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B3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C4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62B3" w:rsidRPr="000B2C4F" w:rsidRDefault="004E62B3" w:rsidP="004E6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4E62B3" w:rsidRPr="000B2C4F" w:rsidRDefault="004E62B3" w:rsidP="004E62B3">
      <w:pPr>
        <w:pStyle w:val="ConsPlusNormal"/>
        <w:jc w:val="both"/>
        <w:rPr>
          <w:rFonts w:ascii="Calibri" w:hAnsi="Calibri" w:cs="Calibri"/>
          <w:sz w:val="22"/>
        </w:rPr>
      </w:pP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>
        <w:rPr>
          <w:rFonts w:ascii="Times New Roman" w:hAnsi="Times New Roman" w:cs="Times New Roman"/>
          <w:sz w:val="24"/>
          <w:szCs w:val="24"/>
        </w:rPr>
        <w:t>КУМИ Сосновоборского городского округа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0B2C4F">
        <w:rPr>
          <w:rFonts w:ascii="Times New Roman" w:hAnsi="Times New Roman" w:cs="Times New Roman"/>
          <w:sz w:val="24"/>
          <w:szCs w:val="24"/>
        </w:rPr>
        <w:t>гражданина)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</w:t>
      </w:r>
      <w:proofErr w:type="spellStart"/>
      <w:r w:rsidRPr="000B2C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B2C4F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Pr="000B2C4F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4E62B3" w:rsidRPr="000B2C4F" w:rsidRDefault="004E62B3" w:rsidP="004E62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4E62B3" w:rsidRPr="000B2C4F" w:rsidRDefault="004E62B3" w:rsidP="004E62B3">
      <w:pPr>
        <w:pStyle w:val="ConsPlusNonformat"/>
        <w:jc w:val="right"/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4E62B3" w:rsidRPr="000B2C4F" w:rsidRDefault="004E62B3" w:rsidP="004E62B3">
      <w:pPr>
        <w:pStyle w:val="ConsPlusNonformat"/>
        <w:jc w:val="both"/>
      </w:pPr>
    </w:p>
    <w:p w:rsidR="004E62B3" w:rsidRPr="000B2C4F" w:rsidRDefault="004E62B3" w:rsidP="004E62B3">
      <w:pPr>
        <w:pStyle w:val="ConsPlusNonformat"/>
        <w:jc w:val="both"/>
      </w:pPr>
    </w:p>
    <w:p w:rsidR="004E62B3" w:rsidRPr="000B2C4F" w:rsidRDefault="004E62B3" w:rsidP="004E6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7"/>
      <w:bookmarkStart w:id="1" w:name="P582"/>
      <w:bookmarkEnd w:id="0"/>
      <w:bookmarkEnd w:id="1"/>
      <w:r w:rsidRPr="000B2C4F">
        <w:rPr>
          <w:rFonts w:ascii="Times New Roman" w:hAnsi="Times New Roman" w:cs="Times New Roman"/>
          <w:sz w:val="24"/>
          <w:szCs w:val="24"/>
        </w:rPr>
        <w:t>Заявление</w:t>
      </w:r>
    </w:p>
    <w:p w:rsidR="004E62B3" w:rsidRPr="000B2C4F" w:rsidRDefault="004E62B3" w:rsidP="004E6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4E62B3" w:rsidRPr="000B2C4F" w:rsidRDefault="004E62B3" w:rsidP="004E6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объектах </w:t>
      </w:r>
      <w:proofErr w:type="gramStart"/>
      <w:r w:rsidRPr="000B2C4F"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  <w:r w:rsidRPr="000B2C4F">
        <w:rPr>
          <w:rFonts w:ascii="Times New Roman" w:hAnsi="Times New Roman" w:cs="Times New Roman"/>
          <w:sz w:val="24"/>
          <w:szCs w:val="24"/>
        </w:rPr>
        <w:t xml:space="preserve"> имущества,</w:t>
      </w:r>
    </w:p>
    <w:p w:rsidR="004E62B3" w:rsidRPr="000B2C4F" w:rsidRDefault="004E62B3" w:rsidP="004E6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C4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B2C4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4E62B3" w:rsidRPr="000B2C4F" w:rsidRDefault="004E62B3" w:rsidP="004E62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4E62B3" w:rsidRPr="000B2C4F" w:rsidRDefault="004E62B3" w:rsidP="004E62B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1"/>
        <w:gridCol w:w="1959"/>
        <w:gridCol w:w="165"/>
        <w:gridCol w:w="1980"/>
        <w:gridCol w:w="1077"/>
        <w:gridCol w:w="2438"/>
      </w:tblGrid>
      <w:tr w:rsidR="004E62B3" w:rsidRPr="000B2C4F" w:rsidTr="001B68C9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Документ,</w:t>
            </w:r>
          </w:p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C4F">
              <w:rPr>
                <w:sz w:val="24"/>
                <w:szCs w:val="24"/>
              </w:rPr>
              <w:t>удостоверяющий</w:t>
            </w:r>
          </w:p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B3" w:rsidRPr="000B2C4F" w:rsidRDefault="004E62B3" w:rsidP="001B6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номер</w:t>
            </w:r>
          </w:p>
        </w:tc>
      </w:tr>
      <w:tr w:rsidR="004E62B3" w:rsidRPr="000B2C4F" w:rsidTr="001B68C9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B3" w:rsidRPr="000B2C4F" w:rsidRDefault="004E62B3" w:rsidP="001B6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выдан</w:t>
            </w:r>
          </w:p>
        </w:tc>
      </w:tr>
      <w:tr w:rsidR="004E62B3" w:rsidRPr="000B2C4F" w:rsidTr="001B68C9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B3" w:rsidRPr="000B2C4F" w:rsidRDefault="004E62B3" w:rsidP="001B6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дата выдачи</w:t>
            </w:r>
          </w:p>
        </w:tc>
      </w:tr>
      <w:tr w:rsidR="004E62B3" w:rsidRPr="000B2C4F" w:rsidTr="001B68C9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gramStart"/>
            <w:r w:rsidRPr="000B2C4F">
              <w:rPr>
                <w:sz w:val="24"/>
                <w:szCs w:val="24"/>
              </w:rPr>
              <w:t>Почтовый</w:t>
            </w:r>
            <w:proofErr w:type="gramEnd"/>
            <w:r w:rsidRPr="000B2C4F">
              <w:rPr>
                <w:sz w:val="24"/>
                <w:szCs w:val="24"/>
              </w:rPr>
              <w:t xml:space="preserve"> адрес для направления информации</w:t>
            </w: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Контактный телефон:</w:t>
            </w:r>
          </w:p>
        </w:tc>
      </w:tr>
      <w:tr w:rsidR="004E62B3" w:rsidRPr="000B2C4F" w:rsidTr="001B68C9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gramStart"/>
            <w:r w:rsidRPr="000B2C4F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4E62B3" w:rsidRPr="000B2C4F" w:rsidTr="001B68C9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Pr="000B2C4F" w:rsidRDefault="004E62B3" w:rsidP="001B68C9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</w:tbl>
    <w:p w:rsidR="004E62B3" w:rsidRPr="000B2C4F" w:rsidRDefault="004E62B3" w:rsidP="004E62B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eastAsia="en-US"/>
        </w:rPr>
      </w:pPr>
    </w:p>
    <w:p w:rsidR="004E62B3" w:rsidRDefault="004E62B3" w:rsidP="004E62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E62B3" w:rsidRDefault="004E62B3" w:rsidP="004E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4E62B3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4E62B3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адрес)_____________________________________  </w:t>
            </w:r>
          </w:p>
        </w:tc>
      </w:tr>
      <w:tr w:rsidR="004E62B3" w:rsidTr="001B6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4E62B3" w:rsidTr="001B68C9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 реализации)/сайт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proofErr w:type="spellEnd"/>
          </w:p>
        </w:tc>
      </w:tr>
      <w:tr w:rsidR="004E62B3" w:rsidTr="001B68C9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E62B3" w:rsidRDefault="004E62B3" w:rsidP="001B68C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________________________________________»</w:t>
            </w:r>
          </w:p>
        </w:tc>
      </w:tr>
    </w:tbl>
    <w:p w:rsidR="004E62B3" w:rsidRDefault="004E62B3" w:rsidP="004E62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2B3" w:rsidRPr="000B2C4F" w:rsidRDefault="004E62B3" w:rsidP="004E62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B2C4F">
        <w:rPr>
          <w:sz w:val="24"/>
          <w:szCs w:val="24"/>
        </w:rPr>
        <w:t>"___" ___________ 20___ г. ___________________________________________</w:t>
      </w:r>
    </w:p>
    <w:p w:rsidR="004E62B3" w:rsidRDefault="004E62B3" w:rsidP="004E62B3">
      <w:pPr>
        <w:widowControl w:val="0"/>
        <w:autoSpaceDE w:val="0"/>
        <w:autoSpaceDN w:val="0"/>
        <w:jc w:val="both"/>
      </w:pPr>
      <w:r w:rsidRPr="000B2C4F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4E62B3" w:rsidRDefault="004E62B3" w:rsidP="004E62B3"/>
    <w:p w:rsidR="0098413F" w:rsidRDefault="0098413F"/>
    <w:sectPr w:rsidR="0098413F" w:rsidSect="0098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2B3"/>
    <w:rsid w:val="0002185D"/>
    <w:rsid w:val="001A416E"/>
    <w:rsid w:val="00261195"/>
    <w:rsid w:val="002C2539"/>
    <w:rsid w:val="00392996"/>
    <w:rsid w:val="00396D03"/>
    <w:rsid w:val="003C7377"/>
    <w:rsid w:val="00434574"/>
    <w:rsid w:val="004E62B3"/>
    <w:rsid w:val="0050164D"/>
    <w:rsid w:val="00572742"/>
    <w:rsid w:val="00661F93"/>
    <w:rsid w:val="00675F47"/>
    <w:rsid w:val="006D190B"/>
    <w:rsid w:val="007229C2"/>
    <w:rsid w:val="00797E34"/>
    <w:rsid w:val="00824D5D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6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Company>  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2025-01-15T08:26:00Z</dcterms:created>
  <dcterms:modified xsi:type="dcterms:W3CDTF">2025-01-15T08:26:00Z</dcterms:modified>
</cp:coreProperties>
</file>