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</w:t>
      </w:r>
      <w:r w:rsidR="00B459E7">
        <w:rPr>
          <w:b/>
          <w:bCs/>
          <w:color w:val="000000" w:themeColor="text1"/>
          <w:sz w:val="24"/>
          <w:szCs w:val="24"/>
        </w:rPr>
        <w:t>Комитете социальной защиты населения</w:t>
      </w:r>
      <w:r w:rsidRPr="0068237F">
        <w:rPr>
          <w:b/>
          <w:bCs/>
          <w:color w:val="000000" w:themeColor="text1"/>
          <w:sz w:val="24"/>
          <w:szCs w:val="24"/>
        </w:rPr>
        <w:t xml:space="preserve">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</w:t>
      </w:r>
      <w:proofErr w:type="spellStart"/>
      <w:r w:rsidRPr="0068237F">
        <w:rPr>
          <w:b/>
          <w:color w:val="000000" w:themeColor="text1"/>
          <w:sz w:val="24"/>
          <w:szCs w:val="24"/>
        </w:rPr>
        <w:t>Сосновоборский</w:t>
      </w:r>
      <w:proofErr w:type="spellEnd"/>
      <w:r w:rsidRPr="0068237F">
        <w:rPr>
          <w:b/>
          <w:color w:val="000000" w:themeColor="text1"/>
          <w:sz w:val="24"/>
          <w:szCs w:val="24"/>
        </w:rPr>
        <w:t xml:space="preserve">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 w:firstRow="1" w:lastRow="0" w:firstColumn="1" w:lastColumn="0" w:noHBand="0" w:noVBand="1"/>
      </w:tblPr>
      <w:tblGrid>
        <w:gridCol w:w="424"/>
        <w:gridCol w:w="2602"/>
        <w:gridCol w:w="2359"/>
        <w:gridCol w:w="1297"/>
        <w:gridCol w:w="1621"/>
        <w:gridCol w:w="885"/>
        <w:gridCol w:w="1059"/>
        <w:gridCol w:w="2229"/>
        <w:gridCol w:w="1621"/>
        <w:gridCol w:w="972"/>
        <w:gridCol w:w="1055"/>
      </w:tblGrid>
      <w:tr w:rsidR="00AB33E6" w:rsidTr="002C404A">
        <w:tc>
          <w:tcPr>
            <w:tcW w:w="424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59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7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42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531EFC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29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F23B18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2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7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F23B18" w:rsidTr="002C404A">
        <w:tc>
          <w:tcPr>
            <w:tcW w:w="42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3F0161" w:rsidRPr="00425757" w:rsidTr="00AE3210">
        <w:trPr>
          <w:trHeight w:val="1656"/>
        </w:trPr>
        <w:tc>
          <w:tcPr>
            <w:tcW w:w="424" w:type="dxa"/>
            <w:vMerge w:val="restart"/>
            <w:vAlign w:val="center"/>
          </w:tcPr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3F0161" w:rsidRDefault="00B459E7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Родионова Виктория Андреевна</w:t>
            </w:r>
            <w:r w:rsidR="00106F7C">
              <w:rPr>
                <w:sz w:val="18"/>
                <w:szCs w:val="18"/>
              </w:rPr>
              <w:t>, специалист общего отдела администрации СГО</w:t>
            </w:r>
          </w:p>
          <w:p w:rsidR="00AE3210" w:rsidRPr="00425757" w:rsidRDefault="00AE3210" w:rsidP="00AE321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3F0161" w:rsidRPr="00425757" w:rsidRDefault="00B459E7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государственных и социальных пособий</w:t>
            </w:r>
            <w:r w:rsidR="00106F7C">
              <w:rPr>
                <w:sz w:val="18"/>
                <w:szCs w:val="18"/>
              </w:rPr>
              <w:t>, Комитет социальной защиты населения СГО</w:t>
            </w:r>
            <w:bookmarkStart w:id="0" w:name="_GoBack"/>
            <w:bookmarkEnd w:id="0"/>
          </w:p>
        </w:tc>
        <w:tc>
          <w:tcPr>
            <w:tcW w:w="1297" w:type="dxa"/>
            <w:vAlign w:val="center"/>
          </w:tcPr>
          <w:p w:rsidR="003F0161" w:rsidRPr="00425757" w:rsidRDefault="006E2FD5" w:rsidP="00AE321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466601,65</w:t>
            </w:r>
          </w:p>
        </w:tc>
        <w:tc>
          <w:tcPr>
            <w:tcW w:w="1621" w:type="dxa"/>
            <w:vAlign w:val="center"/>
          </w:tcPr>
          <w:p w:rsidR="003F0161" w:rsidRDefault="003F0161" w:rsidP="00AE321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AE321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AE3210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0161">
              <w:rPr>
                <w:sz w:val="18"/>
                <w:szCs w:val="18"/>
              </w:rPr>
              <w:t>вартира</w:t>
            </w:r>
          </w:p>
          <w:p w:rsidR="003F0161" w:rsidRPr="00425757" w:rsidRDefault="00AE3210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3F0161">
              <w:rPr>
                <w:sz w:val="18"/>
                <w:szCs w:val="18"/>
              </w:rPr>
              <w:t xml:space="preserve"> доли в собственности</w:t>
            </w:r>
          </w:p>
        </w:tc>
        <w:tc>
          <w:tcPr>
            <w:tcW w:w="885" w:type="dxa"/>
            <w:vAlign w:val="center"/>
          </w:tcPr>
          <w:p w:rsidR="003F0161" w:rsidRPr="00425757" w:rsidRDefault="00AE3210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059" w:type="dxa"/>
            <w:vAlign w:val="center"/>
          </w:tcPr>
          <w:p w:rsidR="003F0161" w:rsidRPr="00425757" w:rsidRDefault="003F0161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Align w:val="center"/>
          </w:tcPr>
          <w:p w:rsidR="003F0161" w:rsidRPr="00425757" w:rsidRDefault="003F0161" w:rsidP="00AE321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F23B18" w:rsidRDefault="00D1558B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F0161">
              <w:rPr>
                <w:sz w:val="18"/>
                <w:szCs w:val="18"/>
              </w:rPr>
              <w:t>ет</w:t>
            </w:r>
          </w:p>
          <w:p w:rsidR="003F0161" w:rsidRPr="00425757" w:rsidRDefault="003F0161" w:rsidP="00AE321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AE3210" w:rsidRDefault="00AE3210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F0161" w:rsidRPr="00425757" w:rsidRDefault="003F0161" w:rsidP="00AE321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3F0161" w:rsidRPr="00425757" w:rsidRDefault="00AE3210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055" w:type="dxa"/>
            <w:vAlign w:val="center"/>
          </w:tcPr>
          <w:p w:rsidR="003F0161" w:rsidRPr="00425757" w:rsidRDefault="00AE3210" w:rsidP="00AE3210">
            <w:pPr>
              <w:pStyle w:val="ConsPlusCell"/>
              <w:jc w:val="center"/>
              <w:rPr>
                <w:sz w:val="18"/>
                <w:szCs w:val="18"/>
              </w:rPr>
            </w:pPr>
            <w:r w:rsidRPr="00AE3210">
              <w:rPr>
                <w:sz w:val="18"/>
                <w:szCs w:val="18"/>
              </w:rPr>
              <w:t>Россия</w:t>
            </w:r>
          </w:p>
        </w:tc>
      </w:tr>
      <w:tr w:rsidR="002305B5" w:rsidRPr="00425757" w:rsidTr="00D1558B">
        <w:trPr>
          <w:trHeight w:val="1351"/>
        </w:trPr>
        <w:tc>
          <w:tcPr>
            <w:tcW w:w="424" w:type="dxa"/>
            <w:vMerge/>
            <w:vAlign w:val="center"/>
          </w:tcPr>
          <w:p w:rsidR="002305B5" w:rsidRPr="00425757" w:rsidRDefault="002305B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305B5" w:rsidRPr="00425757" w:rsidRDefault="002305B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9" w:type="dxa"/>
            <w:vAlign w:val="center"/>
          </w:tcPr>
          <w:p w:rsidR="002305B5" w:rsidRPr="00425757" w:rsidRDefault="002305B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</w:tcPr>
          <w:p w:rsidR="002305B5" w:rsidRPr="00425757" w:rsidRDefault="002305B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305B5" w:rsidRDefault="002305B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305B5" w:rsidRDefault="002305B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305B5" w:rsidRPr="00425757" w:rsidRDefault="002305B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  <w:vAlign w:val="center"/>
          </w:tcPr>
          <w:p w:rsidR="002305B5" w:rsidRPr="00425757" w:rsidRDefault="002305B5" w:rsidP="00D155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  <w:vAlign w:val="center"/>
          </w:tcPr>
          <w:p w:rsidR="002305B5" w:rsidRPr="00425757" w:rsidRDefault="002305B5" w:rsidP="00D155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9" w:type="dxa"/>
            <w:vAlign w:val="center"/>
          </w:tcPr>
          <w:p w:rsidR="002305B5" w:rsidRPr="00425757" w:rsidRDefault="002305B5" w:rsidP="00D155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29" w:type="dxa"/>
            <w:vAlign w:val="center"/>
          </w:tcPr>
          <w:p w:rsidR="002305B5" w:rsidRPr="003F0161" w:rsidRDefault="002305B5" w:rsidP="00D155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  <w:vAlign w:val="center"/>
          </w:tcPr>
          <w:p w:rsidR="002305B5" w:rsidRDefault="002305B5" w:rsidP="00781D4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05B5" w:rsidRPr="00425757" w:rsidRDefault="002305B5" w:rsidP="00781D4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305B5" w:rsidRPr="00425757" w:rsidRDefault="002305B5" w:rsidP="00781D4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055" w:type="dxa"/>
            <w:vAlign w:val="center"/>
          </w:tcPr>
          <w:p w:rsidR="002305B5" w:rsidRPr="00425757" w:rsidRDefault="002305B5" w:rsidP="00781D4B">
            <w:pPr>
              <w:pStyle w:val="ConsPlusCell"/>
              <w:jc w:val="center"/>
              <w:rPr>
                <w:sz w:val="18"/>
                <w:szCs w:val="18"/>
              </w:rPr>
            </w:pPr>
            <w:r w:rsidRPr="00AE3210">
              <w:rPr>
                <w:sz w:val="18"/>
                <w:szCs w:val="18"/>
              </w:rPr>
              <w:t>Россия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</w:p>
    <w:sectPr w:rsidR="00AB33E6" w:rsidRPr="00425757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06F7C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05B5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016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670EB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2FD5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67A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800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100"/>
    <w:rsid w:val="00A04321"/>
    <w:rsid w:val="00A07B9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3210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59E7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7437"/>
    <w:rsid w:val="00C411FB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558B"/>
    <w:rsid w:val="00D16FA1"/>
    <w:rsid w:val="00D173A8"/>
    <w:rsid w:val="00D174C0"/>
    <w:rsid w:val="00D20076"/>
    <w:rsid w:val="00D25E68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2B9C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КСЗН-Кривошей В.Ю.</cp:lastModifiedBy>
  <cp:revision>5</cp:revision>
  <cp:lastPrinted>2017-06-22T12:41:00Z</cp:lastPrinted>
  <dcterms:created xsi:type="dcterms:W3CDTF">2017-06-21T11:58:00Z</dcterms:created>
  <dcterms:modified xsi:type="dcterms:W3CDTF">2017-06-23T08:08:00Z</dcterms:modified>
</cp:coreProperties>
</file>