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97" w:rsidRDefault="009B1797" w:rsidP="009B1797">
      <w:pPr>
        <w:jc w:val="both"/>
        <w:rPr>
          <w:b/>
        </w:rPr>
      </w:pPr>
    </w:p>
    <w:p w:rsidR="009B1797" w:rsidRDefault="009B1797" w:rsidP="009B1797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-269875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9B1797" w:rsidRDefault="009B1797" w:rsidP="009B17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9B1797" w:rsidRDefault="009B1797" w:rsidP="009B17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(ТРЕТИЙ СОЗЫВ)</w:t>
      </w:r>
    </w:p>
    <w:p w:rsidR="009B1797" w:rsidRDefault="00F44DB5" w:rsidP="009B1797">
      <w:pPr>
        <w:jc w:val="center"/>
        <w:rPr>
          <w:b/>
          <w:sz w:val="24"/>
        </w:rPr>
      </w:pPr>
      <w:r w:rsidRPr="00F44DB5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B1797" w:rsidRDefault="009B1797" w:rsidP="009B1797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FB1B90" w:rsidRDefault="00FB1B90" w:rsidP="009B1797">
      <w:pPr>
        <w:jc w:val="center"/>
        <w:rPr>
          <w:b/>
          <w:bCs/>
          <w:sz w:val="28"/>
          <w:szCs w:val="28"/>
        </w:rPr>
      </w:pPr>
    </w:p>
    <w:p w:rsidR="009B1797" w:rsidRDefault="009B1797" w:rsidP="009B1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B1B90">
        <w:rPr>
          <w:b/>
          <w:bCs/>
          <w:sz w:val="28"/>
          <w:szCs w:val="28"/>
        </w:rPr>
        <w:t xml:space="preserve">29.06.2016 г. </w:t>
      </w:r>
      <w:r>
        <w:rPr>
          <w:b/>
          <w:bCs/>
          <w:sz w:val="28"/>
          <w:szCs w:val="28"/>
        </w:rPr>
        <w:t xml:space="preserve"> № </w:t>
      </w:r>
      <w:r w:rsidR="00FB1B90">
        <w:rPr>
          <w:b/>
          <w:bCs/>
          <w:sz w:val="28"/>
          <w:szCs w:val="28"/>
        </w:rPr>
        <w:t>92</w:t>
      </w:r>
    </w:p>
    <w:tbl>
      <w:tblPr>
        <w:tblW w:w="0" w:type="auto"/>
        <w:tblLayout w:type="fixed"/>
        <w:tblLook w:val="0000"/>
      </w:tblPr>
      <w:tblGrid>
        <w:gridCol w:w="6487"/>
      </w:tblGrid>
      <w:tr w:rsidR="009B1797" w:rsidRPr="00FB1B90" w:rsidTr="00A66657">
        <w:tc>
          <w:tcPr>
            <w:tcW w:w="6487" w:type="dxa"/>
          </w:tcPr>
          <w:p w:rsidR="009B1797" w:rsidRPr="00FB1B90" w:rsidRDefault="009B1797" w:rsidP="00A66657">
            <w:pPr>
              <w:jc w:val="both"/>
              <w:rPr>
                <w:b/>
                <w:sz w:val="28"/>
                <w:szCs w:val="28"/>
              </w:rPr>
            </w:pPr>
          </w:p>
          <w:p w:rsidR="009B1797" w:rsidRPr="00FB1B90" w:rsidRDefault="009B1797" w:rsidP="00A66657">
            <w:pPr>
              <w:jc w:val="both"/>
              <w:rPr>
                <w:b/>
                <w:sz w:val="28"/>
                <w:szCs w:val="28"/>
              </w:rPr>
            </w:pPr>
            <w:r w:rsidRPr="00FB1B90">
              <w:rPr>
                <w:b/>
                <w:sz w:val="28"/>
                <w:szCs w:val="28"/>
              </w:rPr>
              <w:t>«О внесении изменений в решение Совета депутатов от 02.12.2015г. № 179 «О бюджете Сосновоборского городского округа на 2016 год и на плановый период 2017 и 2018 годов»</w:t>
            </w:r>
          </w:p>
        </w:tc>
      </w:tr>
    </w:tbl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Заслушав информацию администрации Сосновоборского городского округа, совет депутатов Сосновоборского городского округа</w:t>
      </w: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</w:p>
    <w:p w:rsidR="009B1797" w:rsidRPr="0024566A" w:rsidRDefault="009B1797" w:rsidP="009B1797">
      <w:pPr>
        <w:ind w:left="720" w:hanging="720"/>
        <w:jc w:val="center"/>
        <w:outlineLvl w:val="0"/>
        <w:rPr>
          <w:sz w:val="24"/>
          <w:szCs w:val="24"/>
        </w:rPr>
      </w:pPr>
      <w:r w:rsidRPr="0024566A">
        <w:rPr>
          <w:sz w:val="24"/>
          <w:szCs w:val="24"/>
        </w:rPr>
        <w:t>Р Е Ш И Л:</w:t>
      </w:r>
    </w:p>
    <w:p w:rsidR="009B1797" w:rsidRPr="0024566A" w:rsidRDefault="009B1797" w:rsidP="009B1797">
      <w:pPr>
        <w:jc w:val="both"/>
        <w:rPr>
          <w:sz w:val="24"/>
          <w:szCs w:val="24"/>
        </w:rPr>
      </w:pP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1. Внести в решение совета депутатов от 02.12.2015г. № 179 «О бюджете Сосновоборского городского округа на 2016 год и на плановый период 2017 и 2018 годов» (далее – решение) следующие изменения и дополнения:</w:t>
      </w:r>
    </w:p>
    <w:p w:rsidR="009B1797" w:rsidRPr="009B0B5C" w:rsidRDefault="009B1797" w:rsidP="009B1797">
      <w:pPr>
        <w:ind w:firstLine="709"/>
        <w:jc w:val="both"/>
        <w:rPr>
          <w:color w:val="FF0000"/>
          <w:sz w:val="24"/>
          <w:szCs w:val="24"/>
        </w:rPr>
      </w:pP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1) В статью 1 «Основные характеристики бюджета Сосновоборского городского округа на 2016 год и на плановый период 2017 и 2018 годов» внести следующие изменения:</w:t>
      </w: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- пункт первый изложить в следующей редакции: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>«1. Утвердить основные характеристики бюджета Сосновоборского городского округа на 2016 год: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прогнозируемый общий объем доходов бюджета Сосновоборского городского округа в сумме </w:t>
      </w:r>
      <w:r w:rsidRPr="004668CE">
        <w:rPr>
          <w:bCs/>
          <w:sz w:val="24"/>
          <w:szCs w:val="24"/>
        </w:rPr>
        <w:t>2 167 461,39029</w:t>
      </w:r>
      <w:r w:rsidRPr="004668CE">
        <w:rPr>
          <w:b/>
          <w:bCs/>
          <w:sz w:val="24"/>
          <w:szCs w:val="24"/>
        </w:rPr>
        <w:t xml:space="preserve"> </w:t>
      </w:r>
      <w:r w:rsidRPr="004668CE">
        <w:rPr>
          <w:bCs/>
          <w:sz w:val="24"/>
          <w:szCs w:val="24"/>
        </w:rPr>
        <w:t xml:space="preserve">  </w:t>
      </w:r>
      <w:r w:rsidRPr="004668CE">
        <w:rPr>
          <w:sz w:val="24"/>
          <w:szCs w:val="24"/>
        </w:rPr>
        <w:t>тысяч рублей;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общий объем расходов бюджета Сосновоборского городского округа в сумме  </w:t>
      </w:r>
    </w:p>
    <w:p w:rsidR="009B1797" w:rsidRPr="004668CE" w:rsidRDefault="009B1797" w:rsidP="009B1797">
      <w:pPr>
        <w:jc w:val="both"/>
        <w:rPr>
          <w:sz w:val="24"/>
          <w:szCs w:val="24"/>
        </w:rPr>
      </w:pPr>
      <w:r w:rsidRPr="004668CE">
        <w:rPr>
          <w:sz w:val="24"/>
          <w:szCs w:val="24"/>
        </w:rPr>
        <w:t>2 334 444,00352 тысяч рублей;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>прогнозируемый дефицит бюджета Сосновоборского городского округа в сумме 166 982,61323  тысяч рублей».</w:t>
      </w:r>
    </w:p>
    <w:p w:rsidR="009B1797" w:rsidRPr="009B0B5C" w:rsidRDefault="009B1797" w:rsidP="009B1797">
      <w:pPr>
        <w:ind w:firstLine="709"/>
        <w:jc w:val="both"/>
        <w:rPr>
          <w:color w:val="FF0000"/>
          <w:sz w:val="24"/>
          <w:szCs w:val="24"/>
        </w:rPr>
      </w:pPr>
      <w:r w:rsidRPr="009B0B5C">
        <w:rPr>
          <w:color w:val="FF0000"/>
          <w:sz w:val="24"/>
          <w:szCs w:val="24"/>
        </w:rPr>
        <w:t xml:space="preserve">  </w:t>
      </w:r>
    </w:p>
    <w:p w:rsidR="009B1797" w:rsidRPr="0024566A" w:rsidRDefault="009B1797" w:rsidP="009B1797">
      <w:pPr>
        <w:ind w:firstLine="708"/>
        <w:jc w:val="both"/>
        <w:rPr>
          <w:sz w:val="24"/>
          <w:szCs w:val="24"/>
        </w:rPr>
      </w:pPr>
      <w:r w:rsidRPr="0024566A">
        <w:rPr>
          <w:sz w:val="24"/>
          <w:szCs w:val="24"/>
        </w:rPr>
        <w:t xml:space="preserve">2) В статью 2 «Доходы бюджета Сосновоборского городского округа на 2016 год и на плановый период 2017 и 2018 годов» внести следующие изменения: </w:t>
      </w:r>
    </w:p>
    <w:p w:rsidR="009B1797" w:rsidRPr="0024566A" w:rsidRDefault="009B1797" w:rsidP="009B1797">
      <w:pPr>
        <w:ind w:firstLine="708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-пункт второй изложить в следующей редакции:</w:t>
      </w: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«2. Утвердить в пределах общего объема доходов бюджета Сосновоборского городского округа, утвержденного статьей 1 настоящего решения в бюджете Сосновоборского городского округа объем межбюджетных трансфертов, получаемых из других бюджетов на 2016 год в общей сумме </w:t>
      </w:r>
      <w:r w:rsidRPr="004668CE">
        <w:rPr>
          <w:bCs/>
          <w:sz w:val="24"/>
          <w:szCs w:val="24"/>
        </w:rPr>
        <w:t>893</w:t>
      </w:r>
      <w:r>
        <w:rPr>
          <w:bCs/>
          <w:sz w:val="24"/>
          <w:szCs w:val="24"/>
        </w:rPr>
        <w:t> </w:t>
      </w:r>
      <w:r w:rsidRPr="004668CE">
        <w:rPr>
          <w:bCs/>
          <w:sz w:val="24"/>
          <w:szCs w:val="24"/>
        </w:rPr>
        <w:t>580</w:t>
      </w:r>
      <w:r>
        <w:rPr>
          <w:bCs/>
          <w:sz w:val="24"/>
          <w:szCs w:val="24"/>
        </w:rPr>
        <w:t>,</w:t>
      </w:r>
      <w:r w:rsidRPr="004668CE">
        <w:rPr>
          <w:bCs/>
          <w:sz w:val="24"/>
          <w:szCs w:val="24"/>
        </w:rPr>
        <w:t>80207</w:t>
      </w:r>
      <w:r w:rsidRPr="004668CE">
        <w:rPr>
          <w:sz w:val="24"/>
          <w:szCs w:val="24"/>
        </w:rPr>
        <w:t xml:space="preserve"> тысячи рублей согласно приложению </w:t>
      </w:r>
      <w:r w:rsidRPr="004668CE">
        <w:rPr>
          <w:sz w:val="24"/>
          <w:szCs w:val="24"/>
          <w:lang w:val="en-US"/>
        </w:rPr>
        <w:t>N</w:t>
      </w:r>
      <w:r w:rsidRPr="004668CE">
        <w:rPr>
          <w:sz w:val="24"/>
          <w:szCs w:val="24"/>
        </w:rPr>
        <w:t xml:space="preserve"> 5, на плановый период 2017 и 2018 годов согласно приложению </w:t>
      </w:r>
      <w:r w:rsidRPr="004668CE">
        <w:rPr>
          <w:sz w:val="24"/>
          <w:szCs w:val="24"/>
          <w:lang w:val="en-US"/>
        </w:rPr>
        <w:t>N</w:t>
      </w:r>
      <w:r w:rsidRPr="004668CE">
        <w:rPr>
          <w:sz w:val="24"/>
          <w:szCs w:val="24"/>
        </w:rPr>
        <w:t xml:space="preserve"> 6, в общих суммах 787 533,5 тысяч  рублей и 820 928,7 тысяч рублей соответственно»;</w:t>
      </w:r>
    </w:p>
    <w:p w:rsidR="009B1797" w:rsidRPr="009B0B5C" w:rsidRDefault="009B1797" w:rsidP="009B1797">
      <w:pPr>
        <w:ind w:firstLine="709"/>
        <w:jc w:val="both"/>
        <w:rPr>
          <w:color w:val="FF0000"/>
          <w:sz w:val="24"/>
          <w:szCs w:val="24"/>
        </w:rPr>
      </w:pPr>
    </w:p>
    <w:p w:rsidR="009B1797" w:rsidRPr="009B0B5C" w:rsidRDefault="009B1797" w:rsidP="009B1797">
      <w:pPr>
        <w:ind w:firstLine="709"/>
        <w:jc w:val="both"/>
        <w:rPr>
          <w:color w:val="FF0000"/>
          <w:sz w:val="24"/>
          <w:szCs w:val="24"/>
        </w:rPr>
      </w:pPr>
    </w:p>
    <w:p w:rsidR="009B1797" w:rsidRPr="004668CE" w:rsidRDefault="009B1797" w:rsidP="009B1797">
      <w:pPr>
        <w:ind w:firstLine="709"/>
        <w:jc w:val="both"/>
        <w:rPr>
          <w:sz w:val="24"/>
          <w:szCs w:val="24"/>
        </w:rPr>
      </w:pPr>
      <w:r w:rsidRPr="004668CE">
        <w:rPr>
          <w:sz w:val="24"/>
          <w:szCs w:val="24"/>
        </w:rPr>
        <w:lastRenderedPageBreak/>
        <w:t>3) В статью 5 «Бюджетные ассигнования бюджета Сосновоборского городского округа на 2016 год и на плановый период 2017 и 2018 годов» внести следующие изменения:</w:t>
      </w:r>
    </w:p>
    <w:p w:rsidR="009B1797" w:rsidRPr="004668CE" w:rsidRDefault="009B1797" w:rsidP="009B1797">
      <w:pPr>
        <w:ind w:firstLine="709"/>
        <w:jc w:val="both"/>
      </w:pPr>
      <w:r w:rsidRPr="004668CE">
        <w:rPr>
          <w:sz w:val="24"/>
          <w:szCs w:val="24"/>
        </w:rPr>
        <w:t>- в пункте втором число «20 752,33» заменить на число «20 665,93»;</w:t>
      </w:r>
      <w:r w:rsidRPr="004668CE">
        <w:t xml:space="preserve"> </w:t>
      </w:r>
    </w:p>
    <w:p w:rsidR="009B1797" w:rsidRPr="0024566A" w:rsidRDefault="009B1797" w:rsidP="009B1797">
      <w:pPr>
        <w:ind w:firstLine="709"/>
        <w:jc w:val="both"/>
        <w:rPr>
          <w:sz w:val="24"/>
          <w:szCs w:val="24"/>
        </w:rPr>
      </w:pPr>
      <w:r w:rsidRPr="0024566A">
        <w:rPr>
          <w:sz w:val="24"/>
          <w:szCs w:val="24"/>
        </w:rPr>
        <w:t>- в пункте пятом подпункт 5.1. дополнить подпунктом 5.1.4. следующего содержания: «5.1.4. субсидии субъектам малого и среднего предпринимательства, осуществляющим деятельность в сфере народных художественных промыслов».;</w:t>
      </w:r>
    </w:p>
    <w:p w:rsidR="009B1797" w:rsidRPr="004668CE" w:rsidRDefault="009B1797" w:rsidP="009B1797">
      <w:pPr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            - в пункте восьмом число «177 046,82559» заменить на число «203 585,30383»;</w:t>
      </w:r>
    </w:p>
    <w:p w:rsidR="009B1797" w:rsidRPr="004668CE" w:rsidRDefault="009B1797" w:rsidP="009B1797">
      <w:pPr>
        <w:jc w:val="both"/>
        <w:rPr>
          <w:sz w:val="24"/>
          <w:szCs w:val="24"/>
        </w:rPr>
      </w:pPr>
      <w:r w:rsidRPr="004668CE">
        <w:rPr>
          <w:sz w:val="24"/>
          <w:szCs w:val="24"/>
        </w:rPr>
        <w:t xml:space="preserve">      </w:t>
      </w:r>
    </w:p>
    <w:p w:rsidR="009B1797" w:rsidRPr="001F5B28" w:rsidRDefault="009B1797" w:rsidP="009B1797">
      <w:pPr>
        <w:pStyle w:val="21"/>
        <w:tabs>
          <w:tab w:val="left" w:pos="720"/>
        </w:tabs>
        <w:ind w:firstLine="0"/>
        <w:rPr>
          <w:szCs w:val="24"/>
        </w:rPr>
      </w:pPr>
      <w:r w:rsidRPr="001F5B28">
        <w:rPr>
          <w:szCs w:val="24"/>
        </w:rPr>
        <w:t xml:space="preserve">           4)</w:t>
      </w:r>
      <w:r w:rsidRPr="001F5B28">
        <w:t xml:space="preserve"> </w:t>
      </w:r>
      <w:r w:rsidRPr="001F5B28">
        <w:rPr>
          <w:szCs w:val="24"/>
        </w:rPr>
        <w:t xml:space="preserve">В статью 6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округа» внести следующие изменения:          </w:t>
      </w:r>
    </w:p>
    <w:p w:rsidR="009B1797" w:rsidRPr="001F5B28" w:rsidRDefault="009B1797" w:rsidP="009B1797">
      <w:pPr>
        <w:jc w:val="both"/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 - в пункте втором число «122 277,094» заменить на число «122 177,831».</w:t>
      </w:r>
    </w:p>
    <w:p w:rsidR="009B1797" w:rsidRPr="009B0B5C" w:rsidRDefault="009B1797" w:rsidP="009B1797">
      <w:pPr>
        <w:jc w:val="both"/>
        <w:rPr>
          <w:color w:val="FF0000"/>
          <w:sz w:val="24"/>
          <w:szCs w:val="24"/>
        </w:rPr>
      </w:pPr>
    </w:p>
    <w:p w:rsidR="009B1797" w:rsidRPr="0024566A" w:rsidRDefault="009B1797" w:rsidP="009B1797">
      <w:pPr>
        <w:jc w:val="both"/>
        <w:rPr>
          <w:sz w:val="24"/>
          <w:szCs w:val="24"/>
        </w:rPr>
      </w:pPr>
      <w:r w:rsidRPr="009B0B5C"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>5</w:t>
      </w:r>
      <w:r w:rsidRPr="0024566A">
        <w:rPr>
          <w:sz w:val="24"/>
          <w:szCs w:val="24"/>
        </w:rPr>
        <w:t>)</w:t>
      </w:r>
      <w:r w:rsidRPr="0024566A">
        <w:rPr>
          <w:szCs w:val="24"/>
        </w:rPr>
        <w:t xml:space="preserve"> </w:t>
      </w:r>
      <w:r w:rsidRPr="0024566A">
        <w:rPr>
          <w:sz w:val="24"/>
          <w:szCs w:val="24"/>
        </w:rPr>
        <w:t>Приложение № 1</w:t>
      </w:r>
      <w:r w:rsidRPr="0024566A">
        <w:rPr>
          <w:szCs w:val="24"/>
        </w:rPr>
        <w:t xml:space="preserve"> «</w:t>
      </w:r>
      <w:r w:rsidRPr="0024566A">
        <w:rPr>
          <w:sz w:val="24"/>
          <w:szCs w:val="24"/>
        </w:rPr>
        <w:t>Источники внутреннего финансирования дефицита бюджета Сосновоборского городского округа на 2016  год» изложить в новой редакции (прилагается);</w:t>
      </w:r>
    </w:p>
    <w:p w:rsidR="009B1797" w:rsidRPr="0024566A" w:rsidRDefault="009B1797" w:rsidP="009B1797">
      <w:pPr>
        <w:jc w:val="both"/>
        <w:rPr>
          <w:sz w:val="24"/>
          <w:szCs w:val="24"/>
        </w:rPr>
      </w:pPr>
      <w:r w:rsidRPr="002456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6</w:t>
      </w:r>
      <w:r w:rsidRPr="0024566A">
        <w:rPr>
          <w:sz w:val="24"/>
          <w:szCs w:val="24"/>
        </w:rPr>
        <w:t xml:space="preserve">)   Приложение № 3 «Прогнозируемые поступления доходов в бюджет </w:t>
      </w:r>
    </w:p>
    <w:p w:rsidR="009B1797" w:rsidRPr="0024566A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24566A">
        <w:rPr>
          <w:sz w:val="24"/>
          <w:szCs w:val="24"/>
        </w:rPr>
        <w:t>Сосновоборского городского округа на 2016 год» изложить в новой редакции (прилагается);</w:t>
      </w:r>
    </w:p>
    <w:p w:rsidR="009B1797" w:rsidRPr="0024566A" w:rsidRDefault="009B1797" w:rsidP="009B1797">
      <w:pPr>
        <w:tabs>
          <w:tab w:val="left" w:pos="0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4566A">
        <w:rPr>
          <w:sz w:val="24"/>
          <w:szCs w:val="24"/>
        </w:rPr>
        <w:t xml:space="preserve">) Приложение № 5 «Межбюджетные трансферты, получаемые из других </w:t>
      </w:r>
    </w:p>
    <w:p w:rsidR="009B1797" w:rsidRPr="0024566A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24566A">
        <w:rPr>
          <w:sz w:val="24"/>
          <w:szCs w:val="24"/>
        </w:rPr>
        <w:t>бюджетов в 2016 году» изложить в новой редакции (прилагается);</w:t>
      </w:r>
    </w:p>
    <w:p w:rsidR="009B1797" w:rsidRPr="0024566A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2456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8</w:t>
      </w:r>
      <w:r w:rsidRPr="0024566A">
        <w:rPr>
          <w:sz w:val="24"/>
          <w:szCs w:val="24"/>
        </w:rPr>
        <w:t xml:space="preserve">) Приложение № 7 «Перечень главных администраторов поступлений в  бюджет </w:t>
      </w:r>
    </w:p>
    <w:p w:rsidR="009B1797" w:rsidRPr="0024566A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24566A">
        <w:rPr>
          <w:sz w:val="24"/>
          <w:szCs w:val="24"/>
        </w:rPr>
        <w:t xml:space="preserve">Сосновоборского городского округа  на 2016 год и плановый период 2017 и 2018 годов» изложить в новой редакции (прилагается);         </w:t>
      </w:r>
    </w:p>
    <w:p w:rsidR="009B1797" w:rsidRPr="001F5B28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9)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год» изложить в новой редакции (прилагается);</w:t>
      </w:r>
    </w:p>
    <w:p w:rsidR="009B1797" w:rsidRPr="001F5B28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10) Приложение № 11 «Распределение бюджетных ассигнований по разделам, </w:t>
      </w:r>
    </w:p>
    <w:p w:rsidR="009B1797" w:rsidRPr="001F5B28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1F5B28"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2016 год» изложить в новой редакции (прилагается);</w:t>
      </w:r>
    </w:p>
    <w:p w:rsidR="009B1797" w:rsidRPr="001F5B28" w:rsidRDefault="009B1797" w:rsidP="009B1797">
      <w:pPr>
        <w:tabs>
          <w:tab w:val="left" w:pos="0"/>
        </w:tabs>
        <w:jc w:val="both"/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11) Приложение № 13 «Ведомственная структура расходов бюджета Сосновоборского городского округа на 2015 год» изложить в новой редакции (прилагается);   </w:t>
      </w:r>
    </w:p>
    <w:p w:rsidR="009B1797" w:rsidRPr="001F5B28" w:rsidRDefault="009B1797" w:rsidP="009B1797">
      <w:pPr>
        <w:rPr>
          <w:sz w:val="24"/>
          <w:szCs w:val="24"/>
        </w:rPr>
      </w:pPr>
      <w:r w:rsidRPr="001F5B28">
        <w:rPr>
          <w:sz w:val="24"/>
          <w:szCs w:val="24"/>
        </w:rPr>
        <w:t xml:space="preserve">           12) Приложение № 20 «Адресная инвестиционная программа за счет средств местного бюджета на 2016 год» изложить в новой редакции (прилагается);</w:t>
      </w:r>
    </w:p>
    <w:p w:rsidR="009B1797" w:rsidRDefault="009B1797" w:rsidP="009B1797">
      <w:pPr>
        <w:pStyle w:val="21"/>
        <w:tabs>
          <w:tab w:val="left" w:pos="720"/>
        </w:tabs>
        <w:rPr>
          <w:color w:val="FF0000"/>
        </w:rPr>
      </w:pPr>
    </w:p>
    <w:p w:rsidR="009B1797" w:rsidRPr="0024566A" w:rsidRDefault="009B1797" w:rsidP="009B1797">
      <w:pPr>
        <w:pStyle w:val="21"/>
        <w:tabs>
          <w:tab w:val="left" w:pos="720"/>
        </w:tabs>
        <w:rPr>
          <w:b/>
        </w:rPr>
      </w:pPr>
      <w:r>
        <w:t>2</w:t>
      </w:r>
      <w:r w:rsidRPr="0024566A">
        <w:t>. Решение вступает в силу со дня официального обнародования.</w:t>
      </w:r>
    </w:p>
    <w:p w:rsidR="009B1797" w:rsidRPr="0024566A" w:rsidRDefault="009B1797" w:rsidP="009B1797">
      <w:pPr>
        <w:pStyle w:val="21"/>
        <w:tabs>
          <w:tab w:val="left" w:pos="720"/>
        </w:tabs>
        <w:ind w:firstLine="720"/>
      </w:pPr>
    </w:p>
    <w:p w:rsidR="009B1797" w:rsidRPr="0024566A" w:rsidRDefault="009B1797" w:rsidP="009B17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566A">
        <w:rPr>
          <w:sz w:val="24"/>
          <w:szCs w:val="24"/>
        </w:rPr>
        <w:t>. Разместить (обнародовать) настоящее решение и приложения №№ 1, 2, 3, 5, 7, 9, 11, 13, 20 на электронном сайте городской газеты «Маяк» в сети «Интернет» (</w:t>
      </w:r>
      <w:r w:rsidRPr="0024566A">
        <w:rPr>
          <w:sz w:val="24"/>
          <w:szCs w:val="24"/>
          <w:lang w:val="en-US"/>
        </w:rPr>
        <w:t>www</w:t>
      </w:r>
      <w:r w:rsidRPr="0024566A">
        <w:rPr>
          <w:sz w:val="24"/>
          <w:szCs w:val="24"/>
        </w:rPr>
        <w:t>.</w:t>
      </w:r>
      <w:r w:rsidRPr="0024566A">
        <w:rPr>
          <w:sz w:val="24"/>
          <w:szCs w:val="24"/>
          <w:lang w:val="en-US"/>
        </w:rPr>
        <w:t>mayak</w:t>
      </w:r>
      <w:r w:rsidRPr="0024566A">
        <w:rPr>
          <w:sz w:val="24"/>
          <w:szCs w:val="24"/>
        </w:rPr>
        <w:t>.</w:t>
      </w:r>
      <w:r w:rsidRPr="0024566A">
        <w:rPr>
          <w:sz w:val="24"/>
          <w:szCs w:val="24"/>
          <w:lang w:val="en-US"/>
        </w:rPr>
        <w:t>sbor</w:t>
      </w:r>
      <w:r w:rsidRPr="0024566A">
        <w:rPr>
          <w:sz w:val="24"/>
          <w:szCs w:val="24"/>
        </w:rPr>
        <w:t>.</w:t>
      </w:r>
      <w:r w:rsidRPr="0024566A">
        <w:rPr>
          <w:sz w:val="24"/>
          <w:szCs w:val="24"/>
          <w:lang w:val="en-US"/>
        </w:rPr>
        <w:t>net</w:t>
      </w:r>
      <w:r w:rsidRPr="0024566A">
        <w:rPr>
          <w:sz w:val="24"/>
          <w:szCs w:val="24"/>
        </w:rPr>
        <w:t>).</w:t>
      </w:r>
    </w:p>
    <w:p w:rsidR="009B1797" w:rsidRPr="0024566A" w:rsidRDefault="009B1797" w:rsidP="009B1797">
      <w:pPr>
        <w:jc w:val="both"/>
        <w:rPr>
          <w:b/>
          <w:bCs/>
          <w:sz w:val="28"/>
          <w:szCs w:val="28"/>
        </w:rPr>
      </w:pPr>
    </w:p>
    <w:p w:rsidR="00FB1B90" w:rsidRDefault="009B1797" w:rsidP="009B1797">
      <w:pPr>
        <w:ind w:firstLine="57"/>
        <w:jc w:val="both"/>
        <w:rPr>
          <w:b/>
          <w:bCs/>
          <w:sz w:val="28"/>
          <w:szCs w:val="28"/>
        </w:rPr>
      </w:pPr>
      <w:r w:rsidRPr="0024566A">
        <w:rPr>
          <w:b/>
          <w:bCs/>
          <w:sz w:val="28"/>
          <w:szCs w:val="28"/>
        </w:rPr>
        <w:t>Глава Сосновоборского</w:t>
      </w:r>
    </w:p>
    <w:p w:rsidR="009B1797" w:rsidRPr="0024566A" w:rsidRDefault="009B1797" w:rsidP="009B1797">
      <w:pPr>
        <w:ind w:firstLine="57"/>
        <w:jc w:val="both"/>
        <w:rPr>
          <w:b/>
          <w:bCs/>
          <w:sz w:val="28"/>
          <w:szCs w:val="28"/>
        </w:rPr>
      </w:pPr>
      <w:r w:rsidRPr="0024566A">
        <w:rPr>
          <w:b/>
          <w:bCs/>
          <w:sz w:val="28"/>
          <w:szCs w:val="28"/>
        </w:rPr>
        <w:t xml:space="preserve">городского округа                  </w:t>
      </w:r>
      <w:r w:rsidR="00FB1B90">
        <w:rPr>
          <w:b/>
          <w:bCs/>
          <w:sz w:val="28"/>
          <w:szCs w:val="28"/>
        </w:rPr>
        <w:t xml:space="preserve">                                            </w:t>
      </w:r>
      <w:r w:rsidRPr="0024566A">
        <w:rPr>
          <w:b/>
          <w:bCs/>
          <w:sz w:val="28"/>
          <w:szCs w:val="28"/>
        </w:rPr>
        <w:t xml:space="preserve">     Д. В. Пуляевский </w:t>
      </w:r>
    </w:p>
    <w:p w:rsidR="00A70832" w:rsidRDefault="00A70832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Pr="0094354A" w:rsidRDefault="00FB1B90" w:rsidP="00FB1B90">
      <w:pPr>
        <w:pStyle w:val="a3"/>
        <w:ind w:left="5760"/>
        <w:jc w:val="left"/>
      </w:pPr>
      <w:r>
        <w:t xml:space="preserve">          </w:t>
      </w:r>
      <w:r w:rsidR="003C1E86" w:rsidRPr="0094354A">
        <w:t>УТВЕРЖДЕНЫ</w:t>
      </w:r>
    </w:p>
    <w:p w:rsidR="003C1E86" w:rsidRPr="0094354A" w:rsidRDefault="003C1E86" w:rsidP="003C1E86">
      <w:pPr>
        <w:pStyle w:val="a3"/>
        <w:ind w:left="5760"/>
      </w:pPr>
      <w:r w:rsidRPr="0094354A">
        <w:t>решением совета депутатов</w:t>
      </w:r>
    </w:p>
    <w:p w:rsidR="003C1E86" w:rsidRPr="0094354A" w:rsidRDefault="00FB1B90" w:rsidP="00FB1B90">
      <w:pPr>
        <w:pStyle w:val="a3"/>
        <w:ind w:left="5760"/>
        <w:jc w:val="left"/>
      </w:pPr>
      <w:r>
        <w:t xml:space="preserve">          </w:t>
      </w:r>
      <w:r w:rsidR="003C1E86" w:rsidRPr="0094354A">
        <w:t xml:space="preserve">от  </w:t>
      </w:r>
      <w:r>
        <w:t xml:space="preserve">29.06.2016 г. </w:t>
      </w:r>
      <w:r w:rsidR="003C1E86" w:rsidRPr="0094354A">
        <w:t xml:space="preserve">№ </w:t>
      </w:r>
      <w:r>
        <w:t>92</w:t>
      </w:r>
    </w:p>
    <w:p w:rsidR="003C1E86" w:rsidRPr="00FB1B90" w:rsidRDefault="00FB1B90" w:rsidP="00FB1B90">
      <w:pPr>
        <w:ind w:left="5760"/>
        <w:rPr>
          <w:b/>
          <w:sz w:val="24"/>
          <w:szCs w:val="24"/>
        </w:rPr>
      </w:pPr>
      <w:r w:rsidRPr="00FB1B9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3C1E86" w:rsidRPr="00FB1B90">
        <w:rPr>
          <w:b/>
          <w:sz w:val="24"/>
          <w:szCs w:val="24"/>
        </w:rPr>
        <w:t>Приложение № 1</w:t>
      </w: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FB1B90">
        <w:rPr>
          <w:b/>
          <w:sz w:val="24"/>
          <w:szCs w:val="24"/>
        </w:rPr>
        <w:t>Источники</w:t>
      </w: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FB1B90">
        <w:rPr>
          <w:b/>
          <w:sz w:val="24"/>
          <w:szCs w:val="24"/>
        </w:rPr>
        <w:t>внутреннего финансирования дефицита бюджета Сосновоборского городского округа</w:t>
      </w:r>
    </w:p>
    <w:p w:rsidR="003C1E86" w:rsidRPr="00FB1B90" w:rsidRDefault="003C1E86" w:rsidP="003C1E86">
      <w:pPr>
        <w:pStyle w:val="23"/>
        <w:spacing w:after="0" w:line="240" w:lineRule="auto"/>
        <w:jc w:val="center"/>
        <w:rPr>
          <w:b/>
          <w:sz w:val="24"/>
          <w:szCs w:val="24"/>
        </w:rPr>
      </w:pPr>
      <w:r w:rsidRPr="00FB1B90">
        <w:rPr>
          <w:b/>
          <w:sz w:val="24"/>
          <w:szCs w:val="24"/>
        </w:rPr>
        <w:t>на 2016  год</w:t>
      </w:r>
    </w:p>
    <w:p w:rsidR="003C1E86" w:rsidRPr="007A41B6" w:rsidRDefault="003C1E86" w:rsidP="003C1E86">
      <w:r w:rsidRPr="007A41B6">
        <w:rPr>
          <w:b/>
        </w:rPr>
        <w:t xml:space="preserve">                                                                                                                                                </w:t>
      </w:r>
      <w:r w:rsidR="00FB1B90">
        <w:rPr>
          <w:b/>
        </w:rPr>
        <w:t xml:space="preserve">    </w:t>
      </w:r>
      <w:r w:rsidRPr="007A41B6">
        <w:rPr>
          <w:b/>
        </w:rPr>
        <w:t xml:space="preserve">      </w:t>
      </w:r>
      <w:r w:rsidRPr="007A41B6">
        <w:t>(тыс. руб.)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360"/>
        <w:gridCol w:w="2340"/>
      </w:tblGrid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ind w:left="1398" w:hanging="1398"/>
              <w:jc w:val="center"/>
            </w:pPr>
            <w:r w:rsidRPr="0002791A">
              <w:t xml:space="preserve">Код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center"/>
            </w:pPr>
            <w:r w:rsidRPr="0002791A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center"/>
            </w:pPr>
            <w:r w:rsidRPr="0002791A">
              <w:t xml:space="preserve">План 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rPr>
                <w:b/>
              </w:rPr>
            </w:pPr>
            <w:r w:rsidRPr="0002791A">
              <w:rPr>
                <w:b/>
              </w:rPr>
              <w:t>000 01 05 00 00 00 0000 000</w:t>
            </w:r>
          </w:p>
          <w:p w:rsidR="003C1E86" w:rsidRPr="0002791A" w:rsidRDefault="003C1E86" w:rsidP="00A66657"/>
          <w:p w:rsidR="003C1E86" w:rsidRPr="0002791A" w:rsidRDefault="003C1E86" w:rsidP="00A66657"/>
          <w:p w:rsidR="003C1E86" w:rsidRPr="0002791A" w:rsidRDefault="003C1E86" w:rsidP="00A66657"/>
          <w:p w:rsidR="003C1E86" w:rsidRPr="0002791A" w:rsidRDefault="003C1E86" w:rsidP="00A66657"/>
          <w:p w:rsidR="003C1E86" w:rsidRPr="0002791A" w:rsidRDefault="003C1E86" w:rsidP="00A66657">
            <w:r w:rsidRPr="0002791A">
              <w:t>000 01 05 02 01 04 0000 510</w:t>
            </w:r>
          </w:p>
          <w:p w:rsidR="003C1E86" w:rsidRPr="0002791A" w:rsidRDefault="003C1E86" w:rsidP="00A66657"/>
          <w:p w:rsidR="003C1E86" w:rsidRPr="0002791A" w:rsidRDefault="003C1E86" w:rsidP="00A66657"/>
          <w:p w:rsidR="003C1E86" w:rsidRPr="0002791A" w:rsidRDefault="003C1E86" w:rsidP="00A66657">
            <w:r w:rsidRPr="0002791A">
              <w:t>000 01 05 02 01 04 0000 610</w:t>
            </w:r>
          </w:p>
          <w:p w:rsidR="003C1E86" w:rsidRPr="0002791A" w:rsidRDefault="003C1E86" w:rsidP="00A66657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rPr>
                <w:b/>
              </w:rPr>
            </w:pPr>
            <w:r w:rsidRPr="0002791A">
              <w:rPr>
                <w:b/>
              </w:rPr>
              <w:t>Изменение остатков средств на счетах по учету средств бюджета</w:t>
            </w:r>
          </w:p>
          <w:p w:rsidR="003C1E86" w:rsidRPr="0002791A" w:rsidRDefault="003C1E86" w:rsidP="00A66657"/>
          <w:p w:rsidR="003C1E86" w:rsidRPr="0002791A" w:rsidRDefault="003C1E86" w:rsidP="00A66657">
            <w:r w:rsidRPr="0002791A">
              <w:t>Увеличение прочих остатков денежных средств бюджета городского округа</w:t>
            </w:r>
          </w:p>
          <w:p w:rsidR="003C1E86" w:rsidRPr="0002791A" w:rsidRDefault="003C1E86" w:rsidP="00A66657"/>
          <w:p w:rsidR="003C1E86" w:rsidRPr="0002791A" w:rsidRDefault="003C1E86" w:rsidP="00A66657">
            <w:r w:rsidRPr="0002791A">
              <w:t>Уменьшение прочих остатков денежных средств бюджета городского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right"/>
            </w:pPr>
            <w:r w:rsidRPr="0002791A">
              <w:t>166 982,61323</w:t>
            </w:r>
          </w:p>
          <w:p w:rsidR="003C1E86" w:rsidRPr="0002791A" w:rsidRDefault="003C1E86" w:rsidP="00A66657">
            <w:pPr>
              <w:jc w:val="right"/>
            </w:pPr>
          </w:p>
          <w:p w:rsidR="003C1E86" w:rsidRDefault="003C1E86" w:rsidP="00A66657">
            <w:pPr>
              <w:jc w:val="right"/>
            </w:pPr>
          </w:p>
          <w:p w:rsidR="003C1E86" w:rsidRDefault="003C1E86" w:rsidP="00A66657">
            <w:pPr>
              <w:jc w:val="right"/>
            </w:pPr>
          </w:p>
          <w:p w:rsidR="003C1E86" w:rsidRPr="0002791A" w:rsidRDefault="003C1E86" w:rsidP="00A66657">
            <w:pPr>
              <w:jc w:val="right"/>
            </w:pPr>
            <w:r>
              <w:t>-2 169 461,39029</w:t>
            </w:r>
          </w:p>
          <w:p w:rsidR="003C1E86" w:rsidRPr="0002791A" w:rsidRDefault="003C1E86" w:rsidP="00A66657">
            <w:pPr>
              <w:jc w:val="right"/>
            </w:pPr>
          </w:p>
          <w:p w:rsidR="003C1E86" w:rsidRPr="0002791A" w:rsidRDefault="003C1E86" w:rsidP="00A66657">
            <w:pPr>
              <w:jc w:val="right"/>
            </w:pPr>
          </w:p>
          <w:p w:rsidR="003C1E86" w:rsidRDefault="003C1E86" w:rsidP="00A66657">
            <w:pPr>
              <w:jc w:val="right"/>
            </w:pPr>
          </w:p>
          <w:p w:rsidR="003C1E86" w:rsidRDefault="003C1E86" w:rsidP="00A66657">
            <w:pPr>
              <w:jc w:val="right"/>
            </w:pPr>
          </w:p>
          <w:p w:rsidR="003C1E86" w:rsidRPr="0002791A" w:rsidRDefault="003C1E86" w:rsidP="00A66657">
            <w:pPr>
              <w:jc w:val="right"/>
            </w:pPr>
            <w:r>
              <w:t>2 336 444,00352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rPr>
                <w:b/>
              </w:rPr>
            </w:pPr>
            <w:r w:rsidRPr="0002791A">
              <w:rPr>
                <w:b/>
              </w:rPr>
              <w:t>000 01 06 00 00 00 0000 000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2791A">
              <w:rPr>
                <w:rFonts w:eastAsiaTheme="minorHAns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  <w:p w:rsidR="003C1E86" w:rsidRPr="0002791A" w:rsidRDefault="003C1E86" w:rsidP="00A66657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right"/>
            </w:pPr>
            <w:r w:rsidRPr="0002791A">
              <w:t>0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r w:rsidRPr="0002791A">
              <w:t>000 01 06 04 01 04 0000 810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2791A">
              <w:rPr>
                <w:rFonts w:eastAsiaTheme="minorHAnsi"/>
                <w:bCs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right"/>
            </w:pPr>
            <w:r w:rsidRPr="0002791A">
              <w:t>-2 000,0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r w:rsidRPr="0002791A">
              <w:t>000 01 06 08 00 04 0000 640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2791A">
              <w:rPr>
                <w:rFonts w:eastAsiaTheme="minorHAnsi"/>
                <w:bCs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jc w:val="right"/>
            </w:pPr>
            <w:r w:rsidRPr="0002791A">
              <w:t>2 000,0</w:t>
            </w:r>
          </w:p>
        </w:tc>
      </w:tr>
      <w:tr w:rsidR="003C1E86" w:rsidRPr="007A41B6" w:rsidTr="00A6665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72A09" w:rsidRDefault="003C1E86" w:rsidP="00A66657">
            <w:pPr>
              <w:rPr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r w:rsidRPr="0002791A">
              <w:t>Всего источников внутреннего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02791A" w:rsidRDefault="003C1E86" w:rsidP="00A66657">
            <w:pPr>
              <w:ind w:left="-264" w:firstLine="264"/>
              <w:jc w:val="right"/>
            </w:pPr>
            <w:r w:rsidRPr="0002791A">
              <w:t>166 982,61323</w:t>
            </w:r>
          </w:p>
        </w:tc>
      </w:tr>
    </w:tbl>
    <w:p w:rsidR="003C1E86" w:rsidRPr="000A5C6E" w:rsidRDefault="003C1E86" w:rsidP="003C1E86">
      <w:pPr>
        <w:pStyle w:val="a3"/>
        <w:jc w:val="left"/>
        <w:rPr>
          <w:color w:val="FF0000"/>
          <w:sz w:val="20"/>
          <w:szCs w:val="20"/>
        </w:rPr>
      </w:pPr>
    </w:p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/>
    <w:p w:rsidR="003C1E86" w:rsidRDefault="003C1E86" w:rsidP="003C1E86">
      <w:pPr>
        <w:pStyle w:val="a3"/>
        <w:jc w:val="right"/>
        <w:rPr>
          <w:sz w:val="22"/>
          <w:szCs w:val="22"/>
        </w:rPr>
        <w:sectPr w:rsidR="003C1E86" w:rsidSect="00C22C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C1E86" w:rsidRPr="00FB1B90" w:rsidRDefault="00FB1B90" w:rsidP="00FB1B90">
      <w:pPr>
        <w:pStyle w:val="a3"/>
        <w:jc w:val="left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C1E86" w:rsidRPr="00FB1B90">
        <w:t>УТВЕРЖДЕНЫ:</w:t>
      </w:r>
    </w:p>
    <w:p w:rsidR="003C1E86" w:rsidRPr="00EF2B74" w:rsidRDefault="003C1E86" w:rsidP="003C1E86">
      <w:pPr>
        <w:pStyle w:val="a3"/>
        <w:jc w:val="right"/>
        <w:rPr>
          <w:sz w:val="22"/>
          <w:szCs w:val="22"/>
        </w:rPr>
      </w:pPr>
      <w:r w:rsidRPr="00EF2B74">
        <w:rPr>
          <w:sz w:val="22"/>
          <w:szCs w:val="22"/>
        </w:rPr>
        <w:t xml:space="preserve">                                                                                                        решением совета депутатов</w:t>
      </w:r>
    </w:p>
    <w:p w:rsidR="003C1E86" w:rsidRPr="00C22C84" w:rsidRDefault="003C1E86" w:rsidP="003C1E86">
      <w:pPr>
        <w:pStyle w:val="a3"/>
      </w:pPr>
      <w:r w:rsidRPr="00EF2B7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FB1B90">
        <w:rPr>
          <w:sz w:val="22"/>
          <w:szCs w:val="22"/>
        </w:rPr>
        <w:t xml:space="preserve">    </w:t>
      </w:r>
      <w:r w:rsidRPr="00EF2B74">
        <w:rPr>
          <w:sz w:val="22"/>
          <w:szCs w:val="22"/>
        </w:rPr>
        <w:t xml:space="preserve">   </w:t>
      </w:r>
      <w:r w:rsidR="005A76A7">
        <w:rPr>
          <w:sz w:val="22"/>
          <w:szCs w:val="22"/>
        </w:rPr>
        <w:t xml:space="preserve">       </w:t>
      </w:r>
      <w:r w:rsidRPr="00EF2B74">
        <w:rPr>
          <w:sz w:val="22"/>
          <w:szCs w:val="22"/>
        </w:rPr>
        <w:t xml:space="preserve"> </w:t>
      </w:r>
      <w:r w:rsidRPr="00C22C84">
        <w:t>от</w:t>
      </w:r>
      <w:r w:rsidR="00FB1B90" w:rsidRPr="00C22C84">
        <w:t xml:space="preserve"> 29.06.2016 г. </w:t>
      </w:r>
      <w:r w:rsidRPr="00C22C84">
        <w:t xml:space="preserve">№ </w:t>
      </w:r>
      <w:r w:rsidR="00FB1B90" w:rsidRPr="00C22C84">
        <w:t>92</w:t>
      </w:r>
      <w:r w:rsidRPr="00C22C84">
        <w:t xml:space="preserve">      </w:t>
      </w:r>
    </w:p>
    <w:p w:rsidR="003C1E86" w:rsidRPr="00C22C84" w:rsidRDefault="003C1E86" w:rsidP="001F2518">
      <w:pPr>
        <w:rPr>
          <w:sz w:val="24"/>
          <w:szCs w:val="24"/>
        </w:rPr>
      </w:pPr>
      <w:r w:rsidRPr="00EF2B74">
        <w:rPr>
          <w:sz w:val="22"/>
          <w:szCs w:val="22"/>
        </w:rPr>
        <w:t xml:space="preserve">                                                        </w:t>
      </w:r>
      <w:r w:rsidR="001F25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C22C84">
        <w:rPr>
          <w:b/>
          <w:sz w:val="24"/>
          <w:szCs w:val="24"/>
        </w:rPr>
        <w:t>Приложение № 3</w:t>
      </w:r>
    </w:p>
    <w:p w:rsidR="003C1E86" w:rsidRPr="00EF2B74" w:rsidRDefault="003C1E86" w:rsidP="003C1E86">
      <w:pPr>
        <w:jc w:val="right"/>
        <w:rPr>
          <w:b/>
          <w:sz w:val="22"/>
          <w:szCs w:val="22"/>
        </w:rPr>
      </w:pPr>
    </w:p>
    <w:p w:rsidR="00073818" w:rsidRPr="00C22C84" w:rsidRDefault="00073818" w:rsidP="00073818">
      <w:pPr>
        <w:jc w:val="center"/>
        <w:rPr>
          <w:b/>
          <w:sz w:val="24"/>
          <w:szCs w:val="24"/>
        </w:rPr>
      </w:pPr>
      <w:r w:rsidRPr="00C22C84">
        <w:rPr>
          <w:b/>
          <w:sz w:val="24"/>
          <w:szCs w:val="24"/>
        </w:rPr>
        <w:t>Прогнозируемые поступления доходов в бюджет Сосновоборского городского округа на 2016 год</w:t>
      </w:r>
    </w:p>
    <w:p w:rsidR="00073818" w:rsidRPr="00EF2B74" w:rsidRDefault="00073818" w:rsidP="00073818">
      <w:pPr>
        <w:jc w:val="center"/>
        <w:rPr>
          <w:b/>
          <w:color w:val="FF0000"/>
          <w:sz w:val="22"/>
          <w:szCs w:val="22"/>
        </w:rPr>
      </w:pPr>
    </w:p>
    <w:tbl>
      <w:tblPr>
        <w:tblW w:w="15168" w:type="dxa"/>
        <w:tblInd w:w="-318" w:type="dxa"/>
        <w:tblLayout w:type="fixed"/>
        <w:tblLook w:val="0000"/>
      </w:tblPr>
      <w:tblGrid>
        <w:gridCol w:w="2553"/>
        <w:gridCol w:w="10773"/>
        <w:gridCol w:w="1842"/>
      </w:tblGrid>
      <w:tr w:rsidR="00073818" w:rsidRPr="00C43248" w:rsidTr="00A66657">
        <w:trPr>
          <w:trHeight w:val="7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C04BAC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C04BAC">
              <w:rPr>
                <w:b/>
                <w:sz w:val="22"/>
                <w:szCs w:val="22"/>
              </w:rPr>
              <w:t>Код бюджетной</w:t>
            </w:r>
          </w:p>
          <w:p w:rsidR="00073818" w:rsidRPr="00C04BAC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C04BAC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C04BAC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C04BAC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C04BAC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C04BAC">
              <w:rPr>
                <w:b/>
                <w:sz w:val="22"/>
                <w:szCs w:val="22"/>
              </w:rPr>
              <w:t>Сумма</w:t>
            </w:r>
          </w:p>
          <w:p w:rsidR="00073818" w:rsidRPr="00C04BAC" w:rsidRDefault="00073818" w:rsidP="00A66657">
            <w:pPr>
              <w:pStyle w:val="a3"/>
              <w:rPr>
                <w:sz w:val="22"/>
                <w:szCs w:val="22"/>
              </w:rPr>
            </w:pPr>
            <w:r w:rsidRPr="00C04BAC">
              <w:rPr>
                <w:sz w:val="22"/>
                <w:szCs w:val="22"/>
              </w:rPr>
              <w:t>(тыс.руб.)</w:t>
            </w:r>
          </w:p>
        </w:tc>
      </w:tr>
      <w:tr w:rsidR="00073818" w:rsidRPr="00C43248" w:rsidTr="00A66657">
        <w:trPr>
          <w:trHeight w:val="2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123F">
              <w:rPr>
                <w:b/>
                <w:bCs/>
                <w:sz w:val="22"/>
                <w:szCs w:val="22"/>
              </w:rPr>
              <w:t>273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123F">
              <w:rPr>
                <w:b/>
                <w:bCs/>
                <w:sz w:val="22"/>
                <w:szCs w:val="22"/>
              </w:rPr>
              <w:t>880,58822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811 053,00000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1 01 02000 01 0000 110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811 053,00000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2B123F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23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2 634,00000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1 03 02000 01 0000 110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123F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Cs/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2 634,00000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114 210,00000</w:t>
            </w:r>
          </w:p>
        </w:tc>
      </w:tr>
      <w:tr w:rsidR="00073818" w:rsidRPr="00C43248" w:rsidTr="00A66657">
        <w:trPr>
          <w:trHeight w:val="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B123F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82 764,00000</w:t>
            </w:r>
          </w:p>
        </w:tc>
      </w:tr>
      <w:tr w:rsidR="00073818" w:rsidRPr="00C43248" w:rsidTr="00A66657">
        <w:trPr>
          <w:trHeight w:val="2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1 05 02000 02 0000 110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31 034,00000</w:t>
            </w:r>
          </w:p>
        </w:tc>
      </w:tr>
      <w:tr w:rsidR="00073818" w:rsidRPr="00C43248" w:rsidTr="00A66657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1 05 03000 01 0000 110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bCs/>
                <w:sz w:val="22"/>
                <w:szCs w:val="22"/>
              </w:rPr>
              <w:t>184,00000</w:t>
            </w:r>
          </w:p>
        </w:tc>
      </w:tr>
      <w:tr w:rsidR="00073818" w:rsidRPr="00C43248" w:rsidTr="00A66657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 xml:space="preserve">1 05 04010 02 0000 110 </w:t>
            </w: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228,00000</w:t>
            </w:r>
          </w:p>
        </w:tc>
      </w:tr>
      <w:tr w:rsidR="00073818" w:rsidRPr="00C43248" w:rsidTr="00A66657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123 778,00000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1 06 01020 04 0000 110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2 488,00000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1 06 06032 04 0000 110</w:t>
            </w:r>
          </w:p>
          <w:p w:rsidR="00073818" w:rsidRPr="002B123F" w:rsidRDefault="00073818" w:rsidP="00A66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73818" w:rsidRPr="002B123F" w:rsidRDefault="00073818" w:rsidP="00A666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rFonts w:eastAsiaTheme="minorHAnsi"/>
                <w:sz w:val="22"/>
                <w:szCs w:val="22"/>
                <w:lang w:eastAsia="en-US"/>
              </w:rPr>
              <w:t>1 06 06042 04 0000 110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123F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073818" w:rsidRPr="002B123F" w:rsidRDefault="00073818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B123F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</w:p>
          <w:p w:rsidR="00073818" w:rsidRPr="002B123F" w:rsidRDefault="00073818" w:rsidP="00A66657">
            <w:pPr>
              <w:jc w:val="center"/>
              <w:rPr>
                <w:sz w:val="22"/>
                <w:szCs w:val="22"/>
              </w:rPr>
            </w:pPr>
            <w:r w:rsidRPr="002B123F">
              <w:rPr>
                <w:sz w:val="22"/>
                <w:szCs w:val="22"/>
              </w:rPr>
              <w:t>121 290,00000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4 821,40000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9,00000</w:t>
            </w:r>
          </w:p>
        </w:tc>
      </w:tr>
      <w:tr w:rsidR="00073818" w:rsidRPr="00C43248" w:rsidTr="00A66657">
        <w:trPr>
          <w:trHeight w:val="3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2B123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2B123F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98624D">
              <w:rPr>
                <w:b/>
                <w:bCs/>
                <w:sz w:val="22"/>
                <w:szCs w:val="22"/>
              </w:rPr>
              <w:t>176 793,48822</w:t>
            </w:r>
          </w:p>
        </w:tc>
      </w:tr>
      <w:tr w:rsidR="00073818" w:rsidRPr="00C43248" w:rsidTr="00A66657">
        <w:trPr>
          <w:trHeight w:val="4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1 11 01040 04 0000 120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229,87692</w:t>
            </w:r>
          </w:p>
        </w:tc>
      </w:tr>
      <w:tr w:rsidR="00073818" w:rsidRPr="00C43248" w:rsidTr="00A66657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1 11 05012 04 0000 120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105 024,00000</w:t>
            </w:r>
          </w:p>
        </w:tc>
      </w:tr>
      <w:tr w:rsidR="00073818" w:rsidRPr="00C43248" w:rsidTr="00A66657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502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6502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1 526,21130</w:t>
            </w:r>
          </w:p>
        </w:tc>
      </w:tr>
      <w:tr w:rsidR="00073818" w:rsidRPr="00C43248" w:rsidTr="00A66657">
        <w:trPr>
          <w:trHeight w:val="5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1 11 05074 04 0000 120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57 588,00000</w:t>
            </w:r>
          </w:p>
        </w:tc>
      </w:tr>
      <w:tr w:rsidR="00073818" w:rsidRPr="00C43248" w:rsidTr="00A66657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 xml:space="preserve">1 11 07014 04 0000 120 </w:t>
            </w:r>
          </w:p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410,400000</w:t>
            </w:r>
          </w:p>
        </w:tc>
      </w:tr>
      <w:tr w:rsidR="00073818" w:rsidRPr="00C43248" w:rsidTr="00A66657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1 11 09044 04 0000 120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11 987,00000</w:t>
            </w:r>
          </w:p>
        </w:tc>
      </w:tr>
      <w:tr w:rsidR="00073818" w:rsidRPr="00C43248" w:rsidTr="00A66657">
        <w:trPr>
          <w:trHeight w:val="4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1 11 09034 04 1000 120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28,00000</w:t>
            </w:r>
          </w:p>
        </w:tc>
      </w:tr>
      <w:tr w:rsidR="00073818" w:rsidRPr="00C43248" w:rsidTr="00A66657">
        <w:trPr>
          <w:trHeight w:val="33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50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4E650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4E6502">
              <w:rPr>
                <w:b/>
                <w:bCs/>
                <w:sz w:val="22"/>
                <w:szCs w:val="22"/>
              </w:rPr>
              <w:t>3 068,00000</w:t>
            </w:r>
          </w:p>
        </w:tc>
      </w:tr>
      <w:tr w:rsidR="00073818" w:rsidRPr="00C43248" w:rsidTr="00A66657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1 12 01000 01 0000 120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both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sz w:val="22"/>
                <w:szCs w:val="22"/>
              </w:rPr>
              <w:t>3 068,00000</w:t>
            </w:r>
          </w:p>
        </w:tc>
      </w:tr>
      <w:tr w:rsidR="00073818" w:rsidRPr="00C43248" w:rsidTr="00A66657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sz w:val="22"/>
                <w:szCs w:val="22"/>
              </w:rPr>
            </w:pPr>
            <w:r w:rsidRPr="004E650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E6502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4E6502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4E6502">
              <w:rPr>
                <w:b/>
                <w:sz w:val="22"/>
                <w:szCs w:val="22"/>
              </w:rPr>
              <w:t>3 453,00000</w:t>
            </w:r>
          </w:p>
        </w:tc>
      </w:tr>
      <w:tr w:rsidR="00073818" w:rsidRPr="00C43248" w:rsidTr="00A66657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963B8">
              <w:rPr>
                <w:b/>
                <w:bCs/>
                <w:sz w:val="22"/>
                <w:szCs w:val="22"/>
              </w:rPr>
              <w:t>194,700000</w:t>
            </w:r>
          </w:p>
        </w:tc>
      </w:tr>
      <w:tr w:rsidR="00073818" w:rsidRPr="00C43248" w:rsidTr="00A66657">
        <w:trPr>
          <w:trHeight w:val="1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963B8">
              <w:rPr>
                <w:bCs/>
                <w:sz w:val="22"/>
                <w:szCs w:val="22"/>
              </w:rPr>
              <w:t xml:space="preserve">1 14 02040 04 0000 410 </w:t>
            </w:r>
          </w:p>
          <w:p w:rsidR="00073818" w:rsidRPr="00E963B8" w:rsidRDefault="00073818" w:rsidP="00A66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963B8">
              <w:rPr>
                <w:sz w:val="22"/>
                <w:szCs w:val="22"/>
              </w:rPr>
              <w:t>194,70000</w:t>
            </w:r>
          </w:p>
        </w:tc>
      </w:tr>
      <w:tr w:rsidR="00073818" w:rsidRPr="00C43248" w:rsidTr="00A66657">
        <w:trPr>
          <w:trHeight w:val="3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 xml:space="preserve">1 14 06012 04 0000 430 </w:t>
            </w:r>
          </w:p>
          <w:p w:rsidR="00073818" w:rsidRPr="00E963B8" w:rsidRDefault="00073818" w:rsidP="00A66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E963B8" w:rsidRDefault="00073818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18" w:rsidRPr="00E963B8" w:rsidRDefault="00073818" w:rsidP="00A66657">
            <w:pPr>
              <w:jc w:val="center"/>
              <w:rPr>
                <w:sz w:val="22"/>
                <w:szCs w:val="22"/>
              </w:rPr>
            </w:pPr>
            <w:r w:rsidRPr="00E963B8">
              <w:rPr>
                <w:sz w:val="22"/>
                <w:szCs w:val="22"/>
              </w:rPr>
              <w:t>15 000,00000</w:t>
            </w:r>
          </w:p>
        </w:tc>
      </w:tr>
      <w:tr w:rsidR="00073818" w:rsidRPr="00C43248" w:rsidTr="00A66657">
        <w:trPr>
          <w:trHeight w:val="1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963B8">
              <w:rPr>
                <w:b/>
                <w:bCs/>
                <w:sz w:val="22"/>
                <w:szCs w:val="22"/>
              </w:rPr>
              <w:t>421,00000</w:t>
            </w:r>
          </w:p>
        </w:tc>
      </w:tr>
      <w:tr w:rsidR="00073818" w:rsidRPr="00C43248" w:rsidTr="00A66657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963B8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18" w:rsidRPr="00E963B8" w:rsidRDefault="00073818" w:rsidP="00A66657">
            <w:pPr>
              <w:jc w:val="center"/>
              <w:rPr>
                <w:b/>
                <w:sz w:val="22"/>
                <w:szCs w:val="22"/>
              </w:rPr>
            </w:pPr>
            <w:r w:rsidRPr="00E963B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63B8">
              <w:rPr>
                <w:b/>
                <w:sz w:val="22"/>
                <w:szCs w:val="22"/>
              </w:rPr>
              <w:t>445,00000</w:t>
            </w:r>
          </w:p>
        </w:tc>
      </w:tr>
      <w:tr w:rsidR="00073818" w:rsidRPr="00C43248" w:rsidTr="00A66657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E22740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2740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18" w:rsidRPr="00E22740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2274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8" w:rsidRPr="00C43248" w:rsidRDefault="00073818" w:rsidP="00A6665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34F01">
              <w:rPr>
                <w:b/>
                <w:bCs/>
                <w:sz w:val="22"/>
                <w:szCs w:val="22"/>
              </w:rPr>
              <w:t>893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34F01">
              <w:rPr>
                <w:b/>
                <w:bCs/>
                <w:sz w:val="22"/>
                <w:szCs w:val="22"/>
              </w:rPr>
              <w:t>580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634F01">
              <w:rPr>
                <w:b/>
                <w:bCs/>
                <w:sz w:val="22"/>
                <w:szCs w:val="22"/>
              </w:rPr>
              <w:t>80207</w:t>
            </w:r>
          </w:p>
        </w:tc>
      </w:tr>
      <w:tr w:rsidR="00073818" w:rsidRPr="00C43248" w:rsidTr="00A66657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818" w:rsidRPr="00C43248" w:rsidRDefault="00073818" w:rsidP="00A6665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18" w:rsidRPr="00E22740" w:rsidRDefault="00073818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E2274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18" w:rsidRPr="00E22740" w:rsidRDefault="00073818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E2274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22740">
              <w:rPr>
                <w:b/>
                <w:bCs/>
                <w:sz w:val="22"/>
                <w:szCs w:val="22"/>
              </w:rPr>
              <w:t>167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22740">
              <w:rPr>
                <w:b/>
                <w:bCs/>
                <w:sz w:val="22"/>
                <w:szCs w:val="22"/>
              </w:rPr>
              <w:t>461,39029</w:t>
            </w:r>
          </w:p>
        </w:tc>
      </w:tr>
    </w:tbl>
    <w:p w:rsidR="003C1E86" w:rsidRPr="00C43248" w:rsidRDefault="003C1E86" w:rsidP="003C1E86">
      <w:pPr>
        <w:pStyle w:val="a3"/>
        <w:jc w:val="right"/>
        <w:rPr>
          <w:color w:val="FF0000"/>
          <w:sz w:val="22"/>
          <w:szCs w:val="22"/>
        </w:rPr>
      </w:pPr>
    </w:p>
    <w:p w:rsidR="003C1E86" w:rsidRPr="00C43248" w:rsidRDefault="003C1E86" w:rsidP="003C1E86">
      <w:pPr>
        <w:pStyle w:val="a3"/>
        <w:jc w:val="left"/>
        <w:rPr>
          <w:color w:val="FF0000"/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073818" w:rsidRDefault="00073818" w:rsidP="003C1E86">
      <w:pPr>
        <w:pStyle w:val="a3"/>
        <w:jc w:val="right"/>
        <w:rPr>
          <w:sz w:val="22"/>
          <w:szCs w:val="22"/>
        </w:rPr>
      </w:pPr>
    </w:p>
    <w:p w:rsidR="003C1E86" w:rsidRPr="00C22C84" w:rsidRDefault="001F2518" w:rsidP="001F2518">
      <w:pPr>
        <w:pStyle w:val="a3"/>
      </w:pPr>
      <w:r w:rsidRPr="00C22C84">
        <w:t xml:space="preserve">                                                                  </w:t>
      </w:r>
      <w:r w:rsidR="00C22C84" w:rsidRPr="00C22C84">
        <w:t xml:space="preserve">                                                                                                           </w:t>
      </w:r>
      <w:r w:rsidR="003C1E86" w:rsidRPr="00C22C84">
        <w:t>УТВЕРЖДЕНЫ:</w:t>
      </w:r>
    </w:p>
    <w:p w:rsidR="003C1E86" w:rsidRPr="00C22C84" w:rsidRDefault="003C1E86" w:rsidP="003C1E86">
      <w:pPr>
        <w:pStyle w:val="a3"/>
        <w:jc w:val="right"/>
      </w:pPr>
      <w:r w:rsidRPr="007A4DD9">
        <w:rPr>
          <w:sz w:val="22"/>
          <w:szCs w:val="22"/>
        </w:rPr>
        <w:t xml:space="preserve">                                                                                                       </w:t>
      </w:r>
      <w:r w:rsidRPr="00C22C84">
        <w:t>решением совета депутатов</w:t>
      </w:r>
    </w:p>
    <w:p w:rsidR="003C1E86" w:rsidRPr="00C22C84" w:rsidRDefault="003C1E86" w:rsidP="003C1E86">
      <w:pPr>
        <w:pStyle w:val="a3"/>
      </w:pPr>
      <w:r w:rsidRPr="00C22C84">
        <w:t xml:space="preserve">                                                                                                                                                                                      от  </w:t>
      </w:r>
      <w:r w:rsidR="00C22C84" w:rsidRPr="00C22C84">
        <w:t xml:space="preserve">29.06.2016 г. </w:t>
      </w:r>
      <w:r w:rsidRPr="00C22C84">
        <w:t xml:space="preserve"> №</w:t>
      </w:r>
      <w:r w:rsidR="00C22C84" w:rsidRPr="00C22C84">
        <w:t xml:space="preserve"> 92</w:t>
      </w:r>
      <w:r w:rsidRPr="00C22C84">
        <w:t xml:space="preserve">                                                                                                                 </w:t>
      </w:r>
    </w:p>
    <w:p w:rsidR="003C1E86" w:rsidRPr="00C22C84" w:rsidRDefault="003C1E86" w:rsidP="00C22C84">
      <w:pPr>
        <w:rPr>
          <w:b/>
          <w:sz w:val="24"/>
          <w:szCs w:val="24"/>
        </w:rPr>
      </w:pPr>
      <w:r w:rsidRPr="00C22C84">
        <w:rPr>
          <w:sz w:val="24"/>
          <w:szCs w:val="24"/>
        </w:rPr>
        <w:t xml:space="preserve">                                                                          </w:t>
      </w:r>
      <w:r w:rsidR="00C22C84" w:rsidRPr="00C22C8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01EEA">
        <w:rPr>
          <w:sz w:val="24"/>
          <w:szCs w:val="24"/>
        </w:rPr>
        <w:t xml:space="preserve"> </w:t>
      </w:r>
      <w:r w:rsidR="00C22C84" w:rsidRPr="00C22C84">
        <w:rPr>
          <w:sz w:val="24"/>
          <w:szCs w:val="24"/>
        </w:rPr>
        <w:t xml:space="preserve">  </w:t>
      </w:r>
      <w:r w:rsidRPr="00C22C84">
        <w:rPr>
          <w:sz w:val="24"/>
          <w:szCs w:val="24"/>
        </w:rPr>
        <w:t xml:space="preserve"> </w:t>
      </w:r>
      <w:r w:rsidRPr="00C22C84">
        <w:rPr>
          <w:b/>
          <w:sz w:val="24"/>
          <w:szCs w:val="24"/>
        </w:rPr>
        <w:t>Приложение № 5</w:t>
      </w:r>
    </w:p>
    <w:p w:rsidR="003C1E86" w:rsidRPr="007A4DD9" w:rsidRDefault="003C1E86" w:rsidP="003C1E86">
      <w:pPr>
        <w:pStyle w:val="a3"/>
        <w:jc w:val="left"/>
        <w:rPr>
          <w:sz w:val="22"/>
          <w:szCs w:val="22"/>
        </w:rPr>
      </w:pPr>
    </w:p>
    <w:p w:rsidR="003C1E86" w:rsidRPr="00C22C84" w:rsidRDefault="003C1E86" w:rsidP="003C1E86">
      <w:pPr>
        <w:jc w:val="center"/>
        <w:rPr>
          <w:b/>
          <w:sz w:val="24"/>
          <w:szCs w:val="24"/>
        </w:rPr>
      </w:pPr>
      <w:r w:rsidRPr="00C22C84">
        <w:rPr>
          <w:b/>
          <w:sz w:val="24"/>
          <w:szCs w:val="24"/>
        </w:rPr>
        <w:t>Межбюджетные трансферты, получаемые из других бюджетов в 2016 году</w:t>
      </w:r>
    </w:p>
    <w:p w:rsidR="003C1E86" w:rsidRPr="00C43248" w:rsidRDefault="003C1E86" w:rsidP="003C1E86">
      <w:pPr>
        <w:pStyle w:val="a3"/>
        <w:jc w:val="right"/>
        <w:rPr>
          <w:color w:val="FF0000"/>
          <w:sz w:val="22"/>
          <w:szCs w:val="22"/>
        </w:rPr>
      </w:pPr>
      <w:r w:rsidRPr="00C43248">
        <w:rPr>
          <w:color w:val="FF0000"/>
          <w:sz w:val="22"/>
          <w:szCs w:val="22"/>
        </w:rPr>
        <w:t xml:space="preserve">                                                                                       </w:t>
      </w:r>
      <w:r w:rsidRPr="00C43248">
        <w:rPr>
          <w:color w:val="FF0000"/>
          <w:sz w:val="22"/>
          <w:szCs w:val="22"/>
        </w:rPr>
        <w:tab/>
      </w:r>
      <w:r w:rsidRPr="00C43248">
        <w:rPr>
          <w:color w:val="FF0000"/>
          <w:sz w:val="22"/>
          <w:szCs w:val="22"/>
        </w:rPr>
        <w:tab/>
      </w:r>
      <w:r w:rsidRPr="00C43248">
        <w:rPr>
          <w:color w:val="FF0000"/>
          <w:sz w:val="22"/>
          <w:szCs w:val="22"/>
        </w:rPr>
        <w:tab/>
      </w:r>
      <w:r w:rsidRPr="00C43248">
        <w:rPr>
          <w:color w:val="FF0000"/>
          <w:sz w:val="22"/>
          <w:szCs w:val="22"/>
        </w:rPr>
        <w:tab/>
      </w:r>
      <w:r w:rsidRPr="00C43248">
        <w:rPr>
          <w:color w:val="FF0000"/>
          <w:sz w:val="22"/>
          <w:szCs w:val="22"/>
        </w:rPr>
        <w:tab/>
        <w:t xml:space="preserve">            </w:t>
      </w:r>
    </w:p>
    <w:tbl>
      <w:tblPr>
        <w:tblW w:w="15168" w:type="dxa"/>
        <w:tblInd w:w="-318" w:type="dxa"/>
        <w:tblLook w:val="0000"/>
      </w:tblPr>
      <w:tblGrid>
        <w:gridCol w:w="2934"/>
        <w:gridCol w:w="9597"/>
        <w:gridCol w:w="2637"/>
      </w:tblGrid>
      <w:tr w:rsidR="003C1E86" w:rsidRPr="00C43248" w:rsidTr="00A66657">
        <w:trPr>
          <w:trHeight w:val="51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bCs/>
                <w:sz w:val="22"/>
                <w:szCs w:val="22"/>
              </w:rPr>
              <w:t>Сумма</w:t>
            </w:r>
          </w:p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sz w:val="22"/>
                <w:szCs w:val="22"/>
              </w:rPr>
              <w:t>(тыс. руб.)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7A4DD9" w:rsidRDefault="003C1E86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7A4DD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7A4DD9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634F01">
              <w:rPr>
                <w:b/>
                <w:bCs/>
                <w:sz w:val="22"/>
                <w:szCs w:val="22"/>
              </w:rPr>
              <w:t>893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34F01">
              <w:rPr>
                <w:b/>
                <w:bCs/>
                <w:sz w:val="22"/>
                <w:szCs w:val="22"/>
              </w:rPr>
              <w:t>580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634F01">
              <w:rPr>
                <w:b/>
                <w:bCs/>
                <w:sz w:val="22"/>
                <w:szCs w:val="22"/>
              </w:rPr>
              <w:t>80207</w:t>
            </w:r>
          </w:p>
        </w:tc>
      </w:tr>
      <w:tr w:rsidR="003C1E86" w:rsidRPr="00C43248" w:rsidTr="00A66657">
        <w:trPr>
          <w:trHeight w:val="601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271F">
              <w:rPr>
                <w:rFonts w:ascii="Times New Roman" w:hAnsi="Times New Roman" w:cs="Times New Roman"/>
                <w:b/>
                <w:sz w:val="22"/>
                <w:szCs w:val="22"/>
              </w:rPr>
              <w:t>2 02 01000 00 0000 151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71F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C1E86" w:rsidRPr="00C43248" w:rsidTr="00A66657">
        <w:trPr>
          <w:trHeight w:val="1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sz w:val="22"/>
                <w:szCs w:val="22"/>
              </w:rPr>
              <w:t>2 02 02000 00 0000 151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bCs/>
                <w:sz w:val="22"/>
                <w:szCs w:val="22"/>
              </w:rPr>
              <w:t>100 737,24678</w:t>
            </w:r>
          </w:p>
        </w:tc>
      </w:tr>
      <w:tr w:rsidR="003C1E86" w:rsidRPr="00C43248" w:rsidTr="00A66657">
        <w:trPr>
          <w:trHeight w:val="1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tabs>
                <w:tab w:val="center" w:pos="1359"/>
              </w:tabs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001 </w:t>
            </w:r>
            <w:r w:rsidRPr="00A9271F">
              <w:rPr>
                <w:sz w:val="22"/>
                <w:szCs w:val="22"/>
              </w:rPr>
              <w:tab/>
              <w:t>2 02 02008 04 0000 151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за счет средств областного бюджета для предоставления социальных выплат на приобретение (строительство) жилья молодым семьям-участникам подпрограммы «Жилье для молодежи» Государственной программы "Обеспечение качественным жильем граждан на территории ЛО"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1 094,10200</w:t>
            </w:r>
          </w:p>
        </w:tc>
      </w:tr>
      <w:tr w:rsidR="003C1E86" w:rsidRPr="00C43248" w:rsidTr="00A66657">
        <w:trPr>
          <w:trHeight w:val="1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tabs>
                <w:tab w:val="center" w:pos="1359"/>
              </w:tabs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001 2 02 02051 04 0000 151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 федерального бюджета для предоставления социальных выплат на приобретение (строительство) жилья молодым семьям-участникам подпрограммы "Обеспечение жильем молодых семей"ФЦП Жилище"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240,13000</w:t>
            </w:r>
          </w:p>
        </w:tc>
      </w:tr>
      <w:tr w:rsidR="003C1E86" w:rsidRPr="00C43248" w:rsidTr="00A66657">
        <w:trPr>
          <w:trHeight w:val="109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b/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001 2 02 02077 04 0000 151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строительство транспортной и коммунальной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16 787,84400</w:t>
            </w:r>
          </w:p>
        </w:tc>
      </w:tr>
      <w:tr w:rsidR="003C1E86" w:rsidRPr="00C43248" w:rsidTr="00A66657">
        <w:trPr>
          <w:trHeight w:val="59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001 2.02.02.07.7.04.0.000.151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44 876,00000</w:t>
            </w:r>
          </w:p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C1E86" w:rsidRPr="00C43248" w:rsidTr="00A66657">
        <w:trPr>
          <w:trHeight w:val="109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001 2 02 02216 04 0000 151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бюджетам муниципальных образований  Ленинградской области на капитальный ремонт и ремонт  автомобильных дорог общего пользования местного значения, предоставляемых за счет средств дорожного фонда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1 361,9</w:t>
            </w:r>
          </w:p>
        </w:tc>
      </w:tr>
      <w:tr w:rsidR="003C1E86" w:rsidRPr="00C43248" w:rsidTr="00A66657">
        <w:trPr>
          <w:trHeight w:val="85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001 2.02.02.21.6.04.0.000.151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9 500,00000</w:t>
            </w:r>
          </w:p>
        </w:tc>
      </w:tr>
      <w:tr w:rsidR="003C1E86" w:rsidRPr="00C43248" w:rsidTr="00A66657">
        <w:trPr>
          <w:trHeight w:val="14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Pr="00A9271F">
              <w:rPr>
                <w:sz w:val="22"/>
                <w:szCs w:val="22"/>
              </w:rPr>
              <w:t xml:space="preserve">убсидии </w:t>
            </w:r>
            <w:r w:rsidRPr="00A9271F">
              <w:rPr>
                <w:bCs/>
                <w:sz w:val="22"/>
                <w:szCs w:val="22"/>
              </w:rPr>
              <w:t>бюджетам муниципальных образований Ленинградской области</w:t>
            </w:r>
            <w:r w:rsidRPr="00A9271F">
              <w:rPr>
                <w:sz w:val="22"/>
                <w:szCs w:val="22"/>
              </w:rPr>
              <w:t xml:space="preserve"> </w:t>
            </w:r>
            <w:r w:rsidRPr="00A9271F">
              <w:rPr>
                <w:bCs/>
                <w:sz w:val="22"/>
                <w:szCs w:val="22"/>
              </w:rPr>
              <w:t>на обеспечение деятельности информационно-консультативных центров для потребителей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84,3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shd w:val="clear" w:color="auto" w:fill="FFFFFF"/>
              <w:tabs>
                <w:tab w:val="left" w:pos="1276"/>
              </w:tabs>
              <w:jc w:val="both"/>
              <w:outlineLvl w:val="1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Субсидии бюджетам муниципальных образований Ленинградской области на софинансирование мероприятий по организации мониторинга социально-экономического развития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233,33300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 xml:space="preserve">Субсидии </w:t>
            </w:r>
            <w:r w:rsidRPr="00A9271F">
              <w:rPr>
                <w:sz w:val="22"/>
                <w:szCs w:val="22"/>
              </w:rPr>
              <w:t>бюджетам муниципальных образований Ленинградской области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716,9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5 850,00000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4"/>
                <w:szCs w:val="24"/>
              </w:rPr>
              <w:t>Субсидии на поддержку деятельности молодежных общественных организаций, обьеденений,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1 049,60000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71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176,50000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4"/>
                <w:szCs w:val="24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85,18000</w:t>
            </w:r>
          </w:p>
        </w:tc>
      </w:tr>
      <w:tr w:rsidR="003C1E86" w:rsidRPr="00C43248" w:rsidTr="00A66657">
        <w:trPr>
          <w:trHeight w:val="14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001 2 02 0299 9 04 0000 151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Прочие субсидии  бюджетам городских округов на долгосрочную целевую программу "О поддержке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5 290,77758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</w:t>
            </w:r>
            <w:r w:rsidRPr="00A9271F">
              <w:rPr>
                <w:bCs/>
                <w:sz w:val="22"/>
                <w:szCs w:val="22"/>
              </w:rPr>
              <w:t xml:space="preserve">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20,0</w:t>
            </w:r>
          </w:p>
        </w:tc>
      </w:tr>
      <w:tr w:rsidR="003C1E86" w:rsidRPr="00C43248" w:rsidTr="00A66657">
        <w:trPr>
          <w:trHeight w:val="2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120,00000</w:t>
            </w:r>
          </w:p>
        </w:tc>
      </w:tr>
      <w:tr w:rsidR="003C1E86" w:rsidRPr="00C43248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1 263,40000</w:t>
            </w:r>
          </w:p>
        </w:tc>
      </w:tr>
      <w:tr w:rsidR="003C1E86" w:rsidRPr="00C43248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2 233,50000</w:t>
            </w:r>
          </w:p>
        </w:tc>
      </w:tr>
      <w:tr w:rsidR="003C1E86" w:rsidRPr="00C43248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7 444,50000</w:t>
            </w:r>
          </w:p>
        </w:tc>
      </w:tr>
      <w:tr w:rsidR="003C1E86" w:rsidRPr="00C43248" w:rsidTr="00A66657">
        <w:trPr>
          <w:trHeight w:val="22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007 2 02 02999 04 0000 151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Субсидии на развитие системы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1 531,77320</w:t>
            </w:r>
          </w:p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C1E86" w:rsidRPr="00C43248" w:rsidTr="00A66657">
        <w:trPr>
          <w:trHeight w:val="26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012 2 02 02999 04 0000 151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Субсидии бюджетам городских округов на развитие и поддержку информационных технологий, обеспечивающих бюджетный процесс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777,50700</w:t>
            </w:r>
          </w:p>
        </w:tc>
      </w:tr>
      <w:tr w:rsidR="003C1E86" w:rsidRPr="00C43248" w:rsidTr="00A66657">
        <w:trPr>
          <w:trHeight w:val="12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1F6775">
              <w:rPr>
                <w:b/>
                <w:sz w:val="22"/>
                <w:szCs w:val="22"/>
              </w:rPr>
              <w:t>2 02 03000 00 0000 151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/>
                <w:bCs/>
                <w:sz w:val="22"/>
                <w:szCs w:val="22"/>
              </w:rPr>
            </w:pPr>
            <w:r w:rsidRPr="001F6775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1F6775">
              <w:rPr>
                <w:b/>
                <w:bCs/>
                <w:sz w:val="22"/>
                <w:szCs w:val="22"/>
              </w:rPr>
              <w:t>762 007,01532</w:t>
            </w:r>
          </w:p>
        </w:tc>
      </w:tr>
      <w:tr w:rsidR="003C1E86" w:rsidRPr="00C43248" w:rsidTr="00A66657">
        <w:trPr>
          <w:trHeight w:val="79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010 2 02 03001 04 0000 151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ae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 xml:space="preserve">Субвенции </w:t>
            </w:r>
            <w:r w:rsidRPr="001F6775">
              <w:rPr>
                <w:bCs/>
                <w:sz w:val="22"/>
                <w:szCs w:val="22"/>
              </w:rPr>
              <w:t xml:space="preserve">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оплате жилищно-коммунальных услуг отдельным категориям граждан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47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001 2 02 03003 04 0000 151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 xml:space="preserve">Субвенции </w:t>
            </w:r>
            <w:r w:rsidRPr="001F6775">
              <w:rPr>
                <w:bCs/>
                <w:sz w:val="22"/>
                <w:szCs w:val="22"/>
              </w:rPr>
              <w:t>бюджетам муниципальных образований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2 487,60000</w:t>
            </w:r>
          </w:p>
        </w:tc>
      </w:tr>
      <w:tr w:rsidR="003C1E86" w:rsidRPr="00C43248" w:rsidTr="00A66657">
        <w:trPr>
          <w:trHeight w:val="76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010 2 02 03004 04 0000 151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  <w:shd w:val="clear" w:color="auto" w:fill="FFFFFF"/>
              </w:rPr>
              <w:t>на</w:t>
            </w:r>
            <w:r w:rsidRPr="001F6775">
              <w:rPr>
                <w:kern w:val="1"/>
                <w:sz w:val="22"/>
                <w:szCs w:val="22"/>
                <w:lang w:eastAsia="hi-IN" w:bidi="hi-IN"/>
              </w:rPr>
              <w:t xml:space="preserve"> осуществление отдельных государственных полномочий</w:t>
            </w:r>
            <w:r w:rsidRPr="001F6775">
              <w:rPr>
                <w:sz w:val="22"/>
                <w:szCs w:val="22"/>
              </w:rPr>
              <w:t xml:space="preserve"> Ленинградской области</w:t>
            </w:r>
            <w:r w:rsidRPr="001F6775">
              <w:rPr>
                <w:kern w:val="1"/>
                <w:sz w:val="22"/>
                <w:szCs w:val="22"/>
                <w:lang w:eastAsia="hi-IN" w:bidi="hi-IN"/>
              </w:rPr>
              <w:t xml:space="preserve">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41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001 2 02 03007 04 0000 151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</w:t>
            </w:r>
          </w:p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на осуществление отдельных государственных полномочий Ленинградской области по составлению (изменению) списков кандидатов в присяжные заседатели </w:t>
            </w:r>
            <w:r w:rsidRPr="001F6775">
              <w:rPr>
                <w:sz w:val="22"/>
                <w:szCs w:val="22"/>
              </w:rPr>
              <w:t>федеральных судов общей юрисдикции в Российской Федерации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143,10000</w:t>
            </w:r>
          </w:p>
        </w:tc>
      </w:tr>
      <w:tr w:rsidR="003C1E86" w:rsidRPr="00C43248" w:rsidTr="00A66657">
        <w:trPr>
          <w:trHeight w:val="416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001 2 02 03020 04 0000 151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336,500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 (городского округа)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668,26600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 (городского округа)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1 302,52200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15,30000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  <w:p w:rsidR="00281839" w:rsidRPr="001F6775" w:rsidRDefault="00281839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15,60000</w:t>
            </w: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Default="00281839" w:rsidP="00A66657">
            <w:pPr>
              <w:jc w:val="center"/>
              <w:rPr>
                <w:sz w:val="22"/>
                <w:szCs w:val="22"/>
              </w:rPr>
            </w:pPr>
          </w:p>
          <w:p w:rsidR="00281839" w:rsidRPr="001F6775" w:rsidRDefault="00281839" w:rsidP="00A66657">
            <w:pPr>
              <w:jc w:val="center"/>
              <w:rPr>
                <w:sz w:val="22"/>
                <w:szCs w:val="22"/>
              </w:rPr>
            </w:pP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166,96300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86,70000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–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310,10000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4 482,40000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1 335,50000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1105,50000</w:t>
            </w:r>
          </w:p>
        </w:tc>
      </w:tr>
      <w:tr w:rsidR="003C1E86" w:rsidRPr="00C43248" w:rsidTr="00A66657">
        <w:trPr>
          <w:trHeight w:val="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001 2 02 03024 04 0000 151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492,70000</w:t>
            </w:r>
          </w:p>
        </w:tc>
      </w:tr>
      <w:tr w:rsidR="003C1E86" w:rsidRPr="00C43248" w:rsidTr="00A66657">
        <w:trPr>
          <w:trHeight w:val="65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307 567,20000</w:t>
            </w:r>
          </w:p>
        </w:tc>
      </w:tr>
      <w:tr w:rsidR="003C1E86" w:rsidRPr="00C43248" w:rsidTr="00A66657">
        <w:trPr>
          <w:trHeight w:val="34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320 041,40000</w:t>
            </w:r>
          </w:p>
        </w:tc>
      </w:tr>
      <w:tr w:rsidR="003C1E86" w:rsidRPr="00C43248" w:rsidTr="00A66657">
        <w:trPr>
          <w:trHeight w:val="34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15 007,20000</w:t>
            </w:r>
          </w:p>
        </w:tc>
      </w:tr>
      <w:tr w:rsidR="003C1E86" w:rsidRPr="00C43248" w:rsidTr="00A66657">
        <w:trPr>
          <w:trHeight w:val="27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007 2 02 03024 04 0000 151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</w:t>
            </w:r>
          </w:p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12 272,90000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F6775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1 340,40000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 w:rsidRPr="001F6775">
              <w:rPr>
                <w:sz w:val="22"/>
                <w:szCs w:val="22"/>
                <w:shd w:val="clear" w:color="auto" w:fill="FFFFFF"/>
              </w:rPr>
              <w:t>по предоставлению ежемесячной денежной выплаты гражданам, родившимся в период с 3 сентября 1927 года по 2 сентября 1945 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 w:rsidRPr="001F6775">
              <w:rPr>
                <w:sz w:val="22"/>
                <w:szCs w:val="22"/>
              </w:rPr>
              <w:t>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ежемесячной денежной выплаты семьям в случае рождения (усыновления (удочерения) третьего ребенка и последующих детей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материнского капитала при рождении (усыновлении) третьего и последующего ребенка (детей)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ежегодной денежной компенсации расходов на бензин, ремонт, техническое обслуживание транспортных средств и запасные части к ним отдельным категориям инвалидов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субсидий на оплату жилого помещения и коммунальных услуг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2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мер социальной поддержки многодетным и приемным семьям в виде: ежемесячной денежной компенсации на оплату жилого помещения и коммунальных услуг; ежегодной денежной компенсации на каждого из детей, обучающихся в общеобразовательных организациях; бесплатного проезда на внутригородском транспорте (кроме такси)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 по предоставлению государственной социальной помощи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социального пособия на погребение и возмещению стоимости услуг специализированной службе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ежемесячной компенсации на полноценное питание беременным женщинам, кормящим матерям, а также детям в возрасте до трех лет со среднедушевым доходом, размер которого не превышает величины прожиточного минимума на душу населения, установленной в Ленинградской области; мер социальной поддержки семьям с детьми, проживающим в Ленинградской области, в виде ежемесячных пособий  на детей и единовременных пособий при рождении детей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2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мер социальной поддержки в виде ежемесячных денежных  выплат ветеранам труда, жертвам политических репрессий, труженикам тыла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предоставлению мер социальной поддержки в виде: ежемесячной денежной компенсации части расходов по оплате жилого помещения и коммунальных услуг ветеранам труда, денежных компенсаций части расходов по оплате жилого помещения и коммунальных услуг жертвам политических репрессий, ежемесячной денежной компенсации расходов или части расходов по оплате жилья и коммунальных услуг специалистам, проживающим и работающим в сельской местности и поселках городского типа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14 484,40000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1F6775">
              <w:rPr>
                <w:bCs/>
                <w:sz w:val="22"/>
                <w:szCs w:val="22"/>
              </w:rPr>
              <w:t xml:space="preserve">Субвенции бюджетам муниципальных образований </w:t>
            </w:r>
            <w:r w:rsidRPr="001F6775">
              <w:rPr>
                <w:sz w:val="22"/>
                <w:szCs w:val="22"/>
                <w:shd w:val="clear" w:color="auto" w:fill="FFFFFF" w:themeFill="background1"/>
              </w:rPr>
              <w:t>на осуществление отдельных государственных полномочий Ленинградской области по предоставлению социального обслуживания</w:t>
            </w:r>
            <w:r w:rsidRPr="001F6775">
              <w:rPr>
                <w:sz w:val="22"/>
                <w:szCs w:val="22"/>
              </w:rPr>
              <w:t xml:space="preserve"> гражданам пожилого возраста, инвалидам и гражданам, находящимся в трудной жизненной ситуации, детям – инвалидам, детям с ограниченными возможностями, несовершеннолетним детям и семьям с детьми, находящимся в трудной жизненной ситуации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33 875,12000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1F6775" w:rsidRDefault="003C1E86" w:rsidP="00A66657">
            <w:pPr>
              <w:ind w:left="33" w:right="743"/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5 714,00000</w:t>
            </w:r>
          </w:p>
        </w:tc>
      </w:tr>
      <w:tr w:rsidR="003C1E86" w:rsidRPr="00C43248" w:rsidTr="00A66657">
        <w:trPr>
          <w:trHeight w:val="5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муниципальным образованиям по переданным государственным полномочиям на организацию социального обслуживания граждан ("Социальное такси")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105,00000</w:t>
            </w:r>
          </w:p>
        </w:tc>
      </w:tr>
      <w:tr w:rsidR="003C1E86" w:rsidRPr="00C43248" w:rsidTr="00A66657">
        <w:trPr>
          <w:trHeight w:val="54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муниципальным образованиям по переданным государственным полномочиям на организацию социального обслуживания граждан ("Услуги сиделок детям- инвалидам")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429,28000</w:t>
            </w:r>
          </w:p>
        </w:tc>
      </w:tr>
      <w:tr w:rsidR="003C1E86" w:rsidRPr="00C43248" w:rsidTr="00A66657">
        <w:trPr>
          <w:trHeight w:val="5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4"/>
                <w:szCs w:val="24"/>
              </w:rPr>
            </w:pPr>
            <w:r w:rsidRPr="00794A46">
              <w:rPr>
                <w:sz w:val="24"/>
                <w:szCs w:val="24"/>
              </w:rPr>
              <w:t>«Субвенции муниципальным образованиям по переданным государственным полномочиям на организацию социального обслуживания граждан ("Иппотерапия")»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494,00000</w:t>
            </w:r>
          </w:p>
        </w:tc>
      </w:tr>
      <w:tr w:rsidR="003C1E86" w:rsidRPr="00C43248" w:rsidTr="00A66657">
        <w:trPr>
          <w:trHeight w:val="723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010 2 02 03024 04 0000 151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1F6775" w:rsidRDefault="003C1E86" w:rsidP="00A66657">
            <w:pPr>
              <w:jc w:val="both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Субвенции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(тревожная кнопка)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1F6775" w:rsidRDefault="003C1E86" w:rsidP="00A66657">
            <w:pPr>
              <w:jc w:val="center"/>
              <w:rPr>
                <w:sz w:val="22"/>
                <w:szCs w:val="22"/>
              </w:rPr>
            </w:pPr>
            <w:r w:rsidRPr="001F6775">
              <w:rPr>
                <w:sz w:val="22"/>
                <w:szCs w:val="22"/>
              </w:rPr>
              <w:t>652,90000</w:t>
            </w:r>
          </w:p>
        </w:tc>
      </w:tr>
      <w:tr w:rsidR="003C1E86" w:rsidRPr="00A9271F" w:rsidTr="00A66657">
        <w:trPr>
          <w:trHeight w:val="45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010 2 02  03024  04  0000 151</w:t>
            </w: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Субвенции по предоставлению социального обслуживания населению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115,60000</w:t>
            </w:r>
          </w:p>
        </w:tc>
      </w:tr>
      <w:tr w:rsidR="003C1E86" w:rsidRPr="00A9271F" w:rsidTr="00A66657">
        <w:trPr>
          <w:trHeight w:val="50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010 2 02  03024  04 0000 151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Субвенции по предоставлению социального обслуживания населению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335,82432</w:t>
            </w:r>
          </w:p>
        </w:tc>
      </w:tr>
      <w:tr w:rsidR="003C1E86" w:rsidRPr="00A9271F" w:rsidTr="00A66657">
        <w:trPr>
          <w:trHeight w:val="55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010 2 02  03024  04 0000 151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 xml:space="preserve">Субвенции по предоставлению социального обслуживания населению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3000,000</w:t>
            </w:r>
          </w:p>
        </w:tc>
      </w:tr>
      <w:tr w:rsidR="003C1E86" w:rsidRPr="00A9271F" w:rsidTr="00A66657">
        <w:trPr>
          <w:trHeight w:val="51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001 2 02 03027 04 0000 151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A9271F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10 592,20000</w:t>
            </w:r>
          </w:p>
        </w:tc>
      </w:tr>
      <w:tr w:rsidR="003C1E86" w:rsidRPr="00A9271F" w:rsidTr="00A66657">
        <w:trPr>
          <w:trHeight w:val="51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001 2 02 03027 04 0000 151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A9271F">
              <w:rPr>
                <w:b w:val="0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5 247,70000</w:t>
            </w:r>
          </w:p>
        </w:tc>
      </w:tr>
      <w:tr w:rsidR="003C1E86" w:rsidRPr="00A9271F" w:rsidTr="00A66657">
        <w:trPr>
          <w:trHeight w:val="27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001 2 02 03069 04 0000 151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07 мая 2008 года №714 «Об обеспечении жильем ветеранов ВОВ 1941-1945 годов» ( за счет средств федерального бюджета»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4 507,440000</w:t>
            </w:r>
          </w:p>
        </w:tc>
      </w:tr>
      <w:tr w:rsidR="003C1E86" w:rsidRPr="00A9271F" w:rsidTr="00A66657">
        <w:trPr>
          <w:trHeight w:val="52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001 2 02 03119 04 0000 151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12 975,70000</w:t>
            </w:r>
          </w:p>
        </w:tc>
      </w:tr>
      <w:tr w:rsidR="003C1E86" w:rsidRPr="00A9271F" w:rsidTr="00A66657">
        <w:trPr>
          <w:trHeight w:val="52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001 2 02 03119 04 0000 151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300,00000</w:t>
            </w:r>
          </w:p>
        </w:tc>
      </w:tr>
      <w:tr w:rsidR="003C1E86" w:rsidRPr="00A9271F" w:rsidTr="00A66657">
        <w:trPr>
          <w:trHeight w:val="70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010 2 02 03122 04 0000 151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 xml:space="preserve">Субвенции </w:t>
            </w:r>
            <w:r w:rsidRPr="00A9271F">
              <w:rPr>
                <w:sz w:val="22"/>
                <w:szCs w:val="22"/>
              </w:rPr>
              <w:t xml:space="preserve">бюджетам </w:t>
            </w:r>
            <w:r w:rsidRPr="00A9271F">
              <w:rPr>
                <w:bCs/>
                <w:sz w:val="22"/>
                <w:szCs w:val="22"/>
              </w:rPr>
              <w:t xml:space="preserve">муниципальных образований </w:t>
            </w:r>
            <w:r w:rsidRPr="00A9271F"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0,00000</w:t>
            </w:r>
          </w:p>
        </w:tc>
      </w:tr>
      <w:tr w:rsidR="003C1E86" w:rsidRPr="00A9271F" w:rsidTr="00A66657">
        <w:trPr>
          <w:trHeight w:val="38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010 2 02 03123 04 0000 151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 xml:space="preserve">Субвенции бюджетам муниципальных образований на осуществление отдельных государственных полномочий Ленинградской области </w:t>
            </w:r>
            <w:r w:rsidRPr="00A9271F">
              <w:rPr>
                <w:sz w:val="22"/>
                <w:szCs w:val="22"/>
              </w:rPr>
              <w:t>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71F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A9271F">
              <w:rPr>
                <w:b/>
                <w:bCs/>
                <w:sz w:val="22"/>
                <w:szCs w:val="22"/>
              </w:rPr>
              <w:t>30836,53997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148,89197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Межбюджетные трансферты бюджетам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806,90000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(Средства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500,00000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10 000,00000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A9271F" w:rsidRDefault="003C1E86" w:rsidP="00A66657">
            <w:r w:rsidRPr="00A9271F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2 500,00000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A9271F" w:rsidRDefault="003C1E86" w:rsidP="00A66657">
            <w:r w:rsidRPr="00A9271F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10 000,00000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012 2 02 04012 04 0000 151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86" w:rsidRPr="00A9271F" w:rsidRDefault="003C1E86" w:rsidP="00A66657">
            <w:r w:rsidRPr="00A9271F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pStyle w:val="a8"/>
              <w:ind w:left="687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1 600,00000</w:t>
            </w:r>
          </w:p>
        </w:tc>
      </w:tr>
      <w:tr w:rsidR="003C1E86" w:rsidRPr="00A9271F" w:rsidTr="00A66657">
        <w:trPr>
          <w:trHeight w:val="53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001 2 02 04025 04 0000 151</w:t>
            </w:r>
          </w:p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23,000</w:t>
            </w:r>
          </w:p>
        </w:tc>
      </w:tr>
      <w:tr w:rsidR="003C1E86" w:rsidRPr="00A9271F" w:rsidTr="00A66657">
        <w:trPr>
          <w:trHeight w:val="537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001 2 02 04025 04 0000 151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170,80000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E86" w:rsidRPr="00A9271F" w:rsidRDefault="003C1E86" w:rsidP="00A66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86" w:rsidRPr="00A9271F" w:rsidRDefault="003C1E86" w:rsidP="00A66657">
            <w:pPr>
              <w:jc w:val="center"/>
              <w:rPr>
                <w:bCs/>
                <w:sz w:val="22"/>
                <w:szCs w:val="22"/>
              </w:rPr>
            </w:pPr>
            <w:r w:rsidRPr="00A9271F">
              <w:rPr>
                <w:bCs/>
                <w:sz w:val="22"/>
                <w:szCs w:val="22"/>
              </w:rPr>
              <w:t>28,570000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001 2 02 04999 04 0000 151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Default="003C1E86" w:rsidP="00A66657">
            <w:pPr>
              <w:jc w:val="both"/>
              <w:rPr>
                <w:sz w:val="24"/>
                <w:szCs w:val="24"/>
              </w:rPr>
            </w:pPr>
            <w:r w:rsidRPr="00A9271F">
              <w:rPr>
                <w:sz w:val="24"/>
                <w:szCs w:val="24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  <w:p w:rsidR="00C22C84" w:rsidRPr="00A9271F" w:rsidRDefault="00C22C84" w:rsidP="00A6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52,25000</w:t>
            </w:r>
          </w:p>
        </w:tc>
      </w:tr>
      <w:tr w:rsidR="003C1E86" w:rsidRPr="00A9271F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010 2 02 04999 04 0000151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и Санкт-Петербурга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6,12800</w:t>
            </w:r>
          </w:p>
        </w:tc>
      </w:tr>
      <w:tr w:rsidR="003C1E86" w:rsidRPr="00C43248" w:rsidTr="00A66657">
        <w:trPr>
          <w:trHeight w:val="1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012 2 02 04999 04 0000 151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86" w:rsidRPr="00A9271F" w:rsidRDefault="003C1E86" w:rsidP="00A66657">
            <w:pPr>
              <w:jc w:val="both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86" w:rsidRPr="00A9271F" w:rsidRDefault="003C1E86" w:rsidP="00A66657">
            <w:pPr>
              <w:jc w:val="center"/>
              <w:rPr>
                <w:sz w:val="22"/>
                <w:szCs w:val="22"/>
              </w:rPr>
            </w:pPr>
            <w:r w:rsidRPr="00A9271F">
              <w:rPr>
                <w:sz w:val="22"/>
                <w:szCs w:val="22"/>
              </w:rPr>
              <w:t>5 000,00000</w:t>
            </w:r>
          </w:p>
        </w:tc>
      </w:tr>
    </w:tbl>
    <w:p w:rsidR="003C1E86" w:rsidRDefault="003C1E86" w:rsidP="003C1E86">
      <w:pPr>
        <w:pStyle w:val="a3"/>
        <w:jc w:val="right"/>
        <w:rPr>
          <w:color w:val="FF0000"/>
          <w:sz w:val="22"/>
          <w:szCs w:val="22"/>
        </w:rPr>
      </w:pPr>
    </w:p>
    <w:p w:rsidR="003C1E86" w:rsidRDefault="003C1E86" w:rsidP="003C1E86">
      <w:pPr>
        <w:pStyle w:val="a3"/>
        <w:jc w:val="right"/>
        <w:rPr>
          <w:color w:val="FF0000"/>
          <w:sz w:val="22"/>
          <w:szCs w:val="22"/>
        </w:rPr>
      </w:pPr>
    </w:p>
    <w:p w:rsidR="003C1E86" w:rsidRDefault="003C1E86" w:rsidP="003C1E86">
      <w:pPr>
        <w:pStyle w:val="a3"/>
        <w:jc w:val="left"/>
        <w:rPr>
          <w:color w:val="FF0000"/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C22C84" w:rsidRDefault="00C22C84" w:rsidP="003C1E86">
      <w:pPr>
        <w:pStyle w:val="a3"/>
        <w:jc w:val="right"/>
        <w:rPr>
          <w:sz w:val="22"/>
          <w:szCs w:val="22"/>
        </w:rPr>
      </w:pPr>
    </w:p>
    <w:p w:rsidR="003C1E86" w:rsidRPr="00C22C84" w:rsidRDefault="00C22C84" w:rsidP="00C22C84">
      <w:pPr>
        <w:pStyle w:val="a3"/>
        <w:jc w:val="left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281839">
        <w:t xml:space="preserve">   </w:t>
      </w:r>
      <w:r>
        <w:t xml:space="preserve"> </w:t>
      </w:r>
      <w:r w:rsidR="003C1E86" w:rsidRPr="00C22C84">
        <w:t>УТВЕРЖДЕН:</w:t>
      </w:r>
    </w:p>
    <w:p w:rsidR="003C1E86" w:rsidRPr="00C22C84" w:rsidRDefault="003C1E86" w:rsidP="00C22C84">
      <w:pPr>
        <w:pStyle w:val="a3"/>
        <w:jc w:val="left"/>
      </w:pPr>
      <w:r w:rsidRPr="00C22C84">
        <w:t xml:space="preserve">                                                                                                                                                                                     решением совета депутатов</w:t>
      </w:r>
    </w:p>
    <w:p w:rsidR="003C1E86" w:rsidRPr="00C22C84" w:rsidRDefault="003C1E86" w:rsidP="00C22C84">
      <w:pPr>
        <w:pStyle w:val="a3"/>
        <w:jc w:val="left"/>
      </w:pPr>
      <w:r w:rsidRPr="00C22C84">
        <w:t xml:space="preserve">                                                                                                                                                                                    </w:t>
      </w:r>
      <w:r w:rsidR="00C22C84">
        <w:t xml:space="preserve">  </w:t>
      </w:r>
      <w:r w:rsidRPr="00C22C84">
        <w:t xml:space="preserve">от </w:t>
      </w:r>
      <w:r w:rsidR="00C22C84">
        <w:t>29.06.2016 г.</w:t>
      </w:r>
      <w:r w:rsidRPr="00C22C84">
        <w:t xml:space="preserve">  №  </w:t>
      </w:r>
      <w:r w:rsidR="00C22C84">
        <w:t>92</w:t>
      </w:r>
      <w:r w:rsidRPr="00C22C84">
        <w:t xml:space="preserve">       </w:t>
      </w:r>
    </w:p>
    <w:p w:rsidR="003C1E86" w:rsidRPr="00C22C84" w:rsidRDefault="003C1E86" w:rsidP="00C22C84">
      <w:pPr>
        <w:rPr>
          <w:b/>
          <w:sz w:val="24"/>
          <w:szCs w:val="24"/>
        </w:rPr>
      </w:pPr>
      <w:r w:rsidRPr="00C22C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22C84">
        <w:rPr>
          <w:b/>
          <w:sz w:val="24"/>
          <w:szCs w:val="24"/>
        </w:rPr>
        <w:t>Приложение № 7</w:t>
      </w:r>
    </w:p>
    <w:p w:rsidR="003C1E86" w:rsidRPr="00816985" w:rsidRDefault="003C1E86" w:rsidP="003C1E86">
      <w:pPr>
        <w:rPr>
          <w:sz w:val="22"/>
          <w:szCs w:val="22"/>
        </w:rPr>
      </w:pPr>
    </w:p>
    <w:p w:rsidR="003C1E86" w:rsidRPr="00C22C84" w:rsidRDefault="003C1E86" w:rsidP="003C1E86">
      <w:pPr>
        <w:jc w:val="center"/>
        <w:rPr>
          <w:b/>
          <w:bCs/>
          <w:sz w:val="24"/>
          <w:szCs w:val="24"/>
        </w:rPr>
      </w:pPr>
    </w:p>
    <w:p w:rsidR="003C1E86" w:rsidRPr="00C22C84" w:rsidRDefault="003C1E86" w:rsidP="003C1E86">
      <w:pPr>
        <w:jc w:val="center"/>
        <w:rPr>
          <w:b/>
          <w:bCs/>
          <w:sz w:val="24"/>
          <w:szCs w:val="24"/>
        </w:rPr>
      </w:pPr>
      <w:r w:rsidRPr="00C22C84">
        <w:rPr>
          <w:b/>
          <w:bCs/>
          <w:sz w:val="24"/>
          <w:szCs w:val="24"/>
        </w:rPr>
        <w:t>ПЕРЕЧЕНЬ</w:t>
      </w:r>
    </w:p>
    <w:p w:rsidR="003C1E86" w:rsidRPr="00C22C84" w:rsidRDefault="003C1E86" w:rsidP="003C1E86">
      <w:pPr>
        <w:jc w:val="center"/>
        <w:rPr>
          <w:b/>
          <w:bCs/>
          <w:sz w:val="24"/>
          <w:szCs w:val="24"/>
        </w:rPr>
      </w:pPr>
      <w:r w:rsidRPr="00C22C84">
        <w:rPr>
          <w:b/>
          <w:bCs/>
          <w:sz w:val="24"/>
          <w:szCs w:val="24"/>
        </w:rPr>
        <w:t>главных администраторов доходов в бюджет Сосновоборского городского округа на 2016 год и плановый период 2017 и 2018 годов</w:t>
      </w:r>
    </w:p>
    <w:p w:rsidR="003C1E86" w:rsidRPr="00816985" w:rsidRDefault="003C1E86" w:rsidP="003C1E86">
      <w:pPr>
        <w:pStyle w:val="a3"/>
        <w:jc w:val="left"/>
        <w:rPr>
          <w:sz w:val="22"/>
          <w:szCs w:val="22"/>
        </w:rPr>
      </w:pPr>
    </w:p>
    <w:tbl>
      <w:tblPr>
        <w:tblW w:w="1502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552"/>
        <w:gridCol w:w="4252"/>
        <w:gridCol w:w="7088"/>
      </w:tblGrid>
      <w:tr w:rsidR="003C1E86" w:rsidRPr="00816985" w:rsidTr="00A66657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Код  главного</w:t>
            </w:r>
          </w:p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админист-ратора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КБК дохода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Наименование главного администратора.</w:t>
            </w:r>
          </w:p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</w:tr>
      <w:tr w:rsidR="003C1E86" w:rsidRPr="00816985" w:rsidTr="00A66657">
        <w:trPr>
          <w:trHeight w:val="1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 w:rsidR="003C1E86" w:rsidRPr="00816985" w:rsidRDefault="003C1E86" w:rsidP="00A66657">
            <w:pPr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ИНН 4714011083   КПП 472601001</w:t>
            </w:r>
          </w:p>
        </w:tc>
      </w:tr>
      <w:tr w:rsidR="003C1E86" w:rsidRPr="00816985" w:rsidTr="00A66657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1 08 07150 01 1000 110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3C1E86" w:rsidRPr="00816985" w:rsidTr="00A66657">
        <w:trPr>
          <w:trHeight w:val="6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1 08 07173 01 1000 110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3C1E86" w:rsidRPr="00816985" w:rsidTr="00A66657">
        <w:trPr>
          <w:trHeight w:val="8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1 11 05027 04 0000 120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C1E86" w:rsidRPr="00816985" w:rsidTr="00A66657">
        <w:trPr>
          <w:trHeight w:val="1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1 11 05092 04 0000 120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3C1E86" w:rsidRPr="00816985" w:rsidTr="00A66657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1 11 09034 04 1000 120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 (сумма платежа)</w:t>
            </w:r>
          </w:p>
        </w:tc>
      </w:tr>
      <w:tr w:rsidR="003C1E86" w:rsidRPr="00816985" w:rsidTr="00A6665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1 11 09044 04 1000 120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(сумма платежа)</w:t>
            </w:r>
          </w:p>
        </w:tc>
      </w:tr>
      <w:tr w:rsidR="003C1E86" w:rsidRPr="00816985" w:rsidTr="00A66657">
        <w:trPr>
          <w:trHeight w:val="1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1 11 09044 04 1001 120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1 11 09044 04 1002 120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Поступления от управляющих компаний платы за наем жилых помещений</w:t>
            </w:r>
          </w:p>
        </w:tc>
      </w:tr>
      <w:tr w:rsidR="003C1E86" w:rsidRPr="00816985" w:rsidTr="00A6665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1 11 09044 04 2003 120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 (пени по долгам социального найма)</w:t>
            </w:r>
          </w:p>
        </w:tc>
      </w:tr>
      <w:tr w:rsidR="003C1E86" w:rsidRPr="00816985" w:rsidTr="00A66657">
        <w:trPr>
          <w:trHeight w:val="3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1 11 09044 04 2004 120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(пени по долгам коммерческого найма)</w:t>
            </w:r>
          </w:p>
        </w:tc>
      </w:tr>
      <w:tr w:rsidR="003C1E86" w:rsidRPr="00816985" w:rsidTr="00A66657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1 13 01530 04 0000 130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C1E86" w:rsidRPr="00816985" w:rsidTr="00A66657">
        <w:trPr>
          <w:trHeight w:val="1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1 13 02994 04 0064 130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доходы от компенсации затрат  бюджетов городских округов (МКУ «ЦАХО»)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1 16 30013 01 0000 140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3C1E86" w:rsidRPr="00816985" w:rsidTr="00A66657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1 16 30030 01 0000 140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3C1E86" w:rsidRPr="00816985" w:rsidTr="00A66657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1 16 37030 04 0000 140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outlineLvl w:val="0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C1E86" w:rsidRPr="00816985" w:rsidTr="00A66657">
        <w:trPr>
          <w:trHeight w:val="11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1 16 46000 04 0000 140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C1E86" w:rsidRPr="00816985" w:rsidTr="00A66657">
        <w:trPr>
          <w:trHeight w:val="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1 16 90040 04 0000 140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Штраф комиссии по делам несовершеннолетних и защите их прав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tabs>
                <w:tab w:val="left" w:pos="7420"/>
              </w:tabs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3C1E86" w:rsidRPr="00B2279A" w:rsidTr="00A66657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B2279A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B2279A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279A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B2279A" w:rsidRDefault="003C1E86" w:rsidP="00A66657">
            <w:pPr>
              <w:jc w:val="center"/>
              <w:rPr>
                <w:sz w:val="22"/>
                <w:szCs w:val="22"/>
              </w:rPr>
            </w:pPr>
            <w:r w:rsidRPr="00B2279A">
              <w:rPr>
                <w:sz w:val="22"/>
                <w:szCs w:val="22"/>
              </w:rPr>
              <w:t>1 16 25060 01 0000 140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2279A"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2279A"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3C1E86" w:rsidRPr="00816985" w:rsidTr="00A66657">
        <w:trPr>
          <w:trHeight w:val="50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1 16 35020 04 0000 140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Суммы по искам о возмещении вреда, причиненного окружающей  среде,   подлежащие   зачислению   в  бюджеты городских округов</w:t>
            </w:r>
          </w:p>
        </w:tc>
      </w:tr>
      <w:tr w:rsidR="003C1E86" w:rsidRPr="00816985" w:rsidTr="00A66657">
        <w:trPr>
          <w:trHeight w:val="50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(Административный штраф по решению административной комиссии)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b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1 17 05040 04 1000 180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Поступления от уплаты восстановительной стоимости зеленых насаждений (сумма платежа)</w:t>
            </w:r>
          </w:p>
        </w:tc>
      </w:tr>
      <w:tr w:rsidR="003C1E86" w:rsidRPr="00816985" w:rsidTr="00A66657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1 1705040 04 0015 180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(Администрация Сосновоборского городского округа)</w:t>
            </w:r>
          </w:p>
          <w:p w:rsidR="00281839" w:rsidRPr="00816985" w:rsidRDefault="00281839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1 1705040 04 0064 180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</w:t>
            </w:r>
            <w:r w:rsidRPr="00816985">
              <w:rPr>
                <w:bCs/>
                <w:sz w:val="22"/>
                <w:szCs w:val="22"/>
              </w:rPr>
              <w:t>МКУ«ЦАХО»)</w:t>
            </w:r>
          </w:p>
        </w:tc>
      </w:tr>
      <w:tr w:rsidR="003C1E86" w:rsidRPr="00816985" w:rsidTr="00A6665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2 02 01009 04 0000 151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Дотации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Дотации бюджетам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</w:tr>
      <w:tr w:rsidR="003C1E86" w:rsidRPr="00816985" w:rsidTr="00A6665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2 02 02008 04 0000 151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за счет средств областного бюджета для предоставления социальных выплат на приобретение (строительство) жилья молодым семьям – участникам подпрограммы «Жилье для молодежи» Государственной программы «Обеспечение качественным жильем граждан на территории ЛО»</w:t>
            </w:r>
          </w:p>
        </w:tc>
      </w:tr>
      <w:tr w:rsidR="003C1E86" w:rsidRPr="00816985" w:rsidTr="00A66657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2 02 02009 04 0000 151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C1E86" w:rsidRPr="00816985" w:rsidTr="00A66657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Субсидии федерального бюджета для предоставления социальных выплат на приобретение (строительство) жилья молодым семьям – участникам подпрограммы «Обеспечение жильем молодых семей «ФЦП «Жилище»</w:t>
            </w:r>
          </w:p>
        </w:tc>
      </w:tr>
      <w:tr w:rsidR="003C1E86" w:rsidRPr="00816985" w:rsidTr="00A66657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мероприятия государственной программы Российской Федерации «Доступная среда»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федерального бюджета)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   -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строительство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 w:rsidR="003C1E86" w:rsidRPr="00816985" w:rsidTr="00A66657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строительство коммунальной  инфраструктуры на земельных участках, предоставленных членам многодетных семей, молодым специалистам, членам молодых семей в рамках подпрограммы «Развитие инженерной и социальной инфраструктуры в районах массовой жилой застройки» ГП «Обеспечение качественным жильем граждан на территории Ленинградской области»</w:t>
            </w:r>
          </w:p>
        </w:tc>
      </w:tr>
      <w:tr w:rsidR="003C1E86" w:rsidRPr="00816985" w:rsidTr="00A66657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2 02 02216 04 0000 151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1E86" w:rsidRPr="00816985" w:rsidTr="00A66657">
        <w:trPr>
          <w:trHeight w:val="2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both"/>
              <w:rPr>
                <w:sz w:val="22"/>
              </w:rPr>
            </w:pPr>
            <w:r w:rsidRPr="00B2279A">
              <w:rPr>
                <w:sz w:val="24"/>
                <w:szCs w:val="24"/>
              </w:rPr>
              <w:t>Субсидии на поддержку деятельности молодежных общественных организаций, обьеденений,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</w:tr>
      <w:tr w:rsidR="003C1E86" w:rsidRPr="00816985" w:rsidTr="00A66657">
        <w:trPr>
          <w:trHeight w:val="2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79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</w:tr>
      <w:tr w:rsidR="003C1E86" w:rsidRPr="00816985" w:rsidTr="00A66657">
        <w:trPr>
          <w:trHeight w:val="2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both"/>
              <w:rPr>
                <w:sz w:val="22"/>
                <w:szCs w:val="22"/>
              </w:rPr>
            </w:pPr>
            <w:r w:rsidRPr="00B2279A">
              <w:rPr>
                <w:sz w:val="24"/>
                <w:szCs w:val="24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</w:tr>
      <w:tr w:rsidR="003C1E86" w:rsidRPr="00816985" w:rsidTr="00A66657">
        <w:trPr>
          <w:trHeight w:val="2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обеспечение мероприятий по внедрению коллективных (общедомовых) приборов учета потребления коммунальных ресурсов</w:t>
            </w:r>
          </w:p>
        </w:tc>
      </w:tr>
      <w:tr w:rsidR="003C1E86" w:rsidRPr="00816985" w:rsidTr="00A66657">
        <w:trPr>
          <w:trHeight w:val="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«Культура Ленинградской области»</w:t>
            </w:r>
          </w:p>
        </w:tc>
      </w:tr>
      <w:tr w:rsidR="003C1E86" w:rsidRPr="00816985" w:rsidTr="00A66657">
        <w:trPr>
          <w:trHeight w:val="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</w:tr>
      <w:tr w:rsidR="003C1E86" w:rsidRPr="00B2279A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both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2279A">
              <w:rPr>
                <w:rFonts w:ascii="Times New Roman" w:hAnsi="Times New Roman" w:cs="Times New Roman"/>
                <w:b w:val="0"/>
                <w:sz w:val="22"/>
                <w:szCs w:val="22"/>
              </w:rPr>
              <w:t>«Субсидии на обеспечение деятельности информационно-консультационных центров для потребителей в рамках подпрограммы "Развитие системы защиты прав потребителей в Ленинградской области" государственной программы Ленинградской области "Устойчивое общественное развитие в Ленинградской области"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долгосрочную целевую программу «Молодежь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осуществление мероприятий по проведению мониторинга социально-экономического развития</w:t>
            </w:r>
          </w:p>
        </w:tc>
      </w:tr>
      <w:tr w:rsidR="003C1E86" w:rsidRPr="00816985" w:rsidTr="00A66657">
        <w:trPr>
          <w:trHeight w:val="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обеспечение выплат стимулирующего характера основному персоналу муниципальных музеев и библиотек</w:t>
            </w:r>
          </w:p>
        </w:tc>
      </w:tr>
      <w:tr w:rsidR="003C1E86" w:rsidRPr="00816985" w:rsidTr="00A66657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Субсидии на финансирование расходов в рамках Государственной программы "Безопасность Ленинградской области"</w:t>
            </w:r>
          </w:p>
        </w:tc>
      </w:tr>
      <w:tr w:rsidR="003C1E86" w:rsidRPr="00816985" w:rsidTr="00A66657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rFonts w:eastAsia="Calibri"/>
                <w:sz w:val="22"/>
              </w:rPr>
            </w:pPr>
            <w:r w:rsidRPr="00816985">
              <w:rPr>
                <w:sz w:val="22"/>
                <w:szCs w:val="22"/>
              </w:rPr>
              <w:t>Субсидия на софинансирование подпрограммы "Профилактика ассо-циального поведения в молодежной среде» Государственной программы «Устойчивое общественное развитие в ЛО»</w:t>
            </w:r>
          </w:p>
        </w:tc>
      </w:tr>
      <w:tr w:rsidR="003C1E86" w:rsidRPr="00816985" w:rsidTr="00A66657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</w:tr>
      <w:tr w:rsidR="003C1E86" w:rsidRPr="00816985" w:rsidTr="00A66657">
        <w:trPr>
          <w:trHeight w:val="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обеспечение выплат стимулирующего характера работ-никам муниципальных учреждений культуры Ленинградской области</w:t>
            </w:r>
          </w:p>
        </w:tc>
      </w:tr>
      <w:tr w:rsidR="003C1E86" w:rsidRPr="00816985" w:rsidTr="00A66657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реализацию подпрограммы «Молодежь Ленинградской области» Государственной программы «Устойчивое общественное развитие в ЛО»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реализацию ДЦП «Энергосбережение и повышение энергетической эффективности ЛО и на перспективу до 2020 года»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областного бюджета)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поддержку декоративно-прикладного искусства и народных художественных промыслов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поддержку творческих проектов в области культуры и 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 w:rsidR="003C1E86" w:rsidRPr="00816985" w:rsidTr="00A66657">
        <w:trPr>
          <w:trHeight w:val="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мероприятия по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</w:tr>
      <w:tr w:rsidR="003C1E86" w:rsidRPr="00816985" w:rsidTr="00A66657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85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2 02 03002 04 0000 151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3C1E86" w:rsidRPr="00816985" w:rsidTr="00A66657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2 02 03003 04 0000 151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полномочий по государственной регистрации актов гражданского состояния</w:t>
            </w:r>
          </w:p>
        </w:tc>
      </w:tr>
      <w:tr w:rsidR="003C1E86" w:rsidRPr="00816985" w:rsidTr="00A66657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2 02 03007 04 0000 151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2 02 03020 04 0000 151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областного бюджета)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2 02 03020 04 0000 151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федерального бюджета)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B2279A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279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в сфере архивного дела</w:t>
            </w:r>
          </w:p>
        </w:tc>
      </w:tr>
      <w:tr w:rsidR="003C1E86" w:rsidRPr="00816985" w:rsidTr="00A66657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</w:tr>
      <w:tr w:rsidR="003C1E86" w:rsidRPr="00816985" w:rsidTr="00A66657">
        <w:trPr>
          <w:trHeight w:val="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</w:tr>
      <w:tr w:rsidR="003C1E86" w:rsidRPr="00816985" w:rsidTr="00A66657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 w:rsidR="003C1E86" w:rsidRPr="00816985" w:rsidTr="00A66657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 w:rsidR="003C1E86" w:rsidRPr="00816985" w:rsidTr="00A66657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(или) иных объектов недвижимости</w:t>
            </w:r>
          </w:p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</w:tr>
      <w:tr w:rsidR="003C1E86" w:rsidRPr="00816985" w:rsidTr="00A66657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детей- 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</w:tr>
      <w:tr w:rsidR="003C1E86" w:rsidRPr="00816985" w:rsidTr="00A66657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</w:tr>
      <w:tr w:rsidR="003C1E86" w:rsidRPr="00816985" w:rsidTr="00A66657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 w:rsidR="003C1E86" w:rsidRPr="00816985" w:rsidTr="00A66657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 жилых помещений, также детей – 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случае. Если их проживание в ранее занимаемых жилых помещениях признается невозможным</w:t>
            </w:r>
          </w:p>
        </w:tc>
      </w:tr>
      <w:tr w:rsidR="003C1E86" w:rsidRPr="00816985" w:rsidTr="00A66657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</w:t>
            </w:r>
          </w:p>
        </w:tc>
      </w:tr>
      <w:tr w:rsidR="003C1E86" w:rsidRPr="00816985" w:rsidTr="00A66657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2 02 03026 04 0000 151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осуществление отдельного государственного полномочия Ленинградской области по обеспечению жильем детей – сирот и детей, оставшихся без попечения родителей, а также детей, находящихся под опекой (попечительством), не имеющих закрепленного жилого помещения (за счет средств областного бюджета)</w:t>
            </w:r>
          </w:p>
        </w:tc>
      </w:tr>
      <w:tr w:rsidR="003C1E86" w:rsidRPr="00816985" w:rsidTr="00A66657">
        <w:trPr>
          <w:trHeight w:val="3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2 02 03026 04 0000 151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осуществление отдельного государственного полномочия Ленинградской области по обеспечению жильем детей – сирот и детей, оставшихся без попечения родителей, а также детей, находящихся под опекой (попечительством), не имеющих закрепленного жилого помещения (за счет средств федерального бюджета)</w:t>
            </w:r>
          </w:p>
        </w:tc>
      </w:tr>
      <w:tr w:rsidR="003C1E86" w:rsidRPr="00816985" w:rsidTr="00A66657"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2 02 03027 04 0000 151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6985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2 02 03027 04 0000 151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6985"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</w:tr>
      <w:tr w:rsidR="003C1E86" w:rsidRPr="00816985" w:rsidTr="00A66657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2 02 03069 04 0000 151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4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законом</w:t>
              </w:r>
            </w:hyperlink>
            <w:r w:rsidRPr="00816985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5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Указом</w:t>
              </w:r>
            </w:hyperlink>
            <w:r w:rsidRPr="00816985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федерального бюджета)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2 02 03069 04 0000 151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</w:t>
            </w:r>
            <w:hyperlink r:id="rId16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законом</w:t>
              </w:r>
            </w:hyperlink>
            <w:r w:rsidRPr="00816985"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7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Указом</w:t>
              </w:r>
            </w:hyperlink>
            <w:r w:rsidRPr="00816985"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ветеранах», в соответствии с Указом Президента Российской Федерации от 7 мая 2008 года № 714 «Об обеспечении жильем ветеранов ВОВ 1941-1945 годов» (за счет средств областного бюджета)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2 02 03070 04 0000 151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18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N 5-ФЗ</w:t>
              </w:r>
            </w:hyperlink>
            <w:r w:rsidRPr="00816985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19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N 181-ФЗ</w:t>
              </w:r>
            </w:hyperlink>
            <w:r w:rsidRPr="00816985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федерального бюджета)</w:t>
            </w:r>
          </w:p>
        </w:tc>
      </w:tr>
      <w:tr w:rsidR="003C1E86" w:rsidRPr="00816985" w:rsidTr="00A66657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2 02 03070 04 0000 151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20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N 5-ФЗ</w:t>
              </w:r>
            </w:hyperlink>
            <w:r w:rsidRPr="00816985">
              <w:rPr>
                <w:sz w:val="22"/>
                <w:szCs w:val="22"/>
              </w:rPr>
              <w:t xml:space="preserve"> "О ветеранах" и от 24 ноября 1995 года </w:t>
            </w:r>
            <w:hyperlink r:id="rId21" w:history="1">
              <w:r w:rsidRPr="00816985">
                <w:rPr>
                  <w:rStyle w:val="af9"/>
                  <w:color w:val="auto"/>
                  <w:sz w:val="22"/>
                  <w:szCs w:val="22"/>
                </w:rPr>
                <w:t>N 181-ФЗ</w:t>
              </w:r>
            </w:hyperlink>
            <w:r w:rsidRPr="00816985">
              <w:rPr>
                <w:sz w:val="22"/>
                <w:szCs w:val="22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«О ветеранах» и от 24 ноября 1995 года № 181-ФЗ «О социальной защите инвалидов в Российской Федерации» (за счет средств областного бюджета)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2 02 03077 04 0000 151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РФ, переданных для осуществления органами государственной власти ЛО, по обеспечению жилыми помещениями отдельных категорий граждан (уволенных с военной службы и приравненных к ним лицам)</w:t>
            </w:r>
          </w:p>
        </w:tc>
      </w:tr>
      <w:tr w:rsidR="003C1E86" w:rsidRPr="00816985" w:rsidTr="00A66657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2 02 03119 04 0000 151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</w:tr>
      <w:tr w:rsidR="003C1E86" w:rsidRPr="00816985" w:rsidTr="00A66657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2 02 03119 04 0000 151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</w:tr>
      <w:tr w:rsidR="003C1E86" w:rsidRPr="00816985" w:rsidTr="00A66657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B2279A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осуществляется за счет средств бюджета Санкт-Петербурга</w:t>
            </w:r>
          </w:p>
        </w:tc>
      </w:tr>
      <w:tr w:rsidR="003C1E86" w:rsidRPr="00816985" w:rsidTr="00A66657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«Звезда культуры»</w:t>
            </w:r>
          </w:p>
        </w:tc>
      </w:tr>
      <w:tr w:rsidR="003C1E86" w:rsidRPr="00816985" w:rsidTr="00A66657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муниципальным образованиям за счет средств Резервного фонда Правительства Ленинградской области (на приобретение автономных источников электроснабжения)</w:t>
            </w:r>
          </w:p>
        </w:tc>
      </w:tr>
      <w:tr w:rsidR="003C1E86" w:rsidRPr="00816985" w:rsidTr="00A66657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6985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center"/>
              <w:rPr>
                <w:sz w:val="22"/>
              </w:rPr>
            </w:pPr>
            <w:r w:rsidRPr="00B2279A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79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B2279A" w:rsidRDefault="003C1E86" w:rsidP="00A66657">
            <w:pPr>
              <w:jc w:val="both"/>
              <w:rPr>
                <w:sz w:val="22"/>
                <w:szCs w:val="22"/>
              </w:rPr>
            </w:pPr>
            <w:r w:rsidRPr="00B2279A">
              <w:rPr>
                <w:sz w:val="24"/>
                <w:szCs w:val="24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</w:tr>
      <w:tr w:rsidR="003C1E86" w:rsidRPr="00816985" w:rsidTr="00A66657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2 02 04025 04 0000 151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3C1E86" w:rsidRPr="00816985" w:rsidTr="00A6665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2 04 04099 04 0000 180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C1E86" w:rsidRPr="00816985" w:rsidTr="00A66657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16985">
              <w:rPr>
                <w:rFonts w:eastAsiaTheme="minorHAnsi"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C1E86" w:rsidRPr="00816985" w:rsidTr="00A66657">
        <w:trPr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  <w:p w:rsidR="003C1E86" w:rsidRPr="00816985" w:rsidRDefault="003C1E86" w:rsidP="00A66657">
            <w:pPr>
              <w:jc w:val="both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Сосновоборского городского округа</w:t>
            </w:r>
          </w:p>
          <w:p w:rsidR="003C1E86" w:rsidRPr="00816985" w:rsidRDefault="003C1E86" w:rsidP="00A66657">
            <w:pPr>
              <w:jc w:val="both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ИНН  4714003646     КПП  472601001</w:t>
            </w:r>
          </w:p>
        </w:tc>
      </w:tr>
      <w:tr w:rsidR="003C1E86" w:rsidRPr="00816985" w:rsidTr="00A66657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1 11 01040 04 1000 120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Дивиденды по акциям (сумма платежа)</w:t>
            </w:r>
          </w:p>
        </w:tc>
      </w:tr>
      <w:tr w:rsidR="003C1E86" w:rsidRPr="00816985" w:rsidTr="00A66657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1 11 05012 04 1000 120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Доходы, получаемые в виде   </w:t>
            </w:r>
            <w:r w:rsidRPr="00816985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16985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16985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16985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16985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16985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16985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16985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16985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 (сумма платежа)</w:t>
            </w:r>
          </w:p>
        </w:tc>
      </w:tr>
      <w:tr w:rsidR="003C1E86" w:rsidRPr="00816985" w:rsidTr="00A66657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1 11 05012 04 2000 120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Доходы, получаемые в виде   </w:t>
            </w:r>
            <w:r w:rsidRPr="00816985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16985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16985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16985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16985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16985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16985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16985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16985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 (пени и проценты)</w:t>
            </w:r>
          </w:p>
        </w:tc>
      </w:tr>
      <w:tr w:rsidR="003C1E86" w:rsidRPr="00816985" w:rsidTr="00A66657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 003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1 11 05012 04 3000 120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Доходы, получаемые в виде   </w:t>
            </w:r>
            <w:r w:rsidRPr="00816985">
              <w:rPr>
                <w:sz w:val="22"/>
                <w:szCs w:val="22"/>
              </w:rPr>
              <w:br/>
              <w:t xml:space="preserve">арендной платы за земельные  </w:t>
            </w:r>
            <w:r w:rsidRPr="00816985">
              <w:rPr>
                <w:sz w:val="22"/>
                <w:szCs w:val="22"/>
              </w:rPr>
              <w:br/>
              <w:t xml:space="preserve">участки, государственная    </w:t>
            </w:r>
            <w:r w:rsidRPr="00816985">
              <w:rPr>
                <w:sz w:val="22"/>
                <w:szCs w:val="22"/>
              </w:rPr>
              <w:br/>
              <w:t xml:space="preserve">собственность на которые не  </w:t>
            </w:r>
            <w:r w:rsidRPr="00816985">
              <w:rPr>
                <w:sz w:val="22"/>
                <w:szCs w:val="22"/>
              </w:rPr>
              <w:br/>
              <w:t xml:space="preserve">разграничена и которые     </w:t>
            </w:r>
            <w:r w:rsidRPr="00816985">
              <w:rPr>
                <w:sz w:val="22"/>
                <w:szCs w:val="22"/>
              </w:rPr>
              <w:br/>
              <w:t xml:space="preserve">расположены в границах     </w:t>
            </w:r>
            <w:r w:rsidRPr="00816985">
              <w:rPr>
                <w:sz w:val="22"/>
                <w:szCs w:val="22"/>
              </w:rPr>
              <w:br/>
              <w:t xml:space="preserve">городских округов, а также   </w:t>
            </w:r>
            <w:r w:rsidRPr="00816985">
              <w:rPr>
                <w:sz w:val="22"/>
                <w:szCs w:val="22"/>
              </w:rPr>
              <w:br/>
              <w:t xml:space="preserve">средства от продажи права на  </w:t>
            </w:r>
            <w:r w:rsidRPr="00816985">
              <w:rPr>
                <w:sz w:val="22"/>
                <w:szCs w:val="22"/>
              </w:rPr>
              <w:br/>
              <w:t xml:space="preserve">заключение договоров аренды  </w:t>
            </w:r>
            <w:r w:rsidRPr="00816985">
              <w:rPr>
                <w:sz w:val="22"/>
                <w:szCs w:val="22"/>
              </w:rPr>
              <w:br/>
              <w:t xml:space="preserve">указанных земельных участков  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 (суммы денежных взысканий (штрафов))</w:t>
            </w:r>
          </w:p>
        </w:tc>
      </w:tr>
      <w:tr w:rsidR="003C1E86" w:rsidRPr="00816985" w:rsidTr="00A66657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1 11 05024 04 1000 120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(сумма платежа)</w:t>
            </w:r>
          </w:p>
        </w:tc>
      </w:tr>
      <w:tr w:rsidR="003C1E86" w:rsidRPr="00816985" w:rsidTr="00A66657">
        <w:trPr>
          <w:trHeight w:val="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1 11 05024 04 2000 120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(пени и проценты)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1 11 05024 04 3000 120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(суммы денежных взысканий (штрафов))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1 11 05074 04 1000 120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(сумма платежа)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1 11 05074 04 2000 120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(пени и проценты)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1 11 05074 04 3000 120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(суммы денежных взысканий (штрафов))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1 11 07014 04 1000 120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Платежи от муниципальных унитарных предприятий (сумма платежа)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1 11 07014 04 2000 120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Платежи от муниципальных унитарных предприятий (пени и проценты)</w:t>
            </w:r>
          </w:p>
        </w:tc>
      </w:tr>
      <w:tr w:rsidR="003C1E86" w:rsidRPr="00816985" w:rsidTr="00A66657">
        <w:trPr>
          <w:trHeight w:val="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1 11 07014 04 3000 120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Платежи от муниципальных унитарных предприятий (суммы денежных взысканий (штрафов))</w:t>
            </w:r>
          </w:p>
        </w:tc>
      </w:tr>
      <w:tr w:rsidR="003C1E86" w:rsidRPr="00816985" w:rsidTr="00A6665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1 11 09044 04 1000 120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Плата за право заключения инвестиционного договора (сумма платежа)</w:t>
            </w:r>
          </w:p>
        </w:tc>
      </w:tr>
      <w:tr w:rsidR="003C1E86" w:rsidRPr="00816985" w:rsidTr="00A6665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1 14 01040 04 1000 410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бюджетов городских округов от продажи квартир (сумма платежа)</w:t>
            </w:r>
          </w:p>
        </w:tc>
      </w:tr>
      <w:tr w:rsidR="003C1E86" w:rsidRPr="00816985" w:rsidTr="00A6665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685E4B" w:rsidRDefault="003C1E86" w:rsidP="00A66657">
            <w:pPr>
              <w:jc w:val="center"/>
              <w:rPr>
                <w:sz w:val="22"/>
                <w:szCs w:val="22"/>
              </w:rPr>
            </w:pPr>
            <w:r w:rsidRPr="00685E4B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685E4B" w:rsidRDefault="003C1E86" w:rsidP="00A66657">
            <w:pPr>
              <w:jc w:val="center"/>
              <w:rPr>
                <w:sz w:val="22"/>
                <w:szCs w:val="22"/>
              </w:rPr>
            </w:pPr>
            <w:r w:rsidRPr="00685E4B">
              <w:rPr>
                <w:sz w:val="22"/>
                <w:szCs w:val="22"/>
              </w:rPr>
              <w:t>1 14 01040 04 2000 410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685E4B" w:rsidRDefault="003C1E86" w:rsidP="00A666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E4B">
              <w:rPr>
                <w:rFonts w:ascii="Times New Roman" w:hAnsi="Times New Roman" w:cs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685E4B" w:rsidRDefault="003C1E86" w:rsidP="00A66657">
            <w:pPr>
              <w:rPr>
                <w:sz w:val="22"/>
                <w:szCs w:val="22"/>
              </w:rPr>
            </w:pPr>
            <w:r w:rsidRPr="00685E4B">
              <w:rPr>
                <w:sz w:val="22"/>
                <w:szCs w:val="22"/>
              </w:rPr>
              <w:t>Доходы бюджетов городских округов от продажи квартир (пени и проценты)</w:t>
            </w:r>
          </w:p>
        </w:tc>
      </w:tr>
      <w:tr w:rsidR="003C1E86" w:rsidRPr="00816985" w:rsidTr="00A66657">
        <w:trPr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1 14 02042 04 1000 410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в оперативном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управлении учреждений, 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находящихся в ведении органов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управления городских округов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 исключением имущества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бюджетных и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>автономных учреждений), в части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основных средств по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указанному имуществу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недвижимого имущества (сумма платежа)</w:t>
            </w:r>
          </w:p>
        </w:tc>
      </w:tr>
      <w:tr w:rsidR="003C1E86" w:rsidRPr="00816985" w:rsidTr="00A66657">
        <w:trPr>
          <w:trHeight w:val="10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1 14 02042 04 1000 440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 Доходы от продажи материальных запасов (сумма платежа)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1 14 02043 04 1000 410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иного имущества (сумма платежа)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1 14 02043 04 2000 410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иного имущества (пени и проценты)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1 14 02043 04 3000 410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иного имущества (суммы денежных взысканий (штрафов))</w:t>
            </w:r>
          </w:p>
        </w:tc>
      </w:tr>
      <w:tr w:rsidR="003C1E86" w:rsidRPr="00816985" w:rsidTr="00A66657">
        <w:trPr>
          <w:trHeight w:val="1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1 14 02043 04 1000 440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6985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находящегося в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собственности городских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округов (за исключением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муниципальных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и автономных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учреждений, а также имущества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унитарных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предприятий, в том числе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казенных), в части реализации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материальных запасов по    </w:t>
            </w:r>
            <w:r w:rsidRPr="008169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указанному имуществу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 Доходы от продажи материальных запасов (сумма платежа)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1 14 03040 04 1000 410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конфискованного имущества (сумма платежа)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1 14 03040 04 1000 440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материальных запасов конфискованного имущества (сумма платежа)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1 14 04040 04 1000 420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нематериальных активов (сумма платежа)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1 14 06012 04 1000 430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1 14 06012 04 2000 430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1 14 06012 04 3000 430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1 14 06024 04 1000 430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1 14 06024 04 2000 430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 w:rsidR="003C1E86" w:rsidRPr="00816985" w:rsidTr="00A66657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1 14 06024 04 3000 430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продажи земельных участков (суммы денежных взысканий (штрафов))</w:t>
            </w:r>
          </w:p>
        </w:tc>
      </w:tr>
      <w:tr w:rsidR="003C1E86" w:rsidRPr="00816985" w:rsidTr="00A66657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1 15 02040 04 1000 140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Платежи, взимаемые органами  </w:t>
            </w:r>
            <w:r w:rsidRPr="00816985">
              <w:rPr>
                <w:sz w:val="22"/>
                <w:szCs w:val="22"/>
              </w:rPr>
              <w:br/>
              <w:t xml:space="preserve">местного самоуправления    </w:t>
            </w:r>
            <w:r w:rsidRPr="00816985">
              <w:rPr>
                <w:sz w:val="22"/>
                <w:szCs w:val="22"/>
              </w:rPr>
              <w:br/>
              <w:t xml:space="preserve">(организациями) городских   </w:t>
            </w:r>
            <w:r w:rsidRPr="00816985">
              <w:rPr>
                <w:sz w:val="22"/>
                <w:szCs w:val="22"/>
              </w:rPr>
              <w:br/>
              <w:t xml:space="preserve">округов за выполнение     </w:t>
            </w:r>
            <w:r w:rsidRPr="00816985">
              <w:rPr>
                <w:sz w:val="22"/>
                <w:szCs w:val="22"/>
              </w:rPr>
              <w:br/>
              <w:t xml:space="preserve">определенных функций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 за выполнение определенных функций (сумма платежа)</w:t>
            </w:r>
          </w:p>
        </w:tc>
      </w:tr>
      <w:tr w:rsidR="003C1E86" w:rsidRPr="00816985" w:rsidTr="00A66657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(сумма платежа)</w:t>
            </w:r>
          </w:p>
        </w:tc>
      </w:tr>
      <w:tr w:rsidR="003C1E86" w:rsidRPr="00816985" w:rsidTr="00A66657">
        <w:trPr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3C1E86" w:rsidRPr="00816985" w:rsidTr="00A66657">
        <w:trPr>
          <w:trHeight w:val="8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</w:t>
            </w:r>
          </w:p>
        </w:tc>
      </w:tr>
      <w:tr w:rsidR="003C1E86" w:rsidRPr="00816985" w:rsidTr="00A66657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</w:pPr>
            <w:r w:rsidRPr="00816985">
              <w:rPr>
                <w:sz w:val="22"/>
                <w:szCs w:val="22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Возврат остатков субсидий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  <w:szCs w:val="22"/>
              </w:rPr>
            </w:pPr>
            <w:r w:rsidRPr="00816985"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 w:firstLine="254"/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b/>
                <w:sz w:val="22"/>
                <w:szCs w:val="22"/>
              </w:rPr>
            </w:pPr>
            <w:r w:rsidRPr="00816985">
              <w:rPr>
                <w:b/>
                <w:sz w:val="22"/>
                <w:szCs w:val="22"/>
              </w:rPr>
              <w:t>Комитет образования Сосновоборского городского округа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b/>
                <w:sz w:val="22"/>
                <w:szCs w:val="22"/>
              </w:rPr>
              <w:t>ИНН 4714000483    КПП 472601001</w:t>
            </w:r>
          </w:p>
        </w:tc>
      </w:tr>
      <w:tr w:rsidR="003C1E86" w:rsidRPr="00816985" w:rsidTr="00A66657">
        <w:trPr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1 17 05040 04 0047 180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  <w:r w:rsidRPr="00816985">
              <w:rPr>
                <w:bCs/>
                <w:sz w:val="22"/>
                <w:szCs w:val="22"/>
              </w:rPr>
              <w:t xml:space="preserve"> (Комитет образования Сосновоборского городского округа)</w:t>
            </w: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2 02 02077 04 0000 151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развитие системы дополнительного образования</w:t>
            </w:r>
          </w:p>
        </w:tc>
      </w:tr>
      <w:tr w:rsidR="003C1E86" w:rsidRPr="00816985" w:rsidTr="00A66657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2 02 02204 04 0000 151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  <w:p w:rsidR="003C1E86" w:rsidRPr="00816985" w:rsidRDefault="003C1E86" w:rsidP="00A66657">
            <w:pPr>
              <w:ind w:right="122"/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на реализацию "Развитие физической культуры и спорта в ЛО" в рамках программы "Развитие объектов физической культуры и спорта в Ленинградской области"</w:t>
            </w:r>
          </w:p>
          <w:p w:rsidR="003C1E86" w:rsidRPr="00816985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2"/>
                <w:szCs w:val="22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</w:tr>
      <w:tr w:rsidR="003C1E86" w:rsidRPr="00816985" w:rsidTr="00A6665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строительство и капитальный ремонт плоскостных спортивных сооружений и стадионов (Общее образование)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организацию отдыха и оздоровления детей и подростков</w:t>
            </w:r>
          </w:p>
        </w:tc>
      </w:tr>
      <w:tr w:rsidR="003C1E86" w:rsidRPr="00816985" w:rsidTr="00A66657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обновление содержания общего образования, создание современной образовательной среды и развитие сети общеобразовательных организаций</w:t>
            </w:r>
          </w:p>
        </w:tc>
      </w:tr>
      <w:tr w:rsidR="003C1E86" w:rsidRPr="00816985" w:rsidTr="00A66657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1E86" w:rsidRPr="00816985" w:rsidRDefault="003C1E86" w:rsidP="00A66657">
            <w:pPr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  <w:p w:rsidR="003C1E86" w:rsidRPr="00301EEA" w:rsidRDefault="003C1E86" w:rsidP="00A66657">
            <w:pPr>
              <w:ind w:right="122"/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ind w:right="122"/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по предоставлению питания на бесплатной основе (с частичной компенсацией его стоимости)</w:t>
            </w: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3C1E86" w:rsidRPr="00816985" w:rsidTr="00A66657">
        <w:trPr>
          <w:trHeight w:val="1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autoSpaceDE w:val="0"/>
              <w:autoSpaceDN w:val="0"/>
              <w:adjustRightInd w:val="0"/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      </w:r>
          </w:p>
        </w:tc>
      </w:tr>
      <w:tr w:rsidR="003C1E86" w:rsidRPr="00816985" w:rsidTr="00A66657">
        <w:trPr>
          <w:trHeight w:val="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C1E86" w:rsidRPr="00301EEA" w:rsidRDefault="003C1E86" w:rsidP="00A66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</w:p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219 04000 04 0000 151</w:t>
            </w:r>
          </w:p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tabs>
                <w:tab w:val="left" w:pos="4574"/>
              </w:tabs>
              <w:ind w:right="160"/>
              <w:jc w:val="both"/>
              <w:rPr>
                <w:sz w:val="24"/>
                <w:szCs w:val="24"/>
              </w:rPr>
            </w:pPr>
            <w:r w:rsidRPr="0081698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301EEA" w:rsidRDefault="003C1E86" w:rsidP="00A66657">
            <w:pPr>
              <w:tabs>
                <w:tab w:val="left" w:pos="7180"/>
              </w:tabs>
              <w:ind w:left="-20"/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из бюджетов городских округов</w:t>
            </w: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2"/>
              </w:rPr>
            </w:pPr>
            <w:r w:rsidRPr="00816985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b/>
                <w:sz w:val="22"/>
                <w:szCs w:val="22"/>
              </w:rPr>
            </w:pPr>
            <w:r w:rsidRPr="00301EEA">
              <w:rPr>
                <w:b/>
                <w:sz w:val="22"/>
                <w:szCs w:val="22"/>
              </w:rPr>
              <w:t>Комитет социальной защиты населения</w:t>
            </w:r>
          </w:p>
          <w:p w:rsidR="003C1E86" w:rsidRPr="00301EEA" w:rsidRDefault="003C1E86" w:rsidP="00A66657">
            <w:pPr>
              <w:jc w:val="both"/>
              <w:rPr>
                <w:b/>
                <w:sz w:val="22"/>
                <w:szCs w:val="22"/>
              </w:rPr>
            </w:pPr>
            <w:r w:rsidRPr="00301EEA">
              <w:rPr>
                <w:b/>
                <w:sz w:val="22"/>
                <w:szCs w:val="22"/>
              </w:rPr>
              <w:t>Сосновоборского          городского округа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b/>
                <w:sz w:val="22"/>
                <w:szCs w:val="22"/>
              </w:rPr>
              <w:t>ИНН 4714014550      КПП 472601001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b/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3C1E86" w:rsidRPr="00816985" w:rsidTr="00A66657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1 17 05040 04 0037 180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bCs/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 (</w:t>
            </w:r>
            <w:r w:rsidRPr="00301EEA">
              <w:rPr>
                <w:bCs/>
                <w:sz w:val="22"/>
                <w:szCs w:val="22"/>
              </w:rPr>
              <w:t>КСЗН Сосновоборского городского округа)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2 02 02051 04 0000 151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ФЦП «Доступная среда»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«Социальная поддержка граждан пожилого возраста и инвалидов в Ленинградской области»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«Дети Ленинградской области»</w:t>
            </w:r>
          </w:p>
        </w:tc>
      </w:tr>
      <w:tr w:rsidR="003C1E86" w:rsidRPr="00816985" w:rsidTr="00A66657">
        <w:trPr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 xml:space="preserve">Субсидии бюджетам муниципальных образований на развитие системы социального обслуживания несовершеннолетних детей, находящихся в трудной жизненной ситуации 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«Улучшение качества жизни детей-инвалидов и детей с ограниченными возможностями в Ленинградской области»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Субсидии бюджетам муниципальных образований на реализацию мероприятий долгосрочной целевой программы «Формирование доступной среды жизнедеятельности для инвалидов в Ленинградской области»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2 02 03001 04 0000 151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по оплате жилищно-коммунальных услуг отдельным категориям граждан, оказание мер социальной поддержки которых относится к полномочиям Российской Федерации</w:t>
            </w:r>
          </w:p>
        </w:tc>
      </w:tr>
      <w:tr w:rsidR="003C1E86" w:rsidRPr="00816985" w:rsidTr="00A66657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2  02 03004 04 0000 151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2  02 03012 04 0000 151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  <w:p w:rsidR="003C1E86" w:rsidRPr="00301EEA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меры социальной поддержки жертв политических репрессий по предоставлению ежемесячной денежной выплаты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муниципальным образованиям по переданным государственным полномочиям на организацию социального обслуживания граждан ("Иппотерапия")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меры социальной поддержки жертв политических репрессий по оплате жилья и коммунальных услуг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по предоставлению гражданам субсидий на оплату жилого помещения и коммунальных услуг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ветеранам труда по оплате жилья и коммунальных услуг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ветеранам труда по предоставлению ежемесячной денежной выплаты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труженикам тыла  по предоставлению ежемесячной денежной выплаты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 выплату ежемесячного пособия на ребенка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301EEA" w:rsidRDefault="003C1E86" w:rsidP="00A66657">
            <w:pPr>
              <w:jc w:val="both"/>
              <w:rPr>
                <w:sz w:val="22"/>
                <w:szCs w:val="22"/>
              </w:rPr>
            </w:pPr>
            <w:r w:rsidRPr="00301EEA">
              <w:rPr>
                <w:sz w:val="22"/>
                <w:szCs w:val="22"/>
              </w:rPr>
              <w:t>Субвенции бюджетам городских округов на предоставление социального обслуживания населению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организацию социальной помощи и социальной защиты населения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государственной социальной помощи в форме единовременной денежной выплаты или натуральной помощи</w:t>
            </w:r>
          </w:p>
        </w:tc>
      </w:tr>
      <w:tr w:rsidR="003C1E86" w:rsidRPr="00816985" w:rsidTr="00A66657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единовременного пособия при рождении ребенка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единовременной выплаты лицам, состоящим в браке 50,60,70,75 лет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социального пособия и возмещения расходов на погребение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 поддержки многодетных семей по оплате жилья и коммунальных услуг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многодетных семей по предоставлению ежегодной денежной выплаты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многодетных семей по предоставлению бесплатного проезда детям</w:t>
            </w:r>
          </w:p>
        </w:tc>
      </w:tr>
      <w:tr w:rsidR="003C1E86" w:rsidRPr="00816985" w:rsidTr="00A66657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обеспечение мер социальной поддержки лиц, удостоенных звания «Ветеран труда Ленинградской области»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по предоставлению ежемесячной компенсации на полноценное питание беременным женщинам, кормящим матерям, детям в возрасте до трех  лет</w:t>
            </w:r>
          </w:p>
        </w:tc>
      </w:tr>
      <w:tr w:rsidR="003C1E86" w:rsidRPr="00816985" w:rsidTr="00A66657">
        <w:trPr>
          <w:trHeight w:val="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меры социальной поддержки инвалидам, получившим транспортные средства бесплатно или приобретшим его на льготных условиях; инвалидам войны I и II групп, приобретшим транспортные средства за полную стоимость; инвалидам вследствие общего заболевания; инвалидам с детства, детям-инвалидам, имеющим медицинские показания на обеспечение транспортным средством и приобретшим его самостоятельно в части выплаты денежной компенсации расходов на бензин, ремонт, техническое обслуживание транспортных средств и запасных частей к ним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материнского капитала на третьего и последующих детей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подготовку граждан, желающих принять на воспитание в свою семью ребенка, оставшегося без попечения родителей, в рамках подпрограммы «Совершенствование социальной поддержки семьи и детей» 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3C1E86" w:rsidRPr="00816985" w:rsidTr="00A66657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по предоставлению ежемесячной денежной выплаты гражданам, родившимся в период с 03.09.1927 года по 02.09.1945 года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реализацию мероприятий долгосрочной целевой программы «Улучшение качества жизни детей-инвалидов и детей с ограниченными возможностями в Ленинградской области»</w:t>
            </w:r>
          </w:p>
        </w:tc>
      </w:tr>
      <w:tr w:rsidR="003C1E86" w:rsidRPr="00816985" w:rsidTr="00A66657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муниципальных образований на реализацию мероприятий долгосрочной целевой программы «Формирование доступной среды жизнедеятельности для инвалидов в Ленинградской области»</w:t>
            </w:r>
          </w:p>
        </w:tc>
      </w:tr>
      <w:tr w:rsidR="003C1E86" w:rsidRPr="00816985" w:rsidTr="00A66657">
        <w:trPr>
          <w:trHeight w:val="2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2 02 03122 04 0000 151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3C1E86" w:rsidRPr="00816985" w:rsidTr="00A66657">
        <w:trPr>
          <w:trHeight w:val="96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2 02 03122 04 0000 151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Пособие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3C1E86" w:rsidRPr="00816985" w:rsidTr="00A66657">
        <w:trPr>
          <w:trHeight w:val="54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2 02 03123 04 0000 151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на подготовку граждан, желающих принять на воспитание в свою семью ребенка, оставшегося без попечения родителей, в рамках подпрограммы «Совершенствование социальной поддержки семьи и детей» 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2 02 03090 04 0000 151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бюджетам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 w:rsidR="003C1E86" w:rsidRPr="00816985" w:rsidTr="00A66657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 которым осуществляется за счет средств бюджета Санкт-Петербурга, в рамках непрограммных расходов органов исполнительной власти Ленинградской области»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и Санкт - Петербурга</w:t>
            </w:r>
          </w:p>
        </w:tc>
      </w:tr>
      <w:tr w:rsidR="003C1E86" w:rsidRPr="00816985" w:rsidTr="00A66657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на предоставление бесплатного проезда в автомобильном транспорте общего пользования городского и пригородного сообщения инвалидам по зрению, имеющим ограничение способности к трудовой деятельности 2 и 3 степени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в отношении которых оказание мер социальной поддержки относится к ведению Ленинградской области (за счёт средств бюджета Санкт - Петербурга)</w:t>
            </w:r>
          </w:p>
        </w:tc>
      </w:tr>
      <w:tr w:rsidR="003C1E86" w:rsidRPr="00816985" w:rsidTr="00A66657">
        <w:trPr>
          <w:cantSplit/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  <w:p w:rsidR="003C1E86" w:rsidRPr="00816985" w:rsidRDefault="003C1E86" w:rsidP="00A66657">
            <w:pPr>
              <w:pBdr>
                <w:bottom w:val="single" w:sz="4" w:space="1" w:color="auto"/>
              </w:pBdr>
              <w:jc w:val="both"/>
              <w:rPr>
                <w:bCs/>
                <w:sz w:val="22"/>
              </w:rPr>
            </w:pPr>
            <w:r w:rsidRPr="00816985">
              <w:rPr>
                <w:b/>
                <w:bCs/>
                <w:sz w:val="22"/>
                <w:szCs w:val="22"/>
              </w:rPr>
              <w:t>ИНН  4714017293   КПП 472601001</w:t>
            </w:r>
          </w:p>
        </w:tc>
      </w:tr>
      <w:tr w:rsidR="003C1E86" w:rsidRPr="00816985" w:rsidTr="00A66657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 xml:space="preserve">111 02032 04 1000 120  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Доходы от размещения временно свободных средств бюджетов городских округов (сумма платежа)</w:t>
            </w:r>
          </w:p>
        </w:tc>
      </w:tr>
      <w:tr w:rsidR="003C1E86" w:rsidRPr="00816985" w:rsidTr="00A66657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1 13 02994 04 0000 130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Возврат дебиторской задолженности прошлых лет</w:t>
            </w:r>
          </w:p>
        </w:tc>
      </w:tr>
      <w:tr w:rsidR="003C1E86" w:rsidRPr="00816985" w:rsidTr="00A66657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116 18040 04 0000 140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Штрафы по результатам проверок</w:t>
            </w:r>
          </w:p>
        </w:tc>
      </w:tr>
      <w:tr w:rsidR="003C1E86" w:rsidRPr="00816985" w:rsidTr="00A66657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116 21040 04 0000 140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 w:rsidR="003C1E86" w:rsidRPr="00816985" w:rsidTr="00A66657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116 32000 04 0000 140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Возмещение сумм, израсходованных незаконно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116 33040 04 0000 140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Штрафы, взысканные за нарушение обязательств по муниципальным контрактам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116 33040 04 0000 140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Денежные средства участников размещения заказа по обеспечению заявок на участие в торгах, которые отказались от заключения контракта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1 17 01040 04 0000 180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Невыясненные поступления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Пени и штрафы, взысканные за нарушения обязательств по муниципальным контрактам</w:t>
            </w:r>
          </w:p>
        </w:tc>
      </w:tr>
      <w:tr w:rsidR="003C1E86" w:rsidRPr="00816985" w:rsidTr="00A66657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неналоговые доходы</w:t>
            </w:r>
          </w:p>
        </w:tc>
      </w:tr>
      <w:tr w:rsidR="003C1E86" w:rsidRPr="00816985" w:rsidTr="00A66657">
        <w:trPr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</w:pPr>
            <w:r w:rsidRPr="00816985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Денежные средства участников размещения заказа по обеспечению заявок на участие в торгах, которые отказались от заключения контракта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2 02 01003 04 0000 151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C1E86" w:rsidRPr="00816985" w:rsidTr="00A66657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2 02 02999 04 0000 151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Субсидии бюджетам городских округов на развитие и поддержку информационных технологий, обеспечивающих бюджетный процесс</w:t>
            </w:r>
          </w:p>
        </w:tc>
      </w:tr>
      <w:tr w:rsidR="003C1E86" w:rsidRPr="00816985" w:rsidTr="00A66657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2 02 03024 04 0000 151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 Ленинградской области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2 02 04012 04 0000 151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3C1E86" w:rsidRPr="00816985" w:rsidTr="00A66657">
        <w:trPr>
          <w:trHeight w:val="1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2 02 04999 04 0000 151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</w:tr>
      <w:tr w:rsidR="003C1E86" w:rsidRPr="00816985" w:rsidTr="00A66657">
        <w:trPr>
          <w:trHeight w:val="1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lang w:val="en-US"/>
              </w:rPr>
            </w:pPr>
            <w:r w:rsidRPr="00816985">
              <w:rPr>
                <w:bCs/>
                <w:sz w:val="22"/>
                <w:szCs w:val="22"/>
              </w:rPr>
              <w:t>2 0</w:t>
            </w:r>
            <w:r w:rsidRPr="00816985">
              <w:rPr>
                <w:bCs/>
                <w:sz w:val="22"/>
                <w:szCs w:val="22"/>
                <w:lang w:val="en-US"/>
              </w:rPr>
              <w:t>3</w:t>
            </w:r>
            <w:r w:rsidRPr="00816985">
              <w:rPr>
                <w:bCs/>
                <w:sz w:val="22"/>
                <w:szCs w:val="22"/>
              </w:rPr>
              <w:t xml:space="preserve"> 040</w:t>
            </w:r>
            <w:r w:rsidRPr="00816985">
              <w:rPr>
                <w:bCs/>
                <w:sz w:val="22"/>
                <w:szCs w:val="22"/>
                <w:lang w:val="en-US"/>
              </w:rPr>
              <w:t>99</w:t>
            </w:r>
            <w:r w:rsidRPr="00816985">
              <w:rPr>
                <w:bCs/>
                <w:sz w:val="22"/>
                <w:szCs w:val="22"/>
              </w:rPr>
              <w:t xml:space="preserve"> 04 0000  1</w:t>
            </w:r>
            <w:r w:rsidRPr="00816985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C1E86" w:rsidRPr="00816985" w:rsidTr="00A66657">
        <w:trPr>
          <w:trHeight w:val="1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lang w:val="en-US"/>
              </w:rPr>
            </w:pPr>
            <w:r w:rsidRPr="00816985">
              <w:rPr>
                <w:bCs/>
                <w:sz w:val="22"/>
                <w:szCs w:val="22"/>
              </w:rPr>
              <w:t>2 0</w:t>
            </w:r>
            <w:r w:rsidRPr="00816985">
              <w:rPr>
                <w:bCs/>
                <w:sz w:val="22"/>
                <w:szCs w:val="22"/>
                <w:lang w:val="en-US"/>
              </w:rPr>
              <w:t>4</w:t>
            </w:r>
            <w:r w:rsidRPr="00816985">
              <w:rPr>
                <w:bCs/>
                <w:sz w:val="22"/>
                <w:szCs w:val="22"/>
              </w:rPr>
              <w:t xml:space="preserve"> 040</w:t>
            </w:r>
            <w:r w:rsidRPr="00816985">
              <w:rPr>
                <w:bCs/>
                <w:sz w:val="22"/>
                <w:szCs w:val="22"/>
                <w:lang w:val="en-US"/>
              </w:rPr>
              <w:t>99</w:t>
            </w:r>
            <w:r w:rsidRPr="00816985">
              <w:rPr>
                <w:bCs/>
                <w:sz w:val="22"/>
                <w:szCs w:val="22"/>
              </w:rPr>
              <w:t xml:space="preserve"> 04 0000  1</w:t>
            </w:r>
            <w:r w:rsidRPr="00816985">
              <w:rPr>
                <w:bCs/>
                <w:sz w:val="22"/>
                <w:szCs w:val="22"/>
                <w:lang w:val="en-US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685E4B" w:rsidRDefault="003C1E86" w:rsidP="00A6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C1E86" w:rsidRPr="00816985" w:rsidTr="00A66657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2 08 04000 04 0000 180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  <w:r w:rsidRPr="00816985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1E86" w:rsidRPr="00816985" w:rsidTr="00A6665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  <w:p w:rsidR="003C1E86" w:rsidRPr="00816985" w:rsidRDefault="003C1E86" w:rsidP="00A66657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2 18 04000 04 0000 151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  <w:r w:rsidRPr="00816985">
              <w:rPr>
                <w:sz w:val="22"/>
                <w:szCs w:val="22"/>
              </w:rPr>
              <w:t>Неиспользованные остатки субсидий прошлых лет бюджетных и автономных учреждений</w:t>
            </w:r>
          </w:p>
        </w:tc>
      </w:tr>
      <w:tr w:rsidR="003C1E86" w:rsidRPr="00816985" w:rsidTr="00A66657">
        <w:trPr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</w:rPr>
            </w:pPr>
            <w:r w:rsidRPr="00816985">
              <w:rPr>
                <w:sz w:val="22"/>
                <w:szCs w:val="22"/>
              </w:rPr>
              <w:t>2 19 04000 04 0000 151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81698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rPr>
                <w:sz w:val="22"/>
              </w:rPr>
            </w:pPr>
            <w:r w:rsidRPr="0081698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C1E86" w:rsidRPr="00816985" w:rsidTr="00A66657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b/>
                <w:sz w:val="24"/>
                <w:szCs w:val="24"/>
              </w:rPr>
            </w:pPr>
            <w:r w:rsidRPr="00816985">
              <w:rPr>
                <w:b/>
                <w:sz w:val="24"/>
                <w:szCs w:val="24"/>
              </w:rPr>
              <w:t>015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rPr>
                <w:b/>
                <w:sz w:val="24"/>
                <w:szCs w:val="24"/>
              </w:rPr>
            </w:pPr>
            <w:r w:rsidRPr="00816985">
              <w:rPr>
                <w:b/>
                <w:sz w:val="24"/>
                <w:szCs w:val="24"/>
              </w:rPr>
              <w:t>Совет депутатов  Сосновоборского городского округа                    ИНН4714018949  КПП472601001</w:t>
            </w:r>
          </w:p>
        </w:tc>
      </w:tr>
      <w:tr w:rsidR="003C1E86" w:rsidRPr="00816985" w:rsidTr="00A66657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015</w:t>
            </w:r>
          </w:p>
          <w:p w:rsidR="003C1E86" w:rsidRPr="00816985" w:rsidRDefault="003C1E86" w:rsidP="00A66657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1 16 21040 04 0000 140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 взыскания  (штрафы)  и   иные   суммы, взыскиваемые  с  лиц,  виновных   в   совершении  преступлений, и в возмещение  ущерба  имуществу, зачисляемые в бюджеты городских округов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C1E86" w:rsidRPr="00816985" w:rsidTr="00A6665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</w:p>
          <w:p w:rsidR="003C1E86" w:rsidRPr="00816985" w:rsidRDefault="003C1E86" w:rsidP="00A66657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015</w:t>
            </w:r>
          </w:p>
          <w:p w:rsidR="003C1E86" w:rsidRPr="00816985" w:rsidRDefault="003C1E86" w:rsidP="00A66657">
            <w:pPr>
              <w:pStyle w:val="a5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center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1 16 51020 02 0000 140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E86" w:rsidRPr="00816985" w:rsidRDefault="003C1E86" w:rsidP="00A66657">
            <w:pPr>
              <w:jc w:val="both"/>
              <w:rPr>
                <w:sz w:val="22"/>
                <w:szCs w:val="22"/>
              </w:rPr>
            </w:pPr>
            <w:r w:rsidRPr="0081698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</w:tbl>
    <w:p w:rsidR="003C1E86" w:rsidRPr="00C43248" w:rsidRDefault="003C1E86" w:rsidP="003C1E86">
      <w:pPr>
        <w:pStyle w:val="a3"/>
        <w:jc w:val="right"/>
        <w:rPr>
          <w:color w:val="FF0000"/>
        </w:rPr>
      </w:pPr>
    </w:p>
    <w:p w:rsidR="003C1E86" w:rsidRDefault="003C1E86">
      <w:pPr>
        <w:sectPr w:rsidR="003C1E86" w:rsidSect="003C1E8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35BCB" w:rsidRPr="00281839" w:rsidRDefault="00FB5413" w:rsidP="002818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6875D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="00735BCB" w:rsidRPr="00281839">
        <w:rPr>
          <w:b/>
          <w:bCs/>
          <w:sz w:val="24"/>
          <w:szCs w:val="24"/>
        </w:rPr>
        <w:t>У</w:t>
      </w:r>
      <w:r w:rsidR="00281839" w:rsidRPr="00281839">
        <w:rPr>
          <w:b/>
          <w:bCs/>
          <w:sz w:val="24"/>
          <w:szCs w:val="24"/>
        </w:rPr>
        <w:t>ТВЕРЖДЕНО:</w:t>
      </w:r>
      <w:r w:rsidR="00735BCB" w:rsidRPr="00281839">
        <w:rPr>
          <w:b/>
          <w:bCs/>
          <w:sz w:val="24"/>
          <w:szCs w:val="24"/>
        </w:rPr>
        <w:t xml:space="preserve"> </w:t>
      </w:r>
    </w:p>
    <w:p w:rsidR="00735BCB" w:rsidRPr="00FB5413" w:rsidRDefault="00735BCB" w:rsidP="00281839">
      <w:pPr>
        <w:rPr>
          <w:b/>
          <w:sz w:val="24"/>
          <w:szCs w:val="24"/>
        </w:rPr>
      </w:pPr>
      <w:r w:rsidRPr="00FB5413">
        <w:rPr>
          <w:b/>
          <w:sz w:val="24"/>
          <w:szCs w:val="24"/>
        </w:rPr>
        <w:t xml:space="preserve">  </w:t>
      </w:r>
      <w:r w:rsidR="00FB5413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FB5413">
        <w:rPr>
          <w:b/>
          <w:sz w:val="24"/>
          <w:szCs w:val="24"/>
        </w:rPr>
        <w:t>решением совета депутатов</w:t>
      </w:r>
    </w:p>
    <w:p w:rsidR="00735BCB" w:rsidRPr="00FB5413" w:rsidRDefault="00735BCB" w:rsidP="00281839">
      <w:pPr>
        <w:rPr>
          <w:b/>
          <w:sz w:val="24"/>
          <w:szCs w:val="24"/>
        </w:rPr>
      </w:pPr>
      <w:r w:rsidRPr="00FB5413">
        <w:rPr>
          <w:b/>
          <w:sz w:val="24"/>
          <w:szCs w:val="24"/>
        </w:rPr>
        <w:t xml:space="preserve">                                                                                                        от </w:t>
      </w:r>
      <w:r w:rsidR="00FB5413">
        <w:rPr>
          <w:b/>
          <w:sz w:val="24"/>
          <w:szCs w:val="24"/>
        </w:rPr>
        <w:t>29.06.2016 г.</w:t>
      </w:r>
      <w:r w:rsidRPr="00FB5413">
        <w:rPr>
          <w:b/>
          <w:sz w:val="24"/>
          <w:szCs w:val="24"/>
        </w:rPr>
        <w:t xml:space="preserve"> № </w:t>
      </w:r>
      <w:r w:rsidR="00FB5413">
        <w:rPr>
          <w:b/>
          <w:sz w:val="24"/>
          <w:szCs w:val="24"/>
        </w:rPr>
        <w:t>92</w:t>
      </w:r>
    </w:p>
    <w:p w:rsidR="00735BCB" w:rsidRDefault="00735BCB" w:rsidP="00281839">
      <w:pPr>
        <w:rPr>
          <w:b/>
          <w:sz w:val="24"/>
          <w:szCs w:val="24"/>
        </w:rPr>
      </w:pPr>
      <w:r w:rsidRPr="00FB5413">
        <w:rPr>
          <w:b/>
          <w:sz w:val="24"/>
          <w:szCs w:val="24"/>
        </w:rPr>
        <w:t xml:space="preserve">                                                                                                        Приложение № 9 </w:t>
      </w:r>
    </w:p>
    <w:p w:rsidR="00FB5413" w:rsidRPr="00FB5413" w:rsidRDefault="00FB5413" w:rsidP="00281839">
      <w:pPr>
        <w:rPr>
          <w:b/>
          <w:sz w:val="24"/>
          <w:szCs w:val="24"/>
        </w:rPr>
      </w:pPr>
    </w:p>
    <w:p w:rsidR="00735BCB" w:rsidRPr="00301EEA" w:rsidRDefault="00735BCB" w:rsidP="00735BCB">
      <w:pPr>
        <w:jc w:val="center"/>
        <w:rPr>
          <w:b/>
          <w:sz w:val="22"/>
          <w:szCs w:val="22"/>
        </w:rPr>
      </w:pPr>
      <w:r w:rsidRPr="00301EEA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</w:r>
    </w:p>
    <w:p w:rsidR="00735BCB" w:rsidRPr="00281839" w:rsidRDefault="00735BCB" w:rsidP="00735BCB">
      <w:pPr>
        <w:jc w:val="center"/>
        <w:rPr>
          <w:b/>
          <w:sz w:val="24"/>
          <w:szCs w:val="24"/>
        </w:rPr>
      </w:pPr>
      <w:r w:rsidRPr="00281839">
        <w:rPr>
          <w:b/>
          <w:sz w:val="24"/>
          <w:szCs w:val="24"/>
        </w:rPr>
        <w:t xml:space="preserve">                                                                                                                 (руб.)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"/>
        <w:gridCol w:w="3906"/>
        <w:gridCol w:w="2139"/>
        <w:gridCol w:w="1062"/>
        <w:gridCol w:w="1062"/>
        <w:gridCol w:w="1388"/>
        <w:gridCol w:w="399"/>
      </w:tblGrid>
      <w:tr w:rsidR="00735BCB" w:rsidRPr="00DB35CC" w:rsidTr="00301EEA">
        <w:trPr>
          <w:trHeight w:val="5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Наименование КЦСР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КЦСР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КФСР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КВР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Ассигнования 2016 год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"Жилище"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20 561 606,58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"Обеспечение жильем молодежи" муниципальной программы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4 309 194,00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0110050200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240 130,00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0110050200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240 130,00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обеспечение жильем молодежи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0110060000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2 649 261,00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0110060010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2 323 560,00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0110060010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2 323 560,00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0110060030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325 701,00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0110060030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325 701,00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01100R0200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1 094 102,00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01100R0200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1 094 102,00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01100S0200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325 701,00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01100S0200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325 701,00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8 086 907,09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0120060000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2 687 562,51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0120060030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2 687 562,51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0120060030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2 687 562,51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0120070740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5 290 777,58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0120070740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5 290 777,58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01200S0740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108 567,00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01200S0740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108 567,00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"Обеспечение жилыми помещениями работников бюджетной сферы"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3 658 065,49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875DD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"Обеспечение жилыми помещениями раб</w:t>
            </w:r>
            <w:r w:rsidR="006875DD">
              <w:rPr>
                <w:b/>
                <w:bCs/>
              </w:rPr>
              <w:t>отников</w:t>
            </w:r>
            <w:r w:rsidRPr="00DB35CC">
              <w:rPr>
                <w:b/>
                <w:bCs/>
              </w:rPr>
              <w:t xml:space="preserve"> бюдж. сферы" по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0130060000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3 658 065,49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0130060060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612 312,00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0130060060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276 312,00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0130060060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336 000,00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0130060070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1 352 313,49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0130060070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1 352 313,49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0130060080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1 693 440,00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0130060080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1 693 440,00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 Обеспечение жильем отдельных категорий граждан" МП «Жилище»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0140000000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4 507 440,00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0140051340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4 507 440,00</w:t>
            </w:r>
          </w:p>
        </w:tc>
      </w:tr>
      <w:tr w:rsidR="00735BCB" w:rsidRPr="00DB35CC" w:rsidTr="00301EEA">
        <w:trPr>
          <w:trHeight w:val="30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0140051340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4 507 440,00</w:t>
            </w:r>
          </w:p>
        </w:tc>
      </w:tr>
      <w:tr w:rsidR="00735BCB" w:rsidRPr="00DB35CC" w:rsidTr="00301EEA">
        <w:trPr>
          <w:trHeight w:val="117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"Стимулирование экономической активности малого и среднего предпринимательства"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0200000000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2 246 536,00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0210000000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1 896 536,00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"Поддержка малого бизнеса" по МП "Стимулирование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0210007000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822 675,00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0210007110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822 675,00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0210007110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822 675,00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"Поддержка малого бизнеса" по МП "Стимулирование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0210060000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641 228,00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97 700,00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97 700,00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30 500,00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30 500,00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223 028,00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223 028,00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0210060160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190 000,00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0210060160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0210070000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317 633,00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0210070220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233 333,00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0210070220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233 333,00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0210070860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84 300,00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0210070860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84 300,00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02100S0000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115 000,00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02100S0220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02100S0220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02100S0860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02100S0860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02100S4430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02100S4430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"Поддержка товаропроизводителей в сфере агропромышленного и рыбохозяйственного комплекса" МП "Стимулирование экономической активности малого и среднего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0220000000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350 000,00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"Поддержка товаропроизводителей в АПК" по МП "Стимулирование предпринимательства"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0220007000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350 000,00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0220007090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300 000,00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0220007090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0220007100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50 000,00</w:t>
            </w:r>
          </w:p>
        </w:tc>
      </w:tr>
      <w:tr w:rsidR="00735BCB" w:rsidRPr="00DB35CC" w:rsidTr="00301EEA">
        <w:trPr>
          <w:trHeight w:val="12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0220007100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50 000,00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"Управление муниципальным имуществом"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0300000000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29 293 183,79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собственности"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0310000000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2 801 554,58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0310061000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2 801 554,58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2 078 738,58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2 078 738,58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200 000,00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200 000,00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0310061050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222 816,00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0310061050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222 816,00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0320000000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5 649 502,00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0320061000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5 649 502,00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0320061050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5 649 502,00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0320061050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5 649 502,00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0330000000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20 842 127,21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"Капитальный ремонт, содержание и создание инфраструктуры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0330007000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369 906,00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0330007060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231 548,00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0330007060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231 548,00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0330007070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38 358,00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0330007070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38 358,00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0330007080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0330007080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"Капитальный ремонт, содержание и создание инфраструктуры объектов муниципальной собственности" по МП "Управление муниципальным имуществом"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0330061000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12 448 079,96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0330061060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7 963 211,95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0330061060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7 963 211,95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0330061070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1 915 368,33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0330061070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1 915 368,33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0330061080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2 489 500,00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0330061080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2 489 500,00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Снос недвижимого имущества (жилья) по адресу ул. Морская д.15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0330061090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79 999,68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Снос недвижимого имущества (жилья) по адресу ул. Морская д.15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0330061090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79 999,68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</w:t>
            </w:r>
            <w:r w:rsidR="006875DD" w:rsidRPr="00DB35CC">
              <w:rPr>
                <w:b/>
                <w:bCs/>
              </w:rPr>
              <w:t>исполнительной</w:t>
            </w:r>
            <w:r w:rsidRPr="00DB35CC">
              <w:rPr>
                <w:b/>
                <w:bCs/>
              </w:rPr>
              <w:t xml:space="preserve">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0330072030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8 024 141,25</w:t>
            </w:r>
          </w:p>
        </w:tc>
      </w:tr>
      <w:tr w:rsidR="00735BCB" w:rsidRPr="00DB35CC" w:rsidTr="00301EEA">
        <w:trPr>
          <w:trHeight w:val="18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</w:t>
            </w:r>
            <w:r w:rsidR="00FB5413" w:rsidRPr="00DB35CC">
              <w:t>исполнительной</w:t>
            </w:r>
            <w:r w:rsidRPr="00DB35CC">
              <w:t xml:space="preserve">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0330072030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8 024 141,25</w:t>
            </w:r>
          </w:p>
        </w:tc>
      </w:tr>
      <w:tr w:rsidR="00735BCB" w:rsidRPr="00DB35CC" w:rsidTr="00301EEA">
        <w:trPr>
          <w:trHeight w:val="885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0400000000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64 469 163,32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"Защита"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8 485 145,00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"Защита" по МП "Медико-социальная поддержка отдельных категорий гражд"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0410061000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8 485 145,00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2 230 786,00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342 000,00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1 670 578,00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31 920,00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71 288,00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994 553,00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658 616,00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286 602,00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34 335,00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5 259 806,00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15 540,00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3 530 000,00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734 123,00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620 695,00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340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113 400,00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социальной поддержке семей и детей</w:t>
            </w:r>
            <w:r w:rsidR="00301EEA">
              <w:t>,</w:t>
            </w:r>
            <w:r w:rsidRPr="00DB35CC"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0410061530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246 048,00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"Организация работы с детьми, находящимися в социально опасном положении"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5 168 834,00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"Организация работы с детьми, находящимися в социально опасном положении" по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0420061000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2 299 034,00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2 299 034,00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32 442,00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252 528,00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51 080,00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0420061540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1 962 984,00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Межбюджетные трансферты за счет областного бюджета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0420071000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2 869 800,00</w:t>
            </w:r>
          </w:p>
        </w:tc>
      </w:tr>
      <w:tr w:rsidR="00735BCB" w:rsidRPr="00DB35CC" w:rsidTr="00301EEA">
        <w:trPr>
          <w:trHeight w:val="370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0420071200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1 529 400,00</w:t>
            </w:r>
          </w:p>
        </w:tc>
      </w:tr>
      <w:tr w:rsidR="00735BCB" w:rsidRPr="00DB35CC" w:rsidTr="00301EEA">
        <w:trPr>
          <w:trHeight w:val="3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1 529 400,00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0420071450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1 340 400,00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0420071450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1 340 400,00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населения"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1 915 900,00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"формирование доступной среды жизнедеятельности для инвалидов и других маломобильных групп населения" по МП "Медико-социальная поддержка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0430061000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1 810 900,00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0430061560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1 174 900,00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0430061560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1 014 400,00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0430061560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160 500,00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0430061570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636 000,00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0430061570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636 000,00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0430071200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105 000,00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Default="00735BCB" w:rsidP="00281839">
            <w:pPr>
              <w:jc w:val="both"/>
              <w:outlineLvl w:val="6"/>
            </w:pPr>
            <w:r w:rsidRPr="00DB35CC"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  <w:p w:rsidR="00301EEA" w:rsidRDefault="00301EEA" w:rsidP="00281839">
            <w:pPr>
              <w:jc w:val="both"/>
              <w:outlineLvl w:val="6"/>
            </w:pPr>
          </w:p>
          <w:p w:rsidR="00301EEA" w:rsidRDefault="00301EEA" w:rsidP="00281839">
            <w:pPr>
              <w:jc w:val="both"/>
              <w:outlineLvl w:val="6"/>
            </w:pPr>
          </w:p>
          <w:p w:rsidR="00301EEA" w:rsidRDefault="00301EEA" w:rsidP="00281839">
            <w:pPr>
              <w:jc w:val="both"/>
              <w:outlineLvl w:val="6"/>
            </w:pPr>
          </w:p>
          <w:p w:rsidR="00301EEA" w:rsidRDefault="00301EEA" w:rsidP="00281839">
            <w:pPr>
              <w:jc w:val="both"/>
              <w:outlineLvl w:val="6"/>
            </w:pPr>
          </w:p>
          <w:p w:rsidR="00301EEA" w:rsidRPr="00DB35CC" w:rsidRDefault="00301EEA" w:rsidP="00281839">
            <w:pPr>
              <w:jc w:val="both"/>
              <w:outlineLvl w:val="6"/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0430071200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105 000,00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"Здравоохранение" МП  "Медико-социальная поддержка"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4 000 000,00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"Здравоохранение" по МП "Медико-социальная поддержка"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0440061000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4 000 000,00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0440061580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2 076 700,00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0440061580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13 530,00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0440061580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2 063 170,00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0440061590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1 492 870,00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1 492 870,00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0440061600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430 430,00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415 430,00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0440061600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0450000000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44 899 284,32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подпрограмме "Развитие мер социальной поддержки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0450007000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998 932,00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0450007010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998 932,00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0450007010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630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998 932,00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подпрограмме "Развитие мер социальной поддержки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0450071000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43 087 324,32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0450071150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5 714 000,00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0450071150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5 714 000,00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37 373 324,32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32 681 544,32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4 691 780,00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подпрограмме " Развитие мер социальной поддержки отдельных категорий граждан"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0450072000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813 028,00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0450072060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806 900,00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FB5413">
              <w:t xml:space="preserve"> </w:t>
            </w:r>
            <w:r w:rsidRPr="00DB35CC"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0450072060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630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806 900,00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0450072150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6 128,00</w:t>
            </w:r>
          </w:p>
        </w:tc>
      </w:tr>
      <w:tr w:rsidR="00735BCB" w:rsidRPr="00DB35CC" w:rsidTr="00301EEA">
        <w:trPr>
          <w:trHeight w:val="27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0450072150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6 128,00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"Современное образование 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0500000000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1 065 601 744,32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дошкольного образования" МП "Современное образование 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445 249 950,00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дошкольного образования"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0510062000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124 523 550,00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0510062010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106 936 550,00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0510062010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103 999 400,00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0510062010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2 937 150,00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0510062020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5 692 000,00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0510062020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5 692 000,00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0510062030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11 895 000,00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0510062030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11 895 000,00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0510070000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600 000,00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0510070490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600 000,00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0510070490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0510071000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320 041 400,00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0510071350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320 041 400,00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0510071350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320 041 400,00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дошкольного образования" МП "Современное образование 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05100S0000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85 000,00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05100S0490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85 000,00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05100S0490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85 000,00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"Развития общего образования детей"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415 489 015,00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"Развития общего образования детей"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0520062000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91 788 355,00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0520062040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66 428 325,00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64 126 950,00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2 301 375,00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0520062050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8 650 030,00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2 100 000,00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6 490 030,00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0520062060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16 710 000,00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0520062060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16 710 000,00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 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общего образования детей ЛО" ГП ЛО "Современное образование в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0520070000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1 220 000,00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1 100 000,00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t xml:space="preserve"> </w:t>
            </w:r>
            <w:r w:rsidRPr="00DB35CC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t xml:space="preserve"> </w:t>
            </w:r>
            <w:r w:rsidRPr="00DB35CC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800 000,00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0520070840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120 000,00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0520070840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подпрограмме "Развития общего образования детей"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0520071000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321 920 800,00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14 353 600,00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14 163 600,00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630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190 000,00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0520071530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307 567 200,00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0520071530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307 567 200,00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"Развития общего образования детей" МП "Современное образование"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05200S0000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559 860,00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550 000,00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t xml:space="preserve"> </w:t>
            </w:r>
            <w:r w:rsidRPr="00DB35CC"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550 000,00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05200S0840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9 860,00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05200S0840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9 860,00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дополнительного образования детей"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86 964 685,00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дополнительного образования детей"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0530062000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86 799 685,00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0530062070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82 521 685,00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0530062070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75 234 880,00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0530062070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153 105,00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0530062070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7 133 700,00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0530062080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4 278 000,00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0530062080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4 278 000,00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дополнительного образования детей"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0530070000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Субсидия на развитие системы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0530070570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Субсидия на развитие системы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дополнительного образования детей" МП "Современное образование"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05300S0000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15 000,00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на развитие системы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05300S0570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на развитие системы дополнительного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05300S0570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"Информатизация системы образования" МП "Современное образовани</w:t>
            </w:r>
            <w:r w:rsidR="00FB5413">
              <w:rPr>
                <w:b/>
                <w:bCs/>
              </w:rPr>
              <w:t>е</w:t>
            </w:r>
            <w:r w:rsidRPr="00DB35CC">
              <w:rPr>
                <w:b/>
                <w:bCs/>
              </w:rPr>
              <w:t>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4 769 254,00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"Информатизация системы образования"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0540062000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3 551 664,00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0540062090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3 551 664,00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0540062090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153 000,00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0540062090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2 872 664,00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0540062090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526 000,00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общего образования детей ЛО" ГП ЛО "Современное образование в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0540070000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1 052 500,00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0540070510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1 052 500,00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FB5413">
              <w:t xml:space="preserve"> </w:t>
            </w:r>
            <w:r w:rsidRPr="00DB35CC"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155 600,00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</w:t>
            </w:r>
            <w:r w:rsidR="00FB5413">
              <w:t xml:space="preserve"> </w:t>
            </w:r>
            <w:r w:rsidRPr="00DB35CC">
              <w:t>,основного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896 900,00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"Информатизация системы образования" МП "Современное образовани</w:t>
            </w:r>
            <w:r w:rsidR="00FB5413">
              <w:rPr>
                <w:b/>
                <w:bCs/>
              </w:rPr>
              <w:t>е</w:t>
            </w:r>
            <w:r w:rsidRPr="00DB35CC">
              <w:rPr>
                <w:b/>
                <w:bCs/>
              </w:rPr>
              <w:t>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05400S0000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165 090,00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05400S0510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165 090,00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05400S0510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105 090,00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системы отдыха, оздоровления, занятости детей, подростков и молодёжи"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0550000000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14 754 945,20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системы отдыха, оздоровления, занятости детей, подростков и молодёжи"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0550062000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13 201 172,00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13 201 172,00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154 535,00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4 906 758,55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0550062100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8 136 878,45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системы отдыха, оздоровления, занятости детей, подростков и молодежи" ГП ЛО "Современное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0550070000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20 000,00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FB5413">
              <w:rPr>
                <w:b/>
                <w:bCs/>
              </w:rPr>
              <w:t>к</w:t>
            </w:r>
            <w:r w:rsidRPr="00DB35CC">
              <w:rPr>
                <w:b/>
                <w:bCs/>
              </w:rPr>
              <w:t>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0550070600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FB5413">
            <w:pPr>
              <w:jc w:val="both"/>
              <w:outlineLvl w:val="6"/>
            </w:pPr>
            <w:r w:rsidRPr="00DB35CC"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</w:t>
            </w:r>
            <w:r w:rsidR="00FB5413">
              <w:t>ской</w:t>
            </w:r>
            <w:r w:rsidRPr="00DB35CC">
              <w:t xml:space="preserve">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0550070600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системы отдыха, оздоровления, занятости детей, подростков и молодёжи" МП "Современное образование"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05500S0000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FB5413" w:rsidRPr="00DB35CC">
              <w:rPr>
                <w:b/>
                <w:bCs/>
              </w:rPr>
              <w:t>Ленинградской</w:t>
            </w:r>
            <w:r w:rsidRPr="00DB35CC">
              <w:rPr>
                <w:b/>
                <w:bCs/>
              </w:rPr>
              <w:t xml:space="preserve">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05500S0600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FB5413" w:rsidRPr="00DB35CC">
              <w:t>Ленинградской</w:t>
            </w:r>
            <w:r w:rsidRPr="00DB35CC">
              <w:t xml:space="preserve">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05500S0600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0550174410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1 531 773,20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0550174410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721 265,60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0550174410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339 990,00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0550174410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470 517,60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0560000000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86 462 129,40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"Укрепление материально – технической базы муниципальных образовательных организаций"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0560062000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54 017 229,40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0560062110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54 017 229,40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0560062110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19 372 200,00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0560062110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34 645 029,40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 Развитие начального общего,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основного общего и среднего общего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0560070000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8 038 900,00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0560070490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1 633 500,00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1 633 500,00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5 292 000,00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5 292 000,00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1 113 400,00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1 028 400,00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85 000,00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"Укрепление материально – технической базы муниципальных образовательных организаций" по МП "Современное образование". Межбюджетные трансферты городскому округу за счет средств областного бюджета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0560072000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14 734 000,00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14 734 000,00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14 734 000,00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 (Софинансирование)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05600S0000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9 672 000,00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05600S0490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3 339 000,00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05600S0490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3 339 000,00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5 429 000,00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05600S0510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5 429 000,00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05600S0570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904 000,00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832 000,00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05600S0570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72 000,00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"Обеспечение содержания зданий и сооружений муниципальных образовательных организаций"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0570000000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11 911 765,72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"Обеспечение содержания зданий и сооружений муниципальных образовательных организаций" по МП "Современное образование"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0570062000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11 911 765,72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0570062120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11 911 765,72</w:t>
            </w:r>
          </w:p>
        </w:tc>
      </w:tr>
      <w:tr w:rsidR="00735BCB" w:rsidRPr="00DB35CC" w:rsidTr="00301EEA">
        <w:trPr>
          <w:trHeight w:val="21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0570062120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11 911 765,72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«Культура Сосновоборского округа»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0600000000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208 418 158,67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«Развитие сферы культуры СГО»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0610000000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161 071 147,13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бюджетам МО на комплектование книжных фондов библиотек МО и государственных библиотек городов Москвы и Санкт - Петербург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0610051440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23 000,00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бюджетам МО на комплектование книжных фондов библиотек МО и государственных библиотек городов Москвы и Санкт - Петербург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0610051440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23 000,00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«Развитие сферы культуры СГО»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0610062000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159 570 447,13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0610062510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7 755 141,00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225 000,00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2 328 314,00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5 201 827,00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151 815 306,13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64 348 662,00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189 113,00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36 908 655,00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36 382,06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50 118 638,60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0610062520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213 855,47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0610070000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887 700,00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0610072050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170 800,00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0610072050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170 800,00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0610074370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716 900,00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0610074370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258 800,00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0610074370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125 000,00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0610074370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333 100,00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06100S4370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590 000,00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06100S4370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260 000,00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06100S4370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0620000000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47 347 011,54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ПИР и строительству объектов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0620005000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11 285 113,18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0620005070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3 094 800,18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0620005070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3 094 800,18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0620005080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8 190 313,00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разработке ПИР на строительство городского музея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0620005080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8 190 313,00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0620062000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9 040 262,83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0620062530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7 746 500,00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0620062530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4 031 000,00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0620062530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3 715 500,00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0620062540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1 293 762,83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0620062540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1 293 762,83</w:t>
            </w:r>
          </w:p>
        </w:tc>
      </w:tr>
      <w:tr w:rsidR="00735BCB" w:rsidRPr="00DB35CC" w:rsidTr="00301EEA">
        <w:trPr>
          <w:trHeight w:val="342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«Капитальный ремонт и оснащение объектов учреждений культуры» по МП «Культура СГО»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0620072000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7 590 935,53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7 590 935,53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1 100 000,00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279 935,53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2 655 000,00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3 556 000,00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06200S4230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19 430 700,00</w:t>
            </w:r>
          </w:p>
        </w:tc>
      </w:tr>
      <w:tr w:rsidR="00735BCB" w:rsidRPr="00DB35CC" w:rsidTr="00301EEA">
        <w:trPr>
          <w:trHeight w:val="15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06200S4230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19 430 700,00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0700000000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54 142 199,56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"Физическая культура и спорт"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0710000000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40 572 158,00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"Физическая культура и спорт"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0710063000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39 417 158,00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0710063020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1 086 214,00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1 086 214,00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0710063030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3 048 505,00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3 048 505,00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8 026 152,00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111 831,00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7 914 321,00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0710063060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27 256 287,00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22 124 112,00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0710063060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5 132 175,00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Мероприятие в рамках Подпрограммы "Физическая культура и спорт"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0710072000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1 155 000,00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0710072020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1 155 000,00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0710072020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1 155 000,00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"Молодежная политика"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0720000000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13 570 041,56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"Молодежная политика" по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0720063000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11 458 761,56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0720063020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565 772,00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565 772,00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1 672 907,56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1 645 352,56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27 555,00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0720063070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6 229 609,00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6 079 609,00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0720063150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2 990 473,00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2 974 423,00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0720063150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16 050,00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800 000,00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подпрограмм "Молодежь Ленинградской области", "Патриотическое воспитание "Область славы!", и "Профилактика асоциального поведения в молодежной среде" ГП ЛО "Устойчивое общественное развитие в ЛО".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0720074000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1 311 280,00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875DD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поддержку деятельности молодежных общественных организаций, об</w:t>
            </w:r>
            <w:r w:rsidR="006875DD">
              <w:rPr>
                <w:b/>
                <w:bCs/>
              </w:rPr>
              <w:t>ъ</w:t>
            </w:r>
            <w:r w:rsidRPr="00DB35CC">
              <w:rPr>
                <w:b/>
                <w:bCs/>
              </w:rPr>
              <w:t>ед</w:t>
            </w:r>
            <w:r w:rsidR="006875DD">
              <w:rPr>
                <w:b/>
                <w:bCs/>
              </w:rPr>
              <w:t>и</w:t>
            </w:r>
            <w:r w:rsidRPr="00DB35CC">
              <w:rPr>
                <w:b/>
                <w:bCs/>
              </w:rPr>
              <w:t>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0720074330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1 049 600,00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875DD">
            <w:pPr>
              <w:jc w:val="both"/>
              <w:outlineLvl w:val="6"/>
            </w:pPr>
            <w:r w:rsidRPr="00DB35CC">
              <w:t>Субсидии на поддержку деятельности молодежных общественных организаций, об</w:t>
            </w:r>
            <w:r w:rsidR="006875DD">
              <w:t>ъединений</w:t>
            </w:r>
            <w:r w:rsidRPr="00DB35CC">
              <w:t>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0720074330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1 049 600,00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0720074340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176 500,00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0720074340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176 500,00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0720074350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85 180,00</w:t>
            </w:r>
          </w:p>
        </w:tc>
      </w:tr>
      <w:tr w:rsidR="00735BCB" w:rsidRPr="00DB35CC" w:rsidTr="00301EEA">
        <w:trPr>
          <w:trHeight w:val="12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0720074350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85 180,00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программа"Городское хозяйство"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0900000000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532 526 144,72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"Содержание территорий общего пользования"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160 039 651,99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147 104 386,90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76 035 772,00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70 678 675,00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2 259 600,00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1 824 677,00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1 272 820,00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0910064020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36 032 577,14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32 348 940,14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3 577 937,00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105 700,00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0910064030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35 036 037,76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27 025 667,76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0910064030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8 010 370,00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Субсидии, субвенции, дотации областного бюджета.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1 361 900,00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0910070140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1 361 900,00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Default="00735BCB" w:rsidP="00281839">
            <w:pPr>
              <w:jc w:val="both"/>
              <w:outlineLvl w:val="6"/>
            </w:pPr>
            <w:r w:rsidRPr="00DB35CC"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  <w:p w:rsidR="00FB5413" w:rsidRDefault="00FB5413" w:rsidP="00281839">
            <w:pPr>
              <w:jc w:val="both"/>
              <w:outlineLvl w:val="6"/>
            </w:pPr>
          </w:p>
          <w:p w:rsidR="00FB5413" w:rsidRDefault="00FB5413" w:rsidP="00281839">
            <w:pPr>
              <w:jc w:val="both"/>
              <w:outlineLvl w:val="6"/>
            </w:pPr>
          </w:p>
          <w:p w:rsidR="00FB5413" w:rsidRDefault="00FB5413" w:rsidP="00281839">
            <w:pPr>
              <w:jc w:val="both"/>
              <w:outlineLvl w:val="6"/>
            </w:pPr>
          </w:p>
          <w:p w:rsidR="00FB5413" w:rsidRDefault="00FB5413" w:rsidP="00281839">
            <w:pPr>
              <w:jc w:val="both"/>
              <w:outlineLvl w:val="6"/>
            </w:pPr>
          </w:p>
          <w:p w:rsidR="00FB5413" w:rsidRDefault="00FB5413" w:rsidP="00281839">
            <w:pPr>
              <w:jc w:val="both"/>
              <w:outlineLvl w:val="6"/>
            </w:pPr>
          </w:p>
          <w:p w:rsidR="00FB5413" w:rsidRPr="00DB35CC" w:rsidRDefault="00FB5413" w:rsidP="00281839">
            <w:pPr>
              <w:jc w:val="both"/>
              <w:outlineLvl w:val="6"/>
            </w:pP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0910070140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1 361 900,00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Субсидии, субвенции, дотации.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0910074000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9 500 000,00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0910074200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9 500 000,00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0910074200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9 500 000,00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09100S0140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1 014 720,00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09100S0140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1 014 720,00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09100S4200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1 058 645,09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09100S4200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1 058 645,09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"Содержание и ремонт объектов  благоустройства"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6 300 617,60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"Содержание и ремонт объектов благоустройства"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0920064000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6 300 617,60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0920064040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6 300 617,60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0920064040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4 416 510,60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0920064040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1 884 107,00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 "Обращение с отходами"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10 141 248,55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"Обращение с отходами"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0930064000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10 141 248,55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0930064050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10 141 248,55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0930064050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551 535,00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0930064050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8 869 481,00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0930064050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720 232,55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"Содержание системы дренажно-ливневой канализации"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11 308 535,00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"Содержание системы дренажно-ливневой канализации"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0940007000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11 308 535,00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0940007040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8 668 465,00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0940007040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8 668 465,00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0940007050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2 640 070,00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0940007050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2 640 070,00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"Содержание и уход за зелеными насаждениями"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0950000000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19 134 349,85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"Содержание и уход за зелеными насаждениями"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0950064000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19 134 349,85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0950064080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19 134 349,85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0950064080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3 419 966,85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0950064080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15 714 383,00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"Развитие градостроительной деятельности"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0960000000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24 357 181,09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градостроительной деятельности"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0960064000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24 357 181,09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0960064090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24 357 181,09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0960064090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8 257 516,00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0960064090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16 099 665,09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0970000000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33 675 415,61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1 011 236,00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0970007020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1 011 236,00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0970007020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1 011 236,00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20 795 105,61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6 738 263,00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6 738 263,00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1 807 000,00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1 520 000,00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0804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287 000,00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6 381 303,80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6 381 303,80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2 017 850,00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0408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2 017 850,00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0970064160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925 810,00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0970064160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925 810,00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0970064210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1 118 569,61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0970064210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1 118 569,61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09700S4170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1 156 309,20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09700S4170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1 156 309,20</w:t>
            </w:r>
          </w:p>
        </w:tc>
      </w:tr>
      <w:tr w:rsidR="00735BCB" w:rsidRPr="00DB35CC" w:rsidTr="00301EEA">
        <w:trPr>
          <w:trHeight w:val="370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09700S4230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650 000,00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09700S4230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650 000,00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</w:t>
            </w:r>
            <w:r w:rsidR="00FB5413" w:rsidRPr="00DB35CC">
              <w:rPr>
                <w:b/>
                <w:bCs/>
              </w:rPr>
              <w:t>Ленинградской</w:t>
            </w:r>
            <w:r w:rsidRPr="00DB35CC">
              <w:rPr>
                <w:b/>
                <w:bCs/>
              </w:rPr>
              <w:t xml:space="preserve"> области".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0970070260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5 850 000,00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</w:t>
            </w:r>
            <w:r w:rsidR="00FB5413" w:rsidRPr="00DB35CC">
              <w:t>Ленинградской</w:t>
            </w:r>
            <w:r w:rsidRPr="00DB35CC">
              <w:t xml:space="preserve"> области".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0970070260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5 850 000,00</w:t>
            </w:r>
          </w:p>
        </w:tc>
      </w:tr>
      <w:tr w:rsidR="00735BCB" w:rsidRPr="00DB35CC" w:rsidTr="00301EEA">
        <w:trPr>
          <w:trHeight w:val="342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по предоставлению гражданам единовременной денежной</w:t>
            </w:r>
            <w:r w:rsidR="00FB5413">
              <w:rPr>
                <w:b/>
                <w:bCs/>
              </w:rPr>
              <w:t xml:space="preserve"> </w:t>
            </w:r>
            <w:r w:rsidRPr="00DB35CC">
              <w:rPr>
                <w:b/>
                <w:bCs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0970071640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1 105 500,00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FB5413">
            <w:pPr>
              <w:jc w:val="both"/>
              <w:outlineLvl w:val="6"/>
            </w:pPr>
            <w:r w:rsidRPr="00DB35CC">
              <w:t>Субвенции по предоставлению гражданам единовременной денежно</w:t>
            </w:r>
            <w:r w:rsidR="00FB5413">
              <w:t xml:space="preserve"> </w:t>
            </w:r>
            <w:r w:rsidRPr="00DB35CC"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0970071640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1 105 500,00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09700S0260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4 913 574,00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09700S0260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4 913 574,00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"Организация мероприятий по охране окружающей среды"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0980000000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1 665 000,00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0980005000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185 000,00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0980005070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185 000,00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0980005070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185 000,00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охране окружающей среды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0980064000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1 480 000,00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охране окружающей среды</w:t>
            </w:r>
            <w:r w:rsidRPr="00DB35CC">
              <w:rPr>
                <w:b/>
                <w:bCs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0980064170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1 480 000,00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охране окружающей среды</w:t>
            </w:r>
            <w:r w:rsidRPr="00DB35CC"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0980064170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0605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1 480 000,00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Финансовая поддержка бюджетных учреждений на оказание муниципальных услуг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0990000000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13 800 867,00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0990064200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13 800 867,00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0990064200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13 800 867,00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Адресная инвестиционная программа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09А0000000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252 103 278,03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Адресная инвестиционная программа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09А0005000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48 585 190,74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объектов коммунального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5 068 219,15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объектов коммунального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5 068 219,15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объектов благоустройства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25 634 520,35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объектов благоустройства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25 634 520,35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134 757,05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134 757,05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7 348 105,35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и реконструкция сетей уличного освещения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7 348 105,35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строительству объектов дорожного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09А0005060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10 399 588,84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строительству объектов дорожного хозяйства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09А0005060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10 399 588,84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09А0070200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44 876 000,00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09А0070200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44 876 000,00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6875DD" w:rsidRPr="00DB35CC">
              <w:rPr>
                <w:b/>
                <w:bCs/>
              </w:rPr>
              <w:t>территории</w:t>
            </w:r>
            <w:r w:rsidRPr="00DB35CC">
              <w:rPr>
                <w:b/>
                <w:bCs/>
              </w:rPr>
              <w:t xml:space="preserve"> Лен.обл."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09А0070780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83 293 217,01</w:t>
            </w:r>
          </w:p>
        </w:tc>
      </w:tr>
      <w:tr w:rsidR="00735BCB" w:rsidRPr="00DB35CC" w:rsidTr="00301EEA">
        <w:trPr>
          <w:trHeight w:val="30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6875DD" w:rsidRPr="00DB35CC">
              <w:t>территории</w:t>
            </w:r>
            <w:r w:rsidRPr="00DB35CC">
              <w:t xml:space="preserve"> Лен.обл."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09А0070780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83 293 217,01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768 717,56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768 717,56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09А00S0120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36 349 260,00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на реконструкцию Копорского шоссе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09А00S0120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36 349 260,00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09А00S0200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2 540 590,00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областной инвестиционной программы (газификация)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09А00S0200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2 540 590,00</w:t>
            </w:r>
          </w:p>
        </w:tc>
      </w:tr>
      <w:tr w:rsidR="00735BCB" w:rsidRPr="00DB35CC" w:rsidTr="00301EEA">
        <w:trPr>
          <w:trHeight w:val="342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09А00S0780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35 690 302,72</w:t>
            </w:r>
          </w:p>
        </w:tc>
      </w:tr>
      <w:tr w:rsidR="00735BCB" w:rsidRPr="00DB35CC" w:rsidTr="00301EEA">
        <w:trPr>
          <w:trHeight w:val="33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09А00S0780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35 690 302,72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"Развитие информационного общества"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1000000000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13 103 094,00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"Электронный муниципалитет"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1010000000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3 155 017,00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"Электронный муниципалитет" по МП "Развитие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1010065000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3 155 017,00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1010065010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1 591 157,00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1010065010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1 591 157,00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1010065040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1 563 860,00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1010065040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0410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1 563 860,00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"Власть и общество"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1020000000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9 858 077,00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"Власть и общество" по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1020007000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3 000 000,00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1020007120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3 000 000,00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1020007120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3 000 000,00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"Власть и общество" по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1020065000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6 858 077,00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2 433 398,00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2 157 875,00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1020065050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275 523,00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230 000,00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1020065060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230 000,00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295 499,00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1020065090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295 499,00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223 219,00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223 219,00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1020065120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3 675 961,00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1020065120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3 675 961,00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"Управление муниципальными финансами " МП "Развитие информационного общества"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1030000000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90 000,00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в Сосновоборском городском округе на 2014-2020 годы" программы "Управление муниципальными финансами Сосновоборского </w:t>
            </w:r>
            <w:r w:rsidR="005D5617" w:rsidRPr="00DB35CC">
              <w:rPr>
                <w:b/>
                <w:bCs/>
              </w:rPr>
              <w:t>городского</w:t>
            </w:r>
            <w:r w:rsidRPr="00DB35CC">
              <w:rPr>
                <w:b/>
                <w:bCs/>
              </w:rPr>
              <w:t xml:space="preserve"> округа Ленинградской области в 2015-2020 годах"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10300S0100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90 000,00</w:t>
            </w:r>
          </w:p>
        </w:tc>
      </w:tr>
      <w:tr w:rsidR="00735BCB" w:rsidRPr="00DB35CC" w:rsidTr="00301EEA">
        <w:trPr>
          <w:trHeight w:val="30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FB5413">
            <w:pPr>
              <w:jc w:val="both"/>
              <w:outlineLvl w:val="6"/>
            </w:pPr>
            <w:r w:rsidRPr="00DB35CC">
              <w:t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в Сосновоборском городском округе на 2014-2020 годы" программы "Управление муниципальными финансами Сосновоборского г</w:t>
            </w:r>
            <w:r w:rsidR="00FB5413">
              <w:t>ородского</w:t>
            </w:r>
            <w:r w:rsidRPr="00DB35CC">
              <w:t xml:space="preserve"> округа Ленинградской области в 2015-2020 годах"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10300S0100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90 000,00</w:t>
            </w:r>
          </w:p>
        </w:tc>
      </w:tr>
      <w:tr w:rsidR="00735BCB" w:rsidRPr="00DB35CC" w:rsidTr="00301EEA">
        <w:trPr>
          <w:trHeight w:val="885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Муниципальная программа "Безопасность  жизнедеятельности населения"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1100000000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5 695 292,60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 МП "Безопасность 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2 508 515,60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"Усиление борьбы с преступностью и правонарушениями"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1110065000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2 508 515,60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1 002 670,00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1 002 670,00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719 922,60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719 922,60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334 223,00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334 223,00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162 990,00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162 990,00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1110065550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288 710,00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1110065550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288 710,00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МП "Безопасность 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1120065000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1120065600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150 000,00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1120065600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50 000,00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1120065600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«Пожарная безопасность на территории муниципального образования Сосновоборский городской округ» МП "Безопасность 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1 012 183,00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в рамках подпрограммы "Пожарная безопасность"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1130007000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1 012 183,00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1130007030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1 012 183,00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1130007030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810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1 012 183,00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«О создании в целях гражданской обороны запасов материально-технических, медицинских и иных средств на 2014 – 2020 годы»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1 124 594,00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1140065000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1 124 594,00</w:t>
            </w:r>
          </w:p>
        </w:tc>
      </w:tr>
      <w:tr w:rsidR="00735BCB" w:rsidRPr="00DB35CC" w:rsidTr="00301EEA">
        <w:trPr>
          <w:trHeight w:val="399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1140065630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1 000 000,00</w:t>
            </w:r>
          </w:p>
        </w:tc>
      </w:tr>
      <w:tr w:rsidR="00735BCB" w:rsidRPr="00DB35CC" w:rsidTr="00301EEA">
        <w:trPr>
          <w:trHeight w:val="3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1140065630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1 000 000,00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1140065710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124 594,00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1140065710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124 594,00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1150000000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900 000,00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1150065800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900 000,00</w:t>
            </w:r>
          </w:p>
        </w:tc>
      </w:tr>
      <w:tr w:rsidR="00735BCB" w:rsidRPr="00DB35CC" w:rsidTr="00301EEA">
        <w:trPr>
          <w:trHeight w:val="211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1150065800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0309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900 000,00</w:t>
            </w:r>
          </w:p>
        </w:tc>
      </w:tr>
      <w:tr w:rsidR="00735BCB" w:rsidRPr="00DB35CC" w:rsidTr="00301EEA">
        <w:trPr>
          <w:trHeight w:val="315"/>
        </w:trPr>
        <w:tc>
          <w:tcPr>
            <w:tcW w:w="4092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281839">
            <w:pPr>
              <w:jc w:val="both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Непрограммная часть</w:t>
            </w:r>
          </w:p>
        </w:tc>
        <w:tc>
          <w:tcPr>
            <w:tcW w:w="2151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067" w:type="dxa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 </w:t>
            </w:r>
          </w:p>
        </w:tc>
        <w:tc>
          <w:tcPr>
            <w:tcW w:w="1796" w:type="dxa"/>
            <w:gridSpan w:val="2"/>
            <w:shd w:val="clear" w:color="000000" w:fill="FDE9D9"/>
            <w:vAlign w:val="bottom"/>
            <w:hideMark/>
          </w:tcPr>
          <w:p w:rsidR="00735BCB" w:rsidRPr="00DB35CC" w:rsidRDefault="00735BCB" w:rsidP="00A66657">
            <w:pPr>
              <w:jc w:val="right"/>
              <w:outlineLvl w:val="6"/>
              <w:rPr>
                <w:b/>
                <w:bCs/>
              </w:rPr>
            </w:pPr>
            <w:r w:rsidRPr="00DB35CC">
              <w:rPr>
                <w:b/>
                <w:bCs/>
              </w:rPr>
              <w:t>338 386 879,96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Содержание учреждений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8700000000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9 418 553,43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Непрограммные расходы в виде целевых субсидий по МАУ "ЦОШ"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8700000710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32 488,60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Непрограммные расходы в виде целевых субсидий по МАУ "ЦОШ"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8700000710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32 488,60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8700000730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1 291 956,28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8700000730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1 291 956,28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8700000740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8 094 108,55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8700000740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8 094 108,55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Доставка квитанций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8710000000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17 424 929,38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Доставка квитанций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8710000700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283 252,00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Доставка квитанций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8710000700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283 252,00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8710000710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17 141 677,38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Выполнение других обязательств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8710000710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271 204,56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Выполнение других обязательств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8710000710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831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16 770 472,82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Выполнение других обязательств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8710000710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Доплата к пенсии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8730000000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10 177 924,00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Доплата к пенсии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8730002000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10 177 924,00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Доплата к пенсии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8730002010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10 177 924,00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Доплата к пенсии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8730002010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10 177 924,00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8740000000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261 030,00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Средства на выплату разового пособия молодым специалистам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8740002000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261 030,00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Средства на выплату разового пособия молодым специалистам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8740002020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261 030,00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Средства на выплату разового пособия молодым специалистам (ПНО)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8740002020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261 030,00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Непрограммные расходы за счет средств бюджетов других уровней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8800000000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69 976 969,97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Модернизация системы дошкольного образования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8800050000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300 000,00</w:t>
            </w:r>
          </w:p>
        </w:tc>
      </w:tr>
      <w:tr w:rsidR="00735BCB" w:rsidRPr="00DB35CC" w:rsidTr="00301EEA">
        <w:trPr>
          <w:trHeight w:val="513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8800050820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300 000,00</w:t>
            </w:r>
          </w:p>
        </w:tc>
      </w:tr>
      <w:tr w:rsidR="00735BCB" w:rsidRPr="00DB35CC" w:rsidTr="00301EEA">
        <w:trPr>
          <w:trHeight w:val="4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8800050820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300 000,00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8800051000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143 100,00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8800051200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143 100,00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8800051200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143 100,00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Мероприятия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8800052000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336 500,00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8800052600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336 500,00</w:t>
            </w:r>
          </w:p>
        </w:tc>
      </w:tr>
      <w:tr w:rsidR="00735BCB" w:rsidRPr="00DB35CC" w:rsidTr="00301EEA">
        <w:trPr>
          <w:trHeight w:val="24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8800052600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336 500,00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A4DE0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2 487 600,00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A4DE0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1 853 797,38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559 802,62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8800059300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55 000,00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Остатки средств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8800070000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777 507,00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777 507,00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8800070100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777 507,00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на меры социальной поддержки, социальной помощи и социальной защиты населения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8800071000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52 126 851,00</w:t>
            </w:r>
          </w:p>
        </w:tc>
      </w:tr>
      <w:tr w:rsidR="00735BCB" w:rsidRPr="00DB35CC" w:rsidTr="00301EEA">
        <w:trPr>
          <w:trHeight w:val="256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14 484 400,00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10 592 701,50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324 378,50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2 944 220,00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372 776,00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249 324,00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1 302 522,00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961 682,00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4 022,00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290 428,00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25 000,00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21 390,00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668 266,00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480 883,00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4 966,00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145 217,00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7 000,00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30 200,00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12 272 900,00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418 600,00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126 400,00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109 000,00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11 568 900,00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4 482 400,00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2 868 894,00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866 406,00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организацию и осуществление деятельности по опеке и попечительству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8800071380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680 100,00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492 700,00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332 265,00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7 500,00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100 344,00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47 591,00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вознаграждение, причитающиеся приемному родителю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5 247 700,00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вознаграждение, причитающиеся приемному родителю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5 247 700,00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653 600,00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418 400,00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126 300,00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8800071440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108 900,00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10 592 200,00</w:t>
            </w:r>
          </w:p>
        </w:tc>
      </w:tr>
      <w:tr w:rsidR="00735BCB" w:rsidRPr="00DB35CC" w:rsidTr="00301EEA">
        <w:trPr>
          <w:trHeight w:val="12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10 592 200,00</w:t>
            </w:r>
          </w:p>
        </w:tc>
      </w:tr>
      <w:tr w:rsidR="00735BCB" w:rsidRPr="00DB35CC" w:rsidTr="00301EEA">
        <w:trPr>
          <w:trHeight w:val="313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310 100,00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310 100,00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86 700,00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8800071490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86 700,00</w:t>
            </w:r>
          </w:p>
        </w:tc>
      </w:tr>
      <w:tr w:rsidR="00735BCB" w:rsidRPr="00DB35CC" w:rsidTr="00301EEA">
        <w:trPr>
          <w:trHeight w:val="74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6875DD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8800071500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15 600,00</w:t>
            </w:r>
          </w:p>
        </w:tc>
      </w:tr>
      <w:tr w:rsidR="00735BCB" w:rsidRPr="00DB35CC" w:rsidTr="00301EEA">
        <w:trPr>
          <w:trHeight w:val="6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5D5617">
            <w:pPr>
              <w:jc w:val="both"/>
              <w:outlineLvl w:val="6"/>
            </w:pPr>
            <w:r w:rsidRPr="00DB35CC"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де-тей,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15 600,00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166 963,00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128 235,58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38 727,42</w:t>
            </w:r>
          </w:p>
        </w:tc>
      </w:tr>
      <w:tr w:rsidR="00735BCB" w:rsidRPr="00DB35CC" w:rsidTr="00301EEA">
        <w:trPr>
          <w:trHeight w:val="199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1 335 500,00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207 293,09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97 639,38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8800071590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0505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1 030 567,53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8800071720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15 300,00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8800071720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15 300,00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8800072000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829 711,97</w:t>
            </w:r>
          </w:p>
        </w:tc>
      </w:tr>
      <w:tr w:rsidR="00735BCB" w:rsidRPr="00DB35CC" w:rsidTr="00301EEA">
        <w:trPr>
          <w:trHeight w:val="228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600 000,00</w:t>
            </w:r>
          </w:p>
        </w:tc>
      </w:tr>
      <w:tr w:rsidR="00735BCB" w:rsidRPr="00DB35CC" w:rsidTr="00301EEA">
        <w:trPr>
          <w:trHeight w:val="21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8800072020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600 000,00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28 570,00</w:t>
            </w:r>
          </w:p>
        </w:tc>
      </w:tr>
      <w:tr w:rsidR="00735BCB" w:rsidRPr="00DB35CC" w:rsidTr="00301EEA">
        <w:trPr>
          <w:trHeight w:val="18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8800072100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28 570,00</w:t>
            </w:r>
          </w:p>
        </w:tc>
      </w:tr>
      <w:tr w:rsidR="00735BCB" w:rsidRPr="00DB35CC" w:rsidTr="00301EEA">
        <w:trPr>
          <w:trHeight w:val="171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148 891,97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8800072110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148 891,97</w:t>
            </w:r>
          </w:p>
        </w:tc>
      </w:tr>
      <w:tr w:rsidR="00735BCB" w:rsidRPr="00DB35CC" w:rsidTr="00301EEA">
        <w:trPr>
          <w:trHeight w:val="285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6875DD" w:rsidRPr="00DB35CC">
              <w:rPr>
                <w:b/>
                <w:bCs/>
              </w:rPr>
              <w:t>Ленинградской</w:t>
            </w:r>
            <w:r w:rsidRPr="00DB35CC">
              <w:rPr>
                <w:b/>
                <w:bCs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8800072150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1"/>
              <w:rPr>
                <w:b/>
                <w:bCs/>
              </w:rPr>
            </w:pPr>
            <w:r w:rsidRPr="00DB35CC">
              <w:rPr>
                <w:b/>
                <w:bCs/>
              </w:rPr>
              <w:t>52 250,00</w:t>
            </w:r>
          </w:p>
        </w:tc>
      </w:tr>
      <w:tr w:rsidR="00735BCB" w:rsidRPr="00DB35CC" w:rsidTr="00301EEA">
        <w:trPr>
          <w:trHeight w:val="27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5D5617" w:rsidRPr="00DB35CC">
              <w:t>Ленинградской</w:t>
            </w:r>
            <w:r w:rsidRPr="00DB35CC"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8800072150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52 250,00</w:t>
            </w:r>
          </w:p>
        </w:tc>
      </w:tr>
      <w:tr w:rsidR="00735BCB" w:rsidRPr="00DB35CC" w:rsidTr="00301EEA">
        <w:trPr>
          <w:trHeight w:val="142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88000R0820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12 975 700,00</w:t>
            </w:r>
          </w:p>
        </w:tc>
      </w:tr>
      <w:tr w:rsidR="00735BCB" w:rsidRPr="00DB35CC" w:rsidTr="00301EEA">
        <w:trPr>
          <w:trHeight w:val="15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88000R0820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414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12 975 700,00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1 958 800,00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8810000110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1 958 800,00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8810000110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1 329 800,00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8810000110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214 200,00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8810000110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414 800,00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8820000000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1 512 000,00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8820000110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1 512 000,00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8820000110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1 122 900,00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8820000110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45 560,00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8820000110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343 540,00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аппарата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6 115 500,00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аппарата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8830000110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6 115 500,00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аппарата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8830000110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4 697 000,00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аппарата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8830000110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1 418 500,00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1 616 176,00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1 616 176,00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63 136,00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728 398,00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326 097,00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496 345,00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8840000190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2 200,00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8860000000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2 101 756,00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8860000110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2 101 756,00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8860000110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1 373 400,00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8860000110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300 356,00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8860000110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428 000,00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8870000000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120 076 075,00</w:t>
            </w:r>
          </w:p>
        </w:tc>
      </w:tr>
      <w:tr w:rsidR="00735BCB" w:rsidRPr="00DB35CC" w:rsidTr="00301EEA">
        <w:trPr>
          <w:trHeight w:val="114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103 533 331,00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49 233 600,00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14 868 500,00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10 167 322,00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3 069 017,00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9 403 941,00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2 839 991,00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9 588 618,00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2 895 762,00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1 123 780,00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6 519,00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336 281,00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16 542 744,00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1 414 501,00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573 980,00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566 979,60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1 850 203,40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9 000,00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215 058,00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1 138 432,00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283 421,00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1 804,00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601,00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48 411,00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767 602,00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8 506 378,00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13 177,00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223 000,00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129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35 000,00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432 195,00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0709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417 626,00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8870000190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1006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44 375,00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8880000000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94 765 096,00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Расходы на обеспечение деятельности МКУ «ЦАХО»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8880000110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83 271 580,00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МКУ «ЦАХО»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63 924 210,00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МКУ «ЦАХО»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119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19 067 370,00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Расходы на обеспечение деятельности МКУ «ЦАХО»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321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280 000,00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11 493 516,00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112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131 920,00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693 621,00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10 642 865,00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852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20 110,00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Другие расходы МКУ "ЦАХО"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8880000190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5 000,00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Резервные фонды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8890000000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1 108 004,18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8890000010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1 108 004,18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Резервный фонд администрации Сосновоборского городского округа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8890000010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870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1 108 004,18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8910000000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Гранты общественным организациям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8910000600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Гранты общественным организациям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8910000600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630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Членские взносы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8930000000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380 000,00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8930000620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380 000,00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Членские взносы в организации межмуниципального сотрудничества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8930000620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853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380 000,00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Изготовление медалей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8940000000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340 000,00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Изготовление медалей для новорожденных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8940000630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340 000,00</w:t>
            </w:r>
          </w:p>
        </w:tc>
      </w:tr>
      <w:tr w:rsidR="00735BCB" w:rsidRPr="00DB35CC" w:rsidTr="00301EEA">
        <w:trPr>
          <w:trHeight w:val="3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Изготовление медалей для новорожденных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8940000630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340 000,00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Грамоты главы администрации,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8960000000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8960000650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100 000,00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8960000650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360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100 000,00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Пособия почетным гражданам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8970000000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165 000,00</w:t>
            </w:r>
          </w:p>
        </w:tc>
      </w:tr>
      <w:tr w:rsidR="00735BCB" w:rsidRPr="00DB35CC" w:rsidTr="00301EEA">
        <w:trPr>
          <w:trHeight w:val="57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Единовременные. пособия почетным гражданам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8970000660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165 000,00</w:t>
            </w:r>
          </w:p>
        </w:tc>
      </w:tr>
      <w:tr w:rsidR="00735BCB" w:rsidRPr="00DB35CC" w:rsidTr="00301EEA">
        <w:trPr>
          <w:trHeight w:val="6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Единовременные. пособия почетным гражданам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8970000660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313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165 000,00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Представительские расходы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8980000000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789 066,00</w:t>
            </w:r>
          </w:p>
        </w:tc>
      </w:tr>
      <w:tr w:rsidR="00735BCB" w:rsidRPr="00DB35CC" w:rsidTr="00301EEA">
        <w:trPr>
          <w:trHeight w:val="855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8980000670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0"/>
              <w:rPr>
                <w:b/>
                <w:bCs/>
              </w:rPr>
            </w:pPr>
            <w:r w:rsidRPr="00DB35CC">
              <w:rPr>
                <w:b/>
                <w:bCs/>
              </w:rPr>
              <w:t>789 066,00</w:t>
            </w:r>
          </w:p>
        </w:tc>
      </w:tr>
      <w:tr w:rsidR="00735BCB" w:rsidRPr="00DB35CC" w:rsidTr="00301EEA">
        <w:trPr>
          <w:trHeight w:val="900"/>
        </w:trPr>
        <w:tc>
          <w:tcPr>
            <w:tcW w:w="4092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281839">
            <w:pPr>
              <w:jc w:val="both"/>
              <w:outlineLvl w:val="6"/>
            </w:pPr>
            <w:r w:rsidRPr="00DB35CC"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8980000670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center"/>
              <w:outlineLvl w:val="6"/>
            </w:pPr>
            <w:r w:rsidRPr="00DB35CC">
              <w:t>244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  <w:hideMark/>
          </w:tcPr>
          <w:p w:rsidR="00735BCB" w:rsidRPr="00DB35CC" w:rsidRDefault="00735BCB" w:rsidP="00A66657">
            <w:pPr>
              <w:jc w:val="right"/>
              <w:outlineLvl w:val="6"/>
            </w:pPr>
            <w:r w:rsidRPr="00DB35CC">
              <w:t>789 066,00</w:t>
            </w:r>
          </w:p>
        </w:tc>
      </w:tr>
      <w:tr w:rsidR="00735BCB" w:rsidRPr="00DB35CC" w:rsidTr="00301EEA">
        <w:trPr>
          <w:trHeight w:val="285"/>
        </w:trPr>
        <w:tc>
          <w:tcPr>
            <w:tcW w:w="4092" w:type="dxa"/>
            <w:gridSpan w:val="2"/>
            <w:shd w:val="clear" w:color="auto" w:fill="auto"/>
            <w:noWrap/>
            <w:vAlign w:val="bottom"/>
            <w:hideMark/>
          </w:tcPr>
          <w:p w:rsidR="00735BCB" w:rsidRPr="00DB35CC" w:rsidRDefault="00735BCB" w:rsidP="00281839">
            <w:pPr>
              <w:jc w:val="both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Итого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35BCB" w:rsidRPr="00DB35CC" w:rsidRDefault="00735BCB" w:rsidP="00A66657">
            <w:pPr>
              <w:jc w:val="center"/>
              <w:rPr>
                <w:b/>
                <w:bCs/>
              </w:rPr>
            </w:pPr>
            <w:r w:rsidRPr="00DB35CC">
              <w:rPr>
                <w:b/>
                <w:bCs/>
              </w:rPr>
              <w:t> </w:t>
            </w:r>
          </w:p>
        </w:tc>
        <w:tc>
          <w:tcPr>
            <w:tcW w:w="1796" w:type="dxa"/>
            <w:gridSpan w:val="2"/>
            <w:shd w:val="clear" w:color="auto" w:fill="auto"/>
            <w:noWrap/>
            <w:vAlign w:val="bottom"/>
            <w:hideMark/>
          </w:tcPr>
          <w:p w:rsidR="00735BCB" w:rsidRPr="00DB35CC" w:rsidRDefault="00735BCB" w:rsidP="00A66657">
            <w:pPr>
              <w:jc w:val="right"/>
              <w:rPr>
                <w:b/>
                <w:bCs/>
              </w:rPr>
            </w:pPr>
            <w:r w:rsidRPr="00DB35CC">
              <w:rPr>
                <w:b/>
                <w:bCs/>
              </w:rPr>
              <w:t>2 334 444 003,52</w:t>
            </w:r>
          </w:p>
        </w:tc>
      </w:tr>
      <w:tr w:rsidR="0024277B" w:rsidRPr="005D5617" w:rsidTr="0030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4" w:type="dxa"/>
          <w:wAfter w:w="401" w:type="dxa"/>
          <w:trHeight w:val="977"/>
        </w:trPr>
        <w:tc>
          <w:tcPr>
            <w:tcW w:w="9598" w:type="dxa"/>
            <w:gridSpan w:val="5"/>
            <w:noWrap/>
            <w:vAlign w:val="center"/>
          </w:tcPr>
          <w:p w:rsidR="0024277B" w:rsidRPr="005D5617" w:rsidRDefault="0024277B" w:rsidP="00A66657">
            <w:pPr>
              <w:jc w:val="right"/>
              <w:rPr>
                <w:bCs/>
                <w:sz w:val="22"/>
              </w:rPr>
            </w:pPr>
          </w:p>
          <w:p w:rsidR="0024277B" w:rsidRPr="005D5617" w:rsidRDefault="0024277B" w:rsidP="00A66657">
            <w:pPr>
              <w:jc w:val="right"/>
              <w:rPr>
                <w:bCs/>
                <w:sz w:val="22"/>
              </w:rPr>
            </w:pPr>
          </w:p>
          <w:p w:rsidR="0024277B" w:rsidRPr="005D5617" w:rsidRDefault="005D5617" w:rsidP="005D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D5617">
              <w:rPr>
                <w:b/>
                <w:bCs/>
                <w:sz w:val="24"/>
                <w:szCs w:val="24"/>
              </w:rPr>
              <w:t>УТВЕРЖДЕНО:</w:t>
            </w:r>
          </w:p>
          <w:p w:rsidR="0024277B" w:rsidRPr="005D5617" w:rsidRDefault="005D5617" w:rsidP="005D5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решением  совета депутатов</w:t>
            </w:r>
          </w:p>
          <w:p w:rsidR="0024277B" w:rsidRDefault="0024277B" w:rsidP="005D5617">
            <w:pPr>
              <w:rPr>
                <w:b/>
                <w:sz w:val="24"/>
                <w:szCs w:val="24"/>
              </w:rPr>
            </w:pPr>
            <w:r w:rsidRPr="005D5617">
              <w:rPr>
                <w:b/>
                <w:sz w:val="24"/>
                <w:szCs w:val="24"/>
              </w:rPr>
              <w:t xml:space="preserve">                                                                                               от </w:t>
            </w:r>
            <w:r w:rsidR="005D5617">
              <w:rPr>
                <w:b/>
                <w:sz w:val="24"/>
                <w:szCs w:val="24"/>
              </w:rPr>
              <w:t xml:space="preserve">29.06.2016г. </w:t>
            </w:r>
            <w:r w:rsidRPr="005D5617">
              <w:rPr>
                <w:b/>
                <w:sz w:val="24"/>
                <w:szCs w:val="24"/>
              </w:rPr>
              <w:t xml:space="preserve"> № </w:t>
            </w:r>
            <w:r w:rsidR="005D5617">
              <w:rPr>
                <w:b/>
                <w:sz w:val="24"/>
                <w:szCs w:val="24"/>
              </w:rPr>
              <w:t>92</w:t>
            </w:r>
          </w:p>
          <w:p w:rsidR="005D5617" w:rsidRPr="005D5617" w:rsidRDefault="005D5617" w:rsidP="005D5617">
            <w:pPr>
              <w:rPr>
                <w:b/>
                <w:sz w:val="24"/>
                <w:szCs w:val="24"/>
              </w:rPr>
            </w:pPr>
          </w:p>
          <w:p w:rsidR="0024277B" w:rsidRPr="005D5617" w:rsidRDefault="005D5617" w:rsidP="005D5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Приложение № 11</w:t>
            </w:r>
          </w:p>
          <w:p w:rsidR="0024277B" w:rsidRPr="005D5617" w:rsidRDefault="0024277B" w:rsidP="00A66657">
            <w:pPr>
              <w:jc w:val="right"/>
              <w:rPr>
                <w:bCs/>
                <w:sz w:val="22"/>
              </w:rPr>
            </w:pPr>
          </w:p>
        </w:tc>
      </w:tr>
      <w:tr w:rsidR="0024277B" w:rsidRPr="00301EEA" w:rsidTr="00301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4" w:type="dxa"/>
          <w:wAfter w:w="401" w:type="dxa"/>
          <w:trHeight w:val="458"/>
        </w:trPr>
        <w:tc>
          <w:tcPr>
            <w:tcW w:w="9598" w:type="dxa"/>
            <w:gridSpan w:val="5"/>
            <w:vAlign w:val="center"/>
            <w:hideMark/>
          </w:tcPr>
          <w:p w:rsidR="0024277B" w:rsidRPr="00301EEA" w:rsidRDefault="0024277B" w:rsidP="00A6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301EEA">
              <w:rPr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 w:rsidRPr="00301EEA">
              <w:rPr>
                <w:b/>
                <w:bCs/>
                <w:sz w:val="22"/>
                <w:szCs w:val="22"/>
              </w:rPr>
              <w:t>Сосновоборского городского округа на 2016  год</w:t>
            </w:r>
          </w:p>
        </w:tc>
      </w:tr>
    </w:tbl>
    <w:p w:rsidR="0024277B" w:rsidRDefault="0024277B" w:rsidP="0024277B"/>
    <w:tbl>
      <w:tblPr>
        <w:tblW w:w="9555" w:type="dxa"/>
        <w:tblInd w:w="93" w:type="dxa"/>
        <w:tblLook w:val="04A0"/>
      </w:tblPr>
      <w:tblGrid>
        <w:gridCol w:w="10"/>
        <w:gridCol w:w="3528"/>
        <w:gridCol w:w="446"/>
        <w:gridCol w:w="567"/>
        <w:gridCol w:w="142"/>
        <w:gridCol w:w="851"/>
        <w:gridCol w:w="517"/>
        <w:gridCol w:w="709"/>
        <w:gridCol w:w="191"/>
        <w:gridCol w:w="709"/>
        <w:gridCol w:w="1226"/>
        <w:gridCol w:w="333"/>
        <w:gridCol w:w="326"/>
      </w:tblGrid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4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КФСР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КВР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77B">
              <w:rPr>
                <w:rFonts w:ascii="Arial" w:hAnsi="Arial" w:cs="Arial"/>
                <w:bCs/>
                <w:sz w:val="18"/>
                <w:szCs w:val="18"/>
              </w:rPr>
              <w:t>План с учетом изменений, руб.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  <w:r w:rsidRPr="0024277B">
              <w:rPr>
                <w:rFonts w:ascii="Arial" w:hAnsi="Arial" w:cs="Arial"/>
                <w:bCs/>
                <w:sz w:val="16"/>
                <w:szCs w:val="16"/>
              </w:rPr>
              <w:t>ИТОГО: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2 334 444 003,52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282 342 392,34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1 958 800,00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1 329 800,00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214 200,00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97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9 243 676,00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1 122 900,00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45 560,00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343 540,00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4 697 000,00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1 418 500,00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63 136,00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728 398,00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326 097,00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496 345,00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71 112 220,00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332 265,00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100 344,00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47 591,00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88 6 00 00110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1 373 400,00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88 6 00 00110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300 356,00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88 6 00 00110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428 000,00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49 233 600,00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14 868 500,00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1 414 501,00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573 980,00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566 979,60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1 850 203,40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143 100,00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143 100,00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15 743 162,00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в Сосновоборском городском округе на 2014-2020 годы" программы "Управление муниципальными финансами Сосновоборского </w:t>
            </w:r>
            <w:r w:rsidR="00301EEA" w:rsidRPr="0024277B">
              <w:rPr>
                <w:rFonts w:ascii="Arial Narrow" w:hAnsi="Arial Narrow" w:cs="Arial"/>
                <w:sz w:val="16"/>
                <w:szCs w:val="16"/>
              </w:rPr>
              <w:t>городского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округа Ленинградской области в 2015-2020 годах"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3 00 S0100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777 507,00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10 167 322,00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3 069 017,00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215 058,00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1 138 432,00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283 421,00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1 804,00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0111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1 108 004,18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88 9 00 00010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1 108 004,18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183 033 430,16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01 3 00 60060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276 312,00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233 333,00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02 1 00 70860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84 300,00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2 078 738,58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03 1 00 61050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222 816,00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03 2 00 61050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5 649 502,00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231 548,00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03 3 00 07070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38 358,00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03 3 00 07080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03 3 00 61060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7 963 211,95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2 489 500,00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8 024 141,25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09 3 00 64050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551 535,00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09 6 00 64090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8 257 516,00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925 810,00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295 499,00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223 219,00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87 1 00 00710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271 204,56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87 1 00 00710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16 770 472,82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87 1 00 00710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1 853 797,38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559 802,62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961 682,00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4 022,00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290 428,00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21 390,00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480 883,00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4 966,00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145 217,00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2 868 894,00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866 406,00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680 100,00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128 235,58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38 727,42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9 403 941,00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2 839 991,00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48 411,00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767 602,00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8 506 378,00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13 177,00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63 924 210,00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19 067 370,00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131 920,00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693 621,00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10 642 865,00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20 110,00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88 8 00 00190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89 1 00 00600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89 3 00 00620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89 4 00 00630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6875DD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Грамоты главы администрации </w:t>
            </w:r>
            <w:r w:rsidR="006875DD">
              <w:rPr>
                <w:rFonts w:ascii="Arial Narrow" w:hAnsi="Arial Narrow" w:cs="Arial"/>
                <w:sz w:val="16"/>
                <w:szCs w:val="16"/>
              </w:rPr>
              <w:t>С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89 6 00 00650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89 7 00 00660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89 8 00 00670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789 066,00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0300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5 695 292,60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2 174 594,00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11 2 00 65600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11 2 00 65600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5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11 4 00 65630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11 4 00 65710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124 594,00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11 5 00 65800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3 520 698,60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1 002 670,00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719 922,60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334 223,00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162 990,00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11 1 00 65550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288 710,00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11 3 00 07030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1 012 183,00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311 141 648,98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0408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3 029 086,00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09 7 00 07020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1 011 236,00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2 017 850,00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203 585 303,83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70 678 675,00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2 259 600,00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32 348 940,14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3 577 937,00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27 025 667,76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8 010 370,00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1 361 900,00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09 1 00 74200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9 500 000,00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1 014 720,00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1 058 645,09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10 399 588,84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S0120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36 349 260,00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0410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3 155 017,00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10 1 00 65010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1 591 157,00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0410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10 1 00 65040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1 563 860,00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101 372 242,15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02 1 00 07110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822 675,00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97 700,00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223 028,00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S0220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S0860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1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02 2 00 07090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02 2 00 07100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105 700,00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09 6 00 64090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16 099 665,09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134 757,05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6875DD" w:rsidRPr="0024277B">
              <w:rPr>
                <w:rFonts w:ascii="Arial Narrow" w:hAnsi="Arial Narrow" w:cs="Arial"/>
                <w:sz w:val="16"/>
                <w:szCs w:val="16"/>
              </w:rPr>
              <w:t>территории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Лен.обл."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70780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83 293 217,01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215 765 174,75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9 816 233,01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03 3 00 61070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1 915 368,33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Снос недвижимого имущества (жилья) по адресу ул. Морская д.15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03 3 00 61090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79 999,68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6 381 303,80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S4170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1 156 309,20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Доставка квитанций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87 1 00 00700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283 252,00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107 630 518,48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6 738 263,00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1 118 569,61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</w:t>
            </w:r>
            <w:r w:rsidR="006875DD" w:rsidRPr="0024277B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области".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09 7 00 70260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5 850 000,00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4 913 574,00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0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09 8 00 05070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185 000,00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5 068 219,15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44 876 000,00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2 540 590,00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0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301EEA" w:rsidRPr="0024277B">
              <w:rPr>
                <w:rFonts w:ascii="Arial Narrow" w:hAnsi="Arial Narrow" w:cs="Arial"/>
                <w:sz w:val="16"/>
                <w:szCs w:val="16"/>
              </w:rPr>
              <w:t>территории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Лен.обл."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S0780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35 690 302,72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63 590 513,71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1 824 677,00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09 2 00 64040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4 416 510,60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09 3 00 64050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8 869 481,00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09 4 00 07040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8 668 465,00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09 4 00 07050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2 640 070,00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09 5 00 64080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3 419 966,85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25 634 520,35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7 348 105,35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А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768 717,56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34 727 909,55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1 272 820,00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09 2 00 64040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1 884 107,00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09 3 00 64050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720 232,55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09 5 00 64080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15 714 383,00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09 9 00 64200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13 800 867,00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207 293,09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97 639,38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1 030 567,53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0600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1 480 000,00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0605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1 480 000,00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охране окружающей среды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09 8 00 64170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1 480 000,00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1 188 381 365,32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434 903 450,00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05 1 00 62010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103 999 400,00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2 937 150,00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5 692 000,00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320 041 400,00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1 633 500,00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571 914 760,60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64 126 950,00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2 301 375,00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16 710 000,00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301E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307 567 200,00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74 976 781,00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153 105,00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7 391 799,00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301E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155 600,00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5 292 000,00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1 028 400,00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64 348 662,00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189 113,00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22 124 112,00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5 132 175,00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Непрограммные расходы в виде целевых субсидий по МАУ "ЦОШ"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87 0 00 00710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32 488,60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28 324 986,76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156 035,00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4 906 758,55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8 136 878,45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6875DD" w:rsidRPr="0024277B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6875DD" w:rsidRPr="0024277B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00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3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05 5 01 74410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721 265,60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05 5 01 74410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339 990,00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470 517,60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565 772,00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1 645 352,56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27 555,00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6 079 609,00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2 974 423,00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07 2 00 63150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16 050,00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301EEA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поддержку деятельности молодежных общественных организаций, об</w:t>
            </w:r>
            <w:r w:rsidR="00301EEA">
              <w:rPr>
                <w:rFonts w:ascii="Arial Narrow" w:hAnsi="Arial Narrow" w:cs="Arial"/>
                <w:sz w:val="16"/>
                <w:szCs w:val="16"/>
              </w:rPr>
              <w:t>ъ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е</w:t>
            </w:r>
            <w:r w:rsidR="00301EEA">
              <w:rPr>
                <w:rFonts w:ascii="Arial Narrow" w:hAnsi="Arial Narrow" w:cs="Arial"/>
                <w:sz w:val="16"/>
                <w:szCs w:val="16"/>
              </w:rPr>
              <w:t>ди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1 049 600,00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07 2 00 74340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176 500,00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07 2 00 74350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85 180,00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153 118 167,96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01 3 00 60060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05 1 00 62030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11 895 000,00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1 00 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6 490 030,00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6875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6875D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S0840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9 860,00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05 3 00 62080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4 278 000,00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Субсидия на развитие системы дополнительного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05 3 00 70570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3 00 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05 4 00 62090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153 000,00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05 4 00 62090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2 872 664,00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05 4 00 62090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526 000,00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896 900,00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4 00 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105 090,00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19 372 200,00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34 645 029,40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14 734 000,00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3 339 000,00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5 429 000,00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S0570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832 000,00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6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05 7 00 62120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11 911 765,72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258 800,00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3 094 800,18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1 293 762,83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1 155 000,00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1 520 000,00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87 0 00 00730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1 291 956,28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87 0 00 00740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8 094 108,55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9 588 618,00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2 895 762,00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223 000,00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432 195,00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417 626,00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0800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138 433 550,66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115 985 207,66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бюджетам МО на комплектование книжных фондов библиотек МО и государственных библиотек городов Москвы и Санкт - Петербург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06 1 00 51440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23 000,00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225 000,00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2 328 314,00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5 201 827,00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36 908 655,00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36 382,06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50 118 638,60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213 855,47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170 800,00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333 100,00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260 000,00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1 00 S4370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279 935,53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S4230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19 430 700,00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22 448 343,00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13 530,00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06 2 00 05080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8 190 313,00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4 031 000,00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3 715 500,00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2 655 000,00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06 2 00 72020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3 556 000,00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09 7 00 64120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287 000,00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169 934 348,87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39 007 724,32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04 2 00 71200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1 529 400,00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04 3 00 71200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32 681 544,32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4 691 780,00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61 222 513,55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01 1 00 50200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240 130,00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2 323 560,00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325 701,00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1 094 102,00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1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325 701,00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01 2 00 60030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2 687 562,51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01 2 00 70740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5 290 777,58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2 00 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108 567,00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01 3 00 60070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1 352 313,49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01 3 00 60080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1 693 440,00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01 4 00 51340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4 507 440,00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342 000,00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1 670 578,00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31 920,00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71 288,00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658 616,00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286 602,00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34 335,00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15 540,00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3 530 000,00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734 123,00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620 695,00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113 400,00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04 1 00 61530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246 048,00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32 442,00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252 528,00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04 2 00 61540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51 080,00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04 2 00 61540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1 962 984,00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04 2 00 71450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1 340 400,00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04 3 00 61560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1 014 400,00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04 3 00 61560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160 500,00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2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04 3 00 61570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636 000,00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2 063 170,00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1 492 870,00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415 430,00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20118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посв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>я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щенные дню </w:t>
            </w:r>
            <w:r w:rsidR="00201181" w:rsidRPr="0024277B">
              <w:rPr>
                <w:rFonts w:ascii="Arial Narrow" w:hAnsi="Arial Narrow" w:cs="Arial"/>
                <w:sz w:val="16"/>
                <w:szCs w:val="16"/>
              </w:rPr>
              <w:t>медицинского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работника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04 4 00 61610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360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5 714 000,00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6 128,00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14 163 600,00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05 2 00 71440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190 000,00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30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гражданам единовременной денежной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09 7 00 71640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1 105 500,00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87 4 00 02020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261 030,00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418 400,00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126 300,00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108 900,00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8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310 100,00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86 700,00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66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201181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15 300,00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28 570,00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148 891,97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201181" w:rsidRPr="0024277B">
              <w:rPr>
                <w:rFonts w:ascii="Arial Narrow" w:hAnsi="Arial Narrow" w:cs="Arial"/>
                <w:sz w:val="16"/>
                <w:szCs w:val="16"/>
              </w:rPr>
              <w:t>Ленинградской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52 250,00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41 725 000,00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45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336 500,00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418 600,00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126 400,00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109 000,00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11 568 900,00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5 247 700,00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10 592 200,00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12 975 700,00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27 979 111,00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04 5 00 07010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998 932,00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2011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4277B">
              <w:rPr>
                <w:rFonts w:ascii="Arial Narrow" w:hAnsi="Arial Narrow" w:cs="Arial"/>
                <w:sz w:val="16"/>
                <w:szCs w:val="16"/>
              </w:rPr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04 5 00 72060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806 900,00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Доплата к пенсии (ПНО)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87 3 00 02010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10 177 924,00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10 592 701,50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324 378,50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2 944 220,00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372 776,00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249 324,00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0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1 123 780,00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6 519,00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336 281,00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44 375,00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1100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12 160 871,00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12 160 871,00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78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1 086 214,00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3 048 505,00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111 831,00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07 1 00 63050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7 914 321,00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9 109 359,00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2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5 833 836,00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2 157 875,00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53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611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3 675 961,00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5D5617">
            <w:pPr>
              <w:jc w:val="both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1202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24277B" w:rsidRDefault="0024277B" w:rsidP="00A66657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bCs/>
                <w:sz w:val="16"/>
                <w:szCs w:val="16"/>
              </w:rPr>
              <w:t>3 275 523,00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10 2 00 07120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3 000 000,00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1202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10 2 00 65050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810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 w:rsidRPr="0024277B">
              <w:rPr>
                <w:rFonts w:ascii="Arial Narrow" w:hAnsi="Arial Narrow" w:cs="Arial"/>
                <w:sz w:val="16"/>
                <w:szCs w:val="16"/>
              </w:rPr>
              <w:t>275 523,00</w:t>
            </w:r>
          </w:p>
        </w:tc>
      </w:tr>
      <w:tr w:rsidR="0024277B" w:rsidRPr="0024277B" w:rsidTr="0024277B">
        <w:trPr>
          <w:gridBefore w:val="1"/>
          <w:gridAfter w:val="2"/>
          <w:wBefore w:w="10" w:type="dxa"/>
          <w:wAfter w:w="659" w:type="dxa"/>
          <w:trHeight w:val="12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5D5617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24277B" w:rsidRDefault="0024277B" w:rsidP="00A66657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77B" w:rsidTr="0024277B">
        <w:trPr>
          <w:trHeight w:val="898"/>
        </w:trPr>
        <w:tc>
          <w:tcPr>
            <w:tcW w:w="9555" w:type="dxa"/>
            <w:gridSpan w:val="13"/>
            <w:noWrap/>
            <w:vAlign w:val="center"/>
          </w:tcPr>
          <w:p w:rsidR="0024277B" w:rsidRPr="005D5617" w:rsidRDefault="005D5617" w:rsidP="005D56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24277B" w:rsidRPr="005D5617">
              <w:rPr>
                <w:b/>
                <w:bCs/>
                <w:sz w:val="24"/>
                <w:szCs w:val="24"/>
              </w:rPr>
              <w:t>У</w:t>
            </w:r>
            <w:r w:rsidRPr="005D5617">
              <w:rPr>
                <w:b/>
                <w:bCs/>
                <w:sz w:val="24"/>
                <w:szCs w:val="24"/>
              </w:rPr>
              <w:t>ТВЕРЖДЕНА:</w:t>
            </w:r>
          </w:p>
          <w:p w:rsidR="0024277B" w:rsidRPr="005D5617" w:rsidRDefault="005D5617" w:rsidP="005D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решением совета депутатов</w:t>
            </w:r>
          </w:p>
          <w:p w:rsidR="0024277B" w:rsidRPr="005D5617" w:rsidRDefault="005D5617" w:rsidP="005D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т </w:t>
            </w:r>
            <w:r w:rsidR="0024277B" w:rsidRPr="005D56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29.06.2016 г. </w:t>
            </w:r>
            <w:r w:rsidR="0024277B" w:rsidRPr="005D5617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92</w:t>
            </w:r>
          </w:p>
          <w:p w:rsidR="0024277B" w:rsidRPr="005D5617" w:rsidRDefault="005D5617" w:rsidP="005D5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24277B" w:rsidRPr="005D5617">
              <w:rPr>
                <w:b/>
                <w:sz w:val="24"/>
                <w:szCs w:val="24"/>
              </w:rPr>
              <w:t>Приложение № 13</w:t>
            </w:r>
          </w:p>
          <w:p w:rsidR="0024277B" w:rsidRDefault="0024277B" w:rsidP="005D56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4277B" w:rsidTr="0024277B">
        <w:trPr>
          <w:trHeight w:val="375"/>
        </w:trPr>
        <w:tc>
          <w:tcPr>
            <w:tcW w:w="9555" w:type="dxa"/>
            <w:gridSpan w:val="13"/>
            <w:vAlign w:val="center"/>
            <w:hideMark/>
          </w:tcPr>
          <w:p w:rsidR="005D5617" w:rsidRDefault="0024277B" w:rsidP="005D5617">
            <w:pPr>
              <w:jc w:val="center"/>
              <w:rPr>
                <w:b/>
                <w:bCs/>
                <w:sz w:val="24"/>
                <w:szCs w:val="24"/>
              </w:rPr>
            </w:pPr>
            <w:r w:rsidRPr="005D5617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24277B" w:rsidRPr="005D5617" w:rsidRDefault="0024277B" w:rsidP="005D5617">
            <w:pPr>
              <w:jc w:val="center"/>
              <w:rPr>
                <w:b/>
                <w:bCs/>
                <w:sz w:val="24"/>
                <w:szCs w:val="24"/>
              </w:rPr>
            </w:pPr>
            <w:r w:rsidRPr="005D5617">
              <w:rPr>
                <w:b/>
                <w:bCs/>
                <w:sz w:val="24"/>
                <w:szCs w:val="24"/>
              </w:rPr>
              <w:t>Сосновоборского городского округа на 2016 год</w:t>
            </w:r>
          </w:p>
          <w:p w:rsidR="0024277B" w:rsidRPr="005D5617" w:rsidRDefault="0024277B" w:rsidP="005D561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DA22DE">
              <w:rPr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="005D5617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DA22DE">
              <w:rPr>
                <w:b/>
                <w:bCs/>
                <w:sz w:val="28"/>
                <w:szCs w:val="28"/>
              </w:rPr>
              <w:t xml:space="preserve">  </w:t>
            </w:r>
            <w:r w:rsidRPr="005D5617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4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План с учетом изменений, 2016 год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2 334 444 003,52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Администрация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1 072 573 578,07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332 265,00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100 344,00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47 591,00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88 6 00 00110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1 373 400,00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88 6 00 00110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300 356,00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88 6 00 00110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428 000,00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49 233 600,00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14 868 500,00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1 414 501,00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573 980,00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566 979,60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1 850 203,40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143 100,00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1 108 004,18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01 3 00 60060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276 312,00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02 1 00 70220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233 333,00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02 1 00 70860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84 300,00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09 3 00 64050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551 535,00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09 6 00 64090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8 257 516,00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925 810,00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230 000,00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295 499,00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223 219,00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87 1 00 00710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271 204,56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87 1 00 00710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16 770 472,82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87 1 00 00710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1 853 797,38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559 802,62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961 682,00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4 022,00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290 428,00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21 390,00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E867A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480 883,00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4 966,00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145 217,00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2 868 894,00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866 406,00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680 100,00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128 235,58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38 727,42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63 924 210,00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19 067 370,00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МКУ «ЦАХО»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131 920,00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693 621,00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10 642 865,00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20 110,00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МКУ "ЦАХО"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88 8 00 00190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Гранты общественным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89 1 00 00600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89 3 00 00620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380 000,00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Изготовление медалей для новорожденных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89 4 00 00630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Грамоты главы администрации </w:t>
            </w:r>
            <w:r w:rsidR="005D5617">
              <w:rPr>
                <w:sz w:val="18"/>
                <w:szCs w:val="18"/>
              </w:rPr>
              <w:t>С</w:t>
            </w:r>
            <w:r w:rsidRPr="00DA22DE">
              <w:rPr>
                <w:sz w:val="18"/>
                <w:szCs w:val="18"/>
              </w:rPr>
              <w:t>основоборского городского округа, главы администрации, Совета депутатов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89 6 00 00650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Единовременные. пособия почетным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89 7 00 00660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89 8 00 00670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789 066,00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11 2 00 65600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11 2 00 65600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80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11 4 00 65630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11 4 00 65710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124 594,00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11 5 00 65800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1 002 670,00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719 922,60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334 223,00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162 990,00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11 1 00 65550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288 710,00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11 3 00 07030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1 012 183,00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09 7 00 07020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1 011 236,00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2 017 850,00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70 678 675,00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2 259 600,00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32 348 940,14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3 577 937,00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27 025 667,76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8 010 370,00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09 1 00 70140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1 361 900,00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09 1 00 74200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9 500 000,00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1 014 720,00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1 058 645,09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объектов дорожного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10 399 588,84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36 349 260,00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10 1 00 65010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1 591 157,00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10 1 00 65040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1 563 860,00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02 1 00 07110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822 675,00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97 700,00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223 028,00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 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S0220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по мероприятиям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1 00 S4430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02 2 00 07090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02 2 00 07100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105 700,00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09 6 00 64090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16 099 665,09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134 757,05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5D5617" w:rsidRPr="00DA22DE">
              <w:rPr>
                <w:sz w:val="18"/>
                <w:szCs w:val="18"/>
              </w:rPr>
              <w:t>территории</w:t>
            </w:r>
            <w:r w:rsidRPr="00DA22DE">
              <w:rPr>
                <w:sz w:val="18"/>
                <w:szCs w:val="18"/>
              </w:rPr>
              <w:t xml:space="preserve"> Лен.обл."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70780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83 293 217,01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6 381 303,80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Cофинансирование в доле местного бюджета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S4170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1 156 309,20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Доставка квитанций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87 1 00 00700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283 252,00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6 738 263,00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1 118 569,61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гос.программы Лен.обл. "Обеспечение уст. функц-я и развития коммунальной и инженерной инфраструктуры и повышение энергоэффективности в Лененградской области".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09 7 00 70260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5 850 000,00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S0260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4 913 574,00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на закупку резервного источника электросбережения (дизель-генератора) Мероприятия по капитальному ремонту пристенного дренажа жилого дома по пр. Героев 5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S4230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09 8 00 05070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185 000,00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5 068 219,15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бюджетные инвестиции в объекты капитального строительства объектов газификации (в т.ч. ПИР) собственности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44 876 000,00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областной инвестиционной программы (газификация)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S0200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2 540 590,00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5D5617" w:rsidRPr="00DA22DE">
              <w:rPr>
                <w:sz w:val="18"/>
                <w:szCs w:val="18"/>
              </w:rPr>
              <w:t>территории</w:t>
            </w:r>
            <w:r w:rsidRPr="00DA22DE">
              <w:rPr>
                <w:sz w:val="18"/>
                <w:szCs w:val="18"/>
              </w:rPr>
              <w:t xml:space="preserve"> Лен.обл."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S0780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35 690 302,72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1 824 677,00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09 2 00 64040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4 416 510,60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09 3 00 64050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8 869 481,00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09 4 00 07040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8 668 465,00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09 4 00 07050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2 640 070,00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09 5 00 64080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3 419 966,85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объектов благоустройства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25 634 520,35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7 348 105,35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А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768 717,56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09 1 00 64010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1 272 820,00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09 2 00 64040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1 884 107,00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09 3 00 64050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720 232,55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09 5 00 64080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15 714 383,00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09 9 00 64200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13 800 867,00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207 293,09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97 639,38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1 030 567,53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охране окружающей среды</w:t>
            </w:r>
            <w:r w:rsidRPr="00DA22DE">
              <w:rPr>
                <w:sz w:val="18"/>
                <w:szCs w:val="18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09 8 00 64170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1 480 000,00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64 348 662,00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189 113,00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22 124 112,00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5 132 175,00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106 712,61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69 820,80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565 772,00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1 645 352,56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27 555,00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6 079 609,00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2 974 423,00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07 2 00 63150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16 050,00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поддержку деятельности молодежных общественных организаций, обьеденений,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07 2 00 74330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1 049 600,00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07 2 00 74340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176 500,00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07 2 00 74350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85 180,00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01 3 00 60060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06 1 00 74370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258 800,00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06 2 00 05070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3 094 800,18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06 2 00 62540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1 293 762,83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1 155 000,00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бюджетам МО на комплектование книжных фондов библиотек МО и государственных библиотек городов Москвы и Санкт - Петербург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23 000,00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2 328 314,00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5 201 827,00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36 908 655,00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36 382,06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50 118 638,60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06 1 00 62520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213 855,47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170 800,00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06 1 00 74370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06 1 00 74370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333 100,00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S4370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260 000,00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1 00 S4370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279 935,53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S4230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19 430 700,00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13 530,00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8 190 313,00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06 2 00 62530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4 031 000,00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06 2 00 62530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3 715 500,00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2 655 000,00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06 2 00 72020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3 556 000,00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287 000,00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240 130,00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2 323 560,00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325 701,00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бюджетам МО для предоставления социальных выплат на приобретение (строительство) жилья молодым семьям-участникам подпрограммы "Обеспечение жильем молодых семей" ФЦП Жилище" на 2011-2015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1 094 102,00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мероприятий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1 00 S0200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325 701,00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01 2 00 60030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2 687 562,51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01 2 00 70740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5 290 777,58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2 00 S0740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108 567,00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01 3 00 60070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1 352 313,49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01 3 00 60080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1 693 440,00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бюджетам субъектов РФ и муниципальных образований на обеспечение жильем нуждающихся в улучшении жилищных условий отдельных категорий граждан, установленных Федеральным законом "О ветеранах", в соответствии с Указом Президента РФ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01 4 00 51340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4 507 440,00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по предоставлению гражданам единовременной денежной</w:t>
            </w:r>
            <w:r w:rsidR="0016452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09 7 00 71640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1 105 500,00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87 4 00 02020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142 380,00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310 100,00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бюджетам МО на осущ.отд. гос.полномочия ЛО по аренде жилых помещ.для детей-сирот и детей, оставшихся без попечения родителей, и лиц из числа детей-сирот и детей, ост. без попеч. родителей, на период до обеспеч. их жил.пом.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86 700,00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6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15 300,00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28 570,00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148 891,97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5D5617" w:rsidRPr="00DA22DE">
              <w:rPr>
                <w:sz w:val="18"/>
                <w:szCs w:val="18"/>
              </w:rPr>
              <w:t>Ленинградской</w:t>
            </w:r>
            <w:r w:rsidRPr="00DA22DE">
              <w:rPr>
                <w:sz w:val="18"/>
                <w:szCs w:val="18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52 250,00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35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336 500,00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вознаграждение, причитающиеся приемному родителю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5 247 700,00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10 592 200,00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12 975 700,00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Доплата к пенсии (ПНО)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87 3 00 02010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10 177 924,00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1 086 214,00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3 048 505,00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111 831,00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07 1 00 63050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7 914 321,00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2 157 875,00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3 675 961,00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10 2 00 07120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3 000 000,00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10 2 00 65050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275 523,00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КУМИ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50 872 683,79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2 078 738,58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оценке арендной платы объектов с целью передачи их в аренду с торгов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03 1 00 61050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222 816,00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03 2 00 61050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5 649 502,00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03 3 00 07060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231 548,00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03 3 00 07070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38 358,00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03 3 00 07080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03 3 00 61060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7 963 211,95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03 3 00 61080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2 489 500,00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</w:t>
            </w:r>
            <w:r w:rsidR="00164527" w:rsidRPr="00DA22DE">
              <w:rPr>
                <w:sz w:val="18"/>
                <w:szCs w:val="18"/>
              </w:rPr>
              <w:t>исполнительной</w:t>
            </w:r>
            <w:r w:rsidRPr="00DA22DE">
              <w:rPr>
                <w:sz w:val="18"/>
                <w:szCs w:val="18"/>
              </w:rPr>
              <w:t xml:space="preserve">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8 024 141,25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9 403 941,00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2 839 991,00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48 411,00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767 602,00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8 506 378,00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13 177,00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03 3 00 61070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1 915 368,33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Снос недвижимого имущества (жилья) по адресу ул. Морская д.15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03 3 00 61090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79 999,68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1 102 279 849,74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103 999 400,00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05 1 00 62010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2 937 150,00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05 1 00 62020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5 692 000,00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05 1 00 70490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05 1 00 71350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320 041 400,00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1 633 500,00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64 126 950,00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2 301 375,00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16 710 000,00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307 567 200,00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05 3 00 62070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74 976 781,00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05 3 00 62070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153 105,00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05 3 00 62070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7 391 799,00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5D561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155 600,00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5 292 000,00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1 028 400,00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Непрограммные расходы в виде целевых субсидий по МАУ "ЦОШ"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87 0 00 00710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32 488,60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156 035,00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4 906 758,55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8 030 165,84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AF6FAE" w:rsidRPr="00DA22DE">
              <w:rPr>
                <w:sz w:val="18"/>
                <w:szCs w:val="18"/>
              </w:rPr>
              <w:t>Ленинградской</w:t>
            </w:r>
            <w:r w:rsidRPr="00DA22DE">
              <w:rPr>
                <w:sz w:val="18"/>
                <w:szCs w:val="18"/>
              </w:rPr>
              <w:t xml:space="preserve">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05 5 00 70600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5D5617" w:rsidRPr="00DA22DE">
              <w:rPr>
                <w:sz w:val="18"/>
                <w:szCs w:val="18"/>
              </w:rPr>
              <w:t>Ленинградской</w:t>
            </w:r>
            <w:r w:rsidRPr="00DA22DE">
              <w:rPr>
                <w:sz w:val="18"/>
                <w:szCs w:val="18"/>
              </w:rPr>
              <w:t xml:space="preserve">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00 S0600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339 990,00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400 696,80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05 1 00 62030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11 895 000,00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1 00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2 100 000,00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05 2 00 62050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6 490 030,00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16452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AF6FAE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S0840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9 860,00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05 3 00 62080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4 278 000,00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Субсидия на развитие системы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05 3 00 70570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на развитие системы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3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153 000,00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2 872 664,00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05 4 00 62090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526 000,00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общего,</w:t>
            </w:r>
            <w:r w:rsidR="0016452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основного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05 4 00 70510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896 900,00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4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105 090,00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19 372 200,00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34 645 029,40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14 734 000,00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S0490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3 339 000,00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5 429 000,00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832 000,00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6 00 S0570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05 7 00 62120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11 911 765,72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09 7 00 64120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1 520 000,00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Непрограммные расходы в виде целевых субсидий по муниципальным дошкольным образовательным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87 0 00 00730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1 291 956,28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Непрограммные расходы в виде целевых субсидий по муниципальным общеобразовательным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87 0 00 00740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8 094 108,55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9 588 618,00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2 895 762,00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223 000,00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432 195,00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417 626,00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14 163 600,00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05 2 00 71440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190 000,00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87 4 00 02020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118 650,00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418 400,00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126 300,00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108 900,00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418 600,00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126 400,00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109 000,00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11 568 900,00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7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КСЗН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81 772 253,92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0707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05 5 01 74410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721 265,60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04 2 00 71200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1 529 400,00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29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04 3 00 71200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32 681 544,32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4 691 780,00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342 000,00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1 670 578,00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31 920,00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71 288,00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658 616,00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286 602,00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34 335,00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15 540,00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3 530 000,00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734 123,00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620 695,00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113 400,00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04 1 00 61530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246 048,00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04 2 00 61540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32 442,00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04 2 00 61540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252 528,00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51 080,00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1 962 984,00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04 2 00 71450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1 340 400,00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04 3 00 61560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1 014 400,00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04 3 00 61560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160 500,00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04 3 00 61570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636 000,00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2 063 170,00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1 492 870,00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415 430,00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16452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Мероприятия</w:t>
            </w:r>
            <w:r w:rsidR="00164527">
              <w:rPr>
                <w:sz w:val="18"/>
                <w:szCs w:val="18"/>
              </w:rPr>
              <w:t>,</w:t>
            </w:r>
            <w:r w:rsidRPr="00DA22DE">
              <w:rPr>
                <w:sz w:val="18"/>
                <w:szCs w:val="18"/>
              </w:rPr>
              <w:t xml:space="preserve"> посв</w:t>
            </w:r>
            <w:r w:rsidR="00164527">
              <w:rPr>
                <w:sz w:val="18"/>
                <w:szCs w:val="18"/>
              </w:rPr>
              <w:t>я</w:t>
            </w:r>
            <w:r w:rsidRPr="00DA22DE">
              <w:rPr>
                <w:sz w:val="18"/>
                <w:szCs w:val="18"/>
              </w:rPr>
              <w:t xml:space="preserve">щенные дню </w:t>
            </w:r>
            <w:r w:rsidR="00164527" w:rsidRPr="00DA22DE">
              <w:rPr>
                <w:sz w:val="18"/>
                <w:szCs w:val="18"/>
              </w:rPr>
              <w:t>медицинского</w:t>
            </w:r>
            <w:r w:rsidRPr="00DA22DE">
              <w:rPr>
                <w:sz w:val="18"/>
                <w:szCs w:val="18"/>
              </w:rPr>
              <w:t xml:space="preserve"> работника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04 4 00 61610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15 000,00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02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5 714 000,00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6 128,00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53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998 932,00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27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оказание финансовой помощи советам ветеранов войны, труда, вооруженных сил, правоохранительных органов,</w:t>
            </w:r>
            <w:r w:rsidR="00164527">
              <w:rPr>
                <w:sz w:val="18"/>
                <w:szCs w:val="18"/>
              </w:rPr>
              <w:t xml:space="preserve"> </w:t>
            </w:r>
            <w:r w:rsidRPr="00DA22DE">
              <w:rPr>
                <w:sz w:val="18"/>
                <w:szCs w:val="18"/>
              </w:rPr>
              <w:t>жителей блокадного Ленинграда и бывших малолетних узников фашистских лагерей на 2014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04 5 00 72060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806 900,00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10 592 701,50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324 378,50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2 944 220,00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372 776,00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249 324,00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178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1 123 780,00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6 519,00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336 281,00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44 375,00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Комитет финансов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15 743 162,00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 xml:space="preserve">Софинансирование субсидии на развитие и поддержку информационных технологий, обеспечивающих бюджетный процесс в рамках программы "Развитие информационного общества в Сосновоборском городском округе на 2014-2020 годы" программы "Управление муниципальными финансами Сосновоборского </w:t>
            </w:r>
            <w:r w:rsidR="00AF6FAE" w:rsidRPr="00DA22DE">
              <w:rPr>
                <w:sz w:val="18"/>
                <w:szCs w:val="18"/>
              </w:rPr>
              <w:t>городского</w:t>
            </w:r>
            <w:r w:rsidRPr="00DA22DE">
              <w:rPr>
                <w:sz w:val="18"/>
                <w:szCs w:val="18"/>
              </w:rPr>
              <w:t xml:space="preserve"> округа Ленинградской области в 2015-2020 годах"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3 00 S0100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90 000,00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04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Субсидии на развитие и поддержку информационных технологий, обеспечивающих бюджетный процесс, в рамках подпрограммы "Создание условий для эффективного и ответственного управления муниципальными финансами, повышения устойчивости бюджетов МО ЛО" ГП ЛО "Управление государственными финансами и государственным долгом ЛО".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88 0 00 70100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777 507,00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10 167 322,00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3 069 017,00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215 058,00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1 138 432,00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283 421,00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1 804,00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88 7 00 00190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601,00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5D5617">
            <w:pPr>
              <w:jc w:val="both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Совет депутатов Сосновоборского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77B" w:rsidRPr="00DA22DE" w:rsidRDefault="0024277B" w:rsidP="00A66657">
            <w:pPr>
              <w:jc w:val="right"/>
              <w:rPr>
                <w:b/>
                <w:bCs/>
                <w:sz w:val="18"/>
                <w:szCs w:val="18"/>
              </w:rPr>
            </w:pPr>
            <w:r w:rsidRPr="00DA22DE">
              <w:rPr>
                <w:b/>
                <w:bCs/>
                <w:sz w:val="18"/>
                <w:szCs w:val="18"/>
              </w:rPr>
              <w:t>11 202 476,00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1 329 800,00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214 200,00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76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414 800,00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1 122 900,00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45 560,00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343 540,00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4 697 000,00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51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1 418 500,00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63 136,00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728 398,00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326 097,00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496 345,00</w:t>
            </w:r>
          </w:p>
        </w:tc>
      </w:tr>
      <w:tr w:rsidR="0024277B" w:rsidRPr="00DA22DE" w:rsidTr="0024277B">
        <w:trPr>
          <w:gridBefore w:val="1"/>
          <w:gridAfter w:val="1"/>
          <w:wBefore w:w="10" w:type="dxa"/>
          <w:wAfter w:w="326" w:type="dxa"/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5D5617">
            <w:pPr>
              <w:jc w:val="both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Другие расходы Совета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88 4 00 00190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center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7B" w:rsidRPr="00DA22DE" w:rsidRDefault="0024277B" w:rsidP="00A66657">
            <w:pPr>
              <w:jc w:val="right"/>
              <w:outlineLvl w:val="0"/>
              <w:rPr>
                <w:sz w:val="18"/>
                <w:szCs w:val="18"/>
              </w:rPr>
            </w:pPr>
            <w:r w:rsidRPr="00DA22DE">
              <w:rPr>
                <w:sz w:val="18"/>
                <w:szCs w:val="18"/>
              </w:rPr>
              <w:t>2 200,00</w:t>
            </w:r>
          </w:p>
        </w:tc>
      </w:tr>
    </w:tbl>
    <w:p w:rsidR="0024277B" w:rsidRPr="00DA22DE" w:rsidRDefault="0024277B" w:rsidP="0024277B">
      <w:pPr>
        <w:rPr>
          <w:sz w:val="18"/>
          <w:szCs w:val="18"/>
        </w:rPr>
      </w:pPr>
    </w:p>
    <w:p w:rsidR="0024277B" w:rsidRDefault="0024277B" w:rsidP="0024277B"/>
    <w:p w:rsidR="0024277B" w:rsidRDefault="0024277B" w:rsidP="00735BCB">
      <w:pPr>
        <w:ind w:left="11328"/>
        <w:rPr>
          <w:sz w:val="24"/>
          <w:szCs w:val="24"/>
        </w:rPr>
      </w:pPr>
    </w:p>
    <w:p w:rsidR="00735BCB" w:rsidRPr="00B6422B" w:rsidRDefault="00735BCB" w:rsidP="00735BCB">
      <w:pPr>
        <w:ind w:left="11328"/>
        <w:rPr>
          <w:sz w:val="24"/>
          <w:szCs w:val="24"/>
        </w:rPr>
      </w:pPr>
      <w:r w:rsidRPr="00B6422B">
        <w:rPr>
          <w:sz w:val="24"/>
          <w:szCs w:val="24"/>
        </w:rPr>
        <w:t xml:space="preserve"> 2</w:t>
      </w:r>
    </w:p>
    <w:p w:rsidR="00C1192F" w:rsidRDefault="00C1192F" w:rsidP="00735BCB">
      <w:pPr>
        <w:jc w:val="center"/>
        <w:rPr>
          <w:b/>
          <w:bCs/>
          <w:sz w:val="24"/>
          <w:szCs w:val="24"/>
        </w:rPr>
        <w:sectPr w:rsidR="00C1192F">
          <w:endnotePr>
            <w:numFmt w:val="decimal"/>
          </w:endnotePr>
          <w:pgSz w:w="11906" w:h="16838"/>
          <w:pgMar w:top="1134" w:right="849" w:bottom="1134" w:left="1134" w:header="720" w:footer="720" w:gutter="0"/>
          <w:cols w:space="720"/>
        </w:sectPr>
      </w:pPr>
    </w:p>
    <w:p w:rsidR="00536A01" w:rsidRPr="00164527" w:rsidRDefault="003D0285" w:rsidP="00164527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</w:t>
      </w:r>
      <w:r w:rsidR="0067666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="00164527" w:rsidRPr="00164527">
        <w:rPr>
          <w:b/>
          <w:bCs/>
          <w:sz w:val="24"/>
          <w:szCs w:val="24"/>
        </w:rPr>
        <w:t xml:space="preserve">УТВЕРЖДЕНА </w:t>
      </w:r>
      <w:r w:rsidR="00536A01" w:rsidRPr="00164527">
        <w:rPr>
          <w:b/>
          <w:bCs/>
          <w:sz w:val="24"/>
          <w:szCs w:val="24"/>
        </w:rPr>
        <w:t xml:space="preserve"> </w:t>
      </w:r>
    </w:p>
    <w:p w:rsidR="00536A01" w:rsidRPr="00164527" w:rsidRDefault="00536A01" w:rsidP="00164527">
      <w:pPr>
        <w:rPr>
          <w:b/>
          <w:sz w:val="24"/>
          <w:szCs w:val="24"/>
        </w:rPr>
      </w:pPr>
      <w:r w:rsidRPr="00164527">
        <w:rPr>
          <w:b/>
        </w:rPr>
        <w:t xml:space="preserve">  </w:t>
      </w:r>
      <w:r w:rsidR="003D0285" w:rsidRPr="0016452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D0285" w:rsidRPr="00164527">
        <w:rPr>
          <w:b/>
          <w:sz w:val="24"/>
          <w:szCs w:val="24"/>
        </w:rPr>
        <w:t xml:space="preserve">         </w:t>
      </w:r>
      <w:r w:rsidRPr="00164527">
        <w:rPr>
          <w:b/>
          <w:sz w:val="24"/>
          <w:szCs w:val="24"/>
        </w:rPr>
        <w:t>решением совета депутатов</w:t>
      </w:r>
    </w:p>
    <w:p w:rsidR="00536A01" w:rsidRPr="00164527" w:rsidRDefault="00536A01" w:rsidP="00164527">
      <w:pPr>
        <w:rPr>
          <w:b/>
          <w:sz w:val="24"/>
          <w:szCs w:val="24"/>
        </w:rPr>
      </w:pPr>
      <w:r w:rsidRPr="00164527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3D0285" w:rsidRPr="00164527">
        <w:rPr>
          <w:i/>
          <w:sz w:val="24"/>
          <w:szCs w:val="24"/>
        </w:rPr>
        <w:t xml:space="preserve">                                                                             </w:t>
      </w:r>
      <w:r w:rsidR="00164527">
        <w:rPr>
          <w:i/>
          <w:sz w:val="24"/>
          <w:szCs w:val="24"/>
        </w:rPr>
        <w:t xml:space="preserve"> </w:t>
      </w:r>
      <w:r w:rsidR="003D0285" w:rsidRPr="00164527">
        <w:rPr>
          <w:i/>
          <w:sz w:val="24"/>
          <w:szCs w:val="24"/>
        </w:rPr>
        <w:t xml:space="preserve"> </w:t>
      </w:r>
      <w:r w:rsidRPr="00164527">
        <w:rPr>
          <w:b/>
          <w:sz w:val="24"/>
          <w:szCs w:val="24"/>
        </w:rPr>
        <w:t xml:space="preserve">от </w:t>
      </w:r>
      <w:r w:rsidR="00164527">
        <w:rPr>
          <w:b/>
          <w:sz w:val="24"/>
          <w:szCs w:val="24"/>
        </w:rPr>
        <w:t xml:space="preserve">29.06.2016 </w:t>
      </w:r>
      <w:r w:rsidRPr="00164527">
        <w:rPr>
          <w:b/>
          <w:sz w:val="24"/>
          <w:szCs w:val="24"/>
        </w:rPr>
        <w:t xml:space="preserve">г. № </w:t>
      </w:r>
      <w:r w:rsidR="00164527">
        <w:rPr>
          <w:b/>
          <w:sz w:val="24"/>
          <w:szCs w:val="24"/>
        </w:rPr>
        <w:t>92</w:t>
      </w:r>
    </w:p>
    <w:p w:rsidR="00536A01" w:rsidRPr="00164527" w:rsidRDefault="00536A01" w:rsidP="00164527">
      <w:pPr>
        <w:rPr>
          <w:b/>
          <w:sz w:val="24"/>
          <w:szCs w:val="24"/>
        </w:rPr>
      </w:pPr>
      <w:r w:rsidRPr="00164527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D0285" w:rsidRPr="00164527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164527">
        <w:rPr>
          <w:b/>
          <w:sz w:val="24"/>
          <w:szCs w:val="24"/>
        </w:rPr>
        <w:t xml:space="preserve">  </w:t>
      </w:r>
      <w:r w:rsidR="00164527">
        <w:rPr>
          <w:b/>
          <w:sz w:val="24"/>
          <w:szCs w:val="24"/>
        </w:rPr>
        <w:t xml:space="preserve">            </w:t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="00164527">
        <w:rPr>
          <w:b/>
          <w:sz w:val="24"/>
          <w:szCs w:val="24"/>
        </w:rPr>
        <w:tab/>
      </w:r>
      <w:r w:rsidRPr="00164527">
        <w:rPr>
          <w:b/>
          <w:sz w:val="24"/>
          <w:szCs w:val="24"/>
        </w:rPr>
        <w:t xml:space="preserve">Приложение № </w:t>
      </w:r>
      <w:r w:rsidR="00FA3770" w:rsidRPr="00164527">
        <w:rPr>
          <w:b/>
          <w:sz w:val="24"/>
          <w:szCs w:val="24"/>
        </w:rPr>
        <w:t>20</w:t>
      </w:r>
      <w:r w:rsidRPr="00164527">
        <w:rPr>
          <w:b/>
          <w:sz w:val="24"/>
          <w:szCs w:val="24"/>
        </w:rPr>
        <w:t xml:space="preserve"> </w:t>
      </w:r>
    </w:p>
    <w:p w:rsidR="00536A01" w:rsidRPr="00164527" w:rsidRDefault="00536A01" w:rsidP="00735BCB">
      <w:pPr>
        <w:jc w:val="center"/>
        <w:rPr>
          <w:b/>
          <w:bCs/>
          <w:sz w:val="24"/>
          <w:szCs w:val="24"/>
        </w:rPr>
      </w:pPr>
    </w:p>
    <w:p w:rsidR="00536A01" w:rsidRDefault="003D0285" w:rsidP="00735B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35BCB" w:rsidRPr="00B6422B" w:rsidRDefault="00735BCB" w:rsidP="00735BCB">
      <w:pPr>
        <w:jc w:val="center"/>
        <w:rPr>
          <w:b/>
          <w:bCs/>
          <w:sz w:val="24"/>
          <w:szCs w:val="24"/>
        </w:rPr>
      </w:pPr>
      <w:r w:rsidRPr="00B6422B">
        <w:rPr>
          <w:b/>
          <w:bCs/>
          <w:sz w:val="24"/>
          <w:szCs w:val="24"/>
        </w:rPr>
        <w:t>Адресная     инвестиционная   программа   за счет   средств   местного   бюджета   на 2016 год</w:t>
      </w:r>
    </w:p>
    <w:p w:rsidR="00735BCB" w:rsidRPr="00B6422B" w:rsidRDefault="00735BCB" w:rsidP="00735BCB">
      <w:pPr>
        <w:jc w:val="right"/>
        <w:rPr>
          <w:b/>
          <w:bCs/>
          <w:sz w:val="24"/>
          <w:szCs w:val="24"/>
        </w:rPr>
      </w:pPr>
      <w:r w:rsidRPr="00B6422B">
        <w:rPr>
          <w:b/>
          <w:bCs/>
          <w:sz w:val="24"/>
          <w:szCs w:val="24"/>
        </w:rPr>
        <w:t>Тыс. руб.</w:t>
      </w:r>
    </w:p>
    <w:tbl>
      <w:tblPr>
        <w:tblW w:w="153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659"/>
        <w:gridCol w:w="142"/>
        <w:gridCol w:w="1661"/>
        <w:gridCol w:w="1620"/>
        <w:gridCol w:w="1577"/>
        <w:gridCol w:w="1577"/>
        <w:gridCol w:w="1780"/>
        <w:gridCol w:w="1710"/>
      </w:tblGrid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I. Программная часть</w:t>
            </w:r>
          </w:p>
        </w:tc>
      </w:tr>
      <w:tr w:rsidR="00735BCB" w:rsidRPr="00F142D8" w:rsidTr="00676669">
        <w:trPr>
          <w:trHeight w:val="1455"/>
        </w:trPr>
        <w:tc>
          <w:tcPr>
            <w:tcW w:w="601" w:type="dxa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Наименование целевой программы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План на 2016 год</w:t>
            </w:r>
          </w:p>
        </w:tc>
        <w:tc>
          <w:tcPr>
            <w:tcW w:w="3154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Бюджетополучатель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Главный распорядитель бюджетных средств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vMerge/>
            <w:vAlign w:val="center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</w:p>
        </w:tc>
        <w:tc>
          <w:tcPr>
            <w:tcW w:w="4659" w:type="dxa"/>
            <w:vMerge/>
            <w:vAlign w:val="center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(тыс. руб.)</w:t>
            </w:r>
          </w:p>
        </w:tc>
        <w:tc>
          <w:tcPr>
            <w:tcW w:w="3154" w:type="dxa"/>
            <w:gridSpan w:val="2"/>
            <w:vMerge/>
            <w:vAlign w:val="center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</w:p>
        </w:tc>
      </w:tr>
      <w:tr w:rsidR="00735BCB" w:rsidRPr="00F142D8" w:rsidTr="00676669">
        <w:trPr>
          <w:trHeight w:val="960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1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ВЦП «Строительство и реконструкция сетей уличного и внутриквартального освещения СГО на 2014-2016 годы»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7 348,10535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6 798,35992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549,74543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60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ул. Солнечная от ул. Молодежная до пр. Александра Невского</w:t>
            </w:r>
          </w:p>
        </w:tc>
        <w:tc>
          <w:tcPr>
            <w:tcW w:w="3423" w:type="dxa"/>
            <w:gridSpan w:val="3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99,16012</w:t>
            </w:r>
          </w:p>
        </w:tc>
        <w:tc>
          <w:tcPr>
            <w:tcW w:w="3154" w:type="dxa"/>
            <w:gridSpan w:val="2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3423" w:type="dxa"/>
            <w:gridSpan w:val="3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99,16012</w:t>
            </w:r>
          </w:p>
        </w:tc>
        <w:tc>
          <w:tcPr>
            <w:tcW w:w="3154" w:type="dxa"/>
            <w:gridSpan w:val="2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7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Освещение 9 мкр. 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450,58531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450,58531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 Освещение сквера ул.Солнечная 22-26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3 093,53803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60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3 093,53803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Реконструкция  линии наружного освещенияул.50 лет Октября (от ул. Солнечная до ул. Комсомольская)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3 704,82189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hideMark/>
          </w:tcPr>
          <w:p w:rsidR="00735BCB" w:rsidRPr="00F142D8" w:rsidRDefault="00735BCB" w:rsidP="00FB1B90">
            <w:pPr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noWrap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3423" w:type="dxa"/>
            <w:gridSpan w:val="3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3 704,82189</w:t>
            </w:r>
          </w:p>
        </w:tc>
        <w:tc>
          <w:tcPr>
            <w:tcW w:w="3154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программной части:</w:t>
            </w:r>
          </w:p>
        </w:tc>
        <w:tc>
          <w:tcPr>
            <w:tcW w:w="3423" w:type="dxa"/>
            <w:gridSpan w:val="3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7 348,10535</w:t>
            </w:r>
          </w:p>
        </w:tc>
        <w:tc>
          <w:tcPr>
            <w:tcW w:w="3154" w:type="dxa"/>
            <w:gridSpan w:val="2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349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3423" w:type="dxa"/>
            <w:gridSpan w:val="3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6 798,35992</w:t>
            </w:r>
          </w:p>
        </w:tc>
        <w:tc>
          <w:tcPr>
            <w:tcW w:w="3154" w:type="dxa"/>
            <w:gridSpan w:val="2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3423" w:type="dxa"/>
            <w:gridSpan w:val="3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549,74543</w:t>
            </w:r>
          </w:p>
        </w:tc>
        <w:tc>
          <w:tcPr>
            <w:tcW w:w="3154" w:type="dxa"/>
            <w:gridSpan w:val="2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3490" w:type="dxa"/>
            <w:gridSpan w:val="2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II. Непрограммная часть</w:t>
            </w:r>
          </w:p>
        </w:tc>
      </w:tr>
      <w:tr w:rsidR="00735BCB" w:rsidRPr="00F142D8" w:rsidTr="00676669">
        <w:trPr>
          <w:trHeight w:val="115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Наименование и местонахождение объекта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Годы строительства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Проектная мощность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Остаток сметной стоимости на 01.01.2016 в действующих ценах (тыс. руб.)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План на 2016 год в действующих ценах (тыс. руб.)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Получатель бюджетных средств (заказчик)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Главный распорядитель бюджетных средств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      Объекты коммунальное хозяйство</w:t>
            </w:r>
          </w:p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1.1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внутриквартальных проездов с канализационными и водопроводными сетями квартала ИЖС в районе ГК "Искра"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35 454,20272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35 454,20272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1.2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проектно-изыскательских работ на устройство противопожарного проезда с водозаборной площадкой в районе садоводства «Балтика»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185,00000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185,00000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12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1.3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проектно- изыскательских работ по  объектам «Распределительные газопроводы районов г. Сосновый Бор: Старое Калище, Ручьи, Липово, Ракопежи, Смольненский, Устье)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2 540,59000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851,08550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1 689,50450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1.4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Выдача технических условий на проектирование перехода газопроводом под железнодорожным полотном 80км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79,30863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79,30863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1.5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кадастровых работ по постановке трассы распределительного газопровода от ГРП до северной границы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98,21850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98,21850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1.6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Разработка схемы газоснабжения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350,00000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350,00000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1.7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Проектно-изыскательские работы "Распределительный газопровод квартала ИЖС Искра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236,10000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236,10000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1.8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работ по разработке проектной документации на реконструкцию пристройки здания 1 котельной и электроподогрев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1 044,08363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1 044,08363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1.9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кадастровых работ по постановке трассы распределительного газопровода от ГРП до северной границы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86,32500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86,32500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15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1.10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Получение положительной экспертизы проектно-изыскательских работ по объектам "Распределительные газопроводы районов г. Сосновый Бор: Старое Калище, Ручьи, Липово, Ракопежи, Смольненский, Устье)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3 410,28339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3 410,28339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1: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43 484,11187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37 143,70722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659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6 340,40465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 xml:space="preserve">  2.Объекты благоустройства</w:t>
            </w:r>
          </w:p>
        </w:tc>
      </w:tr>
      <w:tr w:rsidR="00735BCB" w:rsidRPr="00F142D8" w:rsidTr="00676669">
        <w:trPr>
          <w:trHeight w:val="78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2.1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кладбища "Воронка-2"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5 850,26226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Администрация Сосновоборского городского округа 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5 850,26226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18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2.2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Разработка проектной документации на строительство детских игровых площадок: - во дворе д.№23,25 по ул.Комсомольской, м/у домами 18 по ул. Космонавтов, Сибирская 14,Солнечная д.17, во дворе д.24 по ул.Космонавтов, во дворе д.26 по ул. Ленинградской, во дворе д.16,18,12 по ул. Молодежная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498,21800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498,21800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2.3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детской игровой площадки: между домами 35,37 по ул.Солнечная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969,42318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969,42318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2.4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Восстановление пешеходной дорожки у кластера, Ленинградская 66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91,15500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91,15500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2.5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работ по разработке проектной документации по благоустройству парка атракционов "Белые пески"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427,21364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427,21364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2.6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Комплексное благоустройство двора между домами 22,24,26,28 по ул.Молодежная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11 614,63717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11 614,63717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4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2.7</w:t>
            </w:r>
          </w:p>
        </w:tc>
        <w:tc>
          <w:tcPr>
            <w:tcW w:w="4801" w:type="dxa"/>
            <w:gridSpan w:val="2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стеллы на въезде в город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400,00000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400,00000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12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2.8</w:t>
            </w:r>
          </w:p>
        </w:tc>
        <w:tc>
          <w:tcPr>
            <w:tcW w:w="4801" w:type="dxa"/>
            <w:gridSpan w:val="2"/>
            <w:shd w:val="clear" w:color="auto" w:fill="auto"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Устройство велосипедной трассы в теле тротуара по ул. Ленинградская со стороны СКК «Энергетик», от пересечения с ул. 50 лет Октября до пересечения с пр. Героев, г. Сосновый Бор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3 983,61110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735BCB" w:rsidRPr="00F142D8" w:rsidRDefault="00735BCB" w:rsidP="00FB1B90"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bottom"/>
            <w:hideMark/>
          </w:tcPr>
          <w:p w:rsidR="00735BCB" w:rsidRPr="00F142D8" w:rsidRDefault="00735BCB" w:rsidP="00FB1B90">
            <w:r w:rsidRPr="00F142D8">
              <w:t> Администрация Сосновоборского городского округа</w:t>
            </w:r>
          </w:p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3 983,61110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2: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23 834,52035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22 909,08871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925,43164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3.Объекты дорожного хозяйства</w:t>
            </w:r>
          </w:p>
        </w:tc>
      </w:tr>
      <w:tr w:rsidR="00735BCB" w:rsidRPr="00F142D8" w:rsidTr="00676669">
        <w:trPr>
          <w:trHeight w:val="109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3.1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светофорного поста: ул.Ал. Невского-ул.П.Великого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4 850,61694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4 850,61694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3.2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Строительство светофорного поста: пр.Героев с ул. Ленинградская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1 802,97190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1 802,97190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3.3</w:t>
            </w:r>
          </w:p>
        </w:tc>
        <w:tc>
          <w:tcPr>
            <w:tcW w:w="4801" w:type="dxa"/>
            <w:gridSpan w:val="2"/>
            <w:shd w:val="clear" w:color="auto" w:fill="auto"/>
            <w:vAlign w:val="bottom"/>
            <w:hideMark/>
          </w:tcPr>
          <w:p w:rsidR="00735BCB" w:rsidRPr="00F142D8" w:rsidRDefault="00735BCB" w:rsidP="00FB1B90">
            <w:r w:rsidRPr="00F142D8">
              <w:t xml:space="preserve">Выполнение проектных работ по ремонту тротуаров и пешеходных дорожек вдоль Соборного проезда в г. Сосновый Бор 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246,00000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246,00000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3.4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rPr>
                <w:bCs/>
              </w:rPr>
              <w:t>Реконструкция Копорского шоссе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36 349,26000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 </w:t>
            </w:r>
          </w:p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36 349,26000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3: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43 248,84884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246,00000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43 002,84884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4.Объекты культуры</w:t>
            </w:r>
          </w:p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4.1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 xml:space="preserve"> Разработка проектной документации на строительство городского музея в г. Сосновый Бор, ул.Лениградская в районе д.56-б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3 695,00000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3 695,00000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63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4.2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Стрроительство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19 430,70000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19 430,70000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12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4.3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работ по устройству пяти скульптурных композиций в рамках Симпозиума ландшафтной городской скульптуры в г. Сосновый Бор Ленинградской области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2 675,00000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 </w:t>
            </w:r>
          </w:p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3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2 675,00000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4: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25 800,70000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3 695,00000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22 105,70000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5. Объекты образования</w:t>
            </w:r>
          </w:p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5.1</w:t>
            </w:r>
          </w:p>
        </w:tc>
        <w:tc>
          <w:tcPr>
            <w:tcW w:w="4801" w:type="dxa"/>
            <w:gridSpan w:val="2"/>
            <w:shd w:val="clear" w:color="000000" w:fill="FFFFFF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Проектная документация по  объекту "Репетиционный зал" МБОУ ДОД "Сосновоборская детская школа искусств "Балтика"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2015-2016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3 071,20018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3 071,20018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5.2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rPr>
                <w:bCs/>
              </w:rPr>
              <w:t>Строительство спортивного ядра МБОУ СОШ №4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19 372,20000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Комитет образования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19 372,20000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9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5.3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Выполнение работ по повторной проверке сметной стоимости объекта «Репетиционный зал «МБОУ ДОД «Сосновоборская детская школа искусств «Балтика»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23,60000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23,60000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5: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22 467,00018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19 372,20000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3 094,80018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6. Объекты физической культуры и спорта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rPr>
                <w:bCs/>
              </w:rPr>
              <w:t>6.1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rPr>
                <w:bCs/>
              </w:rPr>
              <w:t>Строительство скейт-парка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1 645,35256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1 645,35256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6: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1 645,35256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1 645,35256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7. Оплата прочих услуг (работ)</w:t>
            </w:r>
          </w:p>
        </w:tc>
      </w:tr>
      <w:tr w:rsidR="00735BCB" w:rsidRPr="00F142D8" w:rsidTr="00676669">
        <w:trPr>
          <w:trHeight w:val="12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7.1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2016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134,75705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Администрация Сосновоборского городского округа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134,75705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:rsidR="00735BCB" w:rsidRPr="00F142D8" w:rsidRDefault="00735BCB" w:rsidP="00FB1B90"/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Итого по разделу 7: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134,75705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  <w:rPr>
                <w:b/>
                <w:bCs/>
              </w:rPr>
            </w:pPr>
            <w:r w:rsidRPr="00F142D8">
              <w:rPr>
                <w:b/>
                <w:bCs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134,75705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434598" w:rsidTr="00676669">
        <w:trPr>
          <w:trHeight w:val="315"/>
        </w:trPr>
        <w:tc>
          <w:tcPr>
            <w:tcW w:w="15327" w:type="dxa"/>
            <w:gridSpan w:val="9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r w:rsidRPr="00434598">
              <w:rPr>
                <w:b/>
              </w:rPr>
              <w:t xml:space="preserve">                                                                                                                    8.  Другие обязательства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8.1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bCs/>
                <w:color w:val="000000"/>
              </w:rPr>
              <w:t>Выполнение работ по разборке и вывозу ж/б конструкции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93,00000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93,00000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Итого по разделу 8.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93,00000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735BCB" w:rsidRPr="00434598" w:rsidRDefault="00735BCB" w:rsidP="00FB1B90">
            <w:pPr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93,00000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Итого по непрограммной части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34598">
              <w:rPr>
                <w:b/>
                <w:bCs/>
                <w:color w:val="000000"/>
                <w:u w:val="single"/>
              </w:rPr>
              <w:t>160 708,29085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34598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</w:pPr>
            <w:r w:rsidRPr="00434598">
              <w:t>14 529,39352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34598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</w:pPr>
            <w:r w:rsidRPr="00434598">
              <w:t>146 178,89733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168 056,39620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  <w:tr w:rsidR="00735BCB" w:rsidRPr="00F142D8" w:rsidTr="00676669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434598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b/>
                <w:bCs/>
                <w:color w:val="000000"/>
              </w:rPr>
            </w:pPr>
            <w:r w:rsidRPr="00434598">
              <w:rPr>
                <w:b/>
                <w:bCs/>
                <w:color w:val="000000"/>
              </w:rPr>
              <w:t> 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735BCB" w:rsidRPr="00434598" w:rsidRDefault="00735BCB" w:rsidP="00FB1B90">
            <w:pPr>
              <w:jc w:val="center"/>
              <w:rPr>
                <w:color w:val="000000"/>
              </w:rPr>
            </w:pPr>
            <w:r w:rsidRPr="00434598">
              <w:rPr>
                <w:color w:val="000000"/>
              </w:rPr>
              <w:t>15 079,13895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5BCB" w:rsidRPr="00F142D8" w:rsidRDefault="00735BCB" w:rsidP="00FB1B90">
            <w:pPr>
              <w:jc w:val="center"/>
            </w:pPr>
            <w:r w:rsidRPr="00F142D8">
              <w:t> </w:t>
            </w:r>
          </w:p>
        </w:tc>
      </w:tr>
    </w:tbl>
    <w:p w:rsidR="00735BCB" w:rsidRDefault="00735BCB" w:rsidP="00A66657"/>
    <w:sectPr w:rsidR="00735BCB" w:rsidSect="00A66657">
      <w:endnotePr>
        <w:numFmt w:val="decimal"/>
      </w:endnotePr>
      <w:pgSz w:w="16838" w:h="11906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17" w:rsidRDefault="005D5617" w:rsidP="006B5730">
      <w:r>
        <w:separator/>
      </w:r>
    </w:p>
  </w:endnote>
  <w:endnote w:type="continuationSeparator" w:id="1">
    <w:p w:rsidR="005D5617" w:rsidRDefault="005D5617" w:rsidP="006B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E0" w:rsidRDefault="006A4DE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7126"/>
      <w:docPartObj>
        <w:docPartGallery w:val="Page Numbers (Bottom of Page)"/>
        <w:docPartUnique/>
      </w:docPartObj>
    </w:sdtPr>
    <w:sdtContent>
      <w:p w:rsidR="005D5617" w:rsidRDefault="00F44DB5">
        <w:pPr>
          <w:pStyle w:val="ac"/>
          <w:jc w:val="right"/>
        </w:pPr>
        <w:fldSimple w:instr=" PAGE   \* MERGEFORMAT ">
          <w:r w:rsidR="0017706C">
            <w:rPr>
              <w:noProof/>
            </w:rPr>
            <w:t>2</w:t>
          </w:r>
        </w:fldSimple>
      </w:p>
    </w:sdtContent>
  </w:sdt>
  <w:p w:rsidR="005D5617" w:rsidRDefault="005D561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E0" w:rsidRDefault="006A4D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17" w:rsidRDefault="005D5617" w:rsidP="006B5730">
      <w:r>
        <w:separator/>
      </w:r>
    </w:p>
  </w:footnote>
  <w:footnote w:type="continuationSeparator" w:id="1">
    <w:p w:rsidR="005D5617" w:rsidRDefault="005D5617" w:rsidP="006B5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E0" w:rsidRDefault="006A4D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17" w:rsidRDefault="005D561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E0" w:rsidRDefault="006A4D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0059AA"/>
    <w:multiLevelType w:val="hybridMultilevel"/>
    <w:tmpl w:val="F364E6E4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">
    <w:nsid w:val="0CBA6838"/>
    <w:multiLevelType w:val="hybridMultilevel"/>
    <w:tmpl w:val="0966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94973"/>
    <w:multiLevelType w:val="hybridMultilevel"/>
    <w:tmpl w:val="EA2AD63C"/>
    <w:lvl w:ilvl="0" w:tplc="9E3A8D66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4743E7"/>
    <w:multiLevelType w:val="hybridMultilevel"/>
    <w:tmpl w:val="084C8BF6"/>
    <w:lvl w:ilvl="0" w:tplc="8F10C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16D8E"/>
    <w:multiLevelType w:val="hybridMultilevel"/>
    <w:tmpl w:val="B7642BBE"/>
    <w:lvl w:ilvl="0" w:tplc="8418083E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C2AA1"/>
    <w:multiLevelType w:val="hybridMultilevel"/>
    <w:tmpl w:val="29BEA76E"/>
    <w:lvl w:ilvl="0" w:tplc="8C8C6CBE">
      <w:start w:val="1"/>
      <w:numFmt w:val="decimal"/>
      <w:lvlText w:val="%1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0023B"/>
    <w:multiLevelType w:val="hybridMultilevel"/>
    <w:tmpl w:val="A14E97EA"/>
    <w:lvl w:ilvl="0" w:tplc="7660D3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78E"/>
    <w:multiLevelType w:val="hybridMultilevel"/>
    <w:tmpl w:val="78A2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A04B7"/>
    <w:multiLevelType w:val="hybridMultilevel"/>
    <w:tmpl w:val="A2181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62C34"/>
    <w:multiLevelType w:val="multilevel"/>
    <w:tmpl w:val="17FA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37B2C0B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5A1858"/>
    <w:multiLevelType w:val="hybridMultilevel"/>
    <w:tmpl w:val="74A68ED0"/>
    <w:lvl w:ilvl="0" w:tplc="AA1A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AB2758"/>
    <w:multiLevelType w:val="hybridMultilevel"/>
    <w:tmpl w:val="D9D8D708"/>
    <w:lvl w:ilvl="0" w:tplc="0419000F">
      <w:start w:val="2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201D9"/>
    <w:multiLevelType w:val="hybridMultilevel"/>
    <w:tmpl w:val="40266082"/>
    <w:lvl w:ilvl="0" w:tplc="AC1C6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F3B10"/>
    <w:multiLevelType w:val="hybridMultilevel"/>
    <w:tmpl w:val="498AC4EE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B1710"/>
    <w:multiLevelType w:val="hybridMultilevel"/>
    <w:tmpl w:val="B7EC6142"/>
    <w:lvl w:ilvl="0" w:tplc="69880A5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E374A3"/>
    <w:multiLevelType w:val="hybridMultilevel"/>
    <w:tmpl w:val="31D29604"/>
    <w:lvl w:ilvl="0" w:tplc="5074EA3A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046D3"/>
    <w:multiLevelType w:val="hybridMultilevel"/>
    <w:tmpl w:val="CFB6325E"/>
    <w:lvl w:ilvl="0" w:tplc="A60CAE3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7D561D"/>
    <w:multiLevelType w:val="hybridMultilevel"/>
    <w:tmpl w:val="207E06A4"/>
    <w:lvl w:ilvl="0" w:tplc="3F40F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3871"/>
    <w:multiLevelType w:val="hybridMultilevel"/>
    <w:tmpl w:val="3EC0D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F3299"/>
    <w:multiLevelType w:val="hybridMultilevel"/>
    <w:tmpl w:val="D48A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16CB3"/>
    <w:multiLevelType w:val="singleLevel"/>
    <w:tmpl w:val="E10AF4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FEB3973"/>
    <w:multiLevelType w:val="hybridMultilevel"/>
    <w:tmpl w:val="8BD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19"/>
  </w:num>
  <w:num w:numId="5">
    <w:abstractNumId w:val="16"/>
  </w:num>
  <w:num w:numId="6">
    <w:abstractNumId w:val="21"/>
  </w:num>
  <w:num w:numId="7">
    <w:abstractNumId w:val="1"/>
  </w:num>
  <w:num w:numId="8">
    <w:abstractNumId w:val="10"/>
  </w:num>
  <w:num w:numId="9">
    <w:abstractNumId w:val="18"/>
  </w:num>
  <w:num w:numId="10">
    <w:abstractNumId w:val="4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4"/>
  </w:num>
  <w:num w:numId="15">
    <w:abstractNumId w:val="11"/>
  </w:num>
  <w:num w:numId="16">
    <w:abstractNumId w:val="0"/>
  </w:num>
  <w:num w:numId="17">
    <w:abstractNumId w:val="20"/>
  </w:num>
  <w:num w:numId="18">
    <w:abstractNumId w:val="17"/>
  </w:num>
  <w:num w:numId="19">
    <w:abstractNumId w:val="27"/>
  </w:num>
  <w:num w:numId="20">
    <w:abstractNumId w:val="12"/>
  </w:num>
  <w:num w:numId="21">
    <w:abstractNumId w:val="7"/>
  </w:num>
  <w:num w:numId="22">
    <w:abstractNumId w:val="22"/>
  </w:num>
  <w:num w:numId="23">
    <w:abstractNumId w:val="13"/>
  </w:num>
  <w:num w:numId="24">
    <w:abstractNumId w:val="9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ff047c8-0462-4600-a10a-5f5427d72239"/>
  </w:docVars>
  <w:rsids>
    <w:rsidRoot w:val="009B1797"/>
    <w:rsid w:val="00073818"/>
    <w:rsid w:val="000D675A"/>
    <w:rsid w:val="001237D4"/>
    <w:rsid w:val="00164527"/>
    <w:rsid w:val="0017706C"/>
    <w:rsid w:val="001B6FB8"/>
    <w:rsid w:val="001E072C"/>
    <w:rsid w:val="001F2518"/>
    <w:rsid w:val="00201181"/>
    <w:rsid w:val="00241493"/>
    <w:rsid w:val="0024277B"/>
    <w:rsid w:val="00265939"/>
    <w:rsid w:val="00281839"/>
    <w:rsid w:val="00286F47"/>
    <w:rsid w:val="00301EEA"/>
    <w:rsid w:val="00312B48"/>
    <w:rsid w:val="0032299E"/>
    <w:rsid w:val="00331E1F"/>
    <w:rsid w:val="003B76AA"/>
    <w:rsid w:val="003C1E86"/>
    <w:rsid w:val="003D0285"/>
    <w:rsid w:val="004320C0"/>
    <w:rsid w:val="00536A01"/>
    <w:rsid w:val="005636F7"/>
    <w:rsid w:val="0058089A"/>
    <w:rsid w:val="005A0D66"/>
    <w:rsid w:val="005A76A7"/>
    <w:rsid w:val="005D4D69"/>
    <w:rsid w:val="005D5617"/>
    <w:rsid w:val="00671435"/>
    <w:rsid w:val="00676669"/>
    <w:rsid w:val="006841C3"/>
    <w:rsid w:val="006875DD"/>
    <w:rsid w:val="006A4DE0"/>
    <w:rsid w:val="006B5730"/>
    <w:rsid w:val="006E0AA5"/>
    <w:rsid w:val="00712144"/>
    <w:rsid w:val="00735BCB"/>
    <w:rsid w:val="00766789"/>
    <w:rsid w:val="00780C09"/>
    <w:rsid w:val="007979D7"/>
    <w:rsid w:val="008265D7"/>
    <w:rsid w:val="00842BA6"/>
    <w:rsid w:val="008B589C"/>
    <w:rsid w:val="008D7554"/>
    <w:rsid w:val="008F32DA"/>
    <w:rsid w:val="00907002"/>
    <w:rsid w:val="0096129E"/>
    <w:rsid w:val="009B1797"/>
    <w:rsid w:val="009C5156"/>
    <w:rsid w:val="009F0CB1"/>
    <w:rsid w:val="00A025F1"/>
    <w:rsid w:val="00A05BD2"/>
    <w:rsid w:val="00A077D7"/>
    <w:rsid w:val="00A144E0"/>
    <w:rsid w:val="00A66657"/>
    <w:rsid w:val="00A70832"/>
    <w:rsid w:val="00A73044"/>
    <w:rsid w:val="00AB0B30"/>
    <w:rsid w:val="00AD52AC"/>
    <w:rsid w:val="00AF6FAE"/>
    <w:rsid w:val="00B850ED"/>
    <w:rsid w:val="00B95872"/>
    <w:rsid w:val="00BC49D3"/>
    <w:rsid w:val="00BC7D38"/>
    <w:rsid w:val="00C04910"/>
    <w:rsid w:val="00C1192F"/>
    <w:rsid w:val="00C22C84"/>
    <w:rsid w:val="00C40052"/>
    <w:rsid w:val="00C45D05"/>
    <w:rsid w:val="00C8232C"/>
    <w:rsid w:val="00C824E2"/>
    <w:rsid w:val="00CB4B4A"/>
    <w:rsid w:val="00CE1BD6"/>
    <w:rsid w:val="00D06C8C"/>
    <w:rsid w:val="00D207D2"/>
    <w:rsid w:val="00DC3E18"/>
    <w:rsid w:val="00DC6C5B"/>
    <w:rsid w:val="00E867A7"/>
    <w:rsid w:val="00F44DB5"/>
    <w:rsid w:val="00F604BA"/>
    <w:rsid w:val="00F65C6A"/>
    <w:rsid w:val="00FA2F3B"/>
    <w:rsid w:val="00FA3770"/>
    <w:rsid w:val="00FB1B90"/>
    <w:rsid w:val="00FB5413"/>
    <w:rsid w:val="00FB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E86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C1E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1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1E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1E8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714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71435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71435"/>
    <w:pPr>
      <w:keepNext/>
      <w:ind w:firstLine="720"/>
      <w:jc w:val="both"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671435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B1797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B1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3C1E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C1E86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C1E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3C1E8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1E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E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E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1E8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customStyle="1" w:styleId="ConsPlusNormal">
    <w:name w:val="ConsPlusNormal"/>
    <w:rsid w:val="003C1E86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3C1E86"/>
    <w:rPr>
      <w:b/>
      <w:bCs w:val="0"/>
      <w:color w:val="000080"/>
      <w:sz w:val="20"/>
    </w:rPr>
  </w:style>
  <w:style w:type="paragraph" w:styleId="a8">
    <w:name w:val="List Paragraph"/>
    <w:basedOn w:val="a"/>
    <w:uiPriority w:val="34"/>
    <w:qFormat/>
    <w:rsid w:val="003C1E86"/>
    <w:pPr>
      <w:ind w:left="720"/>
      <w:contextualSpacing/>
    </w:pPr>
  </w:style>
  <w:style w:type="paragraph" w:customStyle="1" w:styleId="a9">
    <w:name w:val="Знак"/>
    <w:basedOn w:val="a"/>
    <w:rsid w:val="003C1E86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C1E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C1E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3C1E8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3C1E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3C1E86"/>
  </w:style>
  <w:style w:type="paragraph" w:customStyle="1" w:styleId="af2">
    <w:name w:val="Знак Знак Знак Знак"/>
    <w:basedOn w:val="a"/>
    <w:rsid w:val="003C1E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1">
    <w:name w:val="Знак Знак5"/>
    <w:basedOn w:val="a0"/>
    <w:locked/>
    <w:rsid w:val="003C1E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5">
    <w:name w:val="Знак Знак2"/>
    <w:basedOn w:val="a0"/>
    <w:rsid w:val="003C1E86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3C1E8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1E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3C1E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No Spacing"/>
    <w:uiPriority w:val="1"/>
    <w:qFormat/>
    <w:rsid w:val="003C1E86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C1E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rsid w:val="003C1E8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 Знак"/>
    <w:basedOn w:val="a"/>
    <w:rsid w:val="003C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Balloon Text"/>
    <w:basedOn w:val="a"/>
    <w:link w:val="af6"/>
    <w:rsid w:val="003C1E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C1E8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Plain Text"/>
    <w:basedOn w:val="a"/>
    <w:link w:val="af8"/>
    <w:rsid w:val="003C1E86"/>
    <w:rPr>
      <w:rFonts w:ascii="Courier New" w:hAnsi="Courier New"/>
      <w:lang w:val="en-US"/>
    </w:rPr>
  </w:style>
  <w:style w:type="character" w:customStyle="1" w:styleId="af8">
    <w:name w:val="Текст Знак"/>
    <w:basedOn w:val="a0"/>
    <w:link w:val="af7"/>
    <w:rsid w:val="003C1E86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f9">
    <w:name w:val="Hyperlink"/>
    <w:basedOn w:val="a0"/>
    <w:uiPriority w:val="99"/>
    <w:unhideWhenUsed/>
    <w:rsid w:val="003C1E8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3C1E86"/>
    <w:pPr>
      <w:ind w:left="720"/>
    </w:pPr>
  </w:style>
  <w:style w:type="character" w:styleId="afa">
    <w:name w:val="FollowedHyperlink"/>
    <w:basedOn w:val="a0"/>
    <w:uiPriority w:val="99"/>
    <w:unhideWhenUsed/>
    <w:rsid w:val="003C1E86"/>
    <w:rPr>
      <w:color w:val="800080"/>
      <w:u w:val="single"/>
    </w:rPr>
  </w:style>
  <w:style w:type="paragraph" w:customStyle="1" w:styleId="xl65">
    <w:name w:val="xl65"/>
    <w:basedOn w:val="a"/>
    <w:rsid w:val="003C1E8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3C1E8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"/>
    <w:rsid w:val="003C1E8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3C1E8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3">
    <w:name w:val="xl73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C1E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C1E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3C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3C1E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1">
    <w:name w:val="xl91"/>
    <w:basedOn w:val="a"/>
    <w:rsid w:val="003C1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2">
    <w:name w:val="xl92"/>
    <w:basedOn w:val="a"/>
    <w:rsid w:val="003C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3">
    <w:name w:val="xl93"/>
    <w:basedOn w:val="a"/>
    <w:rsid w:val="003C1E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"/>
    <w:rsid w:val="003C1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C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C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3C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3C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styleId="afb">
    <w:name w:val="annotation reference"/>
    <w:basedOn w:val="a0"/>
    <w:rsid w:val="003C1E86"/>
    <w:rPr>
      <w:sz w:val="16"/>
      <w:szCs w:val="16"/>
    </w:rPr>
  </w:style>
  <w:style w:type="paragraph" w:styleId="afc">
    <w:name w:val="annotation text"/>
    <w:basedOn w:val="a"/>
    <w:link w:val="afd"/>
    <w:rsid w:val="003C1E86"/>
  </w:style>
  <w:style w:type="character" w:customStyle="1" w:styleId="afd">
    <w:name w:val="Текст примечания Знак"/>
    <w:basedOn w:val="a0"/>
    <w:link w:val="afc"/>
    <w:rsid w:val="003C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3C1E86"/>
    <w:rPr>
      <w:b/>
      <w:bCs/>
    </w:rPr>
  </w:style>
  <w:style w:type="character" w:customStyle="1" w:styleId="aff">
    <w:name w:val="Тема примечания Знак"/>
    <w:basedOn w:val="afd"/>
    <w:link w:val="afe"/>
    <w:rsid w:val="003C1E86"/>
    <w:rPr>
      <w:b/>
      <w:bCs/>
    </w:rPr>
  </w:style>
  <w:style w:type="paragraph" w:styleId="31">
    <w:name w:val="Body Text Indent 3"/>
    <w:basedOn w:val="a"/>
    <w:link w:val="32"/>
    <w:rsid w:val="003C1E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1E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4">
    <w:name w:val="xl104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ff0">
    <w:name w:val="Основной текст_"/>
    <w:basedOn w:val="a0"/>
    <w:link w:val="33"/>
    <w:rsid w:val="003C1E86"/>
    <w:rPr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3C1E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6">
    <w:name w:val="Основной текст (2)_"/>
    <w:basedOn w:val="a0"/>
    <w:rsid w:val="003C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1"/>
    <w:basedOn w:val="aff0"/>
    <w:rsid w:val="003C1E86"/>
  </w:style>
  <w:style w:type="character" w:customStyle="1" w:styleId="27">
    <w:name w:val="Основной текст (2)"/>
    <w:basedOn w:val="26"/>
    <w:rsid w:val="003C1E86"/>
  </w:style>
  <w:style w:type="character" w:customStyle="1" w:styleId="28">
    <w:name w:val="Основной текст2"/>
    <w:basedOn w:val="aff0"/>
    <w:rsid w:val="003C1E86"/>
  </w:style>
  <w:style w:type="paragraph" w:customStyle="1" w:styleId="xl63">
    <w:name w:val="xl63"/>
    <w:basedOn w:val="a"/>
    <w:rsid w:val="003C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4">
    <w:name w:val="xl64"/>
    <w:basedOn w:val="a"/>
    <w:rsid w:val="003C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Title">
    <w:name w:val="ConsTitle"/>
    <w:rsid w:val="003C1E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3C1E86"/>
    <w:rPr>
      <w:rFonts w:ascii="Times New Roman" w:hAnsi="Times New Roman" w:cs="Times New Roman" w:hint="default"/>
      <w:sz w:val="26"/>
      <w:szCs w:val="26"/>
    </w:rPr>
  </w:style>
  <w:style w:type="paragraph" w:customStyle="1" w:styleId="xl105">
    <w:name w:val="xl105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73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735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735B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735B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735B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735B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735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735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3">
    <w:name w:val="xl133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735BC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735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735B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735B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735B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735B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735B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735B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735B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735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735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35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3">
    <w:name w:val="xl153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2"/>
      <w:szCs w:val="22"/>
    </w:rPr>
  </w:style>
  <w:style w:type="paragraph" w:customStyle="1" w:styleId="xl154">
    <w:name w:val="xl154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"/>
    <w:rsid w:val="00735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56">
    <w:name w:val="xl156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57">
    <w:name w:val="xl157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53735"/>
      <w:sz w:val="22"/>
      <w:szCs w:val="22"/>
    </w:rPr>
  </w:style>
  <w:style w:type="paragraph" w:customStyle="1" w:styleId="xl158">
    <w:name w:val="xl158"/>
    <w:basedOn w:val="a"/>
    <w:rsid w:val="00735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53735"/>
      <w:sz w:val="22"/>
      <w:szCs w:val="22"/>
    </w:rPr>
  </w:style>
  <w:style w:type="paragraph" w:styleId="29">
    <w:name w:val="List Continue 2"/>
    <w:basedOn w:val="a"/>
    <w:rsid w:val="00735BCB"/>
    <w:pPr>
      <w:spacing w:after="120"/>
      <w:ind w:left="566"/>
    </w:pPr>
    <w:rPr>
      <w:sz w:val="28"/>
    </w:rPr>
  </w:style>
  <w:style w:type="character" w:customStyle="1" w:styleId="60">
    <w:name w:val="Заголовок 6 Знак"/>
    <w:basedOn w:val="a0"/>
    <w:link w:val="6"/>
    <w:semiHidden/>
    <w:rsid w:val="0067143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4">
    <w:name w:val="Body Text 3"/>
    <w:basedOn w:val="a"/>
    <w:link w:val="35"/>
    <w:unhideWhenUsed/>
    <w:rsid w:val="0067143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71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6714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7143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671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footnote text"/>
    <w:basedOn w:val="a"/>
    <w:link w:val="aff2"/>
    <w:semiHidden/>
    <w:unhideWhenUsed/>
    <w:rsid w:val="00671435"/>
  </w:style>
  <w:style w:type="character" w:customStyle="1" w:styleId="aff2">
    <w:name w:val="Текст сноски Знак"/>
    <w:basedOn w:val="a0"/>
    <w:link w:val="aff1"/>
    <w:semiHidden/>
    <w:rsid w:val="00671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4"/>
    <w:semiHidden/>
    <w:unhideWhenUsed/>
    <w:rsid w:val="00671435"/>
  </w:style>
  <w:style w:type="character" w:customStyle="1" w:styleId="aff4">
    <w:name w:val="Текст концевой сноски Знак"/>
    <w:basedOn w:val="a0"/>
    <w:link w:val="aff3"/>
    <w:semiHidden/>
    <w:rsid w:val="00671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2"/>
    <w:basedOn w:val="a"/>
    <w:semiHidden/>
    <w:unhideWhenUsed/>
    <w:rsid w:val="00671435"/>
    <w:pPr>
      <w:ind w:left="566" w:hanging="283"/>
    </w:pPr>
    <w:rPr>
      <w:sz w:val="28"/>
    </w:rPr>
  </w:style>
  <w:style w:type="paragraph" w:styleId="aff5">
    <w:name w:val="Body Text First Indent"/>
    <w:basedOn w:val="ae"/>
    <w:link w:val="aff6"/>
    <w:semiHidden/>
    <w:unhideWhenUsed/>
    <w:rsid w:val="00671435"/>
    <w:pPr>
      <w:ind w:firstLine="210"/>
    </w:pPr>
    <w:rPr>
      <w:sz w:val="28"/>
    </w:rPr>
  </w:style>
  <w:style w:type="character" w:customStyle="1" w:styleId="aff6">
    <w:name w:val="Красная строка Знак"/>
    <w:basedOn w:val="af"/>
    <w:link w:val="aff5"/>
    <w:semiHidden/>
    <w:rsid w:val="00671435"/>
    <w:rPr>
      <w:sz w:val="28"/>
    </w:rPr>
  </w:style>
  <w:style w:type="paragraph" w:styleId="aff7">
    <w:name w:val="Block Text"/>
    <w:basedOn w:val="a"/>
    <w:semiHidden/>
    <w:unhideWhenUsed/>
    <w:rsid w:val="00671435"/>
    <w:pPr>
      <w:ind w:left="-108" w:right="-108"/>
      <w:jc w:val="both"/>
    </w:pPr>
    <w:rPr>
      <w:sz w:val="26"/>
      <w:szCs w:val="28"/>
    </w:rPr>
  </w:style>
  <w:style w:type="paragraph" w:styleId="aff8">
    <w:name w:val="Document Map"/>
    <w:basedOn w:val="a"/>
    <w:link w:val="aff9"/>
    <w:semiHidden/>
    <w:unhideWhenUsed/>
    <w:rsid w:val="00671435"/>
    <w:pPr>
      <w:shd w:val="clear" w:color="auto" w:fill="000080"/>
    </w:pPr>
    <w:rPr>
      <w:rFonts w:ascii="Tahoma" w:hAnsi="Tahoma" w:cs="Tahoma"/>
    </w:rPr>
  </w:style>
  <w:style w:type="character" w:customStyle="1" w:styleId="aff9">
    <w:name w:val="Схема документа Знак"/>
    <w:basedOn w:val="a0"/>
    <w:link w:val="aff8"/>
    <w:semiHidden/>
    <w:rsid w:val="006714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Cell">
    <w:name w:val="ConsCell"/>
    <w:rsid w:val="00671435"/>
    <w:pPr>
      <w:widowControl w:val="0"/>
      <w:snapToGrid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714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Таблицы (моноширинный)"/>
    <w:basedOn w:val="a"/>
    <w:next w:val="a"/>
    <w:rsid w:val="0067143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4">
    <w:name w:val="Обычный1"/>
    <w:rsid w:val="00671435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rsid w:val="00671435"/>
    <w:pPr>
      <w:spacing w:after="160" w:line="240" w:lineRule="exact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affc">
    <w:name w:val="Знак Знак Знак"/>
    <w:basedOn w:val="a"/>
    <w:rsid w:val="006714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6">
    <w:name w:val="Знак3"/>
    <w:basedOn w:val="a"/>
    <w:rsid w:val="00671435"/>
    <w:pPr>
      <w:spacing w:after="160" w:line="240" w:lineRule="exact"/>
    </w:pPr>
    <w:rPr>
      <w:rFonts w:ascii="Verdana" w:hAnsi="Verdana"/>
      <w:lang w:val="en-US" w:eastAsia="en-US"/>
    </w:rPr>
  </w:style>
  <w:style w:type="character" w:styleId="affd">
    <w:name w:val="footnote reference"/>
    <w:basedOn w:val="a0"/>
    <w:semiHidden/>
    <w:unhideWhenUsed/>
    <w:rsid w:val="00671435"/>
    <w:rPr>
      <w:vertAlign w:val="superscript"/>
    </w:rPr>
  </w:style>
  <w:style w:type="character" w:styleId="affe">
    <w:name w:val="endnote reference"/>
    <w:basedOn w:val="a0"/>
    <w:semiHidden/>
    <w:unhideWhenUsed/>
    <w:rsid w:val="00671435"/>
    <w:rPr>
      <w:vertAlign w:val="superscript"/>
    </w:rPr>
  </w:style>
  <w:style w:type="character" w:customStyle="1" w:styleId="15">
    <w:name w:val="Основной текст Знак1"/>
    <w:uiPriority w:val="99"/>
    <w:locked/>
    <w:rsid w:val="00671435"/>
    <w:rPr>
      <w:rFonts w:ascii="Times New Roman" w:eastAsia="Times New Roman" w:hAnsi="Times New Roman" w:cs="Times New Roman"/>
      <w:sz w:val="28"/>
      <w:szCs w:val="20"/>
    </w:rPr>
  </w:style>
  <w:style w:type="character" w:customStyle="1" w:styleId="37">
    <w:name w:val="Знак Знак3"/>
    <w:rsid w:val="00671435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67143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fff">
    <w:name w:val="Основной текст + Полужирный"/>
    <w:basedOn w:val="aff0"/>
    <w:rsid w:val="00671435"/>
  </w:style>
  <w:style w:type="character" w:customStyle="1" w:styleId="16">
    <w:name w:val="Заголовок №1"/>
    <w:basedOn w:val="a0"/>
    <w:rsid w:val="0067143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styleId="afff0">
    <w:name w:val="Table Grid"/>
    <w:basedOn w:val="a1"/>
    <w:rsid w:val="006714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31B522ABFB1BE38A16BE72A549E817CB7E0D130B006AA7BF60B0670D13e9E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B522ABFB1BE38A16BE72A549E817CB7E0E11050960A7BF60B0670D13e9E7G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1B522ABFB1BE38A16BE72A549E817CB760E1E050369FAB568E96B0Fe1E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B522ABFB1BE38A16BE72A549E817CB7E0D130B006AA7BF60B0670D13e9E7G" TargetMode="External"/><Relationship Id="rId20" Type="http://schemas.openxmlformats.org/officeDocument/2006/relationships/hyperlink" Target="consultantplus://offline/ref=31B522ABFB1BE38A16BE72A549E817CB7E0D130B006AA7BF60B0670D13e9E7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B522ABFB1BE38A16BE72A549E817CB760E1E050369FAB568E96B0Fe1E4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1B522ABFB1BE38A16BE72A549E817CB7E0E11050960A7BF60B0670D13e9E7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1B522ABFB1BE38A16BE72A549E817CB7E0D130B006AA7BF60B0670D13e9E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65207</Words>
  <Characters>371683</Characters>
  <Application>Microsoft Office Word</Application>
  <DocSecurity>0</DocSecurity>
  <Lines>3097</Lines>
  <Paragraphs>872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КФ-Попова Т.Р.</cp:lastModifiedBy>
  <cp:revision>2</cp:revision>
  <cp:lastPrinted>2016-06-30T13:34:00Z</cp:lastPrinted>
  <dcterms:created xsi:type="dcterms:W3CDTF">2016-07-05T11:30:00Z</dcterms:created>
  <dcterms:modified xsi:type="dcterms:W3CDTF">2016-07-05T11:30:00Z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2ff047c8-0462-4600-a10a-5f5427d72239</vt:lpwstr>
  </property>
</Properties>
</file>