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3ED" w:rsidRPr="004D3A67" w:rsidRDefault="00257F7C" w:rsidP="007D13ED">
      <w:pPr>
        <w:jc w:val="center"/>
        <w:rPr>
          <w:b/>
          <w:sz w:val="24"/>
          <w:szCs w:val="24"/>
        </w:rPr>
      </w:pPr>
      <w:r w:rsidRPr="004D3A67">
        <w:rPr>
          <w:b/>
          <w:sz w:val="24"/>
          <w:szCs w:val="24"/>
        </w:rPr>
        <w:t>ПРОТОКОЛ</w:t>
      </w:r>
      <w:r w:rsidR="007D13ED" w:rsidRPr="004D3A67">
        <w:rPr>
          <w:b/>
          <w:sz w:val="24"/>
          <w:szCs w:val="24"/>
        </w:rPr>
        <w:t xml:space="preserve"> № </w:t>
      </w:r>
      <w:r w:rsidR="003E0947" w:rsidRPr="003E0947">
        <w:rPr>
          <w:b/>
          <w:color w:val="000000"/>
          <w:sz w:val="24"/>
          <w:szCs w:val="24"/>
        </w:rPr>
        <w:t>SBR012-2506190057</w:t>
      </w:r>
      <w:r w:rsidR="003E0947">
        <w:rPr>
          <w:b/>
          <w:color w:val="000000"/>
          <w:sz w:val="24"/>
          <w:szCs w:val="24"/>
        </w:rPr>
        <w:t>.2</w:t>
      </w:r>
    </w:p>
    <w:p w:rsidR="00257F7C" w:rsidRPr="004D3A67" w:rsidRDefault="00257F7C" w:rsidP="007D13ED">
      <w:pPr>
        <w:tabs>
          <w:tab w:val="center" w:pos="7906"/>
          <w:tab w:val="left" w:pos="12134"/>
        </w:tabs>
        <w:jc w:val="center"/>
        <w:rPr>
          <w:b/>
          <w:sz w:val="24"/>
          <w:szCs w:val="24"/>
        </w:rPr>
      </w:pPr>
      <w:r w:rsidRPr="004D3A67">
        <w:rPr>
          <w:b/>
          <w:sz w:val="24"/>
          <w:szCs w:val="24"/>
        </w:rPr>
        <w:t xml:space="preserve">об итогах </w:t>
      </w:r>
      <w:r w:rsidR="003E3C79" w:rsidRPr="004D3A67">
        <w:rPr>
          <w:b/>
          <w:sz w:val="24"/>
          <w:szCs w:val="24"/>
        </w:rPr>
        <w:t xml:space="preserve">аукциона по </w:t>
      </w:r>
      <w:r w:rsidRPr="004D3A67">
        <w:rPr>
          <w:b/>
          <w:sz w:val="24"/>
          <w:szCs w:val="24"/>
        </w:rPr>
        <w:t>продаж</w:t>
      </w:r>
      <w:r w:rsidR="003E3C79" w:rsidRPr="004D3A67">
        <w:rPr>
          <w:b/>
          <w:sz w:val="24"/>
          <w:szCs w:val="24"/>
        </w:rPr>
        <w:t>е</w:t>
      </w:r>
      <w:r w:rsidRPr="004D3A67">
        <w:rPr>
          <w:b/>
          <w:sz w:val="24"/>
          <w:szCs w:val="24"/>
        </w:rPr>
        <w:t xml:space="preserve"> </w:t>
      </w:r>
      <w:r w:rsidR="00D369FF" w:rsidRPr="004D3A67">
        <w:rPr>
          <w:b/>
          <w:sz w:val="24"/>
          <w:szCs w:val="24"/>
        </w:rPr>
        <w:t>имущества</w:t>
      </w:r>
    </w:p>
    <w:p w:rsidR="00257F7C" w:rsidRPr="004D3A67" w:rsidRDefault="00257F7C" w:rsidP="007D13ED">
      <w:pPr>
        <w:jc w:val="center"/>
        <w:rPr>
          <w:b/>
          <w:sz w:val="24"/>
          <w:szCs w:val="24"/>
        </w:rPr>
      </w:pPr>
    </w:p>
    <w:p w:rsidR="00257F7C" w:rsidRPr="0000757F" w:rsidRDefault="00257F7C" w:rsidP="00257F7C">
      <w:pPr>
        <w:jc w:val="both"/>
        <w:rPr>
          <w:sz w:val="24"/>
          <w:szCs w:val="24"/>
        </w:rPr>
      </w:pPr>
      <w:r w:rsidRPr="0000757F">
        <w:rPr>
          <w:sz w:val="24"/>
          <w:szCs w:val="24"/>
        </w:rPr>
        <w:t>г. Сосновый Бор</w:t>
      </w:r>
      <w:r w:rsidR="002749BF" w:rsidRPr="0000757F">
        <w:rPr>
          <w:sz w:val="24"/>
          <w:szCs w:val="24"/>
        </w:rPr>
        <w:tab/>
      </w:r>
      <w:r w:rsidR="002749BF" w:rsidRPr="0000757F">
        <w:rPr>
          <w:sz w:val="24"/>
          <w:szCs w:val="24"/>
        </w:rPr>
        <w:tab/>
      </w:r>
      <w:r w:rsidR="002749BF" w:rsidRPr="0000757F">
        <w:rPr>
          <w:sz w:val="24"/>
          <w:szCs w:val="24"/>
        </w:rPr>
        <w:tab/>
      </w:r>
      <w:r w:rsidR="002749BF" w:rsidRPr="0000757F">
        <w:rPr>
          <w:sz w:val="24"/>
          <w:szCs w:val="24"/>
        </w:rPr>
        <w:tab/>
      </w:r>
      <w:r w:rsidR="002749BF" w:rsidRPr="0000757F">
        <w:rPr>
          <w:sz w:val="24"/>
          <w:szCs w:val="24"/>
        </w:rPr>
        <w:tab/>
      </w:r>
      <w:r w:rsidR="002749BF" w:rsidRPr="0000757F">
        <w:rPr>
          <w:sz w:val="24"/>
          <w:szCs w:val="24"/>
        </w:rPr>
        <w:tab/>
      </w:r>
      <w:r w:rsidR="002749BF" w:rsidRPr="0000757F">
        <w:rPr>
          <w:sz w:val="24"/>
          <w:szCs w:val="24"/>
        </w:rPr>
        <w:tab/>
      </w:r>
      <w:r w:rsidR="002749BF" w:rsidRPr="0000757F">
        <w:rPr>
          <w:sz w:val="24"/>
          <w:szCs w:val="24"/>
        </w:rPr>
        <w:tab/>
      </w:r>
      <w:r w:rsidR="008D5134">
        <w:rPr>
          <w:sz w:val="24"/>
          <w:szCs w:val="24"/>
        </w:rPr>
        <w:tab/>
      </w:r>
      <w:r w:rsidR="008D5134">
        <w:rPr>
          <w:sz w:val="24"/>
          <w:szCs w:val="24"/>
        </w:rPr>
        <w:tab/>
      </w:r>
      <w:r w:rsidR="008D5134">
        <w:rPr>
          <w:sz w:val="24"/>
          <w:szCs w:val="24"/>
        </w:rPr>
        <w:tab/>
      </w:r>
      <w:r w:rsidR="008D5134">
        <w:rPr>
          <w:sz w:val="24"/>
          <w:szCs w:val="24"/>
        </w:rPr>
        <w:tab/>
      </w:r>
      <w:r w:rsidR="008D5134">
        <w:rPr>
          <w:sz w:val="24"/>
          <w:szCs w:val="24"/>
        </w:rPr>
        <w:tab/>
      </w:r>
      <w:r w:rsidR="008D5134">
        <w:rPr>
          <w:sz w:val="24"/>
          <w:szCs w:val="24"/>
        </w:rPr>
        <w:tab/>
      </w:r>
      <w:r w:rsidR="008D5134">
        <w:rPr>
          <w:sz w:val="24"/>
          <w:szCs w:val="24"/>
        </w:rPr>
        <w:tab/>
        <w:t>«11</w:t>
      </w:r>
      <w:r w:rsidRPr="0000757F">
        <w:rPr>
          <w:sz w:val="24"/>
          <w:szCs w:val="24"/>
        </w:rPr>
        <w:t xml:space="preserve">» </w:t>
      </w:r>
      <w:r w:rsidR="003E0947">
        <w:rPr>
          <w:sz w:val="24"/>
          <w:szCs w:val="24"/>
        </w:rPr>
        <w:t>августа</w:t>
      </w:r>
      <w:r w:rsidR="004D3A67">
        <w:rPr>
          <w:sz w:val="24"/>
          <w:szCs w:val="24"/>
        </w:rPr>
        <w:t xml:space="preserve"> 2025</w:t>
      </w:r>
      <w:r w:rsidRPr="0000757F">
        <w:rPr>
          <w:sz w:val="24"/>
          <w:szCs w:val="24"/>
        </w:rPr>
        <w:t xml:space="preserve"> года</w:t>
      </w:r>
    </w:p>
    <w:p w:rsidR="00257F7C" w:rsidRPr="0000757F" w:rsidRDefault="00257F7C" w:rsidP="00257F7C">
      <w:pPr>
        <w:jc w:val="both"/>
        <w:rPr>
          <w:sz w:val="24"/>
          <w:szCs w:val="24"/>
        </w:rPr>
      </w:pPr>
      <w:r w:rsidRPr="0000757F">
        <w:rPr>
          <w:sz w:val="24"/>
          <w:szCs w:val="24"/>
        </w:rPr>
        <w:t>Ленинградской области</w:t>
      </w:r>
    </w:p>
    <w:p w:rsidR="00257F7C" w:rsidRPr="0000757F" w:rsidRDefault="00257F7C" w:rsidP="00257F7C">
      <w:pPr>
        <w:rPr>
          <w:b/>
          <w:sz w:val="24"/>
          <w:szCs w:val="24"/>
        </w:rPr>
      </w:pPr>
    </w:p>
    <w:p w:rsidR="00257F7C" w:rsidRPr="0000757F" w:rsidRDefault="00257F7C" w:rsidP="00257F7C">
      <w:pPr>
        <w:rPr>
          <w:sz w:val="24"/>
          <w:szCs w:val="24"/>
        </w:rPr>
      </w:pPr>
      <w:r w:rsidRPr="0000757F">
        <w:rPr>
          <w:b/>
          <w:sz w:val="24"/>
          <w:szCs w:val="24"/>
        </w:rPr>
        <w:t>Продавец</w:t>
      </w:r>
      <w:r w:rsidRPr="0000757F">
        <w:rPr>
          <w:sz w:val="24"/>
          <w:szCs w:val="24"/>
        </w:rPr>
        <w:t xml:space="preserve">: Комитет по управлению муниципальным имуществом администрации муниципального образования </w:t>
      </w:r>
      <w:proofErr w:type="spellStart"/>
      <w:r w:rsidRPr="0000757F">
        <w:rPr>
          <w:sz w:val="24"/>
          <w:szCs w:val="24"/>
        </w:rPr>
        <w:t>Сосновоборский</w:t>
      </w:r>
      <w:proofErr w:type="spellEnd"/>
      <w:r w:rsidRPr="0000757F">
        <w:rPr>
          <w:sz w:val="24"/>
          <w:szCs w:val="24"/>
        </w:rPr>
        <w:t xml:space="preserve"> городс</w:t>
      </w:r>
      <w:r w:rsidR="00227E7A" w:rsidRPr="0000757F">
        <w:rPr>
          <w:sz w:val="24"/>
          <w:szCs w:val="24"/>
        </w:rPr>
        <w:t>кой округ Ленинградской области</w:t>
      </w:r>
    </w:p>
    <w:p w:rsidR="003E0947" w:rsidRDefault="00257F7C" w:rsidP="00257F7C">
      <w:pPr>
        <w:rPr>
          <w:color w:val="000000"/>
        </w:rPr>
      </w:pPr>
      <w:r w:rsidRPr="0000757F">
        <w:rPr>
          <w:b/>
          <w:sz w:val="24"/>
          <w:szCs w:val="24"/>
        </w:rPr>
        <w:t>Аукцион</w:t>
      </w:r>
      <w:r w:rsidRPr="0000757F">
        <w:rPr>
          <w:sz w:val="24"/>
          <w:szCs w:val="24"/>
        </w:rPr>
        <w:t xml:space="preserve"> </w:t>
      </w:r>
      <w:r w:rsidRPr="0000757F">
        <w:rPr>
          <w:b/>
          <w:sz w:val="24"/>
          <w:szCs w:val="24"/>
        </w:rPr>
        <w:t xml:space="preserve">№ </w:t>
      </w:r>
      <w:r w:rsidR="003E0947" w:rsidRPr="003E0947">
        <w:rPr>
          <w:b/>
          <w:color w:val="000000"/>
          <w:sz w:val="24"/>
          <w:szCs w:val="24"/>
        </w:rPr>
        <w:t>SBR012-2506190057</w:t>
      </w:r>
    </w:p>
    <w:p w:rsidR="004E1DC1" w:rsidRPr="0000757F" w:rsidRDefault="00257F7C" w:rsidP="00257F7C">
      <w:pPr>
        <w:rPr>
          <w:color w:val="000000"/>
          <w:sz w:val="24"/>
          <w:szCs w:val="24"/>
        </w:rPr>
      </w:pPr>
      <w:r w:rsidRPr="0000757F">
        <w:rPr>
          <w:b/>
          <w:sz w:val="24"/>
          <w:szCs w:val="24"/>
        </w:rPr>
        <w:t>Дата и время проведения</w:t>
      </w:r>
      <w:r w:rsidR="00DB5580" w:rsidRPr="0000757F">
        <w:rPr>
          <w:sz w:val="24"/>
          <w:szCs w:val="24"/>
        </w:rPr>
        <w:t xml:space="preserve">: </w:t>
      </w:r>
      <w:r w:rsidR="003E0947">
        <w:rPr>
          <w:color w:val="000000"/>
          <w:sz w:val="24"/>
          <w:szCs w:val="24"/>
        </w:rPr>
        <w:t>Дата и время начала торгов: 08.08</w:t>
      </w:r>
      <w:r w:rsidR="004D3A67">
        <w:rPr>
          <w:color w:val="000000"/>
          <w:sz w:val="24"/>
          <w:szCs w:val="24"/>
        </w:rPr>
        <w:t>.2025</w:t>
      </w:r>
      <w:r w:rsidR="004E1DC1" w:rsidRPr="0000757F">
        <w:rPr>
          <w:color w:val="000000"/>
          <w:sz w:val="24"/>
          <w:szCs w:val="24"/>
        </w:rPr>
        <w:t xml:space="preserve"> 10:</w:t>
      </w:r>
      <w:r w:rsidR="004E1DC1" w:rsidRPr="003E0947">
        <w:rPr>
          <w:color w:val="000000"/>
          <w:sz w:val="24"/>
          <w:szCs w:val="24"/>
        </w:rPr>
        <w:t>00:00 Д</w:t>
      </w:r>
      <w:r w:rsidR="003E0947" w:rsidRPr="003E0947">
        <w:rPr>
          <w:color w:val="000000"/>
          <w:sz w:val="24"/>
          <w:szCs w:val="24"/>
        </w:rPr>
        <w:t>ата и время окончания торгов: 08.08.2025 10:13:36</w:t>
      </w:r>
    </w:p>
    <w:p w:rsidR="00257F7C" w:rsidRPr="0000757F" w:rsidRDefault="00257F7C" w:rsidP="00257F7C">
      <w:pPr>
        <w:rPr>
          <w:sz w:val="24"/>
          <w:szCs w:val="24"/>
        </w:rPr>
      </w:pPr>
      <w:r w:rsidRPr="0000757F">
        <w:rPr>
          <w:b/>
          <w:sz w:val="24"/>
          <w:szCs w:val="24"/>
        </w:rPr>
        <w:t>Место проведения</w:t>
      </w:r>
      <w:r w:rsidRPr="0000757F">
        <w:rPr>
          <w:sz w:val="24"/>
          <w:szCs w:val="24"/>
        </w:rPr>
        <w:t xml:space="preserve">: электронная площадка АО «Сбербанк-АСТ» </w:t>
      </w:r>
      <w:hyperlink r:id="rId5" w:history="1">
        <w:r w:rsidRPr="0000757F">
          <w:rPr>
            <w:rStyle w:val="a3"/>
            <w:color w:val="auto"/>
            <w:sz w:val="24"/>
            <w:szCs w:val="24"/>
            <w:u w:val="none"/>
          </w:rPr>
          <w:t>http://utp.sberbank-ast.ru</w:t>
        </w:r>
      </w:hyperlink>
    </w:p>
    <w:p w:rsidR="00257F7C" w:rsidRPr="0000757F" w:rsidRDefault="00257F7C" w:rsidP="00257F7C">
      <w:pPr>
        <w:rPr>
          <w:sz w:val="24"/>
          <w:szCs w:val="24"/>
        </w:rPr>
      </w:pPr>
    </w:p>
    <w:p w:rsidR="00664789" w:rsidRPr="00BE247A" w:rsidRDefault="00664789" w:rsidP="00664789">
      <w:pPr>
        <w:suppressAutoHyphens/>
        <w:jc w:val="both"/>
        <w:rPr>
          <w:sz w:val="24"/>
          <w:szCs w:val="24"/>
        </w:rPr>
      </w:pPr>
      <w:r w:rsidRPr="00BE247A">
        <w:rPr>
          <w:sz w:val="24"/>
          <w:szCs w:val="24"/>
        </w:rPr>
        <w:t xml:space="preserve">Председатель комиссии             </w:t>
      </w:r>
      <w:r w:rsidRPr="00BE247A">
        <w:rPr>
          <w:sz w:val="24"/>
          <w:szCs w:val="24"/>
        </w:rPr>
        <w:tab/>
        <w:t xml:space="preserve">Лютиков С.Г.           </w:t>
      </w:r>
      <w:r>
        <w:rPr>
          <w:sz w:val="24"/>
          <w:szCs w:val="24"/>
        </w:rPr>
        <w:tab/>
      </w:r>
      <w:r w:rsidRPr="00BE247A">
        <w:rPr>
          <w:sz w:val="24"/>
          <w:szCs w:val="24"/>
        </w:rPr>
        <w:t>– присутствует</w:t>
      </w:r>
    </w:p>
    <w:p w:rsidR="00664789" w:rsidRPr="00BE247A" w:rsidRDefault="00664789" w:rsidP="00664789">
      <w:pPr>
        <w:suppressAutoHyphens/>
        <w:jc w:val="both"/>
        <w:rPr>
          <w:sz w:val="24"/>
          <w:szCs w:val="24"/>
        </w:rPr>
      </w:pPr>
      <w:r w:rsidRPr="00BE247A">
        <w:rPr>
          <w:sz w:val="24"/>
          <w:szCs w:val="24"/>
        </w:rPr>
        <w:t xml:space="preserve">Заместитель председателя        </w:t>
      </w:r>
      <w:r w:rsidRPr="00BE247A">
        <w:rPr>
          <w:sz w:val="24"/>
          <w:szCs w:val="24"/>
        </w:rPr>
        <w:tab/>
        <w:t xml:space="preserve">Михайлова Н.В.       </w:t>
      </w:r>
      <w:r>
        <w:rPr>
          <w:sz w:val="24"/>
          <w:szCs w:val="24"/>
        </w:rPr>
        <w:tab/>
      </w:r>
      <w:r w:rsidRPr="00BE247A">
        <w:rPr>
          <w:sz w:val="24"/>
          <w:szCs w:val="24"/>
        </w:rPr>
        <w:t xml:space="preserve">– </w:t>
      </w:r>
      <w:r w:rsidR="004D62BF">
        <w:rPr>
          <w:sz w:val="24"/>
          <w:szCs w:val="24"/>
        </w:rPr>
        <w:t>отсутствует</w:t>
      </w:r>
    </w:p>
    <w:p w:rsidR="00664789" w:rsidRDefault="00664789" w:rsidP="00664789">
      <w:pPr>
        <w:suppressAutoHyphens/>
        <w:jc w:val="both"/>
        <w:rPr>
          <w:sz w:val="24"/>
          <w:szCs w:val="24"/>
        </w:rPr>
      </w:pPr>
      <w:r w:rsidRPr="00BE247A">
        <w:rPr>
          <w:sz w:val="24"/>
          <w:szCs w:val="24"/>
        </w:rPr>
        <w:t xml:space="preserve">Члены комиссии:                        </w:t>
      </w:r>
      <w:r>
        <w:rPr>
          <w:sz w:val="24"/>
          <w:szCs w:val="24"/>
        </w:rPr>
        <w:tab/>
        <w:t xml:space="preserve">Леменкова Е.В.        </w:t>
      </w:r>
      <w:r w:rsidRPr="00BE247A">
        <w:rPr>
          <w:sz w:val="24"/>
          <w:szCs w:val="24"/>
        </w:rPr>
        <w:t>– присутствует</w:t>
      </w:r>
      <w:r>
        <w:rPr>
          <w:sz w:val="24"/>
          <w:szCs w:val="24"/>
        </w:rPr>
        <w:t xml:space="preserve"> </w:t>
      </w:r>
    </w:p>
    <w:p w:rsidR="00664789" w:rsidRDefault="00664789" w:rsidP="00664789">
      <w:pPr>
        <w:suppressAutoHyphens/>
        <w:ind w:left="2831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Негорева Т.М</w:t>
      </w:r>
      <w:r w:rsidRPr="00BE247A">
        <w:rPr>
          <w:sz w:val="24"/>
          <w:szCs w:val="24"/>
        </w:rPr>
        <w:t xml:space="preserve">.        </w:t>
      </w:r>
      <w:r>
        <w:rPr>
          <w:sz w:val="24"/>
          <w:szCs w:val="24"/>
        </w:rPr>
        <w:tab/>
      </w:r>
      <w:r w:rsidRPr="00BE247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BE247A">
        <w:rPr>
          <w:sz w:val="24"/>
          <w:szCs w:val="24"/>
        </w:rPr>
        <w:t>присутствует</w:t>
      </w:r>
    </w:p>
    <w:p w:rsidR="00664789" w:rsidRPr="00BE247A" w:rsidRDefault="00664789" w:rsidP="00664789">
      <w:pPr>
        <w:suppressAutoHyphens/>
        <w:ind w:left="2831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Попова Т.Р</w:t>
      </w:r>
      <w:r w:rsidRPr="00BE247A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E247A">
        <w:rPr>
          <w:sz w:val="24"/>
          <w:szCs w:val="24"/>
        </w:rPr>
        <w:t>– присутствует</w:t>
      </w:r>
    </w:p>
    <w:p w:rsidR="00664789" w:rsidRDefault="00664789" w:rsidP="00664789">
      <w:pPr>
        <w:suppressAutoHyphens/>
        <w:ind w:left="2831" w:firstLine="708"/>
        <w:jc w:val="both"/>
        <w:rPr>
          <w:sz w:val="24"/>
          <w:szCs w:val="24"/>
        </w:rPr>
      </w:pPr>
      <w:r>
        <w:rPr>
          <w:sz w:val="24"/>
          <w:szCs w:val="24"/>
        </w:rPr>
        <w:t>Терешкин А.Е.</w:t>
      </w:r>
      <w:r>
        <w:rPr>
          <w:sz w:val="24"/>
          <w:szCs w:val="24"/>
        </w:rPr>
        <w:tab/>
      </w:r>
      <w:r w:rsidRPr="00BE247A">
        <w:rPr>
          <w:sz w:val="24"/>
          <w:szCs w:val="24"/>
        </w:rPr>
        <w:t xml:space="preserve">– </w:t>
      </w:r>
      <w:r>
        <w:rPr>
          <w:sz w:val="24"/>
          <w:szCs w:val="24"/>
        </w:rPr>
        <w:t>присутствует</w:t>
      </w:r>
    </w:p>
    <w:p w:rsidR="00664789" w:rsidRDefault="00664789" w:rsidP="00664789">
      <w:pPr>
        <w:suppressAutoHyphens/>
        <w:ind w:left="2831"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Козлова Л.Н.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E247A">
        <w:rPr>
          <w:sz w:val="24"/>
          <w:szCs w:val="24"/>
        </w:rPr>
        <w:t>–</w:t>
      </w:r>
      <w:r>
        <w:rPr>
          <w:color w:val="FF0000"/>
          <w:sz w:val="24"/>
          <w:szCs w:val="24"/>
        </w:rPr>
        <w:t xml:space="preserve"> </w:t>
      </w:r>
      <w:r w:rsidRPr="00BE247A">
        <w:rPr>
          <w:sz w:val="24"/>
          <w:szCs w:val="24"/>
        </w:rPr>
        <w:t>присутствует</w:t>
      </w:r>
    </w:p>
    <w:p w:rsidR="00664789" w:rsidRDefault="00664789" w:rsidP="00664789">
      <w:pPr>
        <w:suppressAutoHyphens/>
        <w:ind w:left="2831" w:firstLine="708"/>
        <w:jc w:val="both"/>
        <w:rPr>
          <w:sz w:val="24"/>
          <w:szCs w:val="24"/>
        </w:rPr>
      </w:pPr>
      <w:r>
        <w:rPr>
          <w:sz w:val="24"/>
          <w:szCs w:val="24"/>
        </w:rPr>
        <w:t>Ильина И.А</w:t>
      </w:r>
      <w:r w:rsidRPr="00BE247A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E247A">
        <w:rPr>
          <w:sz w:val="24"/>
          <w:szCs w:val="24"/>
        </w:rPr>
        <w:t xml:space="preserve">– </w:t>
      </w:r>
      <w:r w:rsidR="008D5134">
        <w:rPr>
          <w:sz w:val="24"/>
          <w:szCs w:val="24"/>
        </w:rPr>
        <w:t>отсутствует</w:t>
      </w:r>
      <w:r w:rsidRPr="00BE247A">
        <w:rPr>
          <w:sz w:val="24"/>
          <w:szCs w:val="24"/>
        </w:rPr>
        <w:t xml:space="preserve"> </w:t>
      </w:r>
    </w:p>
    <w:p w:rsidR="00257F7C" w:rsidRPr="00D369FF" w:rsidRDefault="00257F7C" w:rsidP="00257F7C">
      <w:pPr>
        <w:rPr>
          <w:sz w:val="24"/>
          <w:szCs w:val="24"/>
        </w:rPr>
      </w:pPr>
      <w:r w:rsidRPr="00D369FF">
        <w:rPr>
          <w:sz w:val="24"/>
          <w:szCs w:val="24"/>
        </w:rPr>
        <w:tab/>
      </w:r>
      <w:r w:rsidRPr="00D369FF">
        <w:rPr>
          <w:sz w:val="24"/>
          <w:szCs w:val="24"/>
        </w:rPr>
        <w:tab/>
        <w:t xml:space="preserve"> </w:t>
      </w:r>
      <w:r w:rsidR="00E73AC4">
        <w:rPr>
          <w:sz w:val="24"/>
          <w:szCs w:val="24"/>
        </w:rPr>
        <w:t>Кворум имеется. Комиссия правомочна осуществлять свои функции на данном заседании.</w:t>
      </w:r>
    </w:p>
    <w:tbl>
      <w:tblPr>
        <w:tblW w:w="14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4"/>
        <w:gridCol w:w="1997"/>
        <w:gridCol w:w="2255"/>
        <w:gridCol w:w="2127"/>
        <w:gridCol w:w="1713"/>
      </w:tblGrid>
      <w:tr w:rsidR="008D4852" w:rsidRPr="00E13410" w:rsidTr="00664789">
        <w:trPr>
          <w:jc w:val="center"/>
        </w:trPr>
        <w:tc>
          <w:tcPr>
            <w:tcW w:w="6564" w:type="dxa"/>
            <w:vAlign w:val="center"/>
          </w:tcPr>
          <w:p w:rsidR="008D4852" w:rsidRPr="00E13410" w:rsidRDefault="008D4852" w:rsidP="00D369FF">
            <w:pPr>
              <w:jc w:val="center"/>
              <w:rPr>
                <w:b/>
                <w:sz w:val="24"/>
                <w:szCs w:val="24"/>
              </w:rPr>
            </w:pPr>
            <w:r w:rsidRPr="00E13410">
              <w:rPr>
                <w:b/>
                <w:sz w:val="24"/>
                <w:szCs w:val="24"/>
              </w:rPr>
              <w:t xml:space="preserve">Наименование </w:t>
            </w:r>
            <w:r w:rsidR="00D369FF" w:rsidRPr="00E13410">
              <w:rPr>
                <w:b/>
                <w:sz w:val="24"/>
                <w:szCs w:val="24"/>
              </w:rPr>
              <w:t>имущества</w:t>
            </w:r>
          </w:p>
        </w:tc>
        <w:tc>
          <w:tcPr>
            <w:tcW w:w="1997" w:type="dxa"/>
            <w:vAlign w:val="center"/>
          </w:tcPr>
          <w:p w:rsidR="002749BF" w:rsidRPr="00E13410" w:rsidRDefault="00127B1B" w:rsidP="002749BF">
            <w:pPr>
              <w:jc w:val="center"/>
              <w:rPr>
                <w:b/>
                <w:sz w:val="24"/>
                <w:szCs w:val="24"/>
              </w:rPr>
            </w:pPr>
            <w:r w:rsidRPr="00E13410">
              <w:rPr>
                <w:b/>
                <w:sz w:val="24"/>
                <w:szCs w:val="24"/>
              </w:rPr>
              <w:t>Начальная</w:t>
            </w:r>
            <w:r w:rsidR="008D4852" w:rsidRPr="00E13410">
              <w:rPr>
                <w:b/>
                <w:sz w:val="24"/>
                <w:szCs w:val="24"/>
              </w:rPr>
              <w:t xml:space="preserve"> цена</w:t>
            </w:r>
            <w:r w:rsidR="0000757F">
              <w:rPr>
                <w:b/>
                <w:sz w:val="24"/>
                <w:szCs w:val="24"/>
              </w:rPr>
              <w:t xml:space="preserve"> продажи </w:t>
            </w:r>
            <w:r w:rsidR="005C3488" w:rsidRPr="00E13410">
              <w:rPr>
                <w:b/>
                <w:sz w:val="24"/>
                <w:szCs w:val="24"/>
              </w:rPr>
              <w:t>и</w:t>
            </w:r>
            <w:r w:rsidR="008D4852" w:rsidRPr="00E13410">
              <w:rPr>
                <w:b/>
                <w:sz w:val="24"/>
                <w:szCs w:val="24"/>
              </w:rPr>
              <w:t xml:space="preserve">мущества </w:t>
            </w:r>
          </w:p>
          <w:p w:rsidR="008D4852" w:rsidRPr="00E13410" w:rsidRDefault="008D4852" w:rsidP="002749BF">
            <w:pPr>
              <w:jc w:val="center"/>
              <w:rPr>
                <w:b/>
                <w:sz w:val="24"/>
                <w:szCs w:val="24"/>
              </w:rPr>
            </w:pPr>
            <w:r w:rsidRPr="00E13410">
              <w:rPr>
                <w:b/>
                <w:sz w:val="24"/>
                <w:szCs w:val="24"/>
              </w:rPr>
              <w:t>(руб., с учетом НДС)</w:t>
            </w:r>
          </w:p>
        </w:tc>
        <w:tc>
          <w:tcPr>
            <w:tcW w:w="2255" w:type="dxa"/>
            <w:vAlign w:val="center"/>
          </w:tcPr>
          <w:p w:rsidR="009236AA" w:rsidRPr="00E13410" w:rsidRDefault="009236AA" w:rsidP="005C3488">
            <w:pPr>
              <w:jc w:val="center"/>
              <w:rPr>
                <w:b/>
                <w:sz w:val="24"/>
                <w:szCs w:val="24"/>
              </w:rPr>
            </w:pPr>
            <w:r w:rsidRPr="00E13410">
              <w:rPr>
                <w:b/>
                <w:sz w:val="24"/>
                <w:szCs w:val="24"/>
              </w:rPr>
              <w:t>Цена продажи Имущества</w:t>
            </w:r>
          </w:p>
          <w:p w:rsidR="008D4852" w:rsidRPr="00E13410" w:rsidRDefault="009236AA" w:rsidP="005C3488">
            <w:pPr>
              <w:jc w:val="center"/>
              <w:rPr>
                <w:b/>
                <w:sz w:val="24"/>
                <w:szCs w:val="24"/>
              </w:rPr>
            </w:pPr>
            <w:r w:rsidRPr="00E13410">
              <w:rPr>
                <w:b/>
                <w:sz w:val="24"/>
                <w:szCs w:val="24"/>
              </w:rPr>
              <w:t>(руб., с учетом НДС)</w:t>
            </w:r>
          </w:p>
        </w:tc>
        <w:tc>
          <w:tcPr>
            <w:tcW w:w="2127" w:type="dxa"/>
            <w:vAlign w:val="center"/>
          </w:tcPr>
          <w:p w:rsidR="008D4852" w:rsidRPr="00E13410" w:rsidRDefault="008D4852" w:rsidP="003B57EC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E13410">
              <w:rPr>
                <w:b/>
                <w:sz w:val="24"/>
                <w:szCs w:val="24"/>
              </w:rPr>
              <w:t xml:space="preserve">Победитель </w:t>
            </w:r>
            <w:r w:rsidR="005C3488" w:rsidRPr="00E13410">
              <w:rPr>
                <w:b/>
                <w:sz w:val="24"/>
                <w:szCs w:val="24"/>
              </w:rPr>
              <w:t>аукциона</w:t>
            </w:r>
          </w:p>
        </w:tc>
        <w:tc>
          <w:tcPr>
            <w:tcW w:w="1713" w:type="dxa"/>
            <w:vAlign w:val="center"/>
          </w:tcPr>
          <w:p w:rsidR="008D4852" w:rsidRPr="00E13410" w:rsidRDefault="008D4852" w:rsidP="00CB65D7">
            <w:pPr>
              <w:ind w:right="-96"/>
              <w:jc w:val="center"/>
              <w:rPr>
                <w:b/>
                <w:sz w:val="24"/>
                <w:szCs w:val="24"/>
              </w:rPr>
            </w:pPr>
            <w:r w:rsidRPr="00E13410">
              <w:rPr>
                <w:b/>
                <w:sz w:val="24"/>
                <w:szCs w:val="24"/>
              </w:rPr>
              <w:t>Участник аукциона, сделавший предпоследнее предложение</w:t>
            </w:r>
          </w:p>
        </w:tc>
      </w:tr>
      <w:tr w:rsidR="009236AA" w:rsidRPr="00F60706" w:rsidTr="00664789">
        <w:trPr>
          <w:jc w:val="center"/>
        </w:trPr>
        <w:tc>
          <w:tcPr>
            <w:tcW w:w="6564" w:type="dxa"/>
            <w:vAlign w:val="center"/>
          </w:tcPr>
          <w:p w:rsidR="009236AA" w:rsidRDefault="003E0947" w:rsidP="00ED1CFE">
            <w:pPr>
              <w:jc w:val="both"/>
              <w:rPr>
                <w:color w:val="000000"/>
                <w:sz w:val="24"/>
                <w:szCs w:val="24"/>
              </w:rPr>
            </w:pPr>
            <w:r w:rsidRPr="003E0947">
              <w:rPr>
                <w:color w:val="000000"/>
                <w:sz w:val="24"/>
                <w:szCs w:val="24"/>
              </w:rPr>
              <w:t xml:space="preserve">Муниципальное имущество, включённое в состав казны муниципального образования </w:t>
            </w:r>
            <w:proofErr w:type="spellStart"/>
            <w:r w:rsidRPr="003E0947">
              <w:rPr>
                <w:color w:val="000000"/>
                <w:sz w:val="24"/>
                <w:szCs w:val="24"/>
              </w:rPr>
              <w:t>Сосновоборский</w:t>
            </w:r>
            <w:proofErr w:type="spellEnd"/>
            <w:r w:rsidRPr="003E0947">
              <w:rPr>
                <w:color w:val="000000"/>
                <w:sz w:val="24"/>
                <w:szCs w:val="24"/>
              </w:rPr>
              <w:t xml:space="preserve"> городской округ Ленинградской области: молочная кухня, назначение – нежилое, площадь 371,4 кв.м., кадастровый номер 47:15:0000000:14336, с земельным участком, необходимым для использования: категория земель - земли населенных пунктов, вид разрешенного использования – под размещение молочной кухни, площадь 1557 кв.м. кадастровый номер 47:15:0101007:17</w:t>
            </w:r>
            <w:r w:rsidR="00664789">
              <w:rPr>
                <w:color w:val="000000"/>
                <w:sz w:val="24"/>
                <w:szCs w:val="24"/>
              </w:rPr>
              <w:t>.</w:t>
            </w:r>
          </w:p>
          <w:p w:rsidR="00664789" w:rsidRPr="003E0947" w:rsidRDefault="00664789" w:rsidP="00ED1CFE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E8367A">
              <w:rPr>
                <w:color w:val="000000" w:themeColor="text1"/>
                <w:sz w:val="24"/>
                <w:szCs w:val="24"/>
              </w:rPr>
              <w:t>Местонахождение имущества:</w:t>
            </w:r>
            <w:r w:rsidRPr="00E8367A">
              <w:rPr>
                <w:sz w:val="24"/>
                <w:szCs w:val="24"/>
              </w:rPr>
              <w:t xml:space="preserve"> </w:t>
            </w:r>
            <w:r w:rsidRPr="00E95332">
              <w:rPr>
                <w:rFonts w:eastAsiaTheme="minorHAnsi"/>
                <w:sz w:val="24"/>
                <w:szCs w:val="24"/>
                <w:lang w:eastAsia="en-US"/>
              </w:rPr>
              <w:t xml:space="preserve">Российская Федерация, Ленинградская область, </w:t>
            </w:r>
            <w:proofErr w:type="spellStart"/>
            <w:r w:rsidRPr="00E95332">
              <w:rPr>
                <w:rFonts w:eastAsiaTheme="minorHAnsi"/>
                <w:sz w:val="24"/>
                <w:szCs w:val="24"/>
                <w:lang w:eastAsia="en-US"/>
              </w:rPr>
              <w:t>Сосновоборский</w:t>
            </w:r>
            <w:proofErr w:type="spellEnd"/>
            <w:r w:rsidRPr="00E95332">
              <w:rPr>
                <w:rFonts w:eastAsiaTheme="minorHAnsi"/>
                <w:sz w:val="24"/>
                <w:szCs w:val="24"/>
                <w:lang w:eastAsia="en-US"/>
              </w:rPr>
              <w:t xml:space="preserve"> городской округ, город Сосновый Бор,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95332">
              <w:rPr>
                <w:rFonts w:eastAsiaTheme="minorHAnsi"/>
                <w:sz w:val="24"/>
                <w:szCs w:val="24"/>
                <w:lang w:eastAsia="en-US"/>
              </w:rPr>
              <w:t>улица Космонавтов, здание 5</w:t>
            </w:r>
            <w:r w:rsidRPr="00E8367A">
              <w:rPr>
                <w:sz w:val="24"/>
                <w:szCs w:val="24"/>
              </w:rPr>
              <w:t>.</w:t>
            </w:r>
          </w:p>
        </w:tc>
        <w:tc>
          <w:tcPr>
            <w:tcW w:w="1997" w:type="dxa"/>
            <w:vAlign w:val="center"/>
          </w:tcPr>
          <w:p w:rsidR="009236AA" w:rsidRPr="00F60706" w:rsidRDefault="003E0947" w:rsidP="003E0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E8367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040</w:t>
            </w:r>
            <w:r w:rsidRPr="00E8367A">
              <w:rPr>
                <w:sz w:val="24"/>
                <w:szCs w:val="24"/>
              </w:rPr>
              <w:t xml:space="preserve"> 000 </w:t>
            </w:r>
            <w:r w:rsidRPr="00E8367A">
              <w:rPr>
                <w:rFonts w:eastAsia="Calibri"/>
                <w:bCs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семнадцать миллионов сорок</w:t>
            </w:r>
            <w:r w:rsidRPr="00E8367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тысяч) рублей</w:t>
            </w:r>
            <w:r w:rsidRPr="00E8367A">
              <w:rPr>
                <w:sz w:val="24"/>
                <w:szCs w:val="24"/>
              </w:rPr>
              <w:t xml:space="preserve"> 00 копеек</w:t>
            </w:r>
            <w:r w:rsidR="005A74A3" w:rsidRPr="00F60706">
              <w:rPr>
                <w:sz w:val="24"/>
                <w:szCs w:val="24"/>
              </w:rPr>
              <w:t xml:space="preserve">, </w:t>
            </w:r>
            <w:r w:rsidR="009236AA" w:rsidRPr="00F60706">
              <w:rPr>
                <w:sz w:val="24"/>
                <w:szCs w:val="24"/>
              </w:rPr>
              <w:t>с учетом НДС</w:t>
            </w:r>
          </w:p>
        </w:tc>
        <w:tc>
          <w:tcPr>
            <w:tcW w:w="2255" w:type="dxa"/>
            <w:vAlign w:val="center"/>
          </w:tcPr>
          <w:p w:rsidR="009236AA" w:rsidRPr="00F60706" w:rsidRDefault="003E0947" w:rsidP="003E09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E8367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040 </w:t>
            </w:r>
            <w:r w:rsidRPr="00E8367A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br/>
            </w:r>
            <w:r w:rsidRPr="00E8367A">
              <w:rPr>
                <w:rFonts w:eastAsia="Calibri"/>
                <w:bCs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семнадцать миллионов сорок</w:t>
            </w:r>
            <w:r w:rsidRPr="00E8367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тысяч) рублей</w:t>
            </w:r>
            <w:r w:rsidRPr="00E8367A">
              <w:rPr>
                <w:sz w:val="24"/>
                <w:szCs w:val="24"/>
              </w:rPr>
              <w:t xml:space="preserve"> 00 копеек</w:t>
            </w:r>
            <w:r w:rsidRPr="00F60706">
              <w:rPr>
                <w:sz w:val="24"/>
                <w:szCs w:val="24"/>
              </w:rPr>
              <w:t>, с учетом НДС</w:t>
            </w:r>
          </w:p>
        </w:tc>
        <w:tc>
          <w:tcPr>
            <w:tcW w:w="2127" w:type="dxa"/>
            <w:vAlign w:val="center"/>
          </w:tcPr>
          <w:p w:rsidR="009236AA" w:rsidRPr="00F60706" w:rsidRDefault="003E0947" w:rsidP="00F6070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ОБЩЕСТВО С ОГРАНИЧЕННОЙ ОТВЕТСТВЕННОСТЬЮ "МЗМ-ИНВЕСТ"</w:t>
            </w:r>
          </w:p>
        </w:tc>
        <w:tc>
          <w:tcPr>
            <w:tcW w:w="1713" w:type="dxa"/>
            <w:vAlign w:val="center"/>
          </w:tcPr>
          <w:p w:rsidR="009236AA" w:rsidRPr="00F60706" w:rsidRDefault="004D3A67" w:rsidP="004D3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60706" w:rsidRDefault="008C6553" w:rsidP="00257F7C">
      <w:pPr>
        <w:ind w:firstLine="540"/>
        <w:jc w:val="both"/>
        <w:rPr>
          <w:sz w:val="24"/>
          <w:szCs w:val="24"/>
        </w:rPr>
      </w:pPr>
      <w:r w:rsidRPr="00710C1A">
        <w:rPr>
          <w:sz w:val="24"/>
          <w:szCs w:val="24"/>
        </w:rPr>
        <w:lastRenderedPageBreak/>
        <w:t xml:space="preserve">Настоящий протокол является документом, удостоверяющим право победителя </w:t>
      </w:r>
      <w:r w:rsidR="00664789">
        <w:rPr>
          <w:sz w:val="24"/>
          <w:szCs w:val="24"/>
        </w:rPr>
        <w:t>аукциона</w:t>
      </w:r>
      <w:r>
        <w:rPr>
          <w:sz w:val="24"/>
          <w:szCs w:val="24"/>
        </w:rPr>
        <w:t xml:space="preserve"> </w:t>
      </w:r>
      <w:r w:rsidRPr="00710C1A">
        <w:rPr>
          <w:sz w:val="24"/>
          <w:szCs w:val="24"/>
        </w:rPr>
        <w:t xml:space="preserve">на заключение договора </w:t>
      </w:r>
      <w:r w:rsidR="00664789">
        <w:rPr>
          <w:sz w:val="24"/>
          <w:szCs w:val="24"/>
        </w:rPr>
        <w:t>купли-продажи.</w:t>
      </w:r>
    </w:p>
    <w:p w:rsidR="00257F7C" w:rsidRPr="00D369FF" w:rsidRDefault="00257F7C" w:rsidP="00257F7C">
      <w:pPr>
        <w:ind w:firstLine="540"/>
        <w:jc w:val="both"/>
        <w:rPr>
          <w:sz w:val="24"/>
          <w:szCs w:val="24"/>
        </w:rPr>
      </w:pPr>
      <w:r w:rsidRPr="00D369FF">
        <w:rPr>
          <w:sz w:val="24"/>
          <w:szCs w:val="24"/>
        </w:rPr>
        <w:t>Договор купли-продажи до</w:t>
      </w:r>
      <w:r w:rsidR="00D57DAA">
        <w:rPr>
          <w:sz w:val="24"/>
          <w:szCs w:val="24"/>
        </w:rPr>
        <w:t xml:space="preserve">лжен быть заключен в период с </w:t>
      </w:r>
      <w:r w:rsidR="003E0947">
        <w:rPr>
          <w:sz w:val="24"/>
          <w:szCs w:val="24"/>
        </w:rPr>
        <w:t>1</w:t>
      </w:r>
      <w:r w:rsidR="005D1108">
        <w:rPr>
          <w:sz w:val="24"/>
          <w:szCs w:val="24"/>
        </w:rPr>
        <w:t>2</w:t>
      </w:r>
      <w:r w:rsidRPr="00D369FF">
        <w:rPr>
          <w:sz w:val="24"/>
          <w:szCs w:val="24"/>
        </w:rPr>
        <w:t>.</w:t>
      </w:r>
      <w:r w:rsidR="003E0947">
        <w:rPr>
          <w:sz w:val="24"/>
          <w:szCs w:val="24"/>
        </w:rPr>
        <w:t>08</w:t>
      </w:r>
      <w:r w:rsidRPr="00D369FF">
        <w:rPr>
          <w:sz w:val="24"/>
          <w:szCs w:val="24"/>
        </w:rPr>
        <w:t>.20</w:t>
      </w:r>
      <w:r w:rsidR="00ED40F4">
        <w:rPr>
          <w:sz w:val="24"/>
          <w:szCs w:val="24"/>
        </w:rPr>
        <w:t>25</w:t>
      </w:r>
      <w:r w:rsidR="00D57DAA">
        <w:rPr>
          <w:sz w:val="24"/>
          <w:szCs w:val="24"/>
        </w:rPr>
        <w:t xml:space="preserve"> по </w:t>
      </w:r>
      <w:r w:rsidR="005D1108">
        <w:rPr>
          <w:sz w:val="24"/>
          <w:szCs w:val="24"/>
        </w:rPr>
        <w:t>18</w:t>
      </w:r>
      <w:r w:rsidR="00D57DAA">
        <w:rPr>
          <w:sz w:val="24"/>
          <w:szCs w:val="24"/>
        </w:rPr>
        <w:t>.</w:t>
      </w:r>
      <w:r w:rsidR="003E0947">
        <w:rPr>
          <w:sz w:val="24"/>
          <w:szCs w:val="24"/>
        </w:rPr>
        <w:t>08</w:t>
      </w:r>
      <w:r w:rsidR="00ED40F4">
        <w:rPr>
          <w:sz w:val="24"/>
          <w:szCs w:val="24"/>
        </w:rPr>
        <w:t>.2025</w:t>
      </w:r>
      <w:r w:rsidRPr="00D369FF">
        <w:rPr>
          <w:sz w:val="24"/>
          <w:szCs w:val="24"/>
        </w:rPr>
        <w:t>.</w:t>
      </w:r>
    </w:p>
    <w:p w:rsidR="004E1DC1" w:rsidRDefault="00E73AC4" w:rsidP="00E73AC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уклонении или отказе победителя аукциона от заключения договора купли-продажи </w:t>
      </w:r>
      <w:r w:rsidRPr="00EB2856">
        <w:rPr>
          <w:sz w:val="24"/>
          <w:szCs w:val="24"/>
        </w:rPr>
        <w:t xml:space="preserve">в установленный срок </w:t>
      </w:r>
      <w:r>
        <w:rPr>
          <w:sz w:val="24"/>
          <w:szCs w:val="24"/>
        </w:rPr>
        <w:t>задаток не возвращается, и он утрачивает право на заключение указанного договора. Результаты аукциона аннулируются.</w:t>
      </w:r>
    </w:p>
    <w:p w:rsidR="004E1DC1" w:rsidRDefault="004E1DC1" w:rsidP="004E1DC1">
      <w:pPr>
        <w:ind w:firstLine="540"/>
        <w:jc w:val="both"/>
        <w:rPr>
          <w:sz w:val="24"/>
          <w:szCs w:val="24"/>
        </w:rPr>
      </w:pPr>
      <w:r w:rsidRPr="00710C1A">
        <w:rPr>
          <w:sz w:val="24"/>
          <w:szCs w:val="24"/>
        </w:rPr>
        <w:t xml:space="preserve">Оплата приобретаемого на </w:t>
      </w:r>
      <w:r>
        <w:rPr>
          <w:sz w:val="24"/>
          <w:szCs w:val="24"/>
        </w:rPr>
        <w:t xml:space="preserve">торгах </w:t>
      </w:r>
      <w:r w:rsidR="00664789">
        <w:rPr>
          <w:sz w:val="24"/>
          <w:szCs w:val="24"/>
        </w:rPr>
        <w:t>о</w:t>
      </w:r>
      <w:r w:rsidRPr="00710C1A">
        <w:rPr>
          <w:sz w:val="24"/>
          <w:szCs w:val="24"/>
        </w:rPr>
        <w:t>бъекта производится в порядке, размере и в сроки, определенные в договоре купли-продажи</w:t>
      </w:r>
      <w:r w:rsidR="00664789">
        <w:rPr>
          <w:sz w:val="24"/>
          <w:szCs w:val="24"/>
        </w:rPr>
        <w:t xml:space="preserve"> имущества. Задаток, внесенный п</w:t>
      </w:r>
      <w:r w:rsidRPr="00710C1A">
        <w:rPr>
          <w:sz w:val="24"/>
          <w:szCs w:val="24"/>
        </w:rPr>
        <w:t>обедителем, засчитывается в счет оплаты приобретаемого Объекта.</w:t>
      </w:r>
    </w:p>
    <w:p w:rsidR="004A5D10" w:rsidRDefault="004A5D10" w:rsidP="005C3488">
      <w:pPr>
        <w:rPr>
          <w:sz w:val="24"/>
          <w:szCs w:val="24"/>
        </w:rPr>
      </w:pPr>
    </w:p>
    <w:p w:rsidR="005C3488" w:rsidRPr="00DB5580" w:rsidRDefault="005C3488" w:rsidP="005C3488">
      <w:pPr>
        <w:rPr>
          <w:sz w:val="24"/>
          <w:szCs w:val="24"/>
        </w:rPr>
      </w:pPr>
      <w:r w:rsidRPr="00DB5580">
        <w:rPr>
          <w:sz w:val="24"/>
          <w:szCs w:val="24"/>
        </w:rPr>
        <w:t>П</w:t>
      </w:r>
      <w:r w:rsidR="00DB5580" w:rsidRPr="00DB5580">
        <w:rPr>
          <w:sz w:val="24"/>
          <w:szCs w:val="24"/>
        </w:rPr>
        <w:t>родавец</w:t>
      </w:r>
      <w:r w:rsidR="0016764A">
        <w:rPr>
          <w:sz w:val="24"/>
          <w:szCs w:val="24"/>
        </w:rPr>
        <w:t>,</w:t>
      </w:r>
      <w:r w:rsidRPr="00DB5580">
        <w:rPr>
          <w:sz w:val="24"/>
          <w:szCs w:val="24"/>
        </w:rPr>
        <w:t xml:space="preserve"> </w:t>
      </w:r>
    </w:p>
    <w:p w:rsidR="004D62BF" w:rsidRDefault="004D62BF" w:rsidP="004D62BF">
      <w:pPr>
        <w:tabs>
          <w:tab w:val="left" w:pos="2430"/>
        </w:tabs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председателя, </w:t>
      </w:r>
    </w:p>
    <w:p w:rsidR="004D62BF" w:rsidRDefault="004D62BF" w:rsidP="004D62BF">
      <w:pPr>
        <w:tabs>
          <w:tab w:val="left" w:pos="2430"/>
        </w:tabs>
        <w:rPr>
          <w:sz w:val="24"/>
          <w:szCs w:val="24"/>
        </w:rPr>
      </w:pPr>
      <w:r>
        <w:rPr>
          <w:sz w:val="24"/>
          <w:szCs w:val="24"/>
        </w:rPr>
        <w:t>начальник отдела по учету и управлению имуществом</w:t>
      </w:r>
    </w:p>
    <w:p w:rsidR="00616714" w:rsidRPr="004D62BF" w:rsidRDefault="004D62BF" w:rsidP="004D62BF">
      <w:pPr>
        <w:tabs>
          <w:tab w:val="left" w:pos="2430"/>
        </w:tabs>
        <w:rPr>
          <w:sz w:val="24"/>
          <w:szCs w:val="24"/>
        </w:rPr>
      </w:pPr>
      <w:r>
        <w:rPr>
          <w:sz w:val="24"/>
          <w:szCs w:val="24"/>
        </w:rPr>
        <w:t xml:space="preserve">КУМИ </w:t>
      </w: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46AD">
        <w:rPr>
          <w:sz w:val="24"/>
          <w:szCs w:val="24"/>
        </w:rPr>
        <w:t xml:space="preserve">11.08.2025                 </w:t>
      </w:r>
      <w:bookmarkStart w:id="0" w:name="_GoBack"/>
      <w:bookmarkEnd w:id="0"/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>Ю.А. Беляева</w:t>
      </w:r>
    </w:p>
    <w:p w:rsidR="00073298" w:rsidRPr="00A23932" w:rsidRDefault="00073298" w:rsidP="00616714">
      <w:pPr>
        <w:rPr>
          <w:sz w:val="24"/>
          <w:szCs w:val="24"/>
        </w:rPr>
      </w:pPr>
    </w:p>
    <w:sectPr w:rsidR="00073298" w:rsidRPr="00A23932" w:rsidSect="0066478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F7C"/>
    <w:rsid w:val="00000648"/>
    <w:rsid w:val="0000757F"/>
    <w:rsid w:val="00046339"/>
    <w:rsid w:val="00073298"/>
    <w:rsid w:val="0007663E"/>
    <w:rsid w:val="000A6582"/>
    <w:rsid w:val="000C05B7"/>
    <w:rsid w:val="000E4948"/>
    <w:rsid w:val="00101315"/>
    <w:rsid w:val="00127B1B"/>
    <w:rsid w:val="001373E4"/>
    <w:rsid w:val="0016764A"/>
    <w:rsid w:val="00173E33"/>
    <w:rsid w:val="00185DDA"/>
    <w:rsid w:val="00196BEE"/>
    <w:rsid w:val="001B64FD"/>
    <w:rsid w:val="001C2404"/>
    <w:rsid w:val="001E6613"/>
    <w:rsid w:val="00227E7A"/>
    <w:rsid w:val="00257F7C"/>
    <w:rsid w:val="002749BF"/>
    <w:rsid w:val="00325250"/>
    <w:rsid w:val="00332953"/>
    <w:rsid w:val="003B57EC"/>
    <w:rsid w:val="003C0F83"/>
    <w:rsid w:val="003E0947"/>
    <w:rsid w:val="003E3C79"/>
    <w:rsid w:val="003F16E1"/>
    <w:rsid w:val="00471B07"/>
    <w:rsid w:val="00472F15"/>
    <w:rsid w:val="004A4888"/>
    <w:rsid w:val="004A5D10"/>
    <w:rsid w:val="004B2A57"/>
    <w:rsid w:val="004D3A67"/>
    <w:rsid w:val="004D62BF"/>
    <w:rsid w:val="004E1DC1"/>
    <w:rsid w:val="004F268A"/>
    <w:rsid w:val="0054181B"/>
    <w:rsid w:val="005A74A3"/>
    <w:rsid w:val="005C3488"/>
    <w:rsid w:val="005D1108"/>
    <w:rsid w:val="00616714"/>
    <w:rsid w:val="00622306"/>
    <w:rsid w:val="006346AD"/>
    <w:rsid w:val="00664789"/>
    <w:rsid w:val="00690418"/>
    <w:rsid w:val="006A2C41"/>
    <w:rsid w:val="006E1BE8"/>
    <w:rsid w:val="007C0EF6"/>
    <w:rsid w:val="007D13ED"/>
    <w:rsid w:val="00874EB0"/>
    <w:rsid w:val="008A5394"/>
    <w:rsid w:val="008C6553"/>
    <w:rsid w:val="008D4852"/>
    <w:rsid w:val="008D5134"/>
    <w:rsid w:val="009236AA"/>
    <w:rsid w:val="009B30F6"/>
    <w:rsid w:val="009E3E83"/>
    <w:rsid w:val="009F7361"/>
    <w:rsid w:val="00A23932"/>
    <w:rsid w:val="00A55C6D"/>
    <w:rsid w:val="00A8703F"/>
    <w:rsid w:val="00A975E8"/>
    <w:rsid w:val="00A97A36"/>
    <w:rsid w:val="00B541F3"/>
    <w:rsid w:val="00BF3931"/>
    <w:rsid w:val="00C43A6C"/>
    <w:rsid w:val="00C731A8"/>
    <w:rsid w:val="00CA5A8C"/>
    <w:rsid w:val="00CB65D7"/>
    <w:rsid w:val="00CB6DCD"/>
    <w:rsid w:val="00CC5D38"/>
    <w:rsid w:val="00D318F0"/>
    <w:rsid w:val="00D369FF"/>
    <w:rsid w:val="00D57DAA"/>
    <w:rsid w:val="00D629C1"/>
    <w:rsid w:val="00DB5580"/>
    <w:rsid w:val="00DD171F"/>
    <w:rsid w:val="00DE2332"/>
    <w:rsid w:val="00E10E9F"/>
    <w:rsid w:val="00E13410"/>
    <w:rsid w:val="00E471E6"/>
    <w:rsid w:val="00E73AC4"/>
    <w:rsid w:val="00ED1CFE"/>
    <w:rsid w:val="00ED40F4"/>
    <w:rsid w:val="00EE49DA"/>
    <w:rsid w:val="00F6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D4E6"/>
  <w15:docId w15:val="{670B6CD4-9E8A-4177-9BE7-DC265D51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7F7C"/>
    <w:rPr>
      <w:color w:val="0000FF"/>
      <w:u w:val="single"/>
    </w:rPr>
  </w:style>
  <w:style w:type="paragraph" w:customStyle="1" w:styleId="Preformat">
    <w:name w:val="Preformat"/>
    <w:uiPriority w:val="99"/>
    <w:rsid w:val="00257F7C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7D13ED"/>
    <w:pPr>
      <w:widowControl w:val="0"/>
      <w:spacing w:after="0" w:line="240" w:lineRule="auto"/>
    </w:pPr>
    <w:rPr>
      <w:rFonts w:ascii="Arial" w:eastAsia="Calibri" w:hAnsi="Arial" w:cs="Times New Roman"/>
      <w:b/>
      <w:szCs w:val="20"/>
      <w:lang w:eastAsia="ru-RU"/>
    </w:rPr>
  </w:style>
  <w:style w:type="character" w:customStyle="1" w:styleId="a4">
    <w:name w:val="Основной текст Знак"/>
    <w:basedOn w:val="a0"/>
    <w:link w:val="a5"/>
    <w:semiHidden/>
    <w:rsid w:val="0061671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4"/>
    <w:semiHidden/>
    <w:rsid w:val="00616714"/>
    <w:pPr>
      <w:spacing w:after="120"/>
    </w:pPr>
    <w:rPr>
      <w:rFonts w:eastAsia="Calibri"/>
    </w:rPr>
  </w:style>
  <w:style w:type="character" w:customStyle="1" w:styleId="1">
    <w:name w:val="Основной текст Знак1"/>
    <w:basedOn w:val="a0"/>
    <w:uiPriority w:val="99"/>
    <w:semiHidden/>
    <w:rsid w:val="006167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C2F81-AD49-4CE6-A5FD-D084CD41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sfispec4</dc:creator>
  <cp:lastModifiedBy>  </cp:lastModifiedBy>
  <cp:revision>16</cp:revision>
  <cp:lastPrinted>2025-02-26T12:42:00Z</cp:lastPrinted>
  <dcterms:created xsi:type="dcterms:W3CDTF">2024-03-19T13:57:00Z</dcterms:created>
  <dcterms:modified xsi:type="dcterms:W3CDTF">2025-08-11T08:05:00Z</dcterms:modified>
</cp:coreProperties>
</file>