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AC" w:rsidRDefault="001A0BAC" w:rsidP="001A0B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SBR012-2506090073.1</w:t>
      </w:r>
    </w:p>
    <w:p w:rsidR="001A0BAC" w:rsidRDefault="001A0BAC" w:rsidP="001A0BAC">
      <w:pPr>
        <w:tabs>
          <w:tab w:val="center" w:pos="7906"/>
          <w:tab w:val="left" w:pos="12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аукциона по продаже имущества</w:t>
      </w:r>
    </w:p>
    <w:p w:rsidR="001A0BAC" w:rsidRDefault="001A0BAC" w:rsidP="001A0BAC">
      <w:pPr>
        <w:jc w:val="center"/>
        <w:rPr>
          <w:sz w:val="24"/>
          <w:szCs w:val="24"/>
        </w:rPr>
      </w:pPr>
    </w:p>
    <w:p w:rsidR="00AD7226" w:rsidRDefault="00AD7226" w:rsidP="001A0BAC">
      <w:pPr>
        <w:jc w:val="both"/>
        <w:rPr>
          <w:sz w:val="24"/>
          <w:szCs w:val="24"/>
        </w:rPr>
      </w:pPr>
    </w:p>
    <w:p w:rsidR="001A0BAC" w:rsidRDefault="001A0BAC" w:rsidP="001A0BAC">
      <w:pPr>
        <w:jc w:val="both"/>
        <w:rPr>
          <w:sz w:val="24"/>
          <w:szCs w:val="24"/>
        </w:rPr>
      </w:pPr>
      <w:r>
        <w:rPr>
          <w:sz w:val="24"/>
          <w:szCs w:val="24"/>
        </w:rPr>
        <w:t>г. Сосновый Бор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22» июля 2025 года</w:t>
      </w:r>
    </w:p>
    <w:p w:rsidR="001A0BAC" w:rsidRDefault="001A0BAC" w:rsidP="001A0BAC">
      <w:pPr>
        <w:jc w:val="both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1A0BAC" w:rsidRDefault="001A0BAC" w:rsidP="001A0BAC">
      <w:pPr>
        <w:rPr>
          <w:b/>
          <w:sz w:val="24"/>
          <w:szCs w:val="24"/>
        </w:rPr>
      </w:pPr>
    </w:p>
    <w:p w:rsidR="00AD7226" w:rsidRDefault="00AD7226" w:rsidP="00EB2856">
      <w:pPr>
        <w:ind w:firstLine="709"/>
        <w:jc w:val="both"/>
        <w:rPr>
          <w:b/>
          <w:sz w:val="24"/>
          <w:szCs w:val="24"/>
        </w:rPr>
      </w:pPr>
    </w:p>
    <w:p w:rsidR="001A0BAC" w:rsidRDefault="001A0BAC" w:rsidP="00EB285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: Комитет по управлению муниципальным имуществом администрации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</w:p>
    <w:p w:rsidR="001A0BAC" w:rsidRPr="00742774" w:rsidRDefault="001A0BAC" w:rsidP="00EB2856">
      <w:pPr>
        <w:ind w:firstLine="709"/>
        <w:rPr>
          <w:b/>
          <w:sz w:val="24"/>
          <w:szCs w:val="24"/>
          <w:shd w:val="clear" w:color="auto" w:fill="FFFFFF"/>
        </w:rPr>
      </w:pPr>
      <w:r w:rsidRPr="00742774">
        <w:rPr>
          <w:b/>
          <w:sz w:val="24"/>
          <w:szCs w:val="24"/>
        </w:rPr>
        <w:t>Аукцион № SBR012-2506090073.1</w:t>
      </w:r>
    </w:p>
    <w:p w:rsidR="001A0BAC" w:rsidRDefault="001A0BAC" w:rsidP="00EB2856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Дата и время проведения</w:t>
      </w:r>
      <w:r>
        <w:rPr>
          <w:sz w:val="24"/>
          <w:szCs w:val="24"/>
        </w:rPr>
        <w:t xml:space="preserve">: 21 июля 2025 года в </w:t>
      </w:r>
      <w:r w:rsidR="00742774">
        <w:rPr>
          <w:sz w:val="24"/>
          <w:szCs w:val="24"/>
        </w:rPr>
        <w:t>10:00</w:t>
      </w:r>
    </w:p>
    <w:p w:rsidR="001A0BAC" w:rsidRDefault="001A0BAC" w:rsidP="00EB2856">
      <w:pPr>
        <w:ind w:firstLine="709"/>
      </w:pPr>
      <w:r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электронная </w:t>
      </w:r>
      <w:r w:rsidR="002E7E86">
        <w:rPr>
          <w:sz w:val="24"/>
          <w:szCs w:val="24"/>
        </w:rPr>
        <w:t xml:space="preserve">торговая </w:t>
      </w:r>
      <w:r>
        <w:rPr>
          <w:sz w:val="24"/>
          <w:szCs w:val="24"/>
        </w:rPr>
        <w:t xml:space="preserve">площадка АО «Сбербанк-АСТ»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http://utp.sberbank-ast.ru</w:t>
        </w:r>
      </w:hyperlink>
    </w:p>
    <w:p w:rsidR="001A0BAC" w:rsidRDefault="001A0BAC" w:rsidP="001A0BAC">
      <w:pPr>
        <w:rPr>
          <w:sz w:val="24"/>
          <w:szCs w:val="24"/>
        </w:rPr>
      </w:pPr>
    </w:p>
    <w:p w:rsidR="001A0BAC" w:rsidRDefault="001A0BAC" w:rsidP="00EB285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</w:t>
      </w:r>
      <w:r w:rsidR="00AB79C7">
        <w:rPr>
          <w:sz w:val="24"/>
          <w:szCs w:val="24"/>
        </w:rPr>
        <w:t xml:space="preserve">       </w:t>
      </w:r>
      <w:r w:rsidR="00AB79C7">
        <w:rPr>
          <w:sz w:val="24"/>
          <w:szCs w:val="24"/>
        </w:rPr>
        <w:tab/>
        <w:t xml:space="preserve">Лютиков С.Г.           </w:t>
      </w:r>
      <w:r>
        <w:rPr>
          <w:sz w:val="24"/>
          <w:szCs w:val="24"/>
        </w:rPr>
        <w:t>– присутствует</w:t>
      </w:r>
    </w:p>
    <w:p w:rsidR="001A0BAC" w:rsidRDefault="001A0BAC" w:rsidP="00EB285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</w:t>
      </w:r>
      <w:r w:rsidR="00AB79C7">
        <w:rPr>
          <w:sz w:val="24"/>
          <w:szCs w:val="24"/>
        </w:rPr>
        <w:t xml:space="preserve">я        </w:t>
      </w:r>
      <w:r w:rsidR="00AB79C7">
        <w:rPr>
          <w:sz w:val="24"/>
          <w:szCs w:val="24"/>
        </w:rPr>
        <w:tab/>
        <w:t xml:space="preserve">Михайлова Н.В.       </w:t>
      </w:r>
      <w:r>
        <w:rPr>
          <w:sz w:val="24"/>
          <w:szCs w:val="24"/>
        </w:rPr>
        <w:t>– присутствует</w:t>
      </w:r>
    </w:p>
    <w:p w:rsidR="001A0BAC" w:rsidRDefault="001A0BAC" w:rsidP="00EB285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 xml:space="preserve">Леменкова Е.В.        – присутствует 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79C7">
        <w:rPr>
          <w:sz w:val="24"/>
          <w:szCs w:val="24"/>
        </w:rPr>
        <w:t xml:space="preserve">Негорева Т.М.          </w:t>
      </w:r>
      <w:r w:rsidR="001A0BAC">
        <w:rPr>
          <w:sz w:val="24"/>
          <w:szCs w:val="24"/>
        </w:rPr>
        <w:t>– присутствует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79C7">
        <w:rPr>
          <w:sz w:val="24"/>
          <w:szCs w:val="24"/>
        </w:rPr>
        <w:t>Попова Т.Р.</w:t>
      </w:r>
      <w:r w:rsidR="00AB79C7">
        <w:rPr>
          <w:sz w:val="24"/>
          <w:szCs w:val="24"/>
        </w:rPr>
        <w:tab/>
        <w:t xml:space="preserve">           </w:t>
      </w:r>
      <w:r w:rsidR="001A0BAC">
        <w:rPr>
          <w:sz w:val="24"/>
          <w:szCs w:val="24"/>
        </w:rPr>
        <w:t>– присутствует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="00AB79C7">
        <w:rPr>
          <w:sz w:val="24"/>
          <w:szCs w:val="24"/>
        </w:rPr>
        <w:t>Терешкин</w:t>
      </w:r>
      <w:proofErr w:type="spellEnd"/>
      <w:r w:rsidR="00AB79C7">
        <w:rPr>
          <w:sz w:val="24"/>
          <w:szCs w:val="24"/>
        </w:rPr>
        <w:t xml:space="preserve"> А.Е.         </w:t>
      </w:r>
      <w:r w:rsidR="001A0BAC">
        <w:rPr>
          <w:sz w:val="24"/>
          <w:szCs w:val="24"/>
        </w:rPr>
        <w:t>– отсутствует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79C7">
        <w:rPr>
          <w:sz w:val="24"/>
          <w:szCs w:val="24"/>
        </w:rPr>
        <w:t>Козлова Л.Н.</w:t>
      </w:r>
      <w:r w:rsidR="00AB79C7">
        <w:rPr>
          <w:sz w:val="24"/>
          <w:szCs w:val="24"/>
        </w:rPr>
        <w:tab/>
        <w:t xml:space="preserve">           </w:t>
      </w:r>
      <w:r w:rsidR="001A0BAC">
        <w:rPr>
          <w:sz w:val="24"/>
          <w:szCs w:val="24"/>
        </w:rPr>
        <w:t>–</w:t>
      </w:r>
      <w:r w:rsidR="001A0BAC">
        <w:rPr>
          <w:color w:val="FF0000"/>
          <w:sz w:val="24"/>
          <w:szCs w:val="24"/>
        </w:rPr>
        <w:t xml:space="preserve"> </w:t>
      </w:r>
      <w:r w:rsidR="001A0BAC">
        <w:rPr>
          <w:sz w:val="24"/>
          <w:szCs w:val="24"/>
        </w:rPr>
        <w:t>присутствует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79C7">
        <w:rPr>
          <w:sz w:val="24"/>
          <w:szCs w:val="24"/>
        </w:rPr>
        <w:t>Ильина И.А.</w:t>
      </w:r>
      <w:r w:rsidR="00AB79C7">
        <w:rPr>
          <w:sz w:val="24"/>
          <w:szCs w:val="24"/>
        </w:rPr>
        <w:tab/>
        <w:t xml:space="preserve">           </w:t>
      </w:r>
      <w:r w:rsidR="001A0BAC">
        <w:rPr>
          <w:sz w:val="24"/>
          <w:szCs w:val="24"/>
        </w:rPr>
        <w:t xml:space="preserve">– присутствует </w:t>
      </w:r>
    </w:p>
    <w:p w:rsidR="001A0BAC" w:rsidRDefault="001A0BAC" w:rsidP="001A0B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0BAC" w:rsidRDefault="001A0BAC" w:rsidP="001A0BAC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Кворум имеется. Комиссия правомочна осуществлять свои функции на данном заседании.</w:t>
      </w:r>
    </w:p>
    <w:p w:rsidR="00AD7226" w:rsidRDefault="00AD7226" w:rsidP="00AD7226">
      <w:pPr>
        <w:ind w:firstLine="709"/>
        <w:rPr>
          <w:b/>
          <w:sz w:val="24"/>
          <w:szCs w:val="24"/>
        </w:rPr>
      </w:pPr>
    </w:p>
    <w:p w:rsidR="001A0BAC" w:rsidRDefault="001A0BAC" w:rsidP="00AD7226">
      <w:pPr>
        <w:spacing w:before="240" w:after="120" w:line="360" w:lineRule="auto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t>Лот 1</w:t>
      </w:r>
      <w:r>
        <w:rPr>
          <w:sz w:val="24"/>
          <w:szCs w:val="24"/>
        </w:rPr>
        <w:t>. Асфальтобетонная крошка объемом 20 м3: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2E7E86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2E7E86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AD7226">
            <w:pPr>
              <w:spacing w:before="240" w:after="240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Асфальтобетонная крошка объемом 20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AD7226">
            <w:pPr>
              <w:spacing w:before="240" w:after="24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8 460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(восемь тысяч четыреста шестьдесят) рубл</w:t>
            </w:r>
            <w:r w:rsidR="00742774">
              <w:rPr>
                <w:rFonts w:eastAsia="Calibri"/>
                <w:bCs/>
                <w:sz w:val="24"/>
                <w:szCs w:val="24"/>
                <w:lang w:eastAsia="en-US"/>
              </w:rPr>
              <w:t>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AD7226">
            <w:pPr>
              <w:spacing w:before="240" w:after="24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8 460 (восемь тысяч четыреста шестьдесят) рублей 00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AD7226">
            <w:pPr>
              <w:spacing w:before="240" w:after="2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Садоводческое некоммерческое товарищество «ПАССАЖ»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AD7226">
            <w:pPr>
              <w:spacing w:before="240" w:after="2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AB79C7" w:rsidRDefault="00AB79C7" w:rsidP="00AB79C7">
      <w:pPr>
        <w:spacing w:before="240" w:after="12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lastRenderedPageBreak/>
        <w:t>Лот 2</w:t>
      </w:r>
      <w:r>
        <w:rPr>
          <w:sz w:val="24"/>
          <w:szCs w:val="24"/>
        </w:rPr>
        <w:t>. Асфальтобетонная крошка объемом 35 м3: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AB79C7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AB79C7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35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14 805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(четырнадцать тысяч восемьсот пять)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B79C7">
              <w:rPr>
                <w:sz w:val="24"/>
                <w:szCs w:val="24"/>
                <w:lang w:eastAsia="en-US"/>
              </w:rPr>
              <w:t xml:space="preserve">14 805 (четырнадцать тысяч восемьсот пять) </w:t>
            </w:r>
            <w:r w:rsidRPr="001A0BAC">
              <w:rPr>
                <w:sz w:val="24"/>
                <w:szCs w:val="24"/>
                <w:lang w:eastAsia="en-US"/>
              </w:rPr>
              <w:t>рублей 00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Садоводческое некоммерческое товарищество «ВЕТЕРАН»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AB79C7" w:rsidRDefault="00AB79C7" w:rsidP="00AB79C7">
      <w:pPr>
        <w:spacing w:before="240" w:after="12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t>Лот 3</w:t>
      </w:r>
      <w:r>
        <w:rPr>
          <w:sz w:val="24"/>
          <w:szCs w:val="24"/>
        </w:rPr>
        <w:t>. Асфальтобетонная крошка объемом 40 м3: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AB79C7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AB79C7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40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16 920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(шестнадцать тысяч девятьсот двадцать)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16 920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(шестнадцать тысяч девятьсот двадцать)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Садоводческое товарищество собственников недвижимости «НОВОКАЛИЩЕНСКОЕ»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AB79C7" w:rsidRDefault="00AB79C7" w:rsidP="00AB79C7">
      <w:pPr>
        <w:spacing w:before="240" w:after="12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t>Лот 4</w:t>
      </w:r>
      <w:r>
        <w:rPr>
          <w:sz w:val="24"/>
          <w:szCs w:val="24"/>
        </w:rPr>
        <w:t>. Асфальтобетонная крошка объемом 70 м3: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AB79C7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AB79C7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70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29 610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(двадцать девять тысяч шестьсот десять)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29 610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(двадцать девять тысяч шестьсот десять)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Садоводческий потребительский кооператив «ОЛЬХА»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AB79C7" w:rsidRDefault="00AB79C7" w:rsidP="002E7E86">
      <w:pPr>
        <w:spacing w:before="24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t>Лот 5</w:t>
      </w:r>
      <w:r>
        <w:rPr>
          <w:sz w:val="24"/>
          <w:szCs w:val="24"/>
        </w:rPr>
        <w:t>. Асфальтобетонная крошка объемом 100 м3:</w:t>
      </w:r>
    </w:p>
    <w:p w:rsidR="002E7E86" w:rsidRDefault="002E7E86" w:rsidP="002E7E86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Дата и время окончания торгов: 21 июля 2025 года в 10:18.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AB79C7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AB79C7" w:rsidTr="002E7E8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AB79C7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100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2E7E86" w:rsidP="002E7E86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42 300</w:t>
            </w:r>
            <w:r w:rsidR="00AB79C7">
              <w:rPr>
                <w:sz w:val="24"/>
                <w:szCs w:val="24"/>
                <w:lang w:eastAsia="en-US"/>
              </w:rPr>
              <w:t xml:space="preserve"> </w:t>
            </w:r>
            <w:r w:rsidR="00AB79C7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сорок две тысячи триста</w:t>
            </w:r>
            <w:r w:rsidR="00AB79C7">
              <w:rPr>
                <w:rFonts w:eastAsia="Calibri"/>
                <w:bCs/>
                <w:sz w:val="24"/>
                <w:szCs w:val="24"/>
                <w:lang w:eastAsia="en-US"/>
              </w:rPr>
              <w:t>) рублей</w:t>
            </w:r>
            <w:r w:rsidR="00AB79C7"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2E7E86" w:rsidP="002E7E86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46 530</w:t>
            </w:r>
            <w:r w:rsidR="00AB79C7">
              <w:rPr>
                <w:sz w:val="24"/>
                <w:szCs w:val="24"/>
                <w:lang w:eastAsia="en-US"/>
              </w:rPr>
              <w:t xml:space="preserve"> </w:t>
            </w:r>
            <w:r w:rsidR="00AB79C7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сорок шесть тысяч пятьсот тридцать</w:t>
            </w:r>
            <w:r w:rsidR="00AB79C7">
              <w:rPr>
                <w:rFonts w:eastAsia="Calibri"/>
                <w:bCs/>
                <w:sz w:val="24"/>
                <w:szCs w:val="24"/>
                <w:lang w:eastAsia="en-US"/>
              </w:rPr>
              <w:t>) рублей</w:t>
            </w:r>
            <w:r w:rsidR="00AB79C7"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AB79C7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Садоводческий потребительский кооператив «ОЛЬХА»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C7" w:rsidRDefault="00B2786B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="002E7E86">
              <w:rPr>
                <w:sz w:val="24"/>
                <w:szCs w:val="24"/>
                <w:lang w:eastAsia="en-US"/>
              </w:rPr>
              <w:t>Цыганов Денис Владимирович</w:t>
            </w:r>
          </w:p>
        </w:tc>
      </w:tr>
    </w:tbl>
    <w:p w:rsidR="002E7E86" w:rsidRDefault="002E7E86" w:rsidP="002E7E86">
      <w:pPr>
        <w:spacing w:before="24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lastRenderedPageBreak/>
        <w:t>Лот 6</w:t>
      </w:r>
      <w:r>
        <w:rPr>
          <w:sz w:val="24"/>
          <w:szCs w:val="24"/>
        </w:rPr>
        <w:t>. Асфальтобетонная крошка объемом 100 м3:</w:t>
      </w:r>
    </w:p>
    <w:p w:rsidR="002E7E86" w:rsidRDefault="002E7E86" w:rsidP="002E7E86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Дата и время окончания торгов: 21 июля 2025 года в 10:18.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2E7E86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2E7E86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100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42 300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(сорок две тысячи триста)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2E7E86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46 530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(сорок шесть тысяч пятьсот тридцать)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2E7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Садоводческое некоммерческое товарищество «ЭНЕРГЕТИК»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B2786B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="002E7E86">
              <w:rPr>
                <w:sz w:val="24"/>
                <w:szCs w:val="24"/>
                <w:lang w:eastAsia="en-US"/>
              </w:rPr>
              <w:t>Цыганов Денис Владимирович</w:t>
            </w:r>
          </w:p>
        </w:tc>
      </w:tr>
    </w:tbl>
    <w:p w:rsidR="002E7E86" w:rsidRDefault="002E7E86" w:rsidP="002E7E86">
      <w:pPr>
        <w:spacing w:before="24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t>Лот 7</w:t>
      </w:r>
      <w:r>
        <w:rPr>
          <w:sz w:val="24"/>
          <w:szCs w:val="24"/>
        </w:rPr>
        <w:t>. Асфальтобетонная крошка объемом 126 м3:</w:t>
      </w:r>
    </w:p>
    <w:p w:rsidR="002E7E86" w:rsidRDefault="002E7E86" w:rsidP="002E7E86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Дата и время окончания торгов: 21 июля 2025 года в 10:16.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2E7E86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2E7E86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2E7E86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126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742774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53 298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(пятьдесят три тысячи двести девяност</w:t>
            </w:r>
            <w:r w:rsidR="0074277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восемь)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E21411" w:rsidP="00E21411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58 627</w:t>
            </w:r>
            <w:r w:rsidR="002E7E86">
              <w:rPr>
                <w:sz w:val="24"/>
                <w:szCs w:val="24"/>
                <w:lang w:eastAsia="en-US"/>
              </w:rPr>
              <w:t xml:space="preserve"> </w:t>
            </w:r>
            <w:r w:rsidR="002E7E86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пятьдесят восемь тысяч шестьсот двадцать семь</w:t>
            </w:r>
            <w:r w:rsidR="002E7E86">
              <w:rPr>
                <w:rFonts w:eastAsia="Calibri"/>
                <w:bCs/>
                <w:sz w:val="24"/>
                <w:szCs w:val="24"/>
                <w:lang w:eastAsia="en-US"/>
              </w:rPr>
              <w:t>) рублей</w:t>
            </w:r>
            <w:r w:rsidR="002E7E8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2E7E86">
              <w:rPr>
                <w:sz w:val="24"/>
                <w:szCs w:val="24"/>
                <w:lang w:eastAsia="en-US"/>
              </w:rPr>
              <w:t>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2E7E86" w:rsidP="00E214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Садоводческое некоммерческое товарищество «</w:t>
            </w:r>
            <w:r w:rsidR="00E21411">
              <w:rPr>
                <w:color w:val="000000"/>
                <w:sz w:val="24"/>
                <w:szCs w:val="24"/>
                <w:lang w:eastAsia="en-US"/>
              </w:rPr>
              <w:t>ПРИОЗЕРНОЕ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86" w:rsidRDefault="00B2786B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="002E7E86">
              <w:rPr>
                <w:sz w:val="24"/>
                <w:szCs w:val="24"/>
                <w:lang w:eastAsia="en-US"/>
              </w:rPr>
              <w:t>Цыганов Денис Владимирович</w:t>
            </w:r>
          </w:p>
        </w:tc>
      </w:tr>
    </w:tbl>
    <w:p w:rsidR="00E21411" w:rsidRDefault="00E21411" w:rsidP="00E21411">
      <w:pPr>
        <w:spacing w:before="24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t>Лот 8</w:t>
      </w:r>
      <w:r>
        <w:rPr>
          <w:sz w:val="24"/>
          <w:szCs w:val="24"/>
        </w:rPr>
        <w:t>. Асфальтобетонная крошка объемом 150 м3:</w:t>
      </w:r>
    </w:p>
    <w:p w:rsidR="00E21411" w:rsidRDefault="00E21411" w:rsidP="00E21411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Дата и время окончания торгов: 21 июля 2025 года в 10:37.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E21411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E21411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E21411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150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E21411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63 450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(шестьдесят три тысячи четыреста пятьдесят)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E21411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79 312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(семьдесят девять тысяч триста двенадцать) рублей</w:t>
            </w:r>
            <w:r>
              <w:rPr>
                <w:sz w:val="24"/>
                <w:szCs w:val="24"/>
                <w:lang w:eastAsia="en-US"/>
              </w:rPr>
              <w:t xml:space="preserve"> 50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AD7226">
            <w:pPr>
              <w:spacing w:before="240" w:after="24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Сосновоборская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городская организация общественной организации ВСЕРОССИЙСКОГО ОБЩЕСТВА АВТОМОБИЛИСТОВ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B2786B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="00E21411">
              <w:rPr>
                <w:sz w:val="24"/>
                <w:szCs w:val="24"/>
                <w:lang w:eastAsia="en-US"/>
              </w:rPr>
              <w:t>Цыганов Денис Владимирович</w:t>
            </w:r>
          </w:p>
        </w:tc>
      </w:tr>
    </w:tbl>
    <w:p w:rsidR="00AD7226" w:rsidRDefault="00AD7226" w:rsidP="00E21411">
      <w:pPr>
        <w:spacing w:before="240"/>
        <w:ind w:firstLine="709"/>
        <w:rPr>
          <w:b/>
          <w:sz w:val="24"/>
          <w:szCs w:val="24"/>
        </w:rPr>
      </w:pPr>
    </w:p>
    <w:p w:rsidR="00E21411" w:rsidRDefault="00E21411" w:rsidP="00E21411">
      <w:pPr>
        <w:spacing w:before="24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lastRenderedPageBreak/>
        <w:t>Лот 9</w:t>
      </w:r>
      <w:r>
        <w:rPr>
          <w:sz w:val="24"/>
          <w:szCs w:val="24"/>
        </w:rPr>
        <w:t>. Асфальтобетонная крошка объемом 250 м3:</w:t>
      </w:r>
    </w:p>
    <w:p w:rsidR="00E21411" w:rsidRDefault="00E21411" w:rsidP="00AD7226">
      <w:pPr>
        <w:spacing w:after="12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Дата и время окончания торгов: 21 июля 2025 года в 10:23.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E21411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E21411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E21411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250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E21411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105 750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(сто пять тысяч семьсот пятьдесят)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E21411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132 187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(сто тридцать две тысячи сто восемьдесят семь) рублей</w:t>
            </w:r>
            <w:r>
              <w:rPr>
                <w:sz w:val="24"/>
                <w:szCs w:val="24"/>
                <w:lang w:eastAsia="en-US"/>
              </w:rPr>
              <w:t xml:space="preserve"> 50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B2786B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="00E21411">
              <w:rPr>
                <w:color w:val="000000"/>
                <w:sz w:val="24"/>
                <w:szCs w:val="24"/>
                <w:lang w:eastAsia="en-US"/>
              </w:rPr>
              <w:t>Яриев</w:t>
            </w:r>
            <w:proofErr w:type="spellEnd"/>
            <w:r w:rsidR="00E2141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21411">
              <w:rPr>
                <w:color w:val="000000"/>
                <w:sz w:val="24"/>
                <w:szCs w:val="24"/>
                <w:lang w:eastAsia="en-US"/>
              </w:rPr>
              <w:t>Тахир</w:t>
            </w:r>
            <w:proofErr w:type="spellEnd"/>
            <w:r w:rsidR="00E2141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21411">
              <w:rPr>
                <w:color w:val="000000"/>
                <w:sz w:val="24"/>
                <w:szCs w:val="24"/>
                <w:lang w:eastAsia="en-US"/>
              </w:rPr>
              <w:t>Ачилович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B2786B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="00E21411">
              <w:rPr>
                <w:sz w:val="24"/>
                <w:szCs w:val="24"/>
                <w:lang w:eastAsia="en-US"/>
              </w:rPr>
              <w:t>Цыганов Денис Владимирович</w:t>
            </w:r>
          </w:p>
        </w:tc>
      </w:tr>
    </w:tbl>
    <w:p w:rsidR="00E21411" w:rsidRDefault="00E21411" w:rsidP="00E21411">
      <w:pPr>
        <w:spacing w:before="24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t>Лот 10</w:t>
      </w:r>
      <w:r>
        <w:rPr>
          <w:sz w:val="24"/>
          <w:szCs w:val="24"/>
        </w:rPr>
        <w:t>. Асфальтобетонная крошка объемом 450 м3:</w:t>
      </w:r>
    </w:p>
    <w:p w:rsidR="00E21411" w:rsidRDefault="00E21411" w:rsidP="00AD7226">
      <w:pPr>
        <w:spacing w:after="12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Дата и время окончания торгов: 21 июля 2025 года в 10:14.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E21411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E21411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AD7226">
            <w:pPr>
              <w:spacing w:before="240" w:after="240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450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E21411" w:rsidP="00AD7226">
            <w:pPr>
              <w:spacing w:before="240" w:after="24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190 350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(сто девяносто тысяч</w:t>
            </w:r>
            <w:r w:rsidR="0074277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триста пятьдесят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742774" w:rsidP="00AD7226">
            <w:pPr>
              <w:spacing w:before="240" w:after="24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190 350</w:t>
            </w:r>
            <w:r w:rsidR="00E21411">
              <w:rPr>
                <w:sz w:val="24"/>
                <w:szCs w:val="24"/>
                <w:lang w:eastAsia="en-US"/>
              </w:rPr>
              <w:t xml:space="preserve"> </w:t>
            </w:r>
            <w:r w:rsidR="00E21411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 w:rsidRPr="00742774">
              <w:rPr>
                <w:rFonts w:eastAsia="Calibri"/>
                <w:bCs/>
                <w:sz w:val="24"/>
                <w:szCs w:val="24"/>
                <w:lang w:eastAsia="en-US"/>
              </w:rPr>
              <w:t>сто девяносто тысяч триста пятьдесят</w:t>
            </w:r>
            <w:r w:rsidR="00E21411">
              <w:rPr>
                <w:rFonts w:eastAsia="Calibri"/>
                <w:bCs/>
                <w:sz w:val="24"/>
                <w:szCs w:val="24"/>
                <w:lang w:eastAsia="en-US"/>
              </w:rPr>
              <w:t>) рублей</w:t>
            </w:r>
            <w:r w:rsidR="00E2141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E21411">
              <w:rPr>
                <w:sz w:val="24"/>
                <w:szCs w:val="24"/>
                <w:lang w:eastAsia="en-US"/>
              </w:rPr>
              <w:t>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B2786B" w:rsidP="00AD7226">
            <w:pPr>
              <w:spacing w:before="240" w:after="2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="00742774">
              <w:rPr>
                <w:sz w:val="24"/>
                <w:szCs w:val="24"/>
                <w:lang w:eastAsia="en-US"/>
              </w:rPr>
              <w:t>Цыганов Денис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1" w:rsidRDefault="00742774" w:rsidP="00AD7226">
            <w:pPr>
              <w:spacing w:before="240" w:after="2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742774" w:rsidRDefault="00742774" w:rsidP="00742774">
      <w:pPr>
        <w:spacing w:before="24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t>Лот 11</w:t>
      </w:r>
      <w:r>
        <w:rPr>
          <w:sz w:val="24"/>
          <w:szCs w:val="24"/>
        </w:rPr>
        <w:t>. Асфальтобетонная крошка объемом 600 м3:</w:t>
      </w:r>
    </w:p>
    <w:p w:rsidR="00742774" w:rsidRDefault="00742774" w:rsidP="00AD7226">
      <w:pPr>
        <w:spacing w:after="12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Дата и время окончания торгов: 21 июля 2025 года в 10:25.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742774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742774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AD7226">
            <w:pPr>
              <w:spacing w:before="240" w:after="240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600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AD7226">
            <w:pPr>
              <w:spacing w:before="240" w:after="24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253 800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(двести пятьдесят три тысячи восемьсот)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AD7226">
            <w:pPr>
              <w:spacing w:before="240" w:after="24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329 940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(триста двадцать девять тысяч девятьсот сорок)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AD7226">
            <w:pPr>
              <w:spacing w:before="240" w:after="2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Садоводческое некоммерческое товарищество «РУЧЬИ»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B2786B" w:rsidP="00AD7226">
            <w:pPr>
              <w:spacing w:before="240" w:after="2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="00742774">
              <w:rPr>
                <w:sz w:val="24"/>
                <w:szCs w:val="24"/>
                <w:lang w:eastAsia="en-US"/>
              </w:rPr>
              <w:t>Цыганов Денис Владимирович</w:t>
            </w:r>
          </w:p>
        </w:tc>
      </w:tr>
    </w:tbl>
    <w:p w:rsidR="00742774" w:rsidRDefault="00742774" w:rsidP="00742774">
      <w:pPr>
        <w:spacing w:before="240"/>
        <w:ind w:firstLine="709"/>
        <w:rPr>
          <w:sz w:val="24"/>
          <w:szCs w:val="24"/>
        </w:rPr>
      </w:pPr>
      <w:r w:rsidRPr="00EB2856">
        <w:rPr>
          <w:b/>
          <w:sz w:val="24"/>
          <w:szCs w:val="24"/>
        </w:rPr>
        <w:lastRenderedPageBreak/>
        <w:t>Лот 12</w:t>
      </w:r>
      <w:r>
        <w:rPr>
          <w:sz w:val="24"/>
          <w:szCs w:val="24"/>
        </w:rPr>
        <w:t>. Асфальтобетонная крошка объемом 1 606,30 м3:</w:t>
      </w:r>
    </w:p>
    <w:p w:rsidR="00742774" w:rsidRDefault="00742774" w:rsidP="00742774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Дата и время окончания торгов: 21 июля 2025 года в 10:33.</w:t>
      </w:r>
      <w:bookmarkStart w:id="0" w:name="_GoBack"/>
      <w:bookmarkEnd w:id="0"/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2693"/>
        <w:gridCol w:w="3261"/>
        <w:gridCol w:w="3118"/>
      </w:tblGrid>
      <w:tr w:rsidR="00742774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742774" w:rsidTr="009264C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742774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1A0BAC">
              <w:rPr>
                <w:sz w:val="24"/>
                <w:szCs w:val="24"/>
                <w:lang w:eastAsia="en-US"/>
              </w:rPr>
              <w:t>Ас</w:t>
            </w:r>
            <w:r>
              <w:rPr>
                <w:sz w:val="24"/>
                <w:szCs w:val="24"/>
                <w:lang w:eastAsia="en-US"/>
              </w:rPr>
              <w:t>фальтобетонная крошка объемом 1 606,30</w:t>
            </w:r>
            <w:r w:rsidRPr="001A0BAC">
              <w:rPr>
                <w:sz w:val="24"/>
                <w:szCs w:val="24"/>
                <w:lang w:eastAsia="en-US"/>
              </w:rPr>
              <w:t xml:space="preserve"> 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277C3B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679 464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(ш</w:t>
            </w:r>
            <w:r w:rsidRPr="00742774">
              <w:rPr>
                <w:rFonts w:eastAsia="Calibri"/>
                <w:bCs/>
                <w:sz w:val="24"/>
                <w:szCs w:val="24"/>
                <w:lang w:eastAsia="en-US"/>
              </w:rPr>
              <w:t>естьсот семьдесят девять тысяч четыреста шестьдесят четыре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) р</w:t>
            </w:r>
            <w:r w:rsidRPr="00742774">
              <w:rPr>
                <w:rFonts w:eastAsia="Calibri"/>
                <w:bCs/>
                <w:sz w:val="24"/>
                <w:szCs w:val="24"/>
                <w:lang w:eastAsia="en-US"/>
              </w:rPr>
              <w:t>убл</w:t>
            </w:r>
            <w:r w:rsidR="00277C3B">
              <w:rPr>
                <w:rFonts w:eastAsia="Calibri"/>
                <w:bCs/>
                <w:sz w:val="24"/>
                <w:szCs w:val="24"/>
                <w:lang w:eastAsia="en-US"/>
              </w:rPr>
              <w:t>я</w:t>
            </w:r>
            <w:r w:rsidRPr="0074277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90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742774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883 304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(восемьсот восемьдесят три тысячи триста четыре) рубля</w:t>
            </w:r>
            <w:r>
              <w:rPr>
                <w:sz w:val="24"/>
                <w:szCs w:val="24"/>
                <w:lang w:eastAsia="en-US"/>
              </w:rPr>
              <w:t xml:space="preserve"> 40 копеек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742774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Общество с ограниченной ответственностью «КОНКРИТЛАЙН»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74" w:rsidRDefault="00B2786B" w:rsidP="009264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="00742774">
              <w:rPr>
                <w:sz w:val="24"/>
                <w:szCs w:val="24"/>
                <w:lang w:eastAsia="en-US"/>
              </w:rPr>
              <w:t>Цыганов Денис Владимирович</w:t>
            </w:r>
          </w:p>
        </w:tc>
      </w:tr>
    </w:tbl>
    <w:p w:rsidR="001A0BAC" w:rsidRDefault="001A0BAC" w:rsidP="00AD7226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протокол является документом, удостоверяющим право победителя </w:t>
      </w:r>
      <w:r w:rsidR="00277C3B">
        <w:rPr>
          <w:sz w:val="24"/>
          <w:szCs w:val="24"/>
        </w:rPr>
        <w:t xml:space="preserve">аукциона </w:t>
      </w:r>
      <w:r>
        <w:rPr>
          <w:sz w:val="24"/>
          <w:szCs w:val="24"/>
        </w:rPr>
        <w:t>на заключение договора к</w:t>
      </w:r>
      <w:r w:rsidR="00277C3B">
        <w:rPr>
          <w:sz w:val="24"/>
          <w:szCs w:val="24"/>
        </w:rPr>
        <w:t>упли-продажи</w:t>
      </w:r>
      <w:r>
        <w:rPr>
          <w:sz w:val="24"/>
          <w:szCs w:val="24"/>
        </w:rPr>
        <w:t>.</w:t>
      </w:r>
    </w:p>
    <w:p w:rsidR="001A0BAC" w:rsidRDefault="001A0BAC" w:rsidP="00EB28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купли-продажи должен быть заключен в период с </w:t>
      </w:r>
      <w:r w:rsidR="00277C3B">
        <w:rPr>
          <w:sz w:val="24"/>
          <w:szCs w:val="24"/>
        </w:rPr>
        <w:t>23</w:t>
      </w:r>
      <w:r>
        <w:rPr>
          <w:sz w:val="24"/>
          <w:szCs w:val="24"/>
        </w:rPr>
        <w:t xml:space="preserve">.07.2025 по </w:t>
      </w:r>
      <w:r w:rsidR="00277C3B">
        <w:rPr>
          <w:sz w:val="24"/>
          <w:szCs w:val="24"/>
        </w:rPr>
        <w:t>29</w:t>
      </w:r>
      <w:r>
        <w:rPr>
          <w:sz w:val="24"/>
          <w:szCs w:val="24"/>
        </w:rPr>
        <w:t>.07.2025.</w:t>
      </w:r>
    </w:p>
    <w:p w:rsidR="001A0BAC" w:rsidRDefault="001A0BAC" w:rsidP="00EB28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уклонении или отказе победителя </w:t>
      </w:r>
      <w:r w:rsidR="00EB2856">
        <w:rPr>
          <w:sz w:val="24"/>
          <w:szCs w:val="24"/>
        </w:rPr>
        <w:t xml:space="preserve">аукциона </w:t>
      </w:r>
      <w:r>
        <w:rPr>
          <w:sz w:val="24"/>
          <w:szCs w:val="24"/>
        </w:rPr>
        <w:t xml:space="preserve">от заключения договора купли-продажи </w:t>
      </w:r>
      <w:r w:rsidR="00EB2856" w:rsidRPr="00EB2856">
        <w:rPr>
          <w:sz w:val="24"/>
          <w:szCs w:val="24"/>
        </w:rPr>
        <w:t xml:space="preserve">в установленный срок </w:t>
      </w:r>
      <w:r>
        <w:rPr>
          <w:sz w:val="24"/>
          <w:szCs w:val="24"/>
        </w:rPr>
        <w:t xml:space="preserve">задаток не возвращается, и он утрачивает право на заключение указанного договора. Результаты </w:t>
      </w:r>
      <w:r w:rsidR="00AD7226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аннулируются.</w:t>
      </w:r>
    </w:p>
    <w:p w:rsidR="001A0BAC" w:rsidRDefault="001A0BAC" w:rsidP="00EB28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</w:t>
      </w:r>
      <w:r w:rsidR="00EB2856">
        <w:rPr>
          <w:sz w:val="24"/>
          <w:szCs w:val="24"/>
        </w:rPr>
        <w:t xml:space="preserve">цены продажи имущества </w:t>
      </w:r>
      <w:r>
        <w:rPr>
          <w:sz w:val="24"/>
          <w:szCs w:val="24"/>
        </w:rPr>
        <w:t>производится в порядке, размере и в сроки, определенные в договоре ку</w:t>
      </w:r>
      <w:r w:rsidR="00EB2856">
        <w:rPr>
          <w:sz w:val="24"/>
          <w:szCs w:val="24"/>
        </w:rPr>
        <w:t>пли-продажи</w:t>
      </w:r>
      <w:r>
        <w:rPr>
          <w:sz w:val="24"/>
          <w:szCs w:val="24"/>
        </w:rPr>
        <w:t xml:space="preserve">. Задаток, внесенный </w:t>
      </w:r>
      <w:r w:rsidR="00EB2856">
        <w:rPr>
          <w:sz w:val="24"/>
          <w:szCs w:val="24"/>
        </w:rPr>
        <w:t>п</w:t>
      </w:r>
      <w:r>
        <w:rPr>
          <w:sz w:val="24"/>
          <w:szCs w:val="24"/>
        </w:rPr>
        <w:t>обедителем</w:t>
      </w:r>
      <w:r w:rsidR="00EB2856">
        <w:rPr>
          <w:sz w:val="24"/>
          <w:szCs w:val="24"/>
        </w:rPr>
        <w:t xml:space="preserve"> аукциона</w:t>
      </w:r>
      <w:r>
        <w:rPr>
          <w:sz w:val="24"/>
          <w:szCs w:val="24"/>
        </w:rPr>
        <w:t xml:space="preserve">, засчитывается в счет оплаты </w:t>
      </w:r>
      <w:r w:rsidR="00EB2856">
        <w:rPr>
          <w:sz w:val="24"/>
          <w:szCs w:val="24"/>
        </w:rPr>
        <w:t>цены продажи имущества</w:t>
      </w:r>
      <w:r>
        <w:rPr>
          <w:sz w:val="24"/>
          <w:szCs w:val="24"/>
        </w:rPr>
        <w:t>.</w:t>
      </w:r>
    </w:p>
    <w:p w:rsidR="001A0BAC" w:rsidRDefault="001A0BAC" w:rsidP="001A0BAC">
      <w:pPr>
        <w:ind w:firstLine="540"/>
        <w:jc w:val="both"/>
        <w:rPr>
          <w:sz w:val="24"/>
          <w:szCs w:val="24"/>
        </w:rPr>
      </w:pPr>
    </w:p>
    <w:p w:rsidR="001A0BAC" w:rsidRDefault="001A0BAC" w:rsidP="001A0BAC">
      <w:pPr>
        <w:rPr>
          <w:sz w:val="24"/>
          <w:szCs w:val="24"/>
        </w:rPr>
      </w:pPr>
    </w:p>
    <w:p w:rsidR="001A0BAC" w:rsidRDefault="001A0BAC" w:rsidP="001A0BAC">
      <w:pPr>
        <w:rPr>
          <w:sz w:val="24"/>
          <w:szCs w:val="24"/>
        </w:rPr>
      </w:pPr>
    </w:p>
    <w:p w:rsidR="001A0BAC" w:rsidRDefault="001A0BAC" w:rsidP="001A0BAC">
      <w:pPr>
        <w:rPr>
          <w:sz w:val="24"/>
          <w:szCs w:val="24"/>
        </w:rPr>
      </w:pPr>
      <w:r>
        <w:rPr>
          <w:sz w:val="24"/>
          <w:szCs w:val="24"/>
        </w:rPr>
        <w:t xml:space="preserve">Продавец, </w:t>
      </w:r>
    </w:p>
    <w:p w:rsidR="001A0BAC" w:rsidRDefault="001A0BAC" w:rsidP="001A0BAC">
      <w:pPr>
        <w:rPr>
          <w:sz w:val="24"/>
          <w:szCs w:val="24"/>
        </w:rPr>
      </w:pPr>
      <w:r>
        <w:rPr>
          <w:sz w:val="24"/>
          <w:szCs w:val="24"/>
        </w:rPr>
        <w:t>Председатель комитета по управлению муниципальным</w:t>
      </w:r>
    </w:p>
    <w:p w:rsidR="001A0BAC" w:rsidRDefault="001A0BAC" w:rsidP="001A0BAC">
      <w:pPr>
        <w:rPr>
          <w:sz w:val="24"/>
          <w:szCs w:val="24"/>
        </w:rPr>
      </w:pPr>
      <w:r>
        <w:rPr>
          <w:sz w:val="24"/>
          <w:szCs w:val="24"/>
        </w:rPr>
        <w:t xml:space="preserve">имуществом администрации муниципального образования </w:t>
      </w:r>
    </w:p>
    <w:p w:rsidR="001A0BAC" w:rsidRDefault="001A0BAC" w:rsidP="001A0BAC">
      <w:pPr>
        <w:ind w:right="-284"/>
        <w:rPr>
          <w:sz w:val="28"/>
          <w:szCs w:val="28"/>
        </w:rPr>
      </w:pP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856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85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Н.В. Михайлова</w:t>
      </w:r>
    </w:p>
    <w:p w:rsidR="001A0BAC" w:rsidRDefault="001A0BAC" w:rsidP="001A0BAC">
      <w:pPr>
        <w:rPr>
          <w:sz w:val="24"/>
          <w:szCs w:val="24"/>
        </w:rPr>
      </w:pPr>
    </w:p>
    <w:p w:rsidR="006C1D82" w:rsidRDefault="006C1D82"/>
    <w:sectPr w:rsidR="006C1D82" w:rsidSect="001A0B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A4"/>
    <w:rsid w:val="001A0BAC"/>
    <w:rsid w:val="00277C3B"/>
    <w:rsid w:val="002E7E86"/>
    <w:rsid w:val="006C1D82"/>
    <w:rsid w:val="00742774"/>
    <w:rsid w:val="00A468A4"/>
    <w:rsid w:val="00AB79C7"/>
    <w:rsid w:val="00AD7226"/>
    <w:rsid w:val="00B2786B"/>
    <w:rsid w:val="00E21411"/>
    <w:rsid w:val="00EB2856"/>
    <w:rsid w:val="00F8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1DE4"/>
  <w15:chartTrackingRefBased/>
  <w15:docId w15:val="{E802D0EA-8649-4861-82F7-539A4D13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0B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2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4</cp:revision>
  <cp:lastPrinted>2025-07-21T09:05:00Z</cp:lastPrinted>
  <dcterms:created xsi:type="dcterms:W3CDTF">2025-07-21T07:43:00Z</dcterms:created>
  <dcterms:modified xsi:type="dcterms:W3CDTF">2025-07-21T09:11:00Z</dcterms:modified>
</cp:coreProperties>
</file>