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BD7" w:rsidRPr="00A14402" w:rsidRDefault="00EB4BD7" w:rsidP="00EB4BD7">
      <w:pPr>
        <w:jc w:val="center"/>
        <w:rPr>
          <w:b/>
        </w:rPr>
      </w:pPr>
      <w:r>
        <w:rPr>
          <w:noProof/>
          <w:lang w:eastAsia="ru-RU"/>
        </w:rPr>
        <w:drawing>
          <wp:anchor distT="0" distB="0" distL="114935" distR="114935" simplePos="0" relativeHeight="251661312" behindDoc="0" locked="0" layoutInCell="1" allowOverlap="1">
            <wp:simplePos x="0" y="0"/>
            <wp:positionH relativeFrom="column">
              <wp:posOffset>2890520</wp:posOffset>
            </wp:positionH>
            <wp:positionV relativeFrom="paragraph">
              <wp:posOffset>-335280</wp:posOffset>
            </wp:positionV>
            <wp:extent cx="609600" cy="694055"/>
            <wp:effectExtent l="19050" t="0" r="0" b="0"/>
            <wp:wrapTopAndBottom/>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9600" cy="694055"/>
                    </a:xfrm>
                    <a:prstGeom prst="rect">
                      <a:avLst/>
                    </a:prstGeom>
                    <a:solidFill>
                      <a:srgbClr val="FFFFFF"/>
                    </a:solidFill>
                    <a:ln w="9525">
                      <a:noFill/>
                      <a:miter lim="800000"/>
                      <a:headEnd/>
                      <a:tailEnd/>
                    </a:ln>
                  </pic:spPr>
                </pic:pic>
              </a:graphicData>
            </a:graphic>
          </wp:anchor>
        </w:drawing>
      </w:r>
      <w:r w:rsidRPr="00A14402">
        <w:rPr>
          <w:b/>
        </w:rPr>
        <w:t>СОВЕТ ДЕПУТАТОВ МУНИЦИПАЛЬНОГО ОБРАЗОВАНИЯ</w:t>
      </w:r>
    </w:p>
    <w:p w:rsidR="00EB4BD7" w:rsidRPr="00A14402" w:rsidRDefault="00EB4BD7" w:rsidP="00EB4BD7">
      <w:pPr>
        <w:pStyle w:val="a7"/>
        <w:ind w:firstLine="709"/>
        <w:jc w:val="center"/>
        <w:rPr>
          <w:rFonts w:ascii="Times New Roman" w:hAnsi="Times New Roman"/>
          <w:b/>
        </w:rPr>
      </w:pPr>
      <w:r w:rsidRPr="00A14402">
        <w:rPr>
          <w:rFonts w:ascii="Times New Roman" w:hAnsi="Times New Roman"/>
          <w:b/>
        </w:rPr>
        <w:t>СОСНОВОБОРСКИЙ ГОРОДСКОЙ ОКРУГ ЛЕНИНГРАДСКОЙ ОБЛАСТИ</w:t>
      </w:r>
    </w:p>
    <w:p w:rsidR="00EB4BD7" w:rsidRPr="00A14402" w:rsidRDefault="00EB4BD7" w:rsidP="00EB4BD7">
      <w:pPr>
        <w:pStyle w:val="a7"/>
        <w:ind w:firstLine="709"/>
        <w:jc w:val="center"/>
        <w:rPr>
          <w:rFonts w:ascii="Times New Roman" w:hAnsi="Times New Roman"/>
          <w:b/>
        </w:rPr>
      </w:pPr>
      <w:r w:rsidRPr="00A14402">
        <w:rPr>
          <w:rFonts w:ascii="Times New Roman" w:hAnsi="Times New Roman"/>
          <w:b/>
        </w:rPr>
        <w:t>(</w:t>
      </w:r>
      <w:r>
        <w:rPr>
          <w:rFonts w:ascii="Times New Roman" w:hAnsi="Times New Roman"/>
          <w:b/>
        </w:rPr>
        <w:t xml:space="preserve">ПЯТЫЙ </w:t>
      </w:r>
      <w:r w:rsidRPr="00A14402">
        <w:rPr>
          <w:rFonts w:ascii="Times New Roman" w:hAnsi="Times New Roman"/>
          <w:b/>
        </w:rPr>
        <w:t xml:space="preserve"> СОЗЫВ)</w:t>
      </w:r>
    </w:p>
    <w:p w:rsidR="00EB4BD7" w:rsidRPr="00AE7A83" w:rsidRDefault="00EB4BD7" w:rsidP="00EB4BD7">
      <w:pPr>
        <w:pStyle w:val="a7"/>
        <w:ind w:firstLine="709"/>
        <w:jc w:val="center"/>
        <w:rPr>
          <w:rFonts w:ascii="Times New Roman" w:hAnsi="Times New Roman"/>
          <w:b/>
          <w:sz w:val="24"/>
          <w:szCs w:val="24"/>
        </w:rPr>
      </w:pPr>
      <w:r>
        <w:rPr>
          <w:rFonts w:ascii="Times New Roman" w:hAnsi="Times New Roman"/>
          <w:b/>
          <w:sz w:val="24"/>
          <w:szCs w:val="24"/>
        </w:rPr>
        <w:pict>
          <v:line id="Line 2" o:spid="_x0000_s1026" style="position:absolute;left:0;text-align:left;flip:y;z-index:251660288;visibility:visible" from="5.4pt,4.35pt" to="46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" o:allowincell="f" strokeweight="2pt">
            <v:stroke startarrowwidth="narrow" startarrowlength="short" endarrowwidth="narrow" endarrowlength="short"/>
          </v:line>
        </w:pict>
      </w:r>
    </w:p>
    <w:p w:rsidR="00EB4BD7" w:rsidRPr="00464161" w:rsidRDefault="00EB4BD7" w:rsidP="00EB4BD7">
      <w:pPr>
        <w:pStyle w:val="a7"/>
        <w:ind w:firstLine="709"/>
        <w:jc w:val="center"/>
        <w:rPr>
          <w:rFonts w:ascii="Times New Roman" w:hAnsi="Times New Roman"/>
          <w:b/>
          <w:sz w:val="36"/>
          <w:szCs w:val="36"/>
        </w:rPr>
      </w:pPr>
      <w:r w:rsidRPr="00464161">
        <w:rPr>
          <w:rFonts w:ascii="Times New Roman" w:hAnsi="Times New Roman"/>
          <w:b/>
          <w:sz w:val="36"/>
          <w:szCs w:val="36"/>
        </w:rPr>
        <w:t xml:space="preserve">Р Е </w:t>
      </w:r>
      <w:proofErr w:type="gramStart"/>
      <w:r w:rsidRPr="00464161">
        <w:rPr>
          <w:rFonts w:ascii="Times New Roman" w:hAnsi="Times New Roman"/>
          <w:b/>
          <w:sz w:val="36"/>
          <w:szCs w:val="36"/>
        </w:rPr>
        <w:t>Ш</w:t>
      </w:r>
      <w:proofErr w:type="gramEnd"/>
      <w:r w:rsidRPr="00464161">
        <w:rPr>
          <w:rFonts w:ascii="Times New Roman" w:hAnsi="Times New Roman"/>
          <w:b/>
          <w:sz w:val="36"/>
          <w:szCs w:val="36"/>
        </w:rPr>
        <w:t xml:space="preserve"> Е Н И Е</w:t>
      </w:r>
    </w:p>
    <w:p w:rsidR="00EB4BD7" w:rsidRPr="00875C18" w:rsidRDefault="00EB4BD7" w:rsidP="00EB4BD7">
      <w:pPr>
        <w:pStyle w:val="a7"/>
        <w:jc w:val="right"/>
        <w:rPr>
          <w:rFonts w:ascii="Times New Roman" w:hAnsi="Times New Roman"/>
          <w:b/>
          <w:sz w:val="28"/>
          <w:szCs w:val="28"/>
          <w:u w:val="single"/>
        </w:rPr>
      </w:pPr>
      <w:r w:rsidRPr="00875C18">
        <w:rPr>
          <w:rFonts w:ascii="Times New Roman" w:hAnsi="Times New Roman"/>
          <w:b/>
          <w:sz w:val="28"/>
          <w:szCs w:val="28"/>
          <w:u w:val="single"/>
        </w:rPr>
        <w:t>П Р О Е К Т</w:t>
      </w:r>
    </w:p>
    <w:p w:rsidR="00EB4BD7" w:rsidRPr="00345742" w:rsidRDefault="00EB4BD7" w:rsidP="00EB4BD7">
      <w:pPr>
        <w:pStyle w:val="a7"/>
        <w:ind w:firstLine="709"/>
        <w:jc w:val="both"/>
        <w:rPr>
          <w:rFonts w:ascii="Arial" w:hAnsi="Arial" w:cs="Arial"/>
          <w:sz w:val="24"/>
          <w:szCs w:val="24"/>
        </w:rPr>
      </w:pPr>
    </w:p>
    <w:tbl>
      <w:tblPr>
        <w:tblW w:w="0" w:type="auto"/>
        <w:tblLayout w:type="fixed"/>
        <w:tblLook w:val="01E0"/>
      </w:tblPr>
      <w:tblGrid>
        <w:gridCol w:w="6768"/>
      </w:tblGrid>
      <w:tr w:rsidR="00EB4BD7" w:rsidRPr="000675D2" w:rsidTr="00FA3C87">
        <w:tc>
          <w:tcPr>
            <w:tcW w:w="6768" w:type="dxa"/>
          </w:tcPr>
          <w:p w:rsidR="00EB4BD7" w:rsidRPr="000675D2" w:rsidRDefault="00EB4BD7" w:rsidP="00FA3C87">
            <w:pPr>
              <w:pStyle w:val="a9"/>
              <w:jc w:val="both"/>
              <w:rPr>
                <w:sz w:val="28"/>
                <w:szCs w:val="28"/>
              </w:rPr>
            </w:pPr>
            <w:r w:rsidRPr="000675D2">
              <w:rPr>
                <w:sz w:val="28"/>
                <w:szCs w:val="28"/>
              </w:rPr>
              <w:t xml:space="preserve">«О </w:t>
            </w:r>
            <w:proofErr w:type="gramStart"/>
            <w:r w:rsidRPr="000675D2">
              <w:rPr>
                <w:sz w:val="28"/>
                <w:szCs w:val="28"/>
              </w:rPr>
              <w:t>внесении</w:t>
            </w:r>
            <w:proofErr w:type="gramEnd"/>
            <w:r w:rsidRPr="000675D2">
              <w:rPr>
                <w:sz w:val="28"/>
                <w:szCs w:val="28"/>
              </w:rPr>
              <w:t xml:space="preserve"> изменений и дополнений в Устав муниципального образования </w:t>
            </w:r>
            <w:proofErr w:type="spellStart"/>
            <w:r w:rsidRPr="000675D2">
              <w:rPr>
                <w:sz w:val="28"/>
                <w:szCs w:val="28"/>
              </w:rPr>
              <w:t>Сосновоборский</w:t>
            </w:r>
            <w:proofErr w:type="spellEnd"/>
            <w:r w:rsidRPr="000675D2">
              <w:rPr>
                <w:sz w:val="28"/>
                <w:szCs w:val="28"/>
              </w:rPr>
              <w:t xml:space="preserve"> г</w:t>
            </w:r>
            <w:r w:rsidRPr="000675D2">
              <w:rPr>
                <w:sz w:val="28"/>
                <w:szCs w:val="28"/>
              </w:rPr>
              <w:t>о</w:t>
            </w:r>
            <w:r w:rsidRPr="000675D2">
              <w:rPr>
                <w:sz w:val="28"/>
                <w:szCs w:val="28"/>
              </w:rPr>
              <w:t>родской округ Ленинградской области»</w:t>
            </w:r>
          </w:p>
        </w:tc>
      </w:tr>
    </w:tbl>
    <w:p w:rsidR="00EB4BD7" w:rsidRPr="000675D2" w:rsidRDefault="00EB4BD7" w:rsidP="00EB4BD7">
      <w:pPr>
        <w:pStyle w:val="a7"/>
        <w:ind w:firstLine="709"/>
        <w:jc w:val="both"/>
        <w:rPr>
          <w:rFonts w:ascii="Times New Roman" w:hAnsi="Times New Roman"/>
          <w:color w:val="000000" w:themeColor="text1"/>
          <w:sz w:val="28"/>
          <w:szCs w:val="28"/>
        </w:rPr>
      </w:pPr>
    </w:p>
    <w:p w:rsidR="00EB4BD7" w:rsidRPr="000675D2" w:rsidRDefault="00EB4BD7" w:rsidP="00EB4BD7">
      <w:pPr>
        <w:pStyle w:val="a7"/>
        <w:ind w:firstLine="709"/>
        <w:jc w:val="both"/>
        <w:rPr>
          <w:rFonts w:ascii="Times New Roman" w:hAnsi="Times New Roman"/>
          <w:color w:val="000000" w:themeColor="text1"/>
          <w:sz w:val="28"/>
          <w:szCs w:val="28"/>
        </w:rPr>
      </w:pPr>
      <w:proofErr w:type="gramStart"/>
      <w:r w:rsidRPr="000675D2">
        <w:rPr>
          <w:rFonts w:ascii="Times New Roman" w:hAnsi="Times New Roman"/>
          <w:color w:val="000000" w:themeColor="text1"/>
          <w:sz w:val="28"/>
          <w:szCs w:val="28"/>
        </w:rPr>
        <w:t>Руководствуясь пунктом 1 части 10 статьи 35 и статьей 44 Федерального закона от 06.10.2003 N 131-ФЗ «Об общих принципах организации местного самоуправления в Российской Федерации» (с изменениями) и в целях привед</w:t>
      </w:r>
      <w:r w:rsidRPr="000675D2">
        <w:rPr>
          <w:rFonts w:ascii="Times New Roman" w:hAnsi="Times New Roman"/>
          <w:color w:val="000000" w:themeColor="text1"/>
          <w:sz w:val="28"/>
          <w:szCs w:val="28"/>
        </w:rPr>
        <w:t>е</w:t>
      </w:r>
      <w:r w:rsidRPr="000675D2">
        <w:rPr>
          <w:rFonts w:ascii="Times New Roman" w:hAnsi="Times New Roman"/>
          <w:color w:val="000000" w:themeColor="text1"/>
          <w:sz w:val="28"/>
          <w:szCs w:val="28"/>
        </w:rPr>
        <w:t xml:space="preserve">ния Устава муниципального </w:t>
      </w:r>
      <w:r w:rsidRPr="000675D2">
        <w:rPr>
          <w:rFonts w:ascii="Times New Roman" w:hAnsi="Times New Roman"/>
          <w:sz w:val="28"/>
          <w:szCs w:val="28"/>
        </w:rPr>
        <w:t xml:space="preserve">образования </w:t>
      </w:r>
      <w:proofErr w:type="spellStart"/>
      <w:r w:rsidRPr="000675D2">
        <w:rPr>
          <w:rFonts w:ascii="Times New Roman" w:hAnsi="Times New Roman"/>
          <w:sz w:val="28"/>
          <w:szCs w:val="28"/>
        </w:rPr>
        <w:t>Сосновоборский</w:t>
      </w:r>
      <w:proofErr w:type="spellEnd"/>
      <w:r w:rsidRPr="000675D2">
        <w:rPr>
          <w:rFonts w:ascii="Times New Roman" w:hAnsi="Times New Roman"/>
          <w:sz w:val="28"/>
          <w:szCs w:val="28"/>
        </w:rPr>
        <w:t xml:space="preserve"> городской округ Л</w:t>
      </w:r>
      <w:r w:rsidRPr="000675D2">
        <w:rPr>
          <w:rFonts w:ascii="Times New Roman" w:hAnsi="Times New Roman"/>
          <w:sz w:val="28"/>
          <w:szCs w:val="28"/>
        </w:rPr>
        <w:t>е</w:t>
      </w:r>
      <w:r w:rsidRPr="000675D2">
        <w:rPr>
          <w:rFonts w:ascii="Times New Roman" w:hAnsi="Times New Roman"/>
          <w:sz w:val="28"/>
          <w:szCs w:val="28"/>
        </w:rPr>
        <w:t>нинградской области</w:t>
      </w:r>
      <w:r w:rsidRPr="000675D2">
        <w:rPr>
          <w:rFonts w:ascii="Times New Roman" w:hAnsi="Times New Roman"/>
          <w:color w:val="000000" w:themeColor="text1"/>
          <w:sz w:val="28"/>
          <w:szCs w:val="28"/>
        </w:rPr>
        <w:t xml:space="preserve"> в соответствие законодательству Российской Федерации, совет депутатов </w:t>
      </w:r>
      <w:proofErr w:type="spellStart"/>
      <w:r w:rsidRPr="000675D2">
        <w:rPr>
          <w:rFonts w:ascii="Times New Roman" w:hAnsi="Times New Roman"/>
          <w:color w:val="000000" w:themeColor="text1"/>
          <w:sz w:val="28"/>
          <w:szCs w:val="28"/>
        </w:rPr>
        <w:t>Сосновоборского</w:t>
      </w:r>
      <w:proofErr w:type="spellEnd"/>
      <w:r w:rsidRPr="000675D2">
        <w:rPr>
          <w:rFonts w:ascii="Times New Roman" w:hAnsi="Times New Roman"/>
          <w:color w:val="000000" w:themeColor="text1"/>
          <w:sz w:val="28"/>
          <w:szCs w:val="28"/>
        </w:rPr>
        <w:t xml:space="preserve"> городского округа Ленинградской области</w:t>
      </w:r>
      <w:proofErr w:type="gramEnd"/>
    </w:p>
    <w:p w:rsidR="00EB4BD7" w:rsidRPr="000675D2" w:rsidRDefault="00EB4BD7" w:rsidP="00EB4BD7">
      <w:pPr>
        <w:pStyle w:val="a7"/>
        <w:ind w:firstLine="709"/>
        <w:jc w:val="both"/>
        <w:rPr>
          <w:rFonts w:ascii="Times New Roman" w:hAnsi="Times New Roman"/>
          <w:color w:val="000000" w:themeColor="text1"/>
          <w:sz w:val="28"/>
          <w:szCs w:val="28"/>
        </w:rPr>
      </w:pPr>
    </w:p>
    <w:p w:rsidR="00EB4BD7" w:rsidRPr="000675D2" w:rsidRDefault="00EB4BD7" w:rsidP="00EB4BD7">
      <w:pPr>
        <w:pStyle w:val="a7"/>
        <w:ind w:firstLine="709"/>
        <w:jc w:val="center"/>
        <w:rPr>
          <w:rFonts w:ascii="Times New Roman" w:hAnsi="Times New Roman"/>
          <w:sz w:val="28"/>
          <w:szCs w:val="28"/>
        </w:rPr>
      </w:pPr>
      <w:r w:rsidRPr="000675D2">
        <w:rPr>
          <w:rFonts w:ascii="Times New Roman" w:hAnsi="Times New Roman"/>
          <w:sz w:val="28"/>
          <w:szCs w:val="28"/>
        </w:rPr>
        <w:t xml:space="preserve">Р Е </w:t>
      </w:r>
      <w:proofErr w:type="gramStart"/>
      <w:r w:rsidRPr="000675D2">
        <w:rPr>
          <w:rFonts w:ascii="Times New Roman" w:hAnsi="Times New Roman"/>
          <w:sz w:val="28"/>
          <w:szCs w:val="28"/>
        </w:rPr>
        <w:t>Ш</w:t>
      </w:r>
      <w:proofErr w:type="gramEnd"/>
      <w:r w:rsidRPr="000675D2">
        <w:rPr>
          <w:rFonts w:ascii="Times New Roman" w:hAnsi="Times New Roman"/>
          <w:sz w:val="28"/>
          <w:szCs w:val="28"/>
        </w:rPr>
        <w:t xml:space="preserve"> И Л:</w:t>
      </w:r>
    </w:p>
    <w:p w:rsidR="00EB4BD7" w:rsidRPr="000675D2" w:rsidRDefault="00EB4BD7" w:rsidP="00EB4BD7">
      <w:pPr>
        <w:pStyle w:val="a7"/>
        <w:ind w:firstLine="709"/>
        <w:jc w:val="both"/>
        <w:rPr>
          <w:rFonts w:ascii="Times New Roman" w:hAnsi="Times New Roman"/>
          <w:color w:val="000000" w:themeColor="text1"/>
          <w:sz w:val="28"/>
          <w:szCs w:val="28"/>
        </w:rPr>
      </w:pP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1. Внести следующие изменения в Устав муниципального образования </w:t>
      </w:r>
      <w:proofErr w:type="spellStart"/>
      <w:r w:rsidRPr="000675D2">
        <w:rPr>
          <w:rFonts w:ascii="Times New Roman" w:hAnsi="Times New Roman"/>
          <w:color w:val="000000" w:themeColor="text1"/>
          <w:sz w:val="28"/>
          <w:szCs w:val="28"/>
        </w:rPr>
        <w:t>Сосновоборский</w:t>
      </w:r>
      <w:proofErr w:type="spellEnd"/>
      <w:r w:rsidRPr="000675D2">
        <w:rPr>
          <w:rFonts w:ascii="Times New Roman" w:hAnsi="Times New Roman"/>
          <w:color w:val="000000" w:themeColor="text1"/>
          <w:sz w:val="28"/>
          <w:szCs w:val="28"/>
        </w:rPr>
        <w:t xml:space="preserve"> городской округ Ленинградской области, принятый решением совета депутатов от 22.09.2021 № 125 (с учетом изменений):</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 пункт 16 статьи 4 дополнить словами</w:t>
      </w:r>
      <w:proofErr w:type="gramStart"/>
      <w:r w:rsidRPr="000675D2">
        <w:rPr>
          <w:rFonts w:ascii="Times New Roman" w:hAnsi="Times New Roman"/>
          <w:color w:val="000000" w:themeColor="text1"/>
          <w:sz w:val="28"/>
          <w:szCs w:val="28"/>
        </w:rPr>
        <w:t>: «</w:t>
      </w:r>
      <w:proofErr w:type="gramEnd"/>
      <w:r w:rsidRPr="000675D2">
        <w:rPr>
          <w:rFonts w:ascii="Times New Roman" w:hAnsi="Times New Roman"/>
          <w:color w:val="000000" w:themeColor="text1"/>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w:t>
      </w:r>
      <w:r w:rsidRPr="000675D2">
        <w:rPr>
          <w:rFonts w:ascii="Times New Roman" w:hAnsi="Times New Roman"/>
          <w:color w:val="000000" w:themeColor="text1"/>
          <w:sz w:val="28"/>
          <w:szCs w:val="28"/>
        </w:rPr>
        <w:t>ь</w:t>
      </w:r>
      <w:r w:rsidRPr="000675D2">
        <w:rPr>
          <w:rFonts w:ascii="Times New Roman" w:hAnsi="Times New Roman"/>
          <w:color w:val="000000" w:themeColor="text1"/>
          <w:sz w:val="28"/>
          <w:szCs w:val="28"/>
        </w:rPr>
        <w:t xml:space="preserve">ности на территории </w:t>
      </w:r>
      <w:proofErr w:type="spellStart"/>
      <w:r w:rsidRPr="000675D2">
        <w:rPr>
          <w:rFonts w:ascii="Times New Roman" w:hAnsi="Times New Roman"/>
          <w:color w:val="000000" w:themeColor="text1"/>
          <w:sz w:val="28"/>
          <w:szCs w:val="28"/>
        </w:rPr>
        <w:t>Сосновоборского</w:t>
      </w:r>
      <w:proofErr w:type="spellEnd"/>
      <w:r w:rsidRPr="000675D2">
        <w:rPr>
          <w:rFonts w:ascii="Times New Roman" w:hAnsi="Times New Roman"/>
          <w:color w:val="000000" w:themeColor="text1"/>
          <w:sz w:val="28"/>
          <w:szCs w:val="28"/>
        </w:rPr>
        <w:t xml:space="preserve"> городского округа»;</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1.2. пункт 17 статьи 4 изложить в новой редакции:</w:t>
      </w:r>
    </w:p>
    <w:p w:rsidR="00EB4BD7" w:rsidRPr="000675D2" w:rsidRDefault="00EB4BD7" w:rsidP="00EB4BD7">
      <w:pPr>
        <w:pStyle w:val="a7"/>
        <w:ind w:firstLine="709"/>
        <w:jc w:val="both"/>
        <w:rPr>
          <w:rFonts w:ascii="Times New Roman" w:hAnsi="Times New Roman"/>
          <w:color w:val="000000" w:themeColor="text1"/>
          <w:sz w:val="28"/>
          <w:szCs w:val="28"/>
        </w:rPr>
      </w:pPr>
      <w:proofErr w:type="gramStart"/>
      <w:r w:rsidRPr="000675D2">
        <w:rPr>
          <w:rFonts w:ascii="Times New Roman" w:hAnsi="Times New Roman"/>
          <w:color w:val="000000" w:themeColor="text1"/>
          <w:sz w:val="28"/>
          <w:szCs w:val="28"/>
        </w:rPr>
        <w:t>«17) организация предоставления общедоступного и бесплатного дошк</w:t>
      </w:r>
      <w:r w:rsidRPr="000675D2">
        <w:rPr>
          <w:rFonts w:ascii="Times New Roman" w:hAnsi="Times New Roman"/>
          <w:color w:val="000000" w:themeColor="text1"/>
          <w:sz w:val="28"/>
          <w:szCs w:val="28"/>
        </w:rPr>
        <w:t>о</w:t>
      </w:r>
      <w:r w:rsidRPr="000675D2">
        <w:rPr>
          <w:rFonts w:ascii="Times New Roman" w:hAnsi="Times New Roman"/>
          <w:color w:val="000000" w:themeColor="text1"/>
          <w:sz w:val="28"/>
          <w:szCs w:val="28"/>
        </w:rPr>
        <w:t>льного, начального общего, основного общего, среднего общего образования по основным общеобразовательным программам в муниципальных образовател</w:t>
      </w:r>
      <w:r w:rsidRPr="000675D2">
        <w:rPr>
          <w:rFonts w:ascii="Times New Roman" w:hAnsi="Times New Roman"/>
          <w:color w:val="000000" w:themeColor="text1"/>
          <w:sz w:val="28"/>
          <w:szCs w:val="28"/>
        </w:rPr>
        <w:t>ь</w:t>
      </w:r>
      <w:r w:rsidRPr="000675D2">
        <w:rPr>
          <w:rFonts w:ascii="Times New Roman" w:hAnsi="Times New Roman"/>
          <w:color w:val="000000" w:themeColor="text1"/>
          <w:sz w:val="28"/>
          <w:szCs w:val="28"/>
        </w:rPr>
        <w:t>ных организациях (за исключением полномочий по финансовому обеспечению реализации основных общеобразовательных программ в соответствии с фед</w:t>
      </w:r>
      <w:r w:rsidRPr="000675D2">
        <w:rPr>
          <w:rFonts w:ascii="Times New Roman" w:hAnsi="Times New Roman"/>
          <w:color w:val="000000" w:themeColor="text1"/>
          <w:sz w:val="28"/>
          <w:szCs w:val="28"/>
        </w:rPr>
        <w:t>е</w:t>
      </w:r>
      <w:r w:rsidRPr="000675D2">
        <w:rPr>
          <w:rFonts w:ascii="Times New Roman" w:hAnsi="Times New Roman"/>
          <w:color w:val="000000" w:themeColor="text1"/>
          <w:sz w:val="28"/>
          <w:szCs w:val="28"/>
        </w:rPr>
        <w:t>ральными государственными образовательными стандартами), организация предоставления дополнительного образования детей в муниципальных образ</w:t>
      </w:r>
      <w:r w:rsidRPr="000675D2">
        <w:rPr>
          <w:rFonts w:ascii="Times New Roman" w:hAnsi="Times New Roman"/>
          <w:color w:val="000000" w:themeColor="text1"/>
          <w:sz w:val="28"/>
          <w:szCs w:val="28"/>
        </w:rPr>
        <w:t>о</w:t>
      </w:r>
      <w:r w:rsidRPr="000675D2">
        <w:rPr>
          <w:rFonts w:ascii="Times New Roman" w:hAnsi="Times New Roman"/>
          <w:color w:val="000000" w:themeColor="text1"/>
          <w:sz w:val="28"/>
          <w:szCs w:val="28"/>
        </w:rPr>
        <w:t>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675D2">
        <w:rPr>
          <w:rFonts w:ascii="Times New Roman" w:hAnsi="Times New Roman"/>
          <w:color w:val="000000" w:themeColor="text1"/>
          <w:sz w:val="28"/>
          <w:szCs w:val="28"/>
        </w:rPr>
        <w:t xml:space="preserve"> </w:t>
      </w:r>
      <w:proofErr w:type="gramStart"/>
      <w:r w:rsidRPr="000675D2">
        <w:rPr>
          <w:rFonts w:ascii="Times New Roman" w:hAnsi="Times New Roman"/>
          <w:color w:val="000000" w:themeColor="text1"/>
          <w:sz w:val="28"/>
          <w:szCs w:val="28"/>
        </w:rPr>
        <w:t>Ленинградской области),</w:t>
      </w:r>
      <w:r w:rsidRPr="002E09BC">
        <w:rPr>
          <w:rFonts w:ascii="Times New Roman" w:hAnsi="Times New Roman"/>
          <w:color w:val="000000" w:themeColor="text1"/>
          <w:sz w:val="28"/>
          <w:szCs w:val="28"/>
        </w:rPr>
        <w:t xml:space="preserve"> организация предоставления дополнительного образования взрослым по дополнительным образовательным программам спо</w:t>
      </w:r>
      <w:r w:rsidRPr="002E09BC">
        <w:rPr>
          <w:rFonts w:ascii="Times New Roman" w:hAnsi="Times New Roman"/>
          <w:color w:val="000000" w:themeColor="text1"/>
          <w:sz w:val="28"/>
          <w:szCs w:val="28"/>
        </w:rPr>
        <w:t>р</w:t>
      </w:r>
      <w:r w:rsidRPr="002E09BC">
        <w:rPr>
          <w:rFonts w:ascii="Times New Roman" w:hAnsi="Times New Roman"/>
          <w:color w:val="000000" w:themeColor="text1"/>
          <w:sz w:val="28"/>
          <w:szCs w:val="28"/>
        </w:rPr>
        <w:t xml:space="preserve">тивной подготовки в муниципальных образовательных организациях, </w:t>
      </w:r>
      <w:r w:rsidRPr="000675D2">
        <w:rPr>
          <w:rFonts w:ascii="Times New Roman" w:hAnsi="Times New Roman"/>
          <w:color w:val="000000" w:themeColor="text1"/>
          <w:sz w:val="28"/>
          <w:szCs w:val="28"/>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w:t>
      </w:r>
      <w:r w:rsidRPr="000675D2">
        <w:rPr>
          <w:rFonts w:ascii="Times New Roman" w:hAnsi="Times New Roman"/>
          <w:color w:val="000000" w:themeColor="text1"/>
          <w:sz w:val="28"/>
          <w:szCs w:val="28"/>
        </w:rPr>
        <w:t>е</w:t>
      </w:r>
      <w:r w:rsidRPr="000675D2">
        <w:rPr>
          <w:rFonts w:ascii="Times New Roman" w:hAnsi="Times New Roman"/>
          <w:color w:val="000000" w:themeColor="text1"/>
          <w:sz w:val="28"/>
          <w:szCs w:val="28"/>
        </w:rPr>
        <w:t xml:space="preserve">делах своих полномочий мероприятий по обеспечению организации отдыха </w:t>
      </w:r>
      <w:r w:rsidRPr="000675D2">
        <w:rPr>
          <w:rFonts w:ascii="Times New Roman" w:hAnsi="Times New Roman"/>
          <w:color w:val="000000" w:themeColor="text1"/>
          <w:sz w:val="28"/>
          <w:szCs w:val="28"/>
        </w:rPr>
        <w:lastRenderedPageBreak/>
        <w:t>д</w:t>
      </w:r>
      <w:r w:rsidRPr="000675D2">
        <w:rPr>
          <w:rFonts w:ascii="Times New Roman" w:hAnsi="Times New Roman"/>
          <w:color w:val="000000" w:themeColor="text1"/>
          <w:sz w:val="28"/>
          <w:szCs w:val="28"/>
        </w:rPr>
        <w:t>е</w:t>
      </w:r>
      <w:r w:rsidRPr="000675D2">
        <w:rPr>
          <w:rFonts w:ascii="Times New Roman" w:hAnsi="Times New Roman"/>
          <w:color w:val="000000" w:themeColor="text1"/>
          <w:sz w:val="28"/>
          <w:szCs w:val="28"/>
        </w:rPr>
        <w:t>тей в каникулярное время, включая мероприятия по обеспечению безопасности их жизни и здоровья;»</w:t>
      </w:r>
      <w:r>
        <w:rPr>
          <w:rFonts w:ascii="Times New Roman" w:hAnsi="Times New Roman"/>
          <w:color w:val="000000" w:themeColor="text1"/>
          <w:sz w:val="28"/>
          <w:szCs w:val="28"/>
        </w:rPr>
        <w:t>;</w:t>
      </w:r>
      <w:proofErr w:type="gramEnd"/>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1.3. статью 4 дополнить пунктом 47 в следующей редакции:</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47) осуществление учета личных подсобных хозяйств, которые ведут граждане в соответствии с Федеральным </w:t>
      </w:r>
      <w:hyperlink r:id="rId5" w:history="1">
        <w:r w:rsidRPr="000675D2">
          <w:rPr>
            <w:rFonts w:ascii="Times New Roman" w:hAnsi="Times New Roman"/>
            <w:color w:val="000000" w:themeColor="text1"/>
            <w:sz w:val="28"/>
            <w:szCs w:val="28"/>
          </w:rPr>
          <w:t>законом</w:t>
        </w:r>
      </w:hyperlink>
      <w:r w:rsidRPr="000675D2">
        <w:rPr>
          <w:rFonts w:ascii="Times New Roman" w:hAnsi="Times New Roman"/>
          <w:color w:val="000000" w:themeColor="text1"/>
          <w:sz w:val="28"/>
          <w:szCs w:val="28"/>
        </w:rPr>
        <w:t xml:space="preserve"> от 7 июля 2003 года N 112-ФЗ «О личном подсобном хозяйстве», в </w:t>
      </w:r>
      <w:proofErr w:type="spellStart"/>
      <w:r w:rsidRPr="000675D2">
        <w:rPr>
          <w:rFonts w:ascii="Times New Roman" w:hAnsi="Times New Roman"/>
          <w:color w:val="000000" w:themeColor="text1"/>
          <w:sz w:val="28"/>
          <w:szCs w:val="28"/>
        </w:rPr>
        <w:t>похозяйственных</w:t>
      </w:r>
      <w:proofErr w:type="spellEnd"/>
      <w:r w:rsidRPr="000675D2">
        <w:rPr>
          <w:rFonts w:ascii="Times New Roman" w:hAnsi="Times New Roman"/>
          <w:color w:val="000000" w:themeColor="text1"/>
          <w:sz w:val="28"/>
          <w:szCs w:val="28"/>
        </w:rPr>
        <w:t xml:space="preserve"> книгах</w:t>
      </w:r>
      <w:r>
        <w:rPr>
          <w:rFonts w:ascii="Times New Roman" w:hAnsi="Times New Roman"/>
          <w:color w:val="000000" w:themeColor="text1"/>
          <w:sz w:val="28"/>
          <w:szCs w:val="28"/>
        </w:rPr>
        <w:t>;</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1.4. в части 1 статьи 41 слова «(руководителя высшего исполнительного органа государственной власти Ленинградской области)» исключить;</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1.5. часть 2 статьи 41 дополнить пунктом 4.1 в следующей редакции;</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«4.1) приобретение им статуса иностранного агента</w:t>
      </w:r>
      <w:proofErr w:type="gramStart"/>
      <w:r w:rsidRPr="000675D2">
        <w:rPr>
          <w:rFonts w:ascii="Times New Roman" w:hAnsi="Times New Roman"/>
          <w:color w:val="000000" w:themeColor="text1"/>
          <w:sz w:val="28"/>
          <w:szCs w:val="28"/>
        </w:rPr>
        <w:t>;»</w:t>
      </w:r>
      <w:proofErr w:type="gramEnd"/>
      <w:r>
        <w:rPr>
          <w:rFonts w:ascii="Times New Roman" w:hAnsi="Times New Roman"/>
          <w:color w:val="000000" w:themeColor="text1"/>
          <w:sz w:val="28"/>
          <w:szCs w:val="28"/>
        </w:rPr>
        <w:t>;</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1.6. часть 2 статьи 41 дополнить пунктом 6 в следующей редакции;</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«6) </w:t>
      </w:r>
      <w:proofErr w:type="gramStart"/>
      <w:r w:rsidRPr="000675D2">
        <w:rPr>
          <w:rFonts w:ascii="Times New Roman" w:hAnsi="Times New Roman"/>
          <w:color w:val="000000" w:themeColor="text1"/>
          <w:sz w:val="28"/>
          <w:szCs w:val="28"/>
        </w:rPr>
        <w:t>систематическое</w:t>
      </w:r>
      <w:proofErr w:type="gramEnd"/>
      <w:r w:rsidRPr="000675D2">
        <w:rPr>
          <w:rFonts w:ascii="Times New Roman" w:hAnsi="Times New Roman"/>
          <w:color w:val="000000" w:themeColor="text1"/>
          <w:sz w:val="28"/>
          <w:szCs w:val="28"/>
        </w:rPr>
        <w:t xml:space="preserve"> </w:t>
      </w:r>
      <w:proofErr w:type="spellStart"/>
      <w:r w:rsidRPr="000675D2">
        <w:rPr>
          <w:rFonts w:ascii="Times New Roman" w:hAnsi="Times New Roman"/>
          <w:color w:val="000000" w:themeColor="text1"/>
          <w:sz w:val="28"/>
          <w:szCs w:val="28"/>
        </w:rPr>
        <w:t>недостижение</w:t>
      </w:r>
      <w:proofErr w:type="spellEnd"/>
      <w:r w:rsidRPr="000675D2">
        <w:rPr>
          <w:rFonts w:ascii="Times New Roman" w:hAnsi="Times New Roman"/>
          <w:color w:val="000000" w:themeColor="text1"/>
          <w:sz w:val="28"/>
          <w:szCs w:val="28"/>
        </w:rPr>
        <w:t xml:space="preserve"> показателей для оценки эффективн</w:t>
      </w:r>
      <w:r w:rsidRPr="000675D2">
        <w:rPr>
          <w:rFonts w:ascii="Times New Roman" w:hAnsi="Times New Roman"/>
          <w:color w:val="000000" w:themeColor="text1"/>
          <w:sz w:val="28"/>
          <w:szCs w:val="28"/>
        </w:rPr>
        <w:t>о</w:t>
      </w:r>
      <w:r w:rsidRPr="000675D2">
        <w:rPr>
          <w:rFonts w:ascii="Times New Roman" w:hAnsi="Times New Roman"/>
          <w:color w:val="000000" w:themeColor="text1"/>
          <w:sz w:val="28"/>
          <w:szCs w:val="28"/>
        </w:rPr>
        <w:t>сти деятельности органов местного самоуправления.»;</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1.7. в части 3 статьи 41 слова «(руководителя высшего исполнительного органа государственной власти Ленинградской области)» исключить;</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1.8. часть 5 статьи 51 изложить в новой редакции:</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«5. </w:t>
      </w:r>
      <w:proofErr w:type="gramStart"/>
      <w:r w:rsidRPr="000675D2">
        <w:rPr>
          <w:rFonts w:ascii="Times New Roman" w:hAnsi="Times New Roman"/>
          <w:color w:val="000000" w:themeColor="text1"/>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w:t>
      </w:r>
      <w:r w:rsidRPr="000675D2">
        <w:rPr>
          <w:rFonts w:ascii="Times New Roman" w:hAnsi="Times New Roman"/>
          <w:color w:val="000000" w:themeColor="text1"/>
          <w:sz w:val="28"/>
          <w:szCs w:val="28"/>
        </w:rPr>
        <w:t>с</w:t>
      </w:r>
      <w:r w:rsidRPr="000675D2">
        <w:rPr>
          <w:rFonts w:ascii="Times New Roman" w:hAnsi="Times New Roman"/>
          <w:color w:val="000000" w:themeColor="text1"/>
          <w:sz w:val="28"/>
          <w:szCs w:val="28"/>
        </w:rPr>
        <w:t>сийской Федерации, а также должности государственной гражданской службы и должности муниципальной службы, если иное не предусмотрено федерал</w:t>
      </w:r>
      <w:r w:rsidRPr="000675D2">
        <w:rPr>
          <w:rFonts w:ascii="Times New Roman" w:hAnsi="Times New Roman"/>
          <w:color w:val="000000" w:themeColor="text1"/>
          <w:sz w:val="28"/>
          <w:szCs w:val="28"/>
        </w:rPr>
        <w:t>ь</w:t>
      </w:r>
      <w:r w:rsidRPr="000675D2">
        <w:rPr>
          <w:rFonts w:ascii="Times New Roman" w:hAnsi="Times New Roman"/>
          <w:color w:val="000000" w:themeColor="text1"/>
          <w:sz w:val="28"/>
          <w:szCs w:val="28"/>
        </w:rPr>
        <w:t>ными законами.</w:t>
      </w:r>
      <w:proofErr w:type="gramEnd"/>
      <w:r w:rsidRPr="000675D2">
        <w:rPr>
          <w:rFonts w:ascii="Times New Roman" w:hAnsi="Times New Roman"/>
          <w:color w:val="000000" w:themeColor="text1"/>
          <w:sz w:val="28"/>
          <w:szCs w:val="28"/>
        </w:rPr>
        <w:t xml:space="preserve"> Выборное должностное лицо местного самоуправления не м</w:t>
      </w:r>
      <w:r w:rsidRPr="000675D2">
        <w:rPr>
          <w:rFonts w:ascii="Times New Roman" w:hAnsi="Times New Roman"/>
          <w:color w:val="000000" w:themeColor="text1"/>
          <w:sz w:val="28"/>
          <w:szCs w:val="28"/>
        </w:rPr>
        <w:t>о</w:t>
      </w:r>
      <w:r w:rsidRPr="000675D2">
        <w:rPr>
          <w:rFonts w:ascii="Times New Roman" w:hAnsi="Times New Roman"/>
          <w:color w:val="000000" w:themeColor="text1"/>
          <w:sz w:val="28"/>
          <w:szCs w:val="28"/>
        </w:rPr>
        <w:t>жет одновременно исполнять полномочия депутата представительного органа муниципального образования, за исключением случаев, установленных Фед</w:t>
      </w:r>
      <w:r w:rsidRPr="000675D2">
        <w:rPr>
          <w:rFonts w:ascii="Times New Roman" w:hAnsi="Times New Roman"/>
          <w:color w:val="000000" w:themeColor="text1"/>
          <w:sz w:val="28"/>
          <w:szCs w:val="28"/>
        </w:rPr>
        <w:t>е</w:t>
      </w:r>
      <w:r w:rsidRPr="000675D2">
        <w:rPr>
          <w:rFonts w:ascii="Times New Roman" w:hAnsi="Times New Roman"/>
          <w:color w:val="000000" w:themeColor="text1"/>
          <w:sz w:val="28"/>
          <w:szCs w:val="28"/>
        </w:rPr>
        <w:t xml:space="preserve">ральным </w:t>
      </w:r>
      <w:hyperlink r:id="rId6" w:history="1">
        <w:r w:rsidRPr="000675D2">
          <w:rPr>
            <w:rFonts w:ascii="Times New Roman" w:hAnsi="Times New Roman"/>
            <w:color w:val="000000" w:themeColor="text1"/>
            <w:sz w:val="28"/>
            <w:szCs w:val="28"/>
          </w:rPr>
          <w:t>законом</w:t>
        </w:r>
      </w:hyperlink>
      <w:r w:rsidRPr="000675D2">
        <w:rPr>
          <w:rFonts w:ascii="Times New Roman" w:hAnsi="Times New Roman"/>
          <w:color w:val="000000" w:themeColor="text1"/>
          <w:sz w:val="28"/>
          <w:szCs w:val="28"/>
        </w:rPr>
        <w:t xml:space="preserve"> от 6 октября 2003 года N131-ФЗ «Об общих принципах орг</w:t>
      </w:r>
      <w:r w:rsidRPr="000675D2">
        <w:rPr>
          <w:rFonts w:ascii="Times New Roman" w:hAnsi="Times New Roman"/>
          <w:color w:val="000000" w:themeColor="text1"/>
          <w:sz w:val="28"/>
          <w:szCs w:val="28"/>
        </w:rPr>
        <w:t>а</w:t>
      </w:r>
      <w:r w:rsidRPr="000675D2">
        <w:rPr>
          <w:rFonts w:ascii="Times New Roman" w:hAnsi="Times New Roman"/>
          <w:color w:val="000000" w:themeColor="text1"/>
          <w:sz w:val="28"/>
          <w:szCs w:val="28"/>
        </w:rPr>
        <w:t>низации местного самоуправления в Российской Федерации», иными фед</w:t>
      </w:r>
      <w:r w:rsidRPr="000675D2">
        <w:rPr>
          <w:rFonts w:ascii="Times New Roman" w:hAnsi="Times New Roman"/>
          <w:color w:val="000000" w:themeColor="text1"/>
          <w:sz w:val="28"/>
          <w:szCs w:val="28"/>
        </w:rPr>
        <w:t>е</w:t>
      </w:r>
      <w:r w:rsidRPr="000675D2">
        <w:rPr>
          <w:rFonts w:ascii="Times New Roman" w:hAnsi="Times New Roman"/>
          <w:color w:val="000000" w:themeColor="text1"/>
          <w:sz w:val="28"/>
          <w:szCs w:val="28"/>
        </w:rPr>
        <w:t>ральными законами</w:t>
      </w:r>
      <w:proofErr w:type="gramStart"/>
      <w:r w:rsidRPr="000675D2">
        <w:rPr>
          <w:rFonts w:ascii="Times New Roman" w:hAnsi="Times New Roman"/>
          <w:color w:val="000000" w:themeColor="text1"/>
          <w:sz w:val="28"/>
          <w:szCs w:val="28"/>
        </w:rPr>
        <w:t>.»</w:t>
      </w:r>
      <w:r>
        <w:rPr>
          <w:rFonts w:ascii="Times New Roman" w:hAnsi="Times New Roman"/>
          <w:color w:val="000000" w:themeColor="text1"/>
          <w:sz w:val="28"/>
          <w:szCs w:val="28"/>
        </w:rPr>
        <w:t>;</w:t>
      </w:r>
      <w:proofErr w:type="gramEnd"/>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1.9. в подпункте «б» пункта 2 части 6 статьи 51 слова «(руководителя высшего исполнительного органа государственной власти Ленинградской о</w:t>
      </w:r>
      <w:r w:rsidRPr="000675D2">
        <w:rPr>
          <w:rFonts w:ascii="Times New Roman" w:hAnsi="Times New Roman"/>
          <w:color w:val="000000" w:themeColor="text1"/>
          <w:sz w:val="28"/>
          <w:szCs w:val="28"/>
        </w:rPr>
        <w:t>б</w:t>
      </w:r>
      <w:r w:rsidRPr="000675D2">
        <w:rPr>
          <w:rFonts w:ascii="Times New Roman" w:hAnsi="Times New Roman"/>
          <w:color w:val="000000" w:themeColor="text1"/>
          <w:sz w:val="28"/>
          <w:szCs w:val="28"/>
        </w:rPr>
        <w:t>ласти)» исключить;</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1.10. часть 11 статьи 51 дополнить пунктом 10.1 в следующей редакции;</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«10.1) приобретение им статуса иностранного агента</w:t>
      </w:r>
      <w:proofErr w:type="gramStart"/>
      <w:r w:rsidRPr="000675D2">
        <w:rPr>
          <w:rFonts w:ascii="Times New Roman" w:hAnsi="Times New Roman"/>
          <w:color w:val="000000" w:themeColor="text1"/>
          <w:sz w:val="28"/>
          <w:szCs w:val="28"/>
        </w:rPr>
        <w:t>;»</w:t>
      </w:r>
      <w:proofErr w:type="gramEnd"/>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1.11. во втором абзаце части 13 статьи 51 слова «(руководителя высшего исполнительного органа государственной власти Ленинградской области)» и</w:t>
      </w:r>
      <w:r w:rsidRPr="000675D2">
        <w:rPr>
          <w:rFonts w:ascii="Times New Roman" w:hAnsi="Times New Roman"/>
          <w:color w:val="000000" w:themeColor="text1"/>
          <w:sz w:val="28"/>
          <w:szCs w:val="28"/>
        </w:rPr>
        <w:t>с</w:t>
      </w:r>
      <w:r w:rsidRPr="000675D2">
        <w:rPr>
          <w:rFonts w:ascii="Times New Roman" w:hAnsi="Times New Roman"/>
          <w:color w:val="000000" w:themeColor="text1"/>
          <w:sz w:val="28"/>
          <w:szCs w:val="28"/>
        </w:rPr>
        <w:t>ключить;</w:t>
      </w:r>
    </w:p>
    <w:p w:rsidR="00EB4BD7" w:rsidRPr="000675D2" w:rsidRDefault="00EB4BD7" w:rsidP="00EB4BD7">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1.12. в третьем абзаце части 14 статьи 51 слова «(руководителя высшего исполнительного органа государственной власти Ленинградской области)» и</w:t>
      </w:r>
      <w:r w:rsidRPr="000675D2">
        <w:rPr>
          <w:rFonts w:ascii="Times New Roman" w:hAnsi="Times New Roman"/>
          <w:color w:val="000000" w:themeColor="text1"/>
          <w:sz w:val="28"/>
          <w:szCs w:val="28"/>
        </w:rPr>
        <w:t>с</w:t>
      </w:r>
      <w:r w:rsidRPr="000675D2">
        <w:rPr>
          <w:rFonts w:ascii="Times New Roman" w:hAnsi="Times New Roman"/>
          <w:color w:val="000000" w:themeColor="text1"/>
          <w:sz w:val="28"/>
          <w:szCs w:val="28"/>
        </w:rPr>
        <w:t>ключить</w:t>
      </w:r>
      <w:r>
        <w:rPr>
          <w:rFonts w:ascii="Times New Roman" w:hAnsi="Times New Roman"/>
          <w:color w:val="000000" w:themeColor="text1"/>
          <w:sz w:val="28"/>
          <w:szCs w:val="28"/>
        </w:rPr>
        <w:t>.</w:t>
      </w:r>
    </w:p>
    <w:p w:rsidR="00EB4BD7" w:rsidRPr="000675D2" w:rsidRDefault="00EB4BD7" w:rsidP="00EB4BD7">
      <w:pPr>
        <w:pStyle w:val="a7"/>
        <w:ind w:firstLine="709"/>
        <w:jc w:val="both"/>
        <w:rPr>
          <w:rFonts w:ascii="Times New Roman" w:hAnsi="Times New Roman"/>
          <w:sz w:val="28"/>
          <w:szCs w:val="28"/>
        </w:rPr>
      </w:pPr>
      <w:r w:rsidRPr="002E09BC">
        <w:rPr>
          <w:rFonts w:ascii="Times New Roman" w:hAnsi="Times New Roman"/>
          <w:color w:val="000000" w:themeColor="text1"/>
          <w:sz w:val="28"/>
          <w:szCs w:val="28"/>
        </w:rPr>
        <w:t>2. Направить настоящее решение в Главное управление Министерства юстиции Российской Федерации по Санкт-Петербургу и Ленинградской области для его государственной регистрации в порядке, предусмотренном Фед</w:t>
      </w:r>
      <w:r w:rsidRPr="002E09BC">
        <w:rPr>
          <w:rFonts w:ascii="Times New Roman" w:hAnsi="Times New Roman"/>
          <w:color w:val="000000" w:themeColor="text1"/>
          <w:sz w:val="28"/>
          <w:szCs w:val="28"/>
        </w:rPr>
        <w:t>е</w:t>
      </w:r>
      <w:r w:rsidRPr="000675D2">
        <w:rPr>
          <w:rFonts w:ascii="Times New Roman" w:hAnsi="Times New Roman"/>
          <w:sz w:val="28"/>
          <w:szCs w:val="28"/>
        </w:rPr>
        <w:t>ральным законом от 21.07.2005 N97-ФЗ «О государственной регистрации уст</w:t>
      </w:r>
      <w:r w:rsidRPr="000675D2">
        <w:rPr>
          <w:rFonts w:ascii="Times New Roman" w:hAnsi="Times New Roman"/>
          <w:sz w:val="28"/>
          <w:szCs w:val="28"/>
        </w:rPr>
        <w:t>а</w:t>
      </w:r>
      <w:r w:rsidRPr="000675D2">
        <w:rPr>
          <w:rFonts w:ascii="Times New Roman" w:hAnsi="Times New Roman"/>
          <w:sz w:val="28"/>
          <w:szCs w:val="28"/>
        </w:rPr>
        <w:t>вов муниципальных образований».</w:t>
      </w:r>
    </w:p>
    <w:p w:rsidR="00EB4BD7" w:rsidRPr="000675D2" w:rsidRDefault="00EB4BD7" w:rsidP="00EB4BD7">
      <w:pPr>
        <w:pStyle w:val="a7"/>
        <w:ind w:firstLine="709"/>
        <w:jc w:val="both"/>
        <w:rPr>
          <w:rFonts w:ascii="Times New Roman" w:hAnsi="Times New Roman"/>
          <w:sz w:val="28"/>
          <w:szCs w:val="28"/>
        </w:rPr>
      </w:pPr>
      <w:r w:rsidRPr="000675D2">
        <w:rPr>
          <w:rFonts w:ascii="Times New Roman" w:hAnsi="Times New Roman"/>
          <w:sz w:val="28"/>
          <w:szCs w:val="28"/>
        </w:rPr>
        <w:t>3. Настоящее решение вступает в силу после его государственной регис</w:t>
      </w:r>
      <w:r w:rsidRPr="000675D2">
        <w:rPr>
          <w:rFonts w:ascii="Times New Roman" w:hAnsi="Times New Roman"/>
          <w:sz w:val="28"/>
          <w:szCs w:val="28"/>
        </w:rPr>
        <w:t>т</w:t>
      </w:r>
      <w:r w:rsidRPr="000675D2">
        <w:rPr>
          <w:rFonts w:ascii="Times New Roman" w:hAnsi="Times New Roman"/>
          <w:sz w:val="28"/>
          <w:szCs w:val="28"/>
        </w:rPr>
        <w:t>рации и официального опубликования в городской газете «Маяк».</w:t>
      </w:r>
    </w:p>
    <w:p w:rsidR="00EB4BD7" w:rsidRPr="000675D2" w:rsidRDefault="00EB4BD7" w:rsidP="00EB4BD7">
      <w:pPr>
        <w:pStyle w:val="a7"/>
        <w:ind w:firstLine="709"/>
        <w:jc w:val="both"/>
        <w:rPr>
          <w:rFonts w:ascii="Times New Roman" w:hAnsi="Times New Roman"/>
          <w:sz w:val="28"/>
          <w:szCs w:val="28"/>
        </w:rPr>
      </w:pPr>
      <w:r w:rsidRPr="000675D2">
        <w:rPr>
          <w:rFonts w:ascii="Times New Roman" w:hAnsi="Times New Roman"/>
          <w:sz w:val="28"/>
          <w:szCs w:val="28"/>
        </w:rPr>
        <w:t xml:space="preserve">4. </w:t>
      </w:r>
      <w:r w:rsidRPr="002E09BC">
        <w:rPr>
          <w:rFonts w:ascii="Times New Roman" w:hAnsi="Times New Roman"/>
          <w:sz w:val="28"/>
          <w:szCs w:val="28"/>
        </w:rPr>
        <w:t>Настоящее решение после его государственной регистрации в Главном управлении Министерства юстиции Российской Федерации по Санкт-Петербургу и Ленинградской области</w:t>
      </w:r>
      <w:r w:rsidRPr="000675D2">
        <w:rPr>
          <w:rFonts w:ascii="Times New Roman" w:hAnsi="Times New Roman"/>
          <w:sz w:val="28"/>
          <w:szCs w:val="28"/>
        </w:rPr>
        <w:t xml:space="preserve"> официально опубликовать в городской газете «Маяк».</w:t>
      </w:r>
    </w:p>
    <w:p w:rsidR="00EB4BD7" w:rsidRPr="000675D2" w:rsidRDefault="00EB4BD7" w:rsidP="00EB4BD7">
      <w:pPr>
        <w:pStyle w:val="a7"/>
        <w:ind w:firstLine="709"/>
        <w:jc w:val="both"/>
        <w:rPr>
          <w:rFonts w:ascii="Times New Roman" w:hAnsi="Times New Roman"/>
          <w:b/>
          <w:sz w:val="28"/>
          <w:szCs w:val="28"/>
        </w:rPr>
      </w:pPr>
    </w:p>
    <w:p w:rsidR="00EB4BD7" w:rsidRDefault="00EB4BD7" w:rsidP="00EB4BD7">
      <w:pPr>
        <w:pStyle w:val="a7"/>
        <w:ind w:firstLine="709"/>
        <w:jc w:val="both"/>
        <w:rPr>
          <w:rFonts w:ascii="Times New Roman" w:hAnsi="Times New Roman"/>
          <w:b/>
          <w:sz w:val="28"/>
          <w:szCs w:val="28"/>
        </w:rPr>
      </w:pPr>
    </w:p>
    <w:p w:rsidR="00EB4BD7" w:rsidRPr="00FF61BE" w:rsidRDefault="00EB4BD7" w:rsidP="00EB4BD7">
      <w:pPr>
        <w:pStyle w:val="a7"/>
        <w:ind w:firstLine="709"/>
        <w:jc w:val="both"/>
        <w:rPr>
          <w:rFonts w:ascii="Times New Roman" w:hAnsi="Times New Roman"/>
          <w:b/>
          <w:sz w:val="28"/>
          <w:szCs w:val="28"/>
        </w:rPr>
      </w:pPr>
      <w:r w:rsidRPr="00FF61BE">
        <w:rPr>
          <w:rFonts w:ascii="Times New Roman" w:hAnsi="Times New Roman"/>
          <w:b/>
          <w:sz w:val="28"/>
          <w:szCs w:val="28"/>
        </w:rPr>
        <w:t>Председатель совета депутатов</w:t>
      </w:r>
    </w:p>
    <w:p w:rsidR="00EB4BD7" w:rsidRPr="00FF61BE" w:rsidRDefault="00EB4BD7" w:rsidP="00EB4BD7">
      <w:pPr>
        <w:pStyle w:val="a7"/>
        <w:ind w:firstLine="709"/>
        <w:jc w:val="both"/>
        <w:rPr>
          <w:rFonts w:ascii="Times New Roman" w:hAnsi="Times New Roman"/>
          <w:b/>
          <w:sz w:val="28"/>
          <w:szCs w:val="28"/>
        </w:rPr>
      </w:pPr>
      <w:proofErr w:type="spellStart"/>
      <w:r w:rsidRPr="00FF61BE">
        <w:rPr>
          <w:rFonts w:ascii="Times New Roman" w:hAnsi="Times New Roman"/>
          <w:b/>
          <w:sz w:val="28"/>
          <w:szCs w:val="28"/>
        </w:rPr>
        <w:t>Сосновоборского</w:t>
      </w:r>
      <w:proofErr w:type="spellEnd"/>
      <w:r w:rsidRPr="00FF61BE">
        <w:rPr>
          <w:rFonts w:ascii="Times New Roman" w:hAnsi="Times New Roman"/>
          <w:b/>
          <w:sz w:val="28"/>
          <w:szCs w:val="28"/>
        </w:rPr>
        <w:t xml:space="preserve"> городского округа                             </w:t>
      </w:r>
      <w:r>
        <w:rPr>
          <w:rFonts w:ascii="Times New Roman" w:hAnsi="Times New Roman"/>
          <w:b/>
          <w:sz w:val="28"/>
          <w:szCs w:val="28"/>
        </w:rPr>
        <w:t>А.Н. Афанасьев</w:t>
      </w:r>
    </w:p>
    <w:p w:rsidR="00EB4BD7" w:rsidRDefault="00EB4BD7" w:rsidP="00EB4BD7">
      <w:pPr>
        <w:pStyle w:val="a7"/>
        <w:ind w:firstLine="709"/>
        <w:jc w:val="both"/>
        <w:rPr>
          <w:rFonts w:ascii="Times New Roman" w:hAnsi="Times New Roman"/>
          <w:b/>
          <w:sz w:val="28"/>
          <w:szCs w:val="28"/>
        </w:rPr>
      </w:pPr>
    </w:p>
    <w:p w:rsidR="00EB4BD7" w:rsidRDefault="00EB4BD7" w:rsidP="00EB4BD7">
      <w:pPr>
        <w:pStyle w:val="a7"/>
        <w:ind w:firstLine="709"/>
        <w:jc w:val="both"/>
        <w:rPr>
          <w:rFonts w:ascii="Times New Roman" w:hAnsi="Times New Roman"/>
          <w:b/>
          <w:sz w:val="28"/>
          <w:szCs w:val="28"/>
        </w:rPr>
      </w:pPr>
    </w:p>
    <w:p w:rsidR="00EB4BD7" w:rsidRPr="00FF61BE" w:rsidRDefault="00EB4BD7" w:rsidP="00EB4BD7">
      <w:pPr>
        <w:pStyle w:val="a7"/>
        <w:ind w:firstLine="709"/>
        <w:jc w:val="both"/>
        <w:rPr>
          <w:rFonts w:ascii="Times New Roman" w:hAnsi="Times New Roman"/>
          <w:b/>
          <w:sz w:val="28"/>
          <w:szCs w:val="28"/>
        </w:rPr>
      </w:pPr>
      <w:r w:rsidRPr="00FF61BE">
        <w:rPr>
          <w:rFonts w:ascii="Times New Roman" w:hAnsi="Times New Roman"/>
          <w:b/>
          <w:sz w:val="28"/>
          <w:szCs w:val="28"/>
        </w:rPr>
        <w:t xml:space="preserve">Глава </w:t>
      </w:r>
      <w:proofErr w:type="spellStart"/>
      <w:r w:rsidRPr="00FF61BE">
        <w:rPr>
          <w:rFonts w:ascii="Times New Roman" w:hAnsi="Times New Roman"/>
          <w:b/>
          <w:sz w:val="28"/>
          <w:szCs w:val="28"/>
        </w:rPr>
        <w:t>Сосновоборского</w:t>
      </w:r>
      <w:proofErr w:type="spellEnd"/>
    </w:p>
    <w:p w:rsidR="00EB4BD7" w:rsidRDefault="00EB4BD7" w:rsidP="00EB4BD7">
      <w:pPr>
        <w:pStyle w:val="a7"/>
        <w:ind w:firstLine="709"/>
        <w:jc w:val="both"/>
        <w:rPr>
          <w:rFonts w:ascii="Times New Roman" w:hAnsi="Times New Roman"/>
          <w:b/>
          <w:sz w:val="28"/>
          <w:szCs w:val="28"/>
        </w:rPr>
      </w:pPr>
      <w:r w:rsidRPr="00FF61BE">
        <w:rPr>
          <w:rFonts w:ascii="Times New Roman" w:hAnsi="Times New Roman"/>
          <w:b/>
          <w:sz w:val="28"/>
          <w:szCs w:val="28"/>
        </w:rPr>
        <w:t xml:space="preserve">городского округа                                                             </w:t>
      </w:r>
      <w:r>
        <w:rPr>
          <w:rFonts w:ascii="Times New Roman" w:hAnsi="Times New Roman"/>
          <w:b/>
          <w:sz w:val="28"/>
          <w:szCs w:val="28"/>
        </w:rPr>
        <w:t>М.В. Воронков</w:t>
      </w:r>
    </w:p>
    <w:p w:rsidR="006F4127" w:rsidRDefault="006F4127"/>
    <w:sectPr w:rsidR="006F4127" w:rsidSect="00FE081A">
      <w:headerReference w:type="even" r:id="rId7"/>
      <w:headerReference w:type="default" r:id="rId8"/>
      <w:footerReference w:type="even" r:id="rId9"/>
      <w:footerReference w:type="default" r:id="rId10"/>
      <w:headerReference w:type="first" r:id="rId11"/>
      <w:footerReference w:type="first" r:id="rId12"/>
      <w:pgSz w:w="11905" w:h="16837"/>
      <w:pgMar w:top="624" w:right="851" w:bottom="79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C7" w:rsidRDefault="00EB4BD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C7" w:rsidRDefault="00EB4BD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C7" w:rsidRDefault="00EB4BD7">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C7" w:rsidRDefault="00EB4BD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FF" w:rsidRDefault="00EB4BD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C7" w:rsidRDefault="00EB4B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B4BD7"/>
    <w:rsid w:val="00001434"/>
    <w:rsid w:val="00004F89"/>
    <w:rsid w:val="00007DE1"/>
    <w:rsid w:val="00010585"/>
    <w:rsid w:val="00011315"/>
    <w:rsid w:val="00013A2D"/>
    <w:rsid w:val="00013A9D"/>
    <w:rsid w:val="000147B4"/>
    <w:rsid w:val="00015491"/>
    <w:rsid w:val="0001560A"/>
    <w:rsid w:val="00016B95"/>
    <w:rsid w:val="000177DE"/>
    <w:rsid w:val="00023950"/>
    <w:rsid w:val="00024454"/>
    <w:rsid w:val="000245D2"/>
    <w:rsid w:val="00024FD4"/>
    <w:rsid w:val="00026A0E"/>
    <w:rsid w:val="000271F6"/>
    <w:rsid w:val="000301E7"/>
    <w:rsid w:val="000304B0"/>
    <w:rsid w:val="000305AA"/>
    <w:rsid w:val="00032E74"/>
    <w:rsid w:val="00033471"/>
    <w:rsid w:val="00033923"/>
    <w:rsid w:val="000347C6"/>
    <w:rsid w:val="00034B72"/>
    <w:rsid w:val="0003645B"/>
    <w:rsid w:val="000369A9"/>
    <w:rsid w:val="000369D4"/>
    <w:rsid w:val="0003722B"/>
    <w:rsid w:val="000375DE"/>
    <w:rsid w:val="00040912"/>
    <w:rsid w:val="000409F2"/>
    <w:rsid w:val="0004314E"/>
    <w:rsid w:val="000436B7"/>
    <w:rsid w:val="00043FC8"/>
    <w:rsid w:val="000440E2"/>
    <w:rsid w:val="0004423E"/>
    <w:rsid w:val="000448CD"/>
    <w:rsid w:val="000452F9"/>
    <w:rsid w:val="000456E6"/>
    <w:rsid w:val="000458DA"/>
    <w:rsid w:val="000469A1"/>
    <w:rsid w:val="000469BC"/>
    <w:rsid w:val="000507C4"/>
    <w:rsid w:val="00051CE7"/>
    <w:rsid w:val="000526B2"/>
    <w:rsid w:val="00053396"/>
    <w:rsid w:val="00054398"/>
    <w:rsid w:val="000555EF"/>
    <w:rsid w:val="00055F3A"/>
    <w:rsid w:val="000610A7"/>
    <w:rsid w:val="00061528"/>
    <w:rsid w:val="00062860"/>
    <w:rsid w:val="00063808"/>
    <w:rsid w:val="00063868"/>
    <w:rsid w:val="000641A0"/>
    <w:rsid w:val="000648DB"/>
    <w:rsid w:val="00065ACB"/>
    <w:rsid w:val="00067548"/>
    <w:rsid w:val="00070142"/>
    <w:rsid w:val="0007143B"/>
    <w:rsid w:val="00071EB8"/>
    <w:rsid w:val="00075FA2"/>
    <w:rsid w:val="000760EF"/>
    <w:rsid w:val="000775D0"/>
    <w:rsid w:val="00080B71"/>
    <w:rsid w:val="00082189"/>
    <w:rsid w:val="00084CA8"/>
    <w:rsid w:val="00087476"/>
    <w:rsid w:val="0009263D"/>
    <w:rsid w:val="000929B6"/>
    <w:rsid w:val="000961DB"/>
    <w:rsid w:val="00096806"/>
    <w:rsid w:val="0009695C"/>
    <w:rsid w:val="000A139D"/>
    <w:rsid w:val="000A2300"/>
    <w:rsid w:val="000A392C"/>
    <w:rsid w:val="000B1686"/>
    <w:rsid w:val="000B3AA2"/>
    <w:rsid w:val="000B3EE5"/>
    <w:rsid w:val="000B5BCE"/>
    <w:rsid w:val="000B6091"/>
    <w:rsid w:val="000B74BA"/>
    <w:rsid w:val="000C19CE"/>
    <w:rsid w:val="000C1FAC"/>
    <w:rsid w:val="000C416D"/>
    <w:rsid w:val="000C45EC"/>
    <w:rsid w:val="000C5910"/>
    <w:rsid w:val="000C5AB5"/>
    <w:rsid w:val="000C5D88"/>
    <w:rsid w:val="000C6C9B"/>
    <w:rsid w:val="000D0416"/>
    <w:rsid w:val="000D0525"/>
    <w:rsid w:val="000D1AA2"/>
    <w:rsid w:val="000D1BC9"/>
    <w:rsid w:val="000D2A76"/>
    <w:rsid w:val="000D3853"/>
    <w:rsid w:val="000D4A46"/>
    <w:rsid w:val="000D7978"/>
    <w:rsid w:val="000E00CD"/>
    <w:rsid w:val="000E1D34"/>
    <w:rsid w:val="000E3D3E"/>
    <w:rsid w:val="000E4A3A"/>
    <w:rsid w:val="000E70DF"/>
    <w:rsid w:val="000F3854"/>
    <w:rsid w:val="000F4132"/>
    <w:rsid w:val="000F439C"/>
    <w:rsid w:val="000F75BE"/>
    <w:rsid w:val="000F7B88"/>
    <w:rsid w:val="001016B2"/>
    <w:rsid w:val="0010224E"/>
    <w:rsid w:val="001022FA"/>
    <w:rsid w:val="001033D6"/>
    <w:rsid w:val="00104353"/>
    <w:rsid w:val="00107950"/>
    <w:rsid w:val="0011094B"/>
    <w:rsid w:val="00110B65"/>
    <w:rsid w:val="001119E5"/>
    <w:rsid w:val="00111C47"/>
    <w:rsid w:val="00112B33"/>
    <w:rsid w:val="0011627E"/>
    <w:rsid w:val="001165E2"/>
    <w:rsid w:val="00116B4E"/>
    <w:rsid w:val="00117C0B"/>
    <w:rsid w:val="00122266"/>
    <w:rsid w:val="001234BF"/>
    <w:rsid w:val="00123974"/>
    <w:rsid w:val="0012606B"/>
    <w:rsid w:val="00126123"/>
    <w:rsid w:val="00126210"/>
    <w:rsid w:val="00126758"/>
    <w:rsid w:val="00127380"/>
    <w:rsid w:val="00127ADA"/>
    <w:rsid w:val="00130278"/>
    <w:rsid w:val="001314EC"/>
    <w:rsid w:val="00131556"/>
    <w:rsid w:val="00131A42"/>
    <w:rsid w:val="00132FA3"/>
    <w:rsid w:val="00136782"/>
    <w:rsid w:val="00136F7D"/>
    <w:rsid w:val="00143688"/>
    <w:rsid w:val="00145E2E"/>
    <w:rsid w:val="0015041C"/>
    <w:rsid w:val="00151216"/>
    <w:rsid w:val="0015289B"/>
    <w:rsid w:val="00152D6E"/>
    <w:rsid w:val="00152E2B"/>
    <w:rsid w:val="00152F7E"/>
    <w:rsid w:val="00153ACD"/>
    <w:rsid w:val="00154EE7"/>
    <w:rsid w:val="001552B0"/>
    <w:rsid w:val="00155D7C"/>
    <w:rsid w:val="00157807"/>
    <w:rsid w:val="00161653"/>
    <w:rsid w:val="00164073"/>
    <w:rsid w:val="00164F1A"/>
    <w:rsid w:val="00166469"/>
    <w:rsid w:val="00167783"/>
    <w:rsid w:val="001677C4"/>
    <w:rsid w:val="00167C4B"/>
    <w:rsid w:val="001726FF"/>
    <w:rsid w:val="00172DC7"/>
    <w:rsid w:val="00173469"/>
    <w:rsid w:val="00173CC2"/>
    <w:rsid w:val="001752E5"/>
    <w:rsid w:val="00177182"/>
    <w:rsid w:val="0017790D"/>
    <w:rsid w:val="00181D0C"/>
    <w:rsid w:val="00182BF6"/>
    <w:rsid w:val="00183771"/>
    <w:rsid w:val="001849EB"/>
    <w:rsid w:val="001856B0"/>
    <w:rsid w:val="00186BED"/>
    <w:rsid w:val="0019084A"/>
    <w:rsid w:val="00192075"/>
    <w:rsid w:val="00195FAF"/>
    <w:rsid w:val="001961B3"/>
    <w:rsid w:val="00196994"/>
    <w:rsid w:val="0019708D"/>
    <w:rsid w:val="00197392"/>
    <w:rsid w:val="00197410"/>
    <w:rsid w:val="001A04DB"/>
    <w:rsid w:val="001A1193"/>
    <w:rsid w:val="001A209B"/>
    <w:rsid w:val="001A349E"/>
    <w:rsid w:val="001A4175"/>
    <w:rsid w:val="001A641A"/>
    <w:rsid w:val="001A71F7"/>
    <w:rsid w:val="001B05B7"/>
    <w:rsid w:val="001B0796"/>
    <w:rsid w:val="001B0973"/>
    <w:rsid w:val="001B1E8A"/>
    <w:rsid w:val="001B2E31"/>
    <w:rsid w:val="001B406A"/>
    <w:rsid w:val="001B40F3"/>
    <w:rsid w:val="001B4599"/>
    <w:rsid w:val="001B48B3"/>
    <w:rsid w:val="001B5D95"/>
    <w:rsid w:val="001B5E4E"/>
    <w:rsid w:val="001B7165"/>
    <w:rsid w:val="001C44F2"/>
    <w:rsid w:val="001C4A53"/>
    <w:rsid w:val="001C5C84"/>
    <w:rsid w:val="001C64B4"/>
    <w:rsid w:val="001C6E91"/>
    <w:rsid w:val="001C7C61"/>
    <w:rsid w:val="001D09E7"/>
    <w:rsid w:val="001D15B1"/>
    <w:rsid w:val="001D2CF9"/>
    <w:rsid w:val="001D36ED"/>
    <w:rsid w:val="001D55B5"/>
    <w:rsid w:val="001D67C3"/>
    <w:rsid w:val="001E1C1E"/>
    <w:rsid w:val="001E1C78"/>
    <w:rsid w:val="001E1D97"/>
    <w:rsid w:val="001E2770"/>
    <w:rsid w:val="001E3958"/>
    <w:rsid w:val="001E5B4C"/>
    <w:rsid w:val="001F230C"/>
    <w:rsid w:val="001F404C"/>
    <w:rsid w:val="001F4711"/>
    <w:rsid w:val="001F52D6"/>
    <w:rsid w:val="001F61BC"/>
    <w:rsid w:val="001F6FAC"/>
    <w:rsid w:val="002004CE"/>
    <w:rsid w:val="002048A7"/>
    <w:rsid w:val="0020539C"/>
    <w:rsid w:val="0020685D"/>
    <w:rsid w:val="0021022E"/>
    <w:rsid w:val="002104C3"/>
    <w:rsid w:val="00211913"/>
    <w:rsid w:val="002129B1"/>
    <w:rsid w:val="00215C0D"/>
    <w:rsid w:val="00215F9C"/>
    <w:rsid w:val="00216196"/>
    <w:rsid w:val="00220205"/>
    <w:rsid w:val="00221152"/>
    <w:rsid w:val="002213CE"/>
    <w:rsid w:val="0022181B"/>
    <w:rsid w:val="002244A3"/>
    <w:rsid w:val="0022523C"/>
    <w:rsid w:val="00225880"/>
    <w:rsid w:val="00225C5F"/>
    <w:rsid w:val="0022661F"/>
    <w:rsid w:val="00226F3F"/>
    <w:rsid w:val="002278D4"/>
    <w:rsid w:val="00227E7D"/>
    <w:rsid w:val="0023086F"/>
    <w:rsid w:val="00230E77"/>
    <w:rsid w:val="0023444E"/>
    <w:rsid w:val="00234DE3"/>
    <w:rsid w:val="002354A0"/>
    <w:rsid w:val="00236197"/>
    <w:rsid w:val="0023683F"/>
    <w:rsid w:val="00236B13"/>
    <w:rsid w:val="00237DD3"/>
    <w:rsid w:val="00240109"/>
    <w:rsid w:val="0024043E"/>
    <w:rsid w:val="00241BF2"/>
    <w:rsid w:val="0024296A"/>
    <w:rsid w:val="0025031D"/>
    <w:rsid w:val="00251E87"/>
    <w:rsid w:val="00252B8C"/>
    <w:rsid w:val="002539A9"/>
    <w:rsid w:val="00253B1D"/>
    <w:rsid w:val="00253DEB"/>
    <w:rsid w:val="002552F0"/>
    <w:rsid w:val="002554F1"/>
    <w:rsid w:val="00255681"/>
    <w:rsid w:val="002567A7"/>
    <w:rsid w:val="00256A20"/>
    <w:rsid w:val="00256D7D"/>
    <w:rsid w:val="002575DE"/>
    <w:rsid w:val="002575F9"/>
    <w:rsid w:val="0026049B"/>
    <w:rsid w:val="00260B81"/>
    <w:rsid w:val="0026215E"/>
    <w:rsid w:val="0026422E"/>
    <w:rsid w:val="0026465B"/>
    <w:rsid w:val="002647EF"/>
    <w:rsid w:val="00266F00"/>
    <w:rsid w:val="0027165F"/>
    <w:rsid w:val="00272D31"/>
    <w:rsid w:val="002737DC"/>
    <w:rsid w:val="0027461C"/>
    <w:rsid w:val="0027650E"/>
    <w:rsid w:val="00276939"/>
    <w:rsid w:val="00276EF1"/>
    <w:rsid w:val="00277771"/>
    <w:rsid w:val="002779FB"/>
    <w:rsid w:val="00284DAC"/>
    <w:rsid w:val="00285FB3"/>
    <w:rsid w:val="00286A40"/>
    <w:rsid w:val="0029013E"/>
    <w:rsid w:val="002914AF"/>
    <w:rsid w:val="0029232D"/>
    <w:rsid w:val="00293BA0"/>
    <w:rsid w:val="002942E6"/>
    <w:rsid w:val="0029591C"/>
    <w:rsid w:val="00295E6B"/>
    <w:rsid w:val="00296449"/>
    <w:rsid w:val="002979E4"/>
    <w:rsid w:val="002A02E6"/>
    <w:rsid w:val="002A05E5"/>
    <w:rsid w:val="002A15E5"/>
    <w:rsid w:val="002A16B3"/>
    <w:rsid w:val="002A4902"/>
    <w:rsid w:val="002A5EDC"/>
    <w:rsid w:val="002A5FBD"/>
    <w:rsid w:val="002A666F"/>
    <w:rsid w:val="002B0C3E"/>
    <w:rsid w:val="002B0DF8"/>
    <w:rsid w:val="002B1176"/>
    <w:rsid w:val="002B193B"/>
    <w:rsid w:val="002B2CA8"/>
    <w:rsid w:val="002B366D"/>
    <w:rsid w:val="002B4A64"/>
    <w:rsid w:val="002B69ED"/>
    <w:rsid w:val="002B717C"/>
    <w:rsid w:val="002C0471"/>
    <w:rsid w:val="002C153A"/>
    <w:rsid w:val="002C3119"/>
    <w:rsid w:val="002C38E0"/>
    <w:rsid w:val="002C5A75"/>
    <w:rsid w:val="002C600A"/>
    <w:rsid w:val="002D2C29"/>
    <w:rsid w:val="002D3121"/>
    <w:rsid w:val="002D3DDA"/>
    <w:rsid w:val="002D46A1"/>
    <w:rsid w:val="002D523A"/>
    <w:rsid w:val="002E0498"/>
    <w:rsid w:val="002E20C2"/>
    <w:rsid w:val="002E25F1"/>
    <w:rsid w:val="002E2F26"/>
    <w:rsid w:val="002E470D"/>
    <w:rsid w:val="002E4CF5"/>
    <w:rsid w:val="002E542A"/>
    <w:rsid w:val="002E6EB3"/>
    <w:rsid w:val="002E715C"/>
    <w:rsid w:val="002E772C"/>
    <w:rsid w:val="002E7A2F"/>
    <w:rsid w:val="002E7C5B"/>
    <w:rsid w:val="002F19EC"/>
    <w:rsid w:val="002F1CC3"/>
    <w:rsid w:val="002F3051"/>
    <w:rsid w:val="002F35F6"/>
    <w:rsid w:val="002F3636"/>
    <w:rsid w:val="002F5946"/>
    <w:rsid w:val="002F676E"/>
    <w:rsid w:val="00301BBE"/>
    <w:rsid w:val="00301E01"/>
    <w:rsid w:val="003022C3"/>
    <w:rsid w:val="00303AC7"/>
    <w:rsid w:val="00305FD2"/>
    <w:rsid w:val="00310C2D"/>
    <w:rsid w:val="00316B1B"/>
    <w:rsid w:val="00317700"/>
    <w:rsid w:val="003216E7"/>
    <w:rsid w:val="00322105"/>
    <w:rsid w:val="00322A79"/>
    <w:rsid w:val="00324B77"/>
    <w:rsid w:val="003251E3"/>
    <w:rsid w:val="00330019"/>
    <w:rsid w:val="00331721"/>
    <w:rsid w:val="003318D1"/>
    <w:rsid w:val="00331B26"/>
    <w:rsid w:val="00331DC5"/>
    <w:rsid w:val="00333313"/>
    <w:rsid w:val="00334D60"/>
    <w:rsid w:val="00336262"/>
    <w:rsid w:val="00340BAA"/>
    <w:rsid w:val="00343AC3"/>
    <w:rsid w:val="003441BC"/>
    <w:rsid w:val="00345ACE"/>
    <w:rsid w:val="00347C0B"/>
    <w:rsid w:val="00351B90"/>
    <w:rsid w:val="00351CA6"/>
    <w:rsid w:val="00351D18"/>
    <w:rsid w:val="00352AA9"/>
    <w:rsid w:val="003530A6"/>
    <w:rsid w:val="003532D9"/>
    <w:rsid w:val="003540A2"/>
    <w:rsid w:val="00356AA4"/>
    <w:rsid w:val="0036145D"/>
    <w:rsid w:val="00362804"/>
    <w:rsid w:val="003635FE"/>
    <w:rsid w:val="003657C7"/>
    <w:rsid w:val="003658A9"/>
    <w:rsid w:val="0037065D"/>
    <w:rsid w:val="00370FD3"/>
    <w:rsid w:val="003725F2"/>
    <w:rsid w:val="00374412"/>
    <w:rsid w:val="00375049"/>
    <w:rsid w:val="00375910"/>
    <w:rsid w:val="00375B34"/>
    <w:rsid w:val="0037761A"/>
    <w:rsid w:val="003802E5"/>
    <w:rsid w:val="00380F08"/>
    <w:rsid w:val="00382ACB"/>
    <w:rsid w:val="003837D8"/>
    <w:rsid w:val="00387B80"/>
    <w:rsid w:val="0039008B"/>
    <w:rsid w:val="0039014E"/>
    <w:rsid w:val="00390BA6"/>
    <w:rsid w:val="003921BC"/>
    <w:rsid w:val="00393D7A"/>
    <w:rsid w:val="00396B77"/>
    <w:rsid w:val="003977FA"/>
    <w:rsid w:val="00397D36"/>
    <w:rsid w:val="003A1D19"/>
    <w:rsid w:val="003A1E88"/>
    <w:rsid w:val="003A3133"/>
    <w:rsid w:val="003A5B9D"/>
    <w:rsid w:val="003A6749"/>
    <w:rsid w:val="003A6A25"/>
    <w:rsid w:val="003B0163"/>
    <w:rsid w:val="003B1E3B"/>
    <w:rsid w:val="003B3DA2"/>
    <w:rsid w:val="003B4CA7"/>
    <w:rsid w:val="003B523D"/>
    <w:rsid w:val="003B748E"/>
    <w:rsid w:val="003B752D"/>
    <w:rsid w:val="003B79FB"/>
    <w:rsid w:val="003C0E7E"/>
    <w:rsid w:val="003C1ADA"/>
    <w:rsid w:val="003C2A61"/>
    <w:rsid w:val="003C33AF"/>
    <w:rsid w:val="003C4999"/>
    <w:rsid w:val="003C53C9"/>
    <w:rsid w:val="003C5B97"/>
    <w:rsid w:val="003C7890"/>
    <w:rsid w:val="003C7F8E"/>
    <w:rsid w:val="003D0970"/>
    <w:rsid w:val="003D10F0"/>
    <w:rsid w:val="003D1C5B"/>
    <w:rsid w:val="003D35A9"/>
    <w:rsid w:val="003D36A1"/>
    <w:rsid w:val="003D48ED"/>
    <w:rsid w:val="003D73A7"/>
    <w:rsid w:val="003D7B41"/>
    <w:rsid w:val="003E1CD8"/>
    <w:rsid w:val="003E22D5"/>
    <w:rsid w:val="003E2A35"/>
    <w:rsid w:val="003E3537"/>
    <w:rsid w:val="003E5760"/>
    <w:rsid w:val="003E6653"/>
    <w:rsid w:val="003E6B3C"/>
    <w:rsid w:val="003F22B0"/>
    <w:rsid w:val="003F3258"/>
    <w:rsid w:val="003F4AD4"/>
    <w:rsid w:val="003F4DE6"/>
    <w:rsid w:val="003F5C05"/>
    <w:rsid w:val="003F5C26"/>
    <w:rsid w:val="003F66C7"/>
    <w:rsid w:val="003F7B41"/>
    <w:rsid w:val="0040084E"/>
    <w:rsid w:val="0040097C"/>
    <w:rsid w:val="00400A0F"/>
    <w:rsid w:val="0040256F"/>
    <w:rsid w:val="00402827"/>
    <w:rsid w:val="0040409F"/>
    <w:rsid w:val="00404E13"/>
    <w:rsid w:val="004059E9"/>
    <w:rsid w:val="00407EE6"/>
    <w:rsid w:val="0041135F"/>
    <w:rsid w:val="00411854"/>
    <w:rsid w:val="00412684"/>
    <w:rsid w:val="00413AAA"/>
    <w:rsid w:val="004151B7"/>
    <w:rsid w:val="00416DCC"/>
    <w:rsid w:val="004173CE"/>
    <w:rsid w:val="00420A65"/>
    <w:rsid w:val="004219E9"/>
    <w:rsid w:val="0042344C"/>
    <w:rsid w:val="004244D2"/>
    <w:rsid w:val="00426200"/>
    <w:rsid w:val="004271BF"/>
    <w:rsid w:val="00431367"/>
    <w:rsid w:val="00432C65"/>
    <w:rsid w:val="0043452D"/>
    <w:rsid w:val="004406C7"/>
    <w:rsid w:val="0044362D"/>
    <w:rsid w:val="004460E3"/>
    <w:rsid w:val="00447866"/>
    <w:rsid w:val="00447CAC"/>
    <w:rsid w:val="00450BB8"/>
    <w:rsid w:val="00450DCE"/>
    <w:rsid w:val="00452466"/>
    <w:rsid w:val="00453FF8"/>
    <w:rsid w:val="004549C2"/>
    <w:rsid w:val="00460E0D"/>
    <w:rsid w:val="004617F7"/>
    <w:rsid w:val="00461A05"/>
    <w:rsid w:val="00464CFE"/>
    <w:rsid w:val="00465807"/>
    <w:rsid w:val="00466F13"/>
    <w:rsid w:val="00474EB8"/>
    <w:rsid w:val="00474EBD"/>
    <w:rsid w:val="00483977"/>
    <w:rsid w:val="00485934"/>
    <w:rsid w:val="00486001"/>
    <w:rsid w:val="004875DB"/>
    <w:rsid w:val="00492196"/>
    <w:rsid w:val="00492218"/>
    <w:rsid w:val="004926DF"/>
    <w:rsid w:val="004932FB"/>
    <w:rsid w:val="00493A2B"/>
    <w:rsid w:val="00494A88"/>
    <w:rsid w:val="00495369"/>
    <w:rsid w:val="0049656A"/>
    <w:rsid w:val="00497212"/>
    <w:rsid w:val="0049755E"/>
    <w:rsid w:val="0049783A"/>
    <w:rsid w:val="00497923"/>
    <w:rsid w:val="004A060D"/>
    <w:rsid w:val="004A0E10"/>
    <w:rsid w:val="004A1D2C"/>
    <w:rsid w:val="004A21F2"/>
    <w:rsid w:val="004A356A"/>
    <w:rsid w:val="004A3C02"/>
    <w:rsid w:val="004A4F44"/>
    <w:rsid w:val="004A550B"/>
    <w:rsid w:val="004A6F5D"/>
    <w:rsid w:val="004A785E"/>
    <w:rsid w:val="004A7E99"/>
    <w:rsid w:val="004B1265"/>
    <w:rsid w:val="004B2266"/>
    <w:rsid w:val="004B26FD"/>
    <w:rsid w:val="004B3724"/>
    <w:rsid w:val="004B4BBE"/>
    <w:rsid w:val="004B59EC"/>
    <w:rsid w:val="004B7F9F"/>
    <w:rsid w:val="004C02A6"/>
    <w:rsid w:val="004C0F05"/>
    <w:rsid w:val="004C16C0"/>
    <w:rsid w:val="004C1BB8"/>
    <w:rsid w:val="004C2E08"/>
    <w:rsid w:val="004C32AC"/>
    <w:rsid w:val="004C3BB9"/>
    <w:rsid w:val="004C453C"/>
    <w:rsid w:val="004C62AA"/>
    <w:rsid w:val="004C7EF0"/>
    <w:rsid w:val="004D0327"/>
    <w:rsid w:val="004D1569"/>
    <w:rsid w:val="004D16F6"/>
    <w:rsid w:val="004D21D7"/>
    <w:rsid w:val="004D28BB"/>
    <w:rsid w:val="004D45D9"/>
    <w:rsid w:val="004D57F9"/>
    <w:rsid w:val="004E03CD"/>
    <w:rsid w:val="004E2D57"/>
    <w:rsid w:val="004E4CDD"/>
    <w:rsid w:val="004E5903"/>
    <w:rsid w:val="004E77FA"/>
    <w:rsid w:val="004E7E12"/>
    <w:rsid w:val="004F068D"/>
    <w:rsid w:val="004F3AA0"/>
    <w:rsid w:val="004F434E"/>
    <w:rsid w:val="004F533C"/>
    <w:rsid w:val="004F5474"/>
    <w:rsid w:val="004F59A4"/>
    <w:rsid w:val="004F5B79"/>
    <w:rsid w:val="005030FC"/>
    <w:rsid w:val="005043C6"/>
    <w:rsid w:val="0050501D"/>
    <w:rsid w:val="00505568"/>
    <w:rsid w:val="00506B71"/>
    <w:rsid w:val="00511C65"/>
    <w:rsid w:val="00512F1C"/>
    <w:rsid w:val="005153FE"/>
    <w:rsid w:val="00515719"/>
    <w:rsid w:val="005160C0"/>
    <w:rsid w:val="005161C0"/>
    <w:rsid w:val="0051632B"/>
    <w:rsid w:val="00517402"/>
    <w:rsid w:val="0052022B"/>
    <w:rsid w:val="00522986"/>
    <w:rsid w:val="00522B29"/>
    <w:rsid w:val="005246DF"/>
    <w:rsid w:val="00527651"/>
    <w:rsid w:val="0053177B"/>
    <w:rsid w:val="00533A95"/>
    <w:rsid w:val="005345B7"/>
    <w:rsid w:val="005347FC"/>
    <w:rsid w:val="00535EE5"/>
    <w:rsid w:val="00535FAA"/>
    <w:rsid w:val="005361DB"/>
    <w:rsid w:val="005423F0"/>
    <w:rsid w:val="0054320F"/>
    <w:rsid w:val="0054368B"/>
    <w:rsid w:val="005436AC"/>
    <w:rsid w:val="00546B8C"/>
    <w:rsid w:val="00546FDB"/>
    <w:rsid w:val="005510DD"/>
    <w:rsid w:val="005514C5"/>
    <w:rsid w:val="00552E4B"/>
    <w:rsid w:val="00553C35"/>
    <w:rsid w:val="0055469D"/>
    <w:rsid w:val="005548F8"/>
    <w:rsid w:val="005550BD"/>
    <w:rsid w:val="00555E3E"/>
    <w:rsid w:val="005563EE"/>
    <w:rsid w:val="005603B3"/>
    <w:rsid w:val="00560B07"/>
    <w:rsid w:val="00564B03"/>
    <w:rsid w:val="0057631C"/>
    <w:rsid w:val="00577452"/>
    <w:rsid w:val="00581702"/>
    <w:rsid w:val="0058302C"/>
    <w:rsid w:val="00585590"/>
    <w:rsid w:val="00585681"/>
    <w:rsid w:val="005857D5"/>
    <w:rsid w:val="00586208"/>
    <w:rsid w:val="00591E70"/>
    <w:rsid w:val="00592F75"/>
    <w:rsid w:val="005936EF"/>
    <w:rsid w:val="00594AF0"/>
    <w:rsid w:val="00595690"/>
    <w:rsid w:val="005A4E86"/>
    <w:rsid w:val="005A62B7"/>
    <w:rsid w:val="005B0AF8"/>
    <w:rsid w:val="005B0E90"/>
    <w:rsid w:val="005B232B"/>
    <w:rsid w:val="005B2D74"/>
    <w:rsid w:val="005B2E52"/>
    <w:rsid w:val="005B3CAE"/>
    <w:rsid w:val="005B6080"/>
    <w:rsid w:val="005B6145"/>
    <w:rsid w:val="005C05B6"/>
    <w:rsid w:val="005C27AA"/>
    <w:rsid w:val="005C3E47"/>
    <w:rsid w:val="005C6766"/>
    <w:rsid w:val="005C794A"/>
    <w:rsid w:val="005D07E4"/>
    <w:rsid w:val="005D085E"/>
    <w:rsid w:val="005D2492"/>
    <w:rsid w:val="005D3A8A"/>
    <w:rsid w:val="005D3E7C"/>
    <w:rsid w:val="005D45FE"/>
    <w:rsid w:val="005D4FDA"/>
    <w:rsid w:val="005D6BA5"/>
    <w:rsid w:val="005E224A"/>
    <w:rsid w:val="005E45ED"/>
    <w:rsid w:val="005E4CC1"/>
    <w:rsid w:val="005E4D27"/>
    <w:rsid w:val="005E5B37"/>
    <w:rsid w:val="005E7B16"/>
    <w:rsid w:val="005F01F6"/>
    <w:rsid w:val="005F07E5"/>
    <w:rsid w:val="005F18AA"/>
    <w:rsid w:val="005F2DC2"/>
    <w:rsid w:val="005F5938"/>
    <w:rsid w:val="005F6DEA"/>
    <w:rsid w:val="006001EB"/>
    <w:rsid w:val="006004D5"/>
    <w:rsid w:val="0060054E"/>
    <w:rsid w:val="0060085B"/>
    <w:rsid w:val="00601958"/>
    <w:rsid w:val="006021AD"/>
    <w:rsid w:val="00603CFB"/>
    <w:rsid w:val="00606BCF"/>
    <w:rsid w:val="00607E9B"/>
    <w:rsid w:val="006113AA"/>
    <w:rsid w:val="00612512"/>
    <w:rsid w:val="00612763"/>
    <w:rsid w:val="00613F3C"/>
    <w:rsid w:val="006148B8"/>
    <w:rsid w:val="00614EA8"/>
    <w:rsid w:val="00615AEF"/>
    <w:rsid w:val="0061648A"/>
    <w:rsid w:val="00616E56"/>
    <w:rsid w:val="00617A31"/>
    <w:rsid w:val="00617DD4"/>
    <w:rsid w:val="00620260"/>
    <w:rsid w:val="00621144"/>
    <w:rsid w:val="00622636"/>
    <w:rsid w:val="00624253"/>
    <w:rsid w:val="006248C4"/>
    <w:rsid w:val="00624C16"/>
    <w:rsid w:val="00625716"/>
    <w:rsid w:val="00627D76"/>
    <w:rsid w:val="006300C5"/>
    <w:rsid w:val="0063018E"/>
    <w:rsid w:val="00630303"/>
    <w:rsid w:val="00631982"/>
    <w:rsid w:val="00632449"/>
    <w:rsid w:val="00633FBB"/>
    <w:rsid w:val="006341E8"/>
    <w:rsid w:val="00635063"/>
    <w:rsid w:val="006358AF"/>
    <w:rsid w:val="00635EBB"/>
    <w:rsid w:val="00636AF1"/>
    <w:rsid w:val="00636B96"/>
    <w:rsid w:val="00636BAC"/>
    <w:rsid w:val="0063715A"/>
    <w:rsid w:val="00642891"/>
    <w:rsid w:val="00642D25"/>
    <w:rsid w:val="00644D8B"/>
    <w:rsid w:val="00645343"/>
    <w:rsid w:val="00645C10"/>
    <w:rsid w:val="006464CD"/>
    <w:rsid w:val="00646D4E"/>
    <w:rsid w:val="00646EE1"/>
    <w:rsid w:val="0064784C"/>
    <w:rsid w:val="006574C1"/>
    <w:rsid w:val="006577CD"/>
    <w:rsid w:val="00657F40"/>
    <w:rsid w:val="006603E4"/>
    <w:rsid w:val="0066111F"/>
    <w:rsid w:val="00661E17"/>
    <w:rsid w:val="0066281B"/>
    <w:rsid w:val="0066305D"/>
    <w:rsid w:val="0066317D"/>
    <w:rsid w:val="00665A3F"/>
    <w:rsid w:val="00665A96"/>
    <w:rsid w:val="00667663"/>
    <w:rsid w:val="00670AE4"/>
    <w:rsid w:val="00671F8D"/>
    <w:rsid w:val="0067279B"/>
    <w:rsid w:val="00672F81"/>
    <w:rsid w:val="006736FD"/>
    <w:rsid w:val="0067445A"/>
    <w:rsid w:val="00674563"/>
    <w:rsid w:val="00674EFD"/>
    <w:rsid w:val="00675B98"/>
    <w:rsid w:val="006805F5"/>
    <w:rsid w:val="006811C3"/>
    <w:rsid w:val="006826DA"/>
    <w:rsid w:val="00684891"/>
    <w:rsid w:val="00684EB7"/>
    <w:rsid w:val="00685297"/>
    <w:rsid w:val="00685435"/>
    <w:rsid w:val="00686736"/>
    <w:rsid w:val="00687403"/>
    <w:rsid w:val="00687A0B"/>
    <w:rsid w:val="006912ED"/>
    <w:rsid w:val="00696E9D"/>
    <w:rsid w:val="00697E1C"/>
    <w:rsid w:val="006A0CDA"/>
    <w:rsid w:val="006A1213"/>
    <w:rsid w:val="006A207F"/>
    <w:rsid w:val="006A37BD"/>
    <w:rsid w:val="006A4BB7"/>
    <w:rsid w:val="006A5D46"/>
    <w:rsid w:val="006B1837"/>
    <w:rsid w:val="006B56FE"/>
    <w:rsid w:val="006B5A08"/>
    <w:rsid w:val="006B667B"/>
    <w:rsid w:val="006C0B91"/>
    <w:rsid w:val="006C3E62"/>
    <w:rsid w:val="006C4781"/>
    <w:rsid w:val="006C5572"/>
    <w:rsid w:val="006C6AE2"/>
    <w:rsid w:val="006C733E"/>
    <w:rsid w:val="006D0BC2"/>
    <w:rsid w:val="006D25AE"/>
    <w:rsid w:val="006D2A62"/>
    <w:rsid w:val="006D42CF"/>
    <w:rsid w:val="006D4D74"/>
    <w:rsid w:val="006D537E"/>
    <w:rsid w:val="006D672B"/>
    <w:rsid w:val="006E038B"/>
    <w:rsid w:val="006E0E76"/>
    <w:rsid w:val="006E10C0"/>
    <w:rsid w:val="006E2D05"/>
    <w:rsid w:val="006E41F5"/>
    <w:rsid w:val="006E65E2"/>
    <w:rsid w:val="006F0075"/>
    <w:rsid w:val="006F2731"/>
    <w:rsid w:val="006F4127"/>
    <w:rsid w:val="006F4A67"/>
    <w:rsid w:val="006F4C1F"/>
    <w:rsid w:val="006F7851"/>
    <w:rsid w:val="00701A42"/>
    <w:rsid w:val="0070363B"/>
    <w:rsid w:val="00713404"/>
    <w:rsid w:val="00714ACF"/>
    <w:rsid w:val="00715132"/>
    <w:rsid w:val="00715AD0"/>
    <w:rsid w:val="00716239"/>
    <w:rsid w:val="00716820"/>
    <w:rsid w:val="00716CD8"/>
    <w:rsid w:val="00721E22"/>
    <w:rsid w:val="0072251C"/>
    <w:rsid w:val="00724CDD"/>
    <w:rsid w:val="00725112"/>
    <w:rsid w:val="00726128"/>
    <w:rsid w:val="00726EB7"/>
    <w:rsid w:val="00731999"/>
    <w:rsid w:val="007329F9"/>
    <w:rsid w:val="0073540B"/>
    <w:rsid w:val="00735947"/>
    <w:rsid w:val="00735A84"/>
    <w:rsid w:val="00736786"/>
    <w:rsid w:val="007377E4"/>
    <w:rsid w:val="00740261"/>
    <w:rsid w:val="007409E2"/>
    <w:rsid w:val="00742D46"/>
    <w:rsid w:val="0074369E"/>
    <w:rsid w:val="00744911"/>
    <w:rsid w:val="0074623C"/>
    <w:rsid w:val="00746779"/>
    <w:rsid w:val="00750C31"/>
    <w:rsid w:val="00751498"/>
    <w:rsid w:val="0075224E"/>
    <w:rsid w:val="00754864"/>
    <w:rsid w:val="00754A35"/>
    <w:rsid w:val="00755AF2"/>
    <w:rsid w:val="00755CD9"/>
    <w:rsid w:val="00756778"/>
    <w:rsid w:val="00764DD3"/>
    <w:rsid w:val="00767144"/>
    <w:rsid w:val="007700DE"/>
    <w:rsid w:val="00770C21"/>
    <w:rsid w:val="00777157"/>
    <w:rsid w:val="00777B78"/>
    <w:rsid w:val="00780F01"/>
    <w:rsid w:val="007842ED"/>
    <w:rsid w:val="00786D94"/>
    <w:rsid w:val="00786E81"/>
    <w:rsid w:val="00787C9B"/>
    <w:rsid w:val="00790567"/>
    <w:rsid w:val="0079133D"/>
    <w:rsid w:val="00793DEE"/>
    <w:rsid w:val="007941A4"/>
    <w:rsid w:val="00796C2F"/>
    <w:rsid w:val="00796D79"/>
    <w:rsid w:val="007A128B"/>
    <w:rsid w:val="007A421D"/>
    <w:rsid w:val="007A4B1C"/>
    <w:rsid w:val="007A5299"/>
    <w:rsid w:val="007A6C15"/>
    <w:rsid w:val="007A7F71"/>
    <w:rsid w:val="007B0E38"/>
    <w:rsid w:val="007B16EC"/>
    <w:rsid w:val="007B46CC"/>
    <w:rsid w:val="007B69AC"/>
    <w:rsid w:val="007B6E32"/>
    <w:rsid w:val="007B7A66"/>
    <w:rsid w:val="007C0B4F"/>
    <w:rsid w:val="007C243D"/>
    <w:rsid w:val="007C3313"/>
    <w:rsid w:val="007C3371"/>
    <w:rsid w:val="007C4699"/>
    <w:rsid w:val="007C4AD2"/>
    <w:rsid w:val="007C730B"/>
    <w:rsid w:val="007C789F"/>
    <w:rsid w:val="007C7BEF"/>
    <w:rsid w:val="007C7EAC"/>
    <w:rsid w:val="007D04FE"/>
    <w:rsid w:val="007D2A7B"/>
    <w:rsid w:val="007D4C3C"/>
    <w:rsid w:val="007D5738"/>
    <w:rsid w:val="007D6C88"/>
    <w:rsid w:val="007D7947"/>
    <w:rsid w:val="007D795E"/>
    <w:rsid w:val="007E11C5"/>
    <w:rsid w:val="007E2270"/>
    <w:rsid w:val="007E30DB"/>
    <w:rsid w:val="007E76AF"/>
    <w:rsid w:val="007F3A4C"/>
    <w:rsid w:val="007F3E3B"/>
    <w:rsid w:val="007F4128"/>
    <w:rsid w:val="007F4EEE"/>
    <w:rsid w:val="007F64A8"/>
    <w:rsid w:val="007F6C15"/>
    <w:rsid w:val="00800E8E"/>
    <w:rsid w:val="0080139D"/>
    <w:rsid w:val="00802D45"/>
    <w:rsid w:val="00803607"/>
    <w:rsid w:val="00804008"/>
    <w:rsid w:val="0080611F"/>
    <w:rsid w:val="00807BC7"/>
    <w:rsid w:val="0081012B"/>
    <w:rsid w:val="00814895"/>
    <w:rsid w:val="00814C41"/>
    <w:rsid w:val="008154A6"/>
    <w:rsid w:val="00815692"/>
    <w:rsid w:val="00815944"/>
    <w:rsid w:val="008163DF"/>
    <w:rsid w:val="0081756A"/>
    <w:rsid w:val="008245C6"/>
    <w:rsid w:val="00824DA6"/>
    <w:rsid w:val="00825138"/>
    <w:rsid w:val="00826609"/>
    <w:rsid w:val="0083041D"/>
    <w:rsid w:val="00831BC4"/>
    <w:rsid w:val="008325A3"/>
    <w:rsid w:val="00833BB3"/>
    <w:rsid w:val="00834FBA"/>
    <w:rsid w:val="00835DF6"/>
    <w:rsid w:val="00836992"/>
    <w:rsid w:val="00837C80"/>
    <w:rsid w:val="00842B4B"/>
    <w:rsid w:val="00843105"/>
    <w:rsid w:val="00843C83"/>
    <w:rsid w:val="00843EC9"/>
    <w:rsid w:val="00844B29"/>
    <w:rsid w:val="0084544D"/>
    <w:rsid w:val="00846080"/>
    <w:rsid w:val="008460D1"/>
    <w:rsid w:val="00850640"/>
    <w:rsid w:val="0085077E"/>
    <w:rsid w:val="00851801"/>
    <w:rsid w:val="00852122"/>
    <w:rsid w:val="00853D15"/>
    <w:rsid w:val="00855DA7"/>
    <w:rsid w:val="00856FBC"/>
    <w:rsid w:val="0086056E"/>
    <w:rsid w:val="0086144E"/>
    <w:rsid w:val="00862405"/>
    <w:rsid w:val="008634D5"/>
    <w:rsid w:val="00866B6B"/>
    <w:rsid w:val="00867DDE"/>
    <w:rsid w:val="00867E8C"/>
    <w:rsid w:val="00871F14"/>
    <w:rsid w:val="00872D37"/>
    <w:rsid w:val="0087398D"/>
    <w:rsid w:val="008774A1"/>
    <w:rsid w:val="00880F83"/>
    <w:rsid w:val="00882ED1"/>
    <w:rsid w:val="0088398D"/>
    <w:rsid w:val="008856E5"/>
    <w:rsid w:val="00886707"/>
    <w:rsid w:val="00886ECF"/>
    <w:rsid w:val="00886F4D"/>
    <w:rsid w:val="00890D22"/>
    <w:rsid w:val="008948BB"/>
    <w:rsid w:val="00895127"/>
    <w:rsid w:val="0089562E"/>
    <w:rsid w:val="008A06B5"/>
    <w:rsid w:val="008A09ED"/>
    <w:rsid w:val="008A271A"/>
    <w:rsid w:val="008A353C"/>
    <w:rsid w:val="008A419A"/>
    <w:rsid w:val="008A607A"/>
    <w:rsid w:val="008A6343"/>
    <w:rsid w:val="008B1A79"/>
    <w:rsid w:val="008B1B97"/>
    <w:rsid w:val="008B1C30"/>
    <w:rsid w:val="008B1C31"/>
    <w:rsid w:val="008B2172"/>
    <w:rsid w:val="008B387D"/>
    <w:rsid w:val="008B427A"/>
    <w:rsid w:val="008B57B4"/>
    <w:rsid w:val="008B633E"/>
    <w:rsid w:val="008B7603"/>
    <w:rsid w:val="008B7D34"/>
    <w:rsid w:val="008C33A5"/>
    <w:rsid w:val="008C665F"/>
    <w:rsid w:val="008C7E3F"/>
    <w:rsid w:val="008D07D2"/>
    <w:rsid w:val="008D1E42"/>
    <w:rsid w:val="008D3D8A"/>
    <w:rsid w:val="008D3FF4"/>
    <w:rsid w:val="008D4D6F"/>
    <w:rsid w:val="008D6096"/>
    <w:rsid w:val="008D6B0D"/>
    <w:rsid w:val="008D7147"/>
    <w:rsid w:val="008E069A"/>
    <w:rsid w:val="008E0763"/>
    <w:rsid w:val="008E0CA0"/>
    <w:rsid w:val="008E18B1"/>
    <w:rsid w:val="008E273A"/>
    <w:rsid w:val="008E279B"/>
    <w:rsid w:val="008E4AE3"/>
    <w:rsid w:val="008E55E3"/>
    <w:rsid w:val="008E5953"/>
    <w:rsid w:val="008E6433"/>
    <w:rsid w:val="008E7C7C"/>
    <w:rsid w:val="008F186F"/>
    <w:rsid w:val="008F30E0"/>
    <w:rsid w:val="008F58BC"/>
    <w:rsid w:val="008F709D"/>
    <w:rsid w:val="008F73CE"/>
    <w:rsid w:val="00901C99"/>
    <w:rsid w:val="00902A8A"/>
    <w:rsid w:val="00904370"/>
    <w:rsid w:val="00905B56"/>
    <w:rsid w:val="00905FD2"/>
    <w:rsid w:val="00907C07"/>
    <w:rsid w:val="00911E7F"/>
    <w:rsid w:val="00911F10"/>
    <w:rsid w:val="00914001"/>
    <w:rsid w:val="0091466E"/>
    <w:rsid w:val="0091611E"/>
    <w:rsid w:val="00916700"/>
    <w:rsid w:val="00916CDB"/>
    <w:rsid w:val="009202B6"/>
    <w:rsid w:val="009204C3"/>
    <w:rsid w:val="00922802"/>
    <w:rsid w:val="00924FCF"/>
    <w:rsid w:val="009273B1"/>
    <w:rsid w:val="0093128B"/>
    <w:rsid w:val="0093174C"/>
    <w:rsid w:val="009331A4"/>
    <w:rsid w:val="00937215"/>
    <w:rsid w:val="0093779B"/>
    <w:rsid w:val="0094038E"/>
    <w:rsid w:val="0094138B"/>
    <w:rsid w:val="00942E44"/>
    <w:rsid w:val="00943F66"/>
    <w:rsid w:val="00945814"/>
    <w:rsid w:val="0094672E"/>
    <w:rsid w:val="00947131"/>
    <w:rsid w:val="0094784A"/>
    <w:rsid w:val="0095073A"/>
    <w:rsid w:val="00950D5B"/>
    <w:rsid w:val="00954177"/>
    <w:rsid w:val="00954D58"/>
    <w:rsid w:val="00956238"/>
    <w:rsid w:val="00956A2F"/>
    <w:rsid w:val="00957A89"/>
    <w:rsid w:val="00957DF8"/>
    <w:rsid w:val="00960514"/>
    <w:rsid w:val="00961DD7"/>
    <w:rsid w:val="00962970"/>
    <w:rsid w:val="00967043"/>
    <w:rsid w:val="00970D25"/>
    <w:rsid w:val="00971976"/>
    <w:rsid w:val="0097203F"/>
    <w:rsid w:val="00972873"/>
    <w:rsid w:val="0097516C"/>
    <w:rsid w:val="00976AB9"/>
    <w:rsid w:val="00977398"/>
    <w:rsid w:val="00977FA5"/>
    <w:rsid w:val="009835CC"/>
    <w:rsid w:val="0098483A"/>
    <w:rsid w:val="00984D3D"/>
    <w:rsid w:val="00984EC4"/>
    <w:rsid w:val="009857EA"/>
    <w:rsid w:val="00987C54"/>
    <w:rsid w:val="0099126E"/>
    <w:rsid w:val="00991898"/>
    <w:rsid w:val="0099192D"/>
    <w:rsid w:val="00992E62"/>
    <w:rsid w:val="00992F07"/>
    <w:rsid w:val="00993A80"/>
    <w:rsid w:val="00996353"/>
    <w:rsid w:val="009A0D88"/>
    <w:rsid w:val="009A1376"/>
    <w:rsid w:val="009A235D"/>
    <w:rsid w:val="009A2BD4"/>
    <w:rsid w:val="009A332E"/>
    <w:rsid w:val="009A42A9"/>
    <w:rsid w:val="009A5006"/>
    <w:rsid w:val="009A544D"/>
    <w:rsid w:val="009A60FF"/>
    <w:rsid w:val="009A645D"/>
    <w:rsid w:val="009A6B66"/>
    <w:rsid w:val="009B1339"/>
    <w:rsid w:val="009B4CE4"/>
    <w:rsid w:val="009B5990"/>
    <w:rsid w:val="009B6836"/>
    <w:rsid w:val="009C03C6"/>
    <w:rsid w:val="009C197C"/>
    <w:rsid w:val="009C2202"/>
    <w:rsid w:val="009C461F"/>
    <w:rsid w:val="009C4E70"/>
    <w:rsid w:val="009C6B18"/>
    <w:rsid w:val="009C6C5A"/>
    <w:rsid w:val="009C7896"/>
    <w:rsid w:val="009D045D"/>
    <w:rsid w:val="009D2A78"/>
    <w:rsid w:val="009D2AB9"/>
    <w:rsid w:val="009D52F4"/>
    <w:rsid w:val="009D5946"/>
    <w:rsid w:val="009D6495"/>
    <w:rsid w:val="009E0C70"/>
    <w:rsid w:val="009E1DCB"/>
    <w:rsid w:val="009E343C"/>
    <w:rsid w:val="009E510D"/>
    <w:rsid w:val="009E6494"/>
    <w:rsid w:val="009F0A84"/>
    <w:rsid w:val="009F33B1"/>
    <w:rsid w:val="009F6456"/>
    <w:rsid w:val="009F65C5"/>
    <w:rsid w:val="00A0195D"/>
    <w:rsid w:val="00A01979"/>
    <w:rsid w:val="00A02827"/>
    <w:rsid w:val="00A05696"/>
    <w:rsid w:val="00A07978"/>
    <w:rsid w:val="00A133DD"/>
    <w:rsid w:val="00A14115"/>
    <w:rsid w:val="00A147F1"/>
    <w:rsid w:val="00A15069"/>
    <w:rsid w:val="00A1643C"/>
    <w:rsid w:val="00A1759A"/>
    <w:rsid w:val="00A203BA"/>
    <w:rsid w:val="00A27783"/>
    <w:rsid w:val="00A313D1"/>
    <w:rsid w:val="00A3292A"/>
    <w:rsid w:val="00A333A5"/>
    <w:rsid w:val="00A34456"/>
    <w:rsid w:val="00A357D4"/>
    <w:rsid w:val="00A3747B"/>
    <w:rsid w:val="00A414FB"/>
    <w:rsid w:val="00A417DF"/>
    <w:rsid w:val="00A4263F"/>
    <w:rsid w:val="00A4350F"/>
    <w:rsid w:val="00A4541E"/>
    <w:rsid w:val="00A51945"/>
    <w:rsid w:val="00A52069"/>
    <w:rsid w:val="00A542D7"/>
    <w:rsid w:val="00A55D64"/>
    <w:rsid w:val="00A56C9F"/>
    <w:rsid w:val="00A570B0"/>
    <w:rsid w:val="00A61C36"/>
    <w:rsid w:val="00A624FE"/>
    <w:rsid w:val="00A66902"/>
    <w:rsid w:val="00A72A34"/>
    <w:rsid w:val="00A7392B"/>
    <w:rsid w:val="00A831CC"/>
    <w:rsid w:val="00A8745A"/>
    <w:rsid w:val="00A87644"/>
    <w:rsid w:val="00A87A9C"/>
    <w:rsid w:val="00A909A5"/>
    <w:rsid w:val="00A92A7D"/>
    <w:rsid w:val="00A92B4F"/>
    <w:rsid w:val="00A938B3"/>
    <w:rsid w:val="00A94F5B"/>
    <w:rsid w:val="00A95756"/>
    <w:rsid w:val="00A96996"/>
    <w:rsid w:val="00AA283F"/>
    <w:rsid w:val="00AA2FD0"/>
    <w:rsid w:val="00AA4804"/>
    <w:rsid w:val="00AA5AAD"/>
    <w:rsid w:val="00AA710E"/>
    <w:rsid w:val="00AB01F0"/>
    <w:rsid w:val="00AB1A64"/>
    <w:rsid w:val="00AB1B52"/>
    <w:rsid w:val="00AB2D43"/>
    <w:rsid w:val="00AB360F"/>
    <w:rsid w:val="00AB5B95"/>
    <w:rsid w:val="00AC34A2"/>
    <w:rsid w:val="00AC486E"/>
    <w:rsid w:val="00AC51F8"/>
    <w:rsid w:val="00AC58CB"/>
    <w:rsid w:val="00AC7AA5"/>
    <w:rsid w:val="00AC7E75"/>
    <w:rsid w:val="00AD070D"/>
    <w:rsid w:val="00AD1AA9"/>
    <w:rsid w:val="00AD1DDF"/>
    <w:rsid w:val="00AD2D77"/>
    <w:rsid w:val="00AD4D12"/>
    <w:rsid w:val="00AE0724"/>
    <w:rsid w:val="00AE0B09"/>
    <w:rsid w:val="00AE0DA3"/>
    <w:rsid w:val="00AE2BE7"/>
    <w:rsid w:val="00AE3993"/>
    <w:rsid w:val="00AE4016"/>
    <w:rsid w:val="00AE5213"/>
    <w:rsid w:val="00AE6F58"/>
    <w:rsid w:val="00AE76A8"/>
    <w:rsid w:val="00AE783F"/>
    <w:rsid w:val="00AF62CD"/>
    <w:rsid w:val="00AF6644"/>
    <w:rsid w:val="00AF7185"/>
    <w:rsid w:val="00B00544"/>
    <w:rsid w:val="00B01847"/>
    <w:rsid w:val="00B02A49"/>
    <w:rsid w:val="00B02A6D"/>
    <w:rsid w:val="00B02E0C"/>
    <w:rsid w:val="00B05F58"/>
    <w:rsid w:val="00B06284"/>
    <w:rsid w:val="00B0749D"/>
    <w:rsid w:val="00B1034C"/>
    <w:rsid w:val="00B1072A"/>
    <w:rsid w:val="00B13304"/>
    <w:rsid w:val="00B134CF"/>
    <w:rsid w:val="00B13C79"/>
    <w:rsid w:val="00B16AD9"/>
    <w:rsid w:val="00B21B92"/>
    <w:rsid w:val="00B21FDA"/>
    <w:rsid w:val="00B23003"/>
    <w:rsid w:val="00B24B20"/>
    <w:rsid w:val="00B26B31"/>
    <w:rsid w:val="00B306DB"/>
    <w:rsid w:val="00B32578"/>
    <w:rsid w:val="00B32937"/>
    <w:rsid w:val="00B34E3B"/>
    <w:rsid w:val="00B34E88"/>
    <w:rsid w:val="00B405A4"/>
    <w:rsid w:val="00B4183F"/>
    <w:rsid w:val="00B4196E"/>
    <w:rsid w:val="00B420F2"/>
    <w:rsid w:val="00B435DF"/>
    <w:rsid w:val="00B45439"/>
    <w:rsid w:val="00B4738E"/>
    <w:rsid w:val="00B5147B"/>
    <w:rsid w:val="00B53199"/>
    <w:rsid w:val="00B543B2"/>
    <w:rsid w:val="00B5654B"/>
    <w:rsid w:val="00B617CA"/>
    <w:rsid w:val="00B631FA"/>
    <w:rsid w:val="00B633D2"/>
    <w:rsid w:val="00B6461E"/>
    <w:rsid w:val="00B646CA"/>
    <w:rsid w:val="00B6482C"/>
    <w:rsid w:val="00B6662A"/>
    <w:rsid w:val="00B71155"/>
    <w:rsid w:val="00B7345D"/>
    <w:rsid w:val="00B7493C"/>
    <w:rsid w:val="00B764FA"/>
    <w:rsid w:val="00B76A99"/>
    <w:rsid w:val="00B774B2"/>
    <w:rsid w:val="00B81994"/>
    <w:rsid w:val="00B81E0B"/>
    <w:rsid w:val="00B829F4"/>
    <w:rsid w:val="00B8613D"/>
    <w:rsid w:val="00B86A46"/>
    <w:rsid w:val="00B92749"/>
    <w:rsid w:val="00B93F0B"/>
    <w:rsid w:val="00B9461B"/>
    <w:rsid w:val="00B94D9D"/>
    <w:rsid w:val="00BA09CF"/>
    <w:rsid w:val="00BA0DDC"/>
    <w:rsid w:val="00BA270E"/>
    <w:rsid w:val="00BA33A0"/>
    <w:rsid w:val="00BA353C"/>
    <w:rsid w:val="00BA3B16"/>
    <w:rsid w:val="00BA3C0C"/>
    <w:rsid w:val="00BA5CA6"/>
    <w:rsid w:val="00BA629D"/>
    <w:rsid w:val="00BB1402"/>
    <w:rsid w:val="00BB5D9B"/>
    <w:rsid w:val="00BB5E88"/>
    <w:rsid w:val="00BB68BB"/>
    <w:rsid w:val="00BB7CC0"/>
    <w:rsid w:val="00BC09CB"/>
    <w:rsid w:val="00BC2056"/>
    <w:rsid w:val="00BC2905"/>
    <w:rsid w:val="00BC4728"/>
    <w:rsid w:val="00BC6545"/>
    <w:rsid w:val="00BC6B37"/>
    <w:rsid w:val="00BC6D4B"/>
    <w:rsid w:val="00BC6ED3"/>
    <w:rsid w:val="00BD0BAC"/>
    <w:rsid w:val="00BD3160"/>
    <w:rsid w:val="00BD3965"/>
    <w:rsid w:val="00BD7E10"/>
    <w:rsid w:val="00BE05BB"/>
    <w:rsid w:val="00BE4A2C"/>
    <w:rsid w:val="00BE5AEB"/>
    <w:rsid w:val="00BF0328"/>
    <w:rsid w:val="00BF19A2"/>
    <w:rsid w:val="00BF3ADE"/>
    <w:rsid w:val="00BF3BC4"/>
    <w:rsid w:val="00BF4AE7"/>
    <w:rsid w:val="00BF4DF7"/>
    <w:rsid w:val="00BF5D98"/>
    <w:rsid w:val="00BF6E2F"/>
    <w:rsid w:val="00BF77AF"/>
    <w:rsid w:val="00BF7926"/>
    <w:rsid w:val="00C00543"/>
    <w:rsid w:val="00C03104"/>
    <w:rsid w:val="00C03195"/>
    <w:rsid w:val="00C040D0"/>
    <w:rsid w:val="00C05FF0"/>
    <w:rsid w:val="00C0704D"/>
    <w:rsid w:val="00C071A9"/>
    <w:rsid w:val="00C078B6"/>
    <w:rsid w:val="00C100E9"/>
    <w:rsid w:val="00C1060A"/>
    <w:rsid w:val="00C11D2F"/>
    <w:rsid w:val="00C1366A"/>
    <w:rsid w:val="00C13ED3"/>
    <w:rsid w:val="00C15BFC"/>
    <w:rsid w:val="00C16D98"/>
    <w:rsid w:val="00C177C3"/>
    <w:rsid w:val="00C17AE6"/>
    <w:rsid w:val="00C213E4"/>
    <w:rsid w:val="00C21723"/>
    <w:rsid w:val="00C2321D"/>
    <w:rsid w:val="00C23EA6"/>
    <w:rsid w:val="00C24592"/>
    <w:rsid w:val="00C277C3"/>
    <w:rsid w:val="00C317CC"/>
    <w:rsid w:val="00C33278"/>
    <w:rsid w:val="00C34E5B"/>
    <w:rsid w:val="00C34EC6"/>
    <w:rsid w:val="00C35F16"/>
    <w:rsid w:val="00C363A3"/>
    <w:rsid w:val="00C36AC5"/>
    <w:rsid w:val="00C37077"/>
    <w:rsid w:val="00C37436"/>
    <w:rsid w:val="00C40231"/>
    <w:rsid w:val="00C43044"/>
    <w:rsid w:val="00C45040"/>
    <w:rsid w:val="00C45155"/>
    <w:rsid w:val="00C51A1A"/>
    <w:rsid w:val="00C5239A"/>
    <w:rsid w:val="00C5397E"/>
    <w:rsid w:val="00C54D9D"/>
    <w:rsid w:val="00C5534F"/>
    <w:rsid w:val="00C56637"/>
    <w:rsid w:val="00C56D86"/>
    <w:rsid w:val="00C57B31"/>
    <w:rsid w:val="00C618EC"/>
    <w:rsid w:val="00C631F9"/>
    <w:rsid w:val="00C63248"/>
    <w:rsid w:val="00C632B4"/>
    <w:rsid w:val="00C63F83"/>
    <w:rsid w:val="00C644BD"/>
    <w:rsid w:val="00C65420"/>
    <w:rsid w:val="00C6581D"/>
    <w:rsid w:val="00C659B6"/>
    <w:rsid w:val="00C67EF9"/>
    <w:rsid w:val="00C67F7C"/>
    <w:rsid w:val="00C73410"/>
    <w:rsid w:val="00C74677"/>
    <w:rsid w:val="00C75F5B"/>
    <w:rsid w:val="00C7787E"/>
    <w:rsid w:val="00C77EC7"/>
    <w:rsid w:val="00C8041A"/>
    <w:rsid w:val="00C85CA0"/>
    <w:rsid w:val="00C865D2"/>
    <w:rsid w:val="00C871C5"/>
    <w:rsid w:val="00C90FDC"/>
    <w:rsid w:val="00C91B15"/>
    <w:rsid w:val="00C925F8"/>
    <w:rsid w:val="00C92B8A"/>
    <w:rsid w:val="00C92FAF"/>
    <w:rsid w:val="00C9389C"/>
    <w:rsid w:val="00C93CA0"/>
    <w:rsid w:val="00C951D9"/>
    <w:rsid w:val="00C95F3D"/>
    <w:rsid w:val="00C96599"/>
    <w:rsid w:val="00C97333"/>
    <w:rsid w:val="00CA09BA"/>
    <w:rsid w:val="00CA28B5"/>
    <w:rsid w:val="00CA37A7"/>
    <w:rsid w:val="00CA4C7F"/>
    <w:rsid w:val="00CA701E"/>
    <w:rsid w:val="00CA702F"/>
    <w:rsid w:val="00CA7557"/>
    <w:rsid w:val="00CB0B01"/>
    <w:rsid w:val="00CB0F01"/>
    <w:rsid w:val="00CB1379"/>
    <w:rsid w:val="00CB3544"/>
    <w:rsid w:val="00CB3C2E"/>
    <w:rsid w:val="00CB414B"/>
    <w:rsid w:val="00CB6BB2"/>
    <w:rsid w:val="00CC0380"/>
    <w:rsid w:val="00CC03D3"/>
    <w:rsid w:val="00CC0CCD"/>
    <w:rsid w:val="00CC2498"/>
    <w:rsid w:val="00CC3E3E"/>
    <w:rsid w:val="00CC6E8D"/>
    <w:rsid w:val="00CD0362"/>
    <w:rsid w:val="00CD079F"/>
    <w:rsid w:val="00CD295A"/>
    <w:rsid w:val="00CD2D2A"/>
    <w:rsid w:val="00CD2E96"/>
    <w:rsid w:val="00CD3303"/>
    <w:rsid w:val="00CD4B50"/>
    <w:rsid w:val="00CD57B3"/>
    <w:rsid w:val="00CE1203"/>
    <w:rsid w:val="00CE4455"/>
    <w:rsid w:val="00CE4A4A"/>
    <w:rsid w:val="00CE6D50"/>
    <w:rsid w:val="00CF351F"/>
    <w:rsid w:val="00CF35A8"/>
    <w:rsid w:val="00CF43C5"/>
    <w:rsid w:val="00CF63B1"/>
    <w:rsid w:val="00CF7349"/>
    <w:rsid w:val="00CF753C"/>
    <w:rsid w:val="00D00A1B"/>
    <w:rsid w:val="00D00A71"/>
    <w:rsid w:val="00D02CCC"/>
    <w:rsid w:val="00D02DE2"/>
    <w:rsid w:val="00D044AB"/>
    <w:rsid w:val="00D048EB"/>
    <w:rsid w:val="00D05CF3"/>
    <w:rsid w:val="00D06AFF"/>
    <w:rsid w:val="00D06DFD"/>
    <w:rsid w:val="00D07C65"/>
    <w:rsid w:val="00D07D3A"/>
    <w:rsid w:val="00D1058B"/>
    <w:rsid w:val="00D126C9"/>
    <w:rsid w:val="00D12FB8"/>
    <w:rsid w:val="00D14482"/>
    <w:rsid w:val="00D15370"/>
    <w:rsid w:val="00D209EF"/>
    <w:rsid w:val="00D21757"/>
    <w:rsid w:val="00D229D4"/>
    <w:rsid w:val="00D22BA4"/>
    <w:rsid w:val="00D24880"/>
    <w:rsid w:val="00D26A9F"/>
    <w:rsid w:val="00D2715A"/>
    <w:rsid w:val="00D27210"/>
    <w:rsid w:val="00D27C34"/>
    <w:rsid w:val="00D30406"/>
    <w:rsid w:val="00D30E48"/>
    <w:rsid w:val="00D3117A"/>
    <w:rsid w:val="00D311BC"/>
    <w:rsid w:val="00D32511"/>
    <w:rsid w:val="00D362A7"/>
    <w:rsid w:val="00D400FE"/>
    <w:rsid w:val="00D40E1E"/>
    <w:rsid w:val="00D42AA8"/>
    <w:rsid w:val="00D43222"/>
    <w:rsid w:val="00D43FD0"/>
    <w:rsid w:val="00D443D2"/>
    <w:rsid w:val="00D4476B"/>
    <w:rsid w:val="00D456BF"/>
    <w:rsid w:val="00D45FFA"/>
    <w:rsid w:val="00D46374"/>
    <w:rsid w:val="00D465B0"/>
    <w:rsid w:val="00D505C5"/>
    <w:rsid w:val="00D506C2"/>
    <w:rsid w:val="00D508AC"/>
    <w:rsid w:val="00D509DF"/>
    <w:rsid w:val="00D5231A"/>
    <w:rsid w:val="00D531B0"/>
    <w:rsid w:val="00D534D4"/>
    <w:rsid w:val="00D53532"/>
    <w:rsid w:val="00D539A0"/>
    <w:rsid w:val="00D54CFF"/>
    <w:rsid w:val="00D54EAB"/>
    <w:rsid w:val="00D55B7A"/>
    <w:rsid w:val="00D60598"/>
    <w:rsid w:val="00D605D0"/>
    <w:rsid w:val="00D61594"/>
    <w:rsid w:val="00D61DB9"/>
    <w:rsid w:val="00D63F32"/>
    <w:rsid w:val="00D66BFD"/>
    <w:rsid w:val="00D713A4"/>
    <w:rsid w:val="00D73EC3"/>
    <w:rsid w:val="00D7537F"/>
    <w:rsid w:val="00D80C41"/>
    <w:rsid w:val="00D81AAE"/>
    <w:rsid w:val="00D81E7A"/>
    <w:rsid w:val="00D85EF7"/>
    <w:rsid w:val="00D87CFA"/>
    <w:rsid w:val="00D90C7A"/>
    <w:rsid w:val="00D91784"/>
    <w:rsid w:val="00D92436"/>
    <w:rsid w:val="00D92A1E"/>
    <w:rsid w:val="00D92D4A"/>
    <w:rsid w:val="00D96285"/>
    <w:rsid w:val="00D96762"/>
    <w:rsid w:val="00D97279"/>
    <w:rsid w:val="00D97900"/>
    <w:rsid w:val="00DA0F90"/>
    <w:rsid w:val="00DA3FFD"/>
    <w:rsid w:val="00DA4E22"/>
    <w:rsid w:val="00DA5081"/>
    <w:rsid w:val="00DA70A5"/>
    <w:rsid w:val="00DB1F0F"/>
    <w:rsid w:val="00DB2654"/>
    <w:rsid w:val="00DB28DB"/>
    <w:rsid w:val="00DB37CF"/>
    <w:rsid w:val="00DB38A4"/>
    <w:rsid w:val="00DB4A2A"/>
    <w:rsid w:val="00DB5A8B"/>
    <w:rsid w:val="00DB5BB5"/>
    <w:rsid w:val="00DB5BCE"/>
    <w:rsid w:val="00DB5E8C"/>
    <w:rsid w:val="00DC07D7"/>
    <w:rsid w:val="00DC49F3"/>
    <w:rsid w:val="00DC519A"/>
    <w:rsid w:val="00DC6B6F"/>
    <w:rsid w:val="00DC7471"/>
    <w:rsid w:val="00DD0B24"/>
    <w:rsid w:val="00DD3F36"/>
    <w:rsid w:val="00DD5342"/>
    <w:rsid w:val="00DD7759"/>
    <w:rsid w:val="00DE0CDA"/>
    <w:rsid w:val="00DE1950"/>
    <w:rsid w:val="00DE455D"/>
    <w:rsid w:val="00DE4697"/>
    <w:rsid w:val="00DE46EC"/>
    <w:rsid w:val="00DE4DB4"/>
    <w:rsid w:val="00DE570F"/>
    <w:rsid w:val="00DE7F05"/>
    <w:rsid w:val="00DF07DF"/>
    <w:rsid w:val="00DF29A1"/>
    <w:rsid w:val="00DF2B84"/>
    <w:rsid w:val="00DF2D3D"/>
    <w:rsid w:val="00DF34B4"/>
    <w:rsid w:val="00DF53AB"/>
    <w:rsid w:val="00DF5F1D"/>
    <w:rsid w:val="00E00569"/>
    <w:rsid w:val="00E01EB0"/>
    <w:rsid w:val="00E0205F"/>
    <w:rsid w:val="00E03528"/>
    <w:rsid w:val="00E0401A"/>
    <w:rsid w:val="00E04850"/>
    <w:rsid w:val="00E060C6"/>
    <w:rsid w:val="00E07E1D"/>
    <w:rsid w:val="00E12A4A"/>
    <w:rsid w:val="00E14474"/>
    <w:rsid w:val="00E1456C"/>
    <w:rsid w:val="00E156B5"/>
    <w:rsid w:val="00E2558B"/>
    <w:rsid w:val="00E25A71"/>
    <w:rsid w:val="00E33AD2"/>
    <w:rsid w:val="00E35238"/>
    <w:rsid w:val="00E362A5"/>
    <w:rsid w:val="00E417C1"/>
    <w:rsid w:val="00E43FB7"/>
    <w:rsid w:val="00E461AA"/>
    <w:rsid w:val="00E5037C"/>
    <w:rsid w:val="00E50955"/>
    <w:rsid w:val="00E52AC4"/>
    <w:rsid w:val="00E52CFB"/>
    <w:rsid w:val="00E55198"/>
    <w:rsid w:val="00E55AA3"/>
    <w:rsid w:val="00E61254"/>
    <w:rsid w:val="00E639AA"/>
    <w:rsid w:val="00E6418B"/>
    <w:rsid w:val="00E642A2"/>
    <w:rsid w:val="00E649D9"/>
    <w:rsid w:val="00E66ECB"/>
    <w:rsid w:val="00E67EE5"/>
    <w:rsid w:val="00E711F9"/>
    <w:rsid w:val="00E733E3"/>
    <w:rsid w:val="00E73D38"/>
    <w:rsid w:val="00E73D7A"/>
    <w:rsid w:val="00E7400E"/>
    <w:rsid w:val="00E746E6"/>
    <w:rsid w:val="00E74FFE"/>
    <w:rsid w:val="00E752BF"/>
    <w:rsid w:val="00E76A0F"/>
    <w:rsid w:val="00E80C8F"/>
    <w:rsid w:val="00E818CB"/>
    <w:rsid w:val="00E844EF"/>
    <w:rsid w:val="00E846EC"/>
    <w:rsid w:val="00E87F84"/>
    <w:rsid w:val="00E90565"/>
    <w:rsid w:val="00E90931"/>
    <w:rsid w:val="00E914B7"/>
    <w:rsid w:val="00E91841"/>
    <w:rsid w:val="00E92968"/>
    <w:rsid w:val="00E92ADA"/>
    <w:rsid w:val="00E94D39"/>
    <w:rsid w:val="00E94EE3"/>
    <w:rsid w:val="00E95C6A"/>
    <w:rsid w:val="00E96A30"/>
    <w:rsid w:val="00E97DE2"/>
    <w:rsid w:val="00EA0D96"/>
    <w:rsid w:val="00EA1B2A"/>
    <w:rsid w:val="00EA297F"/>
    <w:rsid w:val="00EA36BD"/>
    <w:rsid w:val="00EA3C1F"/>
    <w:rsid w:val="00EA3C79"/>
    <w:rsid w:val="00EA757F"/>
    <w:rsid w:val="00EA7C05"/>
    <w:rsid w:val="00EB313D"/>
    <w:rsid w:val="00EB4BD7"/>
    <w:rsid w:val="00EB5DC7"/>
    <w:rsid w:val="00EB70C3"/>
    <w:rsid w:val="00EB7C55"/>
    <w:rsid w:val="00EC081F"/>
    <w:rsid w:val="00EC20D2"/>
    <w:rsid w:val="00EC7BCA"/>
    <w:rsid w:val="00ED0062"/>
    <w:rsid w:val="00ED226E"/>
    <w:rsid w:val="00ED2B8D"/>
    <w:rsid w:val="00ED3285"/>
    <w:rsid w:val="00ED526C"/>
    <w:rsid w:val="00ED5E58"/>
    <w:rsid w:val="00ED68C7"/>
    <w:rsid w:val="00ED7636"/>
    <w:rsid w:val="00ED7A8B"/>
    <w:rsid w:val="00EE028F"/>
    <w:rsid w:val="00EE040D"/>
    <w:rsid w:val="00EE18A7"/>
    <w:rsid w:val="00EE1F06"/>
    <w:rsid w:val="00EE3DFF"/>
    <w:rsid w:val="00EE6D5E"/>
    <w:rsid w:val="00EF08E4"/>
    <w:rsid w:val="00EF4D9B"/>
    <w:rsid w:val="00EF7F67"/>
    <w:rsid w:val="00F01D56"/>
    <w:rsid w:val="00F01F99"/>
    <w:rsid w:val="00F031C3"/>
    <w:rsid w:val="00F03427"/>
    <w:rsid w:val="00F05913"/>
    <w:rsid w:val="00F05BAA"/>
    <w:rsid w:val="00F1036F"/>
    <w:rsid w:val="00F11E62"/>
    <w:rsid w:val="00F12DD6"/>
    <w:rsid w:val="00F13DFB"/>
    <w:rsid w:val="00F14009"/>
    <w:rsid w:val="00F14615"/>
    <w:rsid w:val="00F15A51"/>
    <w:rsid w:val="00F169FB"/>
    <w:rsid w:val="00F16CA5"/>
    <w:rsid w:val="00F17132"/>
    <w:rsid w:val="00F17526"/>
    <w:rsid w:val="00F17FDE"/>
    <w:rsid w:val="00F21926"/>
    <w:rsid w:val="00F225D5"/>
    <w:rsid w:val="00F2282A"/>
    <w:rsid w:val="00F233E1"/>
    <w:rsid w:val="00F24733"/>
    <w:rsid w:val="00F2579F"/>
    <w:rsid w:val="00F31693"/>
    <w:rsid w:val="00F31F28"/>
    <w:rsid w:val="00F31FC3"/>
    <w:rsid w:val="00F32F8C"/>
    <w:rsid w:val="00F33DCE"/>
    <w:rsid w:val="00F44714"/>
    <w:rsid w:val="00F44F5D"/>
    <w:rsid w:val="00F4537C"/>
    <w:rsid w:val="00F458E6"/>
    <w:rsid w:val="00F47713"/>
    <w:rsid w:val="00F47D22"/>
    <w:rsid w:val="00F50C99"/>
    <w:rsid w:val="00F51000"/>
    <w:rsid w:val="00F51E44"/>
    <w:rsid w:val="00F5274B"/>
    <w:rsid w:val="00F52A4B"/>
    <w:rsid w:val="00F53B0D"/>
    <w:rsid w:val="00F54B2F"/>
    <w:rsid w:val="00F55442"/>
    <w:rsid w:val="00F57F1F"/>
    <w:rsid w:val="00F60818"/>
    <w:rsid w:val="00F60C47"/>
    <w:rsid w:val="00F612B6"/>
    <w:rsid w:val="00F61B24"/>
    <w:rsid w:val="00F61C82"/>
    <w:rsid w:val="00F61D1D"/>
    <w:rsid w:val="00F632F5"/>
    <w:rsid w:val="00F633C1"/>
    <w:rsid w:val="00F646A5"/>
    <w:rsid w:val="00F65C16"/>
    <w:rsid w:val="00F66024"/>
    <w:rsid w:val="00F70AC6"/>
    <w:rsid w:val="00F70FE0"/>
    <w:rsid w:val="00F72208"/>
    <w:rsid w:val="00F802C2"/>
    <w:rsid w:val="00F80AEE"/>
    <w:rsid w:val="00F81DB7"/>
    <w:rsid w:val="00F82148"/>
    <w:rsid w:val="00F82A1D"/>
    <w:rsid w:val="00F848CA"/>
    <w:rsid w:val="00F86E0B"/>
    <w:rsid w:val="00F90A04"/>
    <w:rsid w:val="00F910EB"/>
    <w:rsid w:val="00F91D37"/>
    <w:rsid w:val="00F9450C"/>
    <w:rsid w:val="00F968C4"/>
    <w:rsid w:val="00FA20A4"/>
    <w:rsid w:val="00FA3173"/>
    <w:rsid w:val="00FA42E9"/>
    <w:rsid w:val="00FA4C39"/>
    <w:rsid w:val="00FA6250"/>
    <w:rsid w:val="00FA70D9"/>
    <w:rsid w:val="00FA7A00"/>
    <w:rsid w:val="00FB024A"/>
    <w:rsid w:val="00FB035D"/>
    <w:rsid w:val="00FB0CC6"/>
    <w:rsid w:val="00FB14FB"/>
    <w:rsid w:val="00FB4224"/>
    <w:rsid w:val="00FB55D0"/>
    <w:rsid w:val="00FC0ED6"/>
    <w:rsid w:val="00FC2B82"/>
    <w:rsid w:val="00FC35D3"/>
    <w:rsid w:val="00FC4BB8"/>
    <w:rsid w:val="00FC4E25"/>
    <w:rsid w:val="00FC6B41"/>
    <w:rsid w:val="00FC6F36"/>
    <w:rsid w:val="00FC790D"/>
    <w:rsid w:val="00FC7BCC"/>
    <w:rsid w:val="00FD00E6"/>
    <w:rsid w:val="00FD0188"/>
    <w:rsid w:val="00FD4F82"/>
    <w:rsid w:val="00FD6579"/>
    <w:rsid w:val="00FD69CD"/>
    <w:rsid w:val="00FD73A4"/>
    <w:rsid w:val="00FD7A78"/>
    <w:rsid w:val="00FE0D69"/>
    <w:rsid w:val="00FE0E7D"/>
    <w:rsid w:val="00FE2CD5"/>
    <w:rsid w:val="00FE4CA7"/>
    <w:rsid w:val="00FE5CE6"/>
    <w:rsid w:val="00FE6116"/>
    <w:rsid w:val="00FF01D8"/>
    <w:rsid w:val="00FF30BE"/>
    <w:rsid w:val="00FF3D57"/>
    <w:rsid w:val="00FF439E"/>
    <w:rsid w:val="00FF4CC4"/>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D7"/>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4BD7"/>
    <w:pPr>
      <w:tabs>
        <w:tab w:val="center" w:pos="4677"/>
        <w:tab w:val="right" w:pos="9355"/>
      </w:tabs>
    </w:pPr>
  </w:style>
  <w:style w:type="character" w:customStyle="1" w:styleId="a4">
    <w:name w:val="Верхний колонтитул Знак"/>
    <w:basedOn w:val="a0"/>
    <w:link w:val="a3"/>
    <w:uiPriority w:val="99"/>
    <w:semiHidden/>
    <w:rsid w:val="00EB4BD7"/>
    <w:rPr>
      <w:rFonts w:ascii="Times New Roman" w:eastAsia="Times New Roman" w:hAnsi="Times New Roman" w:cs="Times New Roman"/>
      <w:sz w:val="20"/>
      <w:szCs w:val="20"/>
      <w:lang w:eastAsia="ar-SA"/>
    </w:rPr>
  </w:style>
  <w:style w:type="paragraph" w:styleId="a5">
    <w:name w:val="footer"/>
    <w:basedOn w:val="a"/>
    <w:link w:val="a6"/>
    <w:uiPriority w:val="99"/>
    <w:semiHidden/>
    <w:unhideWhenUsed/>
    <w:rsid w:val="00EB4BD7"/>
    <w:pPr>
      <w:tabs>
        <w:tab w:val="center" w:pos="4677"/>
        <w:tab w:val="right" w:pos="9355"/>
      </w:tabs>
    </w:pPr>
  </w:style>
  <w:style w:type="character" w:customStyle="1" w:styleId="a6">
    <w:name w:val="Нижний колонтитул Знак"/>
    <w:basedOn w:val="a0"/>
    <w:link w:val="a5"/>
    <w:uiPriority w:val="99"/>
    <w:semiHidden/>
    <w:rsid w:val="00EB4BD7"/>
    <w:rPr>
      <w:rFonts w:ascii="Times New Roman" w:eastAsia="Times New Roman" w:hAnsi="Times New Roman" w:cs="Times New Roman"/>
      <w:sz w:val="20"/>
      <w:szCs w:val="20"/>
      <w:lang w:eastAsia="ar-SA"/>
    </w:rPr>
  </w:style>
  <w:style w:type="paragraph" w:styleId="a7">
    <w:name w:val="No Spacing"/>
    <w:uiPriority w:val="1"/>
    <w:qFormat/>
    <w:rsid w:val="00EB4BD7"/>
    <w:pPr>
      <w:spacing w:after="0" w:line="240" w:lineRule="auto"/>
    </w:pPr>
    <w:rPr>
      <w:rFonts w:ascii="Calibri" w:eastAsia="Calibri" w:hAnsi="Calibri" w:cs="Times New Roman"/>
    </w:rPr>
  </w:style>
  <w:style w:type="character" w:customStyle="1" w:styleId="a8">
    <w:name w:val="Название Знак"/>
    <w:basedOn w:val="a0"/>
    <w:link w:val="a9"/>
    <w:rsid w:val="00EB4BD7"/>
    <w:rPr>
      <w:rFonts w:ascii="Times New Roman" w:eastAsia="Times New Roman" w:hAnsi="Times New Roman" w:cs="Times New Roman"/>
      <w:b/>
      <w:sz w:val="36"/>
      <w:szCs w:val="20"/>
      <w:lang w:eastAsia="ru-RU"/>
    </w:rPr>
  </w:style>
  <w:style w:type="paragraph" w:styleId="a9">
    <w:name w:val="Title"/>
    <w:basedOn w:val="a"/>
    <w:link w:val="a8"/>
    <w:qFormat/>
    <w:rsid w:val="00EB4BD7"/>
    <w:pPr>
      <w:jc w:val="center"/>
    </w:pPr>
    <w:rPr>
      <w:b/>
      <w:sz w:val="36"/>
      <w:lang w:eastAsia="ru-RU"/>
    </w:rPr>
  </w:style>
  <w:style w:type="character" w:customStyle="1" w:styleId="1">
    <w:name w:val="Название Знак1"/>
    <w:basedOn w:val="a0"/>
    <w:link w:val="a9"/>
    <w:uiPriority w:val="10"/>
    <w:rsid w:val="00EB4BD7"/>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C3632A3A80648EC742A1E49A9927E5010307053853FCB8FFA55DE4A56159BDB7E4C267F38433DD93C8DAB7257D26CDE3768FBEB2B41437u5UEN" TargetMode="External"/><Relationship Id="rId11" Type="http://schemas.openxmlformats.org/officeDocument/2006/relationships/header" Target="header3.xml"/><Relationship Id="rId5" Type="http://schemas.openxmlformats.org/officeDocument/2006/relationships/hyperlink" Target="https://login.consultant.ru/link/?req=doc&amp;base=LAW&amp;n=454116" TargetMode="External"/><Relationship Id="rId10"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 - Ремнева Е.И.</dc:creator>
  <cp:lastModifiedBy>Совет Депутатов - Ремнева Е.И.</cp:lastModifiedBy>
  <cp:revision>1</cp:revision>
  <dcterms:created xsi:type="dcterms:W3CDTF">2025-02-07T09:12:00Z</dcterms:created>
  <dcterms:modified xsi:type="dcterms:W3CDTF">2025-02-07T09:13:00Z</dcterms:modified>
</cp:coreProperties>
</file>