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4E" w:rsidRDefault="0027004E" w:rsidP="0027004E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№3 к информационному сообщению</w:t>
      </w:r>
    </w:p>
    <w:p w:rsidR="0027004E" w:rsidRDefault="0027004E" w:rsidP="0027004E">
      <w:pPr>
        <w:jc w:val="right"/>
        <w:outlineLvl w:val="0"/>
        <w:rPr>
          <w:b/>
        </w:rPr>
      </w:pPr>
    </w:p>
    <w:p w:rsidR="0027004E" w:rsidRDefault="0027004E" w:rsidP="00270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7004E" w:rsidRDefault="0027004E" w:rsidP="002700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ПРИЁМА-ПЕРЕДАЧИ ИМУЩЕСТВА</w:t>
      </w:r>
    </w:p>
    <w:p w:rsidR="0027004E" w:rsidRDefault="0027004E" w:rsidP="0027004E">
      <w:pPr>
        <w:rPr>
          <w:sz w:val="24"/>
          <w:szCs w:val="24"/>
        </w:rPr>
      </w:pPr>
      <w:r>
        <w:rPr>
          <w:sz w:val="24"/>
          <w:szCs w:val="24"/>
        </w:rPr>
        <w:t xml:space="preserve">г. Сосновый Бор </w:t>
      </w:r>
    </w:p>
    <w:p w:rsidR="0027004E" w:rsidRDefault="0027004E" w:rsidP="0027004E">
      <w:pPr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___________ 2025 г.</w:t>
      </w:r>
    </w:p>
    <w:p w:rsidR="0027004E" w:rsidRDefault="0027004E" w:rsidP="0027004E">
      <w:pPr>
        <w:rPr>
          <w:sz w:val="24"/>
          <w:szCs w:val="24"/>
        </w:rPr>
      </w:pPr>
    </w:p>
    <w:p w:rsidR="0027004E" w:rsidRDefault="0027004E" w:rsidP="0027004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 исполнение условий п. 3.1.1. Договора № ____ __________ от _______ 2025 купли-продажи недвижимого имущества, комиссия в составе:</w:t>
      </w:r>
    </w:p>
    <w:p w:rsidR="0027004E" w:rsidRDefault="0027004E" w:rsidP="0027004E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Представителя Продавца</w:t>
      </w:r>
      <w:r>
        <w:rPr>
          <w:sz w:val="24"/>
          <w:szCs w:val="24"/>
        </w:rPr>
        <w:t xml:space="preserve"> - председателя комитета по управлению муниципальным имуществом администрации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___________________________________________________</w:t>
      </w:r>
    </w:p>
    <w:p w:rsidR="0027004E" w:rsidRDefault="0027004E" w:rsidP="0027004E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Представителя Покупателя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</w:t>
      </w:r>
    </w:p>
    <w:p w:rsidR="0027004E" w:rsidRDefault="0027004E" w:rsidP="0027004E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произвела приём - передачу имущества, включённого в состав казны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области: молочная кухня</w:t>
      </w:r>
      <w:r>
        <w:rPr>
          <w:rFonts w:eastAsiaTheme="minorHAns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</w:rPr>
        <w:t xml:space="preserve"> назначение – нежилое, площадь 371,4 кв.м., кадастровый номер </w:t>
      </w:r>
      <w:r>
        <w:rPr>
          <w:rFonts w:eastAsiaTheme="minorHAnsi"/>
          <w:sz w:val="24"/>
          <w:szCs w:val="24"/>
          <w:lang w:eastAsia="en-US"/>
        </w:rPr>
        <w:t>47:15:0000000:14336,</w:t>
      </w:r>
      <w:r>
        <w:rPr>
          <w:rFonts w:eastAsia="Calibri"/>
          <w:sz w:val="24"/>
          <w:szCs w:val="24"/>
        </w:rPr>
        <w:t xml:space="preserve"> с </w:t>
      </w:r>
      <w:r>
        <w:rPr>
          <w:bCs/>
          <w:iCs/>
          <w:sz w:val="24"/>
          <w:szCs w:val="24"/>
        </w:rPr>
        <w:t xml:space="preserve">земельным участком, необходимым для использования: </w:t>
      </w:r>
      <w:r>
        <w:rPr>
          <w:rFonts w:eastAsia="Calibri"/>
          <w:sz w:val="24"/>
          <w:szCs w:val="24"/>
        </w:rPr>
        <w:t>категория земель - земли населенных пунктов, вид разрешенного использования –</w:t>
      </w:r>
      <w:r>
        <w:rPr>
          <w:rFonts w:eastAsiaTheme="minorHAnsi"/>
          <w:sz w:val="24"/>
          <w:szCs w:val="24"/>
          <w:lang w:eastAsia="en-US"/>
        </w:rPr>
        <w:t xml:space="preserve"> под размещение молочной кухни</w:t>
      </w:r>
      <w:r>
        <w:rPr>
          <w:rFonts w:eastAsia="Calibri"/>
          <w:sz w:val="24"/>
          <w:szCs w:val="24"/>
        </w:rPr>
        <w:t xml:space="preserve">, площадь 1557 кв.м. </w:t>
      </w:r>
      <w:r>
        <w:rPr>
          <w:bCs/>
          <w:iCs/>
          <w:sz w:val="24"/>
          <w:szCs w:val="24"/>
        </w:rPr>
        <w:t xml:space="preserve">кадастровый номер </w:t>
      </w:r>
      <w:r>
        <w:rPr>
          <w:rFonts w:eastAsiaTheme="minorHAnsi"/>
          <w:sz w:val="24"/>
          <w:szCs w:val="24"/>
          <w:lang w:eastAsia="en-US"/>
        </w:rPr>
        <w:t>47:15:0101007:17</w:t>
      </w:r>
      <w:r>
        <w:rPr>
          <w:rFonts w:eastAsia="Calibri"/>
          <w:sz w:val="24"/>
          <w:szCs w:val="24"/>
        </w:rPr>
        <w:t>.</w:t>
      </w:r>
      <w:proofErr w:type="gramEnd"/>
    </w:p>
    <w:p w:rsidR="0027004E" w:rsidRDefault="0027004E" w:rsidP="0027004E">
      <w:pPr>
        <w:shd w:val="clear" w:color="auto" w:fill="FFFFFF"/>
        <w:autoSpaceDE w:val="0"/>
        <w:autoSpaceDN w:val="0"/>
        <w:adjustRightInd w:val="0"/>
        <w:ind w:right="42"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Местонахождение имущества: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Российская Федерация, Ленинградская область, </w:t>
      </w:r>
      <w:proofErr w:type="spellStart"/>
      <w:r>
        <w:rPr>
          <w:rFonts w:eastAsiaTheme="minorHAnsi"/>
          <w:sz w:val="24"/>
          <w:szCs w:val="24"/>
          <w:lang w:eastAsia="en-US"/>
        </w:rPr>
        <w:t>Сосновоборский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городской округ, город Сосновый Бор, улица Космонавтов, здание 5</w:t>
      </w:r>
      <w:r>
        <w:rPr>
          <w:sz w:val="24"/>
          <w:szCs w:val="24"/>
        </w:rPr>
        <w:t>.</w:t>
      </w:r>
    </w:p>
    <w:p w:rsidR="0027004E" w:rsidRDefault="0027004E" w:rsidP="0027004E">
      <w:pPr>
        <w:pStyle w:val="Default"/>
        <w:ind w:firstLine="708"/>
        <w:jc w:val="both"/>
      </w:pPr>
    </w:p>
    <w:p w:rsidR="0027004E" w:rsidRDefault="0027004E" w:rsidP="0027004E">
      <w:pPr>
        <w:pStyle w:val="Default"/>
        <w:ind w:firstLine="708"/>
        <w:jc w:val="both"/>
      </w:pPr>
    </w:p>
    <w:p w:rsidR="0027004E" w:rsidRDefault="0027004E" w:rsidP="0027004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целом Объект передаётся в удовлетворительном техническом состоянии. </w:t>
      </w:r>
    </w:p>
    <w:p w:rsidR="0027004E" w:rsidRDefault="0027004E" w:rsidP="0027004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Оплата цены продажи Объекта произведена полностью.</w:t>
      </w:r>
    </w:p>
    <w:p w:rsidR="0027004E" w:rsidRDefault="0027004E" w:rsidP="0027004E">
      <w:pPr>
        <w:rPr>
          <w:b/>
          <w:sz w:val="24"/>
          <w:szCs w:val="24"/>
        </w:rPr>
      </w:pPr>
    </w:p>
    <w:p w:rsidR="0027004E" w:rsidRDefault="0027004E" w:rsidP="0027004E">
      <w:pPr>
        <w:rPr>
          <w:sz w:val="24"/>
          <w:szCs w:val="24"/>
        </w:rPr>
      </w:pPr>
      <w:r>
        <w:rPr>
          <w:b/>
          <w:sz w:val="24"/>
          <w:szCs w:val="24"/>
        </w:rPr>
        <w:t>ПЕРЕДАЛ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ПРИНЯЛ</w:t>
      </w:r>
      <w:r>
        <w:rPr>
          <w:sz w:val="24"/>
          <w:szCs w:val="24"/>
        </w:rPr>
        <w:t>:</w:t>
      </w:r>
    </w:p>
    <w:p w:rsidR="0027004E" w:rsidRDefault="0027004E" w:rsidP="0027004E">
      <w:pPr>
        <w:rPr>
          <w:sz w:val="24"/>
          <w:szCs w:val="24"/>
        </w:rPr>
      </w:pPr>
      <w:r>
        <w:rPr>
          <w:sz w:val="24"/>
          <w:szCs w:val="24"/>
        </w:rPr>
        <w:t>Председатель КУМИ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27004E" w:rsidRDefault="0027004E" w:rsidP="002700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proofErr w:type="gramEnd"/>
    </w:p>
    <w:p w:rsidR="004567EA" w:rsidRDefault="0027004E" w:rsidP="0027004E">
      <w:r>
        <w:rPr>
          <w:sz w:val="24"/>
          <w:szCs w:val="24"/>
        </w:rPr>
        <w:t xml:space="preserve">________________ (______________)                 _________________(________________)  </w:t>
      </w:r>
    </w:p>
    <w:sectPr w:rsidR="004567EA" w:rsidSect="0045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4E"/>
    <w:rsid w:val="0027004E"/>
    <w:rsid w:val="004567EA"/>
    <w:rsid w:val="00637D20"/>
    <w:rsid w:val="00C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  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2</cp:revision>
  <dcterms:created xsi:type="dcterms:W3CDTF">2025-06-17T08:19:00Z</dcterms:created>
  <dcterms:modified xsi:type="dcterms:W3CDTF">2025-06-17T08:19:00Z</dcterms:modified>
</cp:coreProperties>
</file>