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2A" w:rsidRDefault="000E282A" w:rsidP="000E282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82A" w:rsidRDefault="000E282A" w:rsidP="000E282A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E282A" w:rsidRDefault="00446EEF" w:rsidP="000E282A">
      <w:pPr>
        <w:jc w:val="center"/>
        <w:rPr>
          <w:b/>
          <w:spacing w:val="20"/>
          <w:sz w:val="32"/>
        </w:rPr>
      </w:pPr>
      <w:r w:rsidRPr="00446EEF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E282A" w:rsidRDefault="000E282A" w:rsidP="000E282A">
      <w:pPr>
        <w:pStyle w:val="3"/>
      </w:pPr>
      <w:r>
        <w:t>постановление</w:t>
      </w: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  <w:r>
        <w:rPr>
          <w:sz w:val="24"/>
        </w:rPr>
        <w:t>от 14/06/2019 № 1276</w:t>
      </w:r>
    </w:p>
    <w:p w:rsidR="000E282A" w:rsidRPr="00757B11" w:rsidRDefault="000E282A" w:rsidP="000E282A">
      <w:pPr>
        <w:rPr>
          <w:sz w:val="10"/>
          <w:szCs w:val="10"/>
        </w:rPr>
      </w:pPr>
    </w:p>
    <w:p w:rsidR="000E282A" w:rsidRPr="00A30A75" w:rsidRDefault="000E282A" w:rsidP="000E282A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</w:t>
      </w:r>
      <w:r w:rsidRPr="00A30A75">
        <w:rPr>
          <w:sz w:val="24"/>
          <w:szCs w:val="24"/>
        </w:rPr>
        <w:t xml:space="preserve"> в постановление администрации</w:t>
      </w:r>
    </w:p>
    <w:p w:rsidR="000E282A" w:rsidRPr="00A30A75" w:rsidRDefault="000E282A" w:rsidP="000E282A">
      <w:pPr>
        <w:rPr>
          <w:sz w:val="24"/>
          <w:szCs w:val="24"/>
        </w:rPr>
      </w:pPr>
      <w:r w:rsidRPr="00A30A75">
        <w:rPr>
          <w:sz w:val="24"/>
          <w:szCs w:val="24"/>
        </w:rPr>
        <w:t>Сосновоборского городского округа от 29.07.2011 № 1318</w:t>
      </w:r>
    </w:p>
    <w:p w:rsidR="000E282A" w:rsidRPr="00A30A75" w:rsidRDefault="000E282A" w:rsidP="000E282A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«Об утверждении критериев и показателей эффективности </w:t>
      </w:r>
    </w:p>
    <w:p w:rsidR="000E282A" w:rsidRPr="00A30A75" w:rsidRDefault="000E282A" w:rsidP="000E282A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и результативности деятельности муниципальных учреждений </w:t>
      </w:r>
    </w:p>
    <w:p w:rsidR="000E282A" w:rsidRPr="00A30A75" w:rsidRDefault="000E282A" w:rsidP="000E282A">
      <w:pPr>
        <w:rPr>
          <w:sz w:val="24"/>
          <w:szCs w:val="24"/>
        </w:rPr>
      </w:pPr>
      <w:r w:rsidRPr="00A30A75">
        <w:rPr>
          <w:sz w:val="24"/>
          <w:szCs w:val="24"/>
        </w:rPr>
        <w:t xml:space="preserve">и их руководителей» </w:t>
      </w:r>
    </w:p>
    <w:p w:rsidR="000E282A" w:rsidRDefault="000E282A" w:rsidP="000E282A">
      <w:pPr>
        <w:rPr>
          <w:sz w:val="24"/>
          <w:szCs w:val="24"/>
        </w:rPr>
      </w:pPr>
    </w:p>
    <w:p w:rsidR="000E282A" w:rsidRPr="00A30A75" w:rsidRDefault="000E282A" w:rsidP="000E282A">
      <w:pPr>
        <w:rPr>
          <w:sz w:val="24"/>
          <w:szCs w:val="24"/>
        </w:rPr>
      </w:pPr>
    </w:p>
    <w:p w:rsidR="000E282A" w:rsidRPr="00F94684" w:rsidRDefault="000E282A" w:rsidP="000E282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244677">
        <w:rPr>
          <w:color w:val="000000"/>
          <w:sz w:val="24"/>
          <w:szCs w:val="24"/>
        </w:rPr>
        <w:t>В соответствии с уточнением критериев и</w:t>
      </w:r>
      <w:r w:rsidRPr="00244677">
        <w:rPr>
          <w:sz w:val="24"/>
          <w:szCs w:val="24"/>
        </w:rPr>
        <w:t xml:space="preserve"> показателей эффективности и результативности деятельности муниципальных учреждений и их руководителей»</w:t>
      </w:r>
      <w:r w:rsidRPr="00244677">
        <w:rPr>
          <w:color w:val="000000"/>
          <w:sz w:val="24"/>
          <w:szCs w:val="24"/>
        </w:rPr>
        <w:t>,</w:t>
      </w:r>
      <w:r w:rsidRPr="00244677">
        <w:rPr>
          <w:sz w:val="24"/>
          <w:szCs w:val="24"/>
        </w:rPr>
        <w:t xml:space="preserve"> постановлением администрации от 29.11.2016 №</w:t>
      </w:r>
      <w:r>
        <w:rPr>
          <w:sz w:val="24"/>
          <w:szCs w:val="24"/>
        </w:rPr>
        <w:t xml:space="preserve"> </w:t>
      </w:r>
      <w:r w:rsidRPr="00244677">
        <w:rPr>
          <w:sz w:val="24"/>
          <w:szCs w:val="24"/>
        </w:rPr>
        <w:t>2658 «О ликвидации Сосновоборского муниципального бюджетного учреждения «ЭЗРА»</w:t>
      </w:r>
      <w:r w:rsidRPr="00244677">
        <w:rPr>
          <w:color w:val="000000"/>
          <w:sz w:val="24"/>
          <w:szCs w:val="24"/>
        </w:rPr>
        <w:t xml:space="preserve"> а</w:t>
      </w:r>
      <w:r w:rsidRPr="00244677">
        <w:rPr>
          <w:sz w:val="24"/>
          <w:szCs w:val="24"/>
        </w:rPr>
        <w:t xml:space="preserve">дминистрация Сосновоборского городского округа   </w:t>
      </w:r>
      <w:r w:rsidRPr="00244677">
        <w:rPr>
          <w:b/>
          <w:sz w:val="24"/>
          <w:szCs w:val="24"/>
        </w:rPr>
        <w:t xml:space="preserve">п </w:t>
      </w:r>
      <w:proofErr w:type="gramStart"/>
      <w:r w:rsidRPr="00244677">
        <w:rPr>
          <w:b/>
          <w:sz w:val="24"/>
          <w:szCs w:val="24"/>
        </w:rPr>
        <w:t>о</w:t>
      </w:r>
      <w:proofErr w:type="gramEnd"/>
      <w:r w:rsidRPr="00244677">
        <w:rPr>
          <w:b/>
          <w:sz w:val="24"/>
          <w:szCs w:val="24"/>
        </w:rPr>
        <w:t xml:space="preserve"> с т а н о в л я е т: </w:t>
      </w:r>
    </w:p>
    <w:p w:rsidR="000E282A" w:rsidRPr="00A30A75" w:rsidRDefault="000E282A" w:rsidP="000E282A">
      <w:pPr>
        <w:ind w:firstLine="708"/>
        <w:jc w:val="both"/>
        <w:rPr>
          <w:sz w:val="24"/>
          <w:szCs w:val="24"/>
        </w:rPr>
      </w:pPr>
      <w:r w:rsidRPr="00A30A75">
        <w:rPr>
          <w:sz w:val="24"/>
          <w:szCs w:val="24"/>
        </w:rPr>
        <w:t xml:space="preserve">1. </w:t>
      </w:r>
      <w:proofErr w:type="gramStart"/>
      <w:r w:rsidRPr="00A30A75">
        <w:rPr>
          <w:sz w:val="24"/>
          <w:szCs w:val="24"/>
        </w:rPr>
        <w:t xml:space="preserve">Внести </w:t>
      </w:r>
      <w:r>
        <w:rPr>
          <w:sz w:val="24"/>
          <w:szCs w:val="24"/>
        </w:rPr>
        <w:t>изменения</w:t>
      </w:r>
      <w:r w:rsidRPr="00A30A75">
        <w:rPr>
          <w:sz w:val="24"/>
          <w:szCs w:val="24"/>
        </w:rPr>
        <w:t xml:space="preserve"> в постановление администрации Сосновоборского городского округа от 29.07.2011 № 1318 «Об утверждении критериев и показателей эффективности и результативности деятельности муниципальных учреждений и их руководителей» </w:t>
      </w:r>
      <w:r w:rsidRPr="003D5394">
        <w:rPr>
          <w:sz w:val="24"/>
          <w:szCs w:val="24"/>
        </w:rPr>
        <w:t>(с изменениями от 10.10.2013 №</w:t>
      </w:r>
      <w:r>
        <w:rPr>
          <w:sz w:val="24"/>
          <w:szCs w:val="24"/>
        </w:rPr>
        <w:t xml:space="preserve"> </w:t>
      </w:r>
      <w:r w:rsidRPr="003D5394">
        <w:rPr>
          <w:sz w:val="24"/>
          <w:szCs w:val="24"/>
        </w:rPr>
        <w:t xml:space="preserve">2554, </w:t>
      </w:r>
      <w:r>
        <w:rPr>
          <w:sz w:val="24"/>
          <w:szCs w:val="24"/>
        </w:rPr>
        <w:t xml:space="preserve">от 24.03.2014 № 608,                            от 09.12.2014 № 2909, </w:t>
      </w:r>
      <w:r w:rsidRPr="003D5394">
        <w:rPr>
          <w:sz w:val="24"/>
          <w:szCs w:val="24"/>
        </w:rPr>
        <w:t>от 29.05.2017 №</w:t>
      </w:r>
      <w:r>
        <w:rPr>
          <w:sz w:val="24"/>
          <w:szCs w:val="24"/>
        </w:rPr>
        <w:t xml:space="preserve"> </w:t>
      </w:r>
      <w:r w:rsidRPr="003D5394">
        <w:rPr>
          <w:sz w:val="24"/>
          <w:szCs w:val="24"/>
        </w:rPr>
        <w:t>1114</w:t>
      </w:r>
      <w:r>
        <w:rPr>
          <w:sz w:val="24"/>
          <w:szCs w:val="24"/>
        </w:rPr>
        <w:t>, от 05.12.2017 № 2680, от 15.06.2018                    № 1412, от 20.05.2019 № 1068, от 05.06.2019 № 1224)</w:t>
      </w:r>
      <w:r w:rsidRPr="00A30A75">
        <w:rPr>
          <w:sz w:val="24"/>
          <w:szCs w:val="24"/>
        </w:rPr>
        <w:t>:</w:t>
      </w:r>
      <w:proofErr w:type="gramEnd"/>
    </w:p>
    <w:p w:rsidR="000E282A" w:rsidRDefault="000E282A" w:rsidP="000E282A">
      <w:pPr>
        <w:ind w:firstLine="720"/>
        <w:jc w:val="both"/>
        <w:rPr>
          <w:sz w:val="24"/>
          <w:szCs w:val="24"/>
        </w:rPr>
      </w:pPr>
      <w:r w:rsidRPr="00A30A75">
        <w:rPr>
          <w:sz w:val="24"/>
          <w:szCs w:val="24"/>
        </w:rPr>
        <w:t>1.1</w:t>
      </w:r>
      <w:r w:rsidRPr="00244677">
        <w:rPr>
          <w:color w:val="FF0000"/>
          <w:sz w:val="24"/>
          <w:szCs w:val="24"/>
        </w:rPr>
        <w:t xml:space="preserve">. </w:t>
      </w:r>
      <w:r w:rsidRPr="00B33680">
        <w:rPr>
          <w:sz w:val="24"/>
          <w:szCs w:val="24"/>
        </w:rPr>
        <w:t>В разделе 1 Приложения № 1 «Критерии и показатели эффективности и результативности деятельности муниципальных учреждений и их руководителей» исключить пункт 1.13. «Критерии и показатели СМБУ «Эзра»».</w:t>
      </w:r>
    </w:p>
    <w:p w:rsidR="000E282A" w:rsidRDefault="000E282A" w:rsidP="000E282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F869C5">
        <w:rPr>
          <w:sz w:val="24"/>
          <w:szCs w:val="24"/>
        </w:rPr>
        <w:t>Подпункты 1.5. - 1.12. считать соответственно подпунктами 1.4. - 1.11.</w:t>
      </w:r>
    </w:p>
    <w:p w:rsidR="000E282A" w:rsidRDefault="000E282A" w:rsidP="000E282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 В подпункт 1.7.</w:t>
      </w:r>
      <w:r w:rsidRPr="008C00C9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раздела</w:t>
      </w:r>
      <w:r w:rsidRPr="00B33680">
        <w:rPr>
          <w:sz w:val="24"/>
          <w:szCs w:val="24"/>
        </w:rPr>
        <w:t xml:space="preserve"> 1 Приложения № 1 «Критерии и показатели эффективности и результативности деятельности муниципальных учреждений и их руководителей» </w:t>
      </w:r>
      <w:r w:rsidRPr="00795025">
        <w:rPr>
          <w:sz w:val="24"/>
          <w:szCs w:val="24"/>
        </w:rPr>
        <w:t xml:space="preserve">внести изменения </w:t>
      </w:r>
      <w:r>
        <w:rPr>
          <w:sz w:val="24"/>
          <w:szCs w:val="24"/>
        </w:rPr>
        <w:t>в части уточнения  наименования</w:t>
      </w:r>
      <w:r w:rsidRPr="00795025">
        <w:rPr>
          <w:sz w:val="24"/>
          <w:szCs w:val="24"/>
        </w:rPr>
        <w:t>, заменив редакцию</w:t>
      </w:r>
      <w:r>
        <w:rPr>
          <w:sz w:val="24"/>
          <w:szCs w:val="24"/>
        </w:rPr>
        <w:t xml:space="preserve">: «Учреждения по физической культуре, спорту, молодежной политике (за исключением учреждений дополнительного образования) МАУ СГМСЦ» </w:t>
      </w:r>
      <w:r w:rsidRPr="00443712">
        <w:rPr>
          <w:sz w:val="24"/>
          <w:szCs w:val="24"/>
        </w:rPr>
        <w:t>на редакцию</w:t>
      </w:r>
      <w:r>
        <w:rPr>
          <w:sz w:val="24"/>
          <w:szCs w:val="24"/>
        </w:rPr>
        <w:t>: «Учреждения по молодежной политике («Муниципальное автономное учреждение «Молодежный центр «Диалог»)».</w:t>
      </w:r>
    </w:p>
    <w:p w:rsidR="000E282A" w:rsidRPr="00B33680" w:rsidRDefault="000E282A" w:rsidP="000E282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F94684">
        <w:rPr>
          <w:sz w:val="24"/>
          <w:szCs w:val="24"/>
        </w:rPr>
        <w:t xml:space="preserve"> </w:t>
      </w:r>
      <w:r>
        <w:rPr>
          <w:sz w:val="24"/>
          <w:szCs w:val="24"/>
        </w:rPr>
        <w:t>В подпункт 1.6.</w:t>
      </w:r>
      <w:r w:rsidRPr="008C00C9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раздела</w:t>
      </w:r>
      <w:r w:rsidRPr="00B33680">
        <w:rPr>
          <w:sz w:val="24"/>
          <w:szCs w:val="24"/>
        </w:rPr>
        <w:t xml:space="preserve"> 1 Приложения № 1 «Критерии и показатели эффективности и результативности деятельности муниципальных учреждений и их руководителей» </w:t>
      </w:r>
      <w:r w:rsidRPr="00795025">
        <w:rPr>
          <w:sz w:val="24"/>
          <w:szCs w:val="24"/>
        </w:rPr>
        <w:t xml:space="preserve">внести изменения </w:t>
      </w:r>
      <w:r>
        <w:rPr>
          <w:sz w:val="24"/>
          <w:szCs w:val="24"/>
        </w:rPr>
        <w:t>в части уточнения  наименования</w:t>
      </w:r>
      <w:r w:rsidRPr="00795025">
        <w:rPr>
          <w:sz w:val="24"/>
          <w:szCs w:val="24"/>
        </w:rPr>
        <w:t>, заменив редакцию</w:t>
      </w:r>
      <w:r>
        <w:rPr>
          <w:sz w:val="24"/>
          <w:szCs w:val="24"/>
        </w:rPr>
        <w:t xml:space="preserve">: «Критерии и показатели для учреждений СМИ (Балтийский Берег) </w:t>
      </w:r>
      <w:r w:rsidRPr="00443712">
        <w:rPr>
          <w:sz w:val="24"/>
          <w:szCs w:val="24"/>
        </w:rPr>
        <w:t>на редакцию</w:t>
      </w:r>
      <w:r>
        <w:rPr>
          <w:sz w:val="24"/>
          <w:szCs w:val="24"/>
        </w:rPr>
        <w:t>: «Критерии и показатели для учреждений СМИ (МБУ «ТРК» Балтийский Берег»)».</w:t>
      </w:r>
    </w:p>
    <w:p w:rsidR="000E282A" w:rsidRPr="00307858" w:rsidRDefault="000E282A" w:rsidP="000E282A">
      <w:pPr>
        <w:ind w:firstLine="709"/>
        <w:jc w:val="both"/>
        <w:rPr>
          <w:sz w:val="24"/>
          <w:szCs w:val="24"/>
        </w:rPr>
      </w:pPr>
      <w:r w:rsidRPr="00307858">
        <w:rPr>
          <w:sz w:val="24"/>
          <w:szCs w:val="24"/>
        </w:rPr>
        <w:t xml:space="preserve">2. Общему отделу администрации обнародовать настоящее постановление на электронном сайте городской газеты «Маяк». </w:t>
      </w:r>
    </w:p>
    <w:p w:rsidR="000E282A" w:rsidRPr="00307858" w:rsidRDefault="000E282A" w:rsidP="000E282A">
      <w:pPr>
        <w:pStyle w:val="a9"/>
        <w:framePr w:w="0" w:hRule="auto" w:hSpace="0" w:wrap="auto" w:vAnchor="margin" w:hAnchor="text" w:xAlign="left" w:yAlign="inline"/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 w:rsidRPr="00307858">
        <w:rPr>
          <w:b w:val="0"/>
          <w:sz w:val="24"/>
          <w:szCs w:val="24"/>
          <w:lang w:val="ru-RU"/>
        </w:rPr>
        <w:t xml:space="preserve">3. Отделу по связям с общественностью (пресс-центр) Комитета по общественной безопасности и информации </w:t>
      </w:r>
      <w:proofErr w:type="gramStart"/>
      <w:r w:rsidRPr="00307858">
        <w:rPr>
          <w:b w:val="0"/>
          <w:sz w:val="24"/>
          <w:szCs w:val="24"/>
          <w:lang w:val="ru-RU"/>
        </w:rPr>
        <w:t>разместить</w:t>
      </w:r>
      <w:proofErr w:type="gramEnd"/>
      <w:r w:rsidRPr="00307858">
        <w:rPr>
          <w:b w:val="0"/>
          <w:sz w:val="24"/>
          <w:szCs w:val="24"/>
          <w:lang w:val="ru-RU"/>
        </w:rPr>
        <w:t xml:space="preserve"> настоящее постановление  на официальном сайте Сосновоборского городского округа.</w:t>
      </w:r>
    </w:p>
    <w:p w:rsidR="000E282A" w:rsidRPr="00307858" w:rsidRDefault="000E282A" w:rsidP="000E282A">
      <w:pPr>
        <w:jc w:val="both"/>
        <w:rPr>
          <w:sz w:val="24"/>
          <w:szCs w:val="24"/>
        </w:rPr>
      </w:pPr>
      <w:r w:rsidRPr="00307858">
        <w:lastRenderedPageBreak/>
        <w:tab/>
      </w:r>
      <w:r w:rsidRPr="00307858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0E282A" w:rsidRDefault="000E282A" w:rsidP="000E282A">
      <w:pPr>
        <w:pStyle w:val="a7"/>
        <w:ind w:firstLine="709"/>
        <w:rPr>
          <w:sz w:val="24"/>
          <w:szCs w:val="24"/>
        </w:rPr>
      </w:pPr>
      <w:r w:rsidRPr="00307858">
        <w:rPr>
          <w:sz w:val="24"/>
          <w:szCs w:val="24"/>
        </w:rPr>
        <w:t xml:space="preserve">5. </w:t>
      </w:r>
      <w:proofErr w:type="gramStart"/>
      <w:r w:rsidRPr="00307858">
        <w:rPr>
          <w:sz w:val="24"/>
          <w:szCs w:val="24"/>
        </w:rPr>
        <w:t>Контроль за</w:t>
      </w:r>
      <w:proofErr w:type="gramEnd"/>
      <w:r w:rsidRPr="0030785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E282A" w:rsidRDefault="000E282A" w:rsidP="000E282A">
      <w:pPr>
        <w:pStyle w:val="a7"/>
        <w:ind w:firstLine="709"/>
        <w:rPr>
          <w:sz w:val="24"/>
          <w:szCs w:val="24"/>
        </w:rPr>
      </w:pPr>
    </w:p>
    <w:p w:rsidR="000E282A" w:rsidRDefault="000E282A" w:rsidP="000E282A">
      <w:pPr>
        <w:pStyle w:val="a7"/>
        <w:ind w:firstLine="709"/>
        <w:rPr>
          <w:sz w:val="24"/>
          <w:szCs w:val="24"/>
        </w:rPr>
      </w:pPr>
    </w:p>
    <w:p w:rsidR="000E282A" w:rsidRPr="00557999" w:rsidRDefault="000E282A" w:rsidP="000E282A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0E282A" w:rsidRDefault="000E282A" w:rsidP="000E282A">
      <w:pPr>
        <w:rPr>
          <w:sz w:val="24"/>
        </w:rPr>
      </w:pPr>
      <w:r w:rsidRPr="00557999">
        <w:rPr>
          <w:sz w:val="24"/>
          <w:szCs w:val="24"/>
        </w:rPr>
        <w:t xml:space="preserve">Сосновоборского городского округа                                                 </w:t>
      </w:r>
      <w:r>
        <w:rPr>
          <w:sz w:val="24"/>
          <w:szCs w:val="24"/>
        </w:rPr>
        <w:t xml:space="preserve">             М.В.Воронков</w:t>
      </w: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jc w:val="center"/>
        <w:rPr>
          <w:sz w:val="24"/>
        </w:rPr>
      </w:pPr>
    </w:p>
    <w:p w:rsidR="000E282A" w:rsidRDefault="000E282A" w:rsidP="000E282A">
      <w:pPr>
        <w:rPr>
          <w:sz w:val="24"/>
        </w:rPr>
      </w:pPr>
    </w:p>
    <w:p w:rsidR="000E282A" w:rsidRPr="00757B11" w:rsidRDefault="000E282A" w:rsidP="000E282A">
      <w:pPr>
        <w:rPr>
          <w:sz w:val="12"/>
          <w:szCs w:val="12"/>
        </w:rPr>
      </w:pPr>
      <w:r w:rsidRPr="00757B11">
        <w:rPr>
          <w:sz w:val="12"/>
          <w:szCs w:val="12"/>
        </w:rPr>
        <w:t>Исп. Дикамбаева В.А.</w:t>
      </w:r>
    </w:p>
    <w:p w:rsidR="000E282A" w:rsidRPr="00757B11" w:rsidRDefault="000E282A" w:rsidP="000E282A">
      <w:pPr>
        <w:rPr>
          <w:sz w:val="12"/>
          <w:szCs w:val="12"/>
        </w:rPr>
      </w:pPr>
      <w:r w:rsidRPr="00757B11">
        <w:rPr>
          <w:sz w:val="12"/>
          <w:szCs w:val="12"/>
        </w:rPr>
        <w:t xml:space="preserve">КФ (881369)22176 </w:t>
      </w:r>
      <w:proofErr w:type="gramStart"/>
      <w:r w:rsidRPr="00757B11">
        <w:rPr>
          <w:sz w:val="12"/>
          <w:szCs w:val="12"/>
        </w:rPr>
        <w:t>ПТ</w:t>
      </w:r>
      <w:proofErr w:type="gramEnd"/>
    </w:p>
    <w:p w:rsidR="000E282A" w:rsidRDefault="000E282A" w:rsidP="000E282A">
      <w:pPr>
        <w:jc w:val="both"/>
        <w:rPr>
          <w:sz w:val="24"/>
        </w:rPr>
      </w:pPr>
    </w:p>
    <w:p w:rsidR="000E282A" w:rsidRDefault="000E282A" w:rsidP="000E282A">
      <w:pPr>
        <w:jc w:val="both"/>
        <w:rPr>
          <w:sz w:val="24"/>
        </w:rPr>
      </w:pPr>
    </w:p>
    <w:p w:rsidR="000E282A" w:rsidRDefault="000E282A" w:rsidP="000E282A">
      <w:pPr>
        <w:jc w:val="both"/>
        <w:rPr>
          <w:sz w:val="24"/>
        </w:rPr>
      </w:pPr>
    </w:p>
    <w:p w:rsidR="000E282A" w:rsidRDefault="000E282A" w:rsidP="000E282A">
      <w:pPr>
        <w:jc w:val="both"/>
        <w:rPr>
          <w:sz w:val="24"/>
        </w:rPr>
      </w:pPr>
    </w:p>
    <w:p w:rsidR="000E282A" w:rsidRDefault="000E282A" w:rsidP="000E282A">
      <w:pPr>
        <w:jc w:val="both"/>
        <w:rPr>
          <w:sz w:val="24"/>
        </w:rPr>
      </w:pPr>
    </w:p>
    <w:p w:rsidR="000E282A" w:rsidRDefault="000E282A" w:rsidP="000E282A">
      <w:pPr>
        <w:jc w:val="both"/>
        <w:rPr>
          <w:sz w:val="24"/>
        </w:rPr>
      </w:pPr>
    </w:p>
    <w:p w:rsidR="000E282A" w:rsidRDefault="000E282A" w:rsidP="000E282A">
      <w:pPr>
        <w:jc w:val="both"/>
        <w:rPr>
          <w:sz w:val="24"/>
        </w:rPr>
      </w:pPr>
    </w:p>
    <w:p w:rsidR="000E282A" w:rsidRPr="006F69C9" w:rsidRDefault="000E282A" w:rsidP="000E282A">
      <w:pPr>
        <w:jc w:val="both"/>
        <w:rPr>
          <w:sz w:val="24"/>
        </w:rPr>
      </w:pPr>
      <w:r w:rsidRPr="006F69C9">
        <w:rPr>
          <w:sz w:val="24"/>
        </w:rPr>
        <w:t>СОГЛАСОВАНО:</w:t>
      </w:r>
    </w:p>
    <w:p w:rsidR="000E282A" w:rsidRPr="006F69C9" w:rsidRDefault="000E282A" w:rsidP="000E282A">
      <w:pPr>
        <w:jc w:val="both"/>
        <w:rPr>
          <w:sz w:val="24"/>
          <w:szCs w:val="24"/>
        </w:rPr>
      </w:pPr>
    </w:p>
    <w:p w:rsidR="000E282A" w:rsidRPr="00B53ABD" w:rsidRDefault="000E282A" w:rsidP="000E282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10300" cy="6019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82A" w:rsidRDefault="000E282A" w:rsidP="000E282A">
      <w:pPr>
        <w:jc w:val="both"/>
        <w:rPr>
          <w:sz w:val="24"/>
        </w:rPr>
      </w:pPr>
    </w:p>
    <w:p w:rsidR="000E282A" w:rsidRDefault="000E282A" w:rsidP="000E282A">
      <w:pPr>
        <w:jc w:val="both"/>
        <w:rPr>
          <w:sz w:val="24"/>
        </w:rPr>
      </w:pPr>
    </w:p>
    <w:p w:rsidR="000E282A" w:rsidRPr="00AF6C3E" w:rsidRDefault="000E282A" w:rsidP="000E282A">
      <w:pPr>
        <w:ind w:left="2124" w:firstLine="708"/>
        <w:jc w:val="right"/>
      </w:pPr>
      <w:r w:rsidRPr="00AF6C3E">
        <w:t>Рассылка:</w:t>
      </w:r>
    </w:p>
    <w:p w:rsidR="000E282A" w:rsidRDefault="000E282A" w:rsidP="000E282A">
      <w:pPr>
        <w:ind w:left="3540" w:firstLine="708"/>
        <w:jc w:val="right"/>
      </w:pPr>
      <w:r>
        <w:t xml:space="preserve"> </w:t>
      </w:r>
      <w:r>
        <w:tab/>
        <w:t xml:space="preserve">          ОО, КФ, Пресс-центр,</w:t>
      </w:r>
      <w:r w:rsidRPr="00634426">
        <w:t xml:space="preserve"> </w:t>
      </w:r>
      <w:r>
        <w:t>о/кадров и спец</w:t>
      </w:r>
      <w:proofErr w:type="gramStart"/>
      <w:r>
        <w:t>.р</w:t>
      </w:r>
      <w:proofErr w:type="gramEnd"/>
      <w:r>
        <w:t>аб,</w:t>
      </w:r>
    </w:p>
    <w:p w:rsidR="000E282A" w:rsidRPr="006A7DDB" w:rsidRDefault="000E282A" w:rsidP="000E282A">
      <w:pPr>
        <w:ind w:left="3540" w:firstLine="708"/>
        <w:jc w:val="right"/>
      </w:pPr>
      <w:r>
        <w:t xml:space="preserve">ЦБ, ОРКиТ </w:t>
      </w:r>
    </w:p>
    <w:p w:rsidR="000E282A" w:rsidRDefault="000E282A" w:rsidP="000E282A">
      <w:pPr>
        <w:rPr>
          <w:sz w:val="16"/>
          <w:szCs w:val="16"/>
        </w:rPr>
      </w:pPr>
    </w:p>
    <w:p w:rsidR="000E282A" w:rsidRPr="00AF6C3E" w:rsidRDefault="000E282A" w:rsidP="000E282A">
      <w:pPr>
        <w:rPr>
          <w:sz w:val="24"/>
        </w:rPr>
      </w:pPr>
      <w:r w:rsidRPr="00AF6C3E">
        <w:rPr>
          <w:sz w:val="24"/>
        </w:rPr>
        <w:t>:</w:t>
      </w:r>
    </w:p>
    <w:p w:rsidR="000E282A" w:rsidRDefault="000E282A" w:rsidP="000E282A">
      <w:pPr>
        <w:jc w:val="both"/>
        <w:rPr>
          <w:sz w:val="24"/>
          <w:szCs w:val="24"/>
        </w:rPr>
      </w:pPr>
    </w:p>
    <w:p w:rsidR="000E282A" w:rsidRDefault="000E282A" w:rsidP="000E282A">
      <w:pPr>
        <w:jc w:val="both"/>
      </w:pPr>
    </w:p>
    <w:p w:rsidR="00986B56" w:rsidRDefault="00986B56"/>
    <w:sectPr w:rsidR="00986B56" w:rsidSect="004A334F">
      <w:headerReference w:type="default" r:id="rId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2A" w:rsidRDefault="000E282A" w:rsidP="000E282A">
      <w:r>
        <w:separator/>
      </w:r>
    </w:p>
  </w:endnote>
  <w:endnote w:type="continuationSeparator" w:id="0">
    <w:p w:rsidR="000E282A" w:rsidRDefault="000E282A" w:rsidP="000E2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2A" w:rsidRDefault="000E282A" w:rsidP="000E282A">
      <w:r>
        <w:separator/>
      </w:r>
    </w:p>
  </w:footnote>
  <w:footnote w:type="continuationSeparator" w:id="0">
    <w:p w:rsidR="000E282A" w:rsidRDefault="000E282A" w:rsidP="000E2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6D3928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6D3928" w:rsidRPr="006D3928" w:rsidRDefault="006D3928" w:rsidP="006D3928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6406707/442043(1)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5f67767-a227-4bc6-a374-53b7fddeec47"/>
  </w:docVars>
  <w:rsids>
    <w:rsidRoot w:val="000E282A"/>
    <w:rsid w:val="000230E3"/>
    <w:rsid w:val="00057AB4"/>
    <w:rsid w:val="00061FBC"/>
    <w:rsid w:val="000B0B5B"/>
    <w:rsid w:val="000E282A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46EEF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D3928"/>
    <w:rsid w:val="006F3886"/>
    <w:rsid w:val="006F3E1E"/>
    <w:rsid w:val="007158B7"/>
    <w:rsid w:val="007222FE"/>
    <w:rsid w:val="00723B7C"/>
    <w:rsid w:val="007362DD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282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282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E28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28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E28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28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E282A"/>
    <w:pPr>
      <w:spacing w:after="120"/>
    </w:pPr>
  </w:style>
  <w:style w:type="character" w:customStyle="1" w:styleId="a8">
    <w:name w:val="Основной текст Знак"/>
    <w:basedOn w:val="a0"/>
    <w:link w:val="a7"/>
    <w:rsid w:val="000E28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0E282A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6D39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469</Words>
  <Characters>2675</Characters>
  <Application>Microsoft Office Word</Application>
  <DocSecurity>0</DocSecurity>
  <Lines>22</Lines>
  <Paragraphs>6</Paragraphs>
  <ScaleCrop>false</ScaleCrop>
  <Company>Grizli777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КФ-Дикамбаева В.А.</cp:lastModifiedBy>
  <cp:revision>2</cp:revision>
  <cp:lastPrinted>2019-06-17T10:00:00Z</cp:lastPrinted>
  <dcterms:created xsi:type="dcterms:W3CDTF">2019-06-17T10:03:00Z</dcterms:created>
  <dcterms:modified xsi:type="dcterms:W3CDTF">2019-06-17T10:03:00Z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35f67767-a227-4bc6-a374-53b7fddeec47</vt:lpwstr>
  </property>
</Properties>
</file>