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C8" w:rsidRDefault="003325C8" w:rsidP="003325C8">
      <w:pPr>
        <w:jc w:val="center"/>
      </w:pPr>
      <w:r>
        <w:rPr>
          <w:noProof/>
        </w:rPr>
        <w:drawing>
          <wp:anchor distT="0" distB="0" distL="114300" distR="114300" simplePos="0" relativeHeight="25165056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9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5C8" w:rsidRDefault="003325C8" w:rsidP="003325C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325C8" w:rsidRDefault="000F2012" w:rsidP="003325C8">
      <w:pPr>
        <w:jc w:val="center"/>
        <w:rPr>
          <w:b/>
          <w:spacing w:val="20"/>
          <w:sz w:val="32"/>
        </w:rPr>
      </w:pPr>
      <w:r w:rsidRPr="000F2012">
        <w:rPr>
          <w:noProof/>
        </w:rPr>
        <w:pict>
          <v:line id="_x0000_s1026" style="position:absolute;left:0;text-align:left;z-index:251651584" from="4.05pt,5.85pt" to="450.5pt,5.9pt" strokeweight="2pt">
            <v:stroke startarrowwidth="narrow" startarrowlength="short" endarrowwidth="narrow" endarrowlength="short"/>
          </v:line>
        </w:pict>
      </w:r>
    </w:p>
    <w:p w:rsidR="003325C8" w:rsidRDefault="003325C8" w:rsidP="003325C8">
      <w:pPr>
        <w:pStyle w:val="3"/>
      </w:pPr>
      <w:r>
        <w:t>постановление</w:t>
      </w:r>
    </w:p>
    <w:p w:rsidR="003325C8" w:rsidRDefault="003325C8" w:rsidP="003325C8">
      <w:pPr>
        <w:jc w:val="center"/>
        <w:rPr>
          <w:sz w:val="24"/>
        </w:rPr>
      </w:pPr>
    </w:p>
    <w:p w:rsidR="003325C8" w:rsidRDefault="003325C8" w:rsidP="003325C8">
      <w:pPr>
        <w:jc w:val="center"/>
        <w:rPr>
          <w:sz w:val="24"/>
        </w:rPr>
      </w:pPr>
      <w:r>
        <w:rPr>
          <w:sz w:val="24"/>
        </w:rPr>
        <w:t>от 29/01/2015 № 232</w:t>
      </w:r>
    </w:p>
    <w:p w:rsidR="003325C8" w:rsidRPr="00E03283" w:rsidRDefault="003325C8" w:rsidP="003325C8">
      <w:pPr>
        <w:jc w:val="both"/>
        <w:rPr>
          <w:sz w:val="10"/>
          <w:szCs w:val="10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  <w:r w:rsidRPr="00E03283">
        <w:rPr>
          <w:sz w:val="24"/>
          <w:szCs w:val="24"/>
        </w:rPr>
        <w:t>О внесении изменений в постановление администрации</w:t>
      </w:r>
    </w:p>
    <w:p w:rsidR="003325C8" w:rsidRDefault="003325C8" w:rsidP="003325C8">
      <w:pPr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Сосновоборского городского округа от 19.05.2014 № 1079  </w:t>
      </w:r>
    </w:p>
    <w:p w:rsidR="003325C8" w:rsidRDefault="003325C8" w:rsidP="003325C8">
      <w:pPr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«Об утверждении административного регламента </w:t>
      </w:r>
    </w:p>
    <w:p w:rsidR="003325C8" w:rsidRDefault="003325C8" w:rsidP="003325C8">
      <w:pPr>
        <w:jc w:val="both"/>
        <w:rPr>
          <w:sz w:val="24"/>
          <w:szCs w:val="24"/>
        </w:rPr>
      </w:pPr>
      <w:r w:rsidRPr="00E03283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E03283">
        <w:rPr>
          <w:sz w:val="24"/>
          <w:szCs w:val="24"/>
        </w:rPr>
        <w:t>комитетом финансов</w:t>
      </w:r>
    </w:p>
    <w:p w:rsidR="003325C8" w:rsidRDefault="003325C8" w:rsidP="003325C8">
      <w:pPr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Сосновоборского городского округа муниципальной функции  </w:t>
      </w:r>
    </w:p>
    <w:p w:rsidR="003325C8" w:rsidRDefault="003325C8" w:rsidP="003325C8">
      <w:pPr>
        <w:jc w:val="both"/>
        <w:rPr>
          <w:sz w:val="24"/>
          <w:szCs w:val="24"/>
        </w:rPr>
      </w:pPr>
      <w:r w:rsidRPr="00E03283">
        <w:rPr>
          <w:sz w:val="24"/>
          <w:szCs w:val="24"/>
        </w:rPr>
        <w:t>по контролю в сфере закупок товаров, работ,</w:t>
      </w:r>
      <w:r>
        <w:rPr>
          <w:sz w:val="24"/>
          <w:szCs w:val="24"/>
        </w:rPr>
        <w:t xml:space="preserve"> </w:t>
      </w:r>
      <w:r w:rsidRPr="00E03283">
        <w:rPr>
          <w:sz w:val="24"/>
          <w:szCs w:val="24"/>
        </w:rPr>
        <w:t xml:space="preserve">услуг </w:t>
      </w:r>
    </w:p>
    <w:p w:rsidR="003325C8" w:rsidRPr="00E03283" w:rsidRDefault="003325C8" w:rsidP="003325C8">
      <w:pPr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для обеспечения муниципальных нужд </w:t>
      </w:r>
    </w:p>
    <w:p w:rsidR="003325C8" w:rsidRPr="00E03283" w:rsidRDefault="003325C8" w:rsidP="003325C8">
      <w:pPr>
        <w:jc w:val="both"/>
        <w:rPr>
          <w:sz w:val="24"/>
          <w:szCs w:val="24"/>
        </w:rPr>
      </w:pPr>
      <w:r w:rsidRPr="00E03283">
        <w:rPr>
          <w:sz w:val="24"/>
          <w:szCs w:val="24"/>
        </w:rPr>
        <w:t>Сосновоборского городского округа»</w:t>
      </w:r>
    </w:p>
    <w:p w:rsidR="003325C8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ind w:firstLine="708"/>
        <w:jc w:val="both"/>
        <w:rPr>
          <w:b/>
          <w:sz w:val="24"/>
          <w:szCs w:val="24"/>
        </w:rPr>
      </w:pPr>
      <w:r w:rsidRPr="00E03283">
        <w:rPr>
          <w:sz w:val="24"/>
          <w:szCs w:val="24"/>
        </w:rPr>
        <w:t xml:space="preserve">В целях приведения постановления администрации Сосновоборского городского округа от 19.05.2014 № 1079 «Об утверждении административного регламента исполнения комитетом финансов Сосновоборского городского округа муниципальной  функции  по контролю в сфере закупок товаров, работ, услуг для обеспечения муниципальных нужд Сосновоборского городского округа» в соответствие с требованиями Бюджетного кодекса Российской Федерации, администрация Сосновоборского городского округа </w:t>
      </w:r>
      <w:r w:rsidRPr="00E03283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E0328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E03283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E0328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E0328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03283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E0328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E03283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E03283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E03283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E03283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E03283">
        <w:rPr>
          <w:b/>
          <w:sz w:val="24"/>
          <w:szCs w:val="24"/>
        </w:rPr>
        <w:t>т:</w:t>
      </w:r>
    </w:p>
    <w:p w:rsidR="003325C8" w:rsidRPr="00E03283" w:rsidRDefault="003325C8" w:rsidP="003325C8">
      <w:pPr>
        <w:numPr>
          <w:ilvl w:val="0"/>
          <w:numId w:val="3"/>
        </w:numPr>
        <w:ind w:left="0" w:firstLine="708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Внести изменения  в постановление администрации Сосновоборского городского округа от 19.05.2014 № 1079 «Об утверждении административного регламента исполнения  комитетом финансов Сосновоборского городского округа муниципальной  функции  по контролю в сфере закупок товаров, работ, услуг для обеспечения муниципальных нужд Сосновоборского городского округа»:</w:t>
      </w:r>
    </w:p>
    <w:p w:rsidR="003325C8" w:rsidRPr="00E03283" w:rsidRDefault="003325C8" w:rsidP="003325C8">
      <w:pPr>
        <w:spacing w:line="0" w:lineRule="atLeast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E03283">
        <w:rPr>
          <w:sz w:val="24"/>
          <w:szCs w:val="24"/>
        </w:rPr>
        <w:t xml:space="preserve"> Утвердить административный регламент «Об утверждении административного регламента исполнения  комитетом финансов Сосновоборского городского округа муниципальной  функции  по контролю в сфере закупок товаров, работ, услуг для обеспечения муниципальных нужд Сосновоборского городского округа» (Приложение).</w:t>
      </w:r>
    </w:p>
    <w:p w:rsidR="003325C8" w:rsidRPr="00E03283" w:rsidRDefault="003325C8" w:rsidP="003325C8">
      <w:pPr>
        <w:ind w:firstLine="708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2.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3325C8" w:rsidRPr="00E03283" w:rsidRDefault="003325C8" w:rsidP="003325C8">
      <w:pPr>
        <w:pStyle w:val="aa"/>
        <w:spacing w:after="60"/>
        <w:ind w:left="0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      </w:t>
      </w:r>
      <w:r w:rsidRPr="00E03283">
        <w:rPr>
          <w:sz w:val="24"/>
          <w:szCs w:val="24"/>
        </w:rPr>
        <w:tab/>
        <w:t>3. 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3325C8" w:rsidRPr="00E03283" w:rsidRDefault="003325C8" w:rsidP="003325C8">
      <w:pPr>
        <w:ind w:firstLine="708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4.  Настоящее постановление вступает в силу со дня официального обнародования.</w:t>
      </w:r>
    </w:p>
    <w:p w:rsidR="003325C8" w:rsidRPr="00E03283" w:rsidRDefault="003325C8" w:rsidP="003325C8">
      <w:pPr>
        <w:ind w:firstLine="708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5.   Контроль  за  исполнением настоящего постановления оставляю за собой. </w:t>
      </w:r>
    </w:p>
    <w:p w:rsidR="003325C8" w:rsidRPr="00E03283" w:rsidRDefault="003325C8" w:rsidP="003325C8">
      <w:pPr>
        <w:pStyle w:val="a8"/>
        <w:rPr>
          <w:szCs w:val="24"/>
        </w:rPr>
      </w:pPr>
    </w:p>
    <w:p w:rsidR="003325C8" w:rsidRPr="00E03283" w:rsidRDefault="003325C8" w:rsidP="003325C8">
      <w:pPr>
        <w:pStyle w:val="a8"/>
        <w:rPr>
          <w:szCs w:val="24"/>
        </w:rPr>
      </w:pPr>
    </w:p>
    <w:p w:rsidR="003325C8" w:rsidRPr="00E03283" w:rsidRDefault="003325C8" w:rsidP="003325C8">
      <w:pPr>
        <w:pStyle w:val="a8"/>
        <w:rPr>
          <w:szCs w:val="24"/>
        </w:rPr>
      </w:pPr>
      <w:r w:rsidRPr="00E03283">
        <w:rPr>
          <w:szCs w:val="24"/>
        </w:rPr>
        <w:t>Глава администрации</w:t>
      </w:r>
    </w:p>
    <w:p w:rsidR="003325C8" w:rsidRPr="00E03283" w:rsidRDefault="003325C8" w:rsidP="003325C8">
      <w:pPr>
        <w:pStyle w:val="a8"/>
        <w:rPr>
          <w:szCs w:val="24"/>
        </w:rPr>
      </w:pPr>
      <w:r w:rsidRPr="00E03283">
        <w:rPr>
          <w:szCs w:val="24"/>
        </w:rPr>
        <w:t>Сосновоборского городского округа</w:t>
      </w:r>
      <w:r w:rsidRPr="00E03283">
        <w:rPr>
          <w:szCs w:val="24"/>
        </w:rPr>
        <w:tab/>
      </w:r>
      <w:r w:rsidRPr="00E03283">
        <w:rPr>
          <w:szCs w:val="24"/>
        </w:rPr>
        <w:tab/>
        <w:t xml:space="preserve">                         </w:t>
      </w:r>
      <w:r>
        <w:rPr>
          <w:szCs w:val="24"/>
        </w:rPr>
        <w:t xml:space="preserve">           </w:t>
      </w:r>
      <w:r w:rsidRPr="00E03283">
        <w:rPr>
          <w:szCs w:val="24"/>
        </w:rPr>
        <w:t xml:space="preserve">     В.Б.Садовский</w:t>
      </w:r>
    </w:p>
    <w:p w:rsidR="003325C8" w:rsidRPr="00E03283" w:rsidRDefault="003325C8" w:rsidP="003325C8">
      <w:pPr>
        <w:pStyle w:val="a8"/>
        <w:rPr>
          <w:szCs w:val="24"/>
        </w:rPr>
      </w:pPr>
    </w:p>
    <w:p w:rsidR="003325C8" w:rsidRPr="00E03283" w:rsidRDefault="003325C8" w:rsidP="003325C8">
      <w:pPr>
        <w:pStyle w:val="a8"/>
        <w:rPr>
          <w:sz w:val="12"/>
          <w:szCs w:val="12"/>
        </w:rPr>
      </w:pPr>
      <w:r w:rsidRPr="00E03283">
        <w:rPr>
          <w:sz w:val="12"/>
          <w:szCs w:val="12"/>
        </w:rPr>
        <w:t>(К. финансов) Исп. Л. Л. Сидоренко</w:t>
      </w:r>
    </w:p>
    <w:p w:rsidR="003325C8" w:rsidRPr="00E03283" w:rsidRDefault="003325C8" w:rsidP="003325C8">
      <w:pPr>
        <w:pStyle w:val="a8"/>
        <w:rPr>
          <w:sz w:val="12"/>
          <w:szCs w:val="12"/>
        </w:rPr>
      </w:pPr>
      <w:r w:rsidRPr="00E03283">
        <w:rPr>
          <w:sz w:val="12"/>
          <w:szCs w:val="12"/>
        </w:rPr>
        <w:t xml:space="preserve">  тел. (881369) 299-60; СЕ</w:t>
      </w:r>
    </w:p>
    <w:p w:rsidR="003325C8" w:rsidRPr="00E03283" w:rsidRDefault="003325C8" w:rsidP="003325C8">
      <w:pPr>
        <w:pStyle w:val="a8"/>
        <w:rPr>
          <w:szCs w:val="24"/>
        </w:rPr>
      </w:pPr>
    </w:p>
    <w:p w:rsidR="003325C8" w:rsidRPr="00E03283" w:rsidRDefault="003325C8" w:rsidP="003325C8">
      <w:pPr>
        <w:pStyle w:val="a8"/>
        <w:rPr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283">
        <w:rPr>
          <w:sz w:val="24"/>
          <w:szCs w:val="24"/>
        </w:rPr>
        <w:t>УТВЕРЖДЕН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283">
        <w:rPr>
          <w:sz w:val="24"/>
          <w:szCs w:val="24"/>
        </w:rPr>
        <w:t>постановлением администрации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283">
        <w:rPr>
          <w:sz w:val="24"/>
          <w:szCs w:val="24"/>
        </w:rPr>
        <w:t>Сосновоборского городского округа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283">
        <w:rPr>
          <w:sz w:val="24"/>
          <w:szCs w:val="24"/>
        </w:rPr>
        <w:t xml:space="preserve">                                                                                   от</w:t>
      </w:r>
      <w:r>
        <w:rPr>
          <w:sz w:val="24"/>
          <w:szCs w:val="24"/>
        </w:rPr>
        <w:t xml:space="preserve"> 29/01/2015 № 232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283">
        <w:rPr>
          <w:sz w:val="24"/>
          <w:szCs w:val="24"/>
        </w:rPr>
        <w:t>(Приложение)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center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Административного регламента исполнения комитетом финансов Сосновоборского городского округа муниципальной функции по контролю в  сфере закупок товаров, работ, услуг для обеспечения муниципальных нужд Сосновоборского городского округа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325C8" w:rsidRPr="00E03283" w:rsidRDefault="003325C8" w:rsidP="003325C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Общие положения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325C8" w:rsidRPr="00E03283" w:rsidRDefault="003325C8" w:rsidP="003325C8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Наименование муниципальной  функции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</w:p>
    <w:p w:rsidR="003325C8" w:rsidRPr="00E03283" w:rsidRDefault="003325C8" w:rsidP="003325C8">
      <w:pPr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E03283">
        <w:rPr>
          <w:sz w:val="24"/>
          <w:szCs w:val="24"/>
        </w:rPr>
        <w:t xml:space="preserve">1. Исполнение муниципальной функции комитетом финансов Сосновоборского городского округа муниципальной функции по контролю в сфере закупок товаров, работ, услуг для обеспечения муниципальных нужд Сосновоборского городского округа (далее – Регламент) устанавливает сроки и последовательность административных процедур (действий), соблюдение объектами контроля  законодательных и иных нормативных правовых актов о контрактной системе в сфере закупок товаров, работ, услуг для обеспечения муниципальных нужд </w:t>
      </w:r>
      <w:r w:rsidRPr="00E03283">
        <w:rPr>
          <w:sz w:val="24"/>
          <w:szCs w:val="24"/>
          <w:lang w:eastAsia="en-US"/>
        </w:rPr>
        <w:t>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2. Полномочия по контролю в сфере закупок товаров, работ, услуг для обеспечения муниципальных нужд осуществляются посредством плановых и внеплановых проверок (далее - контрольные мероприятия). </w:t>
      </w:r>
    </w:p>
    <w:p w:rsidR="003325C8" w:rsidRPr="00E03283" w:rsidRDefault="003325C8" w:rsidP="003325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1.2. Наименование органа администрации непосредственно,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исполняющего муниципальную функцию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3. Исполнение муниципальной функции осуществляется комитетом финансов Сосновоборского городского округа (далее – Комитет).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4.    При исполнении муниципальной функции осуществляется взаимодействие с: 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- органами государственной власти и управления всех уровней, органами местного самоуправления Сосновоборского городского округа,  иных муниципальных образований Российской Федерации; 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- отраслевыми (функциональными) подразделениями администрации Сосновоборского городского округа;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- юридическими и физическими лицами. 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325C8" w:rsidRPr="00E03283" w:rsidRDefault="003325C8" w:rsidP="003325C8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Перечень нормативных правовых актов, непосредственно регулирующих исполнение муниципальной функции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left="420"/>
        <w:jc w:val="both"/>
        <w:outlineLvl w:val="2"/>
        <w:rPr>
          <w:b/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5. Исполнение муниципальной функции осуществляется в соответствии с:</w:t>
      </w:r>
    </w:p>
    <w:p w:rsidR="003325C8" w:rsidRPr="00E03283" w:rsidRDefault="003325C8" w:rsidP="003325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- Бюджетным кодексом Российской Федерации (Собрание законодательства Российской Федерации, 1998, № 31, ст. 3823);</w:t>
      </w:r>
    </w:p>
    <w:p w:rsidR="003325C8" w:rsidRPr="00E03283" w:rsidRDefault="003325C8" w:rsidP="003325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lastRenderedPageBreak/>
        <w:t>- Федеральным законом от 05.04.2013 № 44-ФЗ  « 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314, ст.1652; № 2, ст. 2480);</w:t>
      </w:r>
    </w:p>
    <w:p w:rsidR="003325C8" w:rsidRPr="00E03283" w:rsidRDefault="003325C8" w:rsidP="003325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- Федеральным законом от 27.07.2006 № 149-ФЗ «Об информации, информационных технологиях и о защите информации»  (Собрание законодательства Российской Федерации, 2006, N 31, ст. 3448);</w:t>
      </w:r>
    </w:p>
    <w:p w:rsidR="003325C8" w:rsidRPr="00E03283" w:rsidRDefault="003325C8" w:rsidP="003325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        - Кодексом Российской Федерации об административных правонарушениях (Собрание законодательства Российской Федерации, 2002, № 1, ст. 1);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- Уставом муниципального образования Сосновоборского городского округа</w:t>
      </w:r>
    </w:p>
    <w:p w:rsidR="003325C8" w:rsidRPr="00E03283" w:rsidRDefault="003325C8" w:rsidP="003325C8">
      <w:pPr>
        <w:ind w:firstLine="709"/>
        <w:jc w:val="both"/>
        <w:rPr>
          <w:b/>
          <w:sz w:val="24"/>
          <w:szCs w:val="24"/>
        </w:rPr>
      </w:pPr>
      <w:r w:rsidRPr="00E03283">
        <w:rPr>
          <w:sz w:val="24"/>
          <w:szCs w:val="24"/>
        </w:rPr>
        <w:t>- Решением Совета депутатов муниципального образования Сосновоборский городской округ от 20.11.2007г. № 143 «Об утверждении «Положении о бюджетном процессе в Сосновоборском городском округе».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- Решением Совета депутатов муниципального образования Сосновоборский городской округ от 25.04.2006 г. № 75 «Об изменении наименования Комитета финансов муниципального образования «Город Сосновый Бор» Ленинградской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области».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 - Постановлением администрации Сосновоборского городского округа </w:t>
      </w:r>
      <w:r>
        <w:rPr>
          <w:sz w:val="24"/>
          <w:szCs w:val="24"/>
        </w:rPr>
        <w:t xml:space="preserve">                         </w:t>
      </w:r>
      <w:r w:rsidRPr="00E03283">
        <w:rPr>
          <w:sz w:val="24"/>
          <w:szCs w:val="24"/>
        </w:rPr>
        <w:t xml:space="preserve">от 18.02.2014. № 319 « Об утверждении Порядка осуществления комитетом финансов Сосновоборского городского округа полномочий по внутреннему контролю в сфере закупок товаров, работ, услуг для обеспечения муниципальных нужд Сосновоборского городского округа» (На официальном сайте Сосновоборского городского округа  </w:t>
      </w:r>
      <w:r w:rsidRPr="00E03283">
        <w:rPr>
          <w:sz w:val="24"/>
          <w:szCs w:val="24"/>
          <w:lang w:val="en-US"/>
        </w:rPr>
        <w:t>http</w:t>
      </w:r>
      <w:r w:rsidRPr="00E03283">
        <w:rPr>
          <w:sz w:val="24"/>
          <w:szCs w:val="24"/>
        </w:rPr>
        <w:t>//</w:t>
      </w:r>
      <w:r w:rsidRPr="00E03283">
        <w:rPr>
          <w:sz w:val="24"/>
          <w:szCs w:val="24"/>
          <w:lang w:val="en-US"/>
        </w:rPr>
        <w:t>www</w:t>
      </w:r>
      <w:r w:rsidRPr="00E03283">
        <w:rPr>
          <w:sz w:val="24"/>
          <w:szCs w:val="24"/>
        </w:rPr>
        <w:t>.</w:t>
      </w:r>
      <w:r w:rsidRPr="00E03283">
        <w:rPr>
          <w:sz w:val="24"/>
          <w:szCs w:val="24"/>
          <w:lang w:val="en-US"/>
        </w:rPr>
        <w:t>sbor</w:t>
      </w:r>
      <w:r w:rsidRPr="00E03283">
        <w:rPr>
          <w:sz w:val="24"/>
          <w:szCs w:val="24"/>
        </w:rPr>
        <w:t>.</w:t>
      </w:r>
      <w:r w:rsidRPr="00E03283">
        <w:rPr>
          <w:sz w:val="24"/>
          <w:szCs w:val="24"/>
          <w:lang w:val="en-US"/>
        </w:rPr>
        <w:t>ru</w:t>
      </w:r>
      <w:r w:rsidRPr="00E03283">
        <w:rPr>
          <w:sz w:val="24"/>
          <w:szCs w:val="24"/>
        </w:rPr>
        <w:t xml:space="preserve">, от 26.02.2014).  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-  Настоящим Административным регламентом; 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- Иными нормативными правовыми актами Российской Федерации и Ленинградской области. 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center"/>
        <w:rPr>
          <w:strike/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1.4. Результат исполнения муниципальной функции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6.  К результатам исполнения муниципальной функции относятся: 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1. Выдача объекту контроля представления и (или) предписания об устранении выявленных нарушений бюджетного законодательства Российской Федерации и иных нормативных актов, регулирующих бюджетные правоотношения, а также законодательства в сфере закупок (далее -представление и (или) предписание);</w:t>
      </w:r>
    </w:p>
    <w:p w:rsidR="003325C8" w:rsidRPr="00E03283" w:rsidRDefault="003325C8" w:rsidP="003325C8">
      <w:pPr>
        <w:pStyle w:val="5"/>
        <w:shd w:val="clear" w:color="auto" w:fill="auto"/>
        <w:tabs>
          <w:tab w:val="left" w:pos="1318"/>
        </w:tabs>
        <w:spacing w:line="240" w:lineRule="auto"/>
        <w:ind w:right="20"/>
        <w:jc w:val="both"/>
        <w:rPr>
          <w:rStyle w:val="31"/>
          <w:rFonts w:eastAsia="Calibri"/>
          <w:szCs w:val="24"/>
        </w:rPr>
      </w:pPr>
      <w:r w:rsidRPr="00E03283">
        <w:rPr>
          <w:rFonts w:ascii="Times New Roman" w:hAnsi="Times New Roman"/>
          <w:sz w:val="24"/>
          <w:szCs w:val="24"/>
        </w:rPr>
        <w:t xml:space="preserve">           2. В случае установления факта административного нарушения бюджетного законодательства Российской Федерации и иных нормативных актов в сфере закупок  </w:t>
      </w:r>
      <w:r w:rsidRPr="00E03283">
        <w:rPr>
          <w:rStyle w:val="31"/>
          <w:rFonts w:eastAsia="Calibri"/>
          <w:szCs w:val="24"/>
        </w:rPr>
        <w:t>возбуждать дела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3. Уведомления о применении к объекту контроля бюджетных мер принуждения.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1.5. Объекты проверки</w:t>
      </w:r>
    </w:p>
    <w:p w:rsidR="003325C8" w:rsidRPr="00E03283" w:rsidRDefault="003325C8" w:rsidP="003325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7.</w:t>
      </w:r>
      <w:r w:rsidRPr="00E03283">
        <w:rPr>
          <w:b/>
          <w:sz w:val="24"/>
          <w:szCs w:val="24"/>
        </w:rPr>
        <w:t xml:space="preserve"> </w:t>
      </w:r>
      <w:r w:rsidRPr="00E03283">
        <w:rPr>
          <w:sz w:val="24"/>
          <w:szCs w:val="24"/>
        </w:rPr>
        <w:t>Муниципальная функция осуществляется в отношении следующих лиц (далее – объекты контроля):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  - заказчики;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  - контрактные службы;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  - контрактные управляющие;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  - комиссии по осуществлению закупок и их члены;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  - уполномоченные органы;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left="709" w:hanging="142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-уполномоченные учреждения при осуществлении закупок для обеспечения     муниципальных нужд;</w:t>
      </w:r>
    </w:p>
    <w:p w:rsidR="003325C8" w:rsidRPr="00E03283" w:rsidRDefault="003325C8" w:rsidP="003325C8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  - специализированных организаций.</w:t>
      </w:r>
    </w:p>
    <w:p w:rsidR="003325C8" w:rsidRPr="00E03283" w:rsidRDefault="003325C8" w:rsidP="003325C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325C8" w:rsidRPr="00E03283" w:rsidRDefault="003325C8" w:rsidP="003325C8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Сведения о стоимости предоставления муниципальной функции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left="1789"/>
        <w:jc w:val="both"/>
        <w:outlineLvl w:val="2"/>
        <w:rPr>
          <w:b/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E03283">
        <w:rPr>
          <w:sz w:val="24"/>
          <w:szCs w:val="24"/>
        </w:rPr>
        <w:t xml:space="preserve">           8.   Исполнение муниципальной функции осуществляется на безвозмездной основе.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325C8" w:rsidRPr="00E03283" w:rsidRDefault="003325C8" w:rsidP="003325C8">
      <w:pPr>
        <w:ind w:firstLine="540"/>
        <w:jc w:val="center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II. Требования к порядку исполнения муниципальной функции</w:t>
      </w:r>
    </w:p>
    <w:p w:rsidR="003325C8" w:rsidRPr="00E03283" w:rsidRDefault="003325C8" w:rsidP="003325C8">
      <w:pPr>
        <w:ind w:firstLine="540"/>
        <w:jc w:val="center"/>
        <w:rPr>
          <w:b/>
          <w:sz w:val="24"/>
          <w:szCs w:val="24"/>
        </w:rPr>
      </w:pPr>
    </w:p>
    <w:p w:rsidR="003325C8" w:rsidRPr="00E03283" w:rsidRDefault="003325C8" w:rsidP="003325C8">
      <w:pPr>
        <w:ind w:firstLine="540"/>
        <w:jc w:val="center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2.1. Порядок информирования об исполнении муниципальной функции</w:t>
      </w:r>
    </w:p>
    <w:p w:rsidR="003325C8" w:rsidRPr="00E03283" w:rsidRDefault="003325C8" w:rsidP="003325C8">
      <w:pPr>
        <w:ind w:firstLine="540"/>
        <w:jc w:val="both"/>
        <w:rPr>
          <w:b/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         9.</w:t>
      </w:r>
      <w:r w:rsidRPr="00E03283">
        <w:rPr>
          <w:b/>
          <w:sz w:val="24"/>
          <w:szCs w:val="24"/>
        </w:rPr>
        <w:t xml:space="preserve"> </w:t>
      </w:r>
      <w:r w:rsidRPr="00E03283">
        <w:rPr>
          <w:sz w:val="24"/>
          <w:szCs w:val="24"/>
        </w:rPr>
        <w:t xml:space="preserve"> Место нахождения Коми</w:t>
      </w:r>
      <w:r>
        <w:rPr>
          <w:sz w:val="24"/>
          <w:szCs w:val="24"/>
        </w:rPr>
        <w:t>тета: Ленинградская область, г.Сосновый Бор, ул.Ленинградская, д.</w:t>
      </w:r>
      <w:r w:rsidRPr="00E03283">
        <w:rPr>
          <w:sz w:val="24"/>
          <w:szCs w:val="24"/>
        </w:rPr>
        <w:t>46</w:t>
      </w:r>
    </w:p>
    <w:p w:rsidR="003325C8" w:rsidRPr="00E03283" w:rsidRDefault="003325C8" w:rsidP="003325C8">
      <w:pPr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         10. Место принятия документов и заявлений Комитетом по вопросам исполнения муниципальной функции: 18</w:t>
      </w:r>
      <w:r>
        <w:rPr>
          <w:sz w:val="24"/>
          <w:szCs w:val="24"/>
        </w:rPr>
        <w:t>8540, Ленинградская область, г.</w:t>
      </w:r>
      <w:r w:rsidRPr="00E03283">
        <w:rPr>
          <w:sz w:val="24"/>
          <w:szCs w:val="24"/>
        </w:rPr>
        <w:t>Соснов</w:t>
      </w:r>
      <w:r>
        <w:rPr>
          <w:sz w:val="24"/>
          <w:szCs w:val="24"/>
        </w:rPr>
        <w:t>ый бор, ул.Ленинградская, д.</w:t>
      </w:r>
      <w:r w:rsidRPr="00E03283">
        <w:rPr>
          <w:sz w:val="24"/>
          <w:szCs w:val="24"/>
        </w:rPr>
        <w:t>46, кабинет № 246.</w:t>
      </w:r>
    </w:p>
    <w:p w:rsidR="003325C8" w:rsidRPr="00E03283" w:rsidRDefault="003325C8" w:rsidP="003325C8">
      <w:pPr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         11. Часы приема письменных обращений в Комитете: понедельник - четверг 9.00 - 18.00; пятница - 9.00 – 17.00. Перерыв: 13.00 – 14.00. В предпраздничные дни часы приема письменных обращений в Комитете и сокращаются на 1 час. График работы Комитета: понедельник - четверг 9.00 - 18.00; пятница 9.00 – 17.00. В предпраздничные дни продолжительность времени работы Комитета сокращается на 1 час.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12. Телефон Комитета для получения справок по входящей корреспонденции по вопросам исполнения муниципальной функции: (81369) 299-60; Факс (81369) 260-87.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13. На официальном сайте Сосновоборского городского округа  </w:t>
      </w:r>
      <w:r w:rsidRPr="00E03283">
        <w:rPr>
          <w:sz w:val="24"/>
          <w:szCs w:val="24"/>
          <w:lang w:val="en-US"/>
        </w:rPr>
        <w:t>http</w:t>
      </w:r>
      <w:r w:rsidRPr="00E03283">
        <w:rPr>
          <w:sz w:val="24"/>
          <w:szCs w:val="24"/>
        </w:rPr>
        <w:t>//</w:t>
      </w:r>
      <w:r w:rsidRPr="00E03283">
        <w:rPr>
          <w:sz w:val="24"/>
          <w:szCs w:val="24"/>
          <w:lang w:val="en-US"/>
        </w:rPr>
        <w:t>www</w:t>
      </w:r>
      <w:r w:rsidRPr="00E03283">
        <w:rPr>
          <w:sz w:val="24"/>
          <w:szCs w:val="24"/>
        </w:rPr>
        <w:t>.</w:t>
      </w:r>
      <w:r w:rsidRPr="00E03283">
        <w:rPr>
          <w:sz w:val="24"/>
          <w:szCs w:val="24"/>
          <w:lang w:val="en-US"/>
        </w:rPr>
        <w:t>sbor</w:t>
      </w:r>
      <w:r w:rsidRPr="00E03283">
        <w:rPr>
          <w:sz w:val="24"/>
          <w:szCs w:val="24"/>
        </w:rPr>
        <w:t>.</w:t>
      </w:r>
      <w:r w:rsidRPr="00E03283">
        <w:rPr>
          <w:sz w:val="24"/>
          <w:szCs w:val="24"/>
          <w:lang w:val="en-US"/>
        </w:rPr>
        <w:t>ru</w:t>
      </w:r>
      <w:r w:rsidRPr="00E03283">
        <w:rPr>
          <w:sz w:val="24"/>
          <w:szCs w:val="24"/>
        </w:rPr>
        <w:t xml:space="preserve"> в разделе «Финансы» размещается следующая информация: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а) сведения о местонахождении, контактных телефонах, официальных сайтах в информационно-телекоммуникационной сети «Интернет»; 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б) текст настоящего административного регламента с приложениями;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в) информация о ходе исполнения муниципальной функции;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г) порядок обжалования решений, действий (бездействия) должностных лиц, исполняющих муниципальную функцию.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14. При выдаче по справочному номеру телефона справок по входящей корреспонденции, связанной с исполнением муниципальной функции, предоставляется информация о: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а) входящих номерах, под которыми зарегистрирована в системе делопроизводства Комитета  письменная корреспонденция.</w:t>
      </w:r>
    </w:p>
    <w:p w:rsidR="003325C8" w:rsidRPr="00E03283" w:rsidRDefault="003325C8" w:rsidP="003325C8">
      <w:pPr>
        <w:ind w:firstLine="709"/>
        <w:jc w:val="both"/>
        <w:rPr>
          <w:b/>
          <w:i/>
          <w:sz w:val="24"/>
          <w:szCs w:val="24"/>
          <w:u w:val="single"/>
        </w:rPr>
      </w:pPr>
      <w:r w:rsidRPr="00E03283">
        <w:rPr>
          <w:sz w:val="24"/>
          <w:szCs w:val="24"/>
        </w:rPr>
        <w:t xml:space="preserve">Информация о деятельности Комитета распространяется через официальный сайт Комитета  в сети Интернет на официальном сайте Сосновоборского городского округа  </w:t>
      </w:r>
      <w:r w:rsidRPr="00E03283">
        <w:rPr>
          <w:sz w:val="24"/>
          <w:szCs w:val="24"/>
          <w:lang w:val="en-US"/>
        </w:rPr>
        <w:t>http</w:t>
      </w:r>
      <w:r w:rsidRPr="00E03283">
        <w:rPr>
          <w:sz w:val="24"/>
          <w:szCs w:val="24"/>
        </w:rPr>
        <w:t>//</w:t>
      </w:r>
      <w:r w:rsidRPr="00E03283">
        <w:rPr>
          <w:sz w:val="24"/>
          <w:szCs w:val="24"/>
          <w:lang w:val="en-US"/>
        </w:rPr>
        <w:t>www</w:t>
      </w:r>
      <w:r w:rsidRPr="00E03283">
        <w:rPr>
          <w:sz w:val="24"/>
          <w:szCs w:val="24"/>
        </w:rPr>
        <w:t>.</w:t>
      </w:r>
      <w:r w:rsidRPr="00E03283">
        <w:rPr>
          <w:sz w:val="24"/>
          <w:szCs w:val="24"/>
          <w:lang w:val="en-US"/>
        </w:rPr>
        <w:t>sbor</w:t>
      </w:r>
      <w:r w:rsidRPr="00E03283">
        <w:rPr>
          <w:sz w:val="24"/>
          <w:szCs w:val="24"/>
        </w:rPr>
        <w:t>.</w:t>
      </w:r>
      <w:r w:rsidRPr="00E03283">
        <w:rPr>
          <w:sz w:val="24"/>
          <w:szCs w:val="24"/>
          <w:lang w:val="en-US"/>
        </w:rPr>
        <w:t>ru</w:t>
      </w:r>
      <w:r w:rsidRPr="00E03283">
        <w:rPr>
          <w:sz w:val="24"/>
          <w:szCs w:val="24"/>
        </w:rPr>
        <w:t>.</w:t>
      </w:r>
    </w:p>
    <w:p w:rsidR="003325C8" w:rsidRPr="00E03283" w:rsidRDefault="003325C8" w:rsidP="003325C8">
      <w:pPr>
        <w:ind w:firstLine="540"/>
        <w:jc w:val="center"/>
        <w:rPr>
          <w:sz w:val="10"/>
          <w:szCs w:val="10"/>
        </w:rPr>
      </w:pPr>
    </w:p>
    <w:p w:rsidR="003325C8" w:rsidRPr="00E03283" w:rsidRDefault="003325C8" w:rsidP="003325C8">
      <w:pPr>
        <w:ind w:firstLine="540"/>
        <w:jc w:val="center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2.2. Срок исполнения муниципальной функции</w:t>
      </w:r>
    </w:p>
    <w:p w:rsidR="003325C8" w:rsidRPr="00E03283" w:rsidRDefault="003325C8" w:rsidP="003325C8">
      <w:pPr>
        <w:ind w:firstLine="540"/>
        <w:jc w:val="both"/>
        <w:rPr>
          <w:b/>
          <w:sz w:val="10"/>
          <w:szCs w:val="10"/>
        </w:rPr>
      </w:pP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15. Общий срок исполнения муниципальной функции не может превышать суммы сроков всех административных процедур, предусмотренных настоящим административным регламентом. </w:t>
      </w:r>
    </w:p>
    <w:p w:rsidR="003325C8" w:rsidRDefault="003325C8" w:rsidP="003325C8">
      <w:pPr>
        <w:ind w:firstLine="540"/>
        <w:jc w:val="both"/>
        <w:rPr>
          <w:sz w:val="24"/>
          <w:szCs w:val="24"/>
        </w:rPr>
      </w:pPr>
    </w:p>
    <w:p w:rsidR="003325C8" w:rsidRDefault="003325C8" w:rsidP="003325C8">
      <w:pPr>
        <w:ind w:firstLine="540"/>
        <w:jc w:val="both"/>
        <w:rPr>
          <w:sz w:val="24"/>
          <w:szCs w:val="24"/>
        </w:rPr>
      </w:pPr>
    </w:p>
    <w:p w:rsidR="003325C8" w:rsidRDefault="003325C8" w:rsidP="003325C8">
      <w:pPr>
        <w:ind w:firstLine="540"/>
        <w:jc w:val="both"/>
        <w:rPr>
          <w:sz w:val="24"/>
          <w:szCs w:val="24"/>
        </w:rPr>
      </w:pPr>
    </w:p>
    <w:p w:rsidR="003325C8" w:rsidRPr="00E03283" w:rsidRDefault="003325C8" w:rsidP="003325C8">
      <w:pPr>
        <w:ind w:firstLine="540"/>
        <w:jc w:val="both"/>
        <w:rPr>
          <w:sz w:val="24"/>
          <w:szCs w:val="24"/>
        </w:rPr>
      </w:pPr>
    </w:p>
    <w:p w:rsidR="003325C8" w:rsidRPr="00E03283" w:rsidRDefault="003325C8" w:rsidP="003325C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2.3.  Основания для приостановления муниципальной функции</w:t>
      </w:r>
    </w:p>
    <w:p w:rsidR="003325C8" w:rsidRPr="00E03283" w:rsidRDefault="003325C8" w:rsidP="003325C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325C8" w:rsidRPr="00E03283" w:rsidRDefault="003325C8" w:rsidP="003325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16.</w:t>
      </w:r>
      <w:r w:rsidRPr="00E03283">
        <w:rPr>
          <w:b/>
          <w:sz w:val="24"/>
          <w:szCs w:val="24"/>
        </w:rPr>
        <w:t xml:space="preserve"> </w:t>
      </w:r>
      <w:r w:rsidRPr="00E03283">
        <w:rPr>
          <w:sz w:val="24"/>
          <w:szCs w:val="24"/>
        </w:rPr>
        <w:t>Возможность приостановления исполнения муниципальной функции не предусмотрена.</w:t>
      </w:r>
    </w:p>
    <w:p w:rsidR="003325C8" w:rsidRPr="00E03283" w:rsidRDefault="003325C8" w:rsidP="003325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03283">
        <w:rPr>
          <w:sz w:val="24"/>
          <w:szCs w:val="24"/>
        </w:rPr>
        <w:t xml:space="preserve">Предметом муниципального контроля является соблюдение объектами контроля  законодательных и иных нормативных правовых актов о контрактной системе в сфере закупок товаров, работ, услуг для обеспечения муниципальных нужд </w:t>
      </w:r>
      <w:r w:rsidRPr="00E03283">
        <w:rPr>
          <w:sz w:val="24"/>
          <w:szCs w:val="24"/>
          <w:lang w:eastAsia="en-US"/>
        </w:rPr>
        <w:t>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отчетности.</w:t>
      </w:r>
    </w:p>
    <w:p w:rsidR="003325C8" w:rsidRPr="00E03283" w:rsidRDefault="003325C8" w:rsidP="003325C8">
      <w:pPr>
        <w:ind w:firstLine="540"/>
        <w:jc w:val="center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III. Административные процедуры</w:t>
      </w:r>
    </w:p>
    <w:p w:rsidR="003325C8" w:rsidRPr="00E03283" w:rsidRDefault="003325C8" w:rsidP="003325C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3.1. Права и обязанности должностных лиц Комитета при осуществлении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муниципального контроля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25C8" w:rsidRPr="00E03283" w:rsidRDefault="003325C8" w:rsidP="003325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17. Должностными лицами Комитета, осуществляющими контроль в сфере закупок товара, работ услуг для обеспечения муниципальных нужд, являются:</w:t>
      </w:r>
    </w:p>
    <w:p w:rsidR="003325C8" w:rsidRPr="008409C4" w:rsidRDefault="003325C8" w:rsidP="003325C8">
      <w:pPr>
        <w:pStyle w:val="5"/>
        <w:shd w:val="clear" w:color="auto" w:fill="auto"/>
        <w:tabs>
          <w:tab w:val="left" w:pos="932"/>
        </w:tabs>
        <w:ind w:left="80" w:firstLine="560"/>
        <w:jc w:val="both"/>
        <w:rPr>
          <w:rFonts w:ascii="Times New Roman" w:hAnsi="Times New Roman"/>
          <w:sz w:val="24"/>
          <w:szCs w:val="24"/>
        </w:rPr>
      </w:pPr>
      <w:r w:rsidRPr="008409C4">
        <w:rPr>
          <w:rStyle w:val="31"/>
          <w:rFonts w:eastAsia="Calibri"/>
          <w:sz w:val="24"/>
          <w:szCs w:val="24"/>
        </w:rPr>
        <w:t>а)</w:t>
      </w:r>
      <w:r w:rsidRPr="008409C4">
        <w:rPr>
          <w:rStyle w:val="31"/>
          <w:rFonts w:eastAsia="Calibri"/>
          <w:sz w:val="24"/>
          <w:szCs w:val="24"/>
        </w:rPr>
        <w:tab/>
        <w:t>председатель комитета финансов;</w:t>
      </w:r>
    </w:p>
    <w:p w:rsidR="003325C8" w:rsidRPr="008409C4" w:rsidRDefault="003325C8" w:rsidP="003325C8">
      <w:pPr>
        <w:pStyle w:val="5"/>
        <w:shd w:val="clear" w:color="auto" w:fill="auto"/>
        <w:tabs>
          <w:tab w:val="left" w:pos="1059"/>
        </w:tabs>
        <w:ind w:left="80" w:right="20" w:firstLine="560"/>
        <w:jc w:val="both"/>
        <w:rPr>
          <w:rFonts w:ascii="Times New Roman" w:hAnsi="Times New Roman"/>
          <w:sz w:val="24"/>
          <w:szCs w:val="24"/>
        </w:rPr>
      </w:pPr>
      <w:r w:rsidRPr="008409C4">
        <w:rPr>
          <w:rStyle w:val="31"/>
          <w:rFonts w:eastAsia="Calibri"/>
          <w:sz w:val="24"/>
          <w:szCs w:val="24"/>
        </w:rPr>
        <w:t>б)</w:t>
      </w:r>
      <w:r w:rsidRPr="008409C4">
        <w:rPr>
          <w:rStyle w:val="31"/>
          <w:rFonts w:eastAsia="Calibri"/>
          <w:sz w:val="24"/>
          <w:szCs w:val="24"/>
        </w:rPr>
        <w:tab/>
        <w:t>руководитель сектора финансового контроля комитета финансов, ответственные за организацию осуществления контрольных мероприятий;</w:t>
      </w:r>
    </w:p>
    <w:p w:rsidR="003325C8" w:rsidRPr="008409C4" w:rsidRDefault="003325C8" w:rsidP="003325C8">
      <w:pPr>
        <w:pStyle w:val="5"/>
        <w:shd w:val="clear" w:color="auto" w:fill="auto"/>
        <w:tabs>
          <w:tab w:val="left" w:pos="922"/>
        </w:tabs>
        <w:ind w:left="80" w:right="20" w:firstLine="560"/>
        <w:jc w:val="both"/>
        <w:rPr>
          <w:rStyle w:val="31"/>
          <w:rFonts w:eastAsia="Calibri"/>
          <w:sz w:val="24"/>
          <w:szCs w:val="24"/>
        </w:rPr>
      </w:pPr>
      <w:r w:rsidRPr="008409C4">
        <w:rPr>
          <w:rStyle w:val="31"/>
          <w:rFonts w:eastAsia="Calibri"/>
          <w:sz w:val="24"/>
          <w:szCs w:val="24"/>
        </w:rPr>
        <w:t>в)</w:t>
      </w:r>
      <w:r w:rsidRPr="008409C4">
        <w:rPr>
          <w:rStyle w:val="31"/>
          <w:rFonts w:eastAsia="Calibri"/>
          <w:sz w:val="24"/>
          <w:szCs w:val="24"/>
        </w:rPr>
        <w:tab/>
        <w:t>иные муниципальные служащие комитета финансов, уполномоченные на участие в проведении контрольных мероприятий в соответствии с приказом председателя  комитета финансов, включаемые в состав проверочной (ревизионной) группы.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18. Должностные лица Комитета, указанные в пункте 17 настоящего административного регламента, в пределах установленных должностными регламентами полномочий при исполнении муниципальной функции имеют следующие права:</w:t>
      </w:r>
    </w:p>
    <w:p w:rsidR="003325C8" w:rsidRPr="00E03283" w:rsidRDefault="003325C8" w:rsidP="003325C8">
      <w:pPr>
        <w:pStyle w:val="5"/>
        <w:shd w:val="clear" w:color="auto" w:fill="auto"/>
        <w:tabs>
          <w:tab w:val="left" w:pos="1131"/>
        </w:tabs>
        <w:ind w:left="80" w:right="20"/>
        <w:jc w:val="both"/>
        <w:rPr>
          <w:rFonts w:ascii="Times New Roman" w:hAnsi="Times New Roman"/>
          <w:sz w:val="24"/>
          <w:szCs w:val="24"/>
        </w:rPr>
      </w:pPr>
      <w:r w:rsidRPr="00E03283">
        <w:rPr>
          <w:rFonts w:ascii="Times New Roman" w:hAnsi="Times New Roman"/>
          <w:sz w:val="24"/>
          <w:szCs w:val="24"/>
        </w:rPr>
        <w:t xml:space="preserve">  а)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3325C8" w:rsidRPr="00E03283" w:rsidRDefault="003325C8" w:rsidP="003325C8">
      <w:pPr>
        <w:pStyle w:val="5"/>
        <w:shd w:val="clear" w:color="auto" w:fill="auto"/>
        <w:tabs>
          <w:tab w:val="left" w:pos="1131"/>
        </w:tabs>
        <w:ind w:left="80" w:right="20"/>
        <w:jc w:val="both"/>
        <w:rPr>
          <w:rFonts w:ascii="Times New Roman" w:hAnsi="Times New Roman"/>
          <w:sz w:val="24"/>
          <w:szCs w:val="24"/>
        </w:rPr>
      </w:pPr>
      <w:r w:rsidRPr="00E03283">
        <w:rPr>
          <w:rFonts w:ascii="Times New Roman" w:hAnsi="Times New Roman"/>
          <w:sz w:val="24"/>
          <w:szCs w:val="24"/>
        </w:rPr>
        <w:t xml:space="preserve">  б)  при осуществлении плановых и внеплановых проверок беспрепятственно по предъявлении служебных удостоверений и копии приказа  председателя Комитета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3325C8" w:rsidRPr="00E03283" w:rsidRDefault="003325C8" w:rsidP="003325C8">
      <w:pPr>
        <w:pStyle w:val="5"/>
        <w:shd w:val="clear" w:color="auto" w:fill="auto"/>
        <w:tabs>
          <w:tab w:val="left" w:pos="1131"/>
        </w:tabs>
        <w:ind w:left="80" w:right="20"/>
        <w:jc w:val="both"/>
        <w:rPr>
          <w:rStyle w:val="31"/>
          <w:rFonts w:eastAsia="Calibri"/>
          <w:szCs w:val="24"/>
        </w:rPr>
      </w:pPr>
      <w:r w:rsidRPr="00E03283">
        <w:rPr>
          <w:rFonts w:ascii="Times New Roman" w:hAnsi="Times New Roman"/>
          <w:sz w:val="24"/>
          <w:szCs w:val="24"/>
        </w:rPr>
        <w:t xml:space="preserve">  в)  выдавать обязательные для исполнения предписания об устранении выявленных нарушений законодательства Российской Федерации и иных нормативных актов о контрактной системе в сфере закупок;</w:t>
      </w:r>
    </w:p>
    <w:p w:rsidR="003325C8" w:rsidRPr="008409C4" w:rsidRDefault="003325C8" w:rsidP="003325C8">
      <w:pPr>
        <w:pStyle w:val="5"/>
        <w:shd w:val="clear" w:color="auto" w:fill="auto"/>
        <w:tabs>
          <w:tab w:val="left" w:pos="1131"/>
        </w:tabs>
        <w:ind w:left="80" w:right="20"/>
        <w:jc w:val="both"/>
        <w:rPr>
          <w:rStyle w:val="31"/>
          <w:rFonts w:eastAsia="Calibri"/>
          <w:sz w:val="24"/>
          <w:szCs w:val="24"/>
        </w:rPr>
      </w:pPr>
      <w:r w:rsidRPr="008409C4">
        <w:rPr>
          <w:rStyle w:val="31"/>
          <w:rFonts w:eastAsia="Calibri"/>
          <w:sz w:val="24"/>
          <w:szCs w:val="24"/>
        </w:rPr>
        <w:t xml:space="preserve">  г)   составлять протоколы об административных правонарушениях, связанных с нарушениями законодательства Российской Федерации и иных нормативно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</w:t>
      </w:r>
    </w:p>
    <w:p w:rsidR="003325C8" w:rsidRPr="008409C4" w:rsidRDefault="003325C8" w:rsidP="003325C8">
      <w:pPr>
        <w:pStyle w:val="5"/>
        <w:shd w:val="clear" w:color="auto" w:fill="auto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409C4">
        <w:rPr>
          <w:rStyle w:val="31"/>
          <w:rFonts w:eastAsia="Calibri"/>
          <w:sz w:val="24"/>
          <w:szCs w:val="24"/>
        </w:rPr>
        <w:t xml:space="preserve">   д) обращаться в суд с исковыми заявлениями о возмещении ущерба, причиненного Сосновоборскому городскому округу, нарушением бюджетного законодательства Российской Федерации, нормативных правовых актов Сосновоборского городского округа.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19. Должностные лица Комитета, указанные в пункте 16 настоящего административного регламента, при исполнении муниципальной функции обязаны: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а) своевременно и в полной мере исполнять предоставленные в 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б) соблюдать требования нормативных правовых актов в  установленной сфере деятельности;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в) проводить контрольные мероприятия в соответствии с приказом  председателя Комитета;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г) знакомить под роспись председателя или уполномоченное должностное лицо объекта контроля (далее - представитель объекта контроля) с копией приказа и удостоверением на проведение выездной проверки, с приказом о приостановлении, возобновлении и продлении срока проведения проверки, об изменении состава проверочной  группы, а также с результатами контрольных мероприятий (акты и заключения);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д) обеспечивать сохранность полученных  от объектов контроля документов и материалов;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е) при выявлении факта, указывающего на наличие признаков преступления, направлять в правоохранительные органы в соответствии с подследственностью информацию о таком факте и (или) документы и иные материалы, подтверждающие такой факт.</w:t>
      </w:r>
    </w:p>
    <w:p w:rsidR="003325C8" w:rsidRPr="00E03283" w:rsidRDefault="003325C8" w:rsidP="003325C8">
      <w:pPr>
        <w:ind w:firstLine="708"/>
        <w:jc w:val="both"/>
        <w:rPr>
          <w:sz w:val="24"/>
          <w:szCs w:val="24"/>
        </w:rPr>
      </w:pPr>
    </w:p>
    <w:p w:rsidR="003325C8" w:rsidRPr="00E03283" w:rsidRDefault="003325C8" w:rsidP="003325C8">
      <w:pPr>
        <w:ind w:firstLine="708"/>
        <w:jc w:val="center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3.2.  Права и обязанности лиц, в отношении которых осуществляются мероприятия по контролю</w:t>
      </w:r>
    </w:p>
    <w:p w:rsidR="003325C8" w:rsidRPr="00E03283" w:rsidRDefault="003325C8" w:rsidP="003325C8">
      <w:pPr>
        <w:ind w:firstLine="708"/>
        <w:jc w:val="both"/>
        <w:rPr>
          <w:b/>
          <w:sz w:val="24"/>
          <w:szCs w:val="24"/>
        </w:rPr>
      </w:pPr>
    </w:p>
    <w:p w:rsidR="003325C8" w:rsidRPr="00E03283" w:rsidRDefault="003325C8" w:rsidP="003325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20.</w:t>
      </w:r>
      <w:r w:rsidRPr="00E03283">
        <w:rPr>
          <w:sz w:val="24"/>
          <w:szCs w:val="24"/>
        </w:rPr>
        <w:t xml:space="preserve"> Должностные лица объектов контроля:</w:t>
      </w:r>
    </w:p>
    <w:p w:rsidR="003325C8" w:rsidRPr="00E03283" w:rsidRDefault="003325C8" w:rsidP="003325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а)  обязаны представлять по требованию в Комитет документы, объяснения в письменной форме, информацию о закупках, а также давать в устной форме объяснения; </w:t>
      </w:r>
    </w:p>
    <w:p w:rsidR="003325C8" w:rsidRPr="00E03283" w:rsidRDefault="003325C8" w:rsidP="003325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б) имеют право присутствовать при проведении контрольных мероприятий, давать объяснения по вопросам, относящимся к предмету контрольных мероприятий;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</w:p>
    <w:p w:rsidR="003325C8" w:rsidRPr="00E03283" w:rsidRDefault="003325C8" w:rsidP="003325C8">
      <w:pPr>
        <w:ind w:firstLine="540"/>
        <w:jc w:val="center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3.3. Состав, последовательность и сроки выполнения административных процедур, требования к порядку выполнения</w:t>
      </w:r>
    </w:p>
    <w:p w:rsidR="003325C8" w:rsidRPr="00E03283" w:rsidRDefault="003325C8" w:rsidP="003325C8">
      <w:pPr>
        <w:ind w:firstLine="540"/>
        <w:jc w:val="both"/>
        <w:rPr>
          <w:b/>
          <w:sz w:val="24"/>
          <w:szCs w:val="24"/>
        </w:rPr>
      </w:pP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21.</w:t>
      </w:r>
      <w:r w:rsidRPr="00E03283">
        <w:rPr>
          <w:sz w:val="24"/>
          <w:szCs w:val="24"/>
        </w:rPr>
        <w:t xml:space="preserve"> В рамках исполнения муниципальной функции осуществляются следующие административные процедуры: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а) подготовка и назначение контрольных мероприятий;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б) проведение контрольных мероприятий;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в) реализация контрольных мероприятий.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22.</w:t>
      </w:r>
      <w:r w:rsidRPr="00E03283">
        <w:rPr>
          <w:sz w:val="24"/>
          <w:szCs w:val="24"/>
        </w:rPr>
        <w:t xml:space="preserve"> Установлены следующие максимальные сроки выполнения административных процедур, осуществляемых в рамках исполнения муниципальной функции: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а) назначение контрольных мероприятий – не более чем за десять рабочих дней до начала контрольного мероприятия. Назначению контрольного мероприятия предшествует формирование программы контрольного мероприятия, рабочего плана, изучение материалов и анализ информации, относящихся к объекту контроля.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б) проведение контрольного мероприятия – не более тридцати  рабочих дней;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в) оформление результатов контрольного мероприятия – не более пяти рабочих дней. 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г) реализация материалов контрольного мероприятия – не более пяти рабочих дней.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Периодичность проведения плановых мероприятий в отношении одного объекта контроля и одной темы контрольного мероприятия составляет не более 1 раза в год.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1E1E39">
        <w:rPr>
          <w:sz w:val="24"/>
          <w:szCs w:val="24"/>
        </w:rPr>
        <w:t>23.</w:t>
      </w:r>
      <w:r w:rsidRPr="00E03283">
        <w:rPr>
          <w:sz w:val="24"/>
          <w:szCs w:val="24"/>
        </w:rPr>
        <w:t xml:space="preserve"> Документы, передача которых предусмотрена настоящим административным регламентом, вручаются представителю объекта контроля под роспись, либо направляются заказным почтовым отправлением с уведомлением о вручении или иным способом, свидетельствующим о дате его получения адресатом.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3.4. Назначение контрольных мероприятий</w:t>
      </w:r>
    </w:p>
    <w:p w:rsidR="003325C8" w:rsidRPr="001E1E39" w:rsidRDefault="003325C8" w:rsidP="003325C8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325C8" w:rsidRPr="00E03283" w:rsidRDefault="003325C8" w:rsidP="003325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24.</w:t>
      </w:r>
      <w:r w:rsidRPr="00E03283">
        <w:rPr>
          <w:sz w:val="24"/>
          <w:szCs w:val="24"/>
        </w:rPr>
        <w:t xml:space="preserve"> Основанием для начала административной процедуры подготовки и назначения планового контрольного мероприятия  является план контрольных мероприятий, который утверждается председателем  комитета финансов.</w:t>
      </w:r>
    </w:p>
    <w:p w:rsidR="003325C8" w:rsidRPr="00E03283" w:rsidRDefault="003325C8" w:rsidP="003325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           </w:t>
      </w:r>
      <w:r w:rsidRPr="00E03283">
        <w:rPr>
          <w:b/>
          <w:sz w:val="24"/>
          <w:szCs w:val="24"/>
        </w:rPr>
        <w:t>25.</w:t>
      </w:r>
      <w:r w:rsidRPr="00E03283">
        <w:rPr>
          <w:sz w:val="24"/>
          <w:szCs w:val="24"/>
        </w:rPr>
        <w:t xml:space="preserve"> Внеплановые контрольные мероприятия назначаются председателем Комитета, осуществляются на основании:</w:t>
      </w:r>
    </w:p>
    <w:p w:rsidR="003325C8" w:rsidRPr="00E03283" w:rsidRDefault="003325C8" w:rsidP="003325C8">
      <w:pPr>
        <w:pStyle w:val="5"/>
        <w:shd w:val="clear" w:color="auto" w:fill="auto"/>
        <w:tabs>
          <w:tab w:val="left" w:pos="851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E03283">
        <w:rPr>
          <w:rFonts w:ascii="Times New Roman" w:hAnsi="Times New Roman"/>
          <w:sz w:val="24"/>
          <w:szCs w:val="24"/>
        </w:rPr>
        <w:t>а)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действие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управляющего.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3325C8" w:rsidRPr="00E03283" w:rsidRDefault="003325C8" w:rsidP="003325C8">
      <w:pPr>
        <w:pStyle w:val="5"/>
        <w:shd w:val="clear" w:color="auto" w:fill="auto"/>
        <w:tabs>
          <w:tab w:val="left" w:pos="851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E03283">
        <w:rPr>
          <w:rFonts w:ascii="Times New Roman" w:hAnsi="Times New Roman"/>
          <w:sz w:val="24"/>
          <w:szCs w:val="24"/>
        </w:rPr>
        <w:t>б) поступление информации о нарушении законодательства Российской Федерации и иных нормативных правовых актах о контрактной системе в сфере закупок;</w:t>
      </w:r>
    </w:p>
    <w:p w:rsidR="003325C8" w:rsidRPr="00E03283" w:rsidRDefault="003325C8" w:rsidP="003325C8">
      <w:pPr>
        <w:pStyle w:val="5"/>
        <w:shd w:val="clear" w:color="auto" w:fill="auto"/>
        <w:tabs>
          <w:tab w:val="left" w:pos="851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E03283">
        <w:rPr>
          <w:rFonts w:ascii="Times New Roman" w:hAnsi="Times New Roman"/>
          <w:sz w:val="24"/>
          <w:szCs w:val="24"/>
        </w:rPr>
        <w:t>в) истечение срока исполнения ранее выданного в соответствии с  частью в) пункта18, частью б) пункта 41настоящего административного регламента предписания.</w:t>
      </w:r>
    </w:p>
    <w:p w:rsidR="003325C8" w:rsidRPr="00E03283" w:rsidRDefault="003325C8" w:rsidP="003325C8">
      <w:pPr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  Срок проведения внеплановой проверки выполнения административных процедур, осуществляемых в рамках исполнения муниципальной функции:</w:t>
      </w:r>
    </w:p>
    <w:p w:rsidR="003325C8" w:rsidRPr="00E03283" w:rsidRDefault="003325C8" w:rsidP="003325C8">
      <w:pPr>
        <w:jc w:val="both"/>
        <w:rPr>
          <w:sz w:val="24"/>
          <w:szCs w:val="24"/>
        </w:rPr>
      </w:pPr>
      <w:r w:rsidRPr="00E03283">
        <w:rPr>
          <w:sz w:val="24"/>
          <w:szCs w:val="24"/>
        </w:rPr>
        <w:t>а) назначение контрольных мероприятий – не более чем за десять рабочих дней до начала контрольного мероприятия. Назначению контрольного мероприятия предшествует формирование программы контрольного мероприятия, рабочего плана, изучение материалов и анализ информации, относящихся к объекту контроля.</w:t>
      </w:r>
    </w:p>
    <w:p w:rsidR="003325C8" w:rsidRPr="00E03283" w:rsidRDefault="003325C8" w:rsidP="003325C8">
      <w:pPr>
        <w:jc w:val="both"/>
        <w:rPr>
          <w:sz w:val="24"/>
          <w:szCs w:val="24"/>
        </w:rPr>
      </w:pPr>
      <w:r w:rsidRPr="00E03283">
        <w:rPr>
          <w:sz w:val="24"/>
          <w:szCs w:val="24"/>
        </w:rPr>
        <w:t>б) проведение контрольного мероприятия – не более тридцати  рабочих дней:</w:t>
      </w:r>
    </w:p>
    <w:p w:rsidR="003325C8" w:rsidRPr="00E03283" w:rsidRDefault="003325C8" w:rsidP="003325C8">
      <w:pPr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в) оформление результатов контрольного мероприятия – не более пяти рабочих дней. </w:t>
      </w:r>
    </w:p>
    <w:p w:rsidR="003325C8" w:rsidRPr="00E03283" w:rsidRDefault="003325C8" w:rsidP="003325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ind w:firstLine="708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26.</w:t>
      </w:r>
      <w:r w:rsidRPr="00E03283">
        <w:rPr>
          <w:sz w:val="24"/>
          <w:szCs w:val="24"/>
        </w:rPr>
        <w:t xml:space="preserve"> Административная процедура назначения контрольных мероприятий принимается  председателем комитета финансов и оформляется приказом»;</w:t>
      </w:r>
    </w:p>
    <w:p w:rsidR="003325C8" w:rsidRPr="00E03283" w:rsidRDefault="003325C8" w:rsidP="003325C8">
      <w:pPr>
        <w:pStyle w:val="5"/>
        <w:shd w:val="clear" w:color="auto" w:fill="auto"/>
        <w:tabs>
          <w:tab w:val="left" w:pos="851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1E1E39">
        <w:rPr>
          <w:rFonts w:ascii="Times New Roman" w:hAnsi="Times New Roman"/>
          <w:sz w:val="24"/>
          <w:szCs w:val="24"/>
        </w:rPr>
        <w:t xml:space="preserve">            27.</w:t>
      </w:r>
      <w:r w:rsidRPr="00E03283">
        <w:rPr>
          <w:rFonts w:ascii="Times New Roman" w:hAnsi="Times New Roman"/>
          <w:b/>
          <w:sz w:val="24"/>
          <w:szCs w:val="24"/>
        </w:rPr>
        <w:t xml:space="preserve"> </w:t>
      </w:r>
      <w:r w:rsidRPr="00E03283">
        <w:rPr>
          <w:rFonts w:ascii="Times New Roman" w:hAnsi="Times New Roman"/>
          <w:sz w:val="24"/>
          <w:szCs w:val="24"/>
        </w:rPr>
        <w:t xml:space="preserve"> В приказе  Комитета  о назначении контрольного мероприятия указываются: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а) полное и сокращенное наименования либо фамилия, имя, отчество объектов контроля; ОГРН, ИНН каждого объекта контроля;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б) наименование контрольного мероприятия;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в) проверяемый период;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г) основание проведения контрольного мероприятия;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д) дата начала контрольного мероприятия и срок его проведения;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е) должности, фамилии и инициалы муниципальных служащих, которым поручается проведение контрольного мероприятия, с указанием руководителя проверочной (ревизионной) группы; 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ж) должность, фамилия и инициалы уполномоченного должностного лица, назначившего контрольное мероприятие;</w:t>
      </w:r>
    </w:p>
    <w:p w:rsidR="003325C8" w:rsidRPr="00E03283" w:rsidRDefault="003325C8" w:rsidP="003325C8">
      <w:pPr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з) должность, фамилия и инициалы специалистов, экспертов в случае их привлечения к проведению контрольного мероприятия.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E1E39">
        <w:rPr>
          <w:sz w:val="24"/>
          <w:szCs w:val="24"/>
        </w:rPr>
        <w:t xml:space="preserve">            28.</w:t>
      </w:r>
      <w:r w:rsidRPr="00E03283">
        <w:rPr>
          <w:sz w:val="24"/>
          <w:szCs w:val="24"/>
        </w:rPr>
        <w:t xml:space="preserve"> Ответственным за проведение контрольного мероприятия, наделенный правом составления протоколов об административных правонарушениях, является председатель Комитета.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E1E39">
        <w:rPr>
          <w:sz w:val="24"/>
          <w:szCs w:val="24"/>
        </w:rPr>
        <w:t xml:space="preserve">           29.</w:t>
      </w:r>
      <w:r w:rsidRPr="00E03283">
        <w:rPr>
          <w:sz w:val="24"/>
          <w:szCs w:val="24"/>
        </w:rPr>
        <w:t xml:space="preserve"> Удостоверение на проведение контрольного мероприятия содержит следующие сведения: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а) состав проверочной  группы с указанием ее руководителя, привлеченные к контрольному мероприятию эксперты, представители экспертной организации (в случае их привлечения).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б) реквизиты приказа  о назначении контрольного мероприятия;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в) наименование контрольного мероприятия.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30.</w:t>
      </w:r>
      <w:r w:rsidRPr="00E03283">
        <w:rPr>
          <w:sz w:val="24"/>
          <w:szCs w:val="24"/>
        </w:rPr>
        <w:t xml:space="preserve"> Удостоверение на проведение контрольного мероприятия подписывается председателем  Комитета  или заместителем председателя Комитета  и заверяется печатью Комитета. 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Удостоверение на проведение контрольного мероприятия выписывается по форме, установленной Комитетом.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540"/>
        <w:jc w:val="both"/>
        <w:rPr>
          <w:color w:val="4F81BD"/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3.5. Проведение контрольных мероприятий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31.</w:t>
      </w:r>
      <w:r w:rsidRPr="00E03283">
        <w:rPr>
          <w:sz w:val="24"/>
          <w:szCs w:val="24"/>
        </w:rPr>
        <w:t xml:space="preserve"> Контрольные мероприятия осуществляются плановыми и внеплановыми проверками.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Административная процедура предусматривает следующие действия, направленные на получение и сбор доказательств, в том числе: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а) направление запросов и получение информации и документов;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б) изъятие предметов и документов;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в) получение объяснений;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г) назначение и проведение исследований и экспертиз;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д) проведение инвентаризации и контрольных замеров;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е) и другие действия предусмотренные законодательством Российской Федерации.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left="851"/>
        <w:jc w:val="both"/>
        <w:rPr>
          <w:color w:val="4F81BD"/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3.6. Проведение плановой проверки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32.</w:t>
      </w:r>
      <w:r w:rsidRPr="00E03283">
        <w:rPr>
          <w:sz w:val="24"/>
          <w:szCs w:val="24"/>
        </w:rPr>
        <w:t xml:space="preserve"> Плановая проверка  включает в себя исследование информации, документов и материалов, представленных по запросам Комитета.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33.</w:t>
      </w:r>
      <w:r w:rsidRPr="00E03283">
        <w:rPr>
          <w:sz w:val="24"/>
          <w:szCs w:val="24"/>
        </w:rPr>
        <w:t xml:space="preserve"> После подписания приказа  Комитета  о назначении плановой проверки в адрес объекта контроля  направляется запрос о предоставлении документов и информации об объекте контроля в порядке, установленном настоящим административным регламентом.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1E1E39">
        <w:rPr>
          <w:sz w:val="24"/>
          <w:szCs w:val="24"/>
        </w:rPr>
        <w:t>34.</w:t>
      </w:r>
      <w:r w:rsidRPr="00E03283">
        <w:rPr>
          <w:sz w:val="24"/>
          <w:szCs w:val="24"/>
        </w:rPr>
        <w:t xml:space="preserve">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составляется акт по форме, утверждаемой Комитетом.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35.</w:t>
      </w:r>
      <w:r w:rsidRPr="00E03283">
        <w:rPr>
          <w:sz w:val="24"/>
          <w:szCs w:val="24"/>
        </w:rPr>
        <w:t xml:space="preserve"> В рамках плановой проверки осуществляется контроль в отношении: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а) соблюдения правил нормирования в сфере закупок;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б) обоснования начальной (максимальной) цены контракта, заключаемого с единственным поставщиком (подрядчиком, исполнителем), включенной в план-график;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в)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г) соответствия поставленного товара, выполненной работы (ее результата) или оказанной услуги условиям контракта;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д)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е)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36.</w:t>
      </w:r>
      <w:r w:rsidRPr="00E03283">
        <w:rPr>
          <w:sz w:val="24"/>
          <w:szCs w:val="24"/>
        </w:rPr>
        <w:t xml:space="preserve"> Результаты плановой проверки оформляются актом,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37.</w:t>
      </w:r>
      <w:r w:rsidRPr="00E03283">
        <w:rPr>
          <w:sz w:val="24"/>
          <w:szCs w:val="24"/>
        </w:rPr>
        <w:t xml:space="preserve"> Акт плановой проверки в течение трех рабочих дней со дня его подписания направляется представителю объекта контроля в порядке, установленном настоящим административным регламентом.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38.</w:t>
      </w:r>
      <w:r w:rsidRPr="00E03283">
        <w:rPr>
          <w:sz w:val="24"/>
          <w:szCs w:val="24"/>
        </w:rPr>
        <w:t xml:space="preserve"> Объекты контроля вправе представить письменные возражения на акт, оформленный по результатам плановой проверки, в течение пяти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39.</w:t>
      </w:r>
      <w:r w:rsidRPr="00E03283">
        <w:rPr>
          <w:sz w:val="24"/>
          <w:szCs w:val="24"/>
        </w:rPr>
        <w:t xml:space="preserve"> В ходе плановых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Контрольные действия по документальному изучению проводятся по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контрольных действий по фактическому изучению, осуществляемых посредством в том числе, осмотра, инвентаризации, наблюдения, пересчета, контрольных замеров, фиксируется соответствующими актами, форма которых утверждается Комитетом.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color w:val="4F81BD"/>
          <w:sz w:val="24"/>
          <w:szCs w:val="24"/>
        </w:rPr>
      </w:pPr>
    </w:p>
    <w:p w:rsidR="003325C8" w:rsidRPr="00E03283" w:rsidRDefault="003325C8" w:rsidP="003325C8">
      <w:pPr>
        <w:ind w:firstLine="720"/>
        <w:jc w:val="center"/>
        <w:rPr>
          <w:b/>
          <w:bCs/>
          <w:sz w:val="24"/>
          <w:szCs w:val="24"/>
        </w:rPr>
      </w:pPr>
      <w:r w:rsidRPr="00E03283">
        <w:rPr>
          <w:b/>
          <w:bCs/>
          <w:sz w:val="24"/>
          <w:szCs w:val="24"/>
        </w:rPr>
        <w:t>3.7. Реализация результатов проведения контрольных мероприятий</w:t>
      </w:r>
    </w:p>
    <w:p w:rsidR="003325C8" w:rsidRPr="00E03283" w:rsidRDefault="003325C8" w:rsidP="003325C8">
      <w:pPr>
        <w:ind w:firstLine="720"/>
        <w:jc w:val="both"/>
        <w:rPr>
          <w:b/>
          <w:bCs/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E1E39">
        <w:rPr>
          <w:sz w:val="24"/>
          <w:szCs w:val="24"/>
        </w:rPr>
        <w:t xml:space="preserve">           40.</w:t>
      </w:r>
      <w:r w:rsidRPr="00E03283">
        <w:rPr>
          <w:sz w:val="24"/>
          <w:szCs w:val="24"/>
        </w:rPr>
        <w:t xml:space="preserve"> По результатам рассмотрения акта проверки председателем   Комитета  принимается решение: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а) о применении мер принуждения, предусмотренных законодательством;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б) об отсутствии оснований для применения мер принуждения;</w:t>
      </w:r>
    </w:p>
    <w:p w:rsidR="003325C8" w:rsidRPr="00E03283" w:rsidRDefault="003325C8" w:rsidP="003325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1E39">
        <w:rPr>
          <w:sz w:val="24"/>
          <w:szCs w:val="24"/>
        </w:rPr>
        <w:t xml:space="preserve">           41.</w:t>
      </w:r>
      <w:r w:rsidRPr="00E03283">
        <w:rPr>
          <w:sz w:val="24"/>
          <w:szCs w:val="24"/>
        </w:rPr>
        <w:t xml:space="preserve"> При выявлении в результате проведения Комитетом в сфере плановых и внеплановых проверок, а также в результате рассмотрения жалобы на действие (бездействие) заказчика, уполномоченного органа, уполномоченного учреждения, специализированной организации, комиссии по осуществлению закупок нарушений законодательства Российской Федерации и иных нормативных правовых актов о контрольной системе в сфере закупок контрольный орган в сфере закупок:</w:t>
      </w:r>
    </w:p>
    <w:p w:rsidR="003325C8" w:rsidRPr="00E03283" w:rsidRDefault="003325C8" w:rsidP="003325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            а) составлять протоколы об административных правонарушениях, связанных с нарушениями законодательства Российской Федерации  и иных нормативных правовых актов о контрактной системе в сфере закупок, рассматривать дела о таких административных правонарушениях и применять меры по их предотвращению в соответствии с законодательством об административных правонарушениях;</w:t>
      </w:r>
    </w:p>
    <w:p w:rsidR="003325C8" w:rsidRPr="00E03283" w:rsidRDefault="003325C8" w:rsidP="003325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           б)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3325C8" w:rsidRPr="00E03283" w:rsidRDefault="003325C8" w:rsidP="003325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          в)  обращаться в суд, арбитражный</w:t>
      </w:r>
      <w:r w:rsidRPr="00E03283">
        <w:rPr>
          <w:sz w:val="24"/>
          <w:szCs w:val="24"/>
        </w:rPr>
        <w:tab/>
        <w:t xml:space="preserve">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3325C8" w:rsidRPr="00E03283" w:rsidRDefault="003325C8" w:rsidP="003325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    Предписания об устранении выявленных нарушений законодательства Российской Федерации и иных нормативных актов о контрактной системе в сфере закупок, подлежат устранению в срок, установленный в предписании.</w:t>
      </w:r>
    </w:p>
    <w:p w:rsidR="003325C8" w:rsidRPr="00E03283" w:rsidRDefault="003325C8" w:rsidP="003325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42.</w:t>
      </w:r>
      <w:r w:rsidRPr="00E03283">
        <w:rPr>
          <w:sz w:val="24"/>
          <w:szCs w:val="24"/>
        </w:rPr>
        <w:t xml:space="preserve"> Решение об отсутствии оснований для применения мер принуждения оформляется справкой по форме, установленной Комитетом.</w:t>
      </w:r>
    </w:p>
    <w:p w:rsidR="003325C8" w:rsidRPr="00E03283" w:rsidRDefault="003325C8" w:rsidP="003325C8">
      <w:pPr>
        <w:ind w:firstLine="709"/>
        <w:jc w:val="both"/>
        <w:rPr>
          <w:bCs/>
          <w:sz w:val="24"/>
          <w:szCs w:val="24"/>
        </w:rPr>
      </w:pPr>
      <w:r w:rsidRPr="001E1E39">
        <w:rPr>
          <w:bCs/>
          <w:sz w:val="24"/>
          <w:szCs w:val="24"/>
        </w:rPr>
        <w:t>43.</w:t>
      </w:r>
      <w:r w:rsidRPr="00E03283">
        <w:rPr>
          <w:bCs/>
          <w:sz w:val="24"/>
          <w:szCs w:val="24"/>
        </w:rPr>
        <w:t xml:space="preserve"> При установлении по результатам проведения контрольного мероприятия состава бюджетных нарушений, предусмотренных Бюджетным кодексом Российской Федерации, председатель  Комитета  направляет уведомление о применении бюджетных мер принуждения. </w:t>
      </w:r>
    </w:p>
    <w:p w:rsidR="003325C8" w:rsidRPr="00E03283" w:rsidRDefault="003325C8" w:rsidP="003325C8">
      <w:pPr>
        <w:ind w:firstLine="709"/>
        <w:jc w:val="both"/>
        <w:rPr>
          <w:bCs/>
          <w:sz w:val="24"/>
          <w:szCs w:val="24"/>
        </w:rPr>
      </w:pPr>
      <w:r w:rsidRPr="00E03283">
        <w:rPr>
          <w:bCs/>
          <w:sz w:val="24"/>
          <w:szCs w:val="24"/>
        </w:rPr>
        <w:t>Уведомление о применении бюджетных мер принуждения направляется в комитет финансов Сосновоборского городского округа, в определенный Бюджетным кодексом Российской Федерации срок и содержит описание совершенного бюджетного нарушения.</w:t>
      </w:r>
    </w:p>
    <w:p w:rsidR="003325C8" w:rsidRPr="008409C4" w:rsidRDefault="003325C8" w:rsidP="003325C8">
      <w:pPr>
        <w:pStyle w:val="5"/>
        <w:shd w:val="clear" w:color="auto" w:fill="auto"/>
        <w:tabs>
          <w:tab w:val="left" w:pos="1106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1E1E39">
        <w:rPr>
          <w:rFonts w:ascii="Times New Roman" w:hAnsi="Times New Roman"/>
          <w:bCs/>
          <w:sz w:val="24"/>
          <w:szCs w:val="24"/>
        </w:rPr>
        <w:t xml:space="preserve">           44.</w:t>
      </w:r>
      <w:r w:rsidRPr="00E03283">
        <w:rPr>
          <w:rFonts w:ascii="Times New Roman" w:hAnsi="Times New Roman"/>
          <w:bCs/>
          <w:sz w:val="24"/>
          <w:szCs w:val="24"/>
        </w:rPr>
        <w:t xml:space="preserve"> </w:t>
      </w:r>
      <w:r w:rsidRPr="008409C4">
        <w:rPr>
          <w:rStyle w:val="31"/>
          <w:rFonts w:eastAsia="Calibri"/>
          <w:sz w:val="24"/>
          <w:szCs w:val="24"/>
        </w:rPr>
        <w:t>В случае поступления информации о неисполнении выданного в соответствии с частью б), пункта 42,  частью в), пункта 18 настоящего административного регламента предписания Комитет в праве применить к не исполнившему такого предписания лицу меры ответственности в соответствии с законодательством Российской Федерации.</w:t>
      </w:r>
    </w:p>
    <w:p w:rsidR="003325C8" w:rsidRPr="00E03283" w:rsidRDefault="003325C8" w:rsidP="003325C8">
      <w:pPr>
        <w:ind w:firstLine="709"/>
        <w:jc w:val="both"/>
        <w:rPr>
          <w:bCs/>
          <w:sz w:val="24"/>
          <w:szCs w:val="24"/>
        </w:rPr>
      </w:pPr>
      <w:r w:rsidRPr="001E1E39">
        <w:rPr>
          <w:bCs/>
          <w:sz w:val="24"/>
          <w:szCs w:val="24"/>
        </w:rPr>
        <w:t>45.</w:t>
      </w:r>
      <w:r w:rsidRPr="00E03283">
        <w:rPr>
          <w:bCs/>
          <w:sz w:val="24"/>
          <w:szCs w:val="24"/>
        </w:rPr>
        <w:t xml:space="preserve"> При выявлении в результате проведения органами контроля в сфере закупок плановых и внеплановых проверок факта совершения действия (бездействия), содержащего признаки состава преступления, указанные органы контроля обязаны передать в правоохранительные органы информацию о таком факте и (или) документы, подтверждающие такой факт, в течение трех дней с даты выявления такого факта. </w:t>
      </w:r>
    </w:p>
    <w:p w:rsidR="003325C8" w:rsidRPr="00E03283" w:rsidRDefault="003325C8" w:rsidP="003325C8">
      <w:pPr>
        <w:ind w:firstLine="709"/>
        <w:jc w:val="both"/>
        <w:rPr>
          <w:bCs/>
          <w:sz w:val="24"/>
          <w:szCs w:val="24"/>
        </w:rPr>
      </w:pPr>
      <w:r w:rsidRPr="001E1E39">
        <w:rPr>
          <w:bCs/>
          <w:sz w:val="24"/>
          <w:szCs w:val="24"/>
        </w:rPr>
        <w:t>46.</w:t>
      </w:r>
      <w:r w:rsidRPr="00E03283">
        <w:rPr>
          <w:bCs/>
          <w:sz w:val="24"/>
          <w:szCs w:val="24"/>
        </w:rPr>
        <w:t xml:space="preserve"> Формы и требования к оформлению представлений и предписаний, уведомлений о применении бюджетных мер принуждения,  актов проверки, справок об отсутствии оснований применения мер принуждения, иных документов, предусмотренных настоящим административным регламентом, устанавливаются Комитетом.</w:t>
      </w:r>
    </w:p>
    <w:p w:rsidR="003325C8" w:rsidRPr="00E03283" w:rsidRDefault="003325C8" w:rsidP="003325C8">
      <w:pPr>
        <w:ind w:firstLine="720"/>
        <w:jc w:val="both"/>
        <w:rPr>
          <w:bCs/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IV. Порядок и формы контроля за исполнением муниципальной функции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4.1. Порядок осуществления текущего контроля за соблюдением и исполнением должностными лицами Комитета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rPr>
          <w:color w:val="4F81BD"/>
          <w:sz w:val="24"/>
          <w:szCs w:val="24"/>
        </w:rPr>
      </w:pPr>
      <w:r w:rsidRPr="00E03283">
        <w:rPr>
          <w:color w:val="4F81BD"/>
          <w:sz w:val="24"/>
          <w:szCs w:val="24"/>
        </w:rPr>
        <w:t xml:space="preserve">    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47.</w:t>
      </w:r>
      <w:r w:rsidRPr="00E03283">
        <w:rPr>
          <w:sz w:val="24"/>
          <w:szCs w:val="24"/>
        </w:rPr>
        <w:t xml:space="preserve"> Контроль за соблюдением и исполнением должностными лицами Комитета 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 организуется председателем  Комитета.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48.</w:t>
      </w:r>
      <w:r w:rsidRPr="00E03283">
        <w:rPr>
          <w:sz w:val="24"/>
          <w:szCs w:val="24"/>
        </w:rPr>
        <w:t xml:space="preserve">  Руководитель сектора  финансового контроля Комитета, осуществляет текущий контроль за соблюдением и исполнением проверочной группой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В целях обеспечения эффективности контрольной деятельности, а также анализа информации о результатах проведения контрольных мероприятий комитет финансов ежегодно составляет и предоставляет отчет главе администрации Сосновоборского городского округа  по форме утвержденной распоряжением комитета финансов. Отчет направляется главе администрации Сосновоборского городского округа до 1 марта года, следующего за отчетным.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4.2. Ответственность должностных лиц Комитета  за решения и действия (бездействие), принимаемые (осуществляемые) ими в ходе исполнения муниципальной функции</w:t>
      </w:r>
    </w:p>
    <w:p w:rsidR="003325C8" w:rsidRPr="001E1E39" w:rsidRDefault="003325C8" w:rsidP="003325C8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49.</w:t>
      </w:r>
      <w:r w:rsidRPr="00E03283">
        <w:rPr>
          <w:sz w:val="24"/>
          <w:szCs w:val="24"/>
        </w:rPr>
        <w:t xml:space="preserve">  В случае выявления нарушений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должностные лица Комитета  несут ответственность за решения и действия (бездействие), принимаемые (осуществляемые) в процессе исполнения муниципальной функции, в соответствии с законодательством Российской Федерации.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4.3. Требования к порядку и формам контроля за исполнением муниципальной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функции, в том числе со стороны граждан, их объединений и организаций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50.</w:t>
      </w:r>
      <w:r w:rsidRPr="00E03283">
        <w:rPr>
          <w:sz w:val="24"/>
          <w:szCs w:val="24"/>
        </w:rPr>
        <w:t xml:space="preserve"> Контроль за исполнением муниципальной функции со стороны граждан, их объединений и организаций осуществляется посредством получения ими информации о результатах осуществления контроля размещаемой на официальном сайте Комитета в информационно-телекоммуникационной сети «Интернет» в объеме, установленном Федеральным законом от 9 февраля </w:t>
      </w:r>
      <w:smartTag w:uri="urn:schemas-microsoft-com:office:smarttags" w:element="metricconverter">
        <w:smartTagPr>
          <w:attr w:name="ProductID" w:val="2009 г"/>
        </w:smartTagPr>
        <w:r w:rsidRPr="00E03283">
          <w:rPr>
            <w:sz w:val="24"/>
            <w:szCs w:val="24"/>
          </w:rPr>
          <w:t>2009 г</w:t>
        </w:r>
      </w:smartTag>
      <w:r w:rsidRPr="00E03283">
        <w:rPr>
          <w:sz w:val="24"/>
          <w:szCs w:val="24"/>
        </w:rPr>
        <w:t>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</w:t>
      </w:r>
      <w:r>
        <w:rPr>
          <w:sz w:val="24"/>
          <w:szCs w:val="24"/>
        </w:rPr>
        <w:t>йской Федерации, 2009, № 7, ст.</w:t>
      </w:r>
      <w:r w:rsidRPr="00E03283">
        <w:rPr>
          <w:sz w:val="24"/>
          <w:szCs w:val="24"/>
        </w:rPr>
        <w:t>776; 2011, № 29, ст. 4291), за исключением сведений, составляющих муниципальную, служебную, банковскую, налоговую, коммерческую тайну, тайну связи и с учетом требований сохранения охраняемой законом тайны, установленных законодательством Российской Федерации.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51.</w:t>
      </w:r>
      <w:r w:rsidRPr="00E03283">
        <w:rPr>
          <w:sz w:val="24"/>
          <w:szCs w:val="24"/>
        </w:rPr>
        <w:t xml:space="preserve"> Граждане, их объединения и организации имеют право направлять в Комитет обращения по вопросам исполнения муниципальной функции, в том числе с предложениями, рекомендациями,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актов, устанавливающих требования к исполнению муниципальной функции.</w:t>
      </w:r>
    </w:p>
    <w:p w:rsidR="003325C8" w:rsidRPr="00E03283" w:rsidRDefault="003325C8" w:rsidP="003325C8">
      <w:pPr>
        <w:ind w:firstLine="720"/>
        <w:jc w:val="both"/>
        <w:rPr>
          <w:bCs/>
          <w:color w:val="4F81BD"/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V. Досудебный (внесудебный) порядок обжалования решений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и действий  (бездействия) Комитета и их должностных лиц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52.</w:t>
      </w:r>
      <w:r w:rsidRPr="00E03283">
        <w:rPr>
          <w:sz w:val="24"/>
          <w:szCs w:val="24"/>
        </w:rPr>
        <w:t xml:space="preserve"> Решения Комитета и действия (бездействие) ее должностных лиц могут быть обжалованы в судебном порядке.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53.</w:t>
      </w:r>
      <w:r w:rsidRPr="00E03283">
        <w:rPr>
          <w:sz w:val="24"/>
          <w:szCs w:val="24"/>
        </w:rPr>
        <w:t xml:space="preserve"> О принятом по ходатайству решении в течение трех дней со дня его принятия сообщается в письменной форме заявителю.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54.</w:t>
      </w:r>
      <w:r w:rsidRPr="00E03283">
        <w:rPr>
          <w:sz w:val="24"/>
          <w:szCs w:val="24"/>
        </w:rPr>
        <w:t xml:space="preserve"> Жалоба должна содержать: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а) наименование органа, должностного лица, решения и действия (бездействие) которых обжалуются;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в) сведения об обжалуемых решениях и действиях (бездействии) органа, должностного лица;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г) доводы, на основании которых заявитель не согласен с решением и действием (бездействием) органа, должностного лица.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Заявителем к жалобе прилагаются документы (их копии), подтверждающие доводы заявителя.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55.</w:t>
      </w:r>
      <w:r w:rsidRPr="00E03283">
        <w:rPr>
          <w:sz w:val="24"/>
          <w:szCs w:val="24"/>
        </w:rPr>
        <w:t xml:space="preserve"> Направивший жалобу заявитель имеет право представлять дополнительные документы и материалы, а также обращаться с просьбой об истребовании документов, необходимых для обоснования или рассмотрения жалобы.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56.</w:t>
      </w:r>
      <w:r w:rsidRPr="00E03283">
        <w:rPr>
          <w:sz w:val="24"/>
          <w:szCs w:val="24"/>
        </w:rPr>
        <w:t xml:space="preserve"> Жалоба остается без рассмотрения, если будет установлено, что: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а) жалоба не подписана заявителем, либо не представлены оформленные в установленном порядке документы, подтверждающие полномочия на ее подписание;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б) жалоба подана после истечения срока ее подачи;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в) в жалобе не указаны фамилия, имя, отчество (при наличии) заявителя - физического лица либо наименование, сведения о месте нахождения заявителя - юридического лица, а также почтовый адрес (адрес электронной почты), по которому должен быть направлен ответ заявителю;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г) текст жалобы не поддается прочтению, о чем сообщается заявителю, если его фамилия (наименование юридического лица) и адрес поддаются прочтению;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д) до принятия решения по жалобе от заявителя поступило заявление об ее отзыве;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е) ранее подавалась жалоба по тем же основаниям, о чем сообщается заявителю;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 xml:space="preserve">ж) если ответ по существу поставленного в жалобе вопроса не может быть дан без разглашения сведений, составляющих муниципальную или иную охраняемую федеральным законом тайну, о чем сообщается заявителю; 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 с одновременным сообщением заявителю, направившему жалобу, о недопустимости злоупотребления правом.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57.</w:t>
      </w:r>
      <w:r w:rsidRPr="00E03283">
        <w:rPr>
          <w:sz w:val="24"/>
          <w:szCs w:val="24"/>
        </w:rPr>
        <w:t xml:space="preserve"> Срок рассмотрения жалобы не должен превышать тридцати дней с даты ее регистрации в Комитете.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В исключительных случаях, а также в случае направления запроса другим государственным органам, иным должностным лицам для получения необходимых для рассмотрения жалобы документов и материалов председатель (заместитель председателя) Комитета либо уполномоченное должностное лицо вправе продлить срок рассмотрения жалобы, но не более чем на тридцать рабочих дней, уведомив об этом заявителя с указанием причин продления срока.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58.</w:t>
      </w:r>
      <w:r w:rsidRPr="00E03283">
        <w:rPr>
          <w:sz w:val="24"/>
          <w:szCs w:val="24"/>
        </w:rPr>
        <w:t xml:space="preserve"> Основаниями для приостановления процедуры досудебного (внесудебного) обжалования решений территориального органа, действий (бездействия) и их должностных лиц являются обстоятельства непреодолимой силы, препятствующие исполнению муниципальной функции (чрезвычайное и непредотвратимое при данных условиях обстоятельство).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59.</w:t>
      </w:r>
      <w:r w:rsidRPr="00E03283">
        <w:rPr>
          <w:sz w:val="24"/>
          <w:szCs w:val="24"/>
        </w:rPr>
        <w:t xml:space="preserve"> По результатам рассмотрения жалобы председатель Комитета принимает одно из следующих решений: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а) удовлетворение жалобы;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б) оставление жалобы без удовлетворения.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283">
        <w:rPr>
          <w:sz w:val="24"/>
          <w:szCs w:val="24"/>
        </w:rPr>
        <w:t>Указанное решение в течение трех рабочих дней оформляется приказом (распоряжением) председателя (заместителя председателя) Комитета.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E39">
        <w:rPr>
          <w:sz w:val="24"/>
          <w:szCs w:val="24"/>
        </w:rPr>
        <w:t>60.</w:t>
      </w:r>
      <w:r w:rsidRPr="00E03283">
        <w:rPr>
          <w:sz w:val="24"/>
          <w:szCs w:val="24"/>
        </w:rPr>
        <w:t xml:space="preserve"> Не позднее пяти рабочих дней, следующих за днем принятия решения по жалобе, заявителю в письменной форме направляется ответ о результатах рассмотрения жалобы (в случае удовлетворения жалобы либо оставления жалобы без удовлетворения) или сопроводительное письмо (в случае полного удовлетворения жалобы). Одновременно о принятом решении информируется территориальный орган, решения которого (действия (бездействие) должностных лиц которого) обжаловались.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03283">
        <w:rPr>
          <w:sz w:val="24"/>
          <w:szCs w:val="24"/>
        </w:rPr>
        <w:t>Приложение  № 1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03283">
        <w:rPr>
          <w:sz w:val="24"/>
          <w:szCs w:val="24"/>
        </w:rPr>
        <w:t>к административному регламенту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E03283">
        <w:rPr>
          <w:b/>
          <w:sz w:val="24"/>
          <w:szCs w:val="24"/>
        </w:rPr>
        <w:t>Блок – схема исполнения муниципальной функции</w: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9"/>
      </w:tblGrid>
      <w:tr w:rsidR="003325C8" w:rsidRPr="00E03283" w:rsidTr="00F34684">
        <w:tc>
          <w:tcPr>
            <w:tcW w:w="10420" w:type="dxa"/>
          </w:tcPr>
          <w:p w:rsidR="003325C8" w:rsidRPr="00E03283" w:rsidRDefault="003325C8" w:rsidP="00F3468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03283">
              <w:rPr>
                <w:sz w:val="24"/>
                <w:szCs w:val="24"/>
              </w:rPr>
              <w:t>Начало исполнения муниципальной функции</w:t>
            </w:r>
          </w:p>
        </w:tc>
      </w:tr>
    </w:tbl>
    <w:p w:rsidR="003325C8" w:rsidRPr="00E03283" w:rsidRDefault="000F2012" w:rsidP="003325C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02.85pt;margin-top:2.7pt;width:0;height:16.25pt;z-index:251652608;mso-position-horizontal-relative:text;mso-position-vertical-relative:text" o:connectortype="straight">
            <v:stroke endarrow="block"/>
          </v:shape>
        </w:pict>
      </w:r>
    </w:p>
    <w:p w:rsidR="003325C8" w:rsidRPr="00E03283" w:rsidRDefault="000F2012" w:rsidP="003325C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-4.35pt;margin-top:11.3pt;width:237.3pt;height:42.55pt;z-index:251653632">
            <v:textbox>
              <w:txbxContent>
                <w:p w:rsidR="003325C8" w:rsidRPr="0034775F" w:rsidRDefault="003325C8" w:rsidP="003325C8">
                  <w:pPr>
                    <w:jc w:val="center"/>
                    <w:rPr>
                      <w:sz w:val="22"/>
                      <w:szCs w:val="22"/>
                    </w:rPr>
                  </w:pPr>
                  <w:r w:rsidRPr="0034775F">
                    <w:rPr>
                      <w:sz w:val="22"/>
                      <w:szCs w:val="22"/>
                    </w:rPr>
                    <w:t>Основанием проведения плановой  проверки является План комитета финансов</w:t>
                  </w:r>
                </w:p>
              </w:txbxContent>
            </v:textbox>
          </v:rect>
        </w:pict>
      </w:r>
    </w:p>
    <w:p w:rsidR="003325C8" w:rsidRPr="00E03283" w:rsidRDefault="000F2012" w:rsidP="003325C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239.15pt;margin-top:1.15pt;width:261.1pt;height:350.6pt;z-index:251654656">
            <v:textbox>
              <w:txbxContent>
                <w:p w:rsidR="003325C8" w:rsidRPr="008409C4" w:rsidRDefault="003325C8" w:rsidP="003325C8">
                  <w:pPr>
                    <w:pStyle w:val="5"/>
                    <w:shd w:val="clear" w:color="auto" w:fill="auto"/>
                    <w:tabs>
                      <w:tab w:val="left" w:pos="851"/>
                    </w:tabs>
                    <w:ind w:righ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9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Внеплановые контрольные мероприятия назначаются председателем (заместителем председателя) Комитета, осуществляются на основании обращения участника закупки либо осуществляющих общественный контроль</w:t>
                  </w:r>
                  <w:r w:rsidRPr="00840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общественного объединения или объединения юридических лиц с жалобой на действие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управляющего.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решение.  </w:t>
                  </w:r>
                </w:p>
                <w:p w:rsidR="003325C8" w:rsidRPr="007A66F0" w:rsidRDefault="003325C8" w:rsidP="003325C8">
                  <w:pPr>
                    <w:rPr>
                      <w:szCs w:val="22"/>
                    </w:rPr>
                  </w:pPr>
                </w:p>
                <w:p w:rsidR="003325C8" w:rsidRDefault="003325C8" w:rsidP="003325C8"/>
              </w:txbxContent>
            </v:textbox>
          </v:rect>
        </w:pict>
      </w: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0F2012" w:rsidP="003325C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left:0;text-align:left;margin-left:364.45pt;margin-top:3.15pt;width:0;height:10.45pt;z-index:251655680" o:connectortype="straight">
            <v:stroke endarrow="block"/>
          </v:shape>
        </w:pict>
      </w:r>
    </w:p>
    <w:p w:rsidR="003325C8" w:rsidRPr="00E03283" w:rsidRDefault="000F2012" w:rsidP="003325C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-16.9pt;margin-top:-.2pt;width:517.15pt;height:35.05pt;z-index:251656704">
            <v:textbox>
              <w:txbxContent>
                <w:p w:rsidR="003325C8" w:rsidRPr="0034775F" w:rsidRDefault="003325C8" w:rsidP="003325C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Издание приказа комитета финансов  о проведении проверки с последующим уведомлением объекта проверки</w:t>
                  </w:r>
                </w:p>
              </w:txbxContent>
            </v:textbox>
          </v:rect>
        </w:pict>
      </w: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0F2012" w:rsidP="003325C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left:0;text-align:left;margin-left:245.4pt;margin-top:7.25pt;width:0;height:13.95pt;z-index:251657728" o:connectortype="straight">
            <v:stroke endarrow="block"/>
          </v:shape>
        </w:pict>
      </w:r>
    </w:p>
    <w:p w:rsidR="003325C8" w:rsidRPr="00E03283" w:rsidRDefault="000F2012" w:rsidP="003325C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-16.9pt;margin-top:7.4pt;width:517.15pt;height:23.15pt;z-index:251658752">
            <v:textbox style="mso-next-textbox:#_x0000_s1030">
              <w:txbxContent>
                <w:p w:rsidR="003325C8" w:rsidRPr="0034775F" w:rsidRDefault="003325C8" w:rsidP="003325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Проведение проверки объекта проверки</w:t>
                  </w:r>
                </w:p>
              </w:txbxContent>
            </v:textbox>
          </v:rect>
        </w:pict>
      </w:r>
    </w:p>
    <w:p w:rsidR="003325C8" w:rsidRPr="00E03283" w:rsidRDefault="003325C8" w:rsidP="003325C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325C8" w:rsidRPr="00E03283" w:rsidRDefault="000F2012" w:rsidP="003325C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244.8pt;margin-top:2.95pt;width:.6pt;height:17.55pt;z-index:251659776" o:connectortype="straight">
            <v:stroke endarrow="block"/>
          </v:shape>
        </w:pict>
      </w:r>
    </w:p>
    <w:p w:rsidR="003325C8" w:rsidRPr="00E03283" w:rsidRDefault="000F2012" w:rsidP="003325C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-16.9pt;margin-top:6.7pt;width:517.15pt;height:23.15pt;z-index:251660800">
            <v:textbox style="mso-next-textbox:#_x0000_s1033">
              <w:txbxContent>
                <w:p w:rsidR="003325C8" w:rsidRPr="007D7E7E" w:rsidRDefault="003325C8" w:rsidP="003325C8">
                  <w:pPr>
                    <w:jc w:val="center"/>
                    <w:rPr>
                      <w:sz w:val="22"/>
                      <w:szCs w:val="22"/>
                    </w:rPr>
                  </w:pPr>
                  <w:r w:rsidRPr="007D7E7E">
                    <w:rPr>
                      <w:sz w:val="22"/>
                      <w:szCs w:val="22"/>
                    </w:rPr>
                    <w:t>Подготовка акта проверки</w:t>
                  </w:r>
                </w:p>
              </w:txbxContent>
            </v:textbox>
          </v:rect>
        </w:pict>
      </w:r>
    </w:p>
    <w:p w:rsidR="003325C8" w:rsidRPr="00E03283" w:rsidRDefault="000F2012" w:rsidP="003325C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-16.9pt;margin-top:76.75pt;width:517.15pt;height:23.15pt;z-index:251661824">
            <v:textbox>
              <w:txbxContent>
                <w:p w:rsidR="003325C8" w:rsidRPr="007D7E7E" w:rsidRDefault="003325C8" w:rsidP="003325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Окончание исполнения муниципальной функции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1" style="position:absolute;left:0;text-align:left;margin-left:-16.9pt;margin-top:34.25pt;width:517.15pt;height:23.15pt;z-index:251662848">
            <v:textbox>
              <w:txbxContent>
                <w:p w:rsidR="003325C8" w:rsidRPr="00D772BC" w:rsidRDefault="003325C8" w:rsidP="003325C8">
                  <w:pPr>
                    <w:jc w:val="center"/>
                    <w:rPr>
                      <w:sz w:val="22"/>
                      <w:szCs w:val="22"/>
                    </w:rPr>
                  </w:pPr>
                  <w:r w:rsidRPr="00D772BC">
                    <w:rPr>
                      <w:sz w:val="22"/>
                      <w:szCs w:val="22"/>
                    </w:rPr>
                    <w:t>Реализация материалов объекта проверки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244.8pt;margin-top:57.3pt;width:0;height:15.75pt;z-index:2516638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8" type="#_x0000_t32" style="position:absolute;left:0;text-align:left;margin-left:243.6pt;margin-top:16.05pt;width:.6pt;height:18.2pt;flip:x;z-index:251664896" o:connectortype="straight">
            <v:stroke endarrow="block"/>
          </v:shape>
        </w:pict>
      </w: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3325C8" w:rsidRPr="00E03283" w:rsidRDefault="003325C8" w:rsidP="003325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5C8" w:rsidRPr="00E03283" w:rsidRDefault="003325C8" w:rsidP="003325C8">
      <w:pPr>
        <w:pStyle w:val="a8"/>
        <w:rPr>
          <w:szCs w:val="24"/>
        </w:rPr>
      </w:pPr>
    </w:p>
    <w:p w:rsidR="003325C8" w:rsidRPr="00E03283" w:rsidRDefault="003325C8" w:rsidP="003325C8">
      <w:pPr>
        <w:jc w:val="both"/>
        <w:rPr>
          <w:sz w:val="24"/>
          <w:szCs w:val="24"/>
        </w:rPr>
      </w:pPr>
    </w:p>
    <w:p w:rsidR="00C426D8" w:rsidRDefault="002E439A"/>
    <w:sectPr w:rsidR="00C426D8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12" w:rsidRDefault="000F2012" w:rsidP="000F2012">
      <w:r>
        <w:separator/>
      </w:r>
    </w:p>
  </w:endnote>
  <w:endnote w:type="continuationSeparator" w:id="0">
    <w:p w:rsidR="000F2012" w:rsidRDefault="000F2012" w:rsidP="000F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E43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E43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E43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12" w:rsidRDefault="000F2012" w:rsidP="000F2012">
      <w:r>
        <w:separator/>
      </w:r>
    </w:p>
  </w:footnote>
  <w:footnote w:type="continuationSeparator" w:id="0">
    <w:p w:rsidR="000F2012" w:rsidRDefault="000F2012" w:rsidP="000F2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E43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E43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E43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3ED"/>
    <w:multiLevelType w:val="multilevel"/>
    <w:tmpl w:val="0F9075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27703637"/>
    <w:multiLevelType w:val="hybridMultilevel"/>
    <w:tmpl w:val="A33CAA1E"/>
    <w:lvl w:ilvl="0" w:tplc="F61C3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B03266"/>
    <w:multiLevelType w:val="multilevel"/>
    <w:tmpl w:val="483CA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>
    <w:nsid w:val="4E863F02"/>
    <w:multiLevelType w:val="multilevel"/>
    <w:tmpl w:val="C44C1D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3530DAF"/>
    <w:multiLevelType w:val="multilevel"/>
    <w:tmpl w:val="5D46A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1a7dd4a3-79b5-476d-a772-e970d3a1c38c"/>
  </w:docVars>
  <w:rsids>
    <w:rsidRoot w:val="003325C8"/>
    <w:rsid w:val="000733C1"/>
    <w:rsid w:val="000B17FF"/>
    <w:rsid w:val="000D799A"/>
    <w:rsid w:val="000F2012"/>
    <w:rsid w:val="00155417"/>
    <w:rsid w:val="001D2B28"/>
    <w:rsid w:val="00205506"/>
    <w:rsid w:val="00234733"/>
    <w:rsid w:val="00236BB1"/>
    <w:rsid w:val="00263C0C"/>
    <w:rsid w:val="00265BD5"/>
    <w:rsid w:val="002A778E"/>
    <w:rsid w:val="002B7C3E"/>
    <w:rsid w:val="002C3683"/>
    <w:rsid w:val="002C4E10"/>
    <w:rsid w:val="002D0B63"/>
    <w:rsid w:val="002E3FB1"/>
    <w:rsid w:val="002E439A"/>
    <w:rsid w:val="002F4650"/>
    <w:rsid w:val="003070A7"/>
    <w:rsid w:val="003325C8"/>
    <w:rsid w:val="003829B1"/>
    <w:rsid w:val="0038599D"/>
    <w:rsid w:val="00386686"/>
    <w:rsid w:val="003C34E2"/>
    <w:rsid w:val="00473C56"/>
    <w:rsid w:val="0048001D"/>
    <w:rsid w:val="004E7EF1"/>
    <w:rsid w:val="0052021F"/>
    <w:rsid w:val="005649B2"/>
    <w:rsid w:val="005A5CF7"/>
    <w:rsid w:val="005F1C79"/>
    <w:rsid w:val="00602EAB"/>
    <w:rsid w:val="0064068E"/>
    <w:rsid w:val="006617B2"/>
    <w:rsid w:val="0068491E"/>
    <w:rsid w:val="006A067C"/>
    <w:rsid w:val="006C0AA6"/>
    <w:rsid w:val="00735A4C"/>
    <w:rsid w:val="00770521"/>
    <w:rsid w:val="007A5EE3"/>
    <w:rsid w:val="007C1996"/>
    <w:rsid w:val="007C20B6"/>
    <w:rsid w:val="007C2C93"/>
    <w:rsid w:val="007D2CEE"/>
    <w:rsid w:val="009A04DB"/>
    <w:rsid w:val="009B1898"/>
    <w:rsid w:val="009D4CB0"/>
    <w:rsid w:val="009F71F3"/>
    <w:rsid w:val="00A37EC1"/>
    <w:rsid w:val="00A637E2"/>
    <w:rsid w:val="00A85EB0"/>
    <w:rsid w:val="00AB47FC"/>
    <w:rsid w:val="00AD546B"/>
    <w:rsid w:val="00B66DF1"/>
    <w:rsid w:val="00B95C21"/>
    <w:rsid w:val="00BB2EB8"/>
    <w:rsid w:val="00BB5398"/>
    <w:rsid w:val="00BB691E"/>
    <w:rsid w:val="00BB6F47"/>
    <w:rsid w:val="00BC6562"/>
    <w:rsid w:val="00BD34D2"/>
    <w:rsid w:val="00BD4576"/>
    <w:rsid w:val="00BD7ADC"/>
    <w:rsid w:val="00C17EAC"/>
    <w:rsid w:val="00CE5337"/>
    <w:rsid w:val="00CF5D4C"/>
    <w:rsid w:val="00D455E1"/>
    <w:rsid w:val="00D75080"/>
    <w:rsid w:val="00D80703"/>
    <w:rsid w:val="00DB57BF"/>
    <w:rsid w:val="00DF65B5"/>
    <w:rsid w:val="00E75676"/>
    <w:rsid w:val="00E75872"/>
    <w:rsid w:val="00E7701E"/>
    <w:rsid w:val="00E86B14"/>
    <w:rsid w:val="00EA446D"/>
    <w:rsid w:val="00EE2973"/>
    <w:rsid w:val="00EF645B"/>
    <w:rsid w:val="00EF658B"/>
    <w:rsid w:val="00F47D56"/>
    <w:rsid w:val="00F537A6"/>
    <w:rsid w:val="00F64D0C"/>
    <w:rsid w:val="00F869F1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  <o:rules v:ext="edit">
        <o:r id="V:Rule7" type="connector" idref="#_x0000_s1034"/>
        <o:r id="V:Rule8" type="connector" idref="#_x0000_s1038"/>
        <o:r id="V:Rule9" type="connector" idref="#_x0000_s1035"/>
        <o:r id="V:Rule10" type="connector" idref="#_x0000_s1036"/>
        <o:r id="V:Rule11" type="connector" idref="#_x0000_s1037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25C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25C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32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2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325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2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5"/>
    <w:rsid w:val="003325C8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7"/>
    <w:rsid w:val="003325C8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3"/>
    <w:rsid w:val="00332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8">
    <w:name w:val="Body Text"/>
    <w:basedOn w:val="a"/>
    <w:link w:val="a9"/>
    <w:rsid w:val="003325C8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3325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3325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32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25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5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5095</Words>
  <Characters>29044</Characters>
  <Application>Microsoft Office Word</Application>
  <DocSecurity>0</DocSecurity>
  <Lines>242</Lines>
  <Paragraphs>68</Paragraphs>
  <ScaleCrop>false</ScaleCrop>
  <Company/>
  <LinksUpToDate>false</LinksUpToDate>
  <CharactersWithSpaces>34071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2</cp:revision>
  <dcterms:created xsi:type="dcterms:W3CDTF">2015-01-30T07:54:00Z</dcterms:created>
  <dcterms:modified xsi:type="dcterms:W3CDTF">2015-01-30T07:54:00Z</dcterms:modified>
</cp:coreProperties>
</file>