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bookmarkStart w:id="0" w:name="_GoBack"/>
      <w:bookmarkEnd w:id="0"/>
      <w:r w:rsidRPr="004B2F3F">
        <w:rPr>
          <w:sz w:val="24"/>
          <w:szCs w:val="24"/>
        </w:rPr>
        <w:t>УТВЕРЖДЕН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29/11/2024 № 2983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1</w:t>
      </w:r>
      <w:r w:rsidRPr="004471E4">
        <w:rPr>
          <w:sz w:val="24"/>
          <w:szCs w:val="24"/>
        </w:rPr>
        <w:t>)</w:t>
      </w:r>
    </w:p>
    <w:p w:rsidR="00DC7C34" w:rsidRPr="00705616" w:rsidRDefault="00DC7C34" w:rsidP="00DC7C34">
      <w:pPr>
        <w:ind w:firstLine="709"/>
        <w:jc w:val="right"/>
      </w:pPr>
    </w:p>
    <w:p w:rsidR="00DC7C34" w:rsidRPr="00C76DFF" w:rsidRDefault="00DC7C34" w:rsidP="00DC7C34">
      <w:pPr>
        <w:ind w:firstLine="709"/>
        <w:jc w:val="right"/>
      </w:pPr>
    </w:p>
    <w:p w:rsidR="00DC7C34" w:rsidRDefault="00DC7C34" w:rsidP="00DC7C34">
      <w:pPr>
        <w:ind w:left="142" w:hanging="142"/>
        <w:jc w:val="center"/>
        <w:rPr>
          <w:b/>
          <w:sz w:val="24"/>
          <w:szCs w:val="24"/>
        </w:rPr>
      </w:pPr>
      <w:r w:rsidRPr="00C76DFF">
        <w:rPr>
          <w:b/>
          <w:sz w:val="24"/>
          <w:szCs w:val="24"/>
        </w:rPr>
        <w:t>Порядок реализации</w:t>
      </w:r>
      <w:r w:rsidRPr="004B2F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сельскохозяйственной продукции</w:t>
      </w:r>
      <w:r w:rsidRPr="0088656B">
        <w:rPr>
          <w:b/>
          <w:sz w:val="24"/>
          <w:szCs w:val="24"/>
        </w:rPr>
        <w:t xml:space="preserve"> </w:t>
      </w:r>
      <w:r w:rsidRPr="004B2F3F">
        <w:rPr>
          <w:b/>
          <w:sz w:val="24"/>
          <w:szCs w:val="24"/>
        </w:rPr>
        <w:t>на территории Со</w:t>
      </w:r>
      <w:r>
        <w:rPr>
          <w:b/>
          <w:sz w:val="24"/>
          <w:szCs w:val="24"/>
        </w:rPr>
        <w:t>сновоборского городского округа,</w:t>
      </w:r>
      <w:r w:rsidRPr="004B2F3F">
        <w:rPr>
          <w:b/>
          <w:sz w:val="24"/>
          <w:szCs w:val="24"/>
        </w:rPr>
        <w:t xml:space="preserve"> произведенной на приусадебных (земельных) участках</w:t>
      </w:r>
      <w:r w:rsidRPr="00FB5587">
        <w:rPr>
          <w:b/>
          <w:sz w:val="24"/>
          <w:szCs w:val="24"/>
        </w:rPr>
        <w:t xml:space="preserve"> </w:t>
      </w:r>
    </w:p>
    <w:p w:rsidR="00DC7C34" w:rsidRPr="004B2F3F" w:rsidRDefault="00DC7C34" w:rsidP="00DC7C34">
      <w:pPr>
        <w:ind w:left="142" w:hanging="142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К реализации на территории Сосновоборского городского округа </w:t>
      </w:r>
      <w:r w:rsidRPr="004B2F3F">
        <w:rPr>
          <w:sz w:val="24"/>
          <w:szCs w:val="24"/>
        </w:rPr>
        <w:t xml:space="preserve">свежей (без переработки) сельскохозяйственной продукции, произведенной </w:t>
      </w:r>
      <w:r>
        <w:rPr>
          <w:sz w:val="24"/>
          <w:szCs w:val="24"/>
        </w:rPr>
        <w:t xml:space="preserve">гражданами </w:t>
      </w:r>
      <w:r w:rsidRPr="004B2F3F">
        <w:rPr>
          <w:sz w:val="24"/>
          <w:szCs w:val="24"/>
        </w:rPr>
        <w:t>на приусадебн</w:t>
      </w:r>
      <w:r>
        <w:rPr>
          <w:sz w:val="24"/>
          <w:szCs w:val="24"/>
        </w:rPr>
        <w:t>ых (земельных) участках,</w:t>
      </w:r>
      <w:r w:rsidRPr="00C0481D">
        <w:rPr>
          <w:sz w:val="24"/>
          <w:szCs w:val="24"/>
        </w:rPr>
        <w:t xml:space="preserve"> </w:t>
      </w:r>
      <w:r>
        <w:rPr>
          <w:sz w:val="24"/>
          <w:szCs w:val="24"/>
        </w:rPr>
        <w:t>на специально отведенных местах (площадках торговых зон), допускаются свежие (без переработки) овощи, фрукты</w:t>
      </w:r>
      <w:r w:rsidRPr="004B2F3F">
        <w:rPr>
          <w:sz w:val="24"/>
          <w:szCs w:val="24"/>
        </w:rPr>
        <w:t xml:space="preserve">, </w:t>
      </w:r>
      <w:r>
        <w:rPr>
          <w:sz w:val="24"/>
          <w:szCs w:val="24"/>
        </w:rPr>
        <w:t>ягоды, зелень;</w:t>
      </w:r>
      <w:r w:rsidRPr="004B2F3F">
        <w:rPr>
          <w:sz w:val="24"/>
          <w:szCs w:val="24"/>
        </w:rPr>
        <w:t xml:space="preserve"> мед</w:t>
      </w:r>
      <w:r>
        <w:rPr>
          <w:sz w:val="24"/>
          <w:szCs w:val="24"/>
        </w:rPr>
        <w:t>, прочие продукты пчеловодства</w:t>
      </w:r>
      <w:r w:rsidRPr="004B2F3F">
        <w:rPr>
          <w:sz w:val="24"/>
          <w:szCs w:val="24"/>
        </w:rPr>
        <w:t>;</w:t>
      </w:r>
      <w:r w:rsidRPr="001F4583">
        <w:rPr>
          <w:sz w:val="24"/>
          <w:szCs w:val="24"/>
        </w:rPr>
        <w:t xml:space="preserve"> </w:t>
      </w:r>
      <w:r>
        <w:rPr>
          <w:sz w:val="24"/>
          <w:szCs w:val="24"/>
        </w:rPr>
        <w:t>цветы</w:t>
      </w:r>
      <w:r w:rsidRPr="004B2F3F">
        <w:rPr>
          <w:sz w:val="24"/>
          <w:szCs w:val="24"/>
        </w:rPr>
        <w:t>, рассад</w:t>
      </w:r>
      <w:r w:rsidRPr="00374E28">
        <w:rPr>
          <w:sz w:val="24"/>
          <w:szCs w:val="24"/>
        </w:rPr>
        <w:t>а (за исключением саженцев кустарников и деревьев)</w:t>
      </w:r>
      <w:r>
        <w:rPr>
          <w:sz w:val="24"/>
          <w:szCs w:val="24"/>
        </w:rPr>
        <w:t xml:space="preserve"> (далее – сельскохозяйственная продукция,</w:t>
      </w:r>
      <w:r w:rsidRPr="009C1E15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произведенная</w:t>
      </w:r>
      <w:r w:rsidRPr="004B2F3F">
        <w:rPr>
          <w:sz w:val="24"/>
          <w:szCs w:val="24"/>
        </w:rPr>
        <w:t xml:space="preserve"> на приусадебн</w:t>
      </w:r>
      <w:r>
        <w:rPr>
          <w:sz w:val="24"/>
          <w:szCs w:val="24"/>
        </w:rPr>
        <w:t>ых (земельных) участках)</w:t>
      </w:r>
      <w:r w:rsidRPr="00374E28">
        <w:rPr>
          <w:sz w:val="24"/>
          <w:szCs w:val="24"/>
        </w:rPr>
        <w:t>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4B2F3F">
        <w:rPr>
          <w:sz w:val="24"/>
          <w:szCs w:val="24"/>
        </w:rPr>
        <w:t>.</w:t>
      </w:r>
      <w:r>
        <w:rPr>
          <w:sz w:val="24"/>
          <w:szCs w:val="24"/>
        </w:rPr>
        <w:t> </w:t>
      </w:r>
      <w:r w:rsidRPr="004B2F3F">
        <w:rPr>
          <w:sz w:val="24"/>
          <w:szCs w:val="24"/>
        </w:rPr>
        <w:t>Реализация сельскохозяйственной продукции, произведенной на приусадебн</w:t>
      </w:r>
      <w:r>
        <w:rPr>
          <w:sz w:val="24"/>
          <w:szCs w:val="24"/>
        </w:rPr>
        <w:t xml:space="preserve">ых </w:t>
      </w:r>
      <w:r w:rsidRPr="009C1E15">
        <w:rPr>
          <w:sz w:val="24"/>
          <w:szCs w:val="24"/>
        </w:rPr>
        <w:t>(земельных) участках, осуществляется</w:t>
      </w:r>
      <w:r w:rsidRPr="004B2F3F">
        <w:rPr>
          <w:sz w:val="24"/>
          <w:szCs w:val="24"/>
        </w:rPr>
        <w:t xml:space="preserve"> в следующих местах</w:t>
      </w:r>
      <w:r>
        <w:rPr>
          <w:sz w:val="24"/>
          <w:szCs w:val="24"/>
        </w:rPr>
        <w:t xml:space="preserve"> Сосновоборского городского округа</w:t>
      </w:r>
      <w:r w:rsidRPr="004B2F3F">
        <w:rPr>
          <w:sz w:val="24"/>
          <w:szCs w:val="24"/>
        </w:rPr>
        <w:t>:</w:t>
      </w:r>
    </w:p>
    <w:p w:rsidR="00DC7C34" w:rsidRPr="000721BD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в районе ТЦ «Москва» между пешеходным тротуаром и стороной, прилегающей к стилобату магазина «Дикси» (пр. Героев, д. 49)</w:t>
      </w:r>
      <w:r>
        <w:rPr>
          <w:sz w:val="24"/>
          <w:szCs w:val="24"/>
        </w:rPr>
        <w:t>,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между пешеходным тротуаром и сквером по ул. Космонавтов, вблизи торговых павильонов, расположенных по пр. Героев, д. 29б</w:t>
      </w:r>
      <w:r>
        <w:rPr>
          <w:sz w:val="24"/>
          <w:szCs w:val="24"/>
        </w:rPr>
        <w:t>.</w:t>
      </w: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4B2F3F">
        <w:rPr>
          <w:sz w:val="24"/>
          <w:szCs w:val="24"/>
        </w:rPr>
        <w:t>.</w:t>
      </w:r>
      <w:r w:rsidRPr="00986640">
        <w:rPr>
          <w:sz w:val="24"/>
          <w:szCs w:val="24"/>
        </w:rPr>
        <w:t> </w:t>
      </w:r>
      <w:r w:rsidRPr="004B2F3F">
        <w:rPr>
          <w:sz w:val="24"/>
          <w:szCs w:val="24"/>
        </w:rPr>
        <w:t xml:space="preserve">Категории граждан Российской Федерации, имеющих право осуществлять реализацию </w:t>
      </w:r>
      <w:r>
        <w:rPr>
          <w:sz w:val="24"/>
          <w:szCs w:val="24"/>
        </w:rPr>
        <w:t>на территории Сосновоборского городского округа</w:t>
      </w:r>
      <w:r w:rsidRPr="004B2F3F">
        <w:rPr>
          <w:sz w:val="24"/>
          <w:szCs w:val="24"/>
        </w:rPr>
        <w:t xml:space="preserve"> сельскохозяйственной продукции, произведенной на приусадебных </w:t>
      </w:r>
      <w:r>
        <w:rPr>
          <w:sz w:val="24"/>
          <w:szCs w:val="24"/>
        </w:rPr>
        <w:t xml:space="preserve">(земельных) </w:t>
      </w:r>
      <w:r w:rsidRPr="004B2F3F">
        <w:rPr>
          <w:sz w:val="24"/>
          <w:szCs w:val="24"/>
        </w:rPr>
        <w:t>участках</w:t>
      </w:r>
      <w:r>
        <w:rPr>
          <w:sz w:val="24"/>
          <w:szCs w:val="24"/>
        </w:rPr>
        <w:t xml:space="preserve"> (далее – Заявитель)</w:t>
      </w:r>
      <w:r w:rsidRPr="004B2F3F">
        <w:rPr>
          <w:sz w:val="24"/>
          <w:szCs w:val="24"/>
        </w:rPr>
        <w:t>: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пенсионер</w:t>
      </w:r>
      <w:r w:rsidRPr="00986640">
        <w:rPr>
          <w:sz w:val="24"/>
          <w:szCs w:val="24"/>
        </w:rPr>
        <w:t>ы</w:t>
      </w:r>
      <w:r w:rsidRPr="004B2F3F">
        <w:rPr>
          <w:sz w:val="24"/>
          <w:szCs w:val="24"/>
        </w:rPr>
        <w:t>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инвалиды 1, 2 групп;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 xml:space="preserve">граждане, имеющие </w:t>
      </w:r>
      <w:r>
        <w:rPr>
          <w:sz w:val="24"/>
          <w:szCs w:val="24"/>
        </w:rPr>
        <w:t>трех</w:t>
      </w:r>
      <w:r w:rsidRPr="004B2F3F">
        <w:rPr>
          <w:sz w:val="24"/>
          <w:szCs w:val="24"/>
        </w:rPr>
        <w:t xml:space="preserve"> и более детей в возрасте до 18 лет;</w:t>
      </w:r>
    </w:p>
    <w:p w:rsidR="00DC7C34" w:rsidRPr="009C1E15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</w:t>
      </w:r>
      <w:r w:rsidRPr="004B2F3F">
        <w:rPr>
          <w:sz w:val="24"/>
          <w:szCs w:val="24"/>
        </w:rPr>
        <w:t>гр</w:t>
      </w:r>
      <w:r w:rsidRPr="009C1E15">
        <w:rPr>
          <w:sz w:val="24"/>
          <w:szCs w:val="24"/>
        </w:rPr>
        <w:t xml:space="preserve">аждане, имеющие </w:t>
      </w:r>
      <w:r>
        <w:rPr>
          <w:sz w:val="24"/>
          <w:szCs w:val="24"/>
        </w:rPr>
        <w:t xml:space="preserve">одного и более </w:t>
      </w:r>
      <w:r w:rsidRPr="009C1E15">
        <w:rPr>
          <w:sz w:val="24"/>
          <w:szCs w:val="24"/>
        </w:rPr>
        <w:t>детей-инвалидов;</w:t>
      </w:r>
    </w:p>
    <w:p w:rsidR="00DC7C34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-участники специальной военной операции</w:t>
      </w:r>
      <w:r>
        <w:rPr>
          <w:sz w:val="24"/>
          <w:szCs w:val="24"/>
        </w:rPr>
        <w:t xml:space="preserve"> (далее – СВО)</w:t>
      </w:r>
      <w:r w:rsidRPr="009C1E15">
        <w:rPr>
          <w:sz w:val="24"/>
          <w:szCs w:val="24"/>
        </w:rPr>
        <w:t>.</w:t>
      </w:r>
    </w:p>
    <w:p w:rsidR="00DC7C34" w:rsidRPr="00453D60" w:rsidRDefault="00DC7C34" w:rsidP="00DC7C34">
      <w:pPr>
        <w:ind w:left="142" w:firstLine="567"/>
        <w:jc w:val="both"/>
        <w:rPr>
          <w:sz w:val="24"/>
          <w:szCs w:val="24"/>
        </w:rPr>
      </w:pPr>
    </w:p>
    <w:p w:rsidR="00DC7C34" w:rsidRPr="00453D60" w:rsidRDefault="00DC7C34" w:rsidP="00DC7C34">
      <w:pPr>
        <w:ind w:firstLine="567"/>
        <w:jc w:val="both"/>
        <w:rPr>
          <w:bCs/>
          <w:sz w:val="24"/>
          <w:szCs w:val="24"/>
        </w:rPr>
      </w:pPr>
      <w:r w:rsidRPr="00453D60">
        <w:rPr>
          <w:bCs/>
          <w:sz w:val="24"/>
          <w:szCs w:val="24"/>
        </w:rPr>
        <w:t>4. Документы, необходимые для выдачи временного разрешения</w:t>
      </w:r>
      <w:r>
        <w:rPr>
          <w:bCs/>
          <w:sz w:val="24"/>
          <w:szCs w:val="24"/>
        </w:rPr>
        <w:t xml:space="preserve"> </w:t>
      </w:r>
      <w:r w:rsidRPr="00C44640">
        <w:rPr>
          <w:sz w:val="24"/>
          <w:szCs w:val="24"/>
        </w:rPr>
        <w:t xml:space="preserve">отдельным категориям граждан на реализацию </w:t>
      </w:r>
      <w:r w:rsidRPr="0031608D">
        <w:rPr>
          <w:sz w:val="24"/>
          <w:szCs w:val="24"/>
        </w:rPr>
        <w:t>на территории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Сосновоборского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городского округа</w:t>
      </w:r>
      <w:r w:rsidRPr="00C44640">
        <w:rPr>
          <w:sz w:val="24"/>
          <w:szCs w:val="24"/>
        </w:rPr>
        <w:t xml:space="preserve"> сельскохозяйственной продукции</w:t>
      </w:r>
      <w:r>
        <w:rPr>
          <w:sz w:val="24"/>
          <w:szCs w:val="24"/>
        </w:rPr>
        <w:t xml:space="preserve">, </w:t>
      </w:r>
      <w:r w:rsidRPr="00C44640">
        <w:rPr>
          <w:sz w:val="24"/>
          <w:szCs w:val="24"/>
        </w:rPr>
        <w:t>произведенно</w:t>
      </w:r>
      <w:r>
        <w:rPr>
          <w:sz w:val="24"/>
          <w:szCs w:val="24"/>
        </w:rPr>
        <w:t>й</w:t>
      </w:r>
      <w:r w:rsidRPr="00C44640">
        <w:rPr>
          <w:sz w:val="24"/>
          <w:szCs w:val="24"/>
        </w:rPr>
        <w:t xml:space="preserve"> на приуса</w:t>
      </w:r>
      <w:r>
        <w:rPr>
          <w:sz w:val="24"/>
          <w:szCs w:val="24"/>
        </w:rPr>
        <w:t>дебных (земельных) участках.</w:t>
      </w:r>
    </w:p>
    <w:p w:rsidR="00DC7C34" w:rsidRPr="00712A8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12A8A">
        <w:rPr>
          <w:sz w:val="24"/>
          <w:szCs w:val="24"/>
        </w:rPr>
        <w:t xml:space="preserve">Временное разрешение отдельным категориям граждан выдается на основании письменного заявления Заявителя </w:t>
      </w:r>
      <w:r>
        <w:rPr>
          <w:sz w:val="24"/>
          <w:szCs w:val="24"/>
        </w:rPr>
        <w:t>по форме, согласно П</w:t>
      </w:r>
      <w:r w:rsidRPr="00712A8A">
        <w:rPr>
          <w:sz w:val="24"/>
          <w:szCs w:val="24"/>
        </w:rPr>
        <w:t>риложению 1 к настоящему Порядку реализации сельскохозяйственной продукции на территории Сосновоборского городского округа, произведенной на приусадебных (земельных) участках (далее – Порядок реализации сельскохозяйственной продукции).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70832">
        <w:rPr>
          <w:sz w:val="24"/>
          <w:szCs w:val="24"/>
        </w:rPr>
        <w:t>В заявлении должны быть указаны: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а) </w:t>
      </w:r>
      <w:r w:rsidRPr="00453D60">
        <w:rPr>
          <w:sz w:val="24"/>
          <w:szCs w:val="24"/>
        </w:rPr>
        <w:t>фамилия, имя, отчество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б) </w:t>
      </w:r>
      <w:r w:rsidRPr="00453D60">
        <w:rPr>
          <w:sz w:val="24"/>
          <w:szCs w:val="24"/>
        </w:rPr>
        <w:t>место регистрации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в) </w:t>
      </w:r>
      <w:r w:rsidRPr="00453D60">
        <w:rPr>
          <w:sz w:val="24"/>
          <w:szCs w:val="24"/>
        </w:rPr>
        <w:t>контактный телефон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г) </w:t>
      </w:r>
      <w:r w:rsidRPr="00453D60">
        <w:rPr>
          <w:sz w:val="24"/>
          <w:szCs w:val="24"/>
        </w:rPr>
        <w:t>категория гражданина в соответствии с пунктом 3 настоящего Порядка реализации сельскохозяйственной продукции, произведенной на приусадебных (земельных) участках</w:t>
      </w:r>
      <w:r>
        <w:rPr>
          <w:sz w:val="24"/>
          <w:szCs w:val="24"/>
        </w:rPr>
        <w:t xml:space="preserve"> </w:t>
      </w:r>
      <w:r w:rsidRPr="00453D60">
        <w:rPr>
          <w:sz w:val="24"/>
          <w:szCs w:val="24"/>
        </w:rPr>
        <w:t>(далее – Порядок);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д) документ, подтверждающий</w:t>
      </w:r>
      <w:r w:rsidRPr="00453D60">
        <w:rPr>
          <w:sz w:val="24"/>
          <w:szCs w:val="24"/>
        </w:rPr>
        <w:t xml:space="preserve"> принадлежность гражданина к </w:t>
      </w:r>
      <w:r>
        <w:rPr>
          <w:sz w:val="24"/>
          <w:szCs w:val="24"/>
        </w:rPr>
        <w:t>категории</w:t>
      </w:r>
      <w:r w:rsidRPr="00453D60">
        <w:rPr>
          <w:sz w:val="24"/>
          <w:szCs w:val="24"/>
        </w:rPr>
        <w:t>, в соответствии с пунктом 3 настоящего Порядка</w:t>
      </w:r>
      <w:r>
        <w:rPr>
          <w:sz w:val="24"/>
          <w:szCs w:val="24"/>
        </w:rPr>
        <w:t>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lastRenderedPageBreak/>
        <w:t xml:space="preserve">е) реквизиты документа, подтверждающего право собственности приусадебного (земельного) участка, </w:t>
      </w:r>
      <w:r>
        <w:rPr>
          <w:sz w:val="24"/>
          <w:szCs w:val="24"/>
        </w:rPr>
        <w:t xml:space="preserve">(личного подсобного хозяйства (далее – </w:t>
      </w:r>
      <w:r w:rsidRPr="00F90745">
        <w:rPr>
          <w:sz w:val="24"/>
          <w:szCs w:val="24"/>
        </w:rPr>
        <w:t>ЛПХ</w:t>
      </w:r>
      <w:r>
        <w:rPr>
          <w:sz w:val="24"/>
          <w:szCs w:val="24"/>
        </w:rPr>
        <w:t>)</w:t>
      </w:r>
      <w:r w:rsidRPr="00F90745">
        <w:rPr>
          <w:sz w:val="24"/>
          <w:szCs w:val="24"/>
        </w:rPr>
        <w:t xml:space="preserve">, или членство </w:t>
      </w:r>
      <w:r>
        <w:rPr>
          <w:sz w:val="24"/>
          <w:szCs w:val="24"/>
        </w:rPr>
        <w:t xml:space="preserve">в </w:t>
      </w:r>
      <w:r w:rsidRPr="00F90745">
        <w:rPr>
          <w:sz w:val="24"/>
          <w:szCs w:val="24"/>
        </w:rPr>
        <w:t>сельскох</w:t>
      </w:r>
      <w:r>
        <w:rPr>
          <w:sz w:val="24"/>
          <w:szCs w:val="24"/>
        </w:rPr>
        <w:t>озяйственном кооперативе</w:t>
      </w:r>
      <w:r w:rsidRPr="00F90745">
        <w:rPr>
          <w:sz w:val="24"/>
          <w:szCs w:val="24"/>
        </w:rPr>
        <w:t>, садо</w:t>
      </w:r>
      <w:r>
        <w:rPr>
          <w:sz w:val="24"/>
          <w:szCs w:val="24"/>
        </w:rPr>
        <w:t>вом</w:t>
      </w:r>
      <w:r w:rsidRPr="00F90745">
        <w:rPr>
          <w:sz w:val="24"/>
          <w:szCs w:val="24"/>
        </w:rPr>
        <w:t xml:space="preserve"> или </w:t>
      </w:r>
      <w:r>
        <w:rPr>
          <w:sz w:val="24"/>
          <w:szCs w:val="24"/>
        </w:rPr>
        <w:t>огородническом объединении</w:t>
      </w:r>
      <w:r w:rsidRPr="00F90745">
        <w:rPr>
          <w:sz w:val="24"/>
          <w:szCs w:val="24"/>
        </w:rPr>
        <w:t>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ж) перечень предполагаемой к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з) места для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и) заявленный период реализации сельскохозяйственной продукции.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567"/>
        <w:jc w:val="both"/>
        <w:rPr>
          <w:sz w:val="24"/>
          <w:szCs w:val="24"/>
        </w:rPr>
      </w:pPr>
    </w:p>
    <w:p w:rsidR="00DC7C34" w:rsidRPr="00990BF6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80A01">
        <w:rPr>
          <w:sz w:val="24"/>
          <w:szCs w:val="24"/>
        </w:rPr>
        <w:t>6. </w:t>
      </w:r>
      <w:r>
        <w:rPr>
          <w:sz w:val="24"/>
          <w:szCs w:val="24"/>
        </w:rPr>
        <w:t xml:space="preserve">Для получения временного </w:t>
      </w:r>
      <w:r w:rsidRPr="00990BF6">
        <w:rPr>
          <w:sz w:val="24"/>
          <w:szCs w:val="24"/>
        </w:rPr>
        <w:t>разрешения Заявителю необходимо предъявить следующие документы: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15AFA">
        <w:rPr>
          <w:sz w:val="24"/>
          <w:szCs w:val="24"/>
        </w:rPr>
        <w:t>а) документ, удостоверяющий личность гражданина Российской Федерации;</w:t>
      </w:r>
    </w:p>
    <w:p w:rsidR="00DC7C34" w:rsidRPr="00815AFA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 xml:space="preserve">б) документ, подтверждающий принадлежность гражданина к отдельной категории (пенсионное удостоверение (или справка) Социального Фонда России, справка медико-социальной экспертизы об инвалидности гражданина (или его ребенка), справка о составе семьи, </w:t>
      </w:r>
      <w:r w:rsidRPr="00815AFA">
        <w:rPr>
          <w:sz w:val="24"/>
          <w:szCs w:val="24"/>
        </w:rPr>
        <w:t>справка (сведения) о подтверждении прохождения военной службы в зоне СВО (в зависимости от категории граждан));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i/>
          <w:sz w:val="24"/>
          <w:szCs w:val="24"/>
        </w:rPr>
      </w:pPr>
      <w:r w:rsidRPr="00815AFA">
        <w:rPr>
          <w:i/>
          <w:sz w:val="24"/>
          <w:szCs w:val="24"/>
        </w:rPr>
        <w:t>- для реализации сельскохозяйственной продукции, произведенной на приусадебных (земельных) участках (свежие (без переработки) овощи, фрукты, ягоды, зелень, цветы, рассада):</w:t>
      </w:r>
    </w:p>
    <w:p w:rsidR="00DC7C34" w:rsidRPr="00815AFA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 xml:space="preserve">в) документ, удостоверяющий право на приусадебный (земельный) участок, </w:t>
      </w:r>
      <w:r w:rsidRPr="00815AFA">
        <w:rPr>
          <w:sz w:val="24"/>
          <w:szCs w:val="24"/>
        </w:rPr>
        <w:t>ЛПХ, или членство в сельскохозяйственном кооперативе, садовом или огородническом объединении</w:t>
      </w:r>
      <w:r w:rsidRPr="00815AFA">
        <w:rPr>
          <w:rFonts w:eastAsia="Calibri"/>
          <w:sz w:val="24"/>
          <w:szCs w:val="24"/>
          <w:lang w:eastAsia="en-US"/>
        </w:rPr>
        <w:t xml:space="preserve"> (свидетельство о государственной регистрации права на приусадебный (земельный) участок (выписка из ЕГРП), либо</w:t>
      </w:r>
      <w:r w:rsidRPr="00815AFA">
        <w:t xml:space="preserve"> </w:t>
      </w:r>
      <w:r w:rsidRPr="00815AFA">
        <w:rPr>
          <w:rFonts w:eastAsia="Calibri"/>
          <w:sz w:val="24"/>
          <w:szCs w:val="24"/>
          <w:lang w:eastAsia="en-US"/>
        </w:rPr>
        <w:t>выписка из похозяйственной книги по месту расположения ЛПХ или справка о наличии ЛПХ, либо членская книжка участника сельскохозяйственного кооператива, садовода, огородника);</w:t>
      </w:r>
    </w:p>
    <w:p w:rsidR="00DC7C34" w:rsidRPr="00815AFA" w:rsidRDefault="00DC7C34" w:rsidP="00DC7C34">
      <w:pPr>
        <w:ind w:left="142" w:firstLine="567"/>
        <w:jc w:val="both"/>
        <w:rPr>
          <w:rFonts w:eastAsia="Calibri"/>
          <w:i/>
          <w:sz w:val="24"/>
          <w:szCs w:val="24"/>
          <w:lang w:eastAsia="en-US"/>
        </w:rPr>
      </w:pPr>
      <w:r w:rsidRPr="00815AFA">
        <w:rPr>
          <w:rFonts w:eastAsia="Calibri"/>
          <w:i/>
          <w:sz w:val="24"/>
          <w:szCs w:val="24"/>
          <w:lang w:eastAsia="en-US"/>
        </w:rPr>
        <w:t xml:space="preserve">- для реализации меда, </w:t>
      </w:r>
      <w:r w:rsidRPr="00815AFA">
        <w:rPr>
          <w:sz w:val="24"/>
          <w:szCs w:val="24"/>
        </w:rPr>
        <w:t xml:space="preserve">прочих продуктов </w:t>
      </w:r>
      <w:r w:rsidRPr="00815AFA">
        <w:rPr>
          <w:rFonts w:eastAsia="Calibri"/>
          <w:i/>
          <w:sz w:val="24"/>
          <w:szCs w:val="24"/>
          <w:lang w:eastAsia="en-US"/>
        </w:rPr>
        <w:t>пчеловодства: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г) документ, подтверждающий наличие ЛПХ (выписка из похозяйственной книги по месту расположения ЛПХ или справка о наличии ЛПХ);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д) ветеринарно-санитарный паспорт пасеки;</w:t>
      </w:r>
    </w:p>
    <w:p w:rsidR="00DC7C34" w:rsidRPr="00BB367A" w:rsidRDefault="00DC7C34" w:rsidP="00DC7C34">
      <w:pPr>
        <w:tabs>
          <w:tab w:val="left" w:pos="8502"/>
        </w:tabs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е)</w:t>
      </w:r>
      <w:r w:rsidRPr="00815AFA">
        <w:rPr>
          <w:rFonts w:eastAsia="Calibri"/>
        </w:rPr>
        <w:t> </w:t>
      </w:r>
      <w:r w:rsidRPr="00815AFA">
        <w:rPr>
          <w:rFonts w:eastAsia="Calibri"/>
          <w:sz w:val="24"/>
          <w:szCs w:val="24"/>
          <w:lang w:eastAsia="en-US"/>
        </w:rPr>
        <w:t>ветеринарное свидетельство на мед.</w:t>
      </w:r>
    </w:p>
    <w:p w:rsidR="00DC7C34" w:rsidRPr="005E2CDB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5E2CDB" w:rsidRDefault="00DC7C34" w:rsidP="00DC7C34">
      <w:pPr>
        <w:ind w:left="142" w:firstLine="567"/>
        <w:jc w:val="both"/>
        <w:rPr>
          <w:bCs/>
          <w:sz w:val="24"/>
          <w:szCs w:val="24"/>
        </w:rPr>
      </w:pPr>
      <w:r w:rsidRPr="005E2CDB">
        <w:rPr>
          <w:sz w:val="24"/>
          <w:szCs w:val="24"/>
        </w:rPr>
        <w:t>7. </w:t>
      </w:r>
      <w:r w:rsidRPr="005E2CDB">
        <w:rPr>
          <w:bCs/>
          <w:sz w:val="24"/>
          <w:szCs w:val="24"/>
        </w:rPr>
        <w:t>Сроки предоставления временного разрешения.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E2CDB">
        <w:rPr>
          <w:sz w:val="24"/>
          <w:szCs w:val="24"/>
        </w:rPr>
        <w:t xml:space="preserve">Временное разрешение предоставляется определенным категориям граждан в течение трех рабочих дней с даты подачи письменного заявления при условии предоставления всех </w:t>
      </w:r>
      <w:r w:rsidRPr="00443CA5">
        <w:rPr>
          <w:sz w:val="24"/>
          <w:szCs w:val="24"/>
        </w:rPr>
        <w:t>необходимых документов Заявителем.</w:t>
      </w:r>
    </w:p>
    <w:p w:rsidR="00DC7C34" w:rsidRPr="003E304D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3E304D">
        <w:rPr>
          <w:sz w:val="24"/>
          <w:szCs w:val="24"/>
        </w:rPr>
        <w:t>Временное разрешение отдельным категориям граждан оформляется по форме, согласно Приложению 2 к настоящему Порядку реализации сельскохозяйственной продукции.</w:t>
      </w:r>
    </w:p>
    <w:p w:rsidR="00DC7C34" w:rsidRPr="003E304D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43CA5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>8. Сроки реализации сельскохозяйственной продукции.</w:t>
      </w: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 xml:space="preserve">Реализация сельскохозяйственной продукции, произведенной на приусадебных (земельных) участках на отведенных администрацией Сосновоборского городского округа </w:t>
      </w:r>
      <w:r w:rsidRPr="00C06340">
        <w:rPr>
          <w:sz w:val="24"/>
          <w:szCs w:val="24"/>
        </w:rPr>
        <w:t>площадках торговых зон разрешается с 01 мая текущего года по 30 октября текущего года.</w:t>
      </w:r>
    </w:p>
    <w:p w:rsidR="00DC7C34" w:rsidRPr="00C06340" w:rsidRDefault="00DC7C34" w:rsidP="00DC7C34">
      <w:pPr>
        <w:tabs>
          <w:tab w:val="left" w:pos="6257"/>
          <w:tab w:val="right" w:pos="9355"/>
        </w:tabs>
        <w:ind w:left="142" w:firstLine="567"/>
        <w:jc w:val="both"/>
        <w:rPr>
          <w:sz w:val="24"/>
          <w:szCs w:val="24"/>
        </w:rPr>
      </w:pP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C06340">
        <w:rPr>
          <w:sz w:val="24"/>
          <w:szCs w:val="24"/>
        </w:rPr>
        <w:t>9. Основания для отказа оформления временного разрешения.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В предоставлении временного разрешения отказывается в случае: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</w:t>
      </w:r>
      <w:r>
        <w:rPr>
          <w:sz w:val="24"/>
          <w:szCs w:val="24"/>
        </w:rPr>
        <w:t>непредставления</w:t>
      </w:r>
      <w:r w:rsidRPr="00BE08E0">
        <w:rPr>
          <w:sz w:val="24"/>
          <w:szCs w:val="24"/>
        </w:rPr>
        <w:t xml:space="preserve"> или представления не в полном объеме документов, необходимых для реализации сельскохозяйственной продукции;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-недостоверности сведений, содержащихся в представленных документах;</w:t>
      </w: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rFonts w:eastAsia="Calibri"/>
          <w:sz w:val="24"/>
          <w:szCs w:val="24"/>
          <w:lang w:eastAsia="en-US"/>
        </w:rPr>
        <w:t>-наличия ранее выданного временного разрешения с неистекшим сроком действия.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sz w:val="24"/>
          <w:szCs w:val="24"/>
        </w:rPr>
        <w:t>10. Основания для отказа или приостановления оформления временного разрешения.</w:t>
      </w:r>
    </w:p>
    <w:p w:rsidR="00DC7C34" w:rsidRPr="009F0A2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23D09">
        <w:rPr>
          <w:rFonts w:eastAsia="Calibri"/>
          <w:sz w:val="24"/>
          <w:szCs w:val="24"/>
          <w:lang w:eastAsia="en-US"/>
        </w:rPr>
        <w:lastRenderedPageBreak/>
        <w:t xml:space="preserve">Приостановление оформления временного разрешения производится по личному </w:t>
      </w:r>
      <w:r w:rsidRPr="009F0A20">
        <w:rPr>
          <w:rFonts w:eastAsia="Calibri"/>
          <w:sz w:val="24"/>
          <w:szCs w:val="24"/>
          <w:lang w:eastAsia="en-US"/>
        </w:rPr>
        <w:t>заявлению гражданина.</w:t>
      </w:r>
    </w:p>
    <w:p w:rsidR="00DC7C34" w:rsidRPr="009F0A20" w:rsidRDefault="00DC7C34" w:rsidP="00DC7C34">
      <w:pPr>
        <w:ind w:left="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11. Продление временного разрешения.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Продление срока действия временного разрешения не предусматривается.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12. Отзыв временного разрешения возможен в следующих случаях: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отсутствии у лица, реализующего сельскохозяйственную продукцию, документа, удостоверяющего личность</w:t>
      </w:r>
      <w:r>
        <w:rPr>
          <w:sz w:val="24"/>
          <w:szCs w:val="24"/>
        </w:rPr>
        <w:t>,</w:t>
      </w:r>
      <w:r w:rsidRPr="009F0A20">
        <w:rPr>
          <w:sz w:val="24"/>
          <w:szCs w:val="24"/>
        </w:rPr>
        <w:t xml:space="preserve"> и временного разрешения (одновременно);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осуществлении реализации сельскохозяйственной продукции в местах, неустановленных временным разрешением;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реализации сельскохозяйственной продукции, осуществляемой без использования переносного торгового оборудования, имеющего приспособление для установки на грунт (лоток, столик);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 xml:space="preserve">-при несоблюдении чистоты и порядка на торговом месте в соответствии с </w:t>
      </w:r>
      <w:r w:rsidRPr="005C2E69">
        <w:rPr>
          <w:sz w:val="24"/>
          <w:szCs w:val="24"/>
        </w:rPr>
        <w:t>действующими правилами и нормами.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C2E69">
        <w:rPr>
          <w:sz w:val="24"/>
          <w:szCs w:val="24"/>
        </w:rPr>
        <w:t xml:space="preserve">13. Установить, что реализация сельскохозяйственной продукции на территории </w:t>
      </w:r>
      <w:r w:rsidRPr="00A721D6">
        <w:rPr>
          <w:sz w:val="24"/>
          <w:szCs w:val="24"/>
        </w:rPr>
        <w:t xml:space="preserve">Сосновоборского городского округа без соответствующего временного разрешения, а равно как реализация по просроченному или переданному другому лицу временному разрешению, </w:t>
      </w:r>
      <w:r w:rsidRPr="009F0A20">
        <w:rPr>
          <w:sz w:val="24"/>
          <w:szCs w:val="24"/>
        </w:rPr>
        <w:t>документа, удостоверяющего личность</w:t>
      </w:r>
      <w:r>
        <w:rPr>
          <w:sz w:val="24"/>
          <w:szCs w:val="24"/>
        </w:rPr>
        <w:t xml:space="preserve">, </w:t>
      </w:r>
      <w:r w:rsidRPr="00A721D6">
        <w:rPr>
          <w:sz w:val="24"/>
          <w:szCs w:val="24"/>
        </w:rPr>
        <w:t>а также в местах, непредусмотренных пунктом</w:t>
      </w:r>
      <w:r>
        <w:rPr>
          <w:sz w:val="24"/>
          <w:szCs w:val="24"/>
        </w:rPr>
        <w:t> </w:t>
      </w:r>
      <w:r w:rsidRPr="00A721D6">
        <w:rPr>
          <w:sz w:val="24"/>
          <w:szCs w:val="24"/>
        </w:rPr>
        <w:t>2 настоящего Порядка, запрещена.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2524F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 Гражданам, осуществляющим реализацию </w:t>
      </w:r>
      <w:r w:rsidRPr="005C2E69">
        <w:rPr>
          <w:sz w:val="24"/>
          <w:szCs w:val="24"/>
        </w:rPr>
        <w:t xml:space="preserve">сельскохозяйственной продукции на территории </w:t>
      </w:r>
      <w:r w:rsidRPr="00A721D6">
        <w:rPr>
          <w:sz w:val="24"/>
          <w:szCs w:val="24"/>
        </w:rPr>
        <w:t>Сосновоборского городского округа</w:t>
      </w:r>
      <w:r>
        <w:rPr>
          <w:sz w:val="24"/>
          <w:szCs w:val="24"/>
        </w:rPr>
        <w:t>, необходимо соблюдать о</w:t>
      </w:r>
      <w:r w:rsidRPr="004F5226">
        <w:rPr>
          <w:sz w:val="24"/>
          <w:szCs w:val="24"/>
        </w:rPr>
        <w:t xml:space="preserve">сновные требования к организации реализации на </w:t>
      </w:r>
      <w:r w:rsidRPr="00B2524F">
        <w:rPr>
          <w:sz w:val="24"/>
          <w:szCs w:val="24"/>
        </w:rPr>
        <w:t>территории Сосновоборского городского округа сельскохозяйственной продукции, произведенной на приусадебных (земельных) участках, изложенные в Приложении 3 к настоящему Порядку реализации сельскохозяйственной продукции.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  <w:sectPr w:rsidR="00DC7C34" w:rsidSect="00422E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Default="00DC7C34" w:rsidP="00DC7C34">
      <w:pPr>
        <w:rPr>
          <w:sz w:val="24"/>
          <w:szCs w:val="24"/>
        </w:rPr>
      </w:pPr>
    </w:p>
    <w:p w:rsidR="00DC7C34" w:rsidRDefault="00DC7C34" w:rsidP="00DC7C34">
      <w:pPr>
        <w:rPr>
          <w:sz w:val="24"/>
          <w:szCs w:val="24"/>
        </w:rPr>
      </w:pPr>
      <w:r>
        <w:rPr>
          <w:sz w:val="24"/>
          <w:szCs w:val="24"/>
        </w:rPr>
        <w:t>(форма)</w:t>
      </w:r>
    </w:p>
    <w:p w:rsidR="00DC7C34" w:rsidRPr="00025DC9" w:rsidRDefault="00DC7C34" w:rsidP="00DC7C34">
      <w:pPr>
        <w:jc w:val="right"/>
        <w:rPr>
          <w:sz w:val="24"/>
        </w:rPr>
      </w:pPr>
      <w:r w:rsidRPr="00025DC9">
        <w:rPr>
          <w:sz w:val="24"/>
        </w:rPr>
        <w:t>В администр</w:t>
      </w:r>
      <w:r>
        <w:rPr>
          <w:sz w:val="24"/>
        </w:rPr>
        <w:t>ацию муниципального образования</w:t>
      </w:r>
    </w:p>
    <w:p w:rsidR="00DC7C34" w:rsidRPr="00025DC9" w:rsidRDefault="00DC7C34" w:rsidP="00DC7C34">
      <w:pPr>
        <w:jc w:val="right"/>
        <w:rPr>
          <w:sz w:val="24"/>
        </w:rPr>
      </w:pPr>
      <w:r>
        <w:rPr>
          <w:sz w:val="24"/>
        </w:rPr>
        <w:t xml:space="preserve">Сосновоборский городской округ </w:t>
      </w:r>
      <w:r w:rsidRPr="00025DC9">
        <w:rPr>
          <w:sz w:val="24"/>
        </w:rPr>
        <w:t>Ленинградской области</w:t>
      </w:r>
    </w:p>
    <w:p w:rsidR="00DC7C34" w:rsidRPr="0040732E" w:rsidRDefault="00DC7C34" w:rsidP="00DC7C34">
      <w:pPr>
        <w:rPr>
          <w:sz w:val="24"/>
        </w:rPr>
      </w:pPr>
    </w:p>
    <w:p w:rsidR="00DC7C34" w:rsidRPr="00025DC9" w:rsidRDefault="00DC7C34" w:rsidP="00DC7C34">
      <w:pPr>
        <w:keepNext/>
        <w:keepLines/>
        <w:spacing w:line="310" w:lineRule="exact"/>
        <w:jc w:val="center"/>
        <w:outlineLvl w:val="0"/>
        <w:rPr>
          <w:rFonts w:eastAsia="Palatino Linotype"/>
          <w:spacing w:val="90"/>
          <w:sz w:val="28"/>
          <w:szCs w:val="28"/>
          <w:lang w:eastAsia="en-US"/>
        </w:rPr>
      </w:pPr>
      <w:r w:rsidRPr="00025DC9">
        <w:rPr>
          <w:rFonts w:eastAsia="Palatino Linotype"/>
          <w:spacing w:val="90"/>
          <w:sz w:val="28"/>
          <w:szCs w:val="28"/>
          <w:lang w:eastAsia="en-US"/>
        </w:rPr>
        <w:t>ЗАЯВЛЕНИЕ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bookmarkStart w:id="1" w:name="bookmark1"/>
      <w:r w:rsidRPr="00BF665B">
        <w:rPr>
          <w:rFonts w:eastAsia="Calibri"/>
          <w:i/>
          <w:sz w:val="24"/>
          <w:szCs w:val="24"/>
          <w:lang w:eastAsia="en-US"/>
        </w:rPr>
        <w:t xml:space="preserve">о выдаче временного разрешения отдельным категориям граждан на реализацию 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i/>
          <w:sz w:val="24"/>
          <w:szCs w:val="24"/>
          <w:lang w:eastAsia="en-US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  <w:bookmarkEnd w:id="1"/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ascii="Calibri" w:eastAsia="Calibri" w:hAnsi="Calibri"/>
          <w:sz w:val="24"/>
          <w:szCs w:val="24"/>
          <w:lang w:eastAsia="en-US"/>
        </w:rPr>
      </w:pPr>
    </w:p>
    <w:p w:rsidR="00DC7C34" w:rsidRPr="00025DC9" w:rsidRDefault="00DC7C34" w:rsidP="00DC7C34">
      <w:pPr>
        <w:rPr>
          <w:sz w:val="24"/>
          <w:szCs w:val="24"/>
        </w:rPr>
      </w:pPr>
      <w:r w:rsidRPr="00E121AD">
        <w:rPr>
          <w:sz w:val="24"/>
          <w:szCs w:val="24"/>
        </w:rPr>
        <w:t>о</w:t>
      </w:r>
      <w:r w:rsidRPr="00025DC9">
        <w:rPr>
          <w:sz w:val="24"/>
          <w:szCs w:val="24"/>
        </w:rPr>
        <w:t>т</w:t>
      </w:r>
      <w:r w:rsidRPr="00E121AD">
        <w:rPr>
          <w:sz w:val="24"/>
          <w:szCs w:val="24"/>
        </w:rPr>
        <w:t xml:space="preserve"> </w:t>
      </w:r>
      <w:r w:rsidRPr="00025DC9">
        <w:rPr>
          <w:sz w:val="24"/>
          <w:szCs w:val="24"/>
        </w:rPr>
        <w:t>_____________________________________________________________________________</w:t>
      </w:r>
    </w:p>
    <w:p w:rsidR="00DC7C34" w:rsidRPr="00025DC9" w:rsidRDefault="00DC7C34" w:rsidP="00DC7C34">
      <w:pPr>
        <w:jc w:val="center"/>
        <w:rPr>
          <w:sz w:val="24"/>
          <w:szCs w:val="24"/>
        </w:rPr>
      </w:pPr>
      <w:r w:rsidRPr="00E121AD">
        <w:rPr>
          <w:sz w:val="24"/>
          <w:szCs w:val="24"/>
        </w:rPr>
        <w:t>(ф</w:t>
      </w:r>
      <w:r w:rsidRPr="00025DC9">
        <w:rPr>
          <w:sz w:val="24"/>
          <w:szCs w:val="24"/>
        </w:rPr>
        <w:t>амилия, имя, отчество</w:t>
      </w:r>
      <w:r w:rsidRPr="00E121AD">
        <w:rPr>
          <w:sz w:val="24"/>
          <w:szCs w:val="24"/>
        </w:rPr>
        <w:t xml:space="preserve"> Заявителя</w:t>
      </w:r>
      <w:r>
        <w:rPr>
          <w:sz w:val="24"/>
          <w:szCs w:val="24"/>
        </w:rPr>
        <w:t xml:space="preserve"> в родительном падеже</w:t>
      </w:r>
      <w:r w:rsidRPr="00025DC9">
        <w:rPr>
          <w:sz w:val="24"/>
          <w:szCs w:val="24"/>
        </w:rPr>
        <w:t>)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spacing w:line="278" w:lineRule="exact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Прошу выдать на срок с ____ ______________ 20_____г. по ___ _______________ 20_____г.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временное разрешение на реализацию на территории Сосновоборского городского округа сельскохозяйственной продукции, произведенной на приусадебном (земельном) участке, а именно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</w:p>
    <w:p w:rsidR="00DC7C34" w:rsidRDefault="00DC7C34" w:rsidP="00DC7C34">
      <w:pPr>
        <w:rPr>
          <w:sz w:val="24"/>
          <w:szCs w:val="24"/>
          <w:u w:val="single"/>
        </w:rPr>
      </w:pPr>
      <w:r w:rsidRPr="00012239">
        <w:rPr>
          <w:sz w:val="24"/>
          <w:szCs w:val="24"/>
          <w:u w:val="single"/>
        </w:rPr>
        <w:t xml:space="preserve">Места </w:t>
      </w:r>
      <w:r w:rsidRPr="00FD45A4">
        <w:rPr>
          <w:sz w:val="24"/>
          <w:szCs w:val="24"/>
          <w:u w:val="single"/>
        </w:rPr>
        <w:t>реализации (площадки торговых зон)</w:t>
      </w:r>
      <w:r w:rsidRPr="005E30E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5E30EF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637469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 Космонавтов, вблизи торговых павильонов, расположенных по пр. 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637469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_____________ ________________________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«____</w:t>
      </w:r>
      <w:proofErr w:type="gramStart"/>
      <w:r w:rsidRPr="00BF665B">
        <w:rPr>
          <w:rFonts w:eastAsia="Calibri"/>
          <w:sz w:val="24"/>
          <w:szCs w:val="24"/>
          <w:lang w:eastAsia="en-US"/>
        </w:rPr>
        <w:t>_»_</w:t>
      </w:r>
      <w:proofErr w:type="gramEnd"/>
      <w:r w:rsidRPr="00BF665B">
        <w:rPr>
          <w:rFonts w:eastAsia="Calibri"/>
          <w:sz w:val="24"/>
          <w:szCs w:val="24"/>
          <w:lang w:eastAsia="en-US"/>
        </w:rPr>
        <w:t>________20____года</w:t>
      </w: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Место регистрации Заявителя: ________________________________________________________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u w:val="single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Контактный телефон Заявителя: 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highlight w:val="yellow"/>
          <w:lang w:eastAsia="en-US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270832">
        <w:rPr>
          <w:sz w:val="24"/>
          <w:szCs w:val="24"/>
        </w:rPr>
        <w:t>Категория граждан</w:t>
      </w:r>
      <w:r>
        <w:rPr>
          <w:sz w:val="24"/>
          <w:szCs w:val="24"/>
        </w:rPr>
        <w:t xml:space="preserve">ина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>пенсионер; инвалид I-II групп; многодетный гражданин; гражданин, имеющий детей-инвалидов; участник СВО</w:t>
      </w:r>
    </w:p>
    <w:p w:rsidR="00DC7C34" w:rsidRPr="00D91BB2" w:rsidRDefault="00DC7C34" w:rsidP="00DC7C34">
      <w:pPr>
        <w:jc w:val="both"/>
        <w:rPr>
          <w:highlight w:val="yellow"/>
        </w:rPr>
      </w:pPr>
      <w:r w:rsidRPr="00D91BB2">
        <w:rPr>
          <w:highlight w:val="yellow"/>
        </w:rPr>
        <w:t xml:space="preserve"> </w:t>
      </w:r>
    </w:p>
    <w:p w:rsidR="00DC7C34" w:rsidRPr="00AF6B9E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Документ, подтверждающий принадлежность гражданина к о</w:t>
      </w:r>
      <w:r w:rsidRPr="00342186">
        <w:rPr>
          <w:sz w:val="24"/>
          <w:szCs w:val="24"/>
          <w:u w:val="single"/>
        </w:rPr>
        <w:t>тдельной категории:</w:t>
      </w:r>
      <w:r w:rsidRPr="00AF6B9E">
        <w:rPr>
          <w:sz w:val="24"/>
          <w:szCs w:val="24"/>
        </w:rPr>
        <w:t xml:space="preserve"> </w:t>
      </w:r>
      <w:r w:rsidRPr="00AF6B9E">
        <w:rPr>
          <w:rFonts w:eastAsia="Calibri"/>
          <w:sz w:val="24"/>
          <w:szCs w:val="24"/>
          <w:lang w:eastAsia="en-US"/>
        </w:rPr>
        <w:t xml:space="preserve">пенсионное удостоверение (или справка) Социального Фонда России, справка медико-социальной экспертизы об инвалидности гражданина (или его ребенка), справка о составе семьи, </w:t>
      </w:r>
      <w:r w:rsidRPr="00AF6B9E">
        <w:rPr>
          <w:sz w:val="24"/>
          <w:szCs w:val="24"/>
        </w:rPr>
        <w:t xml:space="preserve">справка (сведения) о подтверждении прохождения военной службы в зоне СВО </w:t>
      </w:r>
      <w:r w:rsidRPr="00AF6B9E">
        <w:rPr>
          <w:i/>
          <w:sz w:val="24"/>
          <w:szCs w:val="24"/>
        </w:rPr>
        <w:t>(выбрать, подчеркнуть)</w:t>
      </w:r>
    </w:p>
    <w:p w:rsidR="00DC7C34" w:rsidRPr="00D91BB2" w:rsidRDefault="00DC7C34" w:rsidP="00DC7C34"/>
    <w:p w:rsidR="00DC7C34" w:rsidRPr="00025DC9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№ и дата выдачи документа</w:t>
      </w:r>
      <w:r>
        <w:rPr>
          <w:sz w:val="24"/>
          <w:szCs w:val="24"/>
        </w:rPr>
        <w:t>,</w:t>
      </w:r>
      <w:r w:rsidRPr="000B69BE">
        <w:rPr>
          <w:sz w:val="24"/>
          <w:szCs w:val="24"/>
        </w:rPr>
        <w:t xml:space="preserve"> </w:t>
      </w:r>
      <w:r>
        <w:rPr>
          <w:sz w:val="24"/>
          <w:szCs w:val="24"/>
        </w:rPr>
        <w:t>подтверждающего</w:t>
      </w:r>
      <w:r w:rsidRPr="00025DC9">
        <w:rPr>
          <w:sz w:val="24"/>
          <w:szCs w:val="24"/>
        </w:rPr>
        <w:t xml:space="preserve"> принадлежность гражданина к о</w:t>
      </w:r>
      <w:r w:rsidRPr="00AF6B9E">
        <w:rPr>
          <w:sz w:val="24"/>
          <w:szCs w:val="24"/>
        </w:rPr>
        <w:t xml:space="preserve">тдельной категории: </w:t>
      </w:r>
      <w:r w:rsidRPr="00025DC9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______________________________________________________________</w:t>
      </w:r>
      <w:r w:rsidRPr="00AF6B9E">
        <w:rPr>
          <w:sz w:val="24"/>
          <w:szCs w:val="24"/>
        </w:rPr>
        <w:t>______</w:t>
      </w:r>
    </w:p>
    <w:p w:rsidR="00DC7C34" w:rsidRPr="00D91BB2" w:rsidRDefault="00DC7C34" w:rsidP="00DC7C34"/>
    <w:p w:rsidR="00DC7C34" w:rsidRPr="00342186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BF665B">
        <w:rPr>
          <w:rFonts w:eastAsia="Calibri"/>
          <w:sz w:val="24"/>
          <w:szCs w:val="24"/>
          <w:u w:val="single"/>
          <w:lang w:eastAsia="en-US"/>
        </w:rPr>
        <w:t>Документ о регистрации права</w:t>
      </w:r>
      <w:r w:rsidRPr="00BF665B">
        <w:rPr>
          <w:rFonts w:eastAsia="Calibri"/>
          <w:sz w:val="24"/>
          <w:szCs w:val="24"/>
          <w:lang w:eastAsia="en-US"/>
        </w:rPr>
        <w:t xml:space="preserve"> на приусадебный (земельный) участок, ЛПХ </w:t>
      </w:r>
      <w:r w:rsidRPr="00C434A8">
        <w:rPr>
          <w:sz w:val="24"/>
          <w:szCs w:val="24"/>
        </w:rPr>
        <w:t>или членство в сельскохозяйственном кооперативе, садовом или огородническом объединении</w:t>
      </w:r>
      <w:r w:rsidRPr="00C434A8">
        <w:rPr>
          <w:rFonts w:eastAsia="Calibri"/>
          <w:sz w:val="24"/>
          <w:szCs w:val="24"/>
          <w:lang w:eastAsia="en-US"/>
        </w:rPr>
        <w:t xml:space="preserve"> </w:t>
      </w:r>
      <w:r w:rsidRPr="00342186">
        <w:rPr>
          <w:i/>
          <w:sz w:val="24"/>
          <w:szCs w:val="24"/>
        </w:rPr>
        <w:t>(выбрать, подчеркнуть)</w:t>
      </w:r>
      <w:r w:rsidRPr="00342186">
        <w:rPr>
          <w:sz w:val="24"/>
          <w:szCs w:val="24"/>
        </w:rPr>
        <w:t xml:space="preserve">: </w:t>
      </w:r>
    </w:p>
    <w:p w:rsidR="00DC7C34" w:rsidRPr="00C434A8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C434A8">
        <w:rPr>
          <w:sz w:val="24"/>
          <w:szCs w:val="24"/>
        </w:rPr>
        <w:t>________________________________________________________________________________</w:t>
      </w:r>
    </w:p>
    <w:p w:rsidR="00DC7C34" w:rsidRDefault="00DC7C34" w:rsidP="00DC7C34">
      <w:pPr>
        <w:tabs>
          <w:tab w:val="left" w:leader="underscore" w:pos="4704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(наименование документа, </w:t>
      </w:r>
      <w:r w:rsidRPr="00025DC9">
        <w:rPr>
          <w:sz w:val="24"/>
          <w:szCs w:val="24"/>
        </w:rPr>
        <w:t>№ и дата выдачи документа</w:t>
      </w:r>
      <w:r>
        <w:rPr>
          <w:sz w:val="24"/>
          <w:szCs w:val="24"/>
        </w:rPr>
        <w:t>)</w:t>
      </w:r>
    </w:p>
    <w:p w:rsidR="00DC7C34" w:rsidRPr="00BF665B" w:rsidRDefault="00DC7C34" w:rsidP="00DC7C34">
      <w:pPr>
        <w:spacing w:after="240" w:line="278" w:lineRule="exact"/>
        <w:ind w:right="20"/>
        <w:jc w:val="both"/>
        <w:rPr>
          <w:rFonts w:eastAsia="Calibri"/>
          <w:sz w:val="24"/>
          <w:szCs w:val="24"/>
          <w:highlight w:val="yellow"/>
          <w:lang w:eastAsia="en-US"/>
        </w:rPr>
      </w:pPr>
    </w:p>
    <w:p w:rsidR="00DC7C34" w:rsidRPr="00BF665B" w:rsidRDefault="00DC7C34" w:rsidP="00DC7C34">
      <w:pPr>
        <w:spacing w:after="240" w:line="278" w:lineRule="exact"/>
        <w:ind w:right="20" w:firstLine="708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С </w:t>
      </w:r>
      <w:r w:rsidRPr="00BF665B">
        <w:rPr>
          <w:rFonts w:eastAsia="Calibri"/>
          <w:b/>
          <w:sz w:val="24"/>
          <w:szCs w:val="24"/>
          <w:lang w:eastAsia="en-US"/>
        </w:rPr>
        <w:t>требованиями к организации реализации</w:t>
      </w:r>
      <w:r w:rsidRPr="00BF665B">
        <w:rPr>
          <w:rFonts w:eastAsia="Calibri"/>
          <w:sz w:val="24"/>
          <w:szCs w:val="24"/>
          <w:lang w:eastAsia="en-US"/>
        </w:rPr>
        <w:t xml:space="preserve"> на территории Сосновоборского городского округа </w:t>
      </w:r>
      <w:r w:rsidRPr="00BF665B">
        <w:rPr>
          <w:rFonts w:eastAsia="Calibri"/>
          <w:b/>
          <w:sz w:val="24"/>
          <w:szCs w:val="24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, произведенной на приусадебном (земельном) участке, </w:t>
      </w:r>
      <w:r w:rsidRPr="00BF665B">
        <w:rPr>
          <w:rFonts w:eastAsia="Calibri"/>
          <w:b/>
          <w:sz w:val="24"/>
          <w:szCs w:val="24"/>
          <w:lang w:eastAsia="en-US"/>
        </w:rPr>
        <w:t>а именно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-н</w:t>
      </w:r>
      <w:r w:rsidRPr="00025DC9">
        <w:rPr>
          <w:sz w:val="24"/>
          <w:szCs w:val="24"/>
        </w:rPr>
        <w:t>аличие у лица, реализующего сельскохозяйственную продукцию</w:t>
      </w:r>
      <w:r w:rsidRPr="00342186">
        <w:rPr>
          <w:sz w:val="24"/>
          <w:szCs w:val="24"/>
        </w:rPr>
        <w:t xml:space="preserve"> на территории Сосновоборского городского округа</w:t>
      </w:r>
      <w:r w:rsidRPr="00025DC9">
        <w:rPr>
          <w:sz w:val="24"/>
          <w:szCs w:val="24"/>
        </w:rPr>
        <w:t>, документа, удостоверяющего личность и вр</w:t>
      </w:r>
      <w:r w:rsidRPr="00342186">
        <w:rPr>
          <w:sz w:val="24"/>
          <w:szCs w:val="24"/>
        </w:rPr>
        <w:t xml:space="preserve">еменного </w:t>
      </w:r>
      <w:r w:rsidRPr="00025DC9">
        <w:rPr>
          <w:sz w:val="24"/>
          <w:szCs w:val="24"/>
        </w:rPr>
        <w:t>разрешения установленного образца</w:t>
      </w:r>
      <w:r w:rsidRPr="00342186">
        <w:rPr>
          <w:sz w:val="24"/>
          <w:szCs w:val="24"/>
        </w:rPr>
        <w:t>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-о</w:t>
      </w:r>
      <w:r w:rsidRPr="00025DC9">
        <w:rPr>
          <w:sz w:val="24"/>
          <w:szCs w:val="24"/>
        </w:rPr>
        <w:t>существление реализации сельскохозяйственной продукции (без переработки) только в местах, установленных време</w:t>
      </w:r>
      <w:r w:rsidRPr="00342186">
        <w:rPr>
          <w:sz w:val="24"/>
          <w:szCs w:val="24"/>
        </w:rPr>
        <w:t>нным разрешением;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-р</w:t>
      </w:r>
      <w:r w:rsidRPr="00025DC9">
        <w:rPr>
          <w:sz w:val="24"/>
          <w:szCs w:val="24"/>
        </w:rPr>
        <w:t>еализация сельскохозяйственной продукции осуществляется с использованием переносного торгового оборудования, имеющего приспособление для уст</w:t>
      </w:r>
      <w:r w:rsidRPr="00342186">
        <w:rPr>
          <w:sz w:val="24"/>
          <w:szCs w:val="24"/>
        </w:rPr>
        <w:t>ановки на грунт (лоток, столик);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-с</w:t>
      </w:r>
      <w:r w:rsidRPr="00025DC9">
        <w:rPr>
          <w:sz w:val="24"/>
          <w:szCs w:val="24"/>
        </w:rPr>
        <w:t xml:space="preserve">облюдение чистоты и порядка на торговом месте в соответствии с действующими </w:t>
      </w:r>
      <w:r>
        <w:rPr>
          <w:sz w:val="24"/>
          <w:szCs w:val="24"/>
        </w:rPr>
        <w:t xml:space="preserve">российскими </w:t>
      </w:r>
      <w:r w:rsidRPr="00025DC9">
        <w:rPr>
          <w:sz w:val="24"/>
          <w:szCs w:val="24"/>
        </w:rPr>
        <w:t>правилами и нормами</w:t>
      </w:r>
      <w:r w:rsidRPr="00342186">
        <w:rPr>
          <w:sz w:val="24"/>
          <w:szCs w:val="24"/>
        </w:rPr>
        <w:t>,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ОЗНАКОМЛЕН (А) _____________ _______________________ 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                                           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Default="00DC7C34" w:rsidP="00DC7C34">
      <w:pPr>
        <w:ind w:firstLine="567"/>
        <w:jc w:val="right"/>
        <w:rPr>
          <w:sz w:val="24"/>
          <w:szCs w:val="24"/>
        </w:rPr>
        <w:sectPr w:rsidR="00DC7C34" w:rsidSect="0040732E">
          <w:pgSz w:w="11906" w:h="16838"/>
          <w:pgMar w:top="1134" w:right="707" w:bottom="851" w:left="1276" w:header="708" w:footer="708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34685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Pr="006C1760" w:rsidRDefault="00DC7C34" w:rsidP="00DC7C34">
      <w:pPr>
        <w:ind w:left="142" w:hanging="142"/>
        <w:rPr>
          <w:sz w:val="24"/>
          <w:szCs w:val="24"/>
        </w:rPr>
      </w:pPr>
      <w:r w:rsidRPr="006C1760">
        <w:rPr>
          <w:sz w:val="24"/>
          <w:szCs w:val="24"/>
        </w:rPr>
        <w:t>(форма)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АДМИНИСТРАЦИЯ МУНИЦИПАЛЬНОГО ОБРАЗОВАНИЯ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СОСНОВОБОРСКИЙ ГОРОДСКОЙ ОКРУГ ЛЕНИНГРАДСКОЙ ОБЛАСТИ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10"/>
          <w:szCs w:val="10"/>
        </w:rPr>
      </w:pP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32"/>
          <w:szCs w:val="32"/>
        </w:rPr>
        <w:t>ВРЕМЕННОЕ РАЗРЕШЕНИЕ</w:t>
      </w:r>
      <w:r>
        <w:rPr>
          <w:sz w:val="24"/>
        </w:rPr>
        <w:t xml:space="preserve"> № ____</w:t>
      </w:r>
    </w:p>
    <w:p w:rsidR="00DC7C3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 xml:space="preserve">отдельным категориям граждан на реализацию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>
        <w:rPr>
          <w:i/>
          <w:sz w:val="24"/>
        </w:rPr>
        <w:t xml:space="preserve">на территории Сосновоборского городского округа </w:t>
      </w:r>
      <w:r w:rsidRPr="00346854">
        <w:rPr>
          <w:i/>
          <w:sz w:val="24"/>
        </w:rPr>
        <w:t xml:space="preserve">сельскохозяйственной продукции,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>произведенной на приусадебных (земельных) участках</w:t>
      </w:r>
    </w:p>
    <w:p w:rsidR="00DC7C34" w:rsidRPr="003F0DC1" w:rsidRDefault="00DC7C34" w:rsidP="00DC7C34">
      <w:pPr>
        <w:ind w:left="142" w:hanging="142"/>
      </w:pPr>
    </w:p>
    <w:p w:rsidR="00DC7C34" w:rsidRPr="00346854" w:rsidRDefault="00DC7C34" w:rsidP="00DC7C34"/>
    <w:p w:rsidR="00DC7C34" w:rsidRPr="00346854" w:rsidRDefault="00DC7C34" w:rsidP="00DC7C34">
      <w:pPr>
        <w:ind w:left="142" w:hanging="142"/>
      </w:pPr>
      <w:r w:rsidRPr="00346854">
        <w:rPr>
          <w:sz w:val="24"/>
        </w:rPr>
        <w:t>Выдано</w:t>
      </w:r>
      <w:r w:rsidRPr="00346854">
        <w:t>______________________________________________________________________________________</w:t>
      </w:r>
    </w:p>
    <w:p w:rsidR="00DC7C34" w:rsidRPr="00346854" w:rsidRDefault="00DC7C34" w:rsidP="00DC7C34">
      <w:pPr>
        <w:ind w:left="142" w:hanging="142"/>
        <w:jc w:val="center"/>
        <w:rPr>
          <w:sz w:val="22"/>
          <w:szCs w:val="22"/>
        </w:rPr>
      </w:pPr>
      <w:r w:rsidRPr="00346854">
        <w:rPr>
          <w:sz w:val="22"/>
          <w:szCs w:val="22"/>
        </w:rPr>
        <w:t>(фамилия, имя, отчество Заявителя)</w:t>
      </w:r>
    </w:p>
    <w:p w:rsidR="00DC7C34" w:rsidRPr="003F0DC1" w:rsidRDefault="00DC7C34" w:rsidP="00DC7C34">
      <w:pPr>
        <w:ind w:left="142" w:hanging="142"/>
      </w:pPr>
    </w:p>
    <w:p w:rsidR="00DC7C34" w:rsidRPr="00012239" w:rsidRDefault="00DC7C34" w:rsidP="00DC7C34">
      <w:pPr>
        <w:jc w:val="both"/>
        <w:rPr>
          <w:sz w:val="24"/>
          <w:szCs w:val="24"/>
        </w:rPr>
      </w:pPr>
      <w:r w:rsidRPr="00012239">
        <w:rPr>
          <w:sz w:val="24"/>
          <w:szCs w:val="24"/>
          <w:u w:val="single"/>
        </w:rPr>
        <w:t>Категория граждан</w:t>
      </w:r>
      <w:r>
        <w:rPr>
          <w:sz w:val="24"/>
          <w:szCs w:val="24"/>
          <w:u w:val="single"/>
        </w:rPr>
        <w:t>ина</w:t>
      </w:r>
      <w:r>
        <w:rPr>
          <w:sz w:val="24"/>
          <w:szCs w:val="24"/>
        </w:rPr>
        <w:t xml:space="preserve">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 xml:space="preserve">пенсионер; инвалид I-II групп; многодетный гражданин; гражданин, имеющий </w:t>
      </w:r>
      <w:r>
        <w:rPr>
          <w:sz w:val="24"/>
          <w:szCs w:val="24"/>
        </w:rPr>
        <w:t>ребенка</w:t>
      </w:r>
      <w:r w:rsidRPr="00012239">
        <w:rPr>
          <w:sz w:val="24"/>
          <w:szCs w:val="24"/>
        </w:rPr>
        <w:t>-</w:t>
      </w:r>
      <w:r>
        <w:rPr>
          <w:sz w:val="24"/>
          <w:szCs w:val="24"/>
        </w:rPr>
        <w:t>инвалида</w:t>
      </w:r>
      <w:r w:rsidRPr="00012239">
        <w:rPr>
          <w:sz w:val="24"/>
          <w:szCs w:val="24"/>
        </w:rPr>
        <w:t>; участник СВО</w:t>
      </w:r>
      <w:r>
        <w:rPr>
          <w:sz w:val="24"/>
          <w:szCs w:val="24"/>
        </w:rPr>
        <w:t>.</w:t>
      </w:r>
    </w:p>
    <w:p w:rsidR="00DC7C34" w:rsidRPr="003F0DC1" w:rsidRDefault="00DC7C34" w:rsidP="00DC7C34">
      <w:pPr>
        <w:ind w:left="142" w:hanging="142"/>
      </w:pPr>
    </w:p>
    <w:p w:rsidR="00DC7C34" w:rsidRPr="00751E27" w:rsidRDefault="00DC7C34" w:rsidP="00DC7C34">
      <w:pPr>
        <w:jc w:val="both"/>
        <w:rPr>
          <w:sz w:val="24"/>
          <w:szCs w:val="24"/>
          <w:u w:val="single"/>
        </w:rPr>
      </w:pPr>
      <w:r w:rsidRPr="001C489A">
        <w:rPr>
          <w:sz w:val="24"/>
          <w:szCs w:val="24"/>
          <w:u w:val="single"/>
        </w:rPr>
        <w:t xml:space="preserve">Места </w:t>
      </w:r>
      <w:r>
        <w:rPr>
          <w:sz w:val="24"/>
          <w:szCs w:val="24"/>
          <w:u w:val="single"/>
        </w:rPr>
        <w:t xml:space="preserve">разрешенной </w:t>
      </w:r>
      <w:r w:rsidRPr="001C489A">
        <w:rPr>
          <w:sz w:val="24"/>
          <w:szCs w:val="24"/>
          <w:u w:val="single"/>
        </w:rPr>
        <w:t>реализации (площадки торговых зон)</w:t>
      </w:r>
      <w:r w:rsidRPr="001C489A">
        <w:rPr>
          <w:i/>
          <w:sz w:val="24"/>
          <w:szCs w:val="24"/>
        </w:rPr>
        <w:t xml:space="preserve"> </w:t>
      </w:r>
      <w:r w:rsidRPr="00FD5921">
        <w:rPr>
          <w:sz w:val="24"/>
          <w:szCs w:val="24"/>
        </w:rPr>
        <w:t xml:space="preserve">сельскохозяйственной продукции </w:t>
      </w:r>
      <w:r w:rsidRPr="00751E27">
        <w:rPr>
          <w:sz w:val="24"/>
          <w:szCs w:val="24"/>
        </w:rPr>
        <w:t>на территории Сосновоборского городского округа</w:t>
      </w:r>
      <w:r w:rsidRPr="00751E27">
        <w:rPr>
          <w:i/>
          <w:sz w:val="24"/>
          <w:szCs w:val="24"/>
        </w:rPr>
        <w:t xml:space="preserve"> (выбрать)</w:t>
      </w:r>
      <w:r w:rsidRPr="00751E27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55594A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 Космонавтов, вблизи торговых павильонов, расположенных по пр. 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55594A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Default="00DC7C34" w:rsidP="00DC7C34">
      <w:pPr>
        <w:spacing w:line="278" w:lineRule="exact"/>
        <w:jc w:val="both"/>
        <w:rPr>
          <w:sz w:val="24"/>
          <w:szCs w:val="24"/>
        </w:rPr>
      </w:pP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E2658A">
        <w:rPr>
          <w:sz w:val="24"/>
          <w:szCs w:val="24"/>
          <w:u w:val="single"/>
        </w:rPr>
        <w:t xml:space="preserve">Разрешена </w:t>
      </w:r>
      <w:r w:rsidRPr="00F21AE0">
        <w:rPr>
          <w:sz w:val="24"/>
          <w:szCs w:val="24"/>
          <w:u w:val="single"/>
        </w:rPr>
        <w:t xml:space="preserve">реализация </w:t>
      </w:r>
      <w:r w:rsidRPr="00BF665B">
        <w:rPr>
          <w:rFonts w:eastAsia="Calibri"/>
          <w:sz w:val="24"/>
          <w:szCs w:val="24"/>
          <w:u w:val="single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3F0DC1" w:rsidRDefault="00DC7C34" w:rsidP="00DC7C34"/>
    <w:p w:rsidR="00DC7C34" w:rsidRPr="00E2658A" w:rsidRDefault="00DC7C34" w:rsidP="00DC7C34">
      <w:pPr>
        <w:rPr>
          <w:sz w:val="24"/>
          <w:szCs w:val="24"/>
        </w:rPr>
      </w:pPr>
      <w:r w:rsidRPr="00E2658A">
        <w:rPr>
          <w:sz w:val="24"/>
          <w:szCs w:val="24"/>
          <w:u w:val="single"/>
        </w:rPr>
        <w:t>Срок действия временного разрешения:</w:t>
      </w:r>
      <w:r w:rsidRPr="00E2658A">
        <w:rPr>
          <w:sz w:val="24"/>
          <w:szCs w:val="24"/>
        </w:rPr>
        <w:t xml:space="preserve"> с __</w:t>
      </w:r>
      <w:r>
        <w:rPr>
          <w:sz w:val="24"/>
          <w:szCs w:val="24"/>
        </w:rPr>
        <w:t>__ ____</w:t>
      </w:r>
      <w:r w:rsidRPr="00E2658A">
        <w:rPr>
          <w:sz w:val="24"/>
          <w:szCs w:val="24"/>
        </w:rPr>
        <w:t>_________ 20___г. по 30 октября 20___г.</w:t>
      </w:r>
    </w:p>
    <w:p w:rsidR="00DC7C34" w:rsidRPr="003F0DC1" w:rsidRDefault="00DC7C34" w:rsidP="00DC7C34">
      <w:pPr>
        <w:ind w:left="142" w:hanging="142"/>
        <w:jc w:val="center"/>
      </w:pPr>
    </w:p>
    <w:p w:rsidR="00DC7C34" w:rsidRPr="00F12BFC" w:rsidRDefault="00DC7C34" w:rsidP="00DC7C34">
      <w:pPr>
        <w:ind w:left="142" w:hanging="142"/>
        <w:jc w:val="both"/>
        <w:rPr>
          <w:sz w:val="24"/>
          <w:szCs w:val="24"/>
        </w:rPr>
      </w:pPr>
      <w:r w:rsidRPr="00F12BFC">
        <w:rPr>
          <w:sz w:val="24"/>
          <w:szCs w:val="24"/>
        </w:rPr>
        <w:t>Особые условия: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1. Наличие при себе у лица, реализующего сельскохозяйственную продукцию, документа, удостоверяющего личность, и временного разрешения.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2. Осуществление реализации сельскохозяйственной продукции только в местах, установленных временным разрешением.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3. Реализация сельскохозяйственной продукции осуществляется с использованием переносного торгового оборудования, имеющего приспособление для установки на грунт (лоток, столик).</w:t>
      </w:r>
    </w:p>
    <w:p w:rsidR="00DC7C34" w:rsidRPr="00F12BFC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4. Соблюдение чистоты и порядка на торговом месте в соответствии с действующими российскими правилами и нормами.</w:t>
      </w: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F12BFC">
        <w:rPr>
          <w:sz w:val="24"/>
          <w:szCs w:val="24"/>
        </w:rPr>
        <w:t>При несоблюдении гражданином, получившим временное разрешение, вышеперечисленных условий, администрация Сосновоборского городского округа оставляет за собой право отозвать данное временное разрешение.</w:t>
      </w:r>
    </w:p>
    <w:p w:rsidR="00DC7C34" w:rsidRPr="009D3B75" w:rsidRDefault="00DC7C34" w:rsidP="00DC7C34">
      <w:pPr>
        <w:jc w:val="both"/>
        <w:rPr>
          <w:sz w:val="24"/>
          <w:szCs w:val="24"/>
        </w:rPr>
      </w:pP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>_______________ ____________________________________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t xml:space="preserve">         (</w:t>
      </w:r>
      <w:proofErr w:type="gramStart"/>
      <w:r w:rsidRPr="009D3B75">
        <w:t xml:space="preserve">подпись)   </w:t>
      </w:r>
      <w:proofErr w:type="gramEnd"/>
      <w:r w:rsidRPr="009D3B75">
        <w:t xml:space="preserve">          (Ф.И.О. лица, выдавшего разрешение, подпись)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 xml:space="preserve">                    МП</w:t>
      </w:r>
    </w:p>
    <w:p w:rsidR="00DC7C34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  <w:sectPr w:rsidR="00DC7C34" w:rsidSect="00916C64">
          <w:pgSz w:w="11906" w:h="16838"/>
          <w:pgMar w:top="1134" w:right="707" w:bottom="851" w:left="1560" w:header="708" w:footer="708" w:gutter="0"/>
          <w:cols w:space="708"/>
          <w:docGrid w:linePitch="360"/>
        </w:sectPr>
      </w:pPr>
      <w:r w:rsidRPr="009D3B75">
        <w:rPr>
          <w:sz w:val="24"/>
          <w:szCs w:val="24"/>
        </w:rPr>
        <w:t xml:space="preserve">____._____________20___г. 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 xml:space="preserve">Основные требования к организации реализации </w:t>
      </w: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sz w:val="24"/>
          <w:szCs w:val="24"/>
        </w:rPr>
      </w:pP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Pr="00D734E3">
        <w:rPr>
          <w:sz w:val="24"/>
          <w:szCs w:val="24"/>
        </w:rPr>
        <w:t xml:space="preserve">Основные требования к организации реализации на территории Сосновоборского городского округа сельскохозяйственной продукции распространяются на определенный круг лиц (отдельные категории граждан), занимающихся садоводством и огородничеством и осуществляющих реализацию сельскохозяйственной продукции, произведенной на </w:t>
      </w:r>
      <w:r w:rsidRPr="00D56232">
        <w:rPr>
          <w:sz w:val="24"/>
          <w:szCs w:val="24"/>
        </w:rPr>
        <w:t>приусадебных (земельных) участках свежей без переработки продовольственной продукции (овощи, фрукты, ягоды, зелень; мед, прочие продукты пчеловодства; цветы, рассада (за исключением саженцев кустарников и деревьев).</w:t>
      </w: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Pr="00D56232">
        <w:rPr>
          <w:sz w:val="24"/>
          <w:szCs w:val="24"/>
        </w:rPr>
        <w:t xml:space="preserve">Реализация на территории Сосновоборского городского округа </w:t>
      </w:r>
      <w:r>
        <w:rPr>
          <w:sz w:val="24"/>
          <w:szCs w:val="24"/>
        </w:rPr>
        <w:t>отдельными</w:t>
      </w:r>
      <w:r w:rsidRPr="00D56232">
        <w:rPr>
          <w:sz w:val="24"/>
          <w:szCs w:val="24"/>
        </w:rPr>
        <w:t xml:space="preserve"> категориями граждан сельскохозяйственной продукции, произведенной на приусадебных (земельных) участках, осуществляется </w:t>
      </w:r>
      <w:r>
        <w:rPr>
          <w:sz w:val="24"/>
          <w:szCs w:val="24"/>
        </w:rPr>
        <w:t>на специально отведенных местах (площадках торговых зон)</w:t>
      </w:r>
      <w:r w:rsidRPr="00D56232">
        <w:rPr>
          <w:sz w:val="24"/>
          <w:szCs w:val="24"/>
        </w:rPr>
        <w:t xml:space="preserve">, установленных в </w:t>
      </w:r>
      <w:r>
        <w:rPr>
          <w:sz w:val="24"/>
          <w:szCs w:val="24"/>
        </w:rPr>
        <w:t>Порядке</w:t>
      </w:r>
      <w:r w:rsidRPr="00D56232">
        <w:rPr>
          <w:sz w:val="24"/>
          <w:szCs w:val="24"/>
        </w:rPr>
        <w:t xml:space="preserve"> реализации сельскохозяйственной продукции на территории Сосновоборского городского округа, произведенной на приусадебных (земельных) участках, с учетом обеспечения свободного движения пешеходов и автотранспорта, беспрепятственного доступа потребителей к местам торговли, обеспечения возможности проведения механизир</w:t>
      </w:r>
      <w:r>
        <w:rPr>
          <w:sz w:val="24"/>
          <w:szCs w:val="24"/>
        </w:rPr>
        <w:t>ованной уборки торговых мест и с</w:t>
      </w:r>
      <w:r w:rsidRPr="00D56232">
        <w:rPr>
          <w:sz w:val="24"/>
          <w:szCs w:val="24"/>
        </w:rPr>
        <w:t xml:space="preserve"> соблюдением архитектурных, санитарных, экологических требований.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Pr="00D56232">
        <w:rPr>
          <w:sz w:val="24"/>
          <w:szCs w:val="24"/>
        </w:rPr>
        <w:t xml:space="preserve">Документом, подтверждающим право на реализацию на территории Сосновоборского городского округа сельскохозяйственной продукции, произведенной на приусадебных (земельных) участках в местах, отведенных администрацией Сосновоборского городского округа, является временное разрешение </w:t>
      </w:r>
      <w:r w:rsidRPr="00D56232">
        <w:rPr>
          <w:sz w:val="24"/>
        </w:rPr>
        <w:t>отдельным категориям граждан на реализацию</w:t>
      </w:r>
      <w:r w:rsidRPr="00D56232">
        <w:rPr>
          <w:sz w:val="24"/>
          <w:szCs w:val="24"/>
        </w:rPr>
        <w:t xml:space="preserve"> на территории Сосновоборского городского округа</w:t>
      </w:r>
      <w:r w:rsidRPr="00D56232">
        <w:rPr>
          <w:sz w:val="24"/>
        </w:rPr>
        <w:t xml:space="preserve"> сельскохозяйственной продукции, произведенной на приусадебных(з</w:t>
      </w:r>
      <w:r>
        <w:rPr>
          <w:sz w:val="24"/>
        </w:rPr>
        <w:t>емельных) участках</w:t>
      </w:r>
      <w:r w:rsidRPr="00D56232">
        <w:rPr>
          <w:sz w:val="24"/>
          <w:szCs w:val="24"/>
        </w:rPr>
        <w:t xml:space="preserve">, выдаваемое специалистом отдела экономического развития администрации </w:t>
      </w:r>
      <w:r w:rsidRPr="00722527">
        <w:rPr>
          <w:sz w:val="24"/>
          <w:szCs w:val="24"/>
        </w:rPr>
        <w:t>Сосновоборского городского округа.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 Реализация сельскохозяйственной продукции, произведенной на приусадебных (земельных) участках, осуществляется при выполнении следующих условий: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4.1. Реализация только </w:t>
      </w:r>
      <w:r>
        <w:rPr>
          <w:sz w:val="24"/>
          <w:szCs w:val="24"/>
        </w:rPr>
        <w:t xml:space="preserve">на специально отведенных местах (площадках торговых зон), </w:t>
      </w:r>
      <w:r w:rsidRPr="00722527">
        <w:rPr>
          <w:sz w:val="24"/>
          <w:szCs w:val="24"/>
        </w:rPr>
        <w:t>установленных Порядком реализации сельскохозяйственной продукции на территории Сосновоборского городского округа, произведенной на приусадебных</w:t>
      </w:r>
      <w:r w:rsidRPr="00D56232">
        <w:rPr>
          <w:sz w:val="24"/>
          <w:szCs w:val="24"/>
        </w:rPr>
        <w:t xml:space="preserve"> </w:t>
      </w:r>
      <w:r w:rsidRPr="00722527">
        <w:rPr>
          <w:sz w:val="24"/>
          <w:szCs w:val="24"/>
        </w:rPr>
        <w:t>(зе</w:t>
      </w:r>
      <w:r>
        <w:rPr>
          <w:sz w:val="24"/>
          <w:szCs w:val="24"/>
        </w:rPr>
        <w:t>мельных) участках</w:t>
      </w:r>
      <w:r w:rsidRPr="00722527">
        <w:rPr>
          <w:sz w:val="24"/>
          <w:szCs w:val="24"/>
        </w:rPr>
        <w:t>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4.2. Реализация только с переносного торгового оборудования, имеющего приспособление для установки на грунт (лоток, столик).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4.3. Запрещается реализация сельхозпродукции с автотранспортных средств, раскладка </w:t>
      </w:r>
      <w:r w:rsidRPr="00C92022">
        <w:rPr>
          <w:sz w:val="24"/>
          <w:szCs w:val="24"/>
        </w:rPr>
        <w:t>продукции на тротуарах, парапетах, газонах, земле, коробках и ящиках.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4.3. Обязательное наличие у граждан временного разрешения уста</w:t>
      </w:r>
      <w:r>
        <w:rPr>
          <w:sz w:val="24"/>
          <w:szCs w:val="24"/>
        </w:rPr>
        <w:t xml:space="preserve">новленного образца </w:t>
      </w:r>
      <w:r w:rsidRPr="00C92022">
        <w:rPr>
          <w:sz w:val="24"/>
          <w:szCs w:val="24"/>
        </w:rPr>
        <w:t>и документа, удостоверяющего личность.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4.4. Не допускается хранение тары на прилегающей территории, наличия на торговом месте отходов продукции и мусора.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4.5. После окончания реализации сельскохозяйственной продукции продавец обязан произвести уборку места реализации (площадку торговой зоны) сельскохозяйственной продукции.</w:t>
      </w:r>
    </w:p>
    <w:p w:rsidR="00DC7C34" w:rsidRPr="00AF2325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AF2325">
        <w:rPr>
          <w:sz w:val="24"/>
          <w:szCs w:val="24"/>
        </w:rPr>
        <w:lastRenderedPageBreak/>
        <w:t>5. Контроль за организацией реализации на территории Сосновоборского городского округа сельскохозяйственной продукции определенными категориями граждан осуществляет отдел экономического развития администрации Сосновоборского городского округа, а в части соблюдения требований правил благоустройства, содержания и обеспечения санитарного состояния мест реализации сельскохозяйственной продукции - комитет по управлению жилищно-коммунальным хозяйством администрации Сосновоборского городского округа.</w:t>
      </w:r>
    </w:p>
    <w:p w:rsidR="00DC7C34" w:rsidRPr="0069458D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C5D3E">
        <w:rPr>
          <w:sz w:val="24"/>
          <w:szCs w:val="24"/>
        </w:rPr>
        <w:t>6. Нарушение установленного порядка, предусмотренного настоящим постановлением и основных требований к организации реализации сельскохозяйственной продукции, произведенной на пр</w:t>
      </w:r>
      <w:r>
        <w:rPr>
          <w:sz w:val="24"/>
          <w:szCs w:val="24"/>
        </w:rPr>
        <w:t>иусадебных (земельных) участках</w:t>
      </w:r>
      <w:r w:rsidRPr="00CC5D3E">
        <w:rPr>
          <w:sz w:val="24"/>
          <w:szCs w:val="24"/>
        </w:rPr>
        <w:t xml:space="preserve">, влечет административную ответственность </w:t>
      </w:r>
      <w:r>
        <w:rPr>
          <w:sz w:val="24"/>
          <w:szCs w:val="24"/>
        </w:rPr>
        <w:t xml:space="preserve">в соответствии </w:t>
      </w:r>
      <w:r w:rsidRPr="00CC5D3E">
        <w:rPr>
          <w:sz w:val="24"/>
          <w:szCs w:val="24"/>
        </w:rPr>
        <w:t>с действующим российским законодательством.</w:t>
      </w:r>
    </w:p>
    <w:p w:rsidR="00DC7C34" w:rsidRDefault="00DC7C34" w:rsidP="00DC7C34">
      <w:pPr>
        <w:spacing w:after="120"/>
        <w:ind w:firstLine="567"/>
        <w:jc w:val="both"/>
        <w:rPr>
          <w:sz w:val="24"/>
          <w:szCs w:val="24"/>
        </w:rPr>
        <w:sectPr w:rsidR="00DC7C34" w:rsidSect="00CC5D3E">
          <w:pgSz w:w="11906" w:h="16838"/>
          <w:pgMar w:top="1134" w:right="707" w:bottom="851" w:left="1134" w:header="708" w:footer="708" w:gutter="0"/>
          <w:cols w:space="708"/>
          <w:docGrid w:linePitch="360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29/11/2024 № 2983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551397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2</w:t>
      </w:r>
      <w:r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Default="00B649B6" w:rsidP="00DC7C3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5pt;height:347.25pt;visibility:visible;mso-wrap-style:square">
            <v:imagedata r:id="rId13" o:title="гм 1534-10-24 москва"/>
          </v:shape>
        </w:pict>
      </w:r>
    </w:p>
    <w:p w:rsidR="00DC7C34" w:rsidRDefault="00DC7C34" w:rsidP="00DC7C34">
      <w:pPr>
        <w:jc w:val="center"/>
        <w:rPr>
          <w:sz w:val="24"/>
          <w:szCs w:val="24"/>
        </w:rPr>
        <w:sectPr w:rsidR="00DC7C34" w:rsidSect="00F53EDF">
          <w:pgSz w:w="16838" w:h="11906" w:orient="landscape"/>
          <w:pgMar w:top="709" w:right="624" w:bottom="709" w:left="680" w:header="720" w:footer="720" w:gutter="0"/>
          <w:cols w:space="720"/>
          <w:docGrid w:linePitch="272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29.11.2024 № 2983</w:t>
      </w:r>
    </w:p>
    <w:p w:rsidR="00DC7C34" w:rsidRPr="00551397" w:rsidRDefault="0063566A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7C34">
        <w:rPr>
          <w:sz w:val="24"/>
          <w:szCs w:val="24"/>
        </w:rPr>
        <w:t>(Приложение № 3</w:t>
      </w:r>
      <w:r w:rsidR="00DC7C34"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Pr="009D3B75" w:rsidRDefault="00DC7C34" w:rsidP="00DC7C34">
      <w:pPr>
        <w:spacing w:after="120"/>
        <w:ind w:firstLine="567"/>
        <w:jc w:val="center"/>
        <w:rPr>
          <w:sz w:val="24"/>
          <w:szCs w:val="24"/>
        </w:rPr>
      </w:pPr>
      <w:r w:rsidRPr="007D3313">
        <w:rPr>
          <w:sz w:val="24"/>
          <w:szCs w:val="24"/>
        </w:rPr>
        <w:object w:dxaOrig="8970" w:dyaOrig="12645">
          <v:shape id="_x0000_i1026" type="#_x0000_t75" style="width:395.25pt;height:558pt" o:ole="">
            <v:imagedata r:id="rId14" o:title=""/>
          </v:shape>
          <o:OLEObject Type="Embed" ProgID="Acrobat.Document.DC" ShapeID="_x0000_i1026" DrawAspect="Content" ObjectID="_1794399333" r:id="rId15"/>
        </w:object>
      </w:r>
    </w:p>
    <w:sectPr w:rsidR="00DC7C34" w:rsidRPr="009D3B75" w:rsidSect="00DA7219">
      <w:headerReference w:type="default" r:id="rId16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38D" w:rsidRDefault="00FC538D" w:rsidP="00762166">
      <w:r>
        <w:separator/>
      </w:r>
    </w:p>
  </w:endnote>
  <w:endnote w:type="continuationSeparator" w:id="0">
    <w:p w:rsidR="00FC538D" w:rsidRDefault="00FC538D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38D" w:rsidRDefault="00FC538D" w:rsidP="00762166">
      <w:r>
        <w:separator/>
      </w:r>
    </w:p>
  </w:footnote>
  <w:footnote w:type="continuationSeparator" w:id="0">
    <w:p w:rsidR="00FC538D" w:rsidRDefault="00FC538D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C34" w:rsidRDefault="00DC7C3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66A" w:rsidRDefault="0063566A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BossProviderVariable" w:val="25_01_2006!9a383422-15a2-40a3-9ef4-0d7ca239aa56"/>
  </w:docVars>
  <w:rsids>
    <w:rsidRoot w:val="0044293E"/>
    <w:rsid w:val="000216DC"/>
    <w:rsid w:val="00024F94"/>
    <w:rsid w:val="0005521C"/>
    <w:rsid w:val="00070E72"/>
    <w:rsid w:val="00097477"/>
    <w:rsid w:val="000A43B7"/>
    <w:rsid w:val="000A651A"/>
    <w:rsid w:val="000B0AE5"/>
    <w:rsid w:val="000F7E70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425E4E"/>
    <w:rsid w:val="0044293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3566A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740C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649B6"/>
    <w:rsid w:val="00B80C40"/>
    <w:rsid w:val="00B90180"/>
    <w:rsid w:val="00B9270E"/>
    <w:rsid w:val="00BA6F0F"/>
    <w:rsid w:val="00BC03B4"/>
    <w:rsid w:val="00BC3893"/>
    <w:rsid w:val="00BD6501"/>
    <w:rsid w:val="00BF665B"/>
    <w:rsid w:val="00C1112A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66AD4"/>
    <w:rsid w:val="00D81EB0"/>
    <w:rsid w:val="00D844DA"/>
    <w:rsid w:val="00D90893"/>
    <w:rsid w:val="00D93055"/>
    <w:rsid w:val="00DA0175"/>
    <w:rsid w:val="00DA7219"/>
    <w:rsid w:val="00DC7C34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A0846"/>
    <w:rsid w:val="00FC538D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49034"/>
  <w15:docId w15:val="{679EAC00-B49F-481D-B9EC-08132D802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aliases w:val=" Знак,Знак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 Знак,Знак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aliases w:val=" Знак1,Знак1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 Знак1 Знак,Знак1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rsid w:val="00DC7C34"/>
    <w:pPr>
      <w:jc w:val="both"/>
    </w:pPr>
    <w:rPr>
      <w:sz w:val="24"/>
      <w:szCs w:val="24"/>
    </w:rPr>
  </w:style>
  <w:style w:type="character" w:customStyle="1" w:styleId="aa">
    <w:name w:val="Основной текст Знак"/>
    <w:link w:val="a9"/>
    <w:rsid w:val="00DC7C34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DC7C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\AppData\Local\Temp\bdttmp\7958708f-c0f9-4234-a346-bb5b340a23b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7958708f-c0f9-4234-a346-bb5b340a23bb</Template>
  <TotalTime>1</TotalTime>
  <Pages>10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17635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obchmash</dc:creator>
  <cp:keywords/>
  <cp:lastModifiedBy>ОЭР-Булатова Т.Е.</cp:lastModifiedBy>
  <cp:revision>3</cp:revision>
  <cp:lastPrinted>2024-11-29T08:05:00Z</cp:lastPrinted>
  <dcterms:created xsi:type="dcterms:W3CDTF">2024-11-29T12:28:00Z</dcterms:created>
  <dcterms:modified xsi:type="dcterms:W3CDTF">2024-11-29T12:29:00Z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9a383422-15a2-40a3-9ef4-0d7ca239aa56</vt:lpwstr>
  </property>
</Properties>
</file>