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5A" w:rsidRPr="007C2E5A" w:rsidRDefault="007C2E5A" w:rsidP="007C2E5A">
      <w:pPr>
        <w:shd w:val="clear" w:color="auto" w:fill="FFFFFF"/>
        <w:spacing w:after="255" w:line="300" w:lineRule="atLeast"/>
        <w:outlineLvl w:val="1"/>
        <w:rPr>
          <w:rFonts w:ascii="Arial" w:eastAsia="Times New Roman" w:hAnsi="Arial" w:cs="Arial"/>
          <w:b/>
          <w:bCs/>
          <w:color w:val="4D4D4D"/>
          <w:sz w:val="27"/>
          <w:szCs w:val="27"/>
          <w:lang w:eastAsia="ru-RU"/>
        </w:rPr>
      </w:pPr>
      <w:r w:rsidRPr="007C2E5A">
        <w:rPr>
          <w:rFonts w:ascii="Arial" w:eastAsia="Times New Roman" w:hAnsi="Arial" w:cs="Arial"/>
          <w:b/>
          <w:bCs/>
          <w:color w:val="4D4D4D"/>
          <w:sz w:val="27"/>
          <w:szCs w:val="27"/>
          <w:lang w:eastAsia="ru-RU"/>
        </w:rPr>
        <w:t>Совместное письмо Минфина России и Федерального казначейства от 21.01.2019 №№ 02-096-07/2736, № 07-04-05/02-932 "О составлении и представлении годовой бюджет</w:t>
      </w:r>
      <w:bookmarkStart w:id="0" w:name="_GoBack"/>
      <w:bookmarkEnd w:id="0"/>
      <w:r w:rsidRPr="007C2E5A">
        <w:rPr>
          <w:rFonts w:ascii="Arial" w:eastAsia="Times New Roman" w:hAnsi="Arial" w:cs="Arial"/>
          <w:b/>
          <w:bCs/>
          <w:color w:val="4D4D4D"/>
          <w:sz w:val="27"/>
          <w:szCs w:val="27"/>
          <w:lang w:eastAsia="ru-RU"/>
        </w:rPr>
        <w:t>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2018 год"</w:t>
      </w:r>
    </w:p>
    <w:p w:rsidR="007C2E5A" w:rsidRPr="007C2E5A" w:rsidRDefault="007C2E5A" w:rsidP="007C2E5A">
      <w:pPr>
        <w:shd w:val="clear" w:color="auto" w:fill="FFFFFF"/>
        <w:spacing w:line="240" w:lineRule="auto"/>
        <w:rPr>
          <w:rFonts w:ascii="Arial" w:eastAsia="Times New Roman" w:hAnsi="Arial" w:cs="Arial"/>
          <w:color w:val="333333"/>
          <w:sz w:val="21"/>
          <w:szCs w:val="21"/>
          <w:lang w:eastAsia="ru-RU"/>
        </w:rPr>
      </w:pPr>
      <w:r w:rsidRPr="007C2E5A">
        <w:rPr>
          <w:rFonts w:ascii="Arial" w:eastAsia="Times New Roman" w:hAnsi="Arial" w:cs="Arial"/>
          <w:color w:val="333333"/>
          <w:sz w:val="21"/>
          <w:szCs w:val="21"/>
          <w:lang w:eastAsia="ru-RU"/>
        </w:rPr>
        <w:t>23 января 2019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7C2E5A">
        <w:rPr>
          <w:rFonts w:ascii="Arial" w:eastAsia="Times New Roman" w:hAnsi="Arial" w:cs="Arial"/>
          <w:color w:val="333333"/>
          <w:sz w:val="23"/>
          <w:szCs w:val="23"/>
          <w:lang w:eastAsia="ru-RU"/>
        </w:rPr>
        <w:t>Составление (формирование)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(далее - главные администраторы средств федерального бюджета) бюджетной отчетности, а также консолидированной бухгалтерской отчетности бюджетных и автономных учреждений, в отношении которых они осуществляют полномочия учредителя, за 2018 год и представление указанной отчетности осуществляется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редакции приказа Минфина России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(в редакции приказа Минфина России от 30.11.2018 № 243н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 Инструкции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01.03.2016 № 15н, Инструкции о порядке составления и представления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утвержденной приказом Министерства финансов Российской Федерации от 12.05.2016 № 60н (в части формирования Расшифровки дебиторской задолженности по предоставленным субсидиям (грантам) (ф. 0503793) (далее - соответственно Инструкция № 191н, Инструкция № 33н, Инструкция № 15н, Инструкция № 60н, вместе - Инструкции), с учетом особенностей, изложенных в приложениях к настоящему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Представление отчетности за 2018 год осуществляется в следующем порядке. Представление бюджетной отчетности получателями средств федерального бюджета, бухгалтерской отчетности бюджетными и автономными учреждениями, не содержащей сведений, составляющих государственную тайну, а также формирование распорядителями, главными распорядителями консолидированной отчетности на основании указанной отчетности осуществляется в соответствии с пунктами 288 - 292 Инструкции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Представление главными администраторами средств федерального бюджета консолидированной отчетности об исполнении бюджета Союзного государства осуществляется посредством ППО "СУФД" в 11110 "АСФК".</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Бюджетная (бухгалтерская) отчетность, содержащая сведения, составляющие государственную тайну, представляется главным распорядителем (распорядителем) средств федерального бюджета в установленном ими порядке, с учетом требований к защите государственной тайны.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Консолидированная бюджетная отчетность, отдельные отчеты консолидированной бухгалтерской отчетности государственных бюджетных и автономных учреждений, содержащие сведения, составляющие государственную тайну, представляются главными администраторами средств федерального бюджета в МОУ ФК в соответствии с требованиями к защите государственной тайны, без учета положений, предусмотренных пунктами 288, 289, 292 Инструкции № 191н, в части представления отчетности средствами подсистемы учета и отчетности государственной интегрированной информационной системы управления государственными финансами "Электронный бюджет" (далее - ПУиО ГИИС ЭБ).</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Представление консолидированной бюджетной (бухгалтерской) отчетности главными администраторами средств федерального бюджета осуществляется не позднее сроков, установленных приказом Федерального казначейства от 12.09.2018 № 32н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2019 году"</w:t>
      </w:r>
      <w:r w:rsidRPr="007C2E5A">
        <w:rPr>
          <w:rFonts w:ascii="Arial" w:eastAsia="Times New Roman" w:hAnsi="Arial" w:cs="Arial"/>
          <w:color w:val="333333"/>
          <w:sz w:val="20"/>
          <w:szCs w:val="20"/>
          <w:vertAlign w:val="superscript"/>
          <w:lang w:eastAsia="ru-RU"/>
        </w:rPr>
        <w:t>1</w:t>
      </w: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Сроки представления отчетности для получателей бюджетных средств, распорядителей бюджетных средств, бюджетных и автономных учреждений устанавливаются главными администраторами бюджетных средств в соответствии с пунктами 288 и 289 Инструкции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Главные администраторы средств федерального бюджета, представляющие отдельные формы сводной отчетности по сведениям, содержащим государственную тайну, в Пояснительной записке (ф. 0503160), Пояснительной записке к балансу учреждения (ф. 0503760) (далее - Пояснительная записка) к ним указывают только ту информацию, которая непосредственно касается сведений, содержащих государственную тайну.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Иная информация, в том числе о перечне отчетов (сведений), предоставляемых с учетом требований об ограничении раскрытия информации, а также о перечне непредставленных форм отчетов (сведений) в связи с отсутствием в них показателей, подлежит отражению в Пояснительной записке, представляемой в составе сводной годовой отчетности, не содержащей сведений, составляющих государственную тайну.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Бюджетная (бухгалтерская) отчетность представляется главным администратором бюджетных средств в составе форм, установленных Инструкциями, без представления дополнительных форм отчетности, установленных главным администратором бюджетных средств.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Бюджетная отчетность, не имеющая числовых значений показателей и не содержащая пояснений, формируется и представляется с указанием статуса "показатели отсутствуют".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перечне дополнительных аналитических показателей отчетности, устанавливаемых главными администраторами средств федерального бюджета, представляется в Министерство финансов Российской Федерации и Федеральное казначейство.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Приложение: на 48 листах</w:t>
      </w:r>
    </w:p>
    <w:tbl>
      <w:tblPr>
        <w:tblW w:w="0" w:type="auto"/>
        <w:tblCellMar>
          <w:top w:w="15" w:type="dxa"/>
          <w:left w:w="15" w:type="dxa"/>
          <w:bottom w:w="15" w:type="dxa"/>
          <w:right w:w="15" w:type="dxa"/>
        </w:tblCellMar>
        <w:tblLook w:val="04A0"/>
      </w:tblPr>
      <w:tblGrid>
        <w:gridCol w:w="3469"/>
        <w:gridCol w:w="3469"/>
      </w:tblGrid>
      <w:tr w:rsidR="007C2E5A" w:rsidRPr="007C2E5A" w:rsidTr="007C2E5A">
        <w:tc>
          <w:tcPr>
            <w:tcW w:w="2500" w:type="pct"/>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Первый заместителе Министра</w:t>
            </w:r>
            <w:r w:rsidRPr="007C2E5A">
              <w:rPr>
                <w:rFonts w:ascii="Times New Roman" w:eastAsia="Times New Roman" w:hAnsi="Times New Roman" w:cs="Times New Roman"/>
                <w:sz w:val="24"/>
                <w:szCs w:val="24"/>
                <w:lang w:eastAsia="ru-RU"/>
              </w:rPr>
              <w:br/>
              <w:t>финансов Российской Федерации</w:t>
            </w:r>
          </w:p>
        </w:tc>
        <w:tc>
          <w:tcPr>
            <w:tcW w:w="2500" w:type="pct"/>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Т.Г. Нестеренко</w:t>
            </w:r>
          </w:p>
        </w:tc>
      </w:tr>
    </w:tbl>
    <w:p w:rsidR="007C2E5A" w:rsidRPr="007C2E5A" w:rsidRDefault="007C2E5A" w:rsidP="007C2E5A">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2878"/>
        <w:gridCol w:w="2878"/>
      </w:tblGrid>
      <w:tr w:rsidR="007C2E5A" w:rsidRPr="007C2E5A" w:rsidTr="007C2E5A">
        <w:tc>
          <w:tcPr>
            <w:tcW w:w="2500" w:type="pct"/>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Руководитель</w:t>
            </w:r>
            <w:r w:rsidRPr="007C2E5A">
              <w:rPr>
                <w:rFonts w:ascii="Times New Roman" w:eastAsia="Times New Roman" w:hAnsi="Times New Roman" w:cs="Times New Roman"/>
                <w:sz w:val="24"/>
                <w:szCs w:val="24"/>
                <w:lang w:eastAsia="ru-RU"/>
              </w:rPr>
              <w:br/>
              <w:t>Федерального казначейства</w:t>
            </w:r>
          </w:p>
        </w:tc>
        <w:tc>
          <w:tcPr>
            <w:tcW w:w="2500" w:type="pct"/>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Р.Е. Артюхин</w:t>
            </w:r>
          </w:p>
        </w:tc>
      </w:tr>
    </w:tbl>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1 </w:t>
      </w:r>
      <w:r w:rsidRPr="007C2E5A">
        <w:rPr>
          <w:rFonts w:ascii="Arial" w:eastAsia="Times New Roman" w:hAnsi="Arial" w:cs="Arial"/>
          <w:color w:val="333333"/>
          <w:sz w:val="23"/>
          <w:szCs w:val="23"/>
          <w:lang w:eastAsia="ru-RU"/>
        </w:rPr>
        <w:t>В целях полного и качественного осуществления анализа результатов исполнения федерального бюджета, анализа финансового положения субъектов бюджетной отчетности (бухгалтерской (финансовой) отчетности учреждений) главные администраторы средств федерального бюджета представляют бюджетную отчетность (сводную бухгалтерскую (финансовую) отчетность учреждений) за 2018 год в департаменты Минфина России, осуществляющие координацию работы субъектов бюджетного планирования (главных распорядителей средств бюджета (главных администраторов источников финансирования дефицита бюджета), а также мониторинг исполнения расходных обязательств федерального бюджета (курирующие департаменты).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Приложение № 1</w:t>
      </w:r>
      <w:r w:rsidRPr="007C2E5A">
        <w:rPr>
          <w:rFonts w:ascii="Arial" w:eastAsia="Times New Roman" w:hAnsi="Arial" w:cs="Arial"/>
          <w:color w:val="333333"/>
          <w:sz w:val="23"/>
          <w:szCs w:val="23"/>
          <w:lang w:eastAsia="ru-RU"/>
        </w:rPr>
        <w:br/>
        <w:t>к совместному письму</w:t>
      </w:r>
      <w:r w:rsidRPr="007C2E5A">
        <w:rPr>
          <w:rFonts w:ascii="Arial" w:eastAsia="Times New Roman" w:hAnsi="Arial" w:cs="Arial"/>
          <w:color w:val="333333"/>
          <w:sz w:val="23"/>
          <w:szCs w:val="23"/>
          <w:lang w:eastAsia="ru-RU"/>
        </w:rPr>
        <w:br/>
        <w:t>Министерства финансов</w:t>
      </w:r>
      <w:r w:rsidRPr="007C2E5A">
        <w:rPr>
          <w:rFonts w:ascii="Arial" w:eastAsia="Times New Roman" w:hAnsi="Arial" w:cs="Arial"/>
          <w:color w:val="333333"/>
          <w:sz w:val="23"/>
          <w:szCs w:val="23"/>
          <w:lang w:eastAsia="ru-RU"/>
        </w:rPr>
        <w:br/>
        <w:t>Российской Федерации</w:t>
      </w:r>
      <w:r w:rsidRPr="007C2E5A">
        <w:rPr>
          <w:rFonts w:ascii="Arial" w:eastAsia="Times New Roman" w:hAnsi="Arial" w:cs="Arial"/>
          <w:color w:val="333333"/>
          <w:sz w:val="23"/>
          <w:szCs w:val="23"/>
          <w:lang w:eastAsia="ru-RU"/>
        </w:rPr>
        <w:br/>
        <w:t>и Федерального казначейства</w:t>
      </w:r>
      <w:r w:rsidRPr="007C2E5A">
        <w:rPr>
          <w:rFonts w:ascii="Arial" w:eastAsia="Times New Roman" w:hAnsi="Arial" w:cs="Arial"/>
          <w:color w:val="333333"/>
          <w:sz w:val="23"/>
          <w:szCs w:val="23"/>
          <w:lang w:eastAsia="ru-RU"/>
        </w:rPr>
        <w:br/>
        <w:t>от 21.01.2019 №№ 02-06-07/2736,</w:t>
      </w:r>
      <w:r w:rsidRPr="007C2E5A">
        <w:rPr>
          <w:rFonts w:ascii="Arial" w:eastAsia="Times New Roman" w:hAnsi="Arial" w:cs="Arial"/>
          <w:color w:val="333333"/>
          <w:sz w:val="23"/>
          <w:szCs w:val="23"/>
          <w:lang w:eastAsia="ru-RU"/>
        </w:rPr>
        <w:br/>
        <w:t>07-04-05/02-932</w:t>
      </w:r>
    </w:p>
    <w:p w:rsidR="007C2E5A" w:rsidRPr="007C2E5A" w:rsidRDefault="007C2E5A" w:rsidP="007C2E5A">
      <w:pPr>
        <w:shd w:val="clear" w:color="auto" w:fill="FFFFFF"/>
        <w:spacing w:after="255" w:line="270" w:lineRule="atLeast"/>
        <w:outlineLvl w:val="2"/>
        <w:rPr>
          <w:rFonts w:ascii="Arial" w:eastAsia="Times New Roman" w:hAnsi="Arial" w:cs="Arial"/>
          <w:b/>
          <w:bCs/>
          <w:color w:val="333333"/>
          <w:sz w:val="26"/>
          <w:szCs w:val="26"/>
          <w:lang w:eastAsia="ru-RU"/>
        </w:rPr>
      </w:pPr>
      <w:r w:rsidRPr="007C2E5A">
        <w:rPr>
          <w:rFonts w:ascii="Arial" w:eastAsia="Times New Roman" w:hAnsi="Arial" w:cs="Arial"/>
          <w:b/>
          <w:bCs/>
          <w:color w:val="333333"/>
          <w:sz w:val="26"/>
          <w:szCs w:val="26"/>
          <w:lang w:eastAsia="ru-RU"/>
        </w:rPr>
        <w:t>I. Составление и представление бюджетной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Составление бюджетной отчетности осуществляется в соответствии с порядком,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редакции приказа Министерства финансов Российской Федерации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 Инструкцией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w:t>
      </w:r>
      <w:r w:rsidRPr="007C2E5A">
        <w:rPr>
          <w:rFonts w:ascii="Arial" w:eastAsia="Times New Roman" w:hAnsi="Arial" w:cs="Arial"/>
          <w:color w:val="333333"/>
          <w:sz w:val="23"/>
          <w:szCs w:val="23"/>
          <w:lang w:eastAsia="ru-RU"/>
        </w:rPr>
        <w:lastRenderedPageBreak/>
        <w:t>01.03.2016 № 15н (далее - Инструкция № 191н, Инструкция № 15н, вместе Инструкции),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Данные бюджетной отчетности, имеющие детализацию по подстатьям кодов КОСГУ (по номерам счетов бухгалтерского учета, в структуре подстатей КОСГУ), отражаются в соответствии с Указаниями о порядке применения бюджетной классификации Российской Федерации, утвержденными Министерства финансов Российской Федерации от 01.07.2013 № 65н (в редакции приказов Министерства финансов Российской Федерации от 27.12.2017 № 255н, от 28.02.2018 № 35н, от 03.05.2018 № 94н, от 22.06.2018 № 144н, от 20.09.2018 № 198н, от 26.11.2018 № 237н, от 20.12.2018 № 277н) (далее - Указания № 65н). При этом отражение данных за аналогичный период прошлого года (за 2017 год), в случаях, предусмотренных инструкциями, осуществляется только по сопоставимым показателям. Раскрытие данных в целях их сопоставления в структуре подстатей КОСГУ вновь введенных (измененных) относительно 2017 года (например, подстатьи КОСГУ 131, 132, 133 и т.д.) осуществляется, начиная с отчетности за 2019 год (в сопоставимых показателях к 2018 году).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 Формирование и представление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 Сведений об объектах незавершенного строительства, вложениях в объекты недвижимого имущества (ф. 0503190) (далее - Сведения (ф. 0503190) осуществляется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 Раскрытие данных об активах (в том числе объектах незавершенного строительства, вложениях в объекты недвижимого имущества), обязательствах, финансовых результатах, иных объектах бухгалтерского учета, в том числе учитываемых на забалансовых счетах Рабочего плана счетов субъекта учета, в годовой бюджетной отчетности осуществляется субъектами индивидуальной отчетности с учетом существенных событий после отчетной даты.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Активы и обязательства в Балансе (ф. 0503130) представляются с обособлением долгосрочных (внеоборотных) активов на конец отчетного года (начиная с отчетности за 2018 год). На начало 2018 года указанная информация не представляется.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активов в отчетности раскрываются в нетто-оценке, за вычетом любой накопленной амортизации амортизируемых активов, убытков от обесценения (при наличии обесценения).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обращаем внимание, что данные по строкам Баланса (ф. 0503130), отмеченные "**", формируются с учетом амортизации и (или) обесценения нефинансовых активов в соответствии с положениями Инструкции № 157н</w:t>
      </w:r>
      <w:r w:rsidRPr="007C2E5A">
        <w:rPr>
          <w:rFonts w:ascii="Arial" w:eastAsia="Times New Roman" w:hAnsi="Arial" w:cs="Arial"/>
          <w:color w:val="333333"/>
          <w:sz w:val="20"/>
          <w:szCs w:val="20"/>
          <w:vertAlign w:val="superscript"/>
          <w:lang w:eastAsia="ru-RU"/>
        </w:rPr>
        <w:t>1</w:t>
      </w:r>
      <w:r w:rsidRPr="007C2E5A">
        <w:rPr>
          <w:rFonts w:ascii="Arial" w:eastAsia="Times New Roman" w:hAnsi="Arial" w:cs="Arial"/>
          <w:color w:val="333333"/>
          <w:sz w:val="23"/>
          <w:szCs w:val="23"/>
          <w:lang w:eastAsia="ru-RU"/>
        </w:rPr>
        <w:t> и Инструкции № 162н</w:t>
      </w:r>
      <w:r w:rsidRPr="007C2E5A">
        <w:rPr>
          <w:rFonts w:ascii="Arial" w:eastAsia="Times New Roman" w:hAnsi="Arial" w:cs="Arial"/>
          <w:color w:val="333333"/>
          <w:sz w:val="20"/>
          <w:szCs w:val="20"/>
          <w:vertAlign w:val="superscript"/>
          <w:lang w:eastAsia="ru-RU"/>
        </w:rPr>
        <w:t>2</w:t>
      </w:r>
      <w:r w:rsidRPr="007C2E5A">
        <w:rPr>
          <w:rFonts w:ascii="Arial" w:eastAsia="Times New Roman" w:hAnsi="Arial" w:cs="Arial"/>
          <w:color w:val="333333"/>
          <w:sz w:val="23"/>
          <w:szCs w:val="23"/>
          <w:lang w:eastAsia="ru-RU"/>
        </w:rPr>
        <w:t>. Например, по строке 030 Баланса (ф. 0503130) отражаются данные с учетом амортизации и обесценения основных средств, по строке 070 - только с учетом обесценения непроизведенных активов (амортизация не начисляется).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При формировании Баланса (ф. 0503130) в кодовой зоне заголовочной части указывается код ОКВЭД по основному виду деятельности субъекта индивидуальной отчетности. В кодовой зоне заголовочной части консолидированного Баланса (ф. </w:t>
      </w:r>
      <w:r w:rsidRPr="007C2E5A">
        <w:rPr>
          <w:rFonts w:ascii="Arial" w:eastAsia="Times New Roman" w:hAnsi="Arial" w:cs="Arial"/>
          <w:color w:val="333333"/>
          <w:sz w:val="23"/>
          <w:szCs w:val="23"/>
          <w:lang w:eastAsia="ru-RU"/>
        </w:rPr>
        <w:lastRenderedPageBreak/>
        <w:t>0503130) главного администратора (администратора) средств код ОКВЭД не указывается.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1.2. Показатели оборотов, сформированных при отражении результатов инвентаризации, проведенной в целях составления годовой бухгалтерской (финансовой) отчетности за 2018 год, оформленных Актами о результатах инвентаризации (ф. 0504835), подписанными в 2019 году (событие после отчетной даты), включаются в годовую бюджетную отчетность за 2018 год с учетом положений документов учетной политики об отражении событий после отчетной даты (в частности, предельного срока документов, принимаемых для отражения в бюджетном учете и отчетности за 2018 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рамках проведения инвентаризации в целях составления годовой отчетности за 2018 год проводится инвентаризационной комиссией (комиссией по поступлению и выбытию активов) анализ наличия признаков обесценения и в случае выявления таких признаков в отношении объектов имущества проводит процедуру тестирования объектов, по которым выявлены признаки обесценения, в соответствии с положениями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Российской Федерации от 28.12.2017 № 259н. При этом в случае если комиссией по инвентаризации не выявлены признаки обесценения нефинансовых активов, в документе по инвентаризации, формируемом согласно положениям учетной политики, указанной комиссией по результатам проведения инвентаризации производится запись "признаков обесценения объектов нефинансовых активов не выявлено".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обращаем внимание, что для нефинансовых активов, отраженных на соответствующих счетах аналитического учета счетов 1 111 00 000 "Права пользования активами", обесценение не производится.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1.3. При формировании Сведений (ф. 0503190) необходимо учитывать, что показатели по объекту капитального вложения, в случае передачи их от одного балансодержателя другому в рамках внутриведомственных расчетов в течение отчетного финансового года, подлежат отражению в Сведениях (ф. 0503190) как передающим, так и принимающим балансодержателем, и при консолидации Сведений (ф. 0503190) подлежат исключению в части взаимосвязанных показателей по операциям передачи (получения) объектов нефинансовых активов (сумм капитальных вложений в объекты нефинансовых активов), отраженных в Справке (ф. 0503125) по коду счета 0 304 04 000.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1.4. При формировании показателей "На начало года" Баланса (ф. 0503130) за 2018 год (группа граф 3, 4, 5) данные о стоимости активов, обязательств, финансовом результате на начало 2018 года (вступительный баланс), должны соответствовать данным граф "На конец отчетного периода" Баланса (ф. 0503130) за 2017 год по соответствующим строкам (совокупности соответствующих строк) (заключительный баланс) с учетом изменений показателей вступительного баланса, сформированных в графе 3 Сведений об изменении остатков валюты баланса (ф. 0503173) (по совокупности всех отклонений).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1.5. На счете 1 106 00 000 "Вложения в нефинансовые активы"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в Балансе (ф. 0503130) - общий объем капитальных вложений (по совокупности объектов), с обособлением капитальных вложений, относящихся к внеоборотным;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 в Сведениях (ф. 0503190) - информация по каждому объекту нефинансовых активов, по которым числятся незавершенные капитальные вложения в связи с созданием (строительством, реконструкцией, модернизацией (техническим перевооружением) или приобретением объекта недвижимости. При этом обособление каких-либо расходов, формирующих капитальные вложения (например, процентов по кредиту), отдельными строками в Сведениях (ф. 0503190) не предусмотрено.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условии оформления после отчетной даты, но до представления отчетности актов приемки объектов капитального строительства, разрешений на ввод объектов в эксплуатацию и (или) государственной регистрации права оперативного управления на объекты недвижимости, формирование капитальных вложений по которым завершено до 01.01.2019, такие события признаются существенными событиями после отчетной даты и подлежат отражению в годовой отчетности 2018 года, в том числе в Сведениях (ф. 0503190).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случае, если для соблюдения сроков представления бюджетной отчетности и (или) в связи с поздним поступлением первичных учетных документов (оформление государственной регистрации объектов недвижимости) показатели бюджетной отчетности 2018 года сформированы без учета указанного события, информация с учетом данного события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Наименование объекта, отражаемое в графе 1 Сведений (ф. 0503190), должно позволять осуществить его идентификацию в рамках реализуемых бюджетных инвестиций. При этом указание общего наименования (например, "здание", "объект бюджетных инвестиций" и т.п.) не допускается.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Капитальные вложения, с даты начала формирования которых истекло более 10 лет (сформированные до 2008 года), требуют детального анализа,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в Сведениях (ф. 0503190) подлежат отражению все вложения, учтенные на счете 1 106 11 000 "Вложения в основные средства-недвижимое имущество".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строки 600 графы 17 Сведений (ф. 0503190) должен соответствовать показателю строки 071 графы 4 раздела 1 "Нефинансовые активы" Сведений о движении нефинансовых активов (ф. 0503168) за отчетный период.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строки 600 графы 20 Сведений (ф. 0503190) должен соответствовать показателю строки 071 графы 11 раздела 1 "Нефинансовые активы" Сведений о движении нефинансовых активов (ф. 0503168) за отчетный период.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объектам капитальных вложений, по которым на начало и на конец отчетного периода остатки по счету 1 106 00 000 "Вложения в нефинансовые активы" отсутствуют, показатели увеличения и уменьшения объема произведенных капитальных вложений подлежат отражению в графах 18 и 19 соответствующих разделов Сведений (ф. 0503190).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отсутствия кадастрового номера в графе 5 "Кадастровый номер объекта недвижимости" Сведений (ф. 0503190) отражается значение "88:88:888888:8888888888".</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присвоенный Министерством экономического развития Российской Федерации) в графе 4 Сведений (ф. 0503190) отражаются нули.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объектам капитальных вложений, по которым числятся остатки по графе 17 "Фактические (по счету 010611000) на начало года" Сведений (ф. 0503190) за 2018 год, показатели в графе 1 "Наименование показателя", графе 3 "ИНН учреждения", графе 6 "Учетный номер объекта на отчетную дату" и графе 7 "Учетный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1.6. При формировании показателей финансовых активов Баланса (ф. 0503130) за 2018 год причины наличия средств на счетах 1 201 00 000 "Денежные средства учреждения", 3 201 20 000 "Денежные средства учреждения в кредитной организации" подлежат описанию в текстовой части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1.7. В целях подтверждения годовых показателей бюджетной отчетности, отраженных в Балансе (ф. 0503130) по счету 1 204 00 000 "Финансовые вложения", в рамках проведения инвентаризации государственным органом, осуществляющим в соответствии с законодательством Российской Федерации полномочия и функции учредителя (собственника) в отношении акций (долей) акционерных обществ, отраженных по счету 1 204 31 000 "Акции", проводится сверка данных бюджетного учета с данными соответствующих реестров акционеров обществ (выписки из реестров акционеров обществ), а также с данными Реестра федерального имущества.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Результаты годовой инвентаризации (сверки с соответствующими реестрами), указывающие на необходимость корректировки данных бюджетного учета, полученные после отчетной даты, но до срока представления отчетности, отражаются в отчетности 2018 года как существенное событие после отчетной даты.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В случае, если для соблюдения сроков представления бюджетной отчетности и (или) в связи с поздним поступлением первичных учетных документов (документов, подтверждающих необходимость корректировки данных бюджетного учета о финансовых вложениях (акциях, долях участия)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результатов годовой инвентаризации акций, формирующие данные по счету 1 204 00 000 "Финансовые вложения", отражаются по соответствующим счетам аналитического учета счета 1 204 30 000 "Акции и иные формы участия в капитале" (в частности, по объему (увеличению, уменьшению) уставных фондов государственных унитарных предприятий, им подведомственных) по восстановлению в бюджетном учете финансовых вложений - в корреспонденции со счетом 1 17 05010 01 0000 180 1 401 10 189 "Иные доходы".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обращаем внимание, что уменьшение объема финансовых вложений (в том числе уставных фондов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 Увеличение объема финансовых вложений (в том числе уставных фондов государственных унитарных предприятий) отражается в соответствии пунктом 74 Инструкции № 162н.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1.8. При отражении в Балансе (ф. 0503130) показателей активов и обязательств, финансовых результатов необходимо обеспечить реализацию положений Инструкции № 191н, предусматривающей отражение показателей со знаком "минус" только в случаях, прямо предусмотренных положениями указанной Инструкции.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Правила ведения бюджетного учета не предполагают наличие кредитовых остатков по счету 1 206 00 000 "Расчеты по выданным авансам", дебетовых остатков по счетам 1 301 00 000 "Расчеты с кредиторами по долговым обязательствам", 1 302 00 000 "Расчеты по принятым обязательствам", 1 304 00 000 "Прочие расчеты с кредиторами", таким образом наличие показателей по указанным счетам, формирующим показатели по соответствующим строкам Баланса (ф. 0503130), со знаком "минус" является недопустимым.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1.9. 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 заработной платы, задолженности уволенных сотрудников по подотчетным суммам, в составе показателей счета 1 206 00 000 "Расчеты по выданным авансам", 1 208 00 000 "Расчеты с подотчетными лицами"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1.10. Показатели по строке 081 "Материальные запасы (010500000), из них внеоборотные" заполняются, в части материальных запасов предназначенных для целей формирования капитальных вложений, но не для использования в целях </w:t>
      </w:r>
      <w:r w:rsidRPr="007C2E5A">
        <w:rPr>
          <w:rFonts w:ascii="Arial" w:eastAsia="Times New Roman" w:hAnsi="Arial" w:cs="Arial"/>
          <w:color w:val="333333"/>
          <w:sz w:val="23"/>
          <w:szCs w:val="23"/>
          <w:lang w:eastAsia="ru-RU"/>
        </w:rPr>
        <w:lastRenderedPageBreak/>
        <w:t>потребления, реализации. К таким материальным запасам относятся (пункт 99 Инструкции 157н):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орудия лова (тралы, неводы, сети, мережи и прочие орудия лова) (абзац шестой);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бензомоторные пилы, сучкорезки (абзац седьмой);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 (абзац девятый);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 (абзац двенадцатый);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готовые к установке строительные конструкции и детали (абзац семнадцатый);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оборудование, требующее монтажа и предназначенное для установки (абзац восемнадцатый);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 (абзац двадцать первый).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строке 121 "Вложения в нефинансовые активы (0 106 00 000), из них внеоборотные" отражаются в части вложений, срок завершения которых превышает 12 месяцев после отчетной даты или срок завершения которых не может быть определен.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1.11. Обращаем внимание, что дебетовый и кредитовый остатки по налоговым вычетам по НДС (счет 1 210 10 000) отражается соответственно по строкам 282 и 434 Баланса (ф. 0503130).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1.12. По строкам 170 - 173, 180 - 182 графы 5 Справки о наличии имущества и обязательств на забалансовых счетах в составе Баланса (ф. 0503130) отражаются данные по забалансовым счетам 17 "Поступления денежных средств", 18 "Выбытия денежных средств", сформированные за отчетный период в соответствии с пунктами 365, 367 Инструкции № 157н.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показатель поступлений средств во временном распоряжении отражается по строке 173 (сумма показателей по забалансовым счетам 17 "Поступления денежных средств", открытым к аналитическим счетам счета 3 201 00 000 "Денежные средства учреждения"), показатель выбытия средств во временном распоряжении отражается по строке 182 (сумма показателей по забалансовым счетам 18 "Выбытия денежных средств", открытым к аналитическим счетам счета 3 201 00 000 "Денежные средства учреждения").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по строкам 171, 181 показателей со знаком "минус" допустимо в случаях, предусмотренных Инструкциями № 157н и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1.13. По забалансовым счетам 25 "Имущество, переданное в возмездное пользование (аренду)", 26 "Имущество, переданное в безвозмездное пользование" отражается фактически переданное в пользование (возмездное, безвозмездное) имущество.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случаях, если срок пользования имуществом согласно договору завершен на 01.01.2019, уменьшение показателей забалансовых счетов 25 "Имущество, переданное в возмездное пользование (аренду)", 26 "Имущество, переданное в безвозмездное пользование" отражается в составе операций 2018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1.14. По забалансовому счету 31 "Акции по номинальной стоимости" государственными федеральными органами, осуществляющими в соответствии с законодательством Российской Федерации полномочия и функции учредителя (собственника) в отношении акций (долей) акционерных обществ, осуществляется ведение учета акций по их номинальной стоимости.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данному счету формируются по итогам финансового года с учетом положений об инвентаризации финансовых вложений, предусмотренных пунктом 1.7 раздела 1 настоящего приложения к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1.15. Обращаем внимание, что с учетом экономического характера активов и обязательств средств во временном распоряжении, допустимо наличие показателей в графах 5, 8 Баланса (ф. 0503130) по счетам 3 201 00 000 "Денежные средства учреждения", 3 30401 000 "Расчеты по средствам, полученным во временное распоряжение", 3 208 91 000 "Расчеты с подотчетными лицами по оплате прочих расходов", 3 209 81 000 "Расчеты по недостачам денежных средств". Отражение показателей в графах 5, 8 Баланса (ф. 0503130) средств во временном распоряжении по иным счетам допустимо только по согласованию особенностей ведения бюджетного учета с Министерством финансов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Формирование и представление Расшифровки дебиторской задолженности по расчетам по выданным авансам (ф. 0503191) (далее - Сведения (ф. 0503191), Расшифровка дебиторской задолженности по контрактным обязательствам (ф. 0503192) (далее - Сведения (ф. 0503192), Расшифровка дебиторской задолженности по субсидиям организациям (ф. 0503193) (далее - Сведения (ф. 0503193) согласно Инструкции № 15н осуществляется главными администраторами средств федерального бюджета по перечню согласно приложению №2 к настоящему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целях обеспечения полноты раскрываемой информации в Сведениях (0503191), Сведениях (ф. 0503192), Сведениях (ф. 0503192) данные о сформированной на 1 января 2019 года дебиторской задолженности отражаются по результатам инвентаризации по состоянию на 01.01.2019, в том числе как событие после отчетной даты (например, в части принятых решений о расторжении государственных контрактов, завершение претензионных процедур, в том числе в досудебном порядке, принятие решения о выбытии о прекращении (реклассификации) дебиторской задолженности в связи с несоответствием критериям актива (принятием решения о признании задолженности перед бюджетом нереальной к взысканию).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 Формирование и представление Справки по заключению счетов бюджетного учета отчетного финансового года (ф. 0503110) (далее - Справка (ф. 0503110) осуществляется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3.1. По соответствующим счетам аналитического учета счета 1 401 10 000 "Доходы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с 4 - 20 разрядов кодов бюджетной классификации по доходам (источникам финансирования дефицита бюджета).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группировочных (не детализированных) кодов бюджетной классификации допускается по отдельным операциям, в частности: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при формировании (корректировке) главным распорядителем средств федерального бюджета, осуществляющим в отношении федерального бюджетного (автономного) учреждения полномочия учредителя (далее - Учредитель), размера участия публично-правового образования (собственника имущества) в государственном (муниципальном) учреждении - по номеру счета 1 11 09000 00 0000 000 1 401 10 172 "Доходы от операций с активами";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 при изменении кадастровой стоимости земельных участков, ранее принятых к бюджетному учету, показатель финансового результата формируется по кредиту номера счета 1 17 00000 00 0000 000 1 401 10 189 "Иные доходы" (увеличение стоимости актива со знаком "+", уменьшение - со знаком "-");</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при принятии на учет земельных участков, иных нефинансовых (финансовых) активов по результатам инвентаризации, а также при принятии на балансовый учет нефинансовых активов, выявленных в ходе инвентаризации в рамках первого применения федеральных стандартов (в частности, при признании земельных участков государственная собственность на которые не разграничена, вовлеченных в хозяйственный оборот посредством предоставления их в аренду) показатель финансового результата формируется по кредиту номера счета 1 17 00000 00 0000 000 1 401 10 189 "Иные доходы";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 операции по обособлению (реклассификации, разукомплектации) объектов нефинансовых активов, являющихся инвентарным (групповым инвентарным) объектом учета, с одновременным принятием полученных в результате обособления (реклассификации, разукомплектации) новых объектов учета (операций между аналитическими группами синтетического учета и (или) аналитическими видами синтетического учета имущества), подлежат отражению в бюджетном учете в корреспонденции с аналитическим счетом бюджетного учета 1 14 00000 00 0000 000 1 401 10 172 "Доходы от операций с активами";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 уменьшение объема финансовых вложений (в том числе уставных фондов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е) признание ссудополучателем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соответствующему номеру счета аналитического учета счета 1 401 10 182 "Доходы от безвозмездного права пользования":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2 01 00000 00 0000 000 1 401 10 182 - в случае получения от нерезидентов права пользования имуществом;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02 00000 00 0000 000 1 401 10 182 - в случае получения от иного публичного-правового образования (не учредителя) права пользования имуществом, находящимся в его собственности;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03 00000 00 0000 000 1 401 10 182 - в случае получения от государственных (муниципальных) организаций (унитарных предприятий, государственных корпораций) права пользования имуществом, находящимся в собственности иного публичного-правового образования (не учредителя), государственной корпорации;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04 00000 00 0000 000 1 401 10 182 - в случае получения от негосударственных организаций права пользования имуществом, находящимся в их собственности;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05 00000 00 0000 000 1 401 10 182 - в случае получения от наднациональных организаций права пользования имуществом;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 07 00000 00 0000 000 1 401 10 182 - в случае получения права пользования имуществом от физических лиц, иных организаций;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ж) 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номеру счета 1 11 00000 00 0000 000 1 401 10 121 "Доходы от операционной аренды";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з) 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пользования - отражается по номеру счета 1 11 00000 00 0000 000 1 401 10 122 "Доходы от финансовой аренды";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 признание ссудодателем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 11 00000 00 0000 000 1 401 10 123 "Доходы по платежам при пользовании природными ресурсами".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3.2. По соответствующим счетам аналитического учета счета 1 401 20 000 "Расходы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с 4 - 20 разряды кодов бюджетной классификации по расходам с учетом особенностей, установленных пунктом 2 Инструкции № 162н.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показателей по номерам счетов аналитического учета счета 1 401 20 000 "Расходы текущего финансового года", содержащим в 5 - 17 разрядах номера счета нулевые значения, допускается в случаях, предусмотренных Инструкцией № 162н, а также при отражении при предоставлении (получении) права пользования активом на льготных условиях: ссудополучателем расходов по амортизации права пользования активом, принятым к учету в качестве объектов аренды на льготных условиях (XX XX 00000 00000 000 1 401 20 224); ссудодателем расходов текущего финансового года по предоставлению права пользования активом на льготных условиях (XX XX 00000 00000 000 1 401 20 241 в части передачи унитарным предприятиям и государственным корпорациям, XX XX 00000 00000 000 1 401 20 242, XX XX 00000 00000 000 1 401 20 251, XX XX 00000 00000 000 1 401 20 252, XX XX 00000 00000 000 1 401 20 253).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3.3. Показатели, отраженные в Справке (ф. 0503110) по соответствующим счетам аналитического учета счетов 1 401 10 171 "Доходы от переоценки активов", 1 401 10 173 "Чрезвычайные доходы от операций с активами", 1 401 10 189 "Иные доходы", 1 401 20 273 "Чрезвычайные расходы по операциям с активами", подлежат раскрытию в текстовой части раздела 4 "Анализ показателей бухгалтерской отчетности субъекта бюджетной отчетности" Пояснительной записки (ф. 0503160) по корреспондирующим кодам счетов учета активов и обязательств, в виде следующей таблицы:</w:t>
      </w:r>
    </w:p>
    <w:tbl>
      <w:tblPr>
        <w:tblW w:w="0" w:type="auto"/>
        <w:tblCellMar>
          <w:top w:w="15" w:type="dxa"/>
          <w:left w:w="15" w:type="dxa"/>
          <w:bottom w:w="15" w:type="dxa"/>
          <w:right w:w="15" w:type="dxa"/>
        </w:tblCellMar>
        <w:tblLook w:val="04A0"/>
      </w:tblPr>
      <w:tblGrid>
        <w:gridCol w:w="4489"/>
        <w:gridCol w:w="4005"/>
        <w:gridCol w:w="891"/>
      </w:tblGrid>
      <w:tr w:rsidR="007C2E5A" w:rsidRPr="007C2E5A" w:rsidTr="007C2E5A">
        <w:tc>
          <w:tcPr>
            <w:tcW w:w="0" w:type="auto"/>
            <w:vMerge w:val="restart"/>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r w:rsidRPr="007C2E5A">
              <w:rPr>
                <w:rFonts w:ascii="Times New Roman" w:eastAsia="Times New Roman" w:hAnsi="Times New Roman" w:cs="Times New Roman"/>
                <w:b/>
                <w:bCs/>
                <w:sz w:val="24"/>
                <w:szCs w:val="24"/>
                <w:lang w:eastAsia="ru-RU"/>
              </w:rPr>
              <w:t>Корреспондирующий счет</w:t>
            </w:r>
          </w:p>
        </w:tc>
        <w:tc>
          <w:tcPr>
            <w:tcW w:w="0" w:type="auto"/>
            <w:gridSpan w:val="2"/>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r w:rsidRPr="007C2E5A">
              <w:rPr>
                <w:rFonts w:ascii="Times New Roman" w:eastAsia="Times New Roman" w:hAnsi="Times New Roman" w:cs="Times New Roman"/>
                <w:b/>
                <w:bCs/>
                <w:sz w:val="24"/>
                <w:szCs w:val="24"/>
                <w:lang w:eastAsia="ru-RU"/>
              </w:rPr>
              <w:t>Код счета бюджетного учета</w:t>
            </w:r>
          </w:p>
        </w:tc>
      </w:tr>
      <w:tr w:rsidR="007C2E5A" w:rsidRPr="007C2E5A" w:rsidTr="007C2E5A">
        <w:tc>
          <w:tcPr>
            <w:tcW w:w="0" w:type="auto"/>
            <w:vMerge/>
            <w:vAlign w:val="center"/>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1 401 10 171 (1 401 10 173, 1 401 10 189, 1 401 20 273)</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причина</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2</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Нефинансовые активы, всего, в том числе по счетам</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110100000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110200000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Финансовые активы, всего, в том числе по счетам</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120100000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120400000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Обязательства, всего, в том числе по счетам</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130100000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130200000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   </w:t>
            </w:r>
          </w:p>
        </w:tc>
      </w:tr>
    </w:tbl>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2 необходимо отражать суммы в рублях. По каждому счету, указанному в графе 2, формируется отдельная таблица.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3.4. В разделе 3 Справки (ф. 0503110) отражается информация по отнесению фактической себестоимости реализуемой продукции, выполненных работ, оказанных услуг на уменьшение финансового результата. Указанный раздел Справки (ф. 0503110) заполняется казенными учреждениями в случае применения ими счета 0 109 00 000 "Затраты на изготовление продукции, выполнение работ, услуг" для формирования себестоимости реализуемой продукции (выполняемых работ,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3.5. При формировании Справки (ф. 0503110) не включаются показатели по счетам, предназначенным для отражения исправления ошибок прошлых лет (в сумме изменений, связанных с исправлением ошибок прошлых лет, отраженных в графе 6 Сведений об изменении остатков валюты баланса (ф. 0503173).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4. При представлении Справки по консолидируемым расчетам (ф. 0503125) (далее - Справка (ф. 0503125) обращаем внимание, что в графе 6 Справки (ф. 0503125) по счетам 1 401 20 000 "Расходы текущего финансового года", 1 401 10 000 "Доходы текущего финансового года" отражается номер счета бюджетного учета с учетом положений пунктов 3.1 - 3.2 настоящего приложения к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Справке (ф. 0503125 по коду счета 120551000) графа 8 не заполняется.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При этом в графе 7 со знаком "минус" отражаются суммы показателей расчетов в объеме неиспользованных на отчетную дату целевых межбюджетных трансфертов от других уровней бюджета бюджетной системы Российской Федерации в рамках межбюджетных отношений (кредиторской задолженности), в частности: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расчетов по остаткам межбюджетных трансфертов, подлежащим возврату из бюджета, получившего целевой межбюджетный трансферт (например, по возвратам из федерального бюджета остатков межбюджетных трансфертов, предоставленных бюджетом субъекта Российской Федерации), отраженных на соответствующих счетах аналитического учета счета 1 205 51 000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19 "Возврат остатков субсидий, субвенций и иных межбюджетных трансфертов, имеющих целевое назначение, прошлых лет";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расчетов по остаткам межбюджетных трансфертов, не подлежащим возврату из бюджета, получившего целевой межбюджетный трансферт, отраженных на соответствующих счетах аналитического учета счета 1 205 51 000 "Расчеты безвозмездным по поступлениям от других бюджетов бюджетной системы Российской Федерации", содержащих в 1 - 3 разрядах номера счета код группы, подгруппы доходов бюджетов 2 02 "Безвозмездные поступления от других бюджетов бюджетной системы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7 Справки (ф. 0503125 по коду счета 1 205 51 000) в положительном значении отражаются: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показатель расчетов (дебиторской задолженности) по остаткам межбюджетных трансфертов, подлежащим возврату из бюджетов, получивших целевые межбюджетные трансферты, отраженных администратором доходов бюджета, предоставившего межбюджетные трансферты на соответствующих счетах аналитического учета счета 1 205 51 000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(например, расчетов по возвратам из бюджетов субъектов Российской Федерации в федеральный бюджет остатков межбюджетных трансфертов, предоставленных из федерального бюджета);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показатель расчетов (дебиторской задолженности), отраженных администраторами доходов субъектов Российской Федерации в случае, если по состоянию на 01.01.2018 у главных распорядителей средств федерального бюджета перед бюджетом субъекта Российской Федерации сложилась кредиторская задолженность по межбюджетным трансфертам, предоставляемым из федерального бюджета в бюджеты субъектов Российской Федерации, на соответствующих счетах аналитического учета счета 1 205 51 000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02 "Безвозмездные поступления от других бюджетов бюджетной системы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В показатели Справок (ф. 0503125) не включаются операции по приему-передаче активов (обязательств) между получателями средств федерального бюджета и </w:t>
      </w:r>
      <w:r w:rsidRPr="007C2E5A">
        <w:rPr>
          <w:rFonts w:ascii="Arial" w:eastAsia="Times New Roman" w:hAnsi="Arial" w:cs="Arial"/>
          <w:color w:val="333333"/>
          <w:sz w:val="23"/>
          <w:szCs w:val="23"/>
          <w:lang w:eastAsia="ru-RU"/>
        </w:rPr>
        <w:lastRenderedPageBreak/>
        <w:t>неучастниками бюджетного процесса (в частности, государственными (муниципальными) бюджетными, автономными учреждениями), за исключением случаев исполнения федеральными государственными бюджетными (автономными) учреждениями полномочий получателя средств федерального бюджета (государственного заказчика).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Составление и представление Справок (ф. 0503125) субъектами отчетности в ПУиО ГИИС ЭБ осуществляется с отражением всех показателей, в том числе в графах 2, 10, 11, 12 в порядке, установленном Инструкцией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Представление ГРБС в МОУ ФК сводных (консолидированных) Справок (ф. 0503125) осуществляется без отражения показателей в графах 2, 10, 11, 12 по строкам "Итого", "в том числе по номеру (коду) счета", "из них: денежные расчеты, неденежные расчеты".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в целях формирования Справок (ф. 0503125) к взаимосвязанным показателям по консолидируемым расчетам не относятся показатели, сформированные при передаче (получении) ссудодателем (ссудополучателем) объектов аренды на льготных условиях (показатели, сформированные в корреспонденции с соответствующим счетом аналитического учета счетов 1 401 50 200, 1 401 40 182), указанная информация в Справках (ф. 0503125)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Дополнительно к сводным формам бюджетной отчетности главными распорядителями средств федерального бюджета формируется и представляется Справка (ф. 0503125 по коду счета 1 304 04 000) в части операций по нефинансовым кредитам международных финансовых организаций и связанным кредитам правительств иностранных государств, банков и фирм.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 При формировании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необходимо обратить внимание на следующее.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5.1. Формирование графы 9 в разделе 1 "Доходы" осуществляется с учетом положений пункта 57 Инструкции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5.2. В случае удержания в соответствии с законодательством государственным заказчиком (получателем бюджетных средств) из сумм обеспечений по государственным контрактам (договорам) денежных средств в счет исполнения обязательств поставщика (исполнителя) по уплате штрафных санкций и перечислению в доход бюджета удержанных средств в графе 5 раздела 1 Отчета (ф. 0503127) администратором доходов бюджета отражаются суммы поступлений по коду доходов 000 1 16 90010 01 Х000 140 "Прочие поступления от денежных взысканий (штрафов) и иных сумм в возмещение ущерба, зачисляемые в федеральный бюджет" группировочного кода доходов 000 1 16 90000 00 0000 140 "Прочие поступления от денежных взысканий (штрафов) и иных сумм в возмещение ущерба".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5.3. Отраженные в Отчете (ф. 0503127) кассовые расходы по видам расходов 451 "Бюджетные инвестиции иным юридическим лицам в объекты капитального строительства", 452 "Бюджетные инвестиции иным юридическим лицам, за исключением бюджетных инвестиций в объекты капитального строительства" </w:t>
      </w:r>
      <w:r w:rsidRPr="007C2E5A">
        <w:rPr>
          <w:rFonts w:ascii="Arial" w:eastAsia="Times New Roman" w:hAnsi="Arial" w:cs="Arial"/>
          <w:color w:val="333333"/>
          <w:sz w:val="23"/>
          <w:szCs w:val="23"/>
          <w:lang w:eastAsia="ru-RU"/>
        </w:rPr>
        <w:lastRenderedPageBreak/>
        <w:t>выверяются на наличие соответствующего увеличения вложений по счетам 1 204 31 000 "Акции", 1 204 34 000 "Иные формы участия в капитале", 1 215 31 000 "Вложения в акции", 1 215 34 000 "Вложения в иные формы участия в капитале"</w:t>
      </w:r>
      <w:r w:rsidRPr="007C2E5A">
        <w:rPr>
          <w:rFonts w:ascii="Arial" w:eastAsia="Times New Roman" w:hAnsi="Arial" w:cs="Arial"/>
          <w:color w:val="333333"/>
          <w:sz w:val="20"/>
          <w:szCs w:val="20"/>
          <w:vertAlign w:val="superscript"/>
          <w:lang w:eastAsia="ru-RU"/>
        </w:rPr>
        <w:t>3</w:t>
      </w:r>
      <w:r w:rsidRPr="007C2E5A">
        <w:rPr>
          <w:rFonts w:ascii="Arial" w:eastAsia="Times New Roman" w:hAnsi="Arial" w:cs="Arial"/>
          <w:color w:val="333333"/>
          <w:sz w:val="23"/>
          <w:szCs w:val="23"/>
          <w:lang w:eastAsia="ru-RU"/>
        </w:rPr>
        <w:t>, 1 206 73 000 "Расчеты по авансам на приобретение акций и по иным формам участия в капитале"</w:t>
      </w:r>
      <w:r w:rsidRPr="007C2E5A">
        <w:rPr>
          <w:rFonts w:ascii="Arial" w:eastAsia="Times New Roman" w:hAnsi="Arial" w:cs="Arial"/>
          <w:color w:val="333333"/>
          <w:sz w:val="20"/>
          <w:szCs w:val="20"/>
          <w:vertAlign w:val="superscript"/>
          <w:lang w:eastAsia="ru-RU"/>
        </w:rPr>
        <w:t>4</w:t>
      </w:r>
      <w:r w:rsidRPr="007C2E5A">
        <w:rPr>
          <w:rFonts w:ascii="Arial" w:eastAsia="Times New Roman" w:hAnsi="Arial" w:cs="Arial"/>
          <w:color w:val="333333"/>
          <w:sz w:val="23"/>
          <w:szCs w:val="23"/>
          <w:lang w:eastAsia="ru-RU"/>
        </w:rPr>
        <w:t>, либо на наличие передачи соответствующих финансовых вложений (с учетом входящих остатков на начало года) уполномоченному органу</w:t>
      </w:r>
      <w:r w:rsidRPr="007C2E5A">
        <w:rPr>
          <w:rFonts w:ascii="Arial" w:eastAsia="Times New Roman" w:hAnsi="Arial" w:cs="Arial"/>
          <w:color w:val="333333"/>
          <w:sz w:val="20"/>
          <w:szCs w:val="20"/>
          <w:vertAlign w:val="superscript"/>
          <w:lang w:eastAsia="ru-RU"/>
        </w:rPr>
        <w:t>5</w:t>
      </w: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финансовые активы (по КОСГУ 530 "Увеличение стоимости акций и иных форм участия в капитале") подлежат раскрытию в разделе 4 "Анализ показателей финансовой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5.4. В разделе 2 Отчета (ф. 0503127) недопустимо отражение минусовых значений по восстановленным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федерального бюджета (пункт 2.5.6 Порядка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 8н).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графе 5 раздела 1 Отчета (ф. 0503127) в положительном значении по соответствующему коду вида доходов 000 1 13 02000 00 0000 130 "Доходы от компенсации затрат государства затрат" (например, 000 1 13 02991 01 XX00 130 "Прочие доходы от компенсации затрат федерального бюджета").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5.5. При отражении в Отчете (ф. 0503127) (сводном Отчете (ф. 0503127) показателей по некассовым операциям дополнительная информация (пояснения) раскрывается в разделе 4 "Анализ показателей финансовой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5.6. Дополнительно к сводным формам бюджетной отчетности главными распорядителями средств федерального бюджета формируются и представляются: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Отчет (ф. 0503127) в части операций по нефинансовым кредитам международных финансовых организаций и связанным кредитам правительств иностранных государств, банков и фирм;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 сводный Отчет (ф. 0503127) по кассовым операциям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 деятельности по состоянию на 1 января 2018 года, а также доходов, полученных загранучреждениями в текущем финансовом году от приносящей доход деятельности (по разрешенным им видам деятельности) (Отчет (ф. 0503127 Z) в части операций загранучреждений по дополнительным источникам);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Обращаем внимание, что в соответствии с Указаниями № 65н данные операции отражаются по обособленному направлению расходов 90038 "Дополнительное финансовое обеспечение выполнения функций федеральными казенными учреждениями,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 полученных от приносящей доходы деятельности", за исключением операций на выплаты публичных нормативных обязательств, подлежащих отражению в соответствии с пунктом 4 статьи 21 Бюджетного кодекса Российской Федерации по обособленным направлениям расходов классификации расходов;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5.7. Главные администраторы средств федерального бюджета, которым открыты лицевые счета распорядителей и получателей средств бюджета Союзного государства, формируют по данным об исполнении бюджета Союзного государства отдельный Отчет (ф. 0503127) (далее - Отчет (ф. 0503127 СГ).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5 Отчета (ф. 0503127 СГ) отражаются данные объемов финансирования, зачисленных на лицевые счета распорядителей и получателей средств бюджета Союзного государства, с учетом нераспределенных бюджетных назначений (бюджетных ассигнований, лимитов бюджетных обязательств). Показатели графы 4 Отчета (ф. 0503127 СГ) не формируются.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сводный Отчет (ф. 0503127) данные по исполнению бюджета Союзного государства не включаются.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5.8. Отчет об использовании ассигнований резервного фонда Правительства Российской Федерации и резервного фонда Президента Российской Федерации (ф. 0503127) (далее - Отчет (ф. 0503127U) представляется главными распорядителям средств федерального бюджета, которым в 2018 году выделялись средства из резервного фонда Правительства Российской Федерации и резервного фонда Президента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обращаем внимание, что в ПУиО ЭБ формирование Отчета (ф. 0503127U) в части информации, не содержащей сведений, составляющих государственную тайну, будет осуществляться в автоматизированном режиме посредством предзаполнения показателей для их последующей проверки главными распорядителями средств федерального бюджета и представления в МОУ ФК.</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сведениям, содержащим государственную тайну, представление осуществляется в соответствии с Требованиями к форматам и способам передачи в электронном виде бюджетной отчетности главных распорядителей средств федерального бюджета, главных администраторов источников финансирования, представляемой в Федеральное казначейство от 20.12.2018</w:t>
      </w:r>
      <w:r w:rsidRPr="007C2E5A">
        <w:rPr>
          <w:rFonts w:ascii="Arial" w:eastAsia="Times New Roman" w:hAnsi="Arial" w:cs="Arial"/>
          <w:color w:val="333333"/>
          <w:sz w:val="20"/>
          <w:szCs w:val="20"/>
          <w:vertAlign w:val="superscript"/>
          <w:lang w:eastAsia="ru-RU"/>
        </w:rPr>
        <w:t>6</w:t>
      </w:r>
      <w:r w:rsidRPr="007C2E5A">
        <w:rPr>
          <w:rFonts w:ascii="Arial" w:eastAsia="Times New Roman" w:hAnsi="Arial" w:cs="Arial"/>
          <w:color w:val="333333"/>
          <w:sz w:val="23"/>
          <w:szCs w:val="23"/>
          <w:lang w:eastAsia="ru-RU"/>
        </w:rPr>
        <w:t> в установленном порядке.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6. Дополнительно главные распорядители средств федерального бюджета обеспечивают представление в срок с 25 марта 2019 года до 29 марта 2019 года Сведений о принятых обязательствах по объектам капитального строительства, включенным в федеральную адресную инвестиционную программу (ф. 0503128 ФАИП).</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7. При формировании Отчета (ф. 0503121) необходимо учитывать, что в показатели, формируемые в графах 4, 5, 6 Отчета (ф. 0503121) текущего (отчетного) финансового года не включаются показатели по изменениям доходов и расходов, а также </w:t>
      </w:r>
      <w:r w:rsidRPr="007C2E5A">
        <w:rPr>
          <w:rFonts w:ascii="Arial" w:eastAsia="Times New Roman" w:hAnsi="Arial" w:cs="Arial"/>
          <w:color w:val="333333"/>
          <w:sz w:val="23"/>
          <w:szCs w:val="23"/>
          <w:lang w:eastAsia="ru-RU"/>
        </w:rPr>
        <w:lastRenderedPageBreak/>
        <w:t>показатели по увеличению (уменьшению) активов и обязательств,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строках 030, 040, 050, 260 указываются значения по группировочным кодам КОСГУ (соответственно КОСГУ 120, 130, 140, 290).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 Формирование Отчета о движении денежных средств (ф. 0503123) (далее - Отчет (ф. 0503123) осуществляется в соответствии с Инструкцией № 191н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Отчет (ф. 0503123) составляется в разрезе кодов КОСГУ согласно приказу № 65н.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150 Инструкцией № 191н.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 Представление Пояснительной записки (ф. 0503160) осуществляется в составе установленных Инструкциями форм, таблиц,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 Сведения о количестве подведомственных участников бюджетного процесса, учреждений и государственных (муниципальных) унитарных предприятий (ф. 0503161) (далее - Сведения (ф. 0503161) формируются без учета филиалов учреждений (обособленных подразделений учреждений).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Данные о количестве подведомственных участников бюджетного процесса, учреждений и государственных (муниципальных) унитарных предприятий должны соответствовать официальной информации, размещенной на официальных сайтах и информационных системах соответствующих органов государственной власти, уполномоченных на их формирование и ведение (например, данным Единого государственного реестра юридических лиц).</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9.2. Сведения о результатах деятельности (ф. 0503162) (далее - Сведения (ф. 0503162) формируются в целях раскрытия обобщенных за отчетный период данных о результатах деятельности казенного учреждения при исполнении им государственного задания. При отсутствии в ведомственной структуре ГРБС казенных учреждений, до которых в 2018 году доводилось государственное задание, Сведения (ф. 0503162) формируются в ПУиО ЭБ в статусе "Показатели отсутствуют".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результатах деятельности бюджетных и автономных учреждений по выполнению государственных заданий раскрывается в сводных Сведениях (ф. 0503762), сформированных ГРБС на основании данных бухгалтерской отчетности подведомственных ему бюджетных, автономных учреждений и не учитывается при формировании показателей Сведений (ф. 0503162).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9.3. Сведения об изменениях бюджетной росписи главного распорядителя бюджетных средств (ф. 0503163) (далее - Сведения (ф. 0503163) формируются только ГРБС и представляются в составе сводной отчетности ГРБС.</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Данные по изменениям бюджетной росписи по источникам финансирования дефицита бюджета в Сведения (ф. 0503163) не включаются.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9.4. Сведения об исполнении бюджета (ф. 0503164) (далее - Сведения (ф. 0503164) формируются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Главными администраторами средств федерального бюджета в Сведениях (ф. 0503164):</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3 раздела 1 "Доходы бюджета" Сведений (ф. 0503164) отражаются показатели на основании данных соответствующих счетов аналитического учета счета 1 504 00 000 "Сметные (плановые, прогнозные) назначения" в сумме прогнозных показателей поступлений доходов на год, которые должны соответствовать показателям, отраженным в графе 4 Распределения прогноза доходов федерального бюджета, учтенных в федеральном законе о федеральном бюджете (код формы по ОКУД 0501096), составленного в соответствии с пунктом 4.3 Порядка составления и ведения кассового плана исполнения федерального бюджета в текущем финансовом году (далее - Порядок № 117н, прогноз);</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графа 8 раздела 1 "Доходы бюджета" Сведений (ф. 0503164) при представлении в МОУ ФК бюджетной отчетности в 2018 году не заполняется;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9 раздела 1 "Доходы бюджета" Сведений (ф. 0503164) приводится факторный анализ отклонения фактического исполнения доходов федерального бюджета от прогноза поступлений доходов в федеральный бюджет, а также анализ исполнения доходов в части непрогнозируемых главным администратором доходных источников, кассовое исполнение по которым осуществлялось в 2018 году.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раздела 1 "Доходы бюджета" Сведений (ф. 0503164) формируются в структуре показателей вышеуказанного прогноза.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отсутствии в части непрогнозируемых главным администратором доходных источников прогноза поступлений по доходам показатели кассового исполнения по доходам (графа 5) отражаются в структуре показателей Отчета (ф. 0503127).</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в разделе 2 "Расходы бюджета" Сведений (ф. 0503164) отражаются в разрезе кодов главного распорядителя средств федерального бюджета, разделов, подразделов, программной (непрограммной) целевой статьи расходов.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по разделу 2 "Расходы бюджета" сводных Сведений (ф. 0503164), сформированных ГРБС, отражаются показатели, по которым сумма неисполненных назначений составляет 300 млн. рублей и выше или исполнение составляет менее 95% к сводной бюджетной росписи с учетом внесенных изменений по состоянию на 01.01.2019.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представления Сведений (ф. 0503164) раздельно в части данных, не содержащих государственную тайну, и данных, содержащих государственную тайну, в Сведения (ф. 0503164) включаются показатели таким образом, чтобы показатели сводных данных по исполнению бюджета (общий показатель) на отчетную дату не превышал 95%.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графах 8 и 9 раздела 2 Сведений (ф. 0503164) отражаются соответственно код и наименование причины, повлиявшей на наличие указанных отклонений: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01 - отсутствие нормативных документов, определяющих порядок выделения и (или) использования средств бюджетов;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02 - отказ открытого акционерного общества от проведения эмиссии;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03 - осуществление взноса в соответствии с произведенной эмиссией акций;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04 - экономия, сложившаяся по результатам проведения конкурсных процедур;</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06 - отсутствие положительного заключения Главгосэкспертизы;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07 - нарушение подрядными организациями сроков исполнения и иных условий контрактов, не повлекшее судебные процедуры;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08 - нарушение подрядными организациями сроков исполнения и иных условий контрактов, повлекшее судебные процедуры;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09 - несвоевременность представления исполнителями работ (поставщиками, подрядчиками) документов для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10 - оплата работ "по факту" на основании актов выполненных работ;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11 - нарушение субъектами Российской Федерации сроков исполнения и иных условий соглашений;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12 - невыполнение субъектами Российской Федерации обязательств по долевому софинансированию;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15 - перенос сроков реализации международных проектов (программ);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16 - курсовая разница;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17 - проведение реорганизационных мероприятий;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18 - отсутствие решений Президента Российской Федерации и Правительства Российской Федерации об использовании бюджетных ассигнований;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19 - заявительный характер субсидирования организаций, производителей товаров, работ и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20 - предоставление организациями - получателями субсидий некорректного (неполного) пакета документов для осуществления выплат;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21 - заявительный характер выплаты пособий и компенсаций;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22 - уменьшение численности получателей выплат, пособий и компенсаций по сравнению с запланированной;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23 - отсутствие гарантийных случаев;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24 - длительность проведения конкурсных процедур;</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25 - отсутствие проектно-сметной документации;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26 - наличие иных ограничений по финансированию строек и объектов, включенных в ФАИП;</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27 - необходимость внесения изменений в ФЦП и/или ФАИП;</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28 - поэтапная оплата работ в соответствии с условиями заключенных государственных контрактов;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29 - сезонность осуществления расходов;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30 - длительность процедур проведения эмиссии акций и передачи их в собственность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31 - осуществление взносов в уставные капиталы акционерных обществ в сроки, предусмотренные договорами (соглашениями);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32 - длительность конкурсного отбора субъектов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33 - отсутствие соглашений с субъектами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99 - иные причины. В графе 9 раздела 2 Сведений (ф. 0503164) в краткой форме отражается причина, повлиявшая на наличие указанных отклонений. Подробное раскрытие причин отклонений раскрываются в текстовой части Раздел 3 "Анализ отчета об исполнении бюджета субъектом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разделе 3 "Источники финансирования дефицита бюджета" отражаются: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Графа 8 раздела 3 "Источники финансирования дефицита бюджета" в отчетности в 2018 году не заполняется.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текстовой части Пояснительной записки (ф. 0503160) раскрываются обобщенные данные об операциях по управлению остатками средств на едином счете федерального бюджета за отчетный период.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Детальное описание причин отклонений от плановых показателей в части доходов, расходов, источников финансирования дефицита бюджета указывается в текстовой части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9.5. Сведения об исполнении мероприятий в рамках целевых программ (ф. 0503166) (далее - Сведения (ф. 0503166) формируются в целях раскрытия обобщенных за отчетный период данных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основных мероприятий (ведомственных целевых программ) в рамках подпрограмм федеральных целевых программ (далее - программы (мероприятия) целевых программ)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Коды целевых статей расходов бюджета, отраженные в Сведениях (ф. 0503166), должны быть согласованы с кодами бюджетной классификации, отраженными в Отчете (ф. 0503127) соответствующего ГРБС.</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к целевым статьям расходов, отражающих расходы федеральных целевых программ, относятся следующие программные (непрограммные) статьи расходов: 08 5 00 , 10 Б 00 , 11 5 00 , 11 6 00 , 12 6 00 , 13 6 00 , 14 7 00 , 15 Г 00 , 17 Б 00, 16 Ч 00 ,, 21 4 00 , 21 6 00 , 21 7 00 , 22 7 00 , 22 8 00 , 22 9 00 , 22 Б 00 , 23 5 00 , 28 6 00 , 32 6 00, 34 К 00 , 37 4 00 , 42 7 00 , 45 2 00 , 99 1 00 , 99 2 00 , 99 4 00, 99 8 00 .</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9.6. Сведения о движении нефинансовых активов (ф. 0503168) (далее - Сведения (ф. 0503168) формируются субъектами учета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4 "Наличие на начало отчетного года" Сведений (ф. 0503168) отражаются данные по соответствующим кодам счетов бюджетного учета, отраженным в графе 2 Сведений (ф. 0503168) по состоянию на начало года, соответствующая данным на конец отчетного периода предыдущего года (графа 11 "Наличие на конец года" Сведений (ф. 0503168) за 2017 год) с учетом изменений показателей, отраженных обособленно в Журналах по прочим операциям (ф. 0504071) (по кодам причин изменений, в частности по исправлению ошибок прошлых лет) и включенных при формировании показателей графы 3 раздела 1 Сведений (ф. 0503173), а также с учетом изменений по пересчетам показателей отчетности (графа 8 раздела 1 Сведений (ф. 0503173).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показатели, формируемые в графах 5 - 10 Сведений (ф. 0503168) не включаются показатели увеличения (уменьшения) стоимости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счету 1 103 11 000 "Земля - недвижимое имущество учреждения" отражаются данные о стоимости земельных участков, закрепленных на праве постоянного (бессрочного) пользования за получателями бюджетных средств, по их кадастровой стоимости, в том числе по земельным участкам, находящимся под объектами недвижимости.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Обеспечение актуализации кадастровой стоимости земельного участка (при ее изменении) осуществляется при проведении инвентаризации по указанным активам. </w:t>
      </w:r>
      <w:r w:rsidRPr="007C2E5A">
        <w:rPr>
          <w:rFonts w:ascii="Arial" w:eastAsia="Times New Roman" w:hAnsi="Arial" w:cs="Arial"/>
          <w:color w:val="333333"/>
          <w:sz w:val="23"/>
          <w:szCs w:val="23"/>
          <w:lang w:eastAsia="ru-RU"/>
        </w:rPr>
        <w:lastRenderedPageBreak/>
        <w:t>Подтверждением наличия у субъекта учета права пользования земельными участками и обоснованности их учета в составе непроизведенных активов при инвентаризации являются правоустанавливающие документы на каждый земельный участок. В этой связи целесообразно осуществить выверку имеющихся правоустанавливающих документов, учетных данных и данных Единого государственного реестра недвижимости.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условии изменения кадастровой стоимости земельного участка после отчетной даты, но до представления отчетности, такое событие признается существенным событием после отчетной даты и подлежит отражению в годовой отчетности 2018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случае, если для соблюдения сроков представления бюджетной отчетности и (или) в связи с поздним поступлением первичных учетных документов (документов, подтверждающих изменение кадастровой стоимости земельного участка)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Кроме того, обращаем внимание, что на счете 1 103 13 000 "Прочие непроизведенные активы - недвижимое имущество учреждения" отражаются вовлекаемые уполномоченными органами власти (органами местного самоуправления) в хозяйственный оборот земельные участки, по которым собственность не разграничена (например, при вовлечении в хозяйственный оборот при сдаче в аренду).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на соответствующих счетах аналитического учета счета 1 107 10 000 "Недвижимое имущество учреждения в пути" зданий (помещений) до государственной регистрации прав на указанные объекты недвижимого имущества не допускается.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при передаче имущества между правообладателями права оперативного управления (федеральными учреждениями (федеральными государственными органами):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получения зданий (помещений) в пользование до оформления соответствующих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отражение информации о полученном объекте на забалансовом счете 01 "Имущество, полученное в пользование";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01.01.2019,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10 000 "Основные средства - недвижимое имущество учреждения" в отчетности 2018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в случае, если на отчетную дату право оперативного управления у передающей стороны прекращено в установленном порядке, а государственная регистрация права оперативного управления у принимающей стороны на указанный объект не завершена, отражение принимающей стороной указанного объекта имущества на соответствующем счете аналитического учета счета 1 101 10 000 "Основные средства - недвижимое имущество учреждения" не осуществляется.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передающая сторона при выявлении несопоставимости консолидируемых показателей по передаче имущества с новым правообладателем (принимающей стороной), осуществляет оформление консолидируемых расчетов с органом, уполномоченным на управление указанным имуществом казны Российской Федерации и направляет последнему для отражения в бюджетном учете Извещение (ф. 0504805), с приложением документов, подтверждающих прекращение права оперативного управления в отношении указанного имущества на отчетную дату. Орган, уполномоченный на управление имуществом казны Российской Федерации, отражает информацию о наличии указанного объекта имущества на соответствующем счете аналитического учета счета 1 108 00 000 "Нефинансовые активы имущества казны". Предельная дата направления документов в Федеральное агентство по управлению государственным имуществом - до 1 февраля 2019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счету 1 108 00 000 "Нефинансовые активы имущества казны" государственными органами, выполняющими функции и полномочия собственника в отношении объектов, составляющих государственную казну Российской Федерации, отражаются данные о наличии объектов имущества, составляющих казну Российской Федерации, и операций, их изменяющих.</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соответствующим счетам аналитического учета счета 1 108 90 000 "Имущество казны в концессии" подлежат отражению объекты нефинансовых активов, переданных в концессии уполномоченными органами (если не закреплены на праве оперативного управления (постоянного бессрочного пользования) за федеральным органом исполнительной власти, уполномоченным на передачу указанного имущества). При этом дополнительное отражение переданного в концессию имущества на забалансовых счетах не требуется.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если объекты, переданные в концессию, закреплены на праве оперативного управления за федеральным органом исполнительной власти, уполномоченным на передачу указанного имущества, такие объекты отражаются на соответствующих счетах аналитического учета счета 1 101 90 000 "Основные средства - имущество в концессии".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органам, уполномоченным на осуществление передачи имущества в концессию, следует произвести выверку с Федеральным агентством по управлению государственным имуществом на предмет отсутствия указанных объектов в составе казны Российской Федерации (на соответствующих счетах аналитического учета счета 1 108 50 000 "Нефинансовые активы, составляющие казну").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Данные о полученном безвозмездно имуществе отражаются в графе 6 Сведений (ф. 0503168) на основании данных по дебетовым оборотам счетов учета нефинансовых активов, корреспондирующих со счетом 1 401 10 189 "Иные доходы" (за исключением дебетовых оборотов по отражению корректировки кадастровых оценок земельных участков, оборотов по принятию к учету выявленных нефинансовых активов по результатам инвентаризации, а также в результате исправления выявленных ошибок), счетами 1 401 10 151 "Доходы от поступлений от других бюджетов </w:t>
      </w:r>
      <w:r w:rsidRPr="007C2E5A">
        <w:rPr>
          <w:rFonts w:ascii="Arial" w:eastAsia="Times New Roman" w:hAnsi="Arial" w:cs="Arial"/>
          <w:color w:val="333333"/>
          <w:sz w:val="23"/>
          <w:szCs w:val="23"/>
          <w:lang w:eastAsia="ru-RU"/>
        </w:rPr>
        <w:lastRenderedPageBreak/>
        <w:t>бюджетной системы Российской Федерации", 1 401 10 152 "Доходы от поступлений от наднациональных организаций и правительств иностранных государств", 1 401 10 153 "Доходы от поступлений от международных финансовых организаций".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7 Сведений (ф. 0503168) отражаются данные по дебетовым оборотам счетов учета нефинансовых активов, корреспондирующих со счетом 1 401 10 189 "Иные доходы", в части операций по принятию к учету выявленных нефинансовых активов по результатам инвентаризации, а также в результате исправления выявленных ошибок.</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Данные о переданном безвозмездно имуществе отражаются в графе 9 Сведений (ф. 0503168) на основании данных по кредитовым оборотам счетов учета нефинансовых активов, корреспондирующих с дебетом соответствующих счетов аналитического учета счетов 1 401 20 240 "Расходы по безвозмездным организациям", 1 401 20 250 "Расходы по безвозмездным перечислениям бюджетам".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10 Сведений (ф. 0503168) отражаются данные по кредитовым оборотам счетов учета нефинансовых активов, корреспондирующих со счетами 1 401 10 172 "Доходы от операций с активами", 1 401 20 273 "Чрезвычайные расходы по операциям с активами" в части операций по выбытию объектов в результате недостач, хищений, иных ущербов имуществу.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формировании раздела 3 и раздела 3.1. Сведений (ф. 0503168) отражаются данные по соответствующим забалансовым счетам, в частности по строке 561 раздела 3 и по строке 611 раздела 3.1 Сведений (ф. 0503168) отражаются данные об объектах учета аренды на льготных условиях, которые признаны в бюджетном учете в соответствии с федеральным стандартом бухгалтерского учета для организаций государственного сектора "Аренда", утвержденным приказом Министерства финансов Российской Федерации от 31.12.2016 № 258н (далее - СГС "Аренда").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строке 563 раздела 3 и по строке 613 раздела 3.1 Сведений (ф. 0503168) отражаются данные об имуществе, переданном в безвозмездное пользование и не классифицируемом в качестве объекта учета аренды на льготных условиях согласно СГС "Аренда" (см. пункт 9.7. настоящего приложения), например, в соответствии с решением собственника имущества (органа, уполномоченного по управлению имуществом) о наделении указанным имуществом учреждений для выполнения возложенных на них собственником функций.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9.7. Информация в Сведениях по дебиторской и кредиторской задолженности (ф. 0503169) (далее - Сведения (ф. 0503169) за 2018 год учреждениями, главными администраторами средств федерального бюджета отражается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Раздел 2 Сведений (ф. 0503169) заполняется по показателям задолженности 1 млн. руб. и более.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Раздел 2 Сведений (ф. 0503169) в части доходов бюджета, администрируемых Федеральной налоговой службой, Федеральной таможенной службой формируется по показателям 500 млн. руб. и более. При этом в графах 3 и 4 Сведений (ф. 0503169) дата возникновения и дата исполнения по правовому основанию отражаются в формате (мм.гггг), в случае, если показатель просроченной задолженности сформировался по разным документам-основаниям, содержащим </w:t>
      </w:r>
      <w:r w:rsidRPr="007C2E5A">
        <w:rPr>
          <w:rFonts w:ascii="Arial" w:eastAsia="Times New Roman" w:hAnsi="Arial" w:cs="Arial"/>
          <w:color w:val="333333"/>
          <w:sz w:val="23"/>
          <w:szCs w:val="23"/>
          <w:lang w:eastAsia="ru-RU"/>
        </w:rPr>
        <w:lastRenderedPageBreak/>
        <w:t>разные даты исполнения задолженности (обязательства), то в графе 4 Сведений (ф. 0503169) отражается дата последнего документа-основания в формате (мм.гггг).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графах 7 и 8 раздела 2 Сведений (ф. 0503169) отражаются соответственно код и наименование причины, повлиявшей на наличие просроченной дебиторской (кредиторской) задолженности, в том числе указывающей на наличие признаков безнадежной ко взысканию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01 - банкротство контрагента (поставщика, исполнителя работ,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02 - банкротство налогоплательщика;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03 - контрагентами нарушены сроки выполнения работ, работы по договору в установленный срок не выполнены;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04 - документы на оплату за поставленный товар, оказанные услуги, выполненные работы контрагентом представлены с нарушением сроков;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05 - иные причины возникновения просроченной кредиторской задолженности (какие подробно раскрываются в текстовой части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81 - смерть физического лица,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82 - документы на оплату за поставленный товар, оказанные услуги, выполненные работы контрагентом представлены с нарушением сроков;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89 - иные причины возникновения просроченной дебиторской задолженности (какие подробно раскрываются в текстовой части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Кроме того, в текстовой части раздела 4 "Анализ показателей бухгалтерской отчетности субъекта бюджетной отчетности" Пояснительной записки (ф. 0503160) раскрываются причины увеличения доли просроченной дебиторской, кредиторской задолженности в общем объеме дебиторской и кредиторской задолженности соответственно и причины образования существенных остатков (1 млрд. руб. и более по соответствующему платежу (обязательству) дебиторской и кредиторской задолженности, а также указываются меры, принятые (принимаемые) для урегулирования (снижения) просроченной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Дополнительно, в целях раскрытия информации о принимаемых мерах по сокращению дебиторской задолженности по расходам федерального бюджета в текстовой части Пояснительной записки (ф. 0503160) получателями средств федерального бюджета, главными администраторами средств федерального бюджета указывается прогнозный объем дебиторской задолженности по расходам (по кодам видов расходов) на очередную отчетную дату (на 01.07.2019 год), а также при прогнозировании увеличения дебиторской задолженности по расходам федерального бюджета - основные объективные причины ожидаемого увеличения.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Наличие кредитовых остатков по счетам бухгалтерского учета 0 206 00 000 "Расчеты по выданным авансам", дебетовых остатков по счетам 0 302 00 000 "Расчеты по принятым обязательствам", 0 304 00 000 "Прочие расчеты с кредиторами" является недопустимым.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Сведения (ф. 0503169) в рамках деятельности со средствами во временном распоряжении не формируются.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Сведения (ф. 0503169) не включаются данные по счетам, предназначенным для отражения ошибок прошлых лет (030486000, 030496000, 030484000, 030494000).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указании номеров счетов бюджетного учета (графа 1 Сведений (ф. 0503169) необходимо обеспечить отражение в 1 - 17 разрядах номера счета кодов бюджетной классификации (их составных частей) с учетом положений Указаний № 65н в редакции, действующей на 2018 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2 Сведений (ф. 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соответствующая данным графы 9 на конец отчетного периода предыдущего года с учетом изменений показателей, отраженных обособленно в Журналах по прочим операциям (ф. 0504071) (по кодам причин изменений, в частности по исправлению ошибок прошлых лет) и включенных при формировании показателей графы 3 раздела 1 Сведений (ф. 0503173), а также с учетом изменений по пересчетам показателей отчетности (графа 8 раздела 1 Сведений (ф. 0503173).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формирующие значение граф 5-8 Сведений (ф. 0503169) не включают показатели оборотов, сформированных в корреспонденции со счетами, предназначенными для отражения ошибок прошлых лет (при отражении изменения расчетов (дебиторской, кредиторской задолженности) при исправлении ошибок прошлых лет, выявленных в отчетном периоде).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Сведениях (ф. 0503169) по кредиторской задолженности раскрываются показатели по соответствующим номерам счетов бюджетного учета счетов 1 401 40 000 "Доходы будущих периодов", 1 401 60 000 "Резервы предстоящих расходов" в разрезе кодов классификации операций сектора государственного управления (КОСГУ).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счету 1 401 60 000 "Резервы предстоящих расходов" в первых семнадцати разрядах номера счета отражаются показатели в структуре: XX XX 00000 00000 XXX, в 24-26 разрядах - XXX.</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По счету 1 401 40 000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(льготной аренде) имущества, номер </w:t>
      </w:r>
      <w:r w:rsidRPr="007C2E5A">
        <w:rPr>
          <w:rFonts w:ascii="Arial" w:eastAsia="Times New Roman" w:hAnsi="Arial" w:cs="Arial"/>
          <w:color w:val="333333"/>
          <w:sz w:val="23"/>
          <w:szCs w:val="23"/>
          <w:lang w:eastAsia="ru-RU"/>
        </w:rPr>
        <w:lastRenderedPageBreak/>
        <w:t>счета отражаются в структуре: X XX 00000 00 0000 000 1 401 40 1XX (КОСГУ 121, 122, 123, 182 (п.п. "е" пункта 3.1. настоящего приложения).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при предоставлении (получении) права пользования имуществом по решению собственника имущества - учредителя субъекта учета, а также в соответствии с положениями законов на безвозмездной основе, для выполнения возложенных на субъект учета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 условий для признания объектов аренды на льготных условиях, формирующих доходы (доходы будущих периодов) не возникает. В связи с чем положения СГС "Аренда" не применяется.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по указанным счетам отражается в 1 разделе Сведений (ф. 0503169) по кредиторской задолженности после строки "Всего задолженность".</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Графы 3, 4, 6, 8, 10, 11, 13, 14 по данным счетам не заполняются. Значение по графе 12 "На конец аналогичного отчетного периода" по данным счетам раскрывается в отчетности за 2019 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указанным счетам формируются с подведением итогов по строке "Всего по счету 1 401 40 000" и "Всего по счету 1 401 60 000" по кодам счетов бюджетного учета.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течении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соответствующий счета аналитического учета счета 0 209 30 000 "Расчеты по компенсации затрат" (0 209 34 000, 0 209 36 000). При этом не исполненная на конец финансового года задолженность по возврату авансов 2018 года переносится последним рабочим днем отчетного периода на счет КДБ 1 209 36 000 и отражается в Сведениях (ф. 0503169) в составе просроченной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изменений расчетов по восстановлению расходов бюджета отчетного периода (2018 года), сформированные по соответствующим счетам аналитического учета счета КРБ 1 209 34 000 "Расчеты по доходам от компенсации затрат", содержащим в 1 - 17 разрядах номера счета 4-20 разряды соответствующих кодов классификации расходов бюджета, отражаются: в части увеличения - в графе 5 Сведений (ф. 0503169); уменьшения - в графе 7 Сведений (ф. 0503169). При этом в графах 2 - 4 (на 1 января 2018 года) и в графах 9 - 11 (на 1 января 2019 года) Сведений (ф. 0503169) отражаются нули.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дебиторской задолженности по восстановлению (компенсации) затрат, отраженные по счетам КДБ 1 209 34 000 "Расчеты по доходам от компенсации затрат" (изменений задолженности) отражаются в Сведениях (ф. 0503169) по дебиторской задолженности на общих основаниях.</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Формирование в Сведениях (ф. 0503169) показателей по расчетам между бюджетами бюджетной системы Российской Федерации осуществляется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а) остатки межбюджетных трансфертов, подлежащих возврату, отражаются по соответствующим счетам аналитического учета счета 1 205 51 000 "Расчеты по безвозмездным поступлениям от других бюджетов бюджетной системы Российской Федерации", содержащим в 1 - 17 разрядах счета бюджетного учета соответствующие коды бюджетной классификации доходов бюджетов: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у принимающей стороны (например, в части возврата в федеральный бюджет из бюджета субъекта Российской Федерации) в Сведениях (ф. 0503169 по дебиторской задолженности) - по группе, подгруппе доходов бюджетов 2 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у передающей стороны (например, в части возврата из бюджета субъекта Российской Федерации в федеральный бюджет) в Сведениях (ф. 0503169 по кредиторской задолженности) - 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 остатки межбюджетных трансфертов, не подлежащие возврату, отражаются: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у стороны, предоставившей межбюджетный трансферт, в Сведениях (ф. 0503169 по дебиторской задолженности) - по соответствующим счетам аналитического учета счетов 1 206 51000 "Расчеты по перечислениям другим бюджетам бюджетной системы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у стороны, получившей целевой межбюджетный трансферт, в Сведениях (ф. 0503169 по кредиторской задолженности) - по соответствующим счетам аналитического учета счета 1 205 51 000 "Расчеты по безвозмездным поступлениям от других бюджетов бюджетной системы Российской Федерации", с отражением в 1 - 3 разрядах номера счета кода группы, подгруппы доходов бюджетов 2 02 "Безвозмездные поступления от других бюджетов бюджетной системы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в случае, если по состоянию на 01.01.2018 у главных распорядителей средств федерального бюджета перед бюджетом субъекта Российской Федерации сложилась кредиторская задолженность по межбюджетным трансфертам, которая не была погашена в течение 2018 года, такая кредиторская задолженность (на 01.01.2019 года) отражается в Сведениях (ф. 0503169) как просроченная;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 кредиторская задолженность, сложившаяся по состоянию на 01.01.2019 у главных распорядителей средств федерального бюджета перед бюджетом субъекта Российской Федерации по межбюджетным трансфертам по результатам исполнения федерального бюджета за 2018 год, к показателям просроченной задолженности не относится (в графе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 кредиторская задолженность, отраженная на счетах аналитического учета счета 0 205 51 000 "Расчеты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Кредиторская задолженность, числящаяся на соответствующих счетах аналитического учета счетов 0 205 11 000 "Расчеты с плательщиками налоговых доходов", 0 205 20 000 "Расчеты с плательщиками доходов от собственности", 0 205 30 000 "Расчеты по доходам от оказания платных услуг (работ), компенсаций затрат", </w:t>
      </w:r>
      <w:r w:rsidRPr="007C2E5A">
        <w:rPr>
          <w:rFonts w:ascii="Arial" w:eastAsia="Times New Roman" w:hAnsi="Arial" w:cs="Arial"/>
          <w:color w:val="333333"/>
          <w:sz w:val="23"/>
          <w:szCs w:val="23"/>
          <w:lang w:eastAsia="ru-RU"/>
        </w:rPr>
        <w:lastRenderedPageBreak/>
        <w:t>0 205 40 000 "Расчеты по суммам штрафов, пеней, неустоек, возмещений ущерба", 0 205 61 000 "Расчеты с плательщиками страховых взносов на обязательное социальное страхование", которая может быть погашена (возвращена) только по обращению кредитора (далее - задолженность, имеющая заявительный характер, задолженность заявительного характера), является не просроченной (текущей) и краткосрочной задолженностью и в графах 10 и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Характер кредиторской задолженности, числящейся на соответствующих счетах аналитического учета 0 205 80 000 "Расчеты по прочим доходам", определяется в соответствии с условиями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Кредиторская задолженность, числящаяся на соответствующих счетах аналитического учета счетов 0 205 81 000 "Расчеты по невыясненным поступлениям", отражается как непросроченная краткосрочная задолженность и в графах 10 и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Кредиторская задолженность, числящаяся на счетах 0 205 70 000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Дебиторская задолженность, отраженная на счетах аналитического учета счетов 0 209 70 000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0 209 70 000 "Расчеты по ущербу нефинансовым активам", по которой не установлено виновное лицо, либо срок погашения (оплаты) задолженности не установлен (не определен), в графах 10 и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подотчетным лицом сроков возврата средств в соответствии с порядком, установленным субъектом учета.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Кредиторская задолженность субъекта учета перед подотчетными лицами,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субъектом учета сроков перечисления (выдачи) средств подотчетному лицу в соответствии с порядком, установленным субъектом учета. Кредиторская задолженность перед подотчетным лицом заявительного характера к просроченной задолженности не относится и в графах 10,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если по результатам инвентаризации на 01.01.2019 года на счетах аналитического учета счета 0 208 00 000 "Расчеты с подотчетными лицами" выявлена задолженность (дебетовый остаток) подотчетного лица, с который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с отражением в Сведениях (ф. 0503169) в составе просроченной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Дебиторская задолженность по соответствующим счетам аналитического учета счетов 0 205 00 000 "Расчеты по доходам" и 0 209 00 000 "Расчеты по ущербу и иным доходам" в объеме показателей ожидаемых доходов, числящихся по состоянию на 01.01.2019 по соответствующим аналитическим счетам счета 0 401 40 000 "Доходы будущих периодов", не относится к просроченной задолженности и по графам 10, 11 Сведений (ф. 0503169)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по кредиту счета 1 302 41 000 "Расчеты по безвозмездным перечислениям государственным и муниципальным организациям" (КВР 612, 622) Сведений (ф.0503169) выверяется на соответствие показателю остатка по дебету счета 5 205 83 000 "Расчеты по субсидиям на иные цели" сводных Сведений (ф. 0503769). Показатель по кредиту счета 1 302 73 000 "Расчеты по приобретению акций и по иным формам участия в капитале" (КВР 461, 462, 464, 465) выверяется на соответствие показателю остатка по дебету счета 6 205 84 000 "Расчеты по субсидиям на осуществление капитальных вложений" сводных Сведений (ф. 0503769).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Учредителем сформированные по состоянию на 01.01.2019 показатели по дебету счетов 1 206 41 000 "Расчеты по безвозмездным перечислениям государственным и муниципальным организациям" (КВР 612, 622), 1 206 73 000 "Расчеты по авансам на приобретение акций и по иным формам участия в капитале" (КВР 461, 462, 464, 465) подлежат переносу на соответствующие счета аналитического учета счета 1 205 00 000 в сумме начисленной задолженности по возврату в бюджет неиспользованных остатков целевых субсидий прошлых лет, первым рабочим днем 2019 года с учетом перевода в межотчетный период исходящих остатков по счетам согласно новому порядку применения КОСГУ.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по кредиту счета 1 302 41 000 "Расчеты по безвозмездным перечислениям государственным и муниципальным организациям" (КВР 611, 621) Сведений (ф. 0503169) выверяется на соответствие показателю по счету 4 205 31 000 "Расчеты по доходам от оказания платных услуг (работ)" (разница между дебетовым и кредитовым оборотом по счету 4 205 31 000) за минусом остатка по кредиту счета 4 401 40 131 "Доходы будущих периодов от оказания платных услуг (работ)" сводных Сведений (ф. 0503769).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9.8. Информация в Сведениях о финансовых вложениях получателя бюджетных средств, администратора источников финансирования дефицита бюджета (ф. 0503171) (далее - Сведения (ф. 0503171) за 2018 год отражается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5 Сведений (ф. 0503171) указывается ИНН эмитента, если эмитентом является юридическое лицо Российской Федерации, орган государственной власти (местного самоуправления), код по общероссийскому классификатору стран мира (ОКСМ), если эмитентом является иностранное государство.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Сальдо по счету 1 215 33 000 "Вложения в государственные (муниципальные) учреждения", как правило, равняется нулю, за исключением незавершенных вложений, сформированных при осуществлении переданных полномочий государственного заказчика по бюджетным инвестициям.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Если по результатам отчетного года отражаются незавершенные финансовые вложения (в графе 2 Сведений (ф. 0503171), то причины наличия таких показателей (не нулевых), раскрываются текстовыми пояснениями к Сведениям (ф. 0503171) в </w:t>
      </w:r>
      <w:r w:rsidRPr="007C2E5A">
        <w:rPr>
          <w:rFonts w:ascii="Arial" w:eastAsia="Times New Roman" w:hAnsi="Arial" w:cs="Arial"/>
          <w:color w:val="333333"/>
          <w:sz w:val="23"/>
          <w:szCs w:val="23"/>
          <w:lang w:eastAsia="ru-RU"/>
        </w:rPr>
        <w:lastRenderedPageBreak/>
        <w:t>Разделе 4 "Анализ показателей отчетности учреждения" Пояснительной записки к Балансу (ф. 0503130).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счетам 1 204 32 000 "Участие в государственных (муниципальных) предприятиях", 1 215 32 000 "Вложения в государственные (муниципальные) предприятия" отражаются по каждому государственному (муниципальному) предприятию.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Сводные Сведения (ф. 0503171) представляются по номерам счетов учета финансовых вложений, с указанием в графе 1 "Номер (код) счета бюджетного учета" номеров счетов бюджетного учета, содержащих: код группы, подгруппы, статьи классификации источников финансирования дефицита бюджетов (1 - 10 разряд номера счета), в 11 - 17 разрядах - "нули" (например, хх хх хххххх 0000 000 1 215хх 000); или код раздела, подраздела расходов бюджетов (1 - 4 разряд номера счета), в 5 - 17 разрядах - "нули" (например, хх хх 00000 00000 000 1 215хх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показатели по счету 1 215 33 000 "Вложения в государственные (муниципальные) учреждения" отражаются по номерам счетов с указанием в 1- 17 разрядах соответствующих кодов бюджетной классификации, по которым осуществляются финансовые вложения, без указания кодов по ИНН/ОКСМ и наименований государственных (муниципальных) учреждений в графах 5, 6 сводных Сведений (ф. 0503171).</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9.9. Сведения о государственном (муниципальном) долге, предоставленных бюджетных кредитах (ф. 0503172) за 2018 год главными администраторами средств федерального бюджета представляются без формирования показателей раздела 3 Сведений (ф. 0503172).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9.10.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формируются с обеспечением соответствия показателей идентичным показателям Сведений о доходах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(ф. 0508022) и Сведений о поступлении в федеральный бюджет части прибыли, остающейся после уплаты налогов и иных обязательных платежей федеральных государственных унитарных предприятий (далее - Сведения (ф. 0508025), представляемых в Счетную палату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9.11. Формирование показателей разделов 1, 2 Сведений о принятых и неисполненных обязательствах получателя бюджетных средств (ф. 0503175) (далее - Сведения (ф. 0503175) осуществляется: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в части принятых и не исполненных бюджетных обязательств (денежных обязательств), отраженных по соответствующим строкам в графах 11, 12 раздела 1 "Бюджетные обязательства текущего (отчетного) финансового года по расходам" Отчета (ф. 0503128), размер которых составляет 1 млн. рублей и более, - с формированием показателей в графах 1 - 8 по соответствующим строкам по номерам счетов аналитического учета счетов 1 502 11 000 "Принятые обязательства на текущий финансовый год" (раздел 1), 1 502 12 000 "Принятые денежные обязательства на текущий финансовый год" (раздел 2) Сведений (ф. 0503175);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б) в части принятых и не исполненных бюджетных обязательств (денежных обязательств), отраженных по соответствующим строкам в графах 11, 12 раздела 1 "Бюджетные обязательства текущего (отчетного) финансового года по расходам" Отчета (ф. 0503128), размер которых составляет менее 1 млн. рублей, - с формированием показателя граф 1, 2 Сведений (ф. 0503175) по соответствующим строкам по номерам счетов аналитического учета счетов 1 502 11 000 "Принятые обязательства на текущий финансовый год" (раздел 1), 1 502 12 000 "Принятые денежные обязательства на текущий финансовый год" (раздел 2) (без детализации по дате (месяц, год) обязательств, контрагентам и причинам неисполнения - графы 3 - 8 Сведений (ф. 0503175) не заполняются).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показателям, отраженным с учетом критериев, определенных подпунктом "а" настоящего пункта, в графах 7, 8 Сведений (ф. 0503175) указывается причина образования неисполненных обязательств с указанием кода причины неисполнения, оказавшей наибольшее влияние на показатель исполнения соответствующего обязательства: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по разделу 1 Сведений (ф. 0503175):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"01" - неисполнение контрагентом обязательств по государственному контракту о поставке товаров, выполнении работ, оказании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"02" - несвоевременность представления исполнителями работ (услуг) (поставщиками, подрядчиками) документов для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"03" - отсутствие лимитов бюджетных обязательств;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"04" - нарушение субъектами Российской Федерации сроков исполнения и иных условий соглашений;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"05" - невыполнение субъектами Российской Федерации обязательств по долевому софинансированию;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"06"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"08" - перенос сроков реализации международных проектов (программ);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"09" - проведение реорганизационных мероприятий;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"10" - предоставление организациями - получателями субсидий некорректного (неполного) пакета документов для осуществления выплат;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 - экономия по заработной плате;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"99" - иные причины (подробно раскрываются в текстовой части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 по разделу 2 Сведений (ф. 0503175):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"71" - неисполнение контрагентом обязательств по государственному контракту о поставке товаров, выполнении работ, оказании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"72" - несвоевременность представления исполнителями работ (услуг) (поставщиками, подрядчиками) документов для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"73" - задолженность по расчетам с депонентами;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"74" - изменение реквизитов контрагента;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"75" - иные причины (подробно раскрываются в текстовой части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Дополнительная информация, разъясняющая причины неисполнения обязательств, раскрывается текстовыми пояснениями к Сведениям (ф. 0503175) в Разделе 4 "Анализ показателей отчетности учреждения" Пояснительной записки к Балансу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Формирование показателей раздела 3 Сведений (ф. 0503175) осуществляется по всем фактам превышения принятых обязательств над суммой утвержденных бюджетных назначений.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граф 7, 8 раздела 3 сводных Сведений (ф. 0503175) в МОУ ФК не представляются.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целях обобщения данных по графе 7, 8 раздела 3 при формировании сводных Сведений (ф. 0503175) главный распорядитель средств бюджета вправе установить перечень кодов причин превышения принятых обязательств над суммой утвержденных бюджетных назначений, указываемых подведомственными ему получателями средств бюджета.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9.12. Приказом Минфина России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Сведения об использовании информационно-коммуникационных технологий (ф. 0503177) исключены из состава годовой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9.13. При представлении Сведений об остатках денежных средств на счетах получателя бюджетных средств (ф. 0503178) (далее - Сведения (ф. 0503178) информация формируется как по бюджетной деятельности, так и по средствам во временном распоряжении.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Сведения (ф. 0503178) формируются с учетом следующих особенностей.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1 раздела 1 "Счета в кредитных организациях") Сведений (ф. 0503178) отражаются номера банковских счетов в структуре "хххххххххххххххххххх".</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1 раздела 2 "Счета в финансовом органе" отражаются номеров лицевых счетов, открытых в органах Федерального казначейства в структуре "ххххххххххх000000000".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При этом в графе 1 раздела 1 "Счета в кредитных организациях" Сведений (ф. 0503178):</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счету 1 201 23 000 "Денежные средства учреждения в кредитной организации в пути" отражаются в структуре "00000000000000000000";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счетам, открытым учреждениям в кредитных организациях за рубежом, указываются первые 20 знаков номера счета, открытого в кредитном учреждении. В случае, если разрядность номера счета составляет менее 20-ти знаков, указывается номер счета и остальные значения, равные нулю.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строкам "1. Счета в кредитных организациях 0 201 20 000", "2. Счета в финансовом органе 0 201 10 000" графы 2 - 6 не заполняются, при этом итоговый показатель по разделу отражается по строке "Итого по разделу 1", "Итого по разделу 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разделе 1 Сведений (ф. 0503178) раскрывается информация о наличии банковских счетов, открытых получателю средств бюджета, в том числе при условии нулевых остатков денежных средств по ним на начало и на конец отчетного периода.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отражении в разделе 1 Сведений (ф. 0503178) данных по банковским счетам дополнительная информация по основаниям открытия указанных счетов (со ссылкой на нормы Федеральных законов) раскрывается в пояснениях к Сведениям (ф. 0503178)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отражении получателями бюджетных средств в разделе 1 Сведений (ф. 0503178) данных по банковским счетам, открытым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0 209 81 000 "Расчеты по недостачам денежных средств" при отзыве лицензии на осуществление банковских операций, раскрывается в пояснениях к Сведениям (ф. 0503178) раздела 4 "Анализ показателей бухгалтерской отчетности субъекта бюджетной отчетности" Пояснительной записки (ф. 0503160).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в разделе 1 Сведений (ф. 0503178) несуществующих номеров банковских счетов (например, "123456789") не допускается.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осуществлении камеральной проверки бюджетной отчетности данные раздела 1 сводных Сведений (ф. 0503178) сверяются с соответствующей информацией, представленной Банком России.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выявления фактов недостоверных данных об открытых получателю средств бюджета счетах в кредитных организациях (имеющихся на указанных счетах денежных средствах), информация об этом передается в Контрольно-ревизионные управления Федерального казначейства для осуществления контрольных мероприятий.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9.14. Таблицы № 1, № 4 в отчетности за 2018 год в МОУ ФК не представляются. При этом в Текстовой части Пояснительной записки при необходимости отражаются особенности деятельности субъекта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9.15. Таблица № 3 составляется субъектом учета в части текстовых статей Федерального закона от 05.12.2017 № 362-ФЗ "О федеральном бюджете на 2018 год и на плановый период 2019 и 2020 годов", предусматривающих издания нормативных правовых (правовых) актов (постановлений, приказов, распоряжений и т.п.), принимаемых в целях исполнения бюджета и (или) необходимых для распределения, доведения, использования бюджетных ассигнований отчетного финансового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9.16. В Таблице № 5 "Сведения о результатах мероприятий внутреннего государственного (муниципального) финансового контроля" (далее - Таблица № 5) отражается информация, сформированная по результатам контрольных мероприятий, проведенных в отчетном периоде, в том числе по сети подведомственных получателей бюджетных средств.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завершения контрольного мероприятия, инициированного в отчетном периоде после отчетной даты, но до установленного срока представления бюджетной отчетности, информация о результатах таких контрольных мероприятий, как существенное событие после отчетной даты, подлежит раскрытию в Таблице № 5 отчетности 2018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1 указывается период, за который проводилось контрольное мероприятие в формате "месяц.год - месяц.год".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2 отражается наименование контрольного мероприятия (например: проверка, ревизия, обследование и т.п.) с указанием месяца и года его завершения (в формате "месяц.год").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4 указывается информация об исполнении представлений и предписаний, а также информация об их отмене и изменении на основании решений, принятых судебными органами.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мероприятиях внутриведомственного контроля в Таблице № 5 не отражается.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сводной Таблице № 5 главными администраторами средств федерального бюджета отражается сводная информация, сформированная по результатам контрольных мероприятий, проведенных Федеральным казначейством, в том числе по сети подведомственных получателей бюджетных средств.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9.17. В Таблице № 6 "Сведения о проведении инвентаризаций" (далее - Таблица № 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составлении годовой отчетности за 2018 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сводной Таблице № 6 подлежит отражению информация о результатах инвентаризаций, проведенных как главным администратором средств федерального бюджета, так и его подведомственными получателями бюджетных средств (территориальными органами, учреждениями). При этом наименование получателя бюджетных средств отражается в графе 7 Таблицы № 6.</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9.18. В Таблице № 7 "Сведения о результатах внешнего государственного (муниципального) финансового контроля" (далее - Таблица № 7) отражается сводная информация о результатах контрольных мероприятий, проведенных Счетной палатой Российской Федерации, в том числе в отношении подведомственных получателей бюджетных средств, и принятые по ним меры.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Главные администраторы средств федерального бюджета не позднее 1 июня 2019 года направляют в Федеральное казначейство информацию о завершении в 2019 году контрольных мероприятий "Проверка исполнения Федерального закона "О федеральном бюджете на 2018 год" и бюджетной отчетности об исполнении федерального бюджета за 2018 год", проведенных Счетной палатой Российской Федерации, с приложением копий актов Счетной палаты Российской Федерации.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9.19. В текстовой части Пояснительной записки (ф. 0503160) также подлежит отражению: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в разделе 3 "Анализ отчета об исполнении бюджета субъектом бюджетной отчетности" - информация о причинах отклонения кассового исполнения по доходам за 2018 год по сравнению с аналогичными данными 2017 года в разрезе кодов бюджетной классификации, в случае если величина отклонения (прирост или сокращение) составили более 1 млрд. руб.</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 в разделе 4 "Анализ показателей бухгалтерской отчетности субъекта бюджетной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принимаемых мерах по сокращению дебиторской задолженности по расходам федерального бюджета получателями средств федерального бюджета, главными администраторами (администраторами) средств федерального бюджета;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2018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прогнозный объем дебиторской задолженности по расходам федерального бюджета (по видам расходов) на следующую отчетную дату;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причины образования остатков денежных средств на счетах, открытых получателям средств федерального бюджета в кредитных организациях по состоянию на 01.01.2019 свыше 10 млн. рублей;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дополнительная информация согласно настоящему приложению к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в разделе 5 "Прочие вопросы деятельности субъекта бюджетной отчетности" - информация о характере задолженности в сумме свыше 1 млн. рублей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текстовая часть Пояснительной записки (ф. 0503160) подлежит составлению всеми субъектами отчетности и представляется в составе бюджетной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9.20. Дополнительно к сводным формам бюджетной отчетности главными распорядителями средств федерального бюджета в составе сводной Пояснительной записки (ф. 0503160) представляются: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а) Сведения (ф. 0503178) в части нефинансовых кредитов международных финансовых организаций и связанных кредитов правительств иностранных государств, банков и фирм.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б) Сведения (ф. 0503178) в части операций по кассовым операциям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 деятельности по состоянию на 1 января 2018 года, а также доходов, полученных загранучреждениями в текущем финансовом году от приносящей доход деятельности (по разрешенным им видам деятельности).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9.21. При формировании Сведений об изменении валюты баланса (ф. 0503173) (далее - Сведения (ф. 0503173) показатели в графе 3 "Сумма изменений, всего (руб)" отражаются только в случае увеличения (уменьшения) показателей баланса, не связанных с изменением структуры Баланса (ф. 0503130).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отражении в регистрах бюджетного учета 2018 года бухгалтерских записей по исправлению ошибок прошлых лет (лет, предшествующих отчетному периоду) следует обеспечить их обособление в бухгалтерском (бюджетном) учете и бухгалтерской (финансовой) отчетности получателей бюджетных средств на отдельных счетах бюджетного учета, предусмотренных Инструкцией № 157н, Инструкцией № 162н, например, 1 304 86 000, 1 304 96 000, 1 401 18 000, 1 401 19 000, 1 401 28 000, 1 401 29 000.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Исправление ошибок прошлых лет, обнаруженных в регистрах бухгалтерского учета, производится в порядке, установленном в соответствии с пунктом 18 Инструкции № 157н.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об исправлении ошибок прошлых лет отражается в графе 6 Сведений (ф. 0503173) по коду причины "03 - исправление ошибок прошлых лет".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обращаем внимание, что показатели изменений оборотов по увеличению, уменьшению активов, обязательств, доходов, расходов в отчетности текущего финансового года отражаются без учета операций по исправлении ошибок прошлых лет.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Например, изменения валюты баланса, связанные с формированием на 01.01.2018 показателя по счету 1 111 00 000 "Права пользования активами", отражаются в Сведениях (ф. 0503173) с указанием кода причины "02" - изменения, связанные с внедрением федеральных стандартов бухгалтерского учета в государственном секторе.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Реструктуризация структуры формы отчета (изменение порядка, состава строк, состава показателей по соответствующим разделам отчета, например, Баланса (ф. 0503130), не повлиявшая на суммовые величины итоговых показателей по отчету (не изменившая показатели по валюте Баланса (ф. 0503130), не является изменением остатков валюты баланса и не отражается в Сведениях (ф. 0503173) (например, перенос показателя по счету 1 401 60 000 из раздела 4 баланса за 2017 год в раздел 3 баланса за 2018 год).</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в Сведениях (ф. 0503173) не отражаются, в случае если не было информации для сопоставимости показателей (например, выделение из показателей баланса информации о долгосрочных и (или) внеоборотных активах (обязательствах) на 01.01.2018 не является изменением валюты баланса, и не отражается в Сведениях ф. 0503173).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В то же время, деление на 01.01.2018 показателей по счету 1 210 10 000 "Расчеты по налоговым вычетам по НДС" на дебетовые и кредитовые остатки по счету с отражением соответственно по строкам 282 и 434 Баланса (ф. 0503130) повлияло на оценочное значение указанных показателей, в связи с чем информация о данном изменении подлежит отражению в графе 9 Сведениях (ф. 0503173).</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если значение показателей в группировочных строках Сведений (ф. 0503173) не изменилось, но по аналитическим счетам, включенным в указанные строки, показатели изменились, в графе 9 (код причины изменений "6") Сведений (ф. 0503173) отражается значение равное нулю (например, в случае реклассификации объектов основных средств в графах 9 по строке 010 отражается значение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формировании Сведений (ф. 053173) за 2018 год изменение валюты баланса по коду причины "04 - изменение учетной политики" допустимо только в части операций по переводу инвалидных колясок, используемых учреждением для исполнения своих функций (например, транспортировка инвалидов в метро, в поликлиниках, стационарах), со счета 1 105 00 000 "Материальные запасы" на счет 1 101 00 000 "Основные средства", включая начисление сумм амортизации за период отражения указанных колясок на счете 1 105 00 000.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Пересчеты показателей отчетности допустимы при корректировке ошибок, связанных с некорректным формированием отчетных показателей.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Как правило, изменения по коду причин "05 - пересчеты показателей отчетности" (графа 8) формируются субъектом консолидированной отчетности или субъектом индивидуальной отчетности по согласованию с субъектом консолидированной отчетности.</w:t>
      </w:r>
    </w:p>
    <w:p w:rsidR="007C2E5A" w:rsidRPr="007C2E5A" w:rsidRDefault="007C2E5A" w:rsidP="007C2E5A">
      <w:pPr>
        <w:shd w:val="clear" w:color="auto" w:fill="FFFFFF"/>
        <w:spacing w:after="255" w:line="270" w:lineRule="atLeast"/>
        <w:outlineLvl w:val="2"/>
        <w:rPr>
          <w:rFonts w:ascii="Arial" w:eastAsia="Times New Roman" w:hAnsi="Arial" w:cs="Arial"/>
          <w:b/>
          <w:bCs/>
          <w:color w:val="333333"/>
          <w:sz w:val="26"/>
          <w:szCs w:val="26"/>
          <w:lang w:eastAsia="ru-RU"/>
        </w:rPr>
      </w:pPr>
      <w:r w:rsidRPr="007C2E5A">
        <w:rPr>
          <w:rFonts w:ascii="Arial" w:eastAsia="Times New Roman" w:hAnsi="Arial" w:cs="Arial"/>
          <w:b/>
          <w:bCs/>
          <w:color w:val="333333"/>
          <w:sz w:val="26"/>
          <w:szCs w:val="26"/>
          <w:lang w:eastAsia="ru-RU"/>
        </w:rPr>
        <w:t>II. Составление и представление сводной бухгалтерской отчетности бюджетных и автономных учреждений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Годовая бухгалтерская отчетность представляется в составе форм, установленных Инструкцией № 33н (в редакции приказа Министерства финансов Российской Федерации от 30.11.2018 № 243н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 и Инструкцией о порядке составления и представления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утвержденной приказом Министерства финансов Российской Федерации от 12.05.2016 № 60н - в части формы 0503793 "Расшифровка дебиторской задолженности по предоставленным субсидиям (грантам)".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Годовая бухгалтерская отчетность формируется бюджетными (автономными) учреждениями на основании данных бухгалтерского учета, сформированных в соответствии с положениями Инструкции № 157н, Инструкции № 174н</w:t>
      </w:r>
      <w:r w:rsidRPr="007C2E5A">
        <w:rPr>
          <w:rFonts w:ascii="Arial" w:eastAsia="Times New Roman" w:hAnsi="Arial" w:cs="Arial"/>
          <w:color w:val="333333"/>
          <w:sz w:val="20"/>
          <w:szCs w:val="20"/>
          <w:vertAlign w:val="superscript"/>
          <w:lang w:eastAsia="ru-RU"/>
        </w:rPr>
        <w:t>7</w:t>
      </w:r>
      <w:r w:rsidRPr="007C2E5A">
        <w:rPr>
          <w:rFonts w:ascii="Arial" w:eastAsia="Times New Roman" w:hAnsi="Arial" w:cs="Arial"/>
          <w:color w:val="333333"/>
          <w:sz w:val="23"/>
          <w:szCs w:val="23"/>
          <w:lang w:eastAsia="ru-RU"/>
        </w:rPr>
        <w:t>, Инструкции № 183н</w:t>
      </w:r>
      <w:r w:rsidRPr="007C2E5A">
        <w:rPr>
          <w:rFonts w:ascii="Arial" w:eastAsia="Times New Roman" w:hAnsi="Arial" w:cs="Arial"/>
          <w:color w:val="333333"/>
          <w:sz w:val="20"/>
          <w:szCs w:val="20"/>
          <w:vertAlign w:val="superscript"/>
          <w:lang w:eastAsia="ru-RU"/>
        </w:rPr>
        <w:t>8</w:t>
      </w:r>
      <w:r w:rsidRPr="007C2E5A">
        <w:rPr>
          <w:rFonts w:ascii="Arial" w:eastAsia="Times New Roman" w:hAnsi="Arial" w:cs="Arial"/>
          <w:color w:val="333333"/>
          <w:sz w:val="23"/>
          <w:szCs w:val="23"/>
          <w:lang w:eastAsia="ru-RU"/>
        </w:rPr>
        <w:t>, Указаний № 65н с учетом общих положений раздела 1 настоящего приложения к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 xml:space="preserve">При формировании годовой бухгалтерской отчетности бюджетные (автономные) учреждения должны учитывать движение и остатки денежных средств по всем открытым им счетам (лицевым и расчетным), а также подлежит раскрытию </w:t>
      </w:r>
      <w:r w:rsidRPr="007C2E5A">
        <w:rPr>
          <w:rFonts w:ascii="Arial" w:eastAsia="Times New Roman" w:hAnsi="Arial" w:cs="Arial"/>
          <w:color w:val="333333"/>
          <w:sz w:val="23"/>
          <w:szCs w:val="23"/>
          <w:lang w:eastAsia="ru-RU"/>
        </w:rPr>
        <w:lastRenderedPageBreak/>
        <w:t>информация об операциях по лицевому счету для учета операций неучастников бюджетного процесса (код лицевого счета 41), в том числе о лицевых, расчетных счетах с нулевыми показателями на отчетную дату.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 Формирование Баланса государственного (муниципального) учреждения (ф. 0503730) (далее - Баланс (ф. 0503730) осуществляется с учетом положений пункта 1 раздела 1 настоящего приложения к письму и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строке 433 Баланса (ф. 0503730) отражаются показатели счета 0 304 06 000 "Расчеты с прочими кредиторами" в части показателей незавершенных расчетов по временному привлечению денежных средств между источниками финансового обеспечения, осуществляемых в пределах остатка средств на лицевом счете (в кассе) учреждения (пункт 156 Инструкции № 174н, пункт 184 Инструкции № 183н), иных незавершенных расчетов, отраженных по счету 0 304 06 000 "Расчеты с прочими кредиторами" после операций по завершению года. Дебетовый остаток по счету 0 304 06 000 "Расчеты с прочими кредиторами" отражается со знаком "минус".</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Информация о завершении расчетов по временному привлечению денежных средств между источниками финансового обеспечения, осуществляемых в пределах остатка средств на лицевом счете (в кассе) учреждения, сформировавшихся на отчетную дату, является существенной и подлежит раскрытию пояснениями в текстовой части раздела 4 "Анализ показателей отчетности учреждения" Пояснительной записки (ф. 0503760) к Балансу (ф. 0503730) учреждения.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когда 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по счету 0 210 06 000 отражается в положительном значении по строке 480 раздела 3 Баланса (ф. 0503730) в размере балансовой стоимости особо ценного имущества (недвижимого и особо ценного движимого имущества, в отношении которого законодательством установлены ограничения по распоряжению им бюджетными (автономными учреждениями), соответствующего критериям актива и отраженного на балансовых счетах бухгалтерского учета.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Учредитель обеспечивает сверку (сопоставимость) данных, отраженных подведомственными учреждениями на счете 0 210 06 000, с показателем счета 1 204 33 000.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формировании показателей по строкам 170 - 173, 180 - 183 графы 10 Справки о наличии имущества и обязательств на забалансовых счетах в составе Баланса (ф. 0503730) показатель поступлений средств во временном распоряжении отражается по строке 173, показатель выбытия средств во временном распоряжении отражается по строке 183. Отражение по строкам 171 показателей со знаком "минус" допустимо в случаях, предусмотренных Инструкциями № 157н, № 33н.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2.2. Графа 2 в Справке (ф. 0503725 по коду счета 0 304 06 000), сводной Справке (ф. 0503725 по коду счета 0 304 06 000) не заполняется.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2.3. Отчеты (ф. 0503737) формируются раздельно по видам финансового обеспечения (коды 2, 4, 5, 6, 7).</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Сводные Отчеты (ф. 0503737) представляются раздельно по видам финансового обеспечения (коды 2, 4, 5, 6, 7).</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При формировании сводного Отчета (ф. 0503737) Учредителем графа 10 "Не исполнено плановых назначений" сводного Отчета (ф. 0503737) не заполняется.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сводного Отчета (ф. 0503737) (по виду деятельности 4, 5, 6) в части полученных субсидий из федерального бюджета сверяются Учредителем с показателями консолидированного Отчета (ф. 0503127), по следующим видам расходов: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611 - Субсидии бюджетным учреждениям на финансовое обеспечение государственного задания на оказание государственных услуг (выполнение работ);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612 - Субсидии бюджетным учреждениям на иные цели (далее - КВР 612);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621 - Субсидии автономным учреждениям на финансовое обеспечение государственного задания на оказание государственных услуг (выполнение работ);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622 - Субсидии автономным учреждениям на иные цели (далее - КВР 622);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461 - Субсидии на приобретение объектов недвижимого имущества в государственную (муниципальную) собственность бюджетным учреждениям (далее - КВР 461);</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462 - Субсидии на приобретение объектов недвижимого имущества в государственную (муниципальную) собственность автономным учреждениям (далее - КВР 462);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464 -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(далее - КВР 464);</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465 -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(далее - КВР 465).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Допустимыми расхождениями являются средства, предоставляемые из бюджета ФОМС на выполнение государственного задания (на иную цель) федеральным бюджетным и автономным учреждениям.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Возвраты в доход федерального бюджета неиспользованных остатков субсидий на иную цель и субсидий на цели капитального строительства отражаются по строке 592 (КОСГУ 610) с одновременным отражением по строке 911 (КОСГУ 183, 184) раздела 4 Отчета (ф. 0503737). Данный показатель сводного Отчета (ф. 0503737) выверяется Учредителем на соответствие показателям поступления доходов бюджета по КБК 218 01010 01 0000 180, 218 01020 01 0000 180 консолидированного Отчета (ф. 0503127) Учредителя.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Возврат в доход федерального бюджета остатка субсидии на выполнение государственного задания в связи с его невыполнением, отражается по строке 592 (КОСГУ 610) с одновременным отражением по строке 911 (КОСГУ 131) раздела 4 Отчета ф. 0503737. Данный показатель сводного Отчета (ф. 0503737) выверяется Учредителем на соответствие показателю поступлений доходов бюджета по КБК 1 13 02991 01 0400 130 консолидированного Отчета (ф. 0503127) Учредителя.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Показатели строк 950, 951 раздела 4 Отчета (ф. 0503737) отражаются с указанием в графе 3 кода аналитики 510.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отражении в Отчете (ф. 0503737) (сводном Отчете (ф. 0503737) показателей по некассовым операциям дополнительная информация (пояснения) раскрывается в разделе 3 "Анализ отчета об исполнении учреждением плана его деятельности"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2.4. Формирование показателей Отчета о финансовых результатах деятельности учреждения (ф. 0503721) (далее - Отчет (ф. 0503721) осуществляется с учетом следующих положений.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формируемые по графам 4 - 7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по строке 092 графы 5 и 6 Отчета (ф. 0503721) формируется с учетом операций по корректировке показателей счета 0 210 06 000 "Расчеты с учредителем", осуществляемых в корреспонденции со счетом 0 401 10 172 "Доходы от операций с активами", без отражения указанных данных по строке 093, 096.</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2.5. При формировании Сведений о результатах учреждения по исполнению государственного (муниципального) задания (ф. 0503762) показатели объемов финансового обеспечения на выполнение государственного (муниципального) задания отражаются в объеме плановых назначений расходов учреждения на выполнение государственного (муниципального) задания (по соответствующим видам услуг) с учетом остатка средств на начало финансового года, направляемых на финансовое обеспечение выполнения государственного задание в отчетном периоде.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раскрытия информации в графе 5 по видам услуг, объем финансового обеспечения расходов на содержание имущества учреждения и затрат на уплату налогов, в качестве объекта налогообложения по которым признается имущество учреждения, отражается обособленно (одной строкой с указанием в графе 2 "расходы по содержанию имущества"), без заполнения показателей в графах 3, 4, 6, 8.</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2.6. Формирование Сведений (ф. 0503768) следует осуществлять с учетом положений, изложенных в пункте 9.6 раздела 1 настоящего приложения к письму, и следующего.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Сведения (ф. 0503768) формируются и представляются раздельно по кодам видов финансового обеспечения (2, 4, 5, 6, 7).</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Обращаем внимание, что правилами осуществления учреждениями вложений в нефинансовые активы не предусматривается формирование показателей по счетам 7 101 10 000, 7 106 10 000, 5 101 00 000, 6 101 00 000.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2.7. Сведения по дебиторской и кредиторской задолженности учреждения (ф. 0503769) (далее - Сведения (ф. 0503769) формируются и представляются раздельно по видам деятельности (коды 2, 4, 5, 6, 7) и видам задолженности (дебиторская, кредиторская).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Формирование Сведений (ф. 0503769) следует осуществлять с учетом положений, изложенных в пункте 9.7 раздела 1 настоящего приложения к письму, и следующего.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ХХХХ 0000000000 510 1 209 34 000 (в части авансовых выплат, произведенных до 2018 года), ХХХХ 0000000000 КВР 0 209 34 000 (в части авансов 2018 года). При этом не исполненная на конец финансового года задолженность по возврату авансов 2018 года подлежит переносу на счет ХХХХ 0000000000 510 1 209 34 000, с отражением в Сведениях (ф. 0503769) в составе просроченной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если по результатам инвентаризации на 01.01.2019 года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ХХХХ 0000000000 510 0 209 34 000, и отражается в Сведениях (ф. 0503769) в составе просроченной задолженности.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по счету 0 304 06 000 "Расчеты с прочими кредиторами" в Сведениях (ф. 0503769 по кредиторской задолженности)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(ф. 0503730).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Сведениях (ф. 0503769) по кредиторской задолженности отражаются данные по счету 0 304 06 000 "Расчеты с прочими кредиторами" аналогично данным Баланса (ф. 0503730) по счету 0 304 06 000 "Расчеты с прочими кредиторами".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Сведениях (ф. 0503769) по кредиторской задолженности дебетовый остаток по счету 0 304 06 000 "Расчеты с прочими кредиторами" отражается со знаком "минус" (графы 2, 9, 12 (при наличии).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графах 5, 7 раздела 1 Сведений (ф. 0503769 по кредиторской задолженности) по счету 0 304 06 000 отражается показатель равный разнице показателей графы 9 и графы 2:</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отрицательном значении - в графе 7 (в положительном значении);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положительном значении - в графе 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значении равном "нулю" (равенстве значений граф 9, 2) - в графе 7 отражается значение равное "нулю".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Наличие кредитовых остатков по счетам бухгалтерского учета 0 206 00 000 "Расчеты по выданным авансам", дебетовых остатков по счетам 0 302 00 000 "Расчеты по принятым обязательствам", 0 304 00 000 "Прочие расчеты с кредиторами" (за исключением счета 0 304 06 000 "Расчеты с прочими кредиторами") является недопустимым.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Раздел 2 "Сведения о просроченной задолженности" Сведений (ф. 0503769) заполняется в разрезе кодов счетов бюджетного учета и годов образования задолженности по показателям в размере 1 млн. рублей и более.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информация в разрезе дебиторов/кредиторов не представляется, показатели граф 5 - 8 в отчетности за 2018 год не заполняются.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сводных Сведений (ф. 0503769) по кредиторской задолженности в части расчетов бюджетных (автономных) учреждений по неиспользованным остаткам целевых субсидий по состоянию на 01.01.2019 года (остаток по кредиту счетов 5 205 83 000, 6 205 84 000 на 01.01.2019 года) выверятся Учредителем с показателями по дебету счетов 1 206 41 000 "Расчеты по безвозмездным перечислениям государственным и муниципальным организациям" (КВР 612, 622), отраженных в Сведениях (ф. 0503169).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в учете бюджетным (автономным) учреждением на счете 0 303 05 000 увеличения задолженности по возврату в доход бюджета неиспользованных остатков целевых субсидий по состоянию на 01.01.2019 года (остаток по кредиту счетов 5 205 83 000, 6 205 84 000 на 01.01.2019 года по данным отчетности за 2018 год) осуществляется первым рабочим днем 2019 года с учетом перевода в межотчетный период исходящих остатков по счетам согласно новому порядку применения КОСГУ.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2.8. Формирование Сведений об остатках денежных средств учреждения (ф. 0503779) (далее - Сведения (ф. 0503779) осуществляется по соответствующим видам финансового 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 В случае, когда по виду финансового обеспечения деятельности, предусмотренного Инструкцией № 157н, для ведения бухгалтерского учета бюджетными, автономными учреждениями, на начало и (или) на конец отчетного года данные об остатках денежных средств отсутствуют (в течение отчетного периода операций с денежными средствами по соответствующему виду финансового обеспечения деятельности не осуществлялось), формирование Сведений (ф. 0503779) по такому виду деятельности не осуществляется.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строкам "1. Счета в кредитных организациях 0 201 20 000", "2. Счета в финансовом органе 0 201 10 000", "3. Средства в Кассе учреждения 0 201 34 000" графы 3 - 6 не заполняются.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разделе 1 "Счета в кредитной организации" Сведений (ф. 0503779)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отражении бюджетными учреждениями в разделе 1 "Счета в кредитной организации" Сведений (ф. 0503779) данных по банковским счетам, за исключением счетов, открытых для расчетов с иностранной валютой, дополнительная информация по основаниям открытия указанных счетов (со ссылкой на нормы Федеральных законов) раскрывается в пояснениях к Сведениям (ф. 0503779) в текстовой части раздела 4 "Анализ показателей отчетности учреждения"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При отражении бюджетными (автономными) учреждениями в разделе 1 "Счета в кредитной организации" Сведений (ф. 0503779) данных по банковским счетам, открытым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0 209 81 000 "Расчеты по недостачам денежных средств" при отзыве лицензии на осуществление банковских операций, раскрывается в пояснениях к Сведениям (ф. 0503779) в текстовой части раздела 4 "Анализ показателей отчетности учреждения"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Отражение в разделе 1 "Счета в кредитной организации" Сведений (ф. 0503779) несуществующих номеров банковских счетов (например, "123456789" не допускается).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Показатель по счету 0 210 03 000 "Расчеты с финансовым органом по наличным денежным средствам" отражается в разделе 1 "Счета в кредитной организации" Сведений (ф. 0503779) в структуре "00000000000000000000".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осуществлении камеральной проверки отчетности учреждений данные раздела 1 "Счета в кредитной организации" Сведений (ф. 0503779) сверяются с соответствующей информацией, представленной Банком России.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случае выявления фактов недостоверных данных об открытых бюджетному (автономному) учреждению счетах в кредитных организациях (имеющихся на указанных счетах денежных средствах), информация об этом передается в Контрольно-ревизионные управления Федерального казначейства для осуществления контрольных мероприятий.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Представление Сведений (ф. 0503779) в ПУиО ГИИС ЭБ и МОУ ФК осуществляется по всем видам финансового обеспечения деятельности, по которым сформированы сведения одновременно (в формате единого файла).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текстовой части Пояснительной записки (ф. 0503760) следует указать факторы, оказавшие влияние на размер остатков денежных средств на счетах учреждений раздельно по каждому виду деятельности.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2.9. Сведения об изменении остатков валюты баланса учреждения (ф. 0503773) (далее - Сведения ф. 0503773) формируются и представляются по деятельности с целевыми средствами (КВФО 5, 6), деятельности по государственному заданию (КВФО 4), приносящей доход деятельности (КВФО 2, 3, 7).</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Сведения (ф. 0503773) формируются аналогично Сведениям (ф. 0503173) и с учетом положений пункта 9.21 раздела 1 настоящего письма.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2.10. Формирование показателей разделов 1, 2 Сведений о принятых и неисполненных обязательствах (ф. 0503775) (далее - Сведения (ф. 0503775) осуществляется с учетом положений пункта 9.11 раздела 1 настоящего приложения к письму.</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этом в графах 7 и 8 раздела 1 Сведений (ф. 0503775) отражаются соответственно код и наименование причины, повлиявшей на наличие указанных отклонений: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01 - отсутствие плановых назначений;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02 - неисполнение контрагентом обязательств по поставке товаров, выполнении работ и оказании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03 - несвоевременность представления исполнителями работ, (поставщиками, подрядчиками) документов для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09 - проведение реорганизационных мероприятий;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11 - экономия по заработной плате;</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99 - иные причины (подробно раскрываются в текстовой части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графах 7 и 8 раздела 2 Сведений (ф. 0503775) отражаются соответственно код и наименование причины, повлиявшей на наличие указанных отклонений: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71 - неисполнение контрагентом обязательств по поставке товаров, выполнении работ и оказании услуг;</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72 - несвоевременность представления исполнителями работ (поставщиками, подрядчиками) документов для расчетов;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73 - задолженность по расчетам с депонентами;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74 - изменение реквизитов контрагента;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75 - иные причины (подробно раскрываются в текстовой части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разделе 4 Сведений (ф. 0503775) отражается аналитическая информация на основании данных об экономии при заключении договоров с применением конкурентных способов или при осуществлении закупки у единственного поставщика (подрядчика, исполнителя) при условии размещения в единой информационной системе извещения об осуществлении закупки.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Сводные Сведения о принятых и неисполненных обязательствах (ф. 0503775) (далее - сводные Сведения (ф. 0503775) формируются без разделения по видам финансового обеспечения.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разделах 1 - 4 сводных Сведений (ф. 0503775) показатели формируются по номеру счета с отражением в 1 - 14 разрядах номера счета нулей.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2.11. Формирование показателей Отчета о движении денежных средств учреждения (ф. 0503723) (далее - Отчет (ф. 0503723) осуществляется с учетом следующего:</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в графе 4 по строкам 463, 464, 501, 502 Отчета (ф. 0503723) отражаются с учетом показателей по поступлениям (выбытиям) денежных средств, отраженных на забалансовых счетах 17 "Поступление денежных средств" и 18 "Выбытия денежных средств", открытых к счетам 0 304 06 000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lastRenderedPageBreak/>
        <w:t>показатели выбытия денежных средств (например, с дебетом счета 3 304 06 830 "Уменьшение расчетов с прочими кредиторами" (в корреспонденции с кредитом счета 3 201 11 610 "Выбытие денежных средств учреждения с лицевых счетов, в органе казначейства" (строка 502) отражаются по строке 464 (в положительном значении), при этом показатели поступления денежных средств на исполнение обязательства (например, 4 302 26 000 "Расчеты по прочим работам, услугам"), отражаемые по кредиту счета 4 304 06 730 "Увеличение расчетов с прочими кредиторами" (в корреспонденции с дебетом счета 4 201 11 510 "Поступления денежных средств учреждения на лицевые счета, в органе казначейства" (строка 501) отражаются по строке 463 (со знаком "минус");</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показатели исполнения обязательства (например, дебет счета 4 302 26 830 "Уменьшение кредиторской задолженности по прочим работам услугам" кредит счета 4 201 11 610) отражаются по соответствующей строке раздела 2 "Выбытия" (в положительном значении) и по строке 502 (в положительном значении).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55.1 Инструкции 33н.</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2.12. При формировании Справки по заключению учреждением счетов бухгалтерского учета отчетного финансового года (ф. 0503710) (далее - Справка ф. 0503710) в графе 1 "Номер счета бухгалтерского учета" отражаются номера счетов с указанием:</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1 - 4 разрядах разделов подразделов расходов (счета 0 401 20 000 "Расходы текущего финансового года", 0 401 10 000 "Доходы текущего финансового года");</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в 15 - 17 разрядах номера счета аналитической группы подвида доходов бюджетов (счет 0 401 10 000), кодов видов расходов (счет 0 401 20 000), аналитической группы вида источников финансирования дефицитов бюджетов (счет 0 401 10 000).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по счетам 0 304 04 000 "Внутриведомственные расчеты", 0 304 06 000 "Расчеты с прочими кредиторами" - в 1 - 17 разрядах нулей.</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2.13. Показатели, отраженные в Справке (ф. 0503710) по соответствующим счетам аналитического учета счетов 0 401 10 171 "Доходы от переоценки активов", 0 401 10 173 "Чрезвычайные доходы от операций с активами", 0 401 10 189 "Иные доходы", 0 401 20 273 "Чрезвычайные расходы по операциям с активами", подлежат раскрытию бюджетными (автономными) учреждениями в текстовой части раздела 4 Пояснительной записки (ф. 0503760) по корреспондирующим кодам счетов учета активов и обязательств с обобщенным описанием наиболее значимых операций (исходя из принципа существенности) в текстовой части Пояснительной записки (ф. 0503760).</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 формировании главными распорядителями бюджетных средств сводной Пояснительной записки (ф. 0503760) информация по наиболее значимым показателям с активами (обязательствами) представляется исходя из принципа существенности данных сводной отчетности.</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2.14. Формирование Сведений (ф. 0503790) осуществляется аналогично особенностям, указанным в пунктах 1.3, 1.5 раздела 1 настоящего приложения.</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lastRenderedPageBreak/>
        <w:t>1</w:t>
      </w:r>
      <w:r w:rsidRPr="007C2E5A">
        <w:rPr>
          <w:rFonts w:ascii="Arial" w:eastAsia="Times New Roman" w:hAnsi="Arial" w:cs="Arial"/>
          <w:color w:val="333333"/>
          <w:sz w:val="23"/>
          <w:szCs w:val="23"/>
          <w:lang w:eastAsia="ru-RU"/>
        </w:rPr>
        <w:t>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2</w:t>
      </w:r>
      <w:r w:rsidRPr="007C2E5A">
        <w:rPr>
          <w:rFonts w:ascii="Arial" w:eastAsia="Times New Roman" w:hAnsi="Arial" w:cs="Arial"/>
          <w:color w:val="333333"/>
          <w:sz w:val="23"/>
          <w:szCs w:val="23"/>
          <w:lang w:eastAsia="ru-RU"/>
        </w:rPr>
        <w:t> Приказ Министерства финансов Российской Федерации от 06.12.2010 № 162н "Об утверждении Плана счетов бюджетного учета и Инструкции по его применению".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3</w:t>
      </w:r>
      <w:r w:rsidRPr="007C2E5A">
        <w:rPr>
          <w:rFonts w:ascii="Arial" w:eastAsia="Times New Roman" w:hAnsi="Arial" w:cs="Arial"/>
          <w:color w:val="333333"/>
          <w:sz w:val="23"/>
          <w:szCs w:val="23"/>
          <w:lang w:eastAsia="ru-RU"/>
        </w:rPr>
        <w:t> Отражаются в Сведениях о финансовых вложениях получателя бюджетных средств, администратора источников финансирования дефицита бюджета (ф. 0503171) (далее - Сведения (ф. 0503171).</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4</w:t>
      </w:r>
      <w:r w:rsidRPr="007C2E5A">
        <w:rPr>
          <w:rFonts w:ascii="Arial" w:eastAsia="Times New Roman" w:hAnsi="Arial" w:cs="Arial"/>
          <w:color w:val="333333"/>
          <w:sz w:val="23"/>
          <w:szCs w:val="23"/>
          <w:lang w:eastAsia="ru-RU"/>
        </w:rPr>
        <w:t> Отражаются в Сведениях по дебиторской и кредиторской задолженности (ф. 0503169).</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5</w:t>
      </w:r>
      <w:r w:rsidRPr="007C2E5A">
        <w:rPr>
          <w:rFonts w:ascii="Arial" w:eastAsia="Times New Roman" w:hAnsi="Arial" w:cs="Arial"/>
          <w:color w:val="333333"/>
          <w:sz w:val="23"/>
          <w:szCs w:val="23"/>
          <w:lang w:eastAsia="ru-RU"/>
        </w:rPr>
        <w:t> Отражаются в Справке (ф. 0503125).</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6</w:t>
      </w:r>
      <w:r w:rsidRPr="007C2E5A">
        <w:rPr>
          <w:rFonts w:ascii="Arial" w:eastAsia="Times New Roman" w:hAnsi="Arial" w:cs="Arial"/>
          <w:color w:val="333333"/>
          <w:sz w:val="23"/>
          <w:szCs w:val="23"/>
          <w:lang w:eastAsia="ru-RU"/>
        </w:rPr>
        <w:t> Размещены на сайте Федерального казначейства www.roskazna.ru в разделе ГИС / Документы.</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7</w:t>
      </w:r>
      <w:r w:rsidRPr="007C2E5A">
        <w:rPr>
          <w:rFonts w:ascii="Arial" w:eastAsia="Times New Roman" w:hAnsi="Arial" w:cs="Arial"/>
          <w:color w:val="333333"/>
          <w:sz w:val="23"/>
          <w:szCs w:val="23"/>
          <w:lang w:eastAsia="ru-RU"/>
        </w:rPr>
        <w:t> Утверждена 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0"/>
          <w:szCs w:val="20"/>
          <w:vertAlign w:val="superscript"/>
          <w:lang w:eastAsia="ru-RU"/>
        </w:rPr>
        <w:t>8</w:t>
      </w:r>
      <w:r w:rsidRPr="007C2E5A">
        <w:rPr>
          <w:rFonts w:ascii="Arial" w:eastAsia="Times New Roman" w:hAnsi="Arial" w:cs="Arial"/>
          <w:color w:val="333333"/>
          <w:sz w:val="23"/>
          <w:szCs w:val="23"/>
          <w:lang w:eastAsia="ru-RU"/>
        </w:rPr>
        <w:t> Утверждена приказом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Приложение № 2</w:t>
      </w:r>
      <w:r w:rsidRPr="007C2E5A">
        <w:rPr>
          <w:rFonts w:ascii="Arial" w:eastAsia="Times New Roman" w:hAnsi="Arial" w:cs="Arial"/>
          <w:color w:val="333333"/>
          <w:sz w:val="23"/>
          <w:szCs w:val="23"/>
          <w:lang w:eastAsia="ru-RU"/>
        </w:rPr>
        <w:br/>
        <w:t>к совместному письму</w:t>
      </w:r>
      <w:r w:rsidRPr="007C2E5A">
        <w:rPr>
          <w:rFonts w:ascii="Arial" w:eastAsia="Times New Roman" w:hAnsi="Arial" w:cs="Arial"/>
          <w:color w:val="333333"/>
          <w:sz w:val="23"/>
          <w:szCs w:val="23"/>
          <w:lang w:eastAsia="ru-RU"/>
        </w:rPr>
        <w:br/>
        <w:t>Министерства финансов</w:t>
      </w:r>
      <w:r w:rsidRPr="007C2E5A">
        <w:rPr>
          <w:rFonts w:ascii="Arial" w:eastAsia="Times New Roman" w:hAnsi="Arial" w:cs="Arial"/>
          <w:color w:val="333333"/>
          <w:sz w:val="23"/>
          <w:szCs w:val="23"/>
          <w:lang w:eastAsia="ru-RU"/>
        </w:rPr>
        <w:br/>
        <w:t>Российской Федерации</w:t>
      </w:r>
      <w:r w:rsidRPr="007C2E5A">
        <w:rPr>
          <w:rFonts w:ascii="Arial" w:eastAsia="Times New Roman" w:hAnsi="Arial" w:cs="Arial"/>
          <w:color w:val="333333"/>
          <w:sz w:val="23"/>
          <w:szCs w:val="23"/>
          <w:lang w:eastAsia="ru-RU"/>
        </w:rPr>
        <w:br/>
        <w:t>и Федерального казначейства</w:t>
      </w:r>
      <w:r w:rsidRPr="007C2E5A">
        <w:rPr>
          <w:rFonts w:ascii="Arial" w:eastAsia="Times New Roman" w:hAnsi="Arial" w:cs="Arial"/>
          <w:color w:val="333333"/>
          <w:sz w:val="23"/>
          <w:szCs w:val="23"/>
          <w:lang w:eastAsia="ru-RU"/>
        </w:rPr>
        <w:br/>
        <w:t>от 21.01.2019 №№ 02-06-07/2736,</w:t>
      </w:r>
      <w:r w:rsidRPr="007C2E5A">
        <w:rPr>
          <w:rFonts w:ascii="Arial" w:eastAsia="Times New Roman" w:hAnsi="Arial" w:cs="Arial"/>
          <w:color w:val="333333"/>
          <w:sz w:val="23"/>
          <w:szCs w:val="23"/>
          <w:lang w:eastAsia="ru-RU"/>
        </w:rPr>
        <w:br/>
        <w:t>07-04-05/02-932</w:t>
      </w:r>
    </w:p>
    <w:p w:rsidR="007C2E5A" w:rsidRPr="007C2E5A" w:rsidRDefault="007C2E5A" w:rsidP="007C2E5A">
      <w:pPr>
        <w:shd w:val="clear" w:color="auto" w:fill="FFFFFF"/>
        <w:spacing w:after="255" w:line="270" w:lineRule="atLeast"/>
        <w:outlineLvl w:val="2"/>
        <w:rPr>
          <w:rFonts w:ascii="Arial" w:eastAsia="Times New Roman" w:hAnsi="Arial" w:cs="Arial"/>
          <w:b/>
          <w:bCs/>
          <w:color w:val="333333"/>
          <w:sz w:val="26"/>
          <w:szCs w:val="26"/>
          <w:lang w:eastAsia="ru-RU"/>
        </w:rPr>
      </w:pPr>
      <w:r w:rsidRPr="007C2E5A">
        <w:rPr>
          <w:rFonts w:ascii="Arial" w:eastAsia="Times New Roman" w:hAnsi="Arial" w:cs="Arial"/>
          <w:b/>
          <w:bCs/>
          <w:color w:val="333333"/>
          <w:sz w:val="26"/>
          <w:szCs w:val="26"/>
          <w:lang w:eastAsia="ru-RU"/>
        </w:rPr>
        <w:t>Перечень главных администраторов средств федерального бюджета, у которых дебиторская задолженность по контракту, соглашению составляет значительный объем ко всей дебиторской задолженности федерального бюджета</w:t>
      </w:r>
    </w:p>
    <w:tbl>
      <w:tblPr>
        <w:tblW w:w="0" w:type="auto"/>
        <w:tblCellMar>
          <w:top w:w="15" w:type="dxa"/>
          <w:left w:w="15" w:type="dxa"/>
          <w:bottom w:w="15" w:type="dxa"/>
          <w:right w:w="15" w:type="dxa"/>
        </w:tblCellMar>
        <w:tblLook w:val="04A0"/>
      </w:tblPr>
      <w:tblGrid>
        <w:gridCol w:w="272"/>
        <w:gridCol w:w="8221"/>
        <w:gridCol w:w="892"/>
      </w:tblGrid>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r w:rsidRPr="007C2E5A">
              <w:rPr>
                <w:rFonts w:ascii="Times New Roman" w:eastAsia="Times New Roman" w:hAnsi="Times New Roman" w:cs="Times New Roman"/>
                <w:b/>
                <w:bCs/>
                <w:sz w:val="24"/>
                <w:szCs w:val="24"/>
                <w:lang w:eastAsia="ru-RU"/>
              </w:rPr>
              <w:t>№</w:t>
            </w:r>
          </w:p>
        </w:tc>
        <w:tc>
          <w:tcPr>
            <w:tcW w:w="0" w:type="auto"/>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r w:rsidRPr="007C2E5A">
              <w:rPr>
                <w:rFonts w:ascii="Times New Roman" w:eastAsia="Times New Roman" w:hAnsi="Times New Roman" w:cs="Times New Roman"/>
                <w:b/>
                <w:bCs/>
                <w:sz w:val="24"/>
                <w:szCs w:val="24"/>
                <w:lang w:eastAsia="ru-RU"/>
              </w:rPr>
              <w:t>Наименование ГРБС</w:t>
            </w:r>
          </w:p>
        </w:tc>
        <w:tc>
          <w:tcPr>
            <w:tcW w:w="0" w:type="auto"/>
            <w:hideMark/>
          </w:tcPr>
          <w:p w:rsidR="007C2E5A" w:rsidRPr="007C2E5A" w:rsidRDefault="007C2E5A" w:rsidP="007C2E5A">
            <w:pPr>
              <w:spacing w:after="0" w:line="240" w:lineRule="auto"/>
              <w:rPr>
                <w:rFonts w:ascii="Times New Roman" w:eastAsia="Times New Roman" w:hAnsi="Times New Roman" w:cs="Times New Roman"/>
                <w:b/>
                <w:bCs/>
                <w:sz w:val="24"/>
                <w:szCs w:val="24"/>
                <w:lang w:eastAsia="ru-RU"/>
              </w:rPr>
            </w:pPr>
            <w:r w:rsidRPr="007C2E5A">
              <w:rPr>
                <w:rFonts w:ascii="Times New Roman" w:eastAsia="Times New Roman" w:hAnsi="Times New Roman" w:cs="Times New Roman"/>
                <w:b/>
                <w:bCs/>
                <w:sz w:val="24"/>
                <w:szCs w:val="24"/>
                <w:lang w:eastAsia="ru-RU"/>
              </w:rPr>
              <w:t>Код ГРБС</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2</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обороны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187</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2</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Государственная корпорация по космической деятельности "Роскосмос"</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730</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промышленности и торговли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020</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4</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Государственная корпорация по атомной энергии "Росатом"</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725</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lastRenderedPageBreak/>
              <w:t>5</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Федеральное дорожное агентство</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108</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6</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Федеральная служба безопасности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189</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7</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Управление делами Президента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303</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8</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культуры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054</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9</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спорта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777</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10</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здравоохранения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056</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11</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Федеральное агентство по печати и массовым коммуникациям</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135</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12</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транспорта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103</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13</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Федеральное агентство воздушного транспорта</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107</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14</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177</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15</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Федеральное агентство по делам национальностей</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380</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16</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Федеральная служба охраны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202</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17</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Федеральная налоговая служба</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182</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18</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Федеральная служба исполнения наказаний</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320</w:t>
            </w:r>
          </w:p>
        </w:tc>
      </w:tr>
      <w:tr w:rsidR="007C2E5A" w:rsidRPr="007C2E5A" w:rsidTr="007C2E5A">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19</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Федеральная служба войск национальной гвардии Российской Федерации</w:t>
            </w:r>
          </w:p>
        </w:tc>
        <w:tc>
          <w:tcPr>
            <w:tcW w:w="0" w:type="auto"/>
            <w:hideMark/>
          </w:tcPr>
          <w:p w:rsidR="007C2E5A" w:rsidRPr="007C2E5A" w:rsidRDefault="007C2E5A" w:rsidP="007C2E5A">
            <w:pPr>
              <w:spacing w:after="0" w:line="240" w:lineRule="auto"/>
              <w:rPr>
                <w:rFonts w:ascii="Times New Roman" w:eastAsia="Times New Roman" w:hAnsi="Times New Roman" w:cs="Times New Roman"/>
                <w:sz w:val="24"/>
                <w:szCs w:val="24"/>
                <w:lang w:eastAsia="ru-RU"/>
              </w:rPr>
            </w:pPr>
            <w:r w:rsidRPr="007C2E5A">
              <w:rPr>
                <w:rFonts w:ascii="Times New Roman" w:eastAsia="Times New Roman" w:hAnsi="Times New Roman" w:cs="Times New Roman"/>
                <w:sz w:val="24"/>
                <w:szCs w:val="24"/>
                <w:lang w:eastAsia="ru-RU"/>
              </w:rPr>
              <w:t>180</w:t>
            </w:r>
          </w:p>
        </w:tc>
      </w:tr>
    </w:tbl>
    <w:p w:rsidR="007C2E5A" w:rsidRPr="007C2E5A" w:rsidRDefault="007C2E5A" w:rsidP="007C2E5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7C2E5A">
        <w:rPr>
          <w:rFonts w:ascii="Arial" w:eastAsia="Times New Roman" w:hAnsi="Arial" w:cs="Arial"/>
          <w:b/>
          <w:bCs/>
          <w:color w:val="4D4D4D"/>
          <w:sz w:val="27"/>
          <w:szCs w:val="27"/>
          <w:lang w:eastAsia="ru-RU"/>
        </w:rPr>
        <w:t>Обзор документа</w:t>
      </w:r>
    </w:p>
    <w:p w:rsidR="007C2E5A" w:rsidRPr="007C2E5A" w:rsidRDefault="00D210F4" w:rsidP="007C2E5A">
      <w:pPr>
        <w:spacing w:before="255" w:after="255" w:line="240" w:lineRule="auto"/>
        <w:rPr>
          <w:rFonts w:ascii="Times New Roman" w:eastAsia="Times New Roman" w:hAnsi="Times New Roman" w:cs="Times New Roman"/>
          <w:sz w:val="24"/>
          <w:szCs w:val="24"/>
          <w:lang w:eastAsia="ru-RU"/>
        </w:rPr>
      </w:pPr>
      <w:r w:rsidRPr="00D210F4">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Минфин и Федеральное казначейство выпустили совместное письмо по вопросам формирования и предоставления годовой бюджетной отчетности, годовой консолидированной бухгалтерской отчетности государственных бюджетных и автономных учреждений за 2018 г. Указаны акты, которыми следует руководствоваться при составлении отчетности, прописаны правила на случай, если отчетность содержит гостайну. Сделана ссылка на сроки направления документов.</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Бюджетная отчетность без числовых значений показателей и без пояснений формируется со статусом "показатели отсутствуют".</w:t>
      </w:r>
    </w:p>
    <w:p w:rsidR="007C2E5A" w:rsidRPr="007C2E5A" w:rsidRDefault="007C2E5A" w:rsidP="007C2E5A">
      <w:pPr>
        <w:shd w:val="clear" w:color="auto" w:fill="FFFFFF"/>
        <w:spacing w:after="255" w:line="270" w:lineRule="atLeast"/>
        <w:rPr>
          <w:rFonts w:ascii="Arial" w:eastAsia="Times New Roman" w:hAnsi="Arial" w:cs="Arial"/>
          <w:color w:val="333333"/>
          <w:sz w:val="23"/>
          <w:szCs w:val="23"/>
          <w:lang w:eastAsia="ru-RU"/>
        </w:rPr>
      </w:pPr>
      <w:r w:rsidRPr="007C2E5A">
        <w:rPr>
          <w:rFonts w:ascii="Arial" w:eastAsia="Times New Roman" w:hAnsi="Arial" w:cs="Arial"/>
          <w:color w:val="333333"/>
          <w:sz w:val="23"/>
          <w:szCs w:val="23"/>
          <w:lang w:eastAsia="ru-RU"/>
        </w:rPr>
        <w:t>Информацию о дополнительных аналитических показателях, которые устанавливают главные администраторы средств федерального бюджета, нужно направить в оба ведомства.</w:t>
      </w:r>
    </w:p>
    <w:p w:rsidR="007C2E5A" w:rsidRPr="007C2E5A" w:rsidRDefault="007C2E5A" w:rsidP="007C2E5A"/>
    <w:sectPr w:rsidR="007C2E5A" w:rsidRPr="007C2E5A" w:rsidSect="00D210F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47" w:rsidRDefault="00D86A47" w:rsidP="007C2E5A">
      <w:pPr>
        <w:spacing w:after="0" w:line="240" w:lineRule="auto"/>
      </w:pPr>
      <w:r>
        <w:separator/>
      </w:r>
    </w:p>
  </w:endnote>
  <w:endnote w:type="continuationSeparator" w:id="0">
    <w:p w:rsidR="00D86A47" w:rsidRDefault="00D86A47" w:rsidP="007C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85405"/>
      <w:docPartObj>
        <w:docPartGallery w:val="Page Numbers (Bottom of Page)"/>
        <w:docPartUnique/>
      </w:docPartObj>
    </w:sdtPr>
    <w:sdtContent>
      <w:p w:rsidR="007C2E5A" w:rsidRDefault="00D210F4">
        <w:pPr>
          <w:pStyle w:val="a7"/>
          <w:jc w:val="center"/>
        </w:pPr>
        <w:r>
          <w:fldChar w:fldCharType="begin"/>
        </w:r>
        <w:r w:rsidR="007C2E5A">
          <w:instrText>PAGE   \* MERGEFORMAT</w:instrText>
        </w:r>
        <w:r>
          <w:fldChar w:fldCharType="separate"/>
        </w:r>
        <w:r w:rsidR="00E91802">
          <w:rPr>
            <w:noProof/>
          </w:rPr>
          <w:t>2</w:t>
        </w:r>
        <w:r>
          <w:fldChar w:fldCharType="end"/>
        </w:r>
      </w:p>
    </w:sdtContent>
  </w:sdt>
  <w:p w:rsidR="007C2E5A" w:rsidRDefault="007C2E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47" w:rsidRDefault="00D86A47" w:rsidP="007C2E5A">
      <w:pPr>
        <w:spacing w:after="0" w:line="240" w:lineRule="auto"/>
      </w:pPr>
      <w:r>
        <w:separator/>
      </w:r>
    </w:p>
  </w:footnote>
  <w:footnote w:type="continuationSeparator" w:id="0">
    <w:p w:rsidR="00D86A47" w:rsidRDefault="00D86A47" w:rsidP="007C2E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2E5A"/>
    <w:rsid w:val="00130D82"/>
    <w:rsid w:val="00287CD1"/>
    <w:rsid w:val="007C2E5A"/>
    <w:rsid w:val="00D210F4"/>
    <w:rsid w:val="00D86A47"/>
    <w:rsid w:val="00E91802"/>
    <w:rsid w:val="00EA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E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2E5A"/>
    <w:rPr>
      <w:rFonts w:ascii="Segoe UI" w:hAnsi="Segoe UI" w:cs="Segoe UI"/>
      <w:sz w:val="18"/>
      <w:szCs w:val="18"/>
    </w:rPr>
  </w:style>
  <w:style w:type="paragraph" w:styleId="a5">
    <w:name w:val="header"/>
    <w:basedOn w:val="a"/>
    <w:link w:val="a6"/>
    <w:uiPriority w:val="99"/>
    <w:unhideWhenUsed/>
    <w:rsid w:val="007C2E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E5A"/>
  </w:style>
  <w:style w:type="paragraph" w:styleId="a7">
    <w:name w:val="footer"/>
    <w:basedOn w:val="a"/>
    <w:link w:val="a8"/>
    <w:uiPriority w:val="99"/>
    <w:unhideWhenUsed/>
    <w:rsid w:val="007C2E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E5A"/>
  </w:style>
</w:styles>
</file>

<file path=word/webSettings.xml><?xml version="1.0" encoding="utf-8"?>
<w:webSettings xmlns:r="http://schemas.openxmlformats.org/officeDocument/2006/relationships" xmlns:w="http://schemas.openxmlformats.org/wordprocessingml/2006/main">
  <w:divs>
    <w:div w:id="1030184914">
      <w:bodyDiv w:val="1"/>
      <w:marLeft w:val="0"/>
      <w:marRight w:val="0"/>
      <w:marTop w:val="0"/>
      <w:marBottom w:val="0"/>
      <w:divBdr>
        <w:top w:val="none" w:sz="0" w:space="0" w:color="auto"/>
        <w:left w:val="none" w:sz="0" w:space="0" w:color="auto"/>
        <w:bottom w:val="none" w:sz="0" w:space="0" w:color="auto"/>
        <w:right w:val="none" w:sz="0" w:space="0" w:color="auto"/>
      </w:divBdr>
      <w:divsChild>
        <w:div w:id="577640321">
          <w:marLeft w:val="0"/>
          <w:marRight w:val="0"/>
          <w:marTop w:val="0"/>
          <w:marBottom w:val="180"/>
          <w:divBdr>
            <w:top w:val="none" w:sz="0" w:space="0" w:color="auto"/>
            <w:left w:val="none" w:sz="0" w:space="0" w:color="auto"/>
            <w:bottom w:val="none" w:sz="0" w:space="0" w:color="auto"/>
            <w:right w:val="none" w:sz="0" w:space="0" w:color="auto"/>
          </w:divBdr>
        </w:div>
        <w:div w:id="156776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20894</Words>
  <Characters>119100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КО-Петрова О.В.</dc:creator>
  <cp:keywords/>
  <dc:description/>
  <cp:lastModifiedBy>FINGLAVNBUH</cp:lastModifiedBy>
  <cp:revision>3</cp:revision>
  <cp:lastPrinted>2019-01-24T12:09:00Z</cp:lastPrinted>
  <dcterms:created xsi:type="dcterms:W3CDTF">2019-01-24T12:09:00Z</dcterms:created>
  <dcterms:modified xsi:type="dcterms:W3CDTF">2019-01-30T12:24:00Z</dcterms:modified>
</cp:coreProperties>
</file>