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21A" w:rsidRPr="009A715D" w:rsidRDefault="00E4221A" w:rsidP="00E4221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9A715D">
        <w:rPr>
          <w:rFonts w:ascii="Times New Roman" w:hAnsi="Times New Roman" w:cs="Times New Roman"/>
          <w:sz w:val="24"/>
          <w:szCs w:val="24"/>
        </w:rPr>
        <w:t>Информация</w:t>
      </w:r>
    </w:p>
    <w:p w:rsidR="00E4221A" w:rsidRPr="009A715D" w:rsidRDefault="00E4221A" w:rsidP="00E4221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9A715D">
        <w:rPr>
          <w:rFonts w:ascii="Times New Roman" w:hAnsi="Times New Roman" w:cs="Times New Roman"/>
          <w:sz w:val="24"/>
          <w:szCs w:val="24"/>
        </w:rPr>
        <w:t xml:space="preserve"> результатах контрольного мероприятия</w:t>
      </w:r>
    </w:p>
    <w:p w:rsidR="00910BC0" w:rsidRPr="007C60EB" w:rsidRDefault="00910BC0" w:rsidP="00910BC0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04F0">
        <w:rPr>
          <w:rFonts w:ascii="Times New Roman" w:hAnsi="Times New Roman" w:cs="Times New Roman"/>
          <w:b/>
          <w:sz w:val="24"/>
          <w:szCs w:val="24"/>
        </w:rPr>
        <w:t xml:space="preserve">«Проверка </w:t>
      </w:r>
      <w:r>
        <w:rPr>
          <w:rFonts w:ascii="Times New Roman" w:hAnsi="Times New Roman" w:cs="Times New Roman"/>
          <w:b/>
          <w:sz w:val="24"/>
          <w:szCs w:val="24"/>
        </w:rPr>
        <w:t xml:space="preserve">целевого эффективного использования средств субсидий предоставленных из бюджета городского округа, целевого и эффективного использования муниципального имущества, преданного учреждению в оперативное управление </w:t>
      </w:r>
      <w:r w:rsidRPr="004A04F0">
        <w:rPr>
          <w:rFonts w:ascii="Times New Roman" w:hAnsi="Times New Roman" w:cs="Times New Roman"/>
          <w:b/>
          <w:sz w:val="24"/>
          <w:szCs w:val="24"/>
        </w:rPr>
        <w:t xml:space="preserve">в </w:t>
      </w:r>
      <w:r>
        <w:rPr>
          <w:rFonts w:ascii="Times New Roman" w:hAnsi="Times New Roman" w:cs="Times New Roman"/>
          <w:b/>
          <w:sz w:val="24"/>
          <w:szCs w:val="24"/>
        </w:rPr>
        <w:t>муниципальном бюджетном учреждении дополнительного образования  «Сосновоборская детская школа искусств им. О. А. Кипренского»</w:t>
      </w:r>
    </w:p>
    <w:p w:rsidR="00E4221A" w:rsidRPr="00E4221A" w:rsidRDefault="00E4221A" w:rsidP="00E4221A">
      <w:pPr>
        <w:pStyle w:val="ConsPlusNonformat"/>
        <w:widowControl/>
        <w:jc w:val="both"/>
        <w:rPr>
          <w:rFonts w:ascii="Times New Roman" w:hAnsi="Times New Roman" w:cs="Times New Roman"/>
          <w:sz w:val="16"/>
          <w:szCs w:val="16"/>
        </w:rPr>
      </w:pPr>
    </w:p>
    <w:p w:rsidR="00E4221A" w:rsidRPr="00E37568" w:rsidRDefault="00E4221A" w:rsidP="00E4221A">
      <w:pPr>
        <w:jc w:val="both"/>
      </w:pPr>
      <w:r w:rsidRPr="00E37568">
        <w:t>на объект</w:t>
      </w:r>
      <w:r w:rsidR="004D662F">
        <w:t>е</w:t>
      </w:r>
      <w:r w:rsidRPr="00E37568">
        <w:t xml:space="preserve">: </w:t>
      </w:r>
    </w:p>
    <w:p w:rsidR="00910BC0" w:rsidRDefault="00E4221A" w:rsidP="00910BC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- </w:t>
      </w:r>
      <w:r w:rsidR="00910BC0">
        <w:rPr>
          <w:rFonts w:ascii="Times New Roman" w:hAnsi="Times New Roman" w:cs="Times New Roman"/>
          <w:sz w:val="24"/>
          <w:szCs w:val="24"/>
        </w:rPr>
        <w:t>МБ</w:t>
      </w:r>
      <w:r w:rsidR="00910BC0" w:rsidRPr="00977F5F">
        <w:rPr>
          <w:rFonts w:ascii="Times New Roman" w:hAnsi="Times New Roman" w:cs="Times New Roman"/>
          <w:sz w:val="24"/>
          <w:szCs w:val="24"/>
        </w:rPr>
        <w:t xml:space="preserve">У </w:t>
      </w:r>
      <w:r w:rsidR="00910BC0">
        <w:rPr>
          <w:rFonts w:ascii="Times New Roman" w:hAnsi="Times New Roman" w:cs="Times New Roman"/>
          <w:sz w:val="24"/>
          <w:szCs w:val="24"/>
        </w:rPr>
        <w:t>ДО «Сосновоборская детская школа искусств им. О. А. Кипренского»</w:t>
      </w:r>
    </w:p>
    <w:p w:rsidR="00910BC0" w:rsidRDefault="00910BC0" w:rsidP="00910BC0">
      <w:pPr>
        <w:jc w:val="both"/>
      </w:pPr>
    </w:p>
    <w:p w:rsidR="00910BC0" w:rsidRPr="003D2C7D" w:rsidRDefault="00910BC0" w:rsidP="00910BC0">
      <w:pPr>
        <w:pStyle w:val="ConsPlusNonformat"/>
        <w:widowControl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sz w:val="24"/>
          <w:szCs w:val="24"/>
        </w:rPr>
        <w:t>Сроки</w:t>
      </w:r>
      <w:r w:rsidRPr="00DE1DC2">
        <w:rPr>
          <w:rFonts w:ascii="Times New Roman" w:hAnsi="Times New Roman" w:cs="Times New Roman"/>
          <w:b/>
          <w:sz w:val="24"/>
          <w:szCs w:val="24"/>
        </w:rPr>
        <w:t xml:space="preserve"> проведения контрольного мероприятия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с 03.06.2019 по 21.06.2019 (в соответствии с распоряжением председателя КСП Сосновоборского городского округа </w:t>
      </w:r>
      <w:r w:rsidRPr="00CF4C4E">
        <w:rPr>
          <w:rFonts w:ascii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hAnsi="Times New Roman" w:cs="Times New Roman"/>
          <w:sz w:val="24"/>
          <w:szCs w:val="24"/>
        </w:rPr>
        <w:t xml:space="preserve">4 от 27.05.2019), приостановлено с 24.06.2019 по 07.07.2019 (в соответствии с распоряжением председателя КСП Сосновоборского городского округа </w:t>
      </w:r>
      <w:r w:rsidRPr="00CF4C4E">
        <w:rPr>
          <w:rFonts w:ascii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hAnsi="Times New Roman" w:cs="Times New Roman"/>
          <w:sz w:val="24"/>
          <w:szCs w:val="24"/>
        </w:rPr>
        <w:t xml:space="preserve">7 от 21.06.2019), возобновлено с 08.07.2019 по 29.07.2019 (в соответствии  </w:t>
      </w:r>
      <w:r w:rsidRPr="00EE44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 распоряжением председателя КСП Сосновоборского городского округа </w:t>
      </w:r>
      <w:r w:rsidRPr="00CF4C4E">
        <w:rPr>
          <w:rFonts w:ascii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hAnsi="Times New Roman" w:cs="Times New Roman"/>
          <w:sz w:val="24"/>
          <w:szCs w:val="24"/>
        </w:rPr>
        <w:t>8 от 08.07.2019)</w:t>
      </w:r>
    </w:p>
    <w:p w:rsidR="00910BC0" w:rsidRDefault="00910BC0" w:rsidP="00910BC0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D35B7A">
        <w:rPr>
          <w:rFonts w:ascii="Times New Roman" w:hAnsi="Times New Roman" w:cs="Times New Roman"/>
          <w:b/>
          <w:sz w:val="24"/>
          <w:szCs w:val="24"/>
        </w:rPr>
        <w:t xml:space="preserve"> Проверяемый период деятельности</w:t>
      </w:r>
      <w:r w:rsidRPr="00EA5E9C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2017 год, 2018 год, текущий период 2019 года.</w:t>
      </w:r>
    </w:p>
    <w:p w:rsidR="00E4221A" w:rsidRPr="00E37568" w:rsidRDefault="00E4221A" w:rsidP="00910BC0">
      <w:pPr>
        <w:jc w:val="both"/>
      </w:pPr>
      <w:r w:rsidRPr="00910BC0">
        <w:rPr>
          <w:b/>
        </w:rPr>
        <w:t>Предмет контрольного мероприятия:</w:t>
      </w:r>
      <w:r w:rsidRPr="005F6111">
        <w:t xml:space="preserve"> </w:t>
      </w:r>
      <w:r w:rsidRPr="00E37568">
        <w:t>средства бюджета</w:t>
      </w:r>
      <w:r w:rsidR="004C0E36">
        <w:t xml:space="preserve"> городского округа</w:t>
      </w:r>
      <w:r w:rsidRPr="00E37568">
        <w:t>,  муниципальное имущество</w:t>
      </w:r>
      <w:r w:rsidR="004C0E36">
        <w:t xml:space="preserve"> в оперативном управлении.</w:t>
      </w:r>
    </w:p>
    <w:p w:rsidR="00910BC0" w:rsidRDefault="00910BC0" w:rsidP="00C1190F">
      <w:pPr>
        <w:tabs>
          <w:tab w:val="left" w:pos="709"/>
        </w:tabs>
        <w:ind w:firstLine="709"/>
        <w:jc w:val="both"/>
      </w:pPr>
    </w:p>
    <w:p w:rsidR="00C1190F" w:rsidRDefault="00C1190F" w:rsidP="00C1190F">
      <w:pPr>
        <w:tabs>
          <w:tab w:val="left" w:pos="709"/>
        </w:tabs>
        <w:ind w:firstLine="709"/>
        <w:jc w:val="both"/>
      </w:pPr>
      <w:r>
        <w:t>По результатам контрольного мероприятия н</w:t>
      </w:r>
      <w:r w:rsidRPr="007042B2">
        <w:t>ецелевого использования субсидий, предоставленных из  бюджета городского округа, не выявлено.</w:t>
      </w:r>
    </w:p>
    <w:p w:rsidR="00910BC0" w:rsidRPr="007042B2" w:rsidRDefault="00910BC0" w:rsidP="00C1190F">
      <w:pPr>
        <w:tabs>
          <w:tab w:val="left" w:pos="709"/>
        </w:tabs>
        <w:ind w:firstLine="709"/>
        <w:jc w:val="both"/>
      </w:pPr>
    </w:p>
    <w:p w:rsidR="00910BC0" w:rsidRDefault="00910BC0" w:rsidP="00910BC0">
      <w:pPr>
        <w:pStyle w:val="ConsPlusNormal"/>
        <w:jc w:val="both"/>
        <w:rPr>
          <w:rFonts w:ascii="Times New Roman" w:hAnsi="Times New Roman" w:cs="Times New Roman"/>
          <w:i/>
        </w:rPr>
      </w:pPr>
      <w:r w:rsidRPr="00FB41D7">
        <w:rPr>
          <w:rFonts w:ascii="Times New Roman" w:hAnsi="Times New Roman" w:cs="Times New Roman"/>
          <w:i/>
        </w:rPr>
        <w:t xml:space="preserve">Согласно Классификатору нарушений, выявляемых в ходе внешнего муниципального аудита (контроля) </w:t>
      </w:r>
      <w:r>
        <w:rPr>
          <w:rFonts w:ascii="Times New Roman" w:hAnsi="Times New Roman" w:cs="Times New Roman"/>
          <w:i/>
        </w:rPr>
        <w:t>(</w:t>
      </w:r>
      <w:r w:rsidRPr="00FB41D7">
        <w:rPr>
          <w:rFonts w:ascii="Times New Roman" w:hAnsi="Times New Roman" w:cs="Times New Roman"/>
          <w:i/>
        </w:rPr>
        <w:t xml:space="preserve">одобрен Советом контрольно-счетных органов при Счетной палате Российской Федерации 17 декабря 2014 г., протокол N 2-СКСО, в редакции от 22 декабря 2015 г.  </w:t>
      </w:r>
      <w:r>
        <w:rPr>
          <w:rFonts w:ascii="Times New Roman" w:hAnsi="Times New Roman" w:cs="Times New Roman"/>
          <w:i/>
        </w:rPr>
        <w:t>выявлены нарушения</w:t>
      </w:r>
      <w:r w:rsidRPr="00FB41D7">
        <w:rPr>
          <w:rFonts w:ascii="Times New Roman" w:hAnsi="Times New Roman" w:cs="Times New Roman"/>
          <w:i/>
        </w:rPr>
        <w:t xml:space="preserve">:  </w:t>
      </w:r>
    </w:p>
    <w:p w:rsidR="00910BC0" w:rsidRPr="00091288" w:rsidRDefault="00910BC0" w:rsidP="008C0227">
      <w:pPr>
        <w:pStyle w:val="ConsPlusNormal"/>
        <w:widowControl/>
        <w:numPr>
          <w:ilvl w:val="0"/>
          <w:numId w:val="50"/>
        </w:numPr>
        <w:ind w:left="0" w:firstLine="709"/>
        <w:jc w:val="both"/>
        <w:rPr>
          <w:rFonts w:ascii="Times New Roman" w:hAnsi="Times New Roman" w:cs="Times New Roman"/>
          <w:i/>
        </w:rPr>
      </w:pPr>
      <w:r w:rsidRPr="00091288">
        <w:rPr>
          <w:rFonts w:ascii="Times New Roman" w:hAnsi="Times New Roman" w:cs="Times New Roman"/>
          <w:i/>
        </w:rPr>
        <w:t>по пункту 3.15 «Ненадлежащее осуществление органами государственной власти и органами местного самоуправления функций и полномочий учредителя государственного (муниципального) бюджетного учреждения.</w:t>
      </w:r>
      <w:r>
        <w:rPr>
          <w:rFonts w:ascii="Times New Roman" w:hAnsi="Times New Roman" w:cs="Times New Roman"/>
          <w:i/>
        </w:rPr>
        <w:t>»</w:t>
      </w:r>
      <w:r w:rsidRPr="00091288">
        <w:rPr>
          <w:rFonts w:ascii="Times New Roman" w:hAnsi="Times New Roman" w:cs="Times New Roman"/>
          <w:i/>
        </w:rPr>
        <w:t xml:space="preserve"> Правовые основания Федеральный закон 12.01.1996 N 7-ФЗ (ред. от 29.07.2018) "О некоммерческих организациях".</w:t>
      </w:r>
    </w:p>
    <w:p w:rsidR="00910BC0" w:rsidRDefault="00910BC0" w:rsidP="008C0227">
      <w:pPr>
        <w:pStyle w:val="ConsPlusNormal"/>
        <w:widowControl/>
        <w:numPr>
          <w:ilvl w:val="0"/>
          <w:numId w:val="50"/>
        </w:numPr>
        <w:ind w:left="0" w:firstLine="709"/>
        <w:jc w:val="both"/>
        <w:rPr>
          <w:rFonts w:ascii="Times New Roman" w:hAnsi="Times New Roman" w:cs="Times New Roman"/>
          <w:i/>
        </w:rPr>
      </w:pPr>
      <w:r w:rsidRPr="00091288">
        <w:rPr>
          <w:rFonts w:ascii="Times New Roman" w:hAnsi="Times New Roman" w:cs="Times New Roman"/>
          <w:i/>
        </w:rPr>
        <w:t xml:space="preserve">по пункту  1.2.96. «Нарушение порядка обеспечения открытости и доступности сведений, содержащихся в документах, а равно, как и самих документов государственных (муниципальных) учреждений путем размещения на официальном сайте в информационно-телекоммуникационной сети "Интернет"». </w:t>
      </w:r>
    </w:p>
    <w:p w:rsidR="008C0227" w:rsidRPr="008C0227" w:rsidRDefault="008C0227" w:rsidP="008C0227">
      <w:pPr>
        <w:pStyle w:val="af8"/>
        <w:numPr>
          <w:ilvl w:val="0"/>
          <w:numId w:val="50"/>
        </w:numPr>
        <w:autoSpaceDE w:val="0"/>
        <w:autoSpaceDN w:val="0"/>
        <w:adjustRightInd w:val="0"/>
        <w:ind w:left="0" w:firstLine="709"/>
        <w:jc w:val="both"/>
        <w:rPr>
          <w:i/>
        </w:rPr>
      </w:pPr>
      <w:r w:rsidRPr="008C0227">
        <w:rPr>
          <w:i/>
        </w:rPr>
        <w:t>по пункту 1.2.47 «Нарушение порядка формирования и (или) финансового обеспечения выполнения муниципального задания на оказание муниципальных услуг (выполнение работ) муниципальными учреждениями»</w:t>
      </w:r>
    </w:p>
    <w:p w:rsidR="008C0227" w:rsidRPr="00091288" w:rsidRDefault="008C0227" w:rsidP="008C0227">
      <w:pPr>
        <w:pStyle w:val="ConsPlusNormal"/>
        <w:widowControl/>
        <w:numPr>
          <w:ilvl w:val="0"/>
          <w:numId w:val="50"/>
        </w:numPr>
        <w:ind w:left="0" w:firstLine="709"/>
        <w:jc w:val="both"/>
        <w:rPr>
          <w:rFonts w:ascii="Times New Roman" w:hAnsi="Times New Roman" w:cs="Times New Roman"/>
          <w:i/>
        </w:rPr>
      </w:pPr>
      <w:r w:rsidRPr="00091288">
        <w:rPr>
          <w:rFonts w:ascii="Times New Roman" w:hAnsi="Times New Roman" w:cs="Times New Roman"/>
          <w:i/>
        </w:rPr>
        <w:t>по пункту 3.15 «Ненадлежащее осуществление органами государственной власти и органами местного самоуправления функций и полномочий учредителя государственного (муниципального) бюджетного учреждения.</w:t>
      </w:r>
      <w:r>
        <w:rPr>
          <w:rFonts w:ascii="Times New Roman" w:hAnsi="Times New Roman" w:cs="Times New Roman"/>
          <w:i/>
        </w:rPr>
        <w:t>»</w:t>
      </w:r>
      <w:r w:rsidRPr="00091288">
        <w:rPr>
          <w:rFonts w:ascii="Times New Roman" w:hAnsi="Times New Roman" w:cs="Times New Roman"/>
          <w:i/>
        </w:rPr>
        <w:t xml:space="preserve"> Правовые основания Федеральный закон 12.01.1996 N 7-ФЗ (ред. от 29.07.2018) "О некоммерческих организациях".</w:t>
      </w:r>
    </w:p>
    <w:p w:rsidR="008C0227" w:rsidRPr="008C0227" w:rsidRDefault="008C0227" w:rsidP="008C0227">
      <w:pPr>
        <w:pStyle w:val="af8"/>
        <w:numPr>
          <w:ilvl w:val="0"/>
          <w:numId w:val="50"/>
        </w:numPr>
        <w:autoSpaceDE w:val="0"/>
        <w:autoSpaceDN w:val="0"/>
        <w:adjustRightInd w:val="0"/>
        <w:ind w:left="0" w:firstLine="709"/>
        <w:jc w:val="both"/>
        <w:rPr>
          <w:i/>
        </w:rPr>
      </w:pPr>
      <w:r w:rsidRPr="008C0227">
        <w:rPr>
          <w:i/>
        </w:rPr>
        <w:t>по пункту 2.3 «Нарушение требований по оформлению фактов хозяйственной жизни экономического субъекта первичными учетными документами».</w:t>
      </w:r>
    </w:p>
    <w:p w:rsidR="008C0227" w:rsidRPr="008C0227" w:rsidRDefault="008C0227" w:rsidP="008C0227">
      <w:pPr>
        <w:pStyle w:val="af8"/>
        <w:numPr>
          <w:ilvl w:val="0"/>
          <w:numId w:val="50"/>
        </w:numPr>
        <w:autoSpaceDE w:val="0"/>
        <w:autoSpaceDN w:val="0"/>
        <w:adjustRightInd w:val="0"/>
        <w:ind w:left="0" w:firstLine="709"/>
        <w:jc w:val="both"/>
        <w:rPr>
          <w:i/>
        </w:rPr>
      </w:pPr>
      <w:r w:rsidRPr="008C0227">
        <w:rPr>
          <w:i/>
        </w:rPr>
        <w:t>классифицируется по пункту 2.4 «Нарушение требований, предъявляемых к проведению инвентаризации активов и обязательств» (правовые основания статья 11 Федерального закона от 06.12.2011 N 402-ФЗ (ред. от 28.11.2018) "О бухгалтерском учете").</w:t>
      </w:r>
    </w:p>
    <w:p w:rsidR="008C0227" w:rsidRPr="008C0227" w:rsidRDefault="008C0227" w:rsidP="008C0227">
      <w:pPr>
        <w:pStyle w:val="af8"/>
        <w:numPr>
          <w:ilvl w:val="0"/>
          <w:numId w:val="50"/>
        </w:numPr>
        <w:ind w:left="0" w:firstLine="709"/>
        <w:jc w:val="both"/>
        <w:rPr>
          <w:i/>
        </w:rPr>
      </w:pPr>
      <w:r w:rsidRPr="008C0227">
        <w:rPr>
          <w:i/>
        </w:rPr>
        <w:t>по пункту 3.27 «Нарушение требований государственной регистрации прав собственности, других вещных прав на недвижимые вещи, ограничений этих прав, их возникновения, перехода и прекращения за исключением земельных участков».</w:t>
      </w:r>
    </w:p>
    <w:p w:rsidR="008C0227" w:rsidRPr="00B628E6" w:rsidRDefault="008C0227" w:rsidP="008C0227">
      <w:pPr>
        <w:pStyle w:val="af8"/>
        <w:numPr>
          <w:ilvl w:val="0"/>
          <w:numId w:val="50"/>
        </w:numPr>
        <w:tabs>
          <w:tab w:val="left" w:pos="993"/>
        </w:tabs>
        <w:ind w:left="0" w:firstLine="709"/>
        <w:jc w:val="both"/>
        <w:rPr>
          <w:i/>
        </w:rPr>
      </w:pPr>
      <w:r w:rsidRPr="00B628E6">
        <w:rPr>
          <w:i/>
        </w:rPr>
        <w:t>по пункту 1.2.96 «Нарушение порядка и условий оплаты труда работников муниципальных бюджетных,  автономных и казенных учреждений»</w:t>
      </w:r>
      <w:r>
        <w:rPr>
          <w:i/>
        </w:rPr>
        <w:t>.</w:t>
      </w:r>
    </w:p>
    <w:p w:rsidR="008C0227" w:rsidRDefault="008C0227" w:rsidP="00C1190F">
      <w:pPr>
        <w:ind w:firstLine="709"/>
        <w:jc w:val="both"/>
      </w:pPr>
    </w:p>
    <w:p w:rsidR="00C1190F" w:rsidRDefault="00C1190F" w:rsidP="008C0227">
      <w:pPr>
        <w:ind w:firstLine="709"/>
        <w:jc w:val="both"/>
      </w:pPr>
      <w:r w:rsidRPr="00E37568">
        <w:t xml:space="preserve">По результатам контрольного мероприятия </w:t>
      </w:r>
      <w:r w:rsidR="00910BC0">
        <w:t xml:space="preserve">учредителю и учреждению </w:t>
      </w:r>
      <w:r w:rsidRPr="00E37568">
        <w:t>направлены представления</w:t>
      </w:r>
      <w:r>
        <w:t xml:space="preserve"> для рассмотрения и принятия мер по устранению выявленных нарушений.</w:t>
      </w:r>
    </w:p>
    <w:sectPr w:rsidR="00C1190F" w:rsidSect="008C0227">
      <w:footerReference w:type="even" r:id="rId8"/>
      <w:footerReference w:type="default" r:id="rId9"/>
      <w:pgSz w:w="11906" w:h="16838"/>
      <w:pgMar w:top="709" w:right="561" w:bottom="284" w:left="1418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3C9C" w:rsidRDefault="00F63C9C">
      <w:r>
        <w:separator/>
      </w:r>
    </w:p>
  </w:endnote>
  <w:endnote w:type="continuationSeparator" w:id="1">
    <w:p w:rsidR="00F63C9C" w:rsidRDefault="00F63C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90D79486-4F18-4AF3-A54C-FBE62EE57BE8}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  <w:embedRegular r:id="rId2" w:fontKey="{50F91C63-6DC7-4438-917D-4EE0667D0AB5}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  <w:embedRegular r:id="rId3" w:fontKey="{480E6585-9794-4355-9876-63C12D23B06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43AA" w:rsidRDefault="001A5557" w:rsidP="00431BF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D143AA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D143AA" w:rsidRDefault="00D143AA" w:rsidP="00431BF3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43AA" w:rsidRDefault="00D143AA" w:rsidP="00431BF3">
    <w:pPr>
      <w:pStyle w:val="a3"/>
      <w:ind w:right="360"/>
    </w:pPr>
  </w:p>
  <w:p w:rsidR="008C0227" w:rsidRDefault="008C0227" w:rsidP="00431BF3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3C9C" w:rsidRDefault="00F63C9C">
      <w:r>
        <w:separator/>
      </w:r>
    </w:p>
  </w:footnote>
  <w:footnote w:type="continuationSeparator" w:id="1">
    <w:p w:rsidR="00F63C9C" w:rsidRDefault="00F63C9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C1A97"/>
    <w:multiLevelType w:val="hybridMultilevel"/>
    <w:tmpl w:val="26D07A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C619DD"/>
    <w:multiLevelType w:val="hybridMultilevel"/>
    <w:tmpl w:val="57664610"/>
    <w:lvl w:ilvl="0" w:tplc="7A12922E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">
    <w:nsid w:val="081A0127"/>
    <w:multiLevelType w:val="hybridMultilevel"/>
    <w:tmpl w:val="D13693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89C0673"/>
    <w:multiLevelType w:val="hybridMultilevel"/>
    <w:tmpl w:val="14765F2C"/>
    <w:lvl w:ilvl="0" w:tplc="5DD2AB88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4">
    <w:nsid w:val="08D169D1"/>
    <w:multiLevelType w:val="multilevel"/>
    <w:tmpl w:val="6E9CD7B8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8" w:hanging="1800"/>
      </w:pPr>
      <w:rPr>
        <w:rFonts w:hint="default"/>
      </w:rPr>
    </w:lvl>
  </w:abstractNum>
  <w:abstractNum w:abstractNumId="5">
    <w:nsid w:val="09093F23"/>
    <w:multiLevelType w:val="hybridMultilevel"/>
    <w:tmpl w:val="A75617C8"/>
    <w:lvl w:ilvl="0" w:tplc="D5EC4CA2">
      <w:start w:val="1"/>
      <w:numFmt w:val="decimal"/>
      <w:lvlText w:val="%1."/>
      <w:lvlJc w:val="left"/>
      <w:pPr>
        <w:tabs>
          <w:tab w:val="num" w:pos="2058"/>
        </w:tabs>
        <w:ind w:left="2058" w:hanging="1260"/>
      </w:pPr>
      <w:rPr>
        <w:rFonts w:hint="default"/>
      </w:rPr>
    </w:lvl>
    <w:lvl w:ilvl="1" w:tplc="5EB83692">
      <w:numFmt w:val="none"/>
      <w:lvlText w:val=""/>
      <w:lvlJc w:val="left"/>
      <w:pPr>
        <w:tabs>
          <w:tab w:val="num" w:pos="360"/>
        </w:tabs>
      </w:pPr>
    </w:lvl>
    <w:lvl w:ilvl="2" w:tplc="D1041784">
      <w:numFmt w:val="none"/>
      <w:lvlText w:val=""/>
      <w:lvlJc w:val="left"/>
      <w:pPr>
        <w:tabs>
          <w:tab w:val="num" w:pos="360"/>
        </w:tabs>
      </w:pPr>
    </w:lvl>
    <w:lvl w:ilvl="3" w:tplc="7CC04E88">
      <w:numFmt w:val="none"/>
      <w:lvlText w:val=""/>
      <w:lvlJc w:val="left"/>
      <w:pPr>
        <w:tabs>
          <w:tab w:val="num" w:pos="360"/>
        </w:tabs>
      </w:pPr>
    </w:lvl>
    <w:lvl w:ilvl="4" w:tplc="366891A4">
      <w:numFmt w:val="none"/>
      <w:lvlText w:val=""/>
      <w:lvlJc w:val="left"/>
      <w:pPr>
        <w:tabs>
          <w:tab w:val="num" w:pos="360"/>
        </w:tabs>
      </w:pPr>
    </w:lvl>
    <w:lvl w:ilvl="5" w:tplc="D3340CF8">
      <w:numFmt w:val="none"/>
      <w:lvlText w:val=""/>
      <w:lvlJc w:val="left"/>
      <w:pPr>
        <w:tabs>
          <w:tab w:val="num" w:pos="360"/>
        </w:tabs>
      </w:pPr>
    </w:lvl>
    <w:lvl w:ilvl="6" w:tplc="FF9A71EA">
      <w:numFmt w:val="none"/>
      <w:lvlText w:val=""/>
      <w:lvlJc w:val="left"/>
      <w:pPr>
        <w:tabs>
          <w:tab w:val="num" w:pos="360"/>
        </w:tabs>
      </w:pPr>
    </w:lvl>
    <w:lvl w:ilvl="7" w:tplc="9FC6E120">
      <w:numFmt w:val="none"/>
      <w:lvlText w:val=""/>
      <w:lvlJc w:val="left"/>
      <w:pPr>
        <w:tabs>
          <w:tab w:val="num" w:pos="360"/>
        </w:tabs>
      </w:pPr>
    </w:lvl>
    <w:lvl w:ilvl="8" w:tplc="0B2A8CD0">
      <w:numFmt w:val="none"/>
      <w:lvlText w:val=""/>
      <w:lvlJc w:val="left"/>
      <w:pPr>
        <w:tabs>
          <w:tab w:val="num" w:pos="360"/>
        </w:tabs>
      </w:pPr>
    </w:lvl>
  </w:abstractNum>
  <w:abstractNum w:abstractNumId="6">
    <w:nsid w:val="0F4750A8"/>
    <w:multiLevelType w:val="hybridMultilevel"/>
    <w:tmpl w:val="AAF28394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7">
    <w:nsid w:val="101477E3"/>
    <w:multiLevelType w:val="hybridMultilevel"/>
    <w:tmpl w:val="4AA02C2E"/>
    <w:lvl w:ilvl="0" w:tplc="67B036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7597506"/>
    <w:multiLevelType w:val="hybridMultilevel"/>
    <w:tmpl w:val="E1DE7ED6"/>
    <w:lvl w:ilvl="0" w:tplc="FE00F184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9">
    <w:nsid w:val="1E491344"/>
    <w:multiLevelType w:val="hybridMultilevel"/>
    <w:tmpl w:val="A0186292"/>
    <w:lvl w:ilvl="0" w:tplc="F65A6E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A48985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666B9A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9280C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0E15F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B3C56D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47ACC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2CBD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8442AC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FF7782C"/>
    <w:multiLevelType w:val="hybridMultilevel"/>
    <w:tmpl w:val="A072AD5A"/>
    <w:lvl w:ilvl="0" w:tplc="67B036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1">
    <w:nsid w:val="25241BEA"/>
    <w:multiLevelType w:val="hybridMultilevel"/>
    <w:tmpl w:val="28EEC040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56B3639"/>
    <w:multiLevelType w:val="hybridMultilevel"/>
    <w:tmpl w:val="ED520264"/>
    <w:lvl w:ilvl="0" w:tplc="04190001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2E2E5C38"/>
    <w:multiLevelType w:val="hybridMultilevel"/>
    <w:tmpl w:val="F2E00374"/>
    <w:lvl w:ilvl="0" w:tplc="1EA26DEC">
      <w:start w:val="1"/>
      <w:numFmt w:val="bullet"/>
      <w:lvlText w:val="−"/>
      <w:lvlJc w:val="left"/>
      <w:pPr>
        <w:tabs>
          <w:tab w:val="num" w:pos="992"/>
        </w:tabs>
        <w:ind w:left="992" w:hanging="425"/>
      </w:pPr>
      <w:rPr>
        <w:rFonts w:ascii="Times New Roman" w:hAnsi="Times New Roman" w:cs="Times New Roman" w:hint="default"/>
      </w:rPr>
    </w:lvl>
    <w:lvl w:ilvl="1" w:tplc="04190019">
      <w:start w:val="1"/>
      <w:numFmt w:val="bullet"/>
      <w:lvlText w:val="−"/>
      <w:lvlJc w:val="left"/>
      <w:pPr>
        <w:tabs>
          <w:tab w:val="num" w:pos="2045"/>
        </w:tabs>
        <w:ind w:left="2045" w:hanging="425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4">
    <w:nsid w:val="2FDC4FA4"/>
    <w:multiLevelType w:val="hybridMultilevel"/>
    <w:tmpl w:val="226AB36A"/>
    <w:lvl w:ilvl="0" w:tplc="0D5282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299589A"/>
    <w:multiLevelType w:val="multilevel"/>
    <w:tmpl w:val="C032B370"/>
    <w:lvl w:ilvl="0">
      <w:start w:val="1"/>
      <w:numFmt w:val="decimal"/>
      <w:lvlText w:val="%1."/>
      <w:lvlJc w:val="left"/>
      <w:pPr>
        <w:ind w:left="0" w:firstLine="709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144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6">
    <w:nsid w:val="33FA43C5"/>
    <w:multiLevelType w:val="hybridMultilevel"/>
    <w:tmpl w:val="92C056B8"/>
    <w:lvl w:ilvl="0" w:tplc="798A318E">
      <w:start w:val="1"/>
      <w:numFmt w:val="decimal"/>
      <w:lvlText w:val="%1."/>
      <w:lvlJc w:val="left"/>
      <w:pPr>
        <w:tabs>
          <w:tab w:val="num" w:pos="1395"/>
        </w:tabs>
        <w:ind w:left="1395" w:hanging="855"/>
      </w:pPr>
      <w:rPr>
        <w:rFonts w:hint="default"/>
      </w:rPr>
    </w:lvl>
    <w:lvl w:ilvl="1" w:tplc="689CA6B4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C50A8AF8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B5089D2A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D4D469E0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27D806A2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DECCB4A4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A664CE46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D6DC469E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7">
    <w:nsid w:val="34294B64"/>
    <w:multiLevelType w:val="hybridMultilevel"/>
    <w:tmpl w:val="F87A212E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8">
    <w:nsid w:val="34351B37"/>
    <w:multiLevelType w:val="hybridMultilevel"/>
    <w:tmpl w:val="70087130"/>
    <w:lvl w:ilvl="0" w:tplc="93C8F1B6">
      <w:start w:val="1"/>
      <w:numFmt w:val="decimal"/>
      <w:lvlText w:val="%1."/>
      <w:lvlJc w:val="left"/>
      <w:pPr>
        <w:tabs>
          <w:tab w:val="num" w:pos="2163"/>
        </w:tabs>
        <w:ind w:left="2163" w:hanging="118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58"/>
        </w:tabs>
        <w:ind w:left="20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78"/>
        </w:tabs>
        <w:ind w:left="27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98"/>
        </w:tabs>
        <w:ind w:left="34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18"/>
        </w:tabs>
        <w:ind w:left="42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38"/>
        </w:tabs>
        <w:ind w:left="49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58"/>
        </w:tabs>
        <w:ind w:left="56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78"/>
        </w:tabs>
        <w:ind w:left="63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98"/>
        </w:tabs>
        <w:ind w:left="7098" w:hanging="180"/>
      </w:pPr>
    </w:lvl>
  </w:abstractNum>
  <w:abstractNum w:abstractNumId="19">
    <w:nsid w:val="34AD061F"/>
    <w:multiLevelType w:val="hybridMultilevel"/>
    <w:tmpl w:val="30D01E28"/>
    <w:lvl w:ilvl="0" w:tplc="0D2CA3DA">
      <w:start w:val="1"/>
      <w:numFmt w:val="decimal"/>
      <w:lvlText w:val="%1."/>
      <w:lvlJc w:val="left"/>
      <w:pPr>
        <w:tabs>
          <w:tab w:val="num" w:pos="1746"/>
        </w:tabs>
        <w:ind w:left="1746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21"/>
        </w:tabs>
        <w:ind w:left="182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41"/>
        </w:tabs>
        <w:ind w:left="254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61"/>
        </w:tabs>
        <w:ind w:left="326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81"/>
        </w:tabs>
        <w:ind w:left="398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01"/>
        </w:tabs>
        <w:ind w:left="470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21"/>
        </w:tabs>
        <w:ind w:left="542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41"/>
        </w:tabs>
        <w:ind w:left="614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61"/>
        </w:tabs>
        <w:ind w:left="6861" w:hanging="180"/>
      </w:pPr>
    </w:lvl>
  </w:abstractNum>
  <w:abstractNum w:abstractNumId="20">
    <w:nsid w:val="37D10DBB"/>
    <w:multiLevelType w:val="hybridMultilevel"/>
    <w:tmpl w:val="E5D4776E"/>
    <w:lvl w:ilvl="0" w:tplc="041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1">
    <w:nsid w:val="43DA5360"/>
    <w:multiLevelType w:val="multilevel"/>
    <w:tmpl w:val="8606FB8A"/>
    <w:lvl w:ilvl="0">
      <w:start w:val="7"/>
      <w:numFmt w:val="decimal"/>
      <w:lvlText w:val="%1.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>
    <w:nsid w:val="444D7087"/>
    <w:multiLevelType w:val="hybridMultilevel"/>
    <w:tmpl w:val="643263E0"/>
    <w:lvl w:ilvl="0" w:tplc="54640D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C7A584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B4412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3695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50047D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24C88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3C4CB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6419C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E2A244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5482779"/>
    <w:multiLevelType w:val="multilevel"/>
    <w:tmpl w:val="B3487C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4">
    <w:nsid w:val="462E1D03"/>
    <w:multiLevelType w:val="hybridMultilevel"/>
    <w:tmpl w:val="556A1A82"/>
    <w:lvl w:ilvl="0" w:tplc="04190001">
      <w:start w:val="1"/>
      <w:numFmt w:val="decimal"/>
      <w:lvlText w:val="%1."/>
      <w:lvlJc w:val="left"/>
      <w:pPr>
        <w:tabs>
          <w:tab w:val="num" w:pos="1863"/>
        </w:tabs>
        <w:ind w:left="1863" w:hanging="1065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878"/>
        </w:tabs>
        <w:ind w:left="1878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598"/>
        </w:tabs>
        <w:ind w:left="2598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318"/>
        </w:tabs>
        <w:ind w:left="3318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4038"/>
        </w:tabs>
        <w:ind w:left="4038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758"/>
        </w:tabs>
        <w:ind w:left="4758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478"/>
        </w:tabs>
        <w:ind w:left="5478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198"/>
        </w:tabs>
        <w:ind w:left="6198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918"/>
        </w:tabs>
        <w:ind w:left="6918" w:hanging="180"/>
      </w:pPr>
    </w:lvl>
  </w:abstractNum>
  <w:abstractNum w:abstractNumId="25">
    <w:nsid w:val="464225BA"/>
    <w:multiLevelType w:val="hybridMultilevel"/>
    <w:tmpl w:val="604A4C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46B97CBE"/>
    <w:multiLevelType w:val="multilevel"/>
    <w:tmpl w:val="C57E1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7">
    <w:nsid w:val="47DA3084"/>
    <w:multiLevelType w:val="hybridMultilevel"/>
    <w:tmpl w:val="9AB45EDC"/>
    <w:lvl w:ilvl="0" w:tplc="A0428B50">
      <w:start w:val="1"/>
      <w:numFmt w:val="decimal"/>
      <w:lvlText w:val="%1."/>
      <w:lvlJc w:val="left"/>
      <w:pPr>
        <w:tabs>
          <w:tab w:val="num" w:pos="2280"/>
        </w:tabs>
        <w:ind w:left="2280" w:hanging="1425"/>
      </w:pPr>
      <w:rPr>
        <w:rFonts w:hint="default"/>
      </w:rPr>
    </w:lvl>
    <w:lvl w:ilvl="1" w:tplc="E5405996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5462B9A4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7D660EC2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797612C2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E0CCA766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85766DFA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9DCE725A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7C1E0AF8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28">
    <w:nsid w:val="483D2278"/>
    <w:multiLevelType w:val="hybridMultilevel"/>
    <w:tmpl w:val="BE381C52"/>
    <w:lvl w:ilvl="0" w:tplc="CF2AFB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8535445"/>
    <w:multiLevelType w:val="hybridMultilevel"/>
    <w:tmpl w:val="91C4AF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8DF55EB"/>
    <w:multiLevelType w:val="hybridMultilevel"/>
    <w:tmpl w:val="EC90EA24"/>
    <w:lvl w:ilvl="0" w:tplc="67B0364A">
      <w:start w:val="1"/>
      <w:numFmt w:val="upperRoman"/>
      <w:lvlText w:val="%1."/>
      <w:lvlJc w:val="left"/>
      <w:pPr>
        <w:tabs>
          <w:tab w:val="num" w:pos="1290"/>
        </w:tabs>
        <w:ind w:left="129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1">
    <w:nsid w:val="4C4A0A90"/>
    <w:multiLevelType w:val="hybridMultilevel"/>
    <w:tmpl w:val="7428BC64"/>
    <w:lvl w:ilvl="0" w:tplc="1F00AAEE">
      <w:start w:val="1"/>
      <w:numFmt w:val="decimal"/>
      <w:lvlText w:val="%1."/>
      <w:lvlJc w:val="left"/>
      <w:pPr>
        <w:tabs>
          <w:tab w:val="num" w:pos="1485"/>
        </w:tabs>
        <w:ind w:left="148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2">
    <w:nsid w:val="4DF74876"/>
    <w:multiLevelType w:val="hybridMultilevel"/>
    <w:tmpl w:val="6F2EAA78"/>
    <w:lvl w:ilvl="0" w:tplc="0DDAE5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24D2555"/>
    <w:multiLevelType w:val="hybridMultilevel"/>
    <w:tmpl w:val="FC387634"/>
    <w:lvl w:ilvl="0" w:tplc="6C64A0EE">
      <w:start w:val="1"/>
      <w:numFmt w:val="decimal"/>
      <w:lvlText w:val="%1."/>
      <w:lvlJc w:val="left"/>
      <w:pPr>
        <w:tabs>
          <w:tab w:val="num" w:pos="1395"/>
        </w:tabs>
        <w:ind w:left="139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4">
    <w:nsid w:val="5B272551"/>
    <w:multiLevelType w:val="hybridMultilevel"/>
    <w:tmpl w:val="CBEEE67C"/>
    <w:lvl w:ilvl="0" w:tplc="71B4A1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D4A1742"/>
    <w:multiLevelType w:val="hybridMultilevel"/>
    <w:tmpl w:val="6CCC60FC"/>
    <w:lvl w:ilvl="0" w:tplc="0419000F">
      <w:start w:val="1"/>
      <w:numFmt w:val="decimal"/>
      <w:lvlText w:val="%1."/>
      <w:lvlJc w:val="left"/>
      <w:pPr>
        <w:tabs>
          <w:tab w:val="num" w:pos="1629"/>
        </w:tabs>
        <w:ind w:left="1629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64"/>
        </w:tabs>
        <w:ind w:left="17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84"/>
        </w:tabs>
        <w:ind w:left="24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04"/>
        </w:tabs>
        <w:ind w:left="32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24"/>
        </w:tabs>
        <w:ind w:left="39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44"/>
        </w:tabs>
        <w:ind w:left="46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64"/>
        </w:tabs>
        <w:ind w:left="53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84"/>
        </w:tabs>
        <w:ind w:left="60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04"/>
        </w:tabs>
        <w:ind w:left="6804" w:hanging="180"/>
      </w:pPr>
    </w:lvl>
  </w:abstractNum>
  <w:abstractNum w:abstractNumId="36">
    <w:nsid w:val="5DCD510B"/>
    <w:multiLevelType w:val="hybridMultilevel"/>
    <w:tmpl w:val="E0781782"/>
    <w:lvl w:ilvl="0" w:tplc="44280DF2">
      <w:start w:val="1"/>
      <w:numFmt w:val="decimal"/>
      <w:lvlText w:val="%1."/>
      <w:lvlJc w:val="left"/>
      <w:pPr>
        <w:tabs>
          <w:tab w:val="num" w:pos="1704"/>
        </w:tabs>
        <w:ind w:left="1704" w:hanging="10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64"/>
        </w:tabs>
        <w:ind w:left="17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84"/>
        </w:tabs>
        <w:ind w:left="24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04"/>
        </w:tabs>
        <w:ind w:left="32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24"/>
        </w:tabs>
        <w:ind w:left="39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44"/>
        </w:tabs>
        <w:ind w:left="46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64"/>
        </w:tabs>
        <w:ind w:left="53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84"/>
        </w:tabs>
        <w:ind w:left="60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04"/>
        </w:tabs>
        <w:ind w:left="6804" w:hanging="180"/>
      </w:pPr>
    </w:lvl>
  </w:abstractNum>
  <w:abstractNum w:abstractNumId="37">
    <w:nsid w:val="62854A56"/>
    <w:multiLevelType w:val="hybridMultilevel"/>
    <w:tmpl w:val="2A0A12A0"/>
    <w:lvl w:ilvl="0" w:tplc="1446183A">
      <w:start w:val="1"/>
      <w:numFmt w:val="decimal"/>
      <w:lvlText w:val="%1.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>
    <w:nsid w:val="64DA5434"/>
    <w:multiLevelType w:val="hybridMultilevel"/>
    <w:tmpl w:val="7ABAD24E"/>
    <w:lvl w:ilvl="0" w:tplc="9216C684">
      <w:start w:val="1"/>
      <w:numFmt w:val="decimal"/>
      <w:lvlText w:val="%1."/>
      <w:lvlJc w:val="left"/>
      <w:pPr>
        <w:ind w:left="1791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1" w:hanging="360"/>
      </w:pPr>
    </w:lvl>
    <w:lvl w:ilvl="2" w:tplc="0419001B" w:tentative="1">
      <w:start w:val="1"/>
      <w:numFmt w:val="lowerRoman"/>
      <w:lvlText w:val="%3."/>
      <w:lvlJc w:val="right"/>
      <w:pPr>
        <w:ind w:left="2541" w:hanging="180"/>
      </w:pPr>
    </w:lvl>
    <w:lvl w:ilvl="3" w:tplc="0419000F" w:tentative="1">
      <w:start w:val="1"/>
      <w:numFmt w:val="decimal"/>
      <w:lvlText w:val="%4."/>
      <w:lvlJc w:val="left"/>
      <w:pPr>
        <w:ind w:left="3261" w:hanging="360"/>
      </w:pPr>
    </w:lvl>
    <w:lvl w:ilvl="4" w:tplc="04190019" w:tentative="1">
      <w:start w:val="1"/>
      <w:numFmt w:val="lowerLetter"/>
      <w:lvlText w:val="%5."/>
      <w:lvlJc w:val="left"/>
      <w:pPr>
        <w:ind w:left="3981" w:hanging="360"/>
      </w:pPr>
    </w:lvl>
    <w:lvl w:ilvl="5" w:tplc="0419001B" w:tentative="1">
      <w:start w:val="1"/>
      <w:numFmt w:val="lowerRoman"/>
      <w:lvlText w:val="%6."/>
      <w:lvlJc w:val="right"/>
      <w:pPr>
        <w:ind w:left="4701" w:hanging="180"/>
      </w:pPr>
    </w:lvl>
    <w:lvl w:ilvl="6" w:tplc="0419000F" w:tentative="1">
      <w:start w:val="1"/>
      <w:numFmt w:val="decimal"/>
      <w:lvlText w:val="%7."/>
      <w:lvlJc w:val="left"/>
      <w:pPr>
        <w:ind w:left="5421" w:hanging="360"/>
      </w:pPr>
    </w:lvl>
    <w:lvl w:ilvl="7" w:tplc="04190019" w:tentative="1">
      <w:start w:val="1"/>
      <w:numFmt w:val="lowerLetter"/>
      <w:lvlText w:val="%8."/>
      <w:lvlJc w:val="left"/>
      <w:pPr>
        <w:ind w:left="6141" w:hanging="360"/>
      </w:pPr>
    </w:lvl>
    <w:lvl w:ilvl="8" w:tplc="0419001B" w:tentative="1">
      <w:start w:val="1"/>
      <w:numFmt w:val="lowerRoman"/>
      <w:lvlText w:val="%9."/>
      <w:lvlJc w:val="right"/>
      <w:pPr>
        <w:ind w:left="6861" w:hanging="180"/>
      </w:pPr>
    </w:lvl>
  </w:abstractNum>
  <w:abstractNum w:abstractNumId="39">
    <w:nsid w:val="670D3A7C"/>
    <w:multiLevelType w:val="hybridMultilevel"/>
    <w:tmpl w:val="00E83622"/>
    <w:lvl w:ilvl="0" w:tplc="4A1C8C36">
      <w:start w:val="1"/>
      <w:numFmt w:val="decimal"/>
      <w:lvlText w:val="%1."/>
      <w:lvlJc w:val="left"/>
      <w:pPr>
        <w:tabs>
          <w:tab w:val="num" w:pos="1632"/>
        </w:tabs>
        <w:ind w:left="1632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07"/>
        </w:tabs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27"/>
        </w:tabs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47"/>
        </w:tabs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67"/>
        </w:tabs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87"/>
        </w:tabs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07"/>
        </w:tabs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27"/>
        </w:tabs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47"/>
        </w:tabs>
        <w:ind w:left="6747" w:hanging="180"/>
      </w:pPr>
    </w:lvl>
  </w:abstractNum>
  <w:abstractNum w:abstractNumId="40">
    <w:nsid w:val="69344373"/>
    <w:multiLevelType w:val="hybridMultilevel"/>
    <w:tmpl w:val="C6B45D48"/>
    <w:lvl w:ilvl="0" w:tplc="69348A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B55768F"/>
    <w:multiLevelType w:val="hybridMultilevel"/>
    <w:tmpl w:val="ED50AD4A"/>
    <w:lvl w:ilvl="0" w:tplc="67B0364A">
      <w:start w:val="2"/>
      <w:numFmt w:val="decimal"/>
      <w:lvlText w:val="%1."/>
      <w:lvlJc w:val="left"/>
      <w:pPr>
        <w:tabs>
          <w:tab w:val="num" w:pos="1623"/>
        </w:tabs>
        <w:ind w:left="1623" w:hanging="111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3"/>
        </w:tabs>
        <w:ind w:left="15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13"/>
        </w:tabs>
        <w:ind w:left="23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3"/>
        </w:tabs>
        <w:ind w:left="30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3"/>
        </w:tabs>
        <w:ind w:left="37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3"/>
        </w:tabs>
        <w:ind w:left="44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3"/>
        </w:tabs>
        <w:ind w:left="51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3"/>
        </w:tabs>
        <w:ind w:left="59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3"/>
        </w:tabs>
        <w:ind w:left="6633" w:hanging="180"/>
      </w:pPr>
    </w:lvl>
  </w:abstractNum>
  <w:abstractNum w:abstractNumId="42">
    <w:nsid w:val="6BF43E49"/>
    <w:multiLevelType w:val="hybridMultilevel"/>
    <w:tmpl w:val="D904F51E"/>
    <w:lvl w:ilvl="0" w:tplc="7C9A9F0A">
      <w:start w:val="1"/>
      <w:numFmt w:val="decimal"/>
      <w:lvlText w:val="%1."/>
      <w:lvlJc w:val="left"/>
      <w:pPr>
        <w:tabs>
          <w:tab w:val="num" w:pos="1995"/>
        </w:tabs>
        <w:ind w:left="1995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43">
    <w:nsid w:val="6E0B6693"/>
    <w:multiLevelType w:val="hybridMultilevel"/>
    <w:tmpl w:val="C7C6B276"/>
    <w:lvl w:ilvl="0" w:tplc="467C6B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6E5B55A5"/>
    <w:multiLevelType w:val="hybridMultilevel"/>
    <w:tmpl w:val="CA0CB086"/>
    <w:lvl w:ilvl="0" w:tplc="437C7A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12C7BD8"/>
    <w:multiLevelType w:val="hybridMultilevel"/>
    <w:tmpl w:val="8B9C8A5C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28C2632"/>
    <w:multiLevelType w:val="hybridMultilevel"/>
    <w:tmpl w:val="C420837E"/>
    <w:lvl w:ilvl="0" w:tplc="8AA2CC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8D13B54"/>
    <w:multiLevelType w:val="hybridMultilevel"/>
    <w:tmpl w:val="AD88DD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>
    <w:nsid w:val="7E2E0D12"/>
    <w:multiLevelType w:val="hybridMultilevel"/>
    <w:tmpl w:val="EC8A0C9A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18"/>
  </w:num>
  <w:num w:numId="4">
    <w:abstractNumId w:val="35"/>
  </w:num>
  <w:num w:numId="5">
    <w:abstractNumId w:val="27"/>
  </w:num>
  <w:num w:numId="6">
    <w:abstractNumId w:val="4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7"/>
  </w:num>
  <w:num w:numId="9">
    <w:abstractNumId w:val="3"/>
  </w:num>
  <w:num w:numId="10">
    <w:abstractNumId w:val="44"/>
  </w:num>
  <w:num w:numId="11">
    <w:abstractNumId w:val="21"/>
  </w:num>
  <w:num w:numId="12">
    <w:abstractNumId w:val="41"/>
  </w:num>
  <w:num w:numId="13">
    <w:abstractNumId w:val="0"/>
  </w:num>
  <w:num w:numId="14">
    <w:abstractNumId w:val="19"/>
  </w:num>
  <w:num w:numId="15">
    <w:abstractNumId w:val="45"/>
  </w:num>
  <w:num w:numId="16">
    <w:abstractNumId w:val="33"/>
  </w:num>
  <w:num w:numId="17">
    <w:abstractNumId w:val="24"/>
  </w:num>
  <w:num w:numId="18">
    <w:abstractNumId w:val="31"/>
  </w:num>
  <w:num w:numId="19">
    <w:abstractNumId w:val="1"/>
  </w:num>
  <w:num w:numId="20">
    <w:abstractNumId w:val="30"/>
  </w:num>
  <w:num w:numId="21">
    <w:abstractNumId w:val="42"/>
  </w:num>
  <w:num w:numId="22">
    <w:abstractNumId w:val="39"/>
  </w:num>
  <w:num w:numId="23">
    <w:abstractNumId w:val="16"/>
  </w:num>
  <w:num w:numId="24">
    <w:abstractNumId w:val="36"/>
  </w:num>
  <w:num w:numId="25">
    <w:abstractNumId w:val="29"/>
  </w:num>
  <w:num w:numId="26">
    <w:abstractNumId w:val="48"/>
  </w:num>
  <w:num w:numId="27">
    <w:abstractNumId w:val="40"/>
  </w:num>
  <w:num w:numId="28">
    <w:abstractNumId w:val="37"/>
  </w:num>
  <w:num w:numId="29">
    <w:abstractNumId w:val="9"/>
  </w:num>
  <w:num w:numId="30">
    <w:abstractNumId w:val="38"/>
  </w:num>
  <w:num w:numId="31">
    <w:abstractNumId w:val="32"/>
  </w:num>
  <w:num w:numId="32">
    <w:abstractNumId w:val="22"/>
  </w:num>
  <w:num w:numId="33">
    <w:abstractNumId w:val="11"/>
  </w:num>
  <w:num w:numId="34">
    <w:abstractNumId w:val="26"/>
  </w:num>
  <w:num w:numId="35">
    <w:abstractNumId w:val="28"/>
  </w:num>
  <w:num w:numId="36">
    <w:abstractNumId w:val="46"/>
  </w:num>
  <w:num w:numId="37">
    <w:abstractNumId w:val="34"/>
  </w:num>
  <w:num w:numId="38">
    <w:abstractNumId w:val="10"/>
  </w:num>
  <w:num w:numId="39">
    <w:abstractNumId w:val="15"/>
  </w:num>
  <w:num w:numId="40">
    <w:abstractNumId w:val="13"/>
  </w:num>
  <w:num w:numId="41">
    <w:abstractNumId w:val="4"/>
  </w:num>
  <w:num w:numId="42">
    <w:abstractNumId w:val="43"/>
  </w:num>
  <w:num w:numId="43">
    <w:abstractNumId w:val="17"/>
  </w:num>
  <w:num w:numId="44">
    <w:abstractNumId w:val="23"/>
  </w:num>
  <w:num w:numId="45">
    <w:abstractNumId w:val="14"/>
  </w:num>
  <w:num w:numId="46">
    <w:abstractNumId w:val="20"/>
  </w:num>
  <w:num w:numId="47">
    <w:abstractNumId w:val="2"/>
  </w:num>
  <w:num w:numId="48">
    <w:abstractNumId w:val="6"/>
  </w:num>
  <w:num w:numId="49">
    <w:abstractNumId w:val="25"/>
  </w:num>
  <w:num w:numId="50">
    <w:abstractNumId w:val="4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attachedTemplate r:id="rId1"/>
  <w:stylePaneFormatFilter w:val="3F01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31BF3"/>
    <w:rsid w:val="0000105C"/>
    <w:rsid w:val="000014BE"/>
    <w:rsid w:val="000023F3"/>
    <w:rsid w:val="00002FFD"/>
    <w:rsid w:val="00010ACA"/>
    <w:rsid w:val="00013D11"/>
    <w:rsid w:val="000227AB"/>
    <w:rsid w:val="00027706"/>
    <w:rsid w:val="00031199"/>
    <w:rsid w:val="000419BA"/>
    <w:rsid w:val="00041F50"/>
    <w:rsid w:val="000436A0"/>
    <w:rsid w:val="00047AF1"/>
    <w:rsid w:val="000512F2"/>
    <w:rsid w:val="00057018"/>
    <w:rsid w:val="00063051"/>
    <w:rsid w:val="0006412A"/>
    <w:rsid w:val="000671FF"/>
    <w:rsid w:val="000675AC"/>
    <w:rsid w:val="0007045B"/>
    <w:rsid w:val="000724E8"/>
    <w:rsid w:val="0008316D"/>
    <w:rsid w:val="00084C47"/>
    <w:rsid w:val="00085FB9"/>
    <w:rsid w:val="00086E24"/>
    <w:rsid w:val="00087307"/>
    <w:rsid w:val="0009320B"/>
    <w:rsid w:val="00094535"/>
    <w:rsid w:val="000962AF"/>
    <w:rsid w:val="000A5122"/>
    <w:rsid w:val="000B008C"/>
    <w:rsid w:val="000B423D"/>
    <w:rsid w:val="000B5C79"/>
    <w:rsid w:val="000C02A0"/>
    <w:rsid w:val="000C6EEE"/>
    <w:rsid w:val="000D19B1"/>
    <w:rsid w:val="000D6F39"/>
    <w:rsid w:val="000E0B2D"/>
    <w:rsid w:val="000E579A"/>
    <w:rsid w:val="000E7535"/>
    <w:rsid w:val="000E79A9"/>
    <w:rsid w:val="000E7BF2"/>
    <w:rsid w:val="000F0ECF"/>
    <w:rsid w:val="000F2E9E"/>
    <w:rsid w:val="000F4B9D"/>
    <w:rsid w:val="000F6B29"/>
    <w:rsid w:val="00101044"/>
    <w:rsid w:val="00104290"/>
    <w:rsid w:val="00105375"/>
    <w:rsid w:val="001104B4"/>
    <w:rsid w:val="0011557B"/>
    <w:rsid w:val="0012043B"/>
    <w:rsid w:val="001237E6"/>
    <w:rsid w:val="001250F8"/>
    <w:rsid w:val="0013183F"/>
    <w:rsid w:val="00133F2C"/>
    <w:rsid w:val="00136887"/>
    <w:rsid w:val="00145C1F"/>
    <w:rsid w:val="0014774D"/>
    <w:rsid w:val="00147B63"/>
    <w:rsid w:val="001518F7"/>
    <w:rsid w:val="00154371"/>
    <w:rsid w:val="00165AB2"/>
    <w:rsid w:val="001674D7"/>
    <w:rsid w:val="00167C19"/>
    <w:rsid w:val="001712E2"/>
    <w:rsid w:val="0017568F"/>
    <w:rsid w:val="00183058"/>
    <w:rsid w:val="00184011"/>
    <w:rsid w:val="00186177"/>
    <w:rsid w:val="001871FF"/>
    <w:rsid w:val="001937EC"/>
    <w:rsid w:val="001A0983"/>
    <w:rsid w:val="001A48A6"/>
    <w:rsid w:val="001A5557"/>
    <w:rsid w:val="001B3F51"/>
    <w:rsid w:val="001C1E42"/>
    <w:rsid w:val="001C23D4"/>
    <w:rsid w:val="001C34F6"/>
    <w:rsid w:val="001C7100"/>
    <w:rsid w:val="001C77E3"/>
    <w:rsid w:val="001D1831"/>
    <w:rsid w:val="001D2CB5"/>
    <w:rsid w:val="001D2F43"/>
    <w:rsid w:val="001D5EE5"/>
    <w:rsid w:val="001D7080"/>
    <w:rsid w:val="001D7090"/>
    <w:rsid w:val="001E0CC2"/>
    <w:rsid w:val="001E2BE9"/>
    <w:rsid w:val="001E2FD5"/>
    <w:rsid w:val="001E3849"/>
    <w:rsid w:val="001F14E9"/>
    <w:rsid w:val="002031B6"/>
    <w:rsid w:val="00206E3B"/>
    <w:rsid w:val="002104CB"/>
    <w:rsid w:val="00210905"/>
    <w:rsid w:val="0021167E"/>
    <w:rsid w:val="00211FC7"/>
    <w:rsid w:val="00212F10"/>
    <w:rsid w:val="002179CF"/>
    <w:rsid w:val="002209D2"/>
    <w:rsid w:val="00221C06"/>
    <w:rsid w:val="0022306C"/>
    <w:rsid w:val="00224405"/>
    <w:rsid w:val="00224A06"/>
    <w:rsid w:val="0022590D"/>
    <w:rsid w:val="0022624C"/>
    <w:rsid w:val="002337C4"/>
    <w:rsid w:val="0023452A"/>
    <w:rsid w:val="002411A3"/>
    <w:rsid w:val="00242652"/>
    <w:rsid w:val="00242B79"/>
    <w:rsid w:val="0025038C"/>
    <w:rsid w:val="00253BDA"/>
    <w:rsid w:val="0025516F"/>
    <w:rsid w:val="002626EA"/>
    <w:rsid w:val="002633CC"/>
    <w:rsid w:val="00263B08"/>
    <w:rsid w:val="00270632"/>
    <w:rsid w:val="00276FD2"/>
    <w:rsid w:val="00280439"/>
    <w:rsid w:val="0029302E"/>
    <w:rsid w:val="002934FD"/>
    <w:rsid w:val="00295450"/>
    <w:rsid w:val="00295DAB"/>
    <w:rsid w:val="00297DE5"/>
    <w:rsid w:val="002A66C3"/>
    <w:rsid w:val="002A770C"/>
    <w:rsid w:val="002B0528"/>
    <w:rsid w:val="002B4C36"/>
    <w:rsid w:val="002B57F2"/>
    <w:rsid w:val="002B6E93"/>
    <w:rsid w:val="002C1822"/>
    <w:rsid w:val="002C724E"/>
    <w:rsid w:val="002C7BE2"/>
    <w:rsid w:val="002C7C12"/>
    <w:rsid w:val="002D1DBC"/>
    <w:rsid w:val="002E0317"/>
    <w:rsid w:val="002E03AA"/>
    <w:rsid w:val="002E3840"/>
    <w:rsid w:val="002F0632"/>
    <w:rsid w:val="002F0819"/>
    <w:rsid w:val="002F0D6E"/>
    <w:rsid w:val="00300336"/>
    <w:rsid w:val="00303482"/>
    <w:rsid w:val="0031092B"/>
    <w:rsid w:val="00310941"/>
    <w:rsid w:val="00321A36"/>
    <w:rsid w:val="003253C3"/>
    <w:rsid w:val="00326204"/>
    <w:rsid w:val="00326B57"/>
    <w:rsid w:val="0033440F"/>
    <w:rsid w:val="00334C71"/>
    <w:rsid w:val="00336284"/>
    <w:rsid w:val="00340825"/>
    <w:rsid w:val="00340969"/>
    <w:rsid w:val="003436BF"/>
    <w:rsid w:val="00344A8F"/>
    <w:rsid w:val="0036042C"/>
    <w:rsid w:val="003607A5"/>
    <w:rsid w:val="00361377"/>
    <w:rsid w:val="003750EF"/>
    <w:rsid w:val="0037547B"/>
    <w:rsid w:val="00376D1E"/>
    <w:rsid w:val="00391629"/>
    <w:rsid w:val="00394223"/>
    <w:rsid w:val="0039482F"/>
    <w:rsid w:val="00396511"/>
    <w:rsid w:val="003A0C07"/>
    <w:rsid w:val="003A19DF"/>
    <w:rsid w:val="003A79B4"/>
    <w:rsid w:val="003B35B5"/>
    <w:rsid w:val="003B4DA8"/>
    <w:rsid w:val="003B61C3"/>
    <w:rsid w:val="003B6DE4"/>
    <w:rsid w:val="003C3CF8"/>
    <w:rsid w:val="003C4850"/>
    <w:rsid w:val="003C6DE1"/>
    <w:rsid w:val="003C7F15"/>
    <w:rsid w:val="003D38B6"/>
    <w:rsid w:val="003D46E7"/>
    <w:rsid w:val="003D5F17"/>
    <w:rsid w:val="003E7AED"/>
    <w:rsid w:val="003F0132"/>
    <w:rsid w:val="003F1139"/>
    <w:rsid w:val="003F27B0"/>
    <w:rsid w:val="003F3AB8"/>
    <w:rsid w:val="003F60A7"/>
    <w:rsid w:val="00400CB5"/>
    <w:rsid w:val="0040198D"/>
    <w:rsid w:val="00405064"/>
    <w:rsid w:val="00405F6C"/>
    <w:rsid w:val="00411753"/>
    <w:rsid w:val="0041373B"/>
    <w:rsid w:val="00416872"/>
    <w:rsid w:val="00416BDE"/>
    <w:rsid w:val="004207CA"/>
    <w:rsid w:val="00431B64"/>
    <w:rsid w:val="00431BF3"/>
    <w:rsid w:val="004329C9"/>
    <w:rsid w:val="004329E7"/>
    <w:rsid w:val="004429C2"/>
    <w:rsid w:val="004446BD"/>
    <w:rsid w:val="00445F39"/>
    <w:rsid w:val="004474AE"/>
    <w:rsid w:val="00450979"/>
    <w:rsid w:val="00452280"/>
    <w:rsid w:val="0045394C"/>
    <w:rsid w:val="00454FDC"/>
    <w:rsid w:val="004630B7"/>
    <w:rsid w:val="00465EF1"/>
    <w:rsid w:val="00466647"/>
    <w:rsid w:val="004678B5"/>
    <w:rsid w:val="004711AE"/>
    <w:rsid w:val="00473A4F"/>
    <w:rsid w:val="00474F17"/>
    <w:rsid w:val="00475D0F"/>
    <w:rsid w:val="00482397"/>
    <w:rsid w:val="00482EA8"/>
    <w:rsid w:val="004832E9"/>
    <w:rsid w:val="00485E63"/>
    <w:rsid w:val="0049092C"/>
    <w:rsid w:val="004934D8"/>
    <w:rsid w:val="0049489A"/>
    <w:rsid w:val="0049594A"/>
    <w:rsid w:val="0049640C"/>
    <w:rsid w:val="00497213"/>
    <w:rsid w:val="00497EE6"/>
    <w:rsid w:val="004A5838"/>
    <w:rsid w:val="004A5B0F"/>
    <w:rsid w:val="004A73E9"/>
    <w:rsid w:val="004B1ACC"/>
    <w:rsid w:val="004B7074"/>
    <w:rsid w:val="004C0E36"/>
    <w:rsid w:val="004C36B3"/>
    <w:rsid w:val="004C45EF"/>
    <w:rsid w:val="004D08E2"/>
    <w:rsid w:val="004D152A"/>
    <w:rsid w:val="004D5ABF"/>
    <w:rsid w:val="004D662F"/>
    <w:rsid w:val="004E4F1F"/>
    <w:rsid w:val="004E57CB"/>
    <w:rsid w:val="004E7EFA"/>
    <w:rsid w:val="004F1BCB"/>
    <w:rsid w:val="004F4A4D"/>
    <w:rsid w:val="00501057"/>
    <w:rsid w:val="00501068"/>
    <w:rsid w:val="00501A9F"/>
    <w:rsid w:val="00501D14"/>
    <w:rsid w:val="00502D3C"/>
    <w:rsid w:val="005036B3"/>
    <w:rsid w:val="00503DBF"/>
    <w:rsid w:val="00505528"/>
    <w:rsid w:val="0051445E"/>
    <w:rsid w:val="005221AE"/>
    <w:rsid w:val="005244A1"/>
    <w:rsid w:val="00525BFA"/>
    <w:rsid w:val="00526BA9"/>
    <w:rsid w:val="005278F0"/>
    <w:rsid w:val="00531147"/>
    <w:rsid w:val="005327C0"/>
    <w:rsid w:val="00532A56"/>
    <w:rsid w:val="0053307E"/>
    <w:rsid w:val="00533704"/>
    <w:rsid w:val="005364CC"/>
    <w:rsid w:val="00550BE4"/>
    <w:rsid w:val="005516D9"/>
    <w:rsid w:val="005529BF"/>
    <w:rsid w:val="00554E20"/>
    <w:rsid w:val="00555A5A"/>
    <w:rsid w:val="005571BF"/>
    <w:rsid w:val="0056381F"/>
    <w:rsid w:val="005640B1"/>
    <w:rsid w:val="005643ED"/>
    <w:rsid w:val="005701A5"/>
    <w:rsid w:val="00570948"/>
    <w:rsid w:val="00570F70"/>
    <w:rsid w:val="00575756"/>
    <w:rsid w:val="00580904"/>
    <w:rsid w:val="00580B2B"/>
    <w:rsid w:val="00584BAE"/>
    <w:rsid w:val="00585A11"/>
    <w:rsid w:val="00586A6C"/>
    <w:rsid w:val="00590A5C"/>
    <w:rsid w:val="00593159"/>
    <w:rsid w:val="005968A6"/>
    <w:rsid w:val="005A009D"/>
    <w:rsid w:val="005A16D8"/>
    <w:rsid w:val="005A34F9"/>
    <w:rsid w:val="005A3647"/>
    <w:rsid w:val="005A40F4"/>
    <w:rsid w:val="005A6DBE"/>
    <w:rsid w:val="005A72F8"/>
    <w:rsid w:val="005A7DCE"/>
    <w:rsid w:val="005B21CA"/>
    <w:rsid w:val="005C3101"/>
    <w:rsid w:val="005C4016"/>
    <w:rsid w:val="005C7CF5"/>
    <w:rsid w:val="005C7ED4"/>
    <w:rsid w:val="005D208A"/>
    <w:rsid w:val="005D342B"/>
    <w:rsid w:val="005D39A8"/>
    <w:rsid w:val="005D3E9F"/>
    <w:rsid w:val="005D4B36"/>
    <w:rsid w:val="005D67D7"/>
    <w:rsid w:val="005E18A7"/>
    <w:rsid w:val="005E30E1"/>
    <w:rsid w:val="005E70FE"/>
    <w:rsid w:val="005F3AFE"/>
    <w:rsid w:val="005F61E7"/>
    <w:rsid w:val="005F6A4F"/>
    <w:rsid w:val="005F7E23"/>
    <w:rsid w:val="00602AF3"/>
    <w:rsid w:val="00604E27"/>
    <w:rsid w:val="006053B4"/>
    <w:rsid w:val="006074B9"/>
    <w:rsid w:val="00610713"/>
    <w:rsid w:val="00612987"/>
    <w:rsid w:val="00612B64"/>
    <w:rsid w:val="00616554"/>
    <w:rsid w:val="006176D2"/>
    <w:rsid w:val="006202FD"/>
    <w:rsid w:val="00621899"/>
    <w:rsid w:val="00622E2C"/>
    <w:rsid w:val="00623557"/>
    <w:rsid w:val="00623EDD"/>
    <w:rsid w:val="0062574D"/>
    <w:rsid w:val="0063367E"/>
    <w:rsid w:val="0064013F"/>
    <w:rsid w:val="00640F67"/>
    <w:rsid w:val="006413DF"/>
    <w:rsid w:val="00645FB3"/>
    <w:rsid w:val="00647ADD"/>
    <w:rsid w:val="006524CC"/>
    <w:rsid w:val="00656173"/>
    <w:rsid w:val="006568FC"/>
    <w:rsid w:val="00657C95"/>
    <w:rsid w:val="00660706"/>
    <w:rsid w:val="00664096"/>
    <w:rsid w:val="0066464F"/>
    <w:rsid w:val="00665F4F"/>
    <w:rsid w:val="00667596"/>
    <w:rsid w:val="00671EF2"/>
    <w:rsid w:val="0067425E"/>
    <w:rsid w:val="006812BC"/>
    <w:rsid w:val="0068252C"/>
    <w:rsid w:val="0068439A"/>
    <w:rsid w:val="00684C80"/>
    <w:rsid w:val="006877FB"/>
    <w:rsid w:val="00690A47"/>
    <w:rsid w:val="00691361"/>
    <w:rsid w:val="00691AA8"/>
    <w:rsid w:val="00695440"/>
    <w:rsid w:val="00696097"/>
    <w:rsid w:val="00696BA1"/>
    <w:rsid w:val="006A150C"/>
    <w:rsid w:val="006B39C2"/>
    <w:rsid w:val="006B76CE"/>
    <w:rsid w:val="006B7A12"/>
    <w:rsid w:val="006C3A3E"/>
    <w:rsid w:val="006C4AD4"/>
    <w:rsid w:val="006C4C63"/>
    <w:rsid w:val="006D1F6E"/>
    <w:rsid w:val="006D3C0D"/>
    <w:rsid w:val="006D70C3"/>
    <w:rsid w:val="006E1432"/>
    <w:rsid w:val="006E2A6B"/>
    <w:rsid w:val="006E4488"/>
    <w:rsid w:val="006F05DA"/>
    <w:rsid w:val="006F3723"/>
    <w:rsid w:val="006F3D1E"/>
    <w:rsid w:val="00700E6A"/>
    <w:rsid w:val="007042B2"/>
    <w:rsid w:val="00704459"/>
    <w:rsid w:val="00710A7E"/>
    <w:rsid w:val="0071177E"/>
    <w:rsid w:val="00712163"/>
    <w:rsid w:val="00713B96"/>
    <w:rsid w:val="007171C1"/>
    <w:rsid w:val="007238DD"/>
    <w:rsid w:val="007246E9"/>
    <w:rsid w:val="007271E0"/>
    <w:rsid w:val="007330AF"/>
    <w:rsid w:val="007334C1"/>
    <w:rsid w:val="007375DD"/>
    <w:rsid w:val="00737FB2"/>
    <w:rsid w:val="00740712"/>
    <w:rsid w:val="007408FC"/>
    <w:rsid w:val="007414F5"/>
    <w:rsid w:val="00743053"/>
    <w:rsid w:val="00744FBB"/>
    <w:rsid w:val="00747203"/>
    <w:rsid w:val="00747B72"/>
    <w:rsid w:val="00747D71"/>
    <w:rsid w:val="00750B5A"/>
    <w:rsid w:val="00751BA1"/>
    <w:rsid w:val="00752A7B"/>
    <w:rsid w:val="00754A90"/>
    <w:rsid w:val="00757315"/>
    <w:rsid w:val="00757AC8"/>
    <w:rsid w:val="00757D0C"/>
    <w:rsid w:val="007603C3"/>
    <w:rsid w:val="007610E8"/>
    <w:rsid w:val="00761BDC"/>
    <w:rsid w:val="007634D7"/>
    <w:rsid w:val="0076698D"/>
    <w:rsid w:val="00767970"/>
    <w:rsid w:val="00770D7F"/>
    <w:rsid w:val="00771998"/>
    <w:rsid w:val="007777F6"/>
    <w:rsid w:val="0078283A"/>
    <w:rsid w:val="00784BC3"/>
    <w:rsid w:val="00791043"/>
    <w:rsid w:val="0079123C"/>
    <w:rsid w:val="00791277"/>
    <w:rsid w:val="0079153B"/>
    <w:rsid w:val="00792B85"/>
    <w:rsid w:val="007943A0"/>
    <w:rsid w:val="00794582"/>
    <w:rsid w:val="00795DB3"/>
    <w:rsid w:val="0079794E"/>
    <w:rsid w:val="007A149C"/>
    <w:rsid w:val="007A2ADF"/>
    <w:rsid w:val="007A2D61"/>
    <w:rsid w:val="007A4E85"/>
    <w:rsid w:val="007A5568"/>
    <w:rsid w:val="007A7B39"/>
    <w:rsid w:val="007B0309"/>
    <w:rsid w:val="007B2114"/>
    <w:rsid w:val="007B7A96"/>
    <w:rsid w:val="007C0838"/>
    <w:rsid w:val="007C3824"/>
    <w:rsid w:val="007C3B70"/>
    <w:rsid w:val="007C63D0"/>
    <w:rsid w:val="007D0BFE"/>
    <w:rsid w:val="007D135B"/>
    <w:rsid w:val="007E0AF3"/>
    <w:rsid w:val="007E3F20"/>
    <w:rsid w:val="007E467A"/>
    <w:rsid w:val="007E5074"/>
    <w:rsid w:val="007E5C80"/>
    <w:rsid w:val="007E5E3F"/>
    <w:rsid w:val="007E6529"/>
    <w:rsid w:val="007E6AFA"/>
    <w:rsid w:val="007F52F0"/>
    <w:rsid w:val="007F6C9A"/>
    <w:rsid w:val="0080144F"/>
    <w:rsid w:val="008014A5"/>
    <w:rsid w:val="0080354E"/>
    <w:rsid w:val="00804898"/>
    <w:rsid w:val="008132ED"/>
    <w:rsid w:val="00817EE8"/>
    <w:rsid w:val="008243ED"/>
    <w:rsid w:val="00826B5F"/>
    <w:rsid w:val="00833D98"/>
    <w:rsid w:val="00841187"/>
    <w:rsid w:val="00843B8F"/>
    <w:rsid w:val="008462D8"/>
    <w:rsid w:val="00847E28"/>
    <w:rsid w:val="00851C70"/>
    <w:rsid w:val="00853A53"/>
    <w:rsid w:val="00853B2F"/>
    <w:rsid w:val="00857AED"/>
    <w:rsid w:val="00861E06"/>
    <w:rsid w:val="008646BA"/>
    <w:rsid w:val="00873511"/>
    <w:rsid w:val="00880034"/>
    <w:rsid w:val="00887091"/>
    <w:rsid w:val="00897613"/>
    <w:rsid w:val="008A03D1"/>
    <w:rsid w:val="008A18F9"/>
    <w:rsid w:val="008A2848"/>
    <w:rsid w:val="008B21CF"/>
    <w:rsid w:val="008B3779"/>
    <w:rsid w:val="008C0227"/>
    <w:rsid w:val="008C0FA0"/>
    <w:rsid w:val="008C1B12"/>
    <w:rsid w:val="008C4CF9"/>
    <w:rsid w:val="008D0095"/>
    <w:rsid w:val="008D113F"/>
    <w:rsid w:val="008D4D31"/>
    <w:rsid w:val="008D7348"/>
    <w:rsid w:val="008E0956"/>
    <w:rsid w:val="008E19E2"/>
    <w:rsid w:val="008E22C1"/>
    <w:rsid w:val="008E28DC"/>
    <w:rsid w:val="008E5E1A"/>
    <w:rsid w:val="008E5F32"/>
    <w:rsid w:val="008F1313"/>
    <w:rsid w:val="008F2DC2"/>
    <w:rsid w:val="008F5706"/>
    <w:rsid w:val="00900F8B"/>
    <w:rsid w:val="00903BBB"/>
    <w:rsid w:val="009044AB"/>
    <w:rsid w:val="00910BC0"/>
    <w:rsid w:val="009229AC"/>
    <w:rsid w:val="00924289"/>
    <w:rsid w:val="009255A1"/>
    <w:rsid w:val="0093054B"/>
    <w:rsid w:val="00932F69"/>
    <w:rsid w:val="00942F72"/>
    <w:rsid w:val="00943348"/>
    <w:rsid w:val="00954119"/>
    <w:rsid w:val="009603E9"/>
    <w:rsid w:val="00960A5F"/>
    <w:rsid w:val="00966207"/>
    <w:rsid w:val="009722CA"/>
    <w:rsid w:val="00975474"/>
    <w:rsid w:val="00975BCD"/>
    <w:rsid w:val="009767EF"/>
    <w:rsid w:val="00980050"/>
    <w:rsid w:val="00981887"/>
    <w:rsid w:val="00986B0B"/>
    <w:rsid w:val="00987454"/>
    <w:rsid w:val="00990868"/>
    <w:rsid w:val="00991D6E"/>
    <w:rsid w:val="00994175"/>
    <w:rsid w:val="0099613C"/>
    <w:rsid w:val="0099774B"/>
    <w:rsid w:val="009A3D86"/>
    <w:rsid w:val="009A7CF3"/>
    <w:rsid w:val="009B6EFA"/>
    <w:rsid w:val="009C1025"/>
    <w:rsid w:val="009C2625"/>
    <w:rsid w:val="009C3CE7"/>
    <w:rsid w:val="009C3E6D"/>
    <w:rsid w:val="009C487E"/>
    <w:rsid w:val="009C66BB"/>
    <w:rsid w:val="009D112D"/>
    <w:rsid w:val="009D24E3"/>
    <w:rsid w:val="009D2E73"/>
    <w:rsid w:val="009E3340"/>
    <w:rsid w:val="009E4B5E"/>
    <w:rsid w:val="009E7CF7"/>
    <w:rsid w:val="009F0DAA"/>
    <w:rsid w:val="009F301F"/>
    <w:rsid w:val="009F3FD7"/>
    <w:rsid w:val="009F5DC4"/>
    <w:rsid w:val="009F68AA"/>
    <w:rsid w:val="009F6ACD"/>
    <w:rsid w:val="009F738B"/>
    <w:rsid w:val="00A00B40"/>
    <w:rsid w:val="00A02CE0"/>
    <w:rsid w:val="00A03AAE"/>
    <w:rsid w:val="00A04A75"/>
    <w:rsid w:val="00A05CF5"/>
    <w:rsid w:val="00A11BD4"/>
    <w:rsid w:val="00A16317"/>
    <w:rsid w:val="00A17054"/>
    <w:rsid w:val="00A27113"/>
    <w:rsid w:val="00A322A7"/>
    <w:rsid w:val="00A33338"/>
    <w:rsid w:val="00A3503D"/>
    <w:rsid w:val="00A3599D"/>
    <w:rsid w:val="00A36B2F"/>
    <w:rsid w:val="00A36BA7"/>
    <w:rsid w:val="00A40453"/>
    <w:rsid w:val="00A41500"/>
    <w:rsid w:val="00A44ECE"/>
    <w:rsid w:val="00A46AB7"/>
    <w:rsid w:val="00A54CD8"/>
    <w:rsid w:val="00A56413"/>
    <w:rsid w:val="00A65E1D"/>
    <w:rsid w:val="00A7015C"/>
    <w:rsid w:val="00A71CE4"/>
    <w:rsid w:val="00A720E5"/>
    <w:rsid w:val="00A82DAA"/>
    <w:rsid w:val="00A87259"/>
    <w:rsid w:val="00A93E34"/>
    <w:rsid w:val="00A94641"/>
    <w:rsid w:val="00A97ECE"/>
    <w:rsid w:val="00AA0892"/>
    <w:rsid w:val="00AA1028"/>
    <w:rsid w:val="00AA3D24"/>
    <w:rsid w:val="00AA42AE"/>
    <w:rsid w:val="00AA67E3"/>
    <w:rsid w:val="00AA7D68"/>
    <w:rsid w:val="00AB35D6"/>
    <w:rsid w:val="00AB5DF2"/>
    <w:rsid w:val="00AC05D7"/>
    <w:rsid w:val="00AC2C2F"/>
    <w:rsid w:val="00AC40A6"/>
    <w:rsid w:val="00AC59CB"/>
    <w:rsid w:val="00AC7E06"/>
    <w:rsid w:val="00AD2482"/>
    <w:rsid w:val="00AE0578"/>
    <w:rsid w:val="00AE0B18"/>
    <w:rsid w:val="00AE205D"/>
    <w:rsid w:val="00AF4C63"/>
    <w:rsid w:val="00AF5C3B"/>
    <w:rsid w:val="00B00A5C"/>
    <w:rsid w:val="00B015C4"/>
    <w:rsid w:val="00B02276"/>
    <w:rsid w:val="00B04EDD"/>
    <w:rsid w:val="00B07D86"/>
    <w:rsid w:val="00B11007"/>
    <w:rsid w:val="00B2252C"/>
    <w:rsid w:val="00B23CEF"/>
    <w:rsid w:val="00B264AE"/>
    <w:rsid w:val="00B314ED"/>
    <w:rsid w:val="00B337AB"/>
    <w:rsid w:val="00B35EB3"/>
    <w:rsid w:val="00B41809"/>
    <w:rsid w:val="00B439BF"/>
    <w:rsid w:val="00B47BB6"/>
    <w:rsid w:val="00B51AB4"/>
    <w:rsid w:val="00B54D91"/>
    <w:rsid w:val="00B559D1"/>
    <w:rsid w:val="00B55FA6"/>
    <w:rsid w:val="00B602B8"/>
    <w:rsid w:val="00B66012"/>
    <w:rsid w:val="00B6692E"/>
    <w:rsid w:val="00B71939"/>
    <w:rsid w:val="00B73771"/>
    <w:rsid w:val="00B74901"/>
    <w:rsid w:val="00B77599"/>
    <w:rsid w:val="00B81450"/>
    <w:rsid w:val="00B82004"/>
    <w:rsid w:val="00B82BD3"/>
    <w:rsid w:val="00B835D2"/>
    <w:rsid w:val="00B86228"/>
    <w:rsid w:val="00B900B4"/>
    <w:rsid w:val="00B9278D"/>
    <w:rsid w:val="00B93818"/>
    <w:rsid w:val="00B95E6C"/>
    <w:rsid w:val="00B97108"/>
    <w:rsid w:val="00BA0E3A"/>
    <w:rsid w:val="00BA0E9C"/>
    <w:rsid w:val="00BA103D"/>
    <w:rsid w:val="00BA4277"/>
    <w:rsid w:val="00BA71E3"/>
    <w:rsid w:val="00BB0649"/>
    <w:rsid w:val="00BB50A9"/>
    <w:rsid w:val="00BB65E9"/>
    <w:rsid w:val="00BC5A21"/>
    <w:rsid w:val="00BC79DB"/>
    <w:rsid w:val="00BD00EF"/>
    <w:rsid w:val="00BD0CF9"/>
    <w:rsid w:val="00BD28BF"/>
    <w:rsid w:val="00BD4FA7"/>
    <w:rsid w:val="00BD63D2"/>
    <w:rsid w:val="00BE09CA"/>
    <w:rsid w:val="00BE3CAE"/>
    <w:rsid w:val="00BE4A2A"/>
    <w:rsid w:val="00BE53F8"/>
    <w:rsid w:val="00BF1024"/>
    <w:rsid w:val="00C011D2"/>
    <w:rsid w:val="00C1190F"/>
    <w:rsid w:val="00C13BDB"/>
    <w:rsid w:val="00C233F3"/>
    <w:rsid w:val="00C242FE"/>
    <w:rsid w:val="00C2552D"/>
    <w:rsid w:val="00C27AA0"/>
    <w:rsid w:val="00C27DBE"/>
    <w:rsid w:val="00C311DA"/>
    <w:rsid w:val="00C34029"/>
    <w:rsid w:val="00C3604D"/>
    <w:rsid w:val="00C40050"/>
    <w:rsid w:val="00C41A2B"/>
    <w:rsid w:val="00C432CC"/>
    <w:rsid w:val="00C43355"/>
    <w:rsid w:val="00C45B57"/>
    <w:rsid w:val="00C464AC"/>
    <w:rsid w:val="00C47E45"/>
    <w:rsid w:val="00C53D40"/>
    <w:rsid w:val="00C55421"/>
    <w:rsid w:val="00C562D4"/>
    <w:rsid w:val="00C616D3"/>
    <w:rsid w:val="00C61A76"/>
    <w:rsid w:val="00C633A6"/>
    <w:rsid w:val="00C6477C"/>
    <w:rsid w:val="00C7002F"/>
    <w:rsid w:val="00C70603"/>
    <w:rsid w:val="00C76B5C"/>
    <w:rsid w:val="00C80845"/>
    <w:rsid w:val="00C8404D"/>
    <w:rsid w:val="00C90A36"/>
    <w:rsid w:val="00C94967"/>
    <w:rsid w:val="00C97BDF"/>
    <w:rsid w:val="00CA25FD"/>
    <w:rsid w:val="00CA3831"/>
    <w:rsid w:val="00CA476D"/>
    <w:rsid w:val="00CB144B"/>
    <w:rsid w:val="00CB3322"/>
    <w:rsid w:val="00CC13B6"/>
    <w:rsid w:val="00CC6904"/>
    <w:rsid w:val="00CD34EE"/>
    <w:rsid w:val="00CE1420"/>
    <w:rsid w:val="00CE4C26"/>
    <w:rsid w:val="00CE4D77"/>
    <w:rsid w:val="00CE6F76"/>
    <w:rsid w:val="00CF10B0"/>
    <w:rsid w:val="00CF2745"/>
    <w:rsid w:val="00CF62B7"/>
    <w:rsid w:val="00CF7FB6"/>
    <w:rsid w:val="00D00357"/>
    <w:rsid w:val="00D01F42"/>
    <w:rsid w:val="00D06C48"/>
    <w:rsid w:val="00D06D6A"/>
    <w:rsid w:val="00D07E45"/>
    <w:rsid w:val="00D13155"/>
    <w:rsid w:val="00D143AA"/>
    <w:rsid w:val="00D15532"/>
    <w:rsid w:val="00D175AA"/>
    <w:rsid w:val="00D17F34"/>
    <w:rsid w:val="00D2167D"/>
    <w:rsid w:val="00D233B7"/>
    <w:rsid w:val="00D26A43"/>
    <w:rsid w:val="00D303A8"/>
    <w:rsid w:val="00D307D2"/>
    <w:rsid w:val="00D34502"/>
    <w:rsid w:val="00D34F2C"/>
    <w:rsid w:val="00D40CFF"/>
    <w:rsid w:val="00D4249C"/>
    <w:rsid w:val="00D438FD"/>
    <w:rsid w:val="00D47452"/>
    <w:rsid w:val="00D50576"/>
    <w:rsid w:val="00D54DD5"/>
    <w:rsid w:val="00D6036A"/>
    <w:rsid w:val="00D63B49"/>
    <w:rsid w:val="00D66D17"/>
    <w:rsid w:val="00D7052B"/>
    <w:rsid w:val="00D72B1E"/>
    <w:rsid w:val="00D73A53"/>
    <w:rsid w:val="00D745A1"/>
    <w:rsid w:val="00D77DF4"/>
    <w:rsid w:val="00D77F94"/>
    <w:rsid w:val="00D81749"/>
    <w:rsid w:val="00D82265"/>
    <w:rsid w:val="00D84CF8"/>
    <w:rsid w:val="00D85A1B"/>
    <w:rsid w:val="00D86225"/>
    <w:rsid w:val="00D86A57"/>
    <w:rsid w:val="00D92F90"/>
    <w:rsid w:val="00D948C3"/>
    <w:rsid w:val="00D95C1C"/>
    <w:rsid w:val="00DB0614"/>
    <w:rsid w:val="00DB37A0"/>
    <w:rsid w:val="00DB380B"/>
    <w:rsid w:val="00DB495B"/>
    <w:rsid w:val="00DB550B"/>
    <w:rsid w:val="00DB60C6"/>
    <w:rsid w:val="00DB7056"/>
    <w:rsid w:val="00DB72E7"/>
    <w:rsid w:val="00DB7405"/>
    <w:rsid w:val="00DC0E60"/>
    <w:rsid w:val="00DC45E8"/>
    <w:rsid w:val="00DC5189"/>
    <w:rsid w:val="00DC60E0"/>
    <w:rsid w:val="00DD1A8B"/>
    <w:rsid w:val="00DD2BBA"/>
    <w:rsid w:val="00DD52C8"/>
    <w:rsid w:val="00DD5E17"/>
    <w:rsid w:val="00DD7DA0"/>
    <w:rsid w:val="00DE1608"/>
    <w:rsid w:val="00DE1DC2"/>
    <w:rsid w:val="00DE319C"/>
    <w:rsid w:val="00DE5C4D"/>
    <w:rsid w:val="00DE62E2"/>
    <w:rsid w:val="00DF2604"/>
    <w:rsid w:val="00DF5FAB"/>
    <w:rsid w:val="00DF63E7"/>
    <w:rsid w:val="00DF6D8D"/>
    <w:rsid w:val="00E019E2"/>
    <w:rsid w:val="00E01A31"/>
    <w:rsid w:val="00E02889"/>
    <w:rsid w:val="00E04D85"/>
    <w:rsid w:val="00E0663B"/>
    <w:rsid w:val="00E07BF9"/>
    <w:rsid w:val="00E10E82"/>
    <w:rsid w:val="00E1108C"/>
    <w:rsid w:val="00E11494"/>
    <w:rsid w:val="00E127A8"/>
    <w:rsid w:val="00E131F0"/>
    <w:rsid w:val="00E13C53"/>
    <w:rsid w:val="00E16800"/>
    <w:rsid w:val="00E2136B"/>
    <w:rsid w:val="00E24E25"/>
    <w:rsid w:val="00E25580"/>
    <w:rsid w:val="00E308B9"/>
    <w:rsid w:val="00E317BA"/>
    <w:rsid w:val="00E32558"/>
    <w:rsid w:val="00E33215"/>
    <w:rsid w:val="00E3486C"/>
    <w:rsid w:val="00E35F00"/>
    <w:rsid w:val="00E37568"/>
    <w:rsid w:val="00E37920"/>
    <w:rsid w:val="00E4221A"/>
    <w:rsid w:val="00E42546"/>
    <w:rsid w:val="00E42F89"/>
    <w:rsid w:val="00E4421B"/>
    <w:rsid w:val="00E44376"/>
    <w:rsid w:val="00E506F6"/>
    <w:rsid w:val="00E50BE2"/>
    <w:rsid w:val="00E523CF"/>
    <w:rsid w:val="00E63A08"/>
    <w:rsid w:val="00E6756D"/>
    <w:rsid w:val="00E71144"/>
    <w:rsid w:val="00E715AD"/>
    <w:rsid w:val="00E716BF"/>
    <w:rsid w:val="00E739D0"/>
    <w:rsid w:val="00E80445"/>
    <w:rsid w:val="00E83554"/>
    <w:rsid w:val="00E84656"/>
    <w:rsid w:val="00E854FF"/>
    <w:rsid w:val="00E901B0"/>
    <w:rsid w:val="00E96F4D"/>
    <w:rsid w:val="00E971A9"/>
    <w:rsid w:val="00EA3560"/>
    <w:rsid w:val="00EA57AC"/>
    <w:rsid w:val="00EA658F"/>
    <w:rsid w:val="00EB0B0F"/>
    <w:rsid w:val="00EB42DA"/>
    <w:rsid w:val="00EC0DD7"/>
    <w:rsid w:val="00EC1A41"/>
    <w:rsid w:val="00EC30A1"/>
    <w:rsid w:val="00EC4644"/>
    <w:rsid w:val="00EC799A"/>
    <w:rsid w:val="00ED195C"/>
    <w:rsid w:val="00ED48E6"/>
    <w:rsid w:val="00ED69C2"/>
    <w:rsid w:val="00ED7E38"/>
    <w:rsid w:val="00EE031A"/>
    <w:rsid w:val="00EE1C1F"/>
    <w:rsid w:val="00EE1F3B"/>
    <w:rsid w:val="00EE310C"/>
    <w:rsid w:val="00EE5194"/>
    <w:rsid w:val="00EF074D"/>
    <w:rsid w:val="00EF28E1"/>
    <w:rsid w:val="00EF3251"/>
    <w:rsid w:val="00EF37E5"/>
    <w:rsid w:val="00EF5A7A"/>
    <w:rsid w:val="00EF651C"/>
    <w:rsid w:val="00EF72CE"/>
    <w:rsid w:val="00F0096C"/>
    <w:rsid w:val="00F015C0"/>
    <w:rsid w:val="00F04AEB"/>
    <w:rsid w:val="00F1042E"/>
    <w:rsid w:val="00F11CA1"/>
    <w:rsid w:val="00F12E7F"/>
    <w:rsid w:val="00F13159"/>
    <w:rsid w:val="00F13BE5"/>
    <w:rsid w:val="00F15601"/>
    <w:rsid w:val="00F264DB"/>
    <w:rsid w:val="00F27B7C"/>
    <w:rsid w:val="00F3027F"/>
    <w:rsid w:val="00F368E9"/>
    <w:rsid w:val="00F37165"/>
    <w:rsid w:val="00F4032D"/>
    <w:rsid w:val="00F4129A"/>
    <w:rsid w:val="00F43C27"/>
    <w:rsid w:val="00F43CB2"/>
    <w:rsid w:val="00F45D70"/>
    <w:rsid w:val="00F47A0B"/>
    <w:rsid w:val="00F50BB4"/>
    <w:rsid w:val="00F51D01"/>
    <w:rsid w:val="00F52A8F"/>
    <w:rsid w:val="00F54485"/>
    <w:rsid w:val="00F54BAD"/>
    <w:rsid w:val="00F54F3A"/>
    <w:rsid w:val="00F565FB"/>
    <w:rsid w:val="00F57310"/>
    <w:rsid w:val="00F63C9C"/>
    <w:rsid w:val="00F710FB"/>
    <w:rsid w:val="00F717F3"/>
    <w:rsid w:val="00F719FF"/>
    <w:rsid w:val="00F73BC7"/>
    <w:rsid w:val="00F74A7B"/>
    <w:rsid w:val="00F74C5C"/>
    <w:rsid w:val="00F7537B"/>
    <w:rsid w:val="00F765BC"/>
    <w:rsid w:val="00F77F13"/>
    <w:rsid w:val="00F80613"/>
    <w:rsid w:val="00F81868"/>
    <w:rsid w:val="00F84CF8"/>
    <w:rsid w:val="00F868E8"/>
    <w:rsid w:val="00F92126"/>
    <w:rsid w:val="00F972B0"/>
    <w:rsid w:val="00FA25CE"/>
    <w:rsid w:val="00FA3996"/>
    <w:rsid w:val="00FB0E3D"/>
    <w:rsid w:val="00FB249C"/>
    <w:rsid w:val="00FB5BE3"/>
    <w:rsid w:val="00FB79DF"/>
    <w:rsid w:val="00FC411B"/>
    <w:rsid w:val="00FC7FF6"/>
    <w:rsid w:val="00FD16E5"/>
    <w:rsid w:val="00FE09FA"/>
    <w:rsid w:val="00FE2CC1"/>
    <w:rsid w:val="00FE34AA"/>
    <w:rsid w:val="00FF0AD2"/>
    <w:rsid w:val="00FF5557"/>
    <w:rsid w:val="00FF6C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9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31BF3"/>
    <w:rPr>
      <w:sz w:val="24"/>
      <w:szCs w:val="24"/>
    </w:rPr>
  </w:style>
  <w:style w:type="paragraph" w:styleId="1">
    <w:name w:val="heading 1"/>
    <w:aliases w:val="SW-Heading 1,Document Header1,H1,H1 Знак,Headi...,Heading 1iz,Б1,Б11,Введение...,Заголовок 1 Знак Знак Знак Знак Знак Знак Знак Знак Знак Знак Знак Знак Знак Знак Знак Знак Знак Знак Знак Знак Знак Знак Знак Знак Знак Знак,h1,В1"/>
    <w:basedOn w:val="a"/>
    <w:next w:val="a"/>
    <w:link w:val="10"/>
    <w:qFormat/>
    <w:rsid w:val="00A03AAE"/>
    <w:pPr>
      <w:keepNext/>
      <w:tabs>
        <w:tab w:val="num" w:pos="432"/>
      </w:tabs>
      <w:spacing w:before="240" w:after="60"/>
      <w:ind w:left="432" w:hanging="432"/>
      <w:jc w:val="center"/>
      <w:outlineLvl w:val="0"/>
    </w:pPr>
    <w:rPr>
      <w:b/>
      <w:kern w:val="28"/>
      <w:sz w:val="36"/>
      <w:szCs w:val="20"/>
    </w:rPr>
  </w:style>
  <w:style w:type="paragraph" w:styleId="2">
    <w:name w:val="heading 2"/>
    <w:aliases w:val="H2,Title Header2,2,22,A,A.B.C.,CHS,Gliederung2,H,H2-Heading 2,H21,H22,HD2,Header2,Heading 2 Hidden,Heading Indent No L2,Heading2,Level 2 Topic Heading,Major,Numbered text 3,RTC,h2,heading 2,heading2,iz2,l2,list 2,list2,Б2,Заголовок 21"/>
    <w:basedOn w:val="a"/>
    <w:next w:val="a"/>
    <w:link w:val="20"/>
    <w:uiPriority w:val="99"/>
    <w:qFormat/>
    <w:rsid w:val="00F972B0"/>
    <w:pPr>
      <w:keepNext/>
      <w:jc w:val="center"/>
      <w:outlineLvl w:val="1"/>
    </w:pPr>
    <w:rPr>
      <w:b/>
      <w:szCs w:val="20"/>
    </w:rPr>
  </w:style>
  <w:style w:type="paragraph" w:styleId="3">
    <w:name w:val="heading 3"/>
    <w:aliases w:val="SW-Heading 3,Section Header3,Sub-Clause Paragraph"/>
    <w:basedOn w:val="a"/>
    <w:next w:val="a"/>
    <w:link w:val="30"/>
    <w:uiPriority w:val="9"/>
    <w:qFormat/>
    <w:rsid w:val="00A03AAE"/>
    <w:pPr>
      <w:keepNext/>
      <w:tabs>
        <w:tab w:val="num" w:pos="720"/>
      </w:tabs>
      <w:spacing w:before="240" w:after="60"/>
      <w:ind w:left="720" w:hanging="720"/>
      <w:jc w:val="both"/>
      <w:outlineLvl w:val="2"/>
    </w:pPr>
    <w:rPr>
      <w:rFonts w:ascii="Arial" w:hAnsi="Arial"/>
      <w:b/>
      <w:szCs w:val="20"/>
    </w:rPr>
  </w:style>
  <w:style w:type="paragraph" w:styleId="4">
    <w:name w:val="heading 4"/>
    <w:aliases w:val="Sub-Clause Sub-paragraph"/>
    <w:basedOn w:val="a"/>
    <w:next w:val="a"/>
    <w:link w:val="40"/>
    <w:qFormat/>
    <w:rsid w:val="00A03AAE"/>
    <w:pPr>
      <w:keepNext/>
      <w:tabs>
        <w:tab w:val="num" w:pos="864"/>
      </w:tabs>
      <w:spacing w:before="240" w:after="60"/>
      <w:ind w:left="864" w:hanging="864"/>
      <w:jc w:val="both"/>
      <w:outlineLvl w:val="3"/>
    </w:pPr>
    <w:rPr>
      <w:rFonts w:ascii="Arial" w:hAnsi="Arial"/>
      <w:szCs w:val="20"/>
    </w:rPr>
  </w:style>
  <w:style w:type="paragraph" w:styleId="5">
    <w:name w:val="heading 5"/>
    <w:basedOn w:val="a"/>
    <w:next w:val="a"/>
    <w:link w:val="50"/>
    <w:qFormat/>
    <w:rsid w:val="00A03AAE"/>
    <w:pPr>
      <w:tabs>
        <w:tab w:val="num" w:pos="1008"/>
      </w:tabs>
      <w:spacing w:before="240" w:after="60"/>
      <w:ind w:left="1008" w:hanging="1008"/>
      <w:jc w:val="both"/>
      <w:outlineLvl w:val="4"/>
    </w:pPr>
    <w:rPr>
      <w:sz w:val="22"/>
      <w:szCs w:val="20"/>
    </w:rPr>
  </w:style>
  <w:style w:type="paragraph" w:styleId="6">
    <w:name w:val="heading 6"/>
    <w:basedOn w:val="a"/>
    <w:next w:val="a"/>
    <w:link w:val="60"/>
    <w:qFormat/>
    <w:rsid w:val="00A03AAE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uiPriority w:val="9"/>
    <w:qFormat/>
    <w:rsid w:val="00A03AAE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"/>
    <w:qFormat/>
    <w:rsid w:val="00A03AAE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uiPriority w:val="9"/>
    <w:qFormat/>
    <w:rsid w:val="00A03AAE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431BF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431BF3"/>
    <w:pPr>
      <w:autoSpaceDE w:val="0"/>
      <w:autoSpaceDN w:val="0"/>
      <w:adjustRightInd w:val="0"/>
    </w:pPr>
    <w:rPr>
      <w:rFonts w:ascii="Arial" w:eastAsia="MS Mincho" w:hAnsi="Arial" w:cs="Arial"/>
      <w:b/>
      <w:bCs/>
      <w:lang w:eastAsia="ja-JP"/>
    </w:rPr>
  </w:style>
  <w:style w:type="paragraph" w:customStyle="1" w:styleId="ConsPlusCell">
    <w:name w:val="ConsPlusCell"/>
    <w:uiPriority w:val="99"/>
    <w:rsid w:val="00431BF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footer"/>
    <w:basedOn w:val="a"/>
    <w:rsid w:val="00431BF3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431BF3"/>
  </w:style>
  <w:style w:type="paragraph" w:styleId="a5">
    <w:name w:val="Body Text Indent"/>
    <w:basedOn w:val="a"/>
    <w:link w:val="a6"/>
    <w:rsid w:val="00431BF3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locked/>
    <w:rsid w:val="00431BF3"/>
    <w:rPr>
      <w:sz w:val="24"/>
      <w:szCs w:val="24"/>
      <w:lang w:val="ru-RU" w:eastAsia="ru-RU" w:bidi="ar-SA"/>
    </w:rPr>
  </w:style>
  <w:style w:type="paragraph" w:customStyle="1" w:styleId="ConsPlusNormal">
    <w:name w:val="ConsPlusNormal"/>
    <w:link w:val="ConsPlusNormal0"/>
    <w:uiPriority w:val="99"/>
    <w:rsid w:val="00431BF3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</w:rPr>
  </w:style>
  <w:style w:type="paragraph" w:customStyle="1" w:styleId="ConsNormal">
    <w:name w:val="ConsNormal"/>
    <w:rsid w:val="00431BF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lang w:eastAsia="en-US"/>
    </w:rPr>
  </w:style>
  <w:style w:type="paragraph" w:styleId="a7">
    <w:name w:val="Balloon Text"/>
    <w:basedOn w:val="a"/>
    <w:link w:val="a8"/>
    <w:semiHidden/>
    <w:rsid w:val="006176D2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rsid w:val="00F972B0"/>
    <w:pPr>
      <w:spacing w:before="100" w:beforeAutospacing="1" w:after="100" w:afterAutospacing="1"/>
    </w:pPr>
  </w:style>
  <w:style w:type="table" w:styleId="aa">
    <w:name w:val="Table Grid"/>
    <w:basedOn w:val="a1"/>
    <w:rsid w:val="00F972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aliases w:val="H2 Знак,Title Header2 Знак,2 Знак,22 Знак,A Знак,A.B.C. Знак,CHS Знак,Gliederung2 Знак,H Знак,H2-Heading 2 Знак,H21 Знак,H22 Знак,HD2 Знак,Header2 Знак,Heading 2 Hidden Знак,Heading Indent No L2 Знак,Heading2 Знак,Major Знак,RTC Знак"/>
    <w:basedOn w:val="a0"/>
    <w:link w:val="2"/>
    <w:uiPriority w:val="99"/>
    <w:locked/>
    <w:rsid w:val="00F972B0"/>
    <w:rPr>
      <w:b/>
      <w:sz w:val="24"/>
      <w:lang w:val="ru-RU" w:eastAsia="ru-RU" w:bidi="ar-SA"/>
    </w:rPr>
  </w:style>
  <w:style w:type="paragraph" w:customStyle="1" w:styleId="ab">
    <w:name w:val="Знак Знак Знак Знак"/>
    <w:basedOn w:val="a"/>
    <w:rsid w:val="00F972B0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31">
    <w:name w:val="Body Text Indent 3"/>
    <w:basedOn w:val="a"/>
    <w:rsid w:val="00F972B0"/>
    <w:pPr>
      <w:spacing w:after="120"/>
      <w:ind w:left="283"/>
    </w:pPr>
    <w:rPr>
      <w:sz w:val="16"/>
      <w:szCs w:val="16"/>
    </w:rPr>
  </w:style>
  <w:style w:type="paragraph" w:styleId="ac">
    <w:name w:val="header"/>
    <w:basedOn w:val="a"/>
    <w:link w:val="ad"/>
    <w:uiPriority w:val="99"/>
    <w:rsid w:val="00F972B0"/>
    <w:pPr>
      <w:tabs>
        <w:tab w:val="center" w:pos="4677"/>
        <w:tab w:val="right" w:pos="9355"/>
      </w:tabs>
    </w:pPr>
  </w:style>
  <w:style w:type="paragraph" w:styleId="ae">
    <w:name w:val="Plain Text"/>
    <w:basedOn w:val="a"/>
    <w:link w:val="af"/>
    <w:rsid w:val="00F972B0"/>
    <w:rPr>
      <w:rFonts w:ascii="Courier New" w:hAnsi="Courier New"/>
      <w:sz w:val="20"/>
      <w:szCs w:val="20"/>
      <w:lang w:val="en-US"/>
    </w:rPr>
  </w:style>
  <w:style w:type="character" w:customStyle="1" w:styleId="af">
    <w:name w:val="Текст Знак"/>
    <w:basedOn w:val="a0"/>
    <w:link w:val="ae"/>
    <w:locked/>
    <w:rsid w:val="00F972B0"/>
    <w:rPr>
      <w:rFonts w:ascii="Courier New" w:hAnsi="Courier New"/>
      <w:lang w:val="en-US" w:eastAsia="ru-RU" w:bidi="ar-SA"/>
    </w:rPr>
  </w:style>
  <w:style w:type="character" w:styleId="af0">
    <w:name w:val="Hyperlink"/>
    <w:basedOn w:val="a0"/>
    <w:uiPriority w:val="99"/>
    <w:rsid w:val="00F972B0"/>
    <w:rPr>
      <w:color w:val="0000FF"/>
      <w:u w:val="single"/>
    </w:rPr>
  </w:style>
  <w:style w:type="character" w:styleId="af1">
    <w:name w:val="Strong"/>
    <w:basedOn w:val="a0"/>
    <w:uiPriority w:val="22"/>
    <w:qFormat/>
    <w:rsid w:val="00F972B0"/>
    <w:rPr>
      <w:b/>
      <w:bCs/>
    </w:rPr>
  </w:style>
  <w:style w:type="paragraph" w:customStyle="1" w:styleId="11">
    <w:name w:val="Без интервала1"/>
    <w:rsid w:val="00F74A7B"/>
    <w:rPr>
      <w:rFonts w:ascii="Calibri" w:hAnsi="Calibri"/>
      <w:sz w:val="22"/>
      <w:szCs w:val="22"/>
      <w:lang w:eastAsia="en-US"/>
    </w:rPr>
  </w:style>
  <w:style w:type="paragraph" w:customStyle="1" w:styleId="110">
    <w:name w:val="Без интервала11"/>
    <w:rsid w:val="0068439A"/>
    <w:rPr>
      <w:rFonts w:ascii="Calibri" w:hAnsi="Calibri"/>
      <w:sz w:val="22"/>
      <w:szCs w:val="22"/>
      <w:lang w:eastAsia="en-US"/>
    </w:rPr>
  </w:style>
  <w:style w:type="character" w:customStyle="1" w:styleId="FontStyle11">
    <w:name w:val="Font Style11"/>
    <w:rsid w:val="004B1ACC"/>
    <w:rPr>
      <w:rFonts w:ascii="Times New Roman" w:hAnsi="Times New Roman" w:cs="Times New Roman"/>
      <w:b/>
      <w:bCs/>
      <w:sz w:val="22"/>
      <w:szCs w:val="22"/>
    </w:rPr>
  </w:style>
  <w:style w:type="paragraph" w:styleId="21">
    <w:name w:val="Body Text 2"/>
    <w:basedOn w:val="a"/>
    <w:link w:val="22"/>
    <w:rsid w:val="00E32558"/>
    <w:pPr>
      <w:spacing w:after="120" w:line="480" w:lineRule="auto"/>
    </w:pPr>
    <w:rPr>
      <w:sz w:val="20"/>
      <w:szCs w:val="20"/>
    </w:rPr>
  </w:style>
  <w:style w:type="character" w:customStyle="1" w:styleId="22">
    <w:name w:val="Основной текст 2 Знак"/>
    <w:basedOn w:val="a0"/>
    <w:link w:val="21"/>
    <w:rsid w:val="00E32558"/>
  </w:style>
  <w:style w:type="paragraph" w:customStyle="1" w:styleId="af2">
    <w:name w:val="Основной стиль абзацев"/>
    <w:basedOn w:val="a"/>
    <w:link w:val="af3"/>
    <w:uiPriority w:val="99"/>
    <w:rsid w:val="00E32558"/>
    <w:pPr>
      <w:keepLines/>
      <w:tabs>
        <w:tab w:val="left" w:pos="1080"/>
        <w:tab w:val="left" w:pos="1260"/>
        <w:tab w:val="num" w:pos="1440"/>
      </w:tabs>
      <w:suppressAutoHyphens/>
      <w:ind w:firstLine="567"/>
      <w:jc w:val="both"/>
    </w:pPr>
    <w:rPr>
      <w:sz w:val="28"/>
      <w:szCs w:val="20"/>
    </w:rPr>
  </w:style>
  <w:style w:type="character" w:customStyle="1" w:styleId="af3">
    <w:name w:val="Основной стиль абзацев Знак"/>
    <w:link w:val="af2"/>
    <w:uiPriority w:val="99"/>
    <w:locked/>
    <w:rsid w:val="00E32558"/>
    <w:rPr>
      <w:sz w:val="28"/>
    </w:rPr>
  </w:style>
  <w:style w:type="paragraph" w:customStyle="1" w:styleId="af4">
    <w:name w:val="Основной"/>
    <w:basedOn w:val="af2"/>
    <w:link w:val="af5"/>
    <w:uiPriority w:val="99"/>
    <w:rsid w:val="00E32558"/>
    <w:pPr>
      <w:tabs>
        <w:tab w:val="clear" w:pos="1080"/>
        <w:tab w:val="clear" w:pos="1260"/>
        <w:tab w:val="clear" w:pos="1440"/>
      </w:tabs>
    </w:pPr>
  </w:style>
  <w:style w:type="character" w:customStyle="1" w:styleId="af5">
    <w:name w:val="Основной Знак"/>
    <w:basedOn w:val="af3"/>
    <w:link w:val="af4"/>
    <w:uiPriority w:val="99"/>
    <w:locked/>
    <w:rsid w:val="00E32558"/>
  </w:style>
  <w:style w:type="character" w:customStyle="1" w:styleId="ng-binding">
    <w:name w:val="ng-binding"/>
    <w:basedOn w:val="a0"/>
    <w:rsid w:val="0039482F"/>
  </w:style>
  <w:style w:type="character" w:customStyle="1" w:styleId="apple-converted-space">
    <w:name w:val="apple-converted-space"/>
    <w:basedOn w:val="a0"/>
    <w:rsid w:val="0039482F"/>
  </w:style>
  <w:style w:type="paragraph" w:customStyle="1" w:styleId="consplusnonformat0">
    <w:name w:val="consplusnonformat"/>
    <w:basedOn w:val="a"/>
    <w:rsid w:val="0039482F"/>
    <w:pPr>
      <w:spacing w:before="100" w:beforeAutospacing="1" w:after="100" w:afterAutospacing="1"/>
    </w:pPr>
    <w:rPr>
      <w:lang w:val="en-US" w:bidi="en-US"/>
    </w:rPr>
  </w:style>
  <w:style w:type="paragraph" w:styleId="af6">
    <w:name w:val="No Spacing"/>
    <w:uiPriority w:val="99"/>
    <w:qFormat/>
    <w:rsid w:val="0039482F"/>
    <w:rPr>
      <w:rFonts w:ascii="Calibri" w:eastAsia="Calibri" w:hAnsi="Calibri" w:cs="Calibri"/>
      <w:sz w:val="22"/>
      <w:szCs w:val="22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0419BA"/>
    <w:rPr>
      <w:rFonts w:ascii="Tahoma" w:hAnsi="Tahoma" w:cs="Tahoma"/>
      <w:sz w:val="16"/>
      <w:szCs w:val="16"/>
    </w:rPr>
  </w:style>
  <w:style w:type="paragraph" w:styleId="23">
    <w:name w:val="Body Text Indent 2"/>
    <w:basedOn w:val="a"/>
    <w:link w:val="24"/>
    <w:rsid w:val="000419BA"/>
    <w:pPr>
      <w:spacing w:after="120" w:line="480" w:lineRule="auto"/>
      <w:ind w:left="283"/>
    </w:pPr>
    <w:rPr>
      <w:sz w:val="20"/>
      <w:szCs w:val="20"/>
    </w:rPr>
  </w:style>
  <w:style w:type="character" w:customStyle="1" w:styleId="24">
    <w:name w:val="Основной текст с отступом 2 Знак"/>
    <w:basedOn w:val="a0"/>
    <w:link w:val="23"/>
    <w:rsid w:val="000419BA"/>
  </w:style>
  <w:style w:type="character" w:customStyle="1" w:styleId="10">
    <w:name w:val="Заголовок 1 Знак"/>
    <w:aliases w:val="SW-Heading 1 Знак,Document Header1 Знак,H1 Знак1,H1 Знак Знак,Headi... Знак,Heading 1iz Знак,Б1 Знак,Б11 Знак,Введение... Знак,h1 Знак,В1 Знак"/>
    <w:basedOn w:val="a0"/>
    <w:link w:val="1"/>
    <w:rsid w:val="00A03AAE"/>
    <w:rPr>
      <w:b/>
      <w:kern w:val="28"/>
      <w:sz w:val="36"/>
    </w:rPr>
  </w:style>
  <w:style w:type="character" w:customStyle="1" w:styleId="30">
    <w:name w:val="Заголовок 3 Знак"/>
    <w:aliases w:val="SW-Heading 3 Знак,Section Header3 Знак,Sub-Clause Paragraph Знак"/>
    <w:basedOn w:val="a0"/>
    <w:link w:val="3"/>
    <w:uiPriority w:val="9"/>
    <w:rsid w:val="00A03AAE"/>
    <w:rPr>
      <w:rFonts w:ascii="Arial" w:hAnsi="Arial"/>
      <w:b/>
      <w:sz w:val="24"/>
    </w:rPr>
  </w:style>
  <w:style w:type="character" w:customStyle="1" w:styleId="40">
    <w:name w:val="Заголовок 4 Знак"/>
    <w:aliases w:val="Sub-Clause Sub-paragraph Знак"/>
    <w:basedOn w:val="a0"/>
    <w:link w:val="4"/>
    <w:rsid w:val="00A03AAE"/>
    <w:rPr>
      <w:rFonts w:ascii="Arial" w:hAnsi="Arial"/>
      <w:sz w:val="24"/>
    </w:rPr>
  </w:style>
  <w:style w:type="character" w:customStyle="1" w:styleId="50">
    <w:name w:val="Заголовок 5 Знак"/>
    <w:basedOn w:val="a0"/>
    <w:link w:val="5"/>
    <w:rsid w:val="00A03AAE"/>
    <w:rPr>
      <w:sz w:val="22"/>
    </w:rPr>
  </w:style>
  <w:style w:type="character" w:customStyle="1" w:styleId="60">
    <w:name w:val="Заголовок 6 Знак"/>
    <w:basedOn w:val="a0"/>
    <w:link w:val="6"/>
    <w:rsid w:val="00A03AAE"/>
    <w:rPr>
      <w:i/>
      <w:sz w:val="22"/>
    </w:rPr>
  </w:style>
  <w:style w:type="character" w:customStyle="1" w:styleId="70">
    <w:name w:val="Заголовок 7 Знак"/>
    <w:basedOn w:val="a0"/>
    <w:link w:val="7"/>
    <w:uiPriority w:val="9"/>
    <w:rsid w:val="00A03AAE"/>
    <w:rPr>
      <w:rFonts w:ascii="Arial" w:hAnsi="Arial"/>
    </w:rPr>
  </w:style>
  <w:style w:type="character" w:customStyle="1" w:styleId="80">
    <w:name w:val="Заголовок 8 Знак"/>
    <w:basedOn w:val="a0"/>
    <w:link w:val="8"/>
    <w:uiPriority w:val="9"/>
    <w:rsid w:val="00A03AAE"/>
    <w:rPr>
      <w:rFonts w:ascii="Arial" w:hAnsi="Arial"/>
      <w:i/>
    </w:rPr>
  </w:style>
  <w:style w:type="character" w:customStyle="1" w:styleId="90">
    <w:name w:val="Заголовок 9 Знак"/>
    <w:basedOn w:val="a0"/>
    <w:link w:val="9"/>
    <w:uiPriority w:val="9"/>
    <w:rsid w:val="00A03AAE"/>
    <w:rPr>
      <w:rFonts w:ascii="Arial" w:hAnsi="Arial"/>
      <w:b/>
      <w:i/>
      <w:sz w:val="18"/>
    </w:rPr>
  </w:style>
  <w:style w:type="character" w:styleId="af7">
    <w:name w:val="Emphasis"/>
    <w:basedOn w:val="a0"/>
    <w:qFormat/>
    <w:rsid w:val="00A03AAE"/>
    <w:rPr>
      <w:i/>
      <w:iCs/>
    </w:rPr>
  </w:style>
  <w:style w:type="paragraph" w:styleId="af8">
    <w:name w:val="List Paragraph"/>
    <w:basedOn w:val="a"/>
    <w:qFormat/>
    <w:rsid w:val="00A03AAE"/>
    <w:pPr>
      <w:ind w:left="720"/>
      <w:contextualSpacing/>
    </w:pPr>
  </w:style>
  <w:style w:type="character" w:customStyle="1" w:styleId="ad">
    <w:name w:val="Верхний колонтитул Знак"/>
    <w:basedOn w:val="a0"/>
    <w:link w:val="ac"/>
    <w:uiPriority w:val="99"/>
    <w:rsid w:val="00A03AAE"/>
    <w:rPr>
      <w:sz w:val="24"/>
      <w:szCs w:val="24"/>
    </w:rPr>
  </w:style>
  <w:style w:type="paragraph" w:styleId="af9">
    <w:name w:val="Body Text"/>
    <w:basedOn w:val="a"/>
    <w:link w:val="afa"/>
    <w:rsid w:val="008132ED"/>
    <w:pPr>
      <w:spacing w:after="120"/>
    </w:pPr>
  </w:style>
  <w:style w:type="character" w:customStyle="1" w:styleId="afa">
    <w:name w:val="Основной текст Знак"/>
    <w:basedOn w:val="a0"/>
    <w:link w:val="af9"/>
    <w:rsid w:val="008132ED"/>
    <w:rPr>
      <w:sz w:val="24"/>
      <w:szCs w:val="24"/>
    </w:rPr>
  </w:style>
  <w:style w:type="paragraph" w:customStyle="1" w:styleId="Default">
    <w:name w:val="Default"/>
    <w:rsid w:val="00EF074D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ConsPlusNormal0">
    <w:name w:val="ConsPlusNormal Знак"/>
    <w:basedOn w:val="a0"/>
    <w:link w:val="ConsPlusNormal"/>
    <w:rsid w:val="00910BC0"/>
    <w:rPr>
      <w:rFonts w:ascii="Arial" w:hAnsi="Arial" w:cs="Arial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0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EKRETGMO\Application%20Data\Microsoft\Word\STARTUP\Spd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970527-2925-4CC9-96FE-A9C441A2E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Spd2.dot</Template>
  <TotalTime>21</TotalTime>
  <Pages>1</Pages>
  <Words>528</Words>
  <Characters>3012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ФИНАНСОВО-КОНТРОЛЬНАЯ КОМИССИЯ</vt:lpstr>
    </vt:vector>
  </TitlesOfParts>
  <Company>kodeks</Company>
  <LinksUpToDate>false</LinksUpToDate>
  <CharactersWithSpaces>3533</CharactersWithSpaces>
  <SharedDoc>false</SharedDoc>
  <HLinks>
    <vt:vector size="6" baseType="variant">
      <vt:variant>
        <vt:i4>7733311</vt:i4>
      </vt:variant>
      <vt:variant>
        <vt:i4>0</vt:i4>
      </vt:variant>
      <vt:variant>
        <vt:i4>0</vt:i4>
      </vt:variant>
      <vt:variant>
        <vt:i4>5</vt:i4>
      </vt:variant>
      <vt:variant>
        <vt:lpwstr>http://www.bus.gov.ru/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ФИНАНСОВО-КОНТРОЛЬНАЯ КОМИССИЯ</dc:title>
  <dc:creator>Одинцов</dc:creator>
  <cp:lastModifiedBy>Совет Депутатов-Морозова М.Н.</cp:lastModifiedBy>
  <cp:revision>3</cp:revision>
  <cp:lastPrinted>2018-08-06T07:28:00Z</cp:lastPrinted>
  <dcterms:created xsi:type="dcterms:W3CDTF">2019-08-22T12:26:00Z</dcterms:created>
  <dcterms:modified xsi:type="dcterms:W3CDTF">2019-08-22T12:55:00Z</dcterms:modified>
</cp:coreProperties>
</file>