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FE2A52" w:rsidRDefault="001F21AC" w:rsidP="001F21AC">
      <w:pPr>
        <w:ind w:left="1416" w:firstLine="708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>Общие итоги исполнения бюджета</w:t>
      </w:r>
    </w:p>
    <w:p w:rsidR="001F21AC" w:rsidRPr="00FE2A52" w:rsidRDefault="001F21AC" w:rsidP="001F21AC">
      <w:pPr>
        <w:jc w:val="center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FE2A52">
        <w:rPr>
          <w:b/>
          <w:sz w:val="24"/>
          <w:szCs w:val="24"/>
        </w:rPr>
        <w:t>9 месяцев</w:t>
      </w:r>
      <w:r w:rsidRPr="00FE2A52">
        <w:rPr>
          <w:b/>
          <w:sz w:val="24"/>
          <w:szCs w:val="24"/>
        </w:rPr>
        <w:t xml:space="preserve"> 201</w:t>
      </w:r>
      <w:r w:rsidR="00B776D3">
        <w:rPr>
          <w:b/>
          <w:sz w:val="24"/>
          <w:szCs w:val="24"/>
        </w:rPr>
        <w:t>8</w:t>
      </w:r>
      <w:r w:rsidRPr="00FE2A52">
        <w:rPr>
          <w:b/>
          <w:sz w:val="24"/>
          <w:szCs w:val="24"/>
        </w:rPr>
        <w:t xml:space="preserve">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AF657C" w:rsidRPr="0057507B" w:rsidRDefault="00AF657C" w:rsidP="00AF657C">
      <w:pPr>
        <w:pStyle w:val="3"/>
        <w:ind w:firstLine="360"/>
        <w:jc w:val="both"/>
        <w:rPr>
          <w:color w:val="548DD4"/>
          <w:sz w:val="24"/>
          <w:szCs w:val="24"/>
        </w:rPr>
      </w:pPr>
      <w:r w:rsidRPr="006D7953">
        <w:rPr>
          <w:bCs/>
          <w:sz w:val="24"/>
          <w:szCs w:val="24"/>
        </w:rPr>
        <w:t>Бюджет Сосновоборского городского округа на 01.</w:t>
      </w:r>
      <w:r>
        <w:rPr>
          <w:bCs/>
          <w:sz w:val="24"/>
          <w:szCs w:val="24"/>
        </w:rPr>
        <w:t>10</w:t>
      </w:r>
      <w:r w:rsidRPr="006D7953">
        <w:rPr>
          <w:bCs/>
          <w:sz w:val="24"/>
          <w:szCs w:val="24"/>
        </w:rPr>
        <w:t xml:space="preserve">.2018 года по доходам к годовому плану  выполнен на </w:t>
      </w:r>
      <w:r>
        <w:rPr>
          <w:bCs/>
          <w:sz w:val="24"/>
          <w:szCs w:val="24"/>
        </w:rPr>
        <w:t>73,9</w:t>
      </w:r>
      <w:r w:rsidRPr="006D7953">
        <w:rPr>
          <w:bCs/>
          <w:sz w:val="24"/>
          <w:szCs w:val="24"/>
        </w:rPr>
        <w:t xml:space="preserve"> %  (годовой  план –  </w:t>
      </w:r>
      <w:r>
        <w:rPr>
          <w:bCs/>
          <w:sz w:val="24"/>
          <w:szCs w:val="24"/>
        </w:rPr>
        <w:t>2 461 454,8</w:t>
      </w:r>
      <w:r w:rsidRPr="006D7953">
        <w:rPr>
          <w:bCs/>
          <w:sz w:val="24"/>
          <w:szCs w:val="24"/>
        </w:rPr>
        <w:t xml:space="preserve"> тыс. руб.,  исполнение составило </w:t>
      </w:r>
      <w:r>
        <w:rPr>
          <w:bCs/>
          <w:sz w:val="24"/>
          <w:szCs w:val="24"/>
        </w:rPr>
        <w:t>1 819 795,3</w:t>
      </w:r>
      <w:r w:rsidRPr="006D7953">
        <w:rPr>
          <w:bCs/>
          <w:sz w:val="24"/>
          <w:szCs w:val="24"/>
        </w:rPr>
        <w:t xml:space="preserve"> тыс. руб.).</w:t>
      </w:r>
      <w:r>
        <w:rPr>
          <w:bCs/>
          <w:sz w:val="24"/>
          <w:szCs w:val="24"/>
        </w:rPr>
        <w:t xml:space="preserve"> </w:t>
      </w:r>
      <w:r w:rsidRPr="0057507B">
        <w:rPr>
          <w:sz w:val="24"/>
          <w:szCs w:val="24"/>
        </w:rPr>
        <w:t xml:space="preserve">План поступления собственных доходов  в местный бюджет выполнен на 79,7 %. (план – 1 257 419,3  тыс. руб., фактически поступило платежей – 1 001 568,2 тыс. руб.). </w:t>
      </w:r>
      <w:r w:rsidRPr="0057507B">
        <w:rPr>
          <w:bCs/>
          <w:sz w:val="24"/>
          <w:szCs w:val="24"/>
        </w:rPr>
        <w:t xml:space="preserve">По сравнению с аналогичным периодом 2017 года поступления собственных доходов  </w:t>
      </w:r>
      <w:r w:rsidRPr="00FC6592">
        <w:rPr>
          <w:bCs/>
          <w:sz w:val="24"/>
          <w:szCs w:val="24"/>
        </w:rPr>
        <w:t>увеличились</w:t>
      </w:r>
      <w:r w:rsidRPr="00FC6592">
        <w:rPr>
          <w:bCs/>
          <w:color w:val="365F91"/>
          <w:sz w:val="24"/>
          <w:szCs w:val="24"/>
        </w:rPr>
        <w:t xml:space="preserve"> </w:t>
      </w:r>
      <w:r w:rsidRPr="00FC6592">
        <w:rPr>
          <w:bCs/>
          <w:sz w:val="24"/>
          <w:szCs w:val="24"/>
        </w:rPr>
        <w:t>на 9,0%</w:t>
      </w:r>
      <w:r w:rsidRPr="00FC6592">
        <w:rPr>
          <w:bCs/>
          <w:color w:val="365F91"/>
          <w:sz w:val="24"/>
          <w:szCs w:val="24"/>
        </w:rPr>
        <w:t xml:space="preserve"> </w:t>
      </w:r>
      <w:r w:rsidRPr="00FC6592">
        <w:rPr>
          <w:bCs/>
          <w:sz w:val="24"/>
          <w:szCs w:val="24"/>
        </w:rPr>
        <w:t>или на 82 832,2 тыс. руб.</w:t>
      </w:r>
      <w:r w:rsidRPr="00560AE8">
        <w:rPr>
          <w:color w:val="365F91"/>
        </w:rPr>
        <w:t xml:space="preserve">    </w:t>
      </w:r>
      <w:r w:rsidRPr="005610F7">
        <w:rPr>
          <w:szCs w:val="24"/>
        </w:rPr>
        <w:t xml:space="preserve">            </w:t>
      </w:r>
      <w:r w:rsidRPr="006C1D70">
        <w:rPr>
          <w:color w:val="548DD4"/>
        </w:rPr>
        <w:t xml:space="preserve">  </w:t>
      </w:r>
    </w:p>
    <w:p w:rsidR="00657ECC" w:rsidRPr="003F223D" w:rsidRDefault="00B16020" w:rsidP="00AF657C">
      <w:pPr>
        <w:pStyle w:val="3"/>
        <w:ind w:firstLine="360"/>
        <w:jc w:val="both"/>
        <w:rPr>
          <w:sz w:val="24"/>
          <w:szCs w:val="24"/>
        </w:rPr>
      </w:pPr>
      <w:r w:rsidRPr="003F223D">
        <w:rPr>
          <w:sz w:val="24"/>
          <w:szCs w:val="24"/>
        </w:rPr>
        <w:t>Расходная</w:t>
      </w:r>
      <w:r w:rsidR="00D67E5C">
        <w:rPr>
          <w:sz w:val="24"/>
          <w:szCs w:val="24"/>
        </w:rPr>
        <w:t xml:space="preserve"> часть бюджета за 9 месяцев 2018</w:t>
      </w:r>
      <w:r w:rsidRPr="003F223D">
        <w:rPr>
          <w:sz w:val="24"/>
          <w:szCs w:val="24"/>
        </w:rPr>
        <w:t xml:space="preserve"> года исполнена в сумме </w:t>
      </w:r>
      <w:r w:rsidR="00D67E5C">
        <w:rPr>
          <w:sz w:val="24"/>
          <w:szCs w:val="24"/>
        </w:rPr>
        <w:t>1 647 978,3</w:t>
      </w:r>
      <w:r w:rsidR="00A34792" w:rsidRPr="003F223D">
        <w:rPr>
          <w:sz w:val="24"/>
          <w:szCs w:val="24"/>
        </w:rPr>
        <w:t xml:space="preserve"> тыс. руб., что составляет  </w:t>
      </w:r>
      <w:r w:rsidR="00D67E5C">
        <w:rPr>
          <w:sz w:val="24"/>
          <w:szCs w:val="24"/>
        </w:rPr>
        <w:t>64,1</w:t>
      </w:r>
      <w:r w:rsidR="00A34792" w:rsidRPr="003F223D">
        <w:rPr>
          <w:sz w:val="24"/>
          <w:szCs w:val="24"/>
        </w:rPr>
        <w:t xml:space="preserve"> % к уточненному плану года (</w:t>
      </w:r>
      <w:r w:rsidR="00D67E5C">
        <w:rPr>
          <w:sz w:val="24"/>
          <w:szCs w:val="24"/>
        </w:rPr>
        <w:t>2 570 000,1</w:t>
      </w:r>
      <w:r w:rsidR="00A34792" w:rsidRPr="003F223D">
        <w:rPr>
          <w:sz w:val="24"/>
          <w:szCs w:val="24"/>
        </w:rPr>
        <w:t xml:space="preserve"> тыс. руб.). </w:t>
      </w:r>
    </w:p>
    <w:p w:rsidR="001F21AC" w:rsidRPr="00D67E5C" w:rsidRDefault="00A34792" w:rsidP="00D67E5C">
      <w:pPr>
        <w:ind w:firstLine="708"/>
        <w:jc w:val="both"/>
        <w:rPr>
          <w:sz w:val="24"/>
          <w:szCs w:val="24"/>
        </w:rPr>
      </w:pPr>
      <w:r w:rsidRPr="00D67E5C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D67E5C" w:rsidRPr="00D67E5C">
        <w:rPr>
          <w:sz w:val="24"/>
          <w:szCs w:val="24"/>
        </w:rPr>
        <w:t>870 471,9 тыс. руб., или на 63,7 % к уточненному плану года 1 366 702,0 тыс. руб.</w:t>
      </w:r>
    </w:p>
    <w:p w:rsidR="00506112" w:rsidRPr="008218B7" w:rsidRDefault="00B16020" w:rsidP="00C86A43">
      <w:pPr>
        <w:pStyle w:val="a3"/>
        <w:ind w:firstLine="708"/>
        <w:rPr>
          <w:bCs/>
          <w:sz w:val="24"/>
          <w:szCs w:val="24"/>
        </w:rPr>
      </w:pPr>
      <w:r w:rsidRPr="008218B7">
        <w:rPr>
          <w:bCs/>
          <w:sz w:val="24"/>
        </w:rPr>
        <w:t>Превышение доходов над расходами местного бюджета по факту (профицит бюджета) составило</w:t>
      </w:r>
      <w:r w:rsidR="00506112" w:rsidRPr="008218B7">
        <w:rPr>
          <w:bCs/>
          <w:sz w:val="24"/>
          <w:szCs w:val="24"/>
        </w:rPr>
        <w:t xml:space="preserve"> </w:t>
      </w:r>
      <w:r w:rsidR="008218B7">
        <w:rPr>
          <w:bCs/>
          <w:sz w:val="24"/>
          <w:szCs w:val="24"/>
        </w:rPr>
        <w:t>171 817,0</w:t>
      </w:r>
      <w:r w:rsidR="00506112" w:rsidRPr="008218B7">
        <w:rPr>
          <w:bCs/>
          <w:sz w:val="24"/>
          <w:szCs w:val="24"/>
        </w:rPr>
        <w:t xml:space="preserve"> тыс. рублей. </w:t>
      </w:r>
    </w:p>
    <w:p w:rsidR="00223487" w:rsidRPr="00B776D3" w:rsidRDefault="00223487" w:rsidP="00223487">
      <w:pPr>
        <w:pStyle w:val="2"/>
        <w:jc w:val="both"/>
        <w:rPr>
          <w:color w:val="FF0000"/>
          <w:szCs w:val="24"/>
        </w:rPr>
      </w:pPr>
    </w:p>
    <w:p w:rsidR="00AF657C" w:rsidRDefault="00AF657C" w:rsidP="00AF657C">
      <w:pPr>
        <w:jc w:val="both"/>
        <w:rPr>
          <w:sz w:val="24"/>
          <w:szCs w:val="24"/>
        </w:rPr>
      </w:pPr>
      <w:r w:rsidRPr="00560FEB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560FEB">
        <w:rPr>
          <w:sz w:val="24"/>
          <w:szCs w:val="24"/>
        </w:rPr>
        <w:t>дств в с</w:t>
      </w:r>
      <w:proofErr w:type="gramEnd"/>
      <w:r w:rsidRPr="00560FEB">
        <w:rPr>
          <w:sz w:val="24"/>
          <w:szCs w:val="24"/>
        </w:rPr>
        <w:t xml:space="preserve">умме </w:t>
      </w:r>
      <w:r>
        <w:rPr>
          <w:sz w:val="24"/>
          <w:szCs w:val="24"/>
        </w:rPr>
        <w:t xml:space="preserve">818 227,1 </w:t>
      </w:r>
      <w:r w:rsidRPr="00560FEB">
        <w:rPr>
          <w:bCs/>
          <w:sz w:val="24"/>
          <w:szCs w:val="24"/>
        </w:rPr>
        <w:t xml:space="preserve">тыс. </w:t>
      </w:r>
      <w:r w:rsidRPr="00560FEB">
        <w:rPr>
          <w:sz w:val="24"/>
          <w:szCs w:val="24"/>
        </w:rPr>
        <w:t>руб. (план – 1 </w:t>
      </w:r>
      <w:r>
        <w:rPr>
          <w:sz w:val="24"/>
          <w:szCs w:val="24"/>
        </w:rPr>
        <w:t>204 035,5</w:t>
      </w:r>
      <w:r w:rsidRPr="00560FEB">
        <w:rPr>
          <w:sz w:val="24"/>
          <w:szCs w:val="24"/>
        </w:rPr>
        <w:t xml:space="preserve"> </w:t>
      </w:r>
      <w:r w:rsidRPr="00560FEB">
        <w:rPr>
          <w:bCs/>
          <w:sz w:val="24"/>
          <w:szCs w:val="24"/>
        </w:rPr>
        <w:t xml:space="preserve">тыс. </w:t>
      </w:r>
      <w:r w:rsidRPr="00560FEB">
        <w:rPr>
          <w:sz w:val="24"/>
          <w:szCs w:val="24"/>
        </w:rPr>
        <w:t>руб.), в том числе:</w:t>
      </w:r>
    </w:p>
    <w:p w:rsidR="00AF657C" w:rsidRPr="0057507B" w:rsidRDefault="00AF657C" w:rsidP="00AF657C">
      <w:pPr>
        <w:jc w:val="both"/>
        <w:rPr>
          <w:sz w:val="24"/>
          <w:szCs w:val="24"/>
        </w:rPr>
      </w:pPr>
      <w:r w:rsidRPr="0057507B">
        <w:rPr>
          <w:sz w:val="24"/>
          <w:szCs w:val="24"/>
        </w:rPr>
        <w:t>- дотации – 753,0 тыс. руб.</w:t>
      </w:r>
    </w:p>
    <w:p w:rsidR="00AF657C" w:rsidRPr="0057507B" w:rsidRDefault="00AF657C" w:rsidP="00AF657C">
      <w:pPr>
        <w:jc w:val="both"/>
        <w:outlineLvl w:val="1"/>
        <w:rPr>
          <w:bCs/>
          <w:sz w:val="24"/>
          <w:szCs w:val="24"/>
        </w:rPr>
      </w:pPr>
      <w:r w:rsidRPr="0057507B">
        <w:rPr>
          <w:sz w:val="24"/>
          <w:szCs w:val="24"/>
        </w:rPr>
        <w:t xml:space="preserve">- субсидии – </w:t>
      </w:r>
      <w:r w:rsidRPr="0057507B">
        <w:rPr>
          <w:bCs/>
          <w:sz w:val="24"/>
          <w:szCs w:val="24"/>
        </w:rPr>
        <w:t xml:space="preserve">126 806,1 тыс. </w:t>
      </w:r>
      <w:r w:rsidRPr="0057507B">
        <w:rPr>
          <w:sz w:val="24"/>
          <w:szCs w:val="24"/>
        </w:rPr>
        <w:t>руб.;</w:t>
      </w:r>
    </w:p>
    <w:p w:rsidR="00AF657C" w:rsidRPr="0057507B" w:rsidRDefault="00AF657C" w:rsidP="00AF657C">
      <w:pPr>
        <w:jc w:val="both"/>
        <w:outlineLvl w:val="1"/>
        <w:rPr>
          <w:bCs/>
          <w:sz w:val="24"/>
          <w:szCs w:val="24"/>
        </w:rPr>
      </w:pPr>
      <w:r w:rsidRPr="0057507B">
        <w:rPr>
          <w:sz w:val="24"/>
          <w:szCs w:val="24"/>
        </w:rPr>
        <w:t xml:space="preserve">- субвенции –  </w:t>
      </w:r>
      <w:r w:rsidRPr="0057507B">
        <w:rPr>
          <w:bCs/>
          <w:sz w:val="24"/>
          <w:szCs w:val="24"/>
        </w:rPr>
        <w:t xml:space="preserve">682 078,5 тыс. </w:t>
      </w:r>
      <w:r w:rsidRPr="0057507B">
        <w:rPr>
          <w:sz w:val="24"/>
          <w:szCs w:val="24"/>
        </w:rPr>
        <w:t>руб.;</w:t>
      </w:r>
    </w:p>
    <w:p w:rsidR="00AF657C" w:rsidRPr="0057507B" w:rsidRDefault="00AF657C" w:rsidP="00AF657C">
      <w:pPr>
        <w:jc w:val="both"/>
        <w:outlineLvl w:val="1"/>
        <w:rPr>
          <w:sz w:val="24"/>
          <w:szCs w:val="24"/>
        </w:rPr>
      </w:pPr>
      <w:r w:rsidRPr="0057507B">
        <w:rPr>
          <w:sz w:val="24"/>
          <w:szCs w:val="24"/>
        </w:rPr>
        <w:t xml:space="preserve">- иные межбюджетные трансферты – </w:t>
      </w:r>
      <w:r w:rsidRPr="0057507B">
        <w:rPr>
          <w:bCs/>
          <w:sz w:val="24"/>
          <w:szCs w:val="24"/>
        </w:rPr>
        <w:t xml:space="preserve">14 533,1 тыс. </w:t>
      </w:r>
      <w:r w:rsidRPr="0057507B">
        <w:rPr>
          <w:sz w:val="24"/>
          <w:szCs w:val="24"/>
        </w:rPr>
        <w:t>руб.;</w:t>
      </w:r>
    </w:p>
    <w:p w:rsidR="00AF657C" w:rsidRPr="0057507B" w:rsidRDefault="00AF657C" w:rsidP="00AF657C">
      <w:pPr>
        <w:jc w:val="both"/>
        <w:outlineLvl w:val="1"/>
        <w:rPr>
          <w:bCs/>
          <w:sz w:val="24"/>
          <w:szCs w:val="24"/>
        </w:rPr>
      </w:pPr>
      <w:r w:rsidRPr="0057507B">
        <w:rPr>
          <w:bCs/>
          <w:sz w:val="24"/>
          <w:szCs w:val="24"/>
        </w:rPr>
        <w:t>-доходы бюджетов бюджетной системы Российской Федерации от возврата организациями остатков субсидий прошлых лет – 266,0 тыс. руб.;</w:t>
      </w:r>
    </w:p>
    <w:p w:rsidR="00AF657C" w:rsidRPr="0057507B" w:rsidRDefault="00AF657C" w:rsidP="00AF657C">
      <w:pPr>
        <w:jc w:val="both"/>
        <w:outlineLvl w:val="1"/>
        <w:rPr>
          <w:sz w:val="24"/>
          <w:szCs w:val="24"/>
        </w:rPr>
      </w:pPr>
      <w:r w:rsidRPr="0057507B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57507B">
        <w:rPr>
          <w:bCs/>
          <w:sz w:val="24"/>
          <w:szCs w:val="24"/>
        </w:rPr>
        <w:t>-</w:t>
      </w:r>
      <w:r w:rsidRPr="0057507B">
        <w:rPr>
          <w:sz w:val="24"/>
          <w:szCs w:val="24"/>
        </w:rPr>
        <w:t xml:space="preserve">» </w:t>
      </w:r>
      <w:r w:rsidRPr="0057507B">
        <w:rPr>
          <w:bCs/>
          <w:sz w:val="24"/>
          <w:szCs w:val="24"/>
        </w:rPr>
        <w:t xml:space="preserve">6 209,6 тыс. </w:t>
      </w:r>
      <w:r w:rsidRPr="0057507B">
        <w:rPr>
          <w:sz w:val="24"/>
          <w:szCs w:val="24"/>
        </w:rPr>
        <w:t>руб.</w:t>
      </w:r>
    </w:p>
    <w:p w:rsidR="00AF657C" w:rsidRPr="00560FEB" w:rsidRDefault="00AF657C" w:rsidP="00AF657C">
      <w:pPr>
        <w:jc w:val="both"/>
        <w:rPr>
          <w:sz w:val="24"/>
          <w:szCs w:val="24"/>
        </w:rPr>
      </w:pPr>
      <w:r w:rsidRPr="00560FEB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560FEB">
        <w:rPr>
          <w:sz w:val="24"/>
          <w:szCs w:val="24"/>
        </w:rPr>
        <w:t>:</w:t>
      </w:r>
    </w:p>
    <w:p w:rsidR="00AF657C" w:rsidRPr="00FD2AB4" w:rsidRDefault="00AF657C" w:rsidP="00AF657C">
      <w:pPr>
        <w:ind w:firstLine="720"/>
        <w:jc w:val="both"/>
        <w:rPr>
          <w:sz w:val="24"/>
          <w:szCs w:val="24"/>
        </w:rPr>
      </w:pPr>
      <w:r w:rsidRPr="003C197C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D2AB4">
        <w:rPr>
          <w:sz w:val="24"/>
          <w:szCs w:val="24"/>
        </w:rPr>
        <w:t>тыс. руб.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418"/>
        <w:gridCol w:w="1400"/>
        <w:gridCol w:w="1437"/>
        <w:gridCol w:w="1560"/>
      </w:tblGrid>
      <w:tr w:rsidR="00AF657C" w:rsidRPr="003C197C" w:rsidTr="00A966BA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iCs/>
                <w:sz w:val="22"/>
                <w:szCs w:val="22"/>
              </w:rPr>
            </w:pPr>
            <w:r w:rsidRPr="002C65C7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b/>
                <w:bCs/>
                <w:sz w:val="22"/>
                <w:szCs w:val="22"/>
              </w:rPr>
            </w:pPr>
            <w:r w:rsidRPr="002C65C7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1 031 215,4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813 663,0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78,9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3705B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705B">
              <w:rPr>
                <w:b/>
                <w:bCs/>
                <w:sz w:val="22"/>
                <w:szCs w:val="22"/>
              </w:rPr>
              <w:t>733 114,0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83ACA" w:rsidRDefault="00AF657C" w:rsidP="00A966BA">
            <w:pPr>
              <w:jc w:val="center"/>
              <w:rPr>
                <w:color w:val="17365D"/>
                <w:sz w:val="22"/>
                <w:szCs w:val="22"/>
              </w:rPr>
            </w:pP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782 700,0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sz w:val="22"/>
                <w:szCs w:val="22"/>
              </w:rPr>
            </w:pPr>
            <w:r w:rsidRPr="00DB0041">
              <w:rPr>
                <w:sz w:val="22"/>
                <w:szCs w:val="22"/>
              </w:rPr>
              <w:t>605 570,5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77,4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1B4D" w:rsidRDefault="00AF657C" w:rsidP="00A966BA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557 187,4</w:t>
            </w:r>
          </w:p>
        </w:tc>
      </w:tr>
      <w:tr w:rsidR="00AF657C" w:rsidRPr="003C197C" w:rsidTr="00A966BA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2 340,7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1 830,4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1 641,9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130 647,1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122 981,1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94,1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92 870,2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3 727,1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3 687,3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1 </w:t>
            </w:r>
            <w:r w:rsidRPr="00950053">
              <w:rPr>
                <w:bCs/>
                <w:sz w:val="22"/>
                <w:szCs w:val="22"/>
              </w:rPr>
              <w:t>823,2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108 642,4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76 281,5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70,2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76 687,8</w:t>
            </w:r>
          </w:p>
        </w:tc>
      </w:tr>
      <w:tr w:rsidR="00AF657C" w:rsidRPr="003C197C" w:rsidTr="00A966BA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3 158,5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3 312,3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104,9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2 903,5</w:t>
            </w:r>
          </w:p>
        </w:tc>
      </w:tr>
      <w:tr w:rsidR="00AF657C" w:rsidRPr="003C197C" w:rsidTr="00A966BA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b/>
                <w:bCs/>
                <w:sz w:val="22"/>
                <w:szCs w:val="22"/>
              </w:rPr>
            </w:pPr>
            <w:r w:rsidRPr="002C65C7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226 203,9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187 905,2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041">
              <w:rPr>
                <w:b/>
                <w:bCs/>
                <w:sz w:val="22"/>
                <w:szCs w:val="22"/>
              </w:rPr>
              <w:t>83,1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07CAA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bCs/>
                <w:sz w:val="22"/>
                <w:szCs w:val="22"/>
              </w:rPr>
              <w:t>185 622,0</w:t>
            </w:r>
          </w:p>
        </w:tc>
      </w:tr>
      <w:tr w:rsidR="00AF657C" w:rsidRPr="003C197C" w:rsidTr="00A966BA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center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83ACA" w:rsidRDefault="00AF657C" w:rsidP="00A966BA">
            <w:pPr>
              <w:jc w:val="center"/>
              <w:rPr>
                <w:color w:val="17365D"/>
                <w:sz w:val="22"/>
                <w:szCs w:val="22"/>
              </w:rPr>
            </w:pPr>
          </w:p>
        </w:tc>
      </w:tr>
      <w:tr w:rsidR="00AF657C" w:rsidRPr="003C197C" w:rsidTr="00A966BA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156 235,1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130 919,6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B0041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DB0041"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213DA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111 737,5</w:t>
            </w:r>
          </w:p>
        </w:tc>
      </w:tr>
      <w:tr w:rsidR="00AF657C" w:rsidRPr="003C197C" w:rsidTr="00A966BA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right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213DA" w:rsidRDefault="00AF657C" w:rsidP="00A966BA">
            <w:pPr>
              <w:jc w:val="center"/>
              <w:rPr>
                <w:sz w:val="22"/>
                <w:szCs w:val="22"/>
              </w:rPr>
            </w:pPr>
          </w:p>
        </w:tc>
      </w:tr>
      <w:tr w:rsidR="00AF657C" w:rsidRPr="003C197C" w:rsidTr="00A966BA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106 688,2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93 705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213DA" w:rsidRDefault="00AF657C" w:rsidP="00A966BA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71 430,0</w:t>
            </w:r>
          </w:p>
        </w:tc>
      </w:tr>
      <w:tr w:rsidR="00AF657C" w:rsidRPr="003C197C" w:rsidTr="00A966BA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rPr>
                <w:sz w:val="22"/>
                <w:szCs w:val="22"/>
              </w:rPr>
            </w:pPr>
            <w:r w:rsidRPr="007A359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1 577,2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902,1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57,2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213DA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734,7</w:t>
            </w:r>
          </w:p>
        </w:tc>
      </w:tr>
      <w:tr w:rsidR="00AF657C" w:rsidRPr="003C197C" w:rsidTr="00A966BA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1 592,7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1 521,7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87070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870,5</w:t>
            </w:r>
          </w:p>
        </w:tc>
      </w:tr>
      <w:tr w:rsidR="00AF657C" w:rsidRPr="003C197C" w:rsidTr="00A966BA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50 694,0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37 526,0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87070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58 534,4</w:t>
            </w:r>
          </w:p>
        </w:tc>
      </w:tr>
      <w:tr w:rsidR="00AF657C" w:rsidRPr="003C197C" w:rsidTr="00A966BA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jc w:val="right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C6592" w:rsidRDefault="00AF657C" w:rsidP="00A966B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F83ACA" w:rsidRDefault="00AF657C" w:rsidP="00A966BA">
            <w:pPr>
              <w:jc w:val="center"/>
              <w:rPr>
                <w:color w:val="17365D"/>
                <w:sz w:val="22"/>
                <w:szCs w:val="22"/>
              </w:rPr>
            </w:pPr>
          </w:p>
        </w:tc>
      </w:tr>
      <w:tr w:rsidR="00AF657C" w:rsidRPr="003C197C" w:rsidTr="00A966BA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30 467,6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16 109,6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52,9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87070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13 944,1</w:t>
            </w:r>
          </w:p>
        </w:tc>
      </w:tr>
      <w:tr w:rsidR="00AF657C" w:rsidRPr="003C197C" w:rsidTr="00A966BA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3 892,8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3 667,4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94,2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87070" w:rsidRDefault="00AF657C" w:rsidP="00A966BA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44 436,0</w:t>
            </w:r>
          </w:p>
        </w:tc>
      </w:tr>
      <w:tr w:rsidR="00AF657C" w:rsidRPr="003C197C" w:rsidTr="00A966BA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B926C8" w:rsidRDefault="00AF657C" w:rsidP="00A966BA">
            <w:pPr>
              <w:rPr>
                <w:sz w:val="22"/>
                <w:szCs w:val="22"/>
              </w:rPr>
            </w:pPr>
            <w:r w:rsidRPr="00B926C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13 402,2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15 009,4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87070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3 598,3</w:t>
            </w:r>
          </w:p>
        </w:tc>
      </w:tr>
      <w:tr w:rsidR="00AF657C" w:rsidRPr="003C197C" w:rsidTr="00A966BA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2 702,7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 xml:space="preserve"> 2026,4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7A3598" w:rsidRDefault="00AF657C" w:rsidP="00A966BA">
            <w:pPr>
              <w:jc w:val="center"/>
              <w:rPr>
                <w:bCs/>
                <w:sz w:val="22"/>
                <w:szCs w:val="22"/>
              </w:rPr>
            </w:pPr>
            <w:r w:rsidRPr="007A3598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1673B5" w:rsidRDefault="00AF657C" w:rsidP="00A966B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673B5">
              <w:rPr>
                <w:bCs/>
                <w:sz w:val="22"/>
                <w:szCs w:val="22"/>
              </w:rPr>
              <w:t>10 146,6</w:t>
            </w:r>
          </w:p>
        </w:tc>
      </w:tr>
      <w:tr w:rsidR="00AF657C" w:rsidRPr="003C197C" w:rsidTr="00A966BA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2C65C7" w:rsidRDefault="00AF657C" w:rsidP="00A966BA">
            <w:pPr>
              <w:rPr>
                <w:b/>
                <w:bCs/>
                <w:sz w:val="22"/>
                <w:szCs w:val="22"/>
              </w:rPr>
            </w:pPr>
            <w:r w:rsidRPr="002C65C7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65087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A65087">
              <w:rPr>
                <w:b/>
                <w:bCs/>
                <w:sz w:val="22"/>
                <w:szCs w:val="22"/>
              </w:rPr>
              <w:t>1 257 419,3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65087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A65087">
              <w:rPr>
                <w:b/>
                <w:bCs/>
                <w:sz w:val="22"/>
                <w:szCs w:val="22"/>
              </w:rPr>
              <w:t>1 001 568,2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65087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A65087"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001B2E" w:rsidRDefault="00AF657C" w:rsidP="00A96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01B2E">
              <w:rPr>
                <w:b/>
                <w:bCs/>
                <w:sz w:val="22"/>
                <w:szCs w:val="22"/>
              </w:rPr>
              <w:t>918 736,0</w:t>
            </w:r>
          </w:p>
        </w:tc>
      </w:tr>
    </w:tbl>
    <w:p w:rsidR="00AF657C" w:rsidRPr="00750813" w:rsidRDefault="00AF657C" w:rsidP="00AF657C">
      <w:pPr>
        <w:pStyle w:val="2"/>
        <w:ind w:firstLine="567"/>
        <w:rPr>
          <w:szCs w:val="24"/>
        </w:rPr>
      </w:pPr>
      <w:r w:rsidRPr="00824F20">
        <w:rPr>
          <w:szCs w:val="24"/>
        </w:rPr>
        <w:t>На 01.</w:t>
      </w:r>
      <w:r>
        <w:rPr>
          <w:szCs w:val="24"/>
        </w:rPr>
        <w:t>10</w:t>
      </w:r>
      <w:r w:rsidRPr="00824F20">
        <w:rPr>
          <w:szCs w:val="24"/>
        </w:rPr>
        <w:t>.201</w:t>
      </w:r>
      <w:r>
        <w:rPr>
          <w:szCs w:val="24"/>
        </w:rPr>
        <w:t>8</w:t>
      </w:r>
      <w:r w:rsidRPr="00824F20">
        <w:rPr>
          <w:szCs w:val="24"/>
        </w:rPr>
        <w:t xml:space="preserve"> года основными доходными источниками местного бюджета </w:t>
      </w:r>
      <w:r w:rsidRPr="00750813">
        <w:rPr>
          <w:szCs w:val="24"/>
        </w:rPr>
        <w:t>являются:</w:t>
      </w:r>
    </w:p>
    <w:p w:rsidR="00AF657C" w:rsidRPr="00121A03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0813">
        <w:rPr>
          <w:rFonts w:ascii="Times New Roman" w:hAnsi="Times New Roman"/>
          <w:sz w:val="24"/>
          <w:szCs w:val="24"/>
        </w:rPr>
        <w:t>- налог на доходы физических лиц – 605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813">
        <w:rPr>
          <w:rFonts w:ascii="Times New Roman" w:hAnsi="Times New Roman"/>
          <w:sz w:val="24"/>
          <w:szCs w:val="24"/>
        </w:rPr>
        <w:t xml:space="preserve">570,5 тыс. руб., удельный вес в объеме налоговых </w:t>
      </w:r>
      <w:r w:rsidRPr="00121A03">
        <w:rPr>
          <w:rFonts w:ascii="Times New Roman" w:hAnsi="Times New Roman"/>
          <w:sz w:val="24"/>
          <w:szCs w:val="24"/>
        </w:rPr>
        <w:t>и неналоговых доходов составляет 60,5%;</w:t>
      </w:r>
    </w:p>
    <w:p w:rsidR="00AF657C" w:rsidRPr="00121A03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1A03">
        <w:rPr>
          <w:rFonts w:ascii="Times New Roman" w:hAnsi="Times New Roman"/>
          <w:sz w:val="24"/>
          <w:szCs w:val="24"/>
        </w:rPr>
        <w:t>-налоги на совокупный доход – 122 981,1тыс. руб., удельный вес в объеме налоговых и неналоговых доходов составляет 12,3%;</w:t>
      </w:r>
    </w:p>
    <w:p w:rsidR="00AF657C" w:rsidRPr="00121A03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1A03">
        <w:rPr>
          <w:rFonts w:ascii="Times New Roman" w:hAnsi="Times New Roman"/>
          <w:sz w:val="24"/>
          <w:szCs w:val="24"/>
        </w:rPr>
        <w:t>- земельный налог – 76 281,5 тыс. руб., удельный вес в объеме налоговых и неналоговых доходов – 7,6 %;</w:t>
      </w:r>
    </w:p>
    <w:p w:rsidR="00AF657C" w:rsidRPr="00121A03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1A03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– 37 526,0 тыс. руб., удельный вес в объеме налоговых и неналоговых доходов – 3,7 %;</w:t>
      </w:r>
    </w:p>
    <w:p w:rsidR="00AF657C" w:rsidRPr="00121A03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1A03">
        <w:rPr>
          <w:rFonts w:ascii="Times New Roman" w:hAnsi="Times New Roman"/>
          <w:sz w:val="24"/>
          <w:szCs w:val="24"/>
        </w:rPr>
        <w:t>- доходы от арендной платы за земельные участки – 91 980,2тыс. руб. или 9,2 % объема налоговых и неналоговых доходов за 9 месяцев 2017 года.</w:t>
      </w:r>
    </w:p>
    <w:p w:rsidR="00AF657C" w:rsidRPr="005D591F" w:rsidRDefault="00AF657C" w:rsidP="00AF657C">
      <w:pPr>
        <w:pStyle w:val="2"/>
        <w:ind w:firstLine="567"/>
        <w:rPr>
          <w:color w:val="FF0000"/>
          <w:szCs w:val="24"/>
        </w:rPr>
      </w:pPr>
    </w:p>
    <w:p w:rsidR="00AF657C" w:rsidRPr="005D591F" w:rsidRDefault="00AF657C" w:rsidP="00AF657C">
      <w:pPr>
        <w:pStyle w:val="2"/>
        <w:ind w:firstLine="708"/>
        <w:rPr>
          <w:szCs w:val="24"/>
        </w:rPr>
      </w:pPr>
      <w:r w:rsidRPr="005D591F">
        <w:rPr>
          <w:szCs w:val="24"/>
        </w:rPr>
        <w:t>В отчетном периоде  поступления более 70 % от годовых назначений составили:</w:t>
      </w:r>
    </w:p>
    <w:p w:rsidR="00AF657C" w:rsidRPr="00EC113B" w:rsidRDefault="00AF657C" w:rsidP="00AF657C">
      <w:pPr>
        <w:pStyle w:val="2"/>
        <w:rPr>
          <w:szCs w:val="24"/>
        </w:rPr>
      </w:pPr>
      <w:r w:rsidRPr="00EC113B">
        <w:rPr>
          <w:szCs w:val="24"/>
        </w:rPr>
        <w:t xml:space="preserve">-по налогу на доходы физических лиц  - </w:t>
      </w:r>
      <w:r>
        <w:rPr>
          <w:szCs w:val="24"/>
        </w:rPr>
        <w:t>77,4</w:t>
      </w:r>
      <w:r w:rsidRPr="00EC113B">
        <w:rPr>
          <w:szCs w:val="24"/>
        </w:rPr>
        <w:t>% от годовых назначений;</w:t>
      </w:r>
    </w:p>
    <w:p w:rsidR="00AF657C" w:rsidRPr="006E1E62" w:rsidRDefault="00AF657C" w:rsidP="00AF657C">
      <w:pPr>
        <w:pStyle w:val="2"/>
        <w:rPr>
          <w:szCs w:val="24"/>
        </w:rPr>
      </w:pPr>
      <w:r w:rsidRPr="006E1E62">
        <w:rPr>
          <w:szCs w:val="24"/>
        </w:rPr>
        <w:t xml:space="preserve">-по акцизам по подакцизным товарам, производимым на территории российской Федерации – </w:t>
      </w:r>
      <w:r>
        <w:rPr>
          <w:szCs w:val="24"/>
        </w:rPr>
        <w:t>78,2</w:t>
      </w:r>
      <w:r w:rsidRPr="006E1E62">
        <w:rPr>
          <w:szCs w:val="24"/>
        </w:rPr>
        <w:t xml:space="preserve"> %</w:t>
      </w:r>
    </w:p>
    <w:p w:rsidR="00AF657C" w:rsidRPr="00EC113B" w:rsidRDefault="00AF657C" w:rsidP="00AF657C">
      <w:pPr>
        <w:pStyle w:val="2"/>
        <w:rPr>
          <w:szCs w:val="24"/>
        </w:rPr>
      </w:pPr>
      <w:r w:rsidRPr="00EC113B">
        <w:rPr>
          <w:szCs w:val="24"/>
        </w:rPr>
        <w:t xml:space="preserve">- по налогам на совокупный доход –  </w:t>
      </w:r>
      <w:r>
        <w:rPr>
          <w:szCs w:val="24"/>
        </w:rPr>
        <w:t>94,1</w:t>
      </w:r>
      <w:r w:rsidRPr="00EC113B">
        <w:rPr>
          <w:szCs w:val="24"/>
        </w:rPr>
        <w:t xml:space="preserve"> % от годовых назначений; </w:t>
      </w:r>
    </w:p>
    <w:p w:rsidR="00AF657C" w:rsidRDefault="00AF657C" w:rsidP="00AF657C">
      <w:pPr>
        <w:pStyle w:val="2"/>
        <w:rPr>
          <w:szCs w:val="24"/>
        </w:rPr>
      </w:pPr>
      <w:r w:rsidRPr="00EC113B">
        <w:rPr>
          <w:szCs w:val="24"/>
        </w:rPr>
        <w:t xml:space="preserve"> -по налогу на имущество физических лиц -</w:t>
      </w:r>
      <w:r>
        <w:rPr>
          <w:szCs w:val="24"/>
        </w:rPr>
        <w:t xml:space="preserve"> 98,9</w:t>
      </w:r>
      <w:r w:rsidRPr="00EC113B">
        <w:rPr>
          <w:szCs w:val="24"/>
        </w:rPr>
        <w:t>% от годовых назначений;</w:t>
      </w:r>
    </w:p>
    <w:p w:rsidR="00AF657C" w:rsidRPr="00EC113B" w:rsidRDefault="00AF657C" w:rsidP="00AF657C">
      <w:pPr>
        <w:pStyle w:val="2"/>
        <w:rPr>
          <w:szCs w:val="24"/>
        </w:rPr>
      </w:pPr>
      <w:r>
        <w:rPr>
          <w:szCs w:val="24"/>
        </w:rPr>
        <w:t>-по земельному налогу – 70,2% от годовых назначений;</w:t>
      </w:r>
    </w:p>
    <w:p w:rsidR="00AF657C" w:rsidRDefault="00AF657C" w:rsidP="00AF657C">
      <w:pPr>
        <w:pStyle w:val="2"/>
        <w:rPr>
          <w:szCs w:val="24"/>
        </w:rPr>
      </w:pPr>
      <w:r w:rsidRPr="00EC113B">
        <w:rPr>
          <w:szCs w:val="24"/>
        </w:rPr>
        <w:t>- по государственной пошлине – 10</w:t>
      </w:r>
      <w:r>
        <w:rPr>
          <w:szCs w:val="24"/>
        </w:rPr>
        <w:t>4</w:t>
      </w:r>
      <w:r w:rsidRPr="00EC113B">
        <w:rPr>
          <w:szCs w:val="24"/>
        </w:rPr>
        <w:t>,9 % от годовых назначений;</w:t>
      </w:r>
    </w:p>
    <w:p w:rsidR="00AF657C" w:rsidRDefault="00AF657C" w:rsidP="00AF657C">
      <w:pPr>
        <w:pStyle w:val="2"/>
        <w:rPr>
          <w:szCs w:val="24"/>
        </w:rPr>
      </w:pPr>
      <w:r w:rsidRPr="006E1E62">
        <w:rPr>
          <w:sz w:val="22"/>
          <w:szCs w:val="22"/>
        </w:rPr>
        <w:t>- по доходам от использования имущества, находящегося в государственной и муниципальной собственности</w:t>
      </w:r>
      <w:r>
        <w:rPr>
          <w:sz w:val="22"/>
          <w:szCs w:val="22"/>
        </w:rPr>
        <w:t xml:space="preserve"> – 83,8%</w:t>
      </w:r>
      <w:r w:rsidRPr="006E1E62">
        <w:rPr>
          <w:szCs w:val="24"/>
        </w:rPr>
        <w:t xml:space="preserve"> </w:t>
      </w:r>
      <w:r w:rsidRPr="00EC113B">
        <w:rPr>
          <w:szCs w:val="24"/>
        </w:rPr>
        <w:t>от годовых назначений;</w:t>
      </w:r>
    </w:p>
    <w:p w:rsidR="00AF657C" w:rsidRDefault="00AF657C" w:rsidP="00AF657C">
      <w:pPr>
        <w:pStyle w:val="2"/>
        <w:rPr>
          <w:szCs w:val="24"/>
        </w:rPr>
      </w:pPr>
      <w:r w:rsidRPr="006E1E62">
        <w:rPr>
          <w:szCs w:val="24"/>
        </w:rPr>
        <w:t>- по доходам от оказания платных услуг и компенсации затрат государства -</w:t>
      </w:r>
      <w:r>
        <w:rPr>
          <w:szCs w:val="24"/>
        </w:rPr>
        <w:t>95,5</w:t>
      </w:r>
      <w:r w:rsidRPr="006E1E62">
        <w:rPr>
          <w:szCs w:val="24"/>
        </w:rPr>
        <w:t>% от годовых назначений;</w:t>
      </w:r>
    </w:p>
    <w:p w:rsidR="00AF657C" w:rsidRDefault="00AF657C" w:rsidP="00AF657C">
      <w:pPr>
        <w:pStyle w:val="2"/>
        <w:rPr>
          <w:szCs w:val="24"/>
        </w:rPr>
      </w:pPr>
      <w:r>
        <w:rPr>
          <w:szCs w:val="24"/>
        </w:rPr>
        <w:t xml:space="preserve">-по </w:t>
      </w:r>
      <w:r w:rsidRPr="006E1E62">
        <w:rPr>
          <w:szCs w:val="24"/>
        </w:rPr>
        <w:t>доход</w:t>
      </w:r>
      <w:r>
        <w:rPr>
          <w:szCs w:val="24"/>
        </w:rPr>
        <w:t>ам</w:t>
      </w:r>
      <w:r w:rsidRPr="006E1E62">
        <w:rPr>
          <w:szCs w:val="24"/>
        </w:rPr>
        <w:t xml:space="preserve"> от продажи материальных и нематериальных активов</w:t>
      </w:r>
      <w:r>
        <w:rPr>
          <w:szCs w:val="24"/>
        </w:rPr>
        <w:t xml:space="preserve"> – 74,0%</w:t>
      </w:r>
      <w:r w:rsidRPr="006E1E62">
        <w:rPr>
          <w:szCs w:val="24"/>
        </w:rPr>
        <w:t xml:space="preserve"> от годовых назначений;</w:t>
      </w:r>
    </w:p>
    <w:p w:rsidR="00AF657C" w:rsidRPr="006E1E62" w:rsidRDefault="00AF657C" w:rsidP="00AF657C">
      <w:pPr>
        <w:pStyle w:val="2"/>
        <w:rPr>
          <w:szCs w:val="24"/>
        </w:rPr>
      </w:pPr>
      <w:r w:rsidRPr="006E1E62">
        <w:rPr>
          <w:szCs w:val="24"/>
        </w:rPr>
        <w:t xml:space="preserve">-по штрафам, санкциям, возмещению ущерба – </w:t>
      </w:r>
      <w:r>
        <w:rPr>
          <w:szCs w:val="24"/>
        </w:rPr>
        <w:t>112,0</w:t>
      </w:r>
      <w:r w:rsidRPr="006E1E62">
        <w:rPr>
          <w:szCs w:val="24"/>
        </w:rPr>
        <w:t>% от годовых назначений;</w:t>
      </w:r>
    </w:p>
    <w:p w:rsidR="00AF657C" w:rsidRPr="006E1E62" w:rsidRDefault="00AF657C" w:rsidP="00AF657C">
      <w:pPr>
        <w:pStyle w:val="2"/>
        <w:rPr>
          <w:szCs w:val="24"/>
        </w:rPr>
      </w:pPr>
      <w:r w:rsidRPr="006E1E62">
        <w:rPr>
          <w:szCs w:val="24"/>
        </w:rPr>
        <w:t xml:space="preserve">- по прочим неналоговым доходам – </w:t>
      </w:r>
      <w:r>
        <w:rPr>
          <w:szCs w:val="24"/>
        </w:rPr>
        <w:t>75,0</w:t>
      </w:r>
      <w:r w:rsidRPr="006E1E62">
        <w:rPr>
          <w:szCs w:val="24"/>
        </w:rPr>
        <w:t>% от годовых назначений.</w:t>
      </w:r>
    </w:p>
    <w:p w:rsidR="00AF657C" w:rsidRDefault="00AF657C" w:rsidP="00AF657C">
      <w:pPr>
        <w:jc w:val="both"/>
        <w:rPr>
          <w:sz w:val="24"/>
          <w:szCs w:val="24"/>
          <w:highlight w:val="yellow"/>
        </w:rPr>
      </w:pPr>
    </w:p>
    <w:p w:rsidR="00AF657C" w:rsidRPr="00077D5D" w:rsidRDefault="00AF657C" w:rsidP="00AF657C">
      <w:pPr>
        <w:jc w:val="both"/>
        <w:rPr>
          <w:sz w:val="24"/>
          <w:szCs w:val="24"/>
        </w:rPr>
      </w:pPr>
      <w:r w:rsidRPr="00DB0041">
        <w:rPr>
          <w:sz w:val="24"/>
          <w:szCs w:val="24"/>
        </w:rPr>
        <w:t xml:space="preserve"> По данным ИФНС России по городу Сосновый Бор сумма недоимки по налогам в местный бюджет по состоянию на 01.10.2018г. составила:</w:t>
      </w:r>
      <w:r w:rsidRPr="00077D5D">
        <w:rPr>
          <w:sz w:val="24"/>
          <w:szCs w:val="24"/>
        </w:rPr>
        <w:t xml:space="preserve"> </w:t>
      </w:r>
      <w:r w:rsidRPr="00077D5D">
        <w:rPr>
          <w:sz w:val="24"/>
          <w:szCs w:val="24"/>
        </w:rPr>
        <w:tab/>
      </w:r>
      <w:r w:rsidRPr="00077D5D">
        <w:rPr>
          <w:sz w:val="24"/>
          <w:szCs w:val="24"/>
        </w:rPr>
        <w:tab/>
      </w:r>
      <w:r w:rsidRPr="00077D5D">
        <w:rPr>
          <w:sz w:val="24"/>
          <w:szCs w:val="24"/>
        </w:rPr>
        <w:tab/>
      </w:r>
      <w:r w:rsidRPr="00077D5D">
        <w:rPr>
          <w:sz w:val="24"/>
          <w:szCs w:val="24"/>
        </w:rPr>
        <w:tab/>
      </w:r>
      <w:r w:rsidRPr="00077D5D">
        <w:rPr>
          <w:sz w:val="24"/>
          <w:szCs w:val="24"/>
        </w:rPr>
        <w:tab/>
      </w:r>
    </w:p>
    <w:p w:rsidR="00AF657C" w:rsidRPr="00077D5D" w:rsidRDefault="00AF657C" w:rsidP="00AF657C">
      <w:pPr>
        <w:ind w:firstLine="720"/>
        <w:jc w:val="right"/>
        <w:rPr>
          <w:sz w:val="24"/>
          <w:szCs w:val="24"/>
        </w:rPr>
      </w:pPr>
      <w:r w:rsidRPr="00077D5D">
        <w:rPr>
          <w:sz w:val="24"/>
          <w:szCs w:val="24"/>
        </w:rPr>
        <w:t>тыс. руб.</w:t>
      </w:r>
      <w:r w:rsidRPr="00077D5D">
        <w:rPr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AF657C" w:rsidRPr="00560FEB" w:rsidTr="00A96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jc w:val="center"/>
              <w:rPr>
                <w:b/>
                <w:sz w:val="24"/>
                <w:szCs w:val="24"/>
              </w:rPr>
            </w:pPr>
            <w:r w:rsidRPr="005064C2">
              <w:rPr>
                <w:b/>
                <w:sz w:val="24"/>
                <w:szCs w:val="24"/>
              </w:rPr>
              <w:lastRenderedPageBreak/>
              <w:t xml:space="preserve">Наименование основных налогов, </w:t>
            </w:r>
          </w:p>
          <w:p w:rsidR="00AF657C" w:rsidRPr="005064C2" w:rsidRDefault="00AF657C" w:rsidP="00A966BA">
            <w:pPr>
              <w:jc w:val="center"/>
              <w:rPr>
                <w:b/>
                <w:sz w:val="24"/>
                <w:szCs w:val="24"/>
              </w:rPr>
            </w:pPr>
            <w:r w:rsidRPr="005064C2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5064C2">
              <w:rPr>
                <w:b/>
                <w:sz w:val="24"/>
                <w:szCs w:val="24"/>
              </w:rPr>
              <w:t>которым</w:t>
            </w:r>
            <w:proofErr w:type="gramEnd"/>
            <w:r w:rsidRPr="005064C2">
              <w:rPr>
                <w:b/>
                <w:sz w:val="24"/>
                <w:szCs w:val="24"/>
              </w:rPr>
              <w:t xml:space="preserve"> имеется недоимка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C" w:rsidRPr="00C70DC6" w:rsidRDefault="00AF657C" w:rsidP="00A966BA">
            <w:pPr>
              <w:jc w:val="center"/>
              <w:rPr>
                <w:b/>
                <w:sz w:val="24"/>
                <w:szCs w:val="24"/>
              </w:rPr>
            </w:pPr>
          </w:p>
          <w:p w:rsidR="00AF657C" w:rsidRPr="00C70DC6" w:rsidRDefault="00AF657C" w:rsidP="00A966BA">
            <w:pPr>
              <w:jc w:val="center"/>
              <w:rPr>
                <w:b/>
                <w:sz w:val="24"/>
                <w:szCs w:val="24"/>
              </w:rPr>
            </w:pPr>
            <w:r w:rsidRPr="00C70DC6">
              <w:rPr>
                <w:b/>
                <w:sz w:val="24"/>
                <w:szCs w:val="24"/>
              </w:rPr>
              <w:t>На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C" w:rsidRPr="005064C2" w:rsidRDefault="00AF657C" w:rsidP="00A966B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  <w:p w:rsidR="00AF657C" w:rsidRPr="00DB0041" w:rsidRDefault="00AF657C" w:rsidP="00A966B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B0041">
              <w:rPr>
                <w:b/>
                <w:sz w:val="24"/>
                <w:szCs w:val="24"/>
              </w:rPr>
              <w:t>На 01.10.2018</w:t>
            </w:r>
          </w:p>
        </w:tc>
      </w:tr>
      <w:tr w:rsidR="00AF657C" w:rsidRPr="00560FEB" w:rsidTr="00A966BA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jc w:val="center"/>
              <w:rPr>
                <w:sz w:val="24"/>
                <w:szCs w:val="24"/>
              </w:rPr>
            </w:pPr>
            <w:r w:rsidRPr="00C70DC6">
              <w:rPr>
                <w:sz w:val="24"/>
                <w:szCs w:val="24"/>
              </w:rPr>
              <w:t xml:space="preserve">1 515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>2 640</w:t>
            </w:r>
          </w:p>
        </w:tc>
      </w:tr>
      <w:tr w:rsidR="00AF657C" w:rsidRPr="00560FEB" w:rsidTr="00A966BA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УСН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jc w:val="center"/>
              <w:rPr>
                <w:sz w:val="24"/>
                <w:szCs w:val="24"/>
              </w:rPr>
            </w:pPr>
            <w:r w:rsidRPr="00C70DC6">
              <w:rPr>
                <w:sz w:val="24"/>
                <w:szCs w:val="24"/>
              </w:rPr>
              <w:t>3 467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>1 986</w:t>
            </w:r>
          </w:p>
        </w:tc>
      </w:tr>
      <w:tr w:rsidR="00AF657C" w:rsidRPr="00560FEB" w:rsidTr="00A966BA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ЕНВД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rPr>
                <w:sz w:val="24"/>
                <w:szCs w:val="24"/>
              </w:rPr>
            </w:pPr>
            <w:r w:rsidRPr="00C70DC6">
              <w:rPr>
                <w:sz w:val="24"/>
                <w:szCs w:val="24"/>
              </w:rPr>
              <w:t xml:space="preserve">            1 707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>1 960</w:t>
            </w:r>
          </w:p>
        </w:tc>
      </w:tr>
      <w:tr w:rsidR="00AF657C" w:rsidRPr="00560FEB" w:rsidTr="00A96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jc w:val="center"/>
              <w:rPr>
                <w:sz w:val="24"/>
                <w:szCs w:val="24"/>
              </w:rPr>
            </w:pPr>
            <w:r w:rsidRPr="00C70DC6">
              <w:rPr>
                <w:sz w:val="24"/>
                <w:szCs w:val="24"/>
              </w:rPr>
              <w:t>3 822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>2 122</w:t>
            </w:r>
          </w:p>
        </w:tc>
      </w:tr>
      <w:tr w:rsidR="00AF657C" w:rsidRPr="00560FEB" w:rsidTr="00A96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sz w:val="24"/>
                <w:szCs w:val="24"/>
              </w:rPr>
            </w:pPr>
            <w:r w:rsidRPr="005064C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jc w:val="center"/>
              <w:rPr>
                <w:sz w:val="24"/>
                <w:szCs w:val="24"/>
              </w:rPr>
            </w:pPr>
            <w:r w:rsidRPr="00C70DC6">
              <w:rPr>
                <w:sz w:val="24"/>
                <w:szCs w:val="24"/>
              </w:rPr>
              <w:t>10 286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sz w:val="24"/>
                <w:szCs w:val="24"/>
              </w:rPr>
            </w:pPr>
            <w:r w:rsidRPr="00AF657C">
              <w:rPr>
                <w:sz w:val="24"/>
                <w:szCs w:val="24"/>
              </w:rPr>
              <w:t>11 506</w:t>
            </w:r>
          </w:p>
        </w:tc>
      </w:tr>
      <w:tr w:rsidR="00AF657C" w:rsidRPr="00560FEB" w:rsidTr="00A966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7C" w:rsidRPr="005064C2" w:rsidRDefault="00AF657C" w:rsidP="00A966BA">
            <w:pPr>
              <w:rPr>
                <w:b/>
                <w:sz w:val="24"/>
                <w:szCs w:val="24"/>
              </w:rPr>
            </w:pPr>
            <w:r w:rsidRPr="005064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7C" w:rsidRPr="00C70DC6" w:rsidRDefault="00AF657C" w:rsidP="00A966BA">
            <w:pPr>
              <w:jc w:val="center"/>
              <w:rPr>
                <w:b/>
                <w:sz w:val="24"/>
                <w:szCs w:val="24"/>
              </w:rPr>
            </w:pPr>
            <w:r w:rsidRPr="00C70D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C70DC6"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7C" w:rsidRPr="00AF657C" w:rsidRDefault="00AF657C" w:rsidP="00A966BA">
            <w:pPr>
              <w:jc w:val="center"/>
              <w:rPr>
                <w:b/>
                <w:sz w:val="24"/>
                <w:szCs w:val="24"/>
              </w:rPr>
            </w:pPr>
            <w:r w:rsidRPr="00AF657C">
              <w:rPr>
                <w:b/>
                <w:sz w:val="24"/>
                <w:szCs w:val="24"/>
              </w:rPr>
              <w:t>20 214</w:t>
            </w:r>
          </w:p>
        </w:tc>
      </w:tr>
    </w:tbl>
    <w:p w:rsidR="00AF657C" w:rsidRPr="00560FEB" w:rsidRDefault="00AF657C" w:rsidP="00AF657C">
      <w:pPr>
        <w:ind w:firstLine="567"/>
        <w:jc w:val="both"/>
        <w:rPr>
          <w:color w:val="FF0000"/>
          <w:sz w:val="24"/>
          <w:szCs w:val="24"/>
        </w:rPr>
      </w:pPr>
    </w:p>
    <w:p w:rsidR="00AF657C" w:rsidRPr="00E91013" w:rsidRDefault="00AF657C" w:rsidP="00AF657C">
      <w:pPr>
        <w:ind w:firstLine="567"/>
        <w:jc w:val="both"/>
        <w:rPr>
          <w:sz w:val="24"/>
          <w:szCs w:val="24"/>
        </w:rPr>
      </w:pPr>
      <w:r w:rsidRPr="00CB1AAE">
        <w:rPr>
          <w:sz w:val="24"/>
          <w:szCs w:val="24"/>
        </w:rPr>
        <w:t xml:space="preserve">По данным Комитета по управлению муниципальным имуществом по состоянию на 01.10.2018 года сумма недоимки по платежам (сумма платежа и пени) за аренду имущества </w:t>
      </w:r>
      <w:r w:rsidRPr="00E91013">
        <w:rPr>
          <w:sz w:val="24"/>
          <w:szCs w:val="24"/>
        </w:rPr>
        <w:t>составляет  63 502,1 тыс. руб., в том числе:</w:t>
      </w:r>
    </w:p>
    <w:p w:rsidR="00AF657C" w:rsidRPr="00E91013" w:rsidRDefault="00AF657C" w:rsidP="00AF657C">
      <w:pPr>
        <w:ind w:firstLine="720"/>
        <w:jc w:val="both"/>
        <w:rPr>
          <w:sz w:val="24"/>
          <w:szCs w:val="24"/>
        </w:rPr>
      </w:pPr>
      <w:r w:rsidRPr="00E91013">
        <w:rPr>
          <w:sz w:val="24"/>
          <w:szCs w:val="24"/>
        </w:rPr>
        <w:t>- задолженность прошлых лет 42 900,0 тыс. руб.</w:t>
      </w:r>
    </w:p>
    <w:p w:rsidR="00AF657C" w:rsidRPr="00E91013" w:rsidRDefault="00AF657C" w:rsidP="00AF657C">
      <w:pPr>
        <w:ind w:firstLine="720"/>
        <w:jc w:val="both"/>
        <w:rPr>
          <w:sz w:val="24"/>
          <w:szCs w:val="24"/>
        </w:rPr>
      </w:pPr>
      <w:r w:rsidRPr="00E91013">
        <w:rPr>
          <w:sz w:val="24"/>
          <w:szCs w:val="24"/>
        </w:rPr>
        <w:t>- задолженность текущего года 2 068,1 тыс. руб.</w:t>
      </w:r>
    </w:p>
    <w:p w:rsidR="00AF657C" w:rsidRPr="00E91013" w:rsidRDefault="00AF657C" w:rsidP="00AF657C">
      <w:pPr>
        <w:ind w:firstLine="720"/>
        <w:jc w:val="both"/>
        <w:rPr>
          <w:sz w:val="24"/>
          <w:szCs w:val="24"/>
        </w:rPr>
      </w:pPr>
      <w:r w:rsidRPr="00E91013">
        <w:rPr>
          <w:sz w:val="24"/>
          <w:szCs w:val="24"/>
        </w:rPr>
        <w:t>- пени – 18 534,0 тыс. руб.</w:t>
      </w:r>
    </w:p>
    <w:p w:rsidR="00AF657C" w:rsidRPr="00E91013" w:rsidRDefault="00AF657C" w:rsidP="00AF657C">
      <w:pPr>
        <w:ind w:firstLine="720"/>
        <w:jc w:val="both"/>
        <w:rPr>
          <w:sz w:val="24"/>
          <w:szCs w:val="24"/>
        </w:rPr>
      </w:pPr>
      <w:r w:rsidRPr="00E91013">
        <w:rPr>
          <w:sz w:val="24"/>
          <w:szCs w:val="24"/>
        </w:rPr>
        <w:t xml:space="preserve"> Сумма недоимки уменьшилась на 1 251,5 тыс. руб. по сравнению с недоимкой на 01.01.2018 г. (64 753,6 тыс. руб.- 63 502,1 тыс. руб.).</w:t>
      </w:r>
    </w:p>
    <w:p w:rsidR="00AF657C" w:rsidRPr="00DB0041" w:rsidRDefault="00AF657C" w:rsidP="00AF657C">
      <w:pPr>
        <w:ind w:firstLine="72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>Недоимка по платежам за аренду земли (сумма платежа и пени) на 01.10.2018 г. составляет 53 17</w:t>
      </w:r>
      <w:r>
        <w:rPr>
          <w:sz w:val="24"/>
          <w:szCs w:val="24"/>
        </w:rPr>
        <w:t>0</w:t>
      </w:r>
      <w:r w:rsidRPr="00DB0041">
        <w:rPr>
          <w:sz w:val="24"/>
          <w:szCs w:val="24"/>
        </w:rPr>
        <w:t>,9 тыс. руб. в том числе:</w:t>
      </w:r>
    </w:p>
    <w:p w:rsidR="00AF657C" w:rsidRPr="00DB0041" w:rsidRDefault="00AF657C" w:rsidP="00AF657C">
      <w:pPr>
        <w:ind w:firstLine="72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>- задолженность прошлых лет – 36 484,5 тыс. руб.</w:t>
      </w:r>
    </w:p>
    <w:p w:rsidR="00AF657C" w:rsidRPr="00DB0041" w:rsidRDefault="00AF657C" w:rsidP="00AF657C">
      <w:pPr>
        <w:ind w:firstLine="72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>- задолженность текущего года – 5 352,3 тыс. руб.</w:t>
      </w:r>
    </w:p>
    <w:p w:rsidR="00AF657C" w:rsidRPr="00DB0041" w:rsidRDefault="00AF657C" w:rsidP="00AF657C">
      <w:pPr>
        <w:ind w:firstLine="72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>- пени – 11 33</w:t>
      </w:r>
      <w:r>
        <w:rPr>
          <w:sz w:val="24"/>
          <w:szCs w:val="24"/>
        </w:rPr>
        <w:t>4</w:t>
      </w:r>
      <w:r w:rsidRPr="00DB0041">
        <w:rPr>
          <w:sz w:val="24"/>
          <w:szCs w:val="24"/>
        </w:rPr>
        <w:t>,1 тыс. руб.</w:t>
      </w:r>
    </w:p>
    <w:p w:rsidR="00AF657C" w:rsidRPr="00DB0041" w:rsidRDefault="00AF657C" w:rsidP="00AF657C">
      <w:pPr>
        <w:ind w:firstLine="72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>Сумма недоимки снизилась на 8 36</w:t>
      </w:r>
      <w:r>
        <w:rPr>
          <w:sz w:val="24"/>
          <w:szCs w:val="24"/>
        </w:rPr>
        <w:t>9</w:t>
      </w:r>
      <w:r w:rsidRPr="00DB0041">
        <w:rPr>
          <w:sz w:val="24"/>
          <w:szCs w:val="24"/>
        </w:rPr>
        <w:t>,0 тыс. руб. по сравнению с недоимкой на 01.01.2018 г. (61 539,9 тыс. руб.- 53 17</w:t>
      </w:r>
      <w:r>
        <w:rPr>
          <w:sz w:val="24"/>
          <w:szCs w:val="24"/>
        </w:rPr>
        <w:t>0</w:t>
      </w:r>
      <w:r w:rsidRPr="00DB0041">
        <w:rPr>
          <w:sz w:val="24"/>
          <w:szCs w:val="24"/>
        </w:rPr>
        <w:t>,9 тыс. руб.).</w:t>
      </w:r>
    </w:p>
    <w:p w:rsidR="00AF657C" w:rsidRPr="002E0453" w:rsidRDefault="00AF657C" w:rsidP="00AF657C">
      <w:pPr>
        <w:ind w:firstLine="708"/>
        <w:jc w:val="both"/>
        <w:rPr>
          <w:sz w:val="24"/>
          <w:szCs w:val="24"/>
        </w:rPr>
      </w:pPr>
      <w:r w:rsidRPr="00DB0041">
        <w:rPr>
          <w:sz w:val="24"/>
          <w:szCs w:val="24"/>
        </w:rPr>
        <w:t xml:space="preserve">За девять месяцев 2018 года органами местного самоуправления проведены </w:t>
      </w:r>
      <w:r w:rsidRPr="002E0453">
        <w:rPr>
          <w:sz w:val="24"/>
          <w:szCs w:val="24"/>
        </w:rPr>
        <w:t>следующие мероприятия в целях снижения задолженности по платежам в местный бюджет.</w:t>
      </w:r>
    </w:p>
    <w:p w:rsidR="00AF657C" w:rsidRPr="00B130FB" w:rsidRDefault="00AF657C" w:rsidP="00AF657C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2E0453">
        <w:rPr>
          <w:sz w:val="24"/>
          <w:szCs w:val="24"/>
        </w:rPr>
        <w:t xml:space="preserve">Проведено 8 заседаний комиссии по ведению работы с организациями по вопросам погашения задолженности по налоговым и неналоговым платежам. Всего </w:t>
      </w:r>
      <w:r w:rsidRPr="00B130FB">
        <w:rPr>
          <w:sz w:val="24"/>
          <w:szCs w:val="24"/>
        </w:rPr>
        <w:t>были вызваны 167 должников.</w:t>
      </w:r>
    </w:p>
    <w:p w:rsidR="00AF657C" w:rsidRPr="00B130FB" w:rsidRDefault="00AF657C" w:rsidP="00AF657C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B130FB">
        <w:rPr>
          <w:sz w:val="24"/>
          <w:szCs w:val="24"/>
        </w:rPr>
        <w:t>В результате работы комиссии с должниками за 9 месяцев 2018 год в бюджет поступило 34 757,1 тыс. руб. (в том числе страховые взносы в сумме 29 157,1 тыс. руб.).</w:t>
      </w:r>
    </w:p>
    <w:p w:rsidR="00AF657C" w:rsidRPr="007D4393" w:rsidRDefault="00AF657C" w:rsidP="00AF657C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DB0041">
        <w:rPr>
          <w:sz w:val="24"/>
          <w:szCs w:val="24"/>
        </w:rPr>
        <w:t xml:space="preserve">Ежемесячно при участии администрации проводятся совместные совещания </w:t>
      </w:r>
      <w:r w:rsidRPr="007D4393">
        <w:rPr>
          <w:sz w:val="24"/>
          <w:szCs w:val="24"/>
        </w:rPr>
        <w:t>ИФНС и службы судебных приставов по вопросам погашения задолженности должниками.</w:t>
      </w:r>
    </w:p>
    <w:p w:rsidR="00AF657C" w:rsidRPr="007D4393" w:rsidRDefault="00AF657C" w:rsidP="00AF657C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7D4393">
        <w:rPr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AF657C" w:rsidRDefault="00AF657C" w:rsidP="00967681">
      <w:pPr>
        <w:ind w:firstLine="360"/>
        <w:jc w:val="both"/>
        <w:rPr>
          <w:b/>
          <w:bCs/>
          <w:sz w:val="24"/>
          <w:szCs w:val="24"/>
        </w:rPr>
      </w:pPr>
    </w:p>
    <w:p w:rsidR="003B2657" w:rsidRPr="00967681" w:rsidRDefault="00FF5BF1" w:rsidP="00967681">
      <w:pPr>
        <w:ind w:firstLine="360"/>
        <w:jc w:val="both"/>
        <w:rPr>
          <w:bCs/>
          <w:sz w:val="24"/>
          <w:szCs w:val="24"/>
        </w:rPr>
      </w:pPr>
      <w:r w:rsidRPr="00F92654">
        <w:rPr>
          <w:b/>
          <w:bCs/>
          <w:sz w:val="24"/>
          <w:szCs w:val="24"/>
        </w:rPr>
        <w:t xml:space="preserve">Бюджет Сосновоборского городского округа за </w:t>
      </w:r>
      <w:r w:rsidR="003B2657" w:rsidRPr="00F92654">
        <w:rPr>
          <w:b/>
          <w:bCs/>
          <w:sz w:val="24"/>
          <w:szCs w:val="24"/>
        </w:rPr>
        <w:t>9 месяцев</w:t>
      </w:r>
      <w:r w:rsidRPr="00F92654">
        <w:rPr>
          <w:b/>
          <w:bCs/>
          <w:sz w:val="24"/>
          <w:szCs w:val="24"/>
        </w:rPr>
        <w:t xml:space="preserve"> 201</w:t>
      </w:r>
      <w:r w:rsidR="00F92654" w:rsidRPr="00F92654">
        <w:rPr>
          <w:b/>
          <w:bCs/>
          <w:sz w:val="24"/>
          <w:szCs w:val="24"/>
        </w:rPr>
        <w:t>8</w:t>
      </w:r>
      <w:r w:rsidRPr="00F92654">
        <w:rPr>
          <w:b/>
          <w:bCs/>
          <w:sz w:val="24"/>
          <w:szCs w:val="24"/>
        </w:rPr>
        <w:t xml:space="preserve"> года по расходам</w:t>
      </w:r>
      <w:r w:rsidRPr="00F92654">
        <w:rPr>
          <w:bCs/>
          <w:sz w:val="24"/>
          <w:szCs w:val="24"/>
        </w:rPr>
        <w:t xml:space="preserve"> </w:t>
      </w:r>
      <w:r w:rsidRPr="00F92654">
        <w:rPr>
          <w:sz w:val="24"/>
          <w:szCs w:val="24"/>
        </w:rPr>
        <w:t xml:space="preserve"> исполнен в сумме </w:t>
      </w:r>
      <w:r w:rsidR="00F92654" w:rsidRPr="00F92654">
        <w:rPr>
          <w:sz w:val="24"/>
          <w:szCs w:val="24"/>
        </w:rPr>
        <w:t>1 647 978,3</w:t>
      </w:r>
      <w:r w:rsidR="003B2657" w:rsidRPr="00F92654">
        <w:rPr>
          <w:sz w:val="24"/>
          <w:szCs w:val="24"/>
        </w:rPr>
        <w:t xml:space="preserve"> </w:t>
      </w:r>
      <w:r w:rsidRPr="00F92654">
        <w:rPr>
          <w:sz w:val="24"/>
          <w:szCs w:val="24"/>
        </w:rPr>
        <w:t xml:space="preserve">тыс. руб., что составляет </w:t>
      </w:r>
      <w:r w:rsidR="00513AAF" w:rsidRPr="00F92654">
        <w:rPr>
          <w:sz w:val="24"/>
          <w:szCs w:val="24"/>
        </w:rPr>
        <w:t>6</w:t>
      </w:r>
      <w:r w:rsidR="00F92654" w:rsidRPr="00F92654">
        <w:rPr>
          <w:sz w:val="24"/>
          <w:szCs w:val="24"/>
        </w:rPr>
        <w:t xml:space="preserve">4,1 </w:t>
      </w:r>
      <w:r w:rsidRPr="00F92654">
        <w:rPr>
          <w:sz w:val="24"/>
          <w:szCs w:val="24"/>
        </w:rPr>
        <w:t xml:space="preserve">% к уточненному плану года </w:t>
      </w:r>
      <w:r w:rsidRPr="00F92654">
        <w:rPr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F92654">
        <w:rPr>
          <w:sz w:val="24"/>
          <w:szCs w:val="24"/>
        </w:rPr>
        <w:t xml:space="preserve">иных межбюджетных трансфертов </w:t>
      </w:r>
      <w:r w:rsidRPr="00F92654">
        <w:rPr>
          <w:bCs/>
          <w:sz w:val="24"/>
          <w:szCs w:val="24"/>
        </w:rPr>
        <w:t xml:space="preserve"> </w:t>
      </w:r>
      <w:r w:rsidRPr="00F92654">
        <w:rPr>
          <w:sz w:val="24"/>
          <w:szCs w:val="24"/>
        </w:rPr>
        <w:t>(</w:t>
      </w:r>
      <w:r w:rsidR="00F92654" w:rsidRPr="00F92654">
        <w:rPr>
          <w:sz w:val="24"/>
          <w:szCs w:val="24"/>
        </w:rPr>
        <w:t>2 570 000,1</w:t>
      </w:r>
      <w:r w:rsidR="003B2657" w:rsidRPr="00F92654">
        <w:rPr>
          <w:sz w:val="24"/>
          <w:szCs w:val="24"/>
        </w:rPr>
        <w:t xml:space="preserve"> </w:t>
      </w:r>
      <w:r w:rsidRPr="00F92654">
        <w:rPr>
          <w:sz w:val="24"/>
          <w:szCs w:val="24"/>
        </w:rPr>
        <w:t>тыс. руб.).</w:t>
      </w:r>
      <w:r w:rsidRPr="00B776D3">
        <w:rPr>
          <w:color w:val="FF0000"/>
          <w:sz w:val="24"/>
          <w:szCs w:val="24"/>
        </w:rPr>
        <w:t xml:space="preserve"> </w:t>
      </w:r>
      <w:r w:rsidR="003B2657" w:rsidRPr="00967681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967681" w:rsidRPr="00967681">
        <w:rPr>
          <w:sz w:val="24"/>
          <w:szCs w:val="24"/>
        </w:rPr>
        <w:t xml:space="preserve">870 471,9 тыс. руб., или на 63,7 % к уточненному плану года 1 366 702,0 тыс. руб. (в соответствующем периоде 2017 года </w:t>
      </w:r>
      <w:r w:rsidR="00513AAF" w:rsidRPr="00967681">
        <w:rPr>
          <w:sz w:val="24"/>
          <w:szCs w:val="24"/>
        </w:rPr>
        <w:t>784 071,5</w:t>
      </w:r>
      <w:r w:rsidR="003B2657" w:rsidRPr="00967681">
        <w:rPr>
          <w:sz w:val="24"/>
          <w:szCs w:val="24"/>
        </w:rPr>
        <w:t xml:space="preserve"> тыс. руб. или на </w:t>
      </w:r>
      <w:r w:rsidR="00513AAF" w:rsidRPr="00967681">
        <w:rPr>
          <w:sz w:val="24"/>
          <w:szCs w:val="24"/>
        </w:rPr>
        <w:t>62,8</w:t>
      </w:r>
      <w:r w:rsidR="003B2657" w:rsidRPr="00967681">
        <w:rPr>
          <w:sz w:val="24"/>
          <w:szCs w:val="24"/>
        </w:rPr>
        <w:t xml:space="preserve"> %</w:t>
      </w:r>
      <w:r w:rsidR="00967681" w:rsidRPr="00967681">
        <w:rPr>
          <w:sz w:val="24"/>
          <w:szCs w:val="24"/>
        </w:rPr>
        <w:t>)</w:t>
      </w:r>
      <w:r w:rsidR="003B2657" w:rsidRPr="00967681">
        <w:rPr>
          <w:sz w:val="24"/>
          <w:szCs w:val="24"/>
        </w:rPr>
        <w:t xml:space="preserve">. </w:t>
      </w:r>
    </w:p>
    <w:p w:rsidR="00967681" w:rsidRPr="00B776D3" w:rsidRDefault="00FF5BF1" w:rsidP="00125C0C">
      <w:pPr>
        <w:ind w:firstLine="360"/>
        <w:jc w:val="both"/>
        <w:rPr>
          <w:color w:val="FF0000"/>
          <w:sz w:val="24"/>
          <w:szCs w:val="24"/>
        </w:rPr>
      </w:pPr>
      <w:r w:rsidRPr="00B776D3">
        <w:rPr>
          <w:color w:val="FF0000"/>
          <w:sz w:val="24"/>
          <w:szCs w:val="24"/>
        </w:rPr>
        <w:t xml:space="preserve"> </w:t>
      </w:r>
    </w:p>
    <w:p w:rsidR="006B178B" w:rsidRPr="00B776D3" w:rsidRDefault="006B178B" w:rsidP="00125C0C">
      <w:pPr>
        <w:ind w:firstLine="360"/>
        <w:jc w:val="both"/>
        <w:rPr>
          <w:color w:val="FF0000"/>
          <w:sz w:val="24"/>
          <w:szCs w:val="24"/>
        </w:rPr>
      </w:pPr>
    </w:p>
    <w:p w:rsidR="00DA3931" w:rsidRPr="00DA3931" w:rsidRDefault="00DA3931" w:rsidP="00DA3931">
      <w:pPr>
        <w:ind w:firstLine="708"/>
        <w:jc w:val="both"/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“Образование” – 58,8 %;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«Национальная экономика» - 6,2 %.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“Общегосударственные вопросы” – 10,2 %;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“Социальная политика” – 9,2 %;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“Культура, кинематография  – 8,7 %;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“Жилищно-коммунальное хозяйство” – 5,5 %;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«Физическая культура и спорт» - 0,6  %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lastRenderedPageBreak/>
        <w:t>раздел «Средства массовой информации» - 0,5 %;</w:t>
      </w:r>
    </w:p>
    <w:p w:rsidR="00DA3931" w:rsidRPr="00DA3931" w:rsidRDefault="00DA3931" w:rsidP="00DA3931">
      <w:pPr>
        <w:numPr>
          <w:ilvl w:val="0"/>
          <w:numId w:val="1"/>
        </w:numPr>
        <w:rPr>
          <w:bCs/>
          <w:sz w:val="24"/>
          <w:szCs w:val="24"/>
        </w:rPr>
      </w:pPr>
      <w:r w:rsidRPr="00DA3931">
        <w:rPr>
          <w:bCs/>
          <w:sz w:val="24"/>
          <w:szCs w:val="24"/>
        </w:rPr>
        <w:t>раздел «Национальная безопасность и правоохранительная деятельность» - 0,3 %.</w:t>
      </w:r>
    </w:p>
    <w:p w:rsidR="001F21AC" w:rsidRPr="00B776D3" w:rsidRDefault="001F21AC" w:rsidP="00C43015">
      <w:pPr>
        <w:ind w:left="360"/>
        <w:rPr>
          <w:bCs/>
          <w:color w:val="FF0000"/>
          <w:sz w:val="24"/>
          <w:szCs w:val="24"/>
        </w:rPr>
      </w:pPr>
    </w:p>
    <w:p w:rsidR="001F21AC" w:rsidRPr="00784F79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784F79">
        <w:rPr>
          <w:b/>
          <w:bCs/>
          <w:szCs w:val="20"/>
        </w:rPr>
        <w:t xml:space="preserve">Исполнение расходной части бюджета </w:t>
      </w:r>
      <w:r w:rsidRPr="00784F79">
        <w:rPr>
          <w:b/>
          <w:bCs/>
        </w:rPr>
        <w:t xml:space="preserve">за </w:t>
      </w:r>
      <w:r w:rsidR="00457163" w:rsidRPr="00784F79">
        <w:rPr>
          <w:b/>
          <w:bCs/>
        </w:rPr>
        <w:t>9 месяцев</w:t>
      </w:r>
      <w:r w:rsidRPr="00784F79">
        <w:rPr>
          <w:b/>
          <w:bCs/>
        </w:rPr>
        <w:t xml:space="preserve"> 201</w:t>
      </w:r>
      <w:r w:rsidR="00784F79" w:rsidRPr="00784F79">
        <w:rPr>
          <w:b/>
          <w:bCs/>
        </w:rPr>
        <w:t>8</w:t>
      </w:r>
      <w:r w:rsidRPr="00784F79">
        <w:rPr>
          <w:b/>
          <w:bCs/>
        </w:rPr>
        <w:t xml:space="preserve"> года </w:t>
      </w:r>
      <w:r w:rsidRPr="00784F79">
        <w:rPr>
          <w:b/>
          <w:bCs/>
          <w:szCs w:val="20"/>
        </w:rPr>
        <w:t>по разделам  (подразделам) представлено в таблице:</w:t>
      </w:r>
    </w:p>
    <w:p w:rsidR="001F21AC" w:rsidRPr="00784F79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</w:r>
      <w:r w:rsidRPr="00784F79">
        <w:rPr>
          <w:bCs/>
          <w:szCs w:val="20"/>
        </w:rPr>
        <w:tab/>
        <w:t xml:space="preserve">            (</w:t>
      </w:r>
      <w:r w:rsidR="00A00B55" w:rsidRPr="00784F79">
        <w:rPr>
          <w:bCs/>
          <w:szCs w:val="20"/>
        </w:rPr>
        <w:t xml:space="preserve"> руб.</w:t>
      </w:r>
      <w:r w:rsidRPr="00784F79">
        <w:rPr>
          <w:bCs/>
          <w:szCs w:val="20"/>
        </w:rPr>
        <w:t>)</w:t>
      </w:r>
    </w:p>
    <w:p w:rsidR="00886C48" w:rsidRDefault="009E422A" w:rsidP="009E422A">
      <w:pPr>
        <w:jc w:val="both"/>
        <w:rPr>
          <w:bCs/>
          <w:color w:val="FF0000"/>
          <w:sz w:val="24"/>
        </w:rPr>
      </w:pPr>
      <w:r w:rsidRPr="00B776D3">
        <w:rPr>
          <w:bCs/>
          <w:color w:val="FF0000"/>
          <w:sz w:val="24"/>
        </w:rPr>
        <w:t xml:space="preserve">  </w:t>
      </w:r>
    </w:p>
    <w:tbl>
      <w:tblPr>
        <w:tblW w:w="9035" w:type="dxa"/>
        <w:tblInd w:w="103" w:type="dxa"/>
        <w:tblLook w:val="04A0"/>
      </w:tblPr>
      <w:tblGrid>
        <w:gridCol w:w="1080"/>
        <w:gridCol w:w="3603"/>
        <w:gridCol w:w="1942"/>
        <w:gridCol w:w="1560"/>
        <w:gridCol w:w="850"/>
      </w:tblGrid>
      <w:tr w:rsidR="00886C48" w:rsidRPr="00886C48" w:rsidTr="008A5CB1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86C48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86C48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86C48">
              <w:rPr>
                <w:b/>
                <w:bCs/>
                <w:sz w:val="18"/>
                <w:szCs w:val="18"/>
              </w:rPr>
              <w:t>Уточненный план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86C48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 за 9 мес. 2018г.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C48" w:rsidRPr="00886C48" w:rsidRDefault="00886C48" w:rsidP="00886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276 100 492,50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168 118 084,50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60,9</w:t>
            </w:r>
          </w:p>
        </w:tc>
      </w:tr>
      <w:tr w:rsidR="00886C48" w:rsidRPr="00886C48" w:rsidTr="008A5CB1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2 164 106,00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1 289 768,17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886C48" w:rsidRPr="00886C48" w:rsidTr="008A5CB1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9 234 028,00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6 000 951,59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86C48" w:rsidRPr="00886C48" w:rsidTr="008A5CB1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74 623 294,82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50 991 116,81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86C48" w:rsidRPr="00886C48" w:rsidTr="008A5CB1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15 252 046,00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9 948 456,84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21 530 705,85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886C48">
              <w:rPr>
                <w:rFonts w:ascii="Arial CYR" w:hAnsi="Arial CYR" w:cs="Arial CYR"/>
                <w:sz w:val="16"/>
                <w:szCs w:val="16"/>
              </w:rPr>
              <w:t>0113</w:t>
            </w:r>
            <w:bookmarkEnd w:id="0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153 210 598,83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99 802 078,09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886C48" w:rsidRPr="00886C48" w:rsidTr="008A5CB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7 382 580,00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4 509 530,51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</w:tr>
      <w:tr w:rsidR="00886C48" w:rsidRPr="00886C48" w:rsidTr="00310630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1 008 594,00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812 174,00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</w:tr>
      <w:tr w:rsidR="00886C48" w:rsidRPr="00886C48" w:rsidTr="00310630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6 373 986,00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3 697 356,51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239 415 154,36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101 729 156,40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1 538 324,00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939 447,60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223 963 803,46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96 553 371,89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5 177 809,70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1 865 128,32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8 735 217,20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2 371 208,59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230 734 115,25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89 988 873,32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7 616 745,18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5 259 338,52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87 352 355,63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31 093 267,27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109 402 407,45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36 151 209,46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26 362 606,99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17 485 058,07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1 333 619 689,01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969 593 392,55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72,7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565 857 843,13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414 143 416,91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487 822 273,70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355 935 952,88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217 147 716,98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158 016 163,04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886C48" w:rsidRPr="00886C48" w:rsidTr="008A5CB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32 710 206,20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23 423 899,55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29 903 449,00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17 895 760,17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259 890 806,62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143 205 026,72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247 227 464,31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137 913 192,31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12 663 342,31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5 291 834,41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199 003 395,76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152 113 883,69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76,4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25 419 790,00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25 307 307,00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91 416 536,51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69 361 347,12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54 756 300,00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35 450 168,27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27 410 769,25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21 995 061,30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10 512 160,50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88,4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11 896 062,36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10 512 160,50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886C48" w:rsidRPr="00886C48" w:rsidTr="008A5CB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11 957 835,00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8 208 225,00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68,6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6 665 505,00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4 915 905,00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5 292 330,00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sz w:val="16"/>
                <w:szCs w:val="16"/>
              </w:rPr>
              <w:t>3 292 320,00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6C48"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</w:tr>
      <w:tr w:rsidR="00886C48" w:rsidRPr="00886C48" w:rsidTr="008A5C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C48" w:rsidRPr="00886C48" w:rsidRDefault="00886C48" w:rsidP="00886C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C48" w:rsidRPr="00886C48" w:rsidRDefault="00886C48" w:rsidP="00886C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2 570 000 130,86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C48" w:rsidRPr="00886C48" w:rsidRDefault="00886C48" w:rsidP="00886C4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6C48">
              <w:rPr>
                <w:rFonts w:ascii="Arial CYR" w:hAnsi="Arial CYR" w:cs="Arial CYR"/>
                <w:b/>
                <w:bCs/>
                <w:sz w:val="16"/>
                <w:szCs w:val="16"/>
              </w:rPr>
              <w:t>1 647 978 333,19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8" w:rsidRPr="00886C48" w:rsidRDefault="00886C48" w:rsidP="00886C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C48">
              <w:rPr>
                <w:rFonts w:ascii="Arial" w:hAnsi="Arial" w:cs="Arial"/>
                <w:b/>
                <w:bCs/>
                <w:sz w:val="16"/>
                <w:szCs w:val="16"/>
              </w:rPr>
              <w:t>64,1</w:t>
            </w:r>
          </w:p>
        </w:tc>
      </w:tr>
    </w:tbl>
    <w:p w:rsidR="00886C48" w:rsidRPr="00B776D3" w:rsidRDefault="00886C48" w:rsidP="009E422A">
      <w:pPr>
        <w:jc w:val="both"/>
        <w:rPr>
          <w:color w:val="FF0000"/>
          <w:sz w:val="24"/>
        </w:rPr>
      </w:pPr>
    </w:p>
    <w:p w:rsidR="001F21AC" w:rsidRPr="000C4BDD" w:rsidRDefault="001F21AC" w:rsidP="001F21AC">
      <w:pPr>
        <w:ind w:firstLine="708"/>
        <w:jc w:val="both"/>
        <w:rPr>
          <w:sz w:val="24"/>
          <w:szCs w:val="24"/>
        </w:rPr>
      </w:pPr>
      <w:r w:rsidRPr="000C4BDD">
        <w:rPr>
          <w:sz w:val="24"/>
        </w:rPr>
        <w:t xml:space="preserve">Основными причинами неисполнения </w:t>
      </w:r>
      <w:r w:rsidR="000C4BDD" w:rsidRPr="000C4BDD">
        <w:rPr>
          <w:sz w:val="24"/>
        </w:rPr>
        <w:t xml:space="preserve">годовых </w:t>
      </w:r>
      <w:r w:rsidRPr="000C4BDD">
        <w:rPr>
          <w:sz w:val="24"/>
        </w:rPr>
        <w:t xml:space="preserve">плановых назначений по подразделам являются: </w:t>
      </w:r>
      <w:r w:rsidRPr="000C4BDD">
        <w:rPr>
          <w:sz w:val="24"/>
          <w:szCs w:val="24"/>
        </w:rPr>
        <w:t>отсутствие заключенных муниципальных контрактов и договоров; заключение муниципальных контрактов на суммы меньше запланированных; оплата расходов по фактически предъявленным к оплате документам;</w:t>
      </w:r>
      <w:r w:rsidRPr="000C4BDD">
        <w:rPr>
          <w:sz w:val="24"/>
        </w:rPr>
        <w:t xml:space="preserve"> планирование расходования средств по мероприятиям в </w:t>
      </w:r>
      <w:r w:rsidR="00683BA4" w:rsidRPr="000C4BDD">
        <w:rPr>
          <w:sz w:val="24"/>
        </w:rPr>
        <w:t>4 квартале 201</w:t>
      </w:r>
      <w:r w:rsidR="000C4BDD" w:rsidRPr="000C4BDD">
        <w:rPr>
          <w:sz w:val="24"/>
        </w:rPr>
        <w:t>8</w:t>
      </w:r>
      <w:r w:rsidR="00683BA4" w:rsidRPr="000C4BDD">
        <w:rPr>
          <w:sz w:val="24"/>
        </w:rPr>
        <w:t xml:space="preserve"> года</w:t>
      </w:r>
      <w:r w:rsidRPr="000C4BDD">
        <w:rPr>
          <w:sz w:val="24"/>
        </w:rPr>
        <w:t>.</w:t>
      </w:r>
    </w:p>
    <w:p w:rsidR="00310630" w:rsidRPr="00B776D3" w:rsidRDefault="00310630" w:rsidP="001F21AC">
      <w:pPr>
        <w:rPr>
          <w:b/>
          <w:bCs/>
          <w:color w:val="FF0000"/>
          <w:sz w:val="24"/>
          <w:szCs w:val="24"/>
        </w:rPr>
      </w:pPr>
    </w:p>
    <w:p w:rsidR="0089720A" w:rsidRPr="00B776D3" w:rsidRDefault="0089720A" w:rsidP="0089720A">
      <w:pPr>
        <w:jc w:val="center"/>
        <w:rPr>
          <w:b/>
          <w:bCs/>
          <w:sz w:val="22"/>
          <w:szCs w:val="22"/>
        </w:rPr>
      </w:pPr>
      <w:r w:rsidRPr="00B776D3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89720A" w:rsidRPr="00B776D3" w:rsidRDefault="0089720A" w:rsidP="00C43015">
      <w:pPr>
        <w:jc w:val="center"/>
        <w:rPr>
          <w:b/>
          <w:bCs/>
          <w:sz w:val="22"/>
          <w:szCs w:val="22"/>
        </w:rPr>
      </w:pPr>
      <w:r w:rsidRPr="00B776D3">
        <w:rPr>
          <w:b/>
          <w:bCs/>
          <w:sz w:val="22"/>
          <w:szCs w:val="22"/>
        </w:rPr>
        <w:t xml:space="preserve">за </w:t>
      </w:r>
      <w:r w:rsidR="00D40008" w:rsidRPr="00B776D3">
        <w:rPr>
          <w:b/>
          <w:bCs/>
          <w:sz w:val="22"/>
          <w:szCs w:val="22"/>
        </w:rPr>
        <w:t>9 месяцев</w:t>
      </w:r>
      <w:r w:rsidRPr="00B776D3">
        <w:rPr>
          <w:b/>
          <w:bCs/>
          <w:sz w:val="22"/>
          <w:szCs w:val="22"/>
        </w:rPr>
        <w:t xml:space="preserve"> 201</w:t>
      </w:r>
      <w:r w:rsidR="00B776D3" w:rsidRPr="00B776D3">
        <w:rPr>
          <w:b/>
          <w:bCs/>
          <w:sz w:val="22"/>
          <w:szCs w:val="22"/>
        </w:rPr>
        <w:t>8</w:t>
      </w:r>
      <w:r w:rsidRPr="00B776D3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9E0D9E" w:rsidRPr="00B776D3" w:rsidRDefault="009E0D9E" w:rsidP="000F2A42">
      <w:pPr>
        <w:jc w:val="right"/>
        <w:rPr>
          <w:b/>
          <w:bCs/>
          <w:sz w:val="24"/>
          <w:szCs w:val="24"/>
        </w:rPr>
      </w:pPr>
      <w:r w:rsidRPr="00B776D3">
        <w:rPr>
          <w:b/>
          <w:bCs/>
          <w:sz w:val="24"/>
          <w:szCs w:val="24"/>
        </w:rPr>
        <w:tab/>
      </w:r>
      <w:r w:rsidRPr="00B776D3">
        <w:rPr>
          <w:b/>
          <w:bCs/>
          <w:sz w:val="24"/>
          <w:szCs w:val="24"/>
        </w:rPr>
        <w:tab/>
      </w:r>
      <w:r w:rsidR="0089720A" w:rsidRPr="00B776D3">
        <w:rPr>
          <w:b/>
          <w:bCs/>
          <w:sz w:val="24"/>
          <w:szCs w:val="24"/>
        </w:rPr>
        <w:t>(</w:t>
      </w:r>
      <w:r w:rsidRPr="00B776D3">
        <w:rPr>
          <w:b/>
          <w:bCs/>
          <w:sz w:val="24"/>
          <w:szCs w:val="24"/>
        </w:rPr>
        <w:t xml:space="preserve"> </w:t>
      </w:r>
      <w:r w:rsidR="0089720A" w:rsidRPr="00B776D3">
        <w:rPr>
          <w:b/>
          <w:bCs/>
          <w:sz w:val="24"/>
          <w:szCs w:val="24"/>
        </w:rPr>
        <w:t>руб.)</w:t>
      </w:r>
    </w:p>
    <w:tbl>
      <w:tblPr>
        <w:tblW w:w="10216" w:type="dxa"/>
        <w:tblInd w:w="103" w:type="dxa"/>
        <w:tblLook w:val="04A0"/>
      </w:tblPr>
      <w:tblGrid>
        <w:gridCol w:w="1124"/>
        <w:gridCol w:w="3220"/>
        <w:gridCol w:w="1615"/>
        <w:gridCol w:w="1480"/>
        <w:gridCol w:w="1497"/>
        <w:gridCol w:w="640"/>
        <w:gridCol w:w="640"/>
      </w:tblGrid>
      <w:tr w:rsidR="000F2A42" w:rsidRPr="001E427C" w:rsidTr="00310630">
        <w:trPr>
          <w:trHeight w:val="6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27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27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27C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27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КП - расходы всего 9 мес.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27C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42" w:rsidRPr="001E427C" w:rsidRDefault="000F2A42" w:rsidP="002D76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к году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A42" w:rsidRPr="001E427C" w:rsidRDefault="000F2A42" w:rsidP="002D76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к 9 мес.</w:t>
            </w:r>
          </w:p>
        </w:tc>
      </w:tr>
      <w:tr w:rsidR="000F2A42" w:rsidRPr="001E427C" w:rsidTr="00310630">
        <w:trPr>
          <w:trHeight w:val="11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48 350 201,17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48 254 201,17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44 319 301,37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</w:tr>
      <w:tr w:rsidR="000F2A42" w:rsidRPr="001E427C" w:rsidTr="00310630">
        <w:trPr>
          <w:trHeight w:val="4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молодежи"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15 906 913,50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15 906 913,50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13 062 372,50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10 952 354,97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10 952 354,97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9 866 260,17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21 490 932,70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21 394 932,70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21 390 668,70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F2A42" w:rsidRPr="001E427C" w:rsidTr="002D7686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2 394 403,00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1 893 146,20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1 788 964,39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94,5</w:t>
            </w:r>
          </w:p>
        </w:tc>
      </w:tr>
      <w:tr w:rsidR="000F2A42" w:rsidRPr="001E427C" w:rsidTr="002D7686">
        <w:trPr>
          <w:trHeight w:val="1116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2 394 403,00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1 893 146,20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1 788 964,39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0F2A42" w:rsidRPr="001E427C" w:rsidTr="002D7686">
        <w:trPr>
          <w:trHeight w:val="13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22 975 041,29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13 409 957,25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11 752 648,00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87,6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232 102,99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35 602,99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35 602,99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F2A42" w:rsidRPr="001E427C" w:rsidTr="002D7686">
        <w:trPr>
          <w:trHeight w:val="11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8 602 477,00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6 443 905,00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5 853 095,75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14 140 461,30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6 930 449,26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5 863 949,26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0F2A42" w:rsidRPr="001E427C" w:rsidTr="002D7686">
        <w:trPr>
          <w:trHeight w:val="15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44 224 150,58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41 736 276,22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37 594 117,74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</w:tr>
      <w:tr w:rsidR="000F2A42" w:rsidRPr="001E427C" w:rsidTr="002D7686">
        <w:trPr>
          <w:trHeight w:val="25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"Защита"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7 722 501,58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6 462 391,58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3 467 328,10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0F2A42" w:rsidRPr="001E427C" w:rsidTr="000F2A42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0420000000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3 002 890,00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2 052 788,00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1 879 758,00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0F2A42" w:rsidRPr="001E427C" w:rsidTr="000F2A42">
        <w:trPr>
          <w:trHeight w:val="11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0430000000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2A42" w:rsidRPr="001E427C" w:rsidTr="000F2A42">
        <w:trPr>
          <w:trHeight w:val="4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1 267 454,00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1 267 454,00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1 206 954,00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0450000000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32 161 040,00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31 883 377,64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31 040 077,64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0F2A42" w:rsidRPr="001E427C" w:rsidTr="002D7686">
        <w:trPr>
          <w:trHeight w:val="11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1 205 098 567,19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904 125 123,86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880 992 710,10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97,4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дошкольного образования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525 641 656,74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387 133 451,86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387 039 057,86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lastRenderedPageBreak/>
              <w:t>0520000000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"Развития общего образования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478 173 424,60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351 980 241,00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351 186 229,02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дополнительного образования детей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104 311 519,41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76 671 307,20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75 711 260,47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3 657 754,00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3 111 323,00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2 953 125,02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0F2A42" w:rsidRPr="001E427C" w:rsidTr="002D7686">
        <w:trPr>
          <w:trHeight w:val="13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оздоровления, отдыха и занятости детей, подростков и молодёжи в каникулярное время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13 901 132,00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12 942 114,03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12 285 970,97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67 804 251,91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62 852 001,24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44 107 037,10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</w:tr>
      <w:tr w:rsidR="000F2A42" w:rsidRPr="001E427C" w:rsidTr="002D7686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0570000000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11 608 828,53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9 434 685,53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7 710 029,66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F2A42" w:rsidRPr="001E427C" w:rsidTr="002D7686">
        <w:trPr>
          <w:trHeight w:val="11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"Культура Сосновоборского городского округа на 2014-2020 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335 143 956,36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281 736 005,79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198 344 000,46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59,2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70,4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«Развитие сферы культуры Сосновоборского городского округа на 2014-2020г.»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218 037 561,45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166 196 230,77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162 907 254,12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117 106 394,91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115 539 775,02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35 436 746,34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</w:tr>
      <w:tr w:rsidR="000F2A42" w:rsidRPr="001E427C" w:rsidTr="002D7686">
        <w:trPr>
          <w:trHeight w:val="13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2014-2020 годы"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64 499 170,85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50 658 126,60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44 445 087,08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87,7</w:t>
            </w:r>
          </w:p>
        </w:tc>
      </w:tr>
      <w:tr w:rsidR="000F2A42" w:rsidRPr="001E427C" w:rsidTr="002D7686">
        <w:trPr>
          <w:trHeight w:val="4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45 690 096,65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34 853 518,50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33 307 158,50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0F2A42" w:rsidRPr="001E427C" w:rsidTr="0040751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18 809 074,20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15 804 608,10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11 137 928,58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0F2A42" w:rsidRPr="001E427C" w:rsidTr="0040751B">
        <w:trPr>
          <w:trHeight w:val="11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"Городское хозяйство Сосновоборского городского округа на 2014-2020 годы"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481 705 611,88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403 777 632,84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194 156 423,61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48,1</w:t>
            </w:r>
          </w:p>
        </w:tc>
      </w:tr>
      <w:tr w:rsidR="000F2A42" w:rsidRPr="001E427C" w:rsidTr="0040751B">
        <w:trPr>
          <w:trHeight w:val="6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182 306 192,09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150 114 066,86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95 828 518,25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20 963 528,84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11 572 940,84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6 013 838,31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0F2A42" w:rsidRPr="001E427C" w:rsidTr="002D7686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19 186 469,69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12 226 450,41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9 288 602,51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lastRenderedPageBreak/>
              <w:t>0940000000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12 146 071,14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9 512 695,14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4 903 685,07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</w:tr>
      <w:tr w:rsidR="000F2A42" w:rsidRPr="001E427C" w:rsidTr="002D7686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21 299 330,86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20 195 760,59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14 640 136,55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18 194 909,16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11 573 622,20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7 003 448,09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0F2A42" w:rsidRPr="001E427C" w:rsidTr="002D7686">
        <w:trPr>
          <w:trHeight w:val="11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42 505 686,60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39 395 207,85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26 701 333,91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0980000000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09А0000000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"Строительство об</w:t>
            </w:r>
            <w:r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1E427C">
              <w:rPr>
                <w:rFonts w:ascii="Arial CYR" w:hAnsi="Arial CYR" w:cs="Arial CYR"/>
                <w:sz w:val="16"/>
                <w:szCs w:val="16"/>
              </w:rPr>
              <w:t>ектов городского хозяйства на 2014-2020 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126 548 513,50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110 631 978,95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18 812 551,62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0F2A42" w:rsidRPr="001E427C" w:rsidTr="002D7686">
        <w:trPr>
          <w:trHeight w:val="6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09В0000000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современной городской среды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37 192 690,00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37 192 690,00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10 964 309,30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0F2A42" w:rsidRPr="001E427C" w:rsidTr="002D7686">
        <w:trPr>
          <w:trHeight w:val="11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19 102 266,70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12 895 393,00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10 805 884,16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0F2A42" w:rsidRPr="001E427C" w:rsidTr="002D7686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5 177 809,70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2 547 500,00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1 865 128,32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0F2A42" w:rsidRPr="001E427C" w:rsidTr="002D7686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"Власть и общество"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13 524 457,00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9 997 893,00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8 863 855,84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0F2A42" w:rsidRPr="001E427C" w:rsidTr="002D7686">
        <w:trPr>
          <w:trHeight w:val="183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"Профессиональная переподготовка и повышение квалификации муниципальных служа</w:t>
            </w:r>
            <w:r>
              <w:rPr>
                <w:rFonts w:ascii="Arial CYR" w:hAnsi="Arial CYR" w:cs="Arial CYR"/>
                <w:sz w:val="16"/>
                <w:szCs w:val="16"/>
              </w:rPr>
              <w:t>щих, замещающих должности в отра</w:t>
            </w:r>
            <w:r w:rsidRPr="001E427C">
              <w:rPr>
                <w:rFonts w:ascii="Arial CYR" w:hAnsi="Arial CYR" w:cs="Arial CYR"/>
                <w:sz w:val="16"/>
                <w:szCs w:val="16"/>
              </w:rPr>
              <w:t>слевых (функциональных) органах администрации муниципального образования Сосновоборский городской округ ЛО в 2017-2020 годах"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76 900,00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0F2A42" w:rsidRPr="001E427C" w:rsidTr="000F2A42">
        <w:trPr>
          <w:trHeight w:val="108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5 374 228,00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4 394 345,50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3 182 577,12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0F2A42" w:rsidRPr="001E427C" w:rsidTr="000F2A42">
        <w:trPr>
          <w:trHeight w:val="11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3 303 244,00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2 636 828,50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1 501 418,12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0F2A42" w:rsidRPr="001E427C" w:rsidTr="000F2A42">
        <w:trPr>
          <w:trHeight w:val="126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104 160,00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78 174,00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0F2A42" w:rsidRPr="001E427C" w:rsidTr="000F2A42">
        <w:trPr>
          <w:trHeight w:val="8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1 062 390,00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919 357,00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868 985,00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0F2A42" w:rsidRPr="001E427C" w:rsidTr="002D7686">
        <w:trPr>
          <w:trHeight w:val="9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2A42" w:rsidRPr="001E427C" w:rsidTr="000F2A42">
        <w:trPr>
          <w:trHeight w:val="10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lastRenderedPageBreak/>
              <w:t>1150000000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427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F2A42" w:rsidRPr="001E427C" w:rsidTr="002D7686">
        <w:trPr>
          <w:trHeight w:val="5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2 228 867 597,02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1 762 880 208,43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27C">
              <w:rPr>
                <w:rFonts w:ascii="Arial CYR" w:hAnsi="Arial CYR" w:cs="Arial CYR"/>
                <w:b/>
                <w:bCs/>
                <w:sz w:val="16"/>
                <w:szCs w:val="16"/>
              </w:rPr>
              <w:t>1 427 381 714,03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42" w:rsidRPr="001E427C" w:rsidRDefault="000F2A42" w:rsidP="002D76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7C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</w:tr>
    </w:tbl>
    <w:p w:rsidR="000F2A42" w:rsidRDefault="000F2A42" w:rsidP="000F2A42">
      <w:pPr>
        <w:rPr>
          <w:sz w:val="24"/>
          <w:szCs w:val="24"/>
        </w:rPr>
      </w:pPr>
    </w:p>
    <w:p w:rsidR="001B76F9" w:rsidRPr="00B776D3" w:rsidRDefault="001B76F9" w:rsidP="001B76F9">
      <w:pPr>
        <w:rPr>
          <w:b/>
          <w:bCs/>
          <w:color w:val="FF0000"/>
          <w:sz w:val="24"/>
          <w:szCs w:val="24"/>
        </w:rPr>
      </w:pPr>
    </w:p>
    <w:p w:rsidR="001B76F9" w:rsidRPr="00B776D3" w:rsidRDefault="001B76F9" w:rsidP="00C43015">
      <w:pPr>
        <w:jc w:val="right"/>
        <w:rPr>
          <w:b/>
          <w:bCs/>
          <w:color w:val="FF0000"/>
          <w:sz w:val="24"/>
          <w:szCs w:val="24"/>
        </w:rPr>
      </w:pPr>
    </w:p>
    <w:p w:rsidR="001F21AC" w:rsidRPr="00B776D3" w:rsidRDefault="001F21AC" w:rsidP="001F21AC">
      <w:pPr>
        <w:rPr>
          <w:sz w:val="24"/>
          <w:szCs w:val="24"/>
        </w:rPr>
      </w:pPr>
      <w:r w:rsidRPr="00B776D3">
        <w:rPr>
          <w:sz w:val="24"/>
          <w:szCs w:val="24"/>
        </w:rPr>
        <w:t xml:space="preserve">Заместитель </w:t>
      </w:r>
      <w:r w:rsidR="0087683F" w:rsidRPr="00B776D3">
        <w:rPr>
          <w:sz w:val="24"/>
          <w:szCs w:val="24"/>
        </w:rPr>
        <w:t>главы администрации</w:t>
      </w:r>
      <w:r w:rsidRPr="00B776D3">
        <w:rPr>
          <w:sz w:val="24"/>
          <w:szCs w:val="24"/>
        </w:rPr>
        <w:t>,</w:t>
      </w:r>
    </w:p>
    <w:p w:rsidR="001F21AC" w:rsidRPr="00B776D3" w:rsidRDefault="0087683F" w:rsidP="001F21AC">
      <w:pPr>
        <w:rPr>
          <w:sz w:val="24"/>
          <w:szCs w:val="24"/>
        </w:rPr>
      </w:pPr>
      <w:r w:rsidRPr="00B776D3">
        <w:rPr>
          <w:sz w:val="24"/>
          <w:szCs w:val="24"/>
        </w:rPr>
        <w:t>председатель комитета финансов</w:t>
      </w:r>
      <w:r w:rsidR="001F21AC" w:rsidRPr="00B776D3">
        <w:rPr>
          <w:sz w:val="24"/>
          <w:szCs w:val="24"/>
        </w:rPr>
        <w:t xml:space="preserve">                                                   </w:t>
      </w:r>
      <w:r w:rsidR="00BE6189" w:rsidRPr="00B776D3">
        <w:rPr>
          <w:sz w:val="24"/>
          <w:szCs w:val="24"/>
        </w:rPr>
        <w:t xml:space="preserve">                </w:t>
      </w:r>
      <w:r w:rsidR="001F21AC" w:rsidRPr="00B776D3">
        <w:rPr>
          <w:sz w:val="24"/>
          <w:szCs w:val="24"/>
        </w:rPr>
        <w:t xml:space="preserve"> </w:t>
      </w:r>
      <w:r w:rsidRPr="00B776D3">
        <w:rPr>
          <w:sz w:val="24"/>
          <w:szCs w:val="24"/>
        </w:rPr>
        <w:t>О.Г. Козловская</w:t>
      </w:r>
    </w:p>
    <w:p w:rsidR="001F21AC" w:rsidRPr="00B776D3" w:rsidRDefault="001F21AC" w:rsidP="001F21AC">
      <w:pPr>
        <w:rPr>
          <w:sz w:val="24"/>
          <w:szCs w:val="24"/>
        </w:rPr>
      </w:pPr>
    </w:p>
    <w:p w:rsidR="001F21AC" w:rsidRPr="00B776D3" w:rsidRDefault="001F21AC" w:rsidP="001F21AC">
      <w:pPr>
        <w:rPr>
          <w:sz w:val="24"/>
          <w:szCs w:val="24"/>
        </w:rPr>
      </w:pPr>
    </w:p>
    <w:p w:rsidR="001F21AC" w:rsidRPr="00B776D3" w:rsidRDefault="001F21AC" w:rsidP="001F21AC"/>
    <w:p w:rsidR="00AC0BCD" w:rsidRPr="00B776D3" w:rsidRDefault="001F21AC" w:rsidP="001F21AC">
      <w:r w:rsidRPr="00B776D3">
        <w:t xml:space="preserve">Исп. Дикамбаева В.А., </w:t>
      </w:r>
      <w:r w:rsidR="007B41DA" w:rsidRPr="00B776D3">
        <w:t>Блеклова Е.Е.</w:t>
      </w:r>
    </w:p>
    <w:p w:rsidR="00BE65B8" w:rsidRPr="00B776D3" w:rsidRDefault="00BE65B8" w:rsidP="001F21AC">
      <w:r w:rsidRPr="00B776D3">
        <w:t>22176</w:t>
      </w:r>
    </w:p>
    <w:sectPr w:rsidR="00BE65B8" w:rsidRPr="00B776D3" w:rsidSect="000F2A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854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FCD"/>
    <w:rsid w:val="000F2A42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5EB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5357"/>
    <w:rsid w:val="001F7997"/>
    <w:rsid w:val="0020034C"/>
    <w:rsid w:val="00201574"/>
    <w:rsid w:val="0020681B"/>
    <w:rsid w:val="0021177B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C5260"/>
    <w:rsid w:val="002C7C26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55DF"/>
    <w:rsid w:val="00315984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1E3C"/>
    <w:rsid w:val="004038EC"/>
    <w:rsid w:val="00403C0B"/>
    <w:rsid w:val="00405DBD"/>
    <w:rsid w:val="0040751B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4351"/>
    <w:rsid w:val="00450155"/>
    <w:rsid w:val="004501C4"/>
    <w:rsid w:val="00450DCA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3102"/>
    <w:rsid w:val="005F4D77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7074C"/>
    <w:rsid w:val="00671EAB"/>
    <w:rsid w:val="00673DF5"/>
    <w:rsid w:val="00674827"/>
    <w:rsid w:val="00674C9E"/>
    <w:rsid w:val="00675BA5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F88"/>
    <w:rsid w:val="00764B4E"/>
    <w:rsid w:val="00765716"/>
    <w:rsid w:val="00766B4E"/>
    <w:rsid w:val="0077577B"/>
    <w:rsid w:val="00782055"/>
    <w:rsid w:val="00782513"/>
    <w:rsid w:val="007828BF"/>
    <w:rsid w:val="0078406B"/>
    <w:rsid w:val="00784F79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70D1"/>
    <w:rsid w:val="007B7B0B"/>
    <w:rsid w:val="007C1022"/>
    <w:rsid w:val="007C13DF"/>
    <w:rsid w:val="007C1467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7CBE"/>
    <w:rsid w:val="008218B7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39C6"/>
    <w:rsid w:val="008A546B"/>
    <w:rsid w:val="008A593F"/>
    <w:rsid w:val="008A5CB1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2E64"/>
    <w:rsid w:val="0093407A"/>
    <w:rsid w:val="00942C93"/>
    <w:rsid w:val="0094477C"/>
    <w:rsid w:val="009535F3"/>
    <w:rsid w:val="00954CE2"/>
    <w:rsid w:val="00955A82"/>
    <w:rsid w:val="00957BCA"/>
    <w:rsid w:val="00960F87"/>
    <w:rsid w:val="009620C4"/>
    <w:rsid w:val="0096381E"/>
    <w:rsid w:val="00967681"/>
    <w:rsid w:val="009714D5"/>
    <w:rsid w:val="00972266"/>
    <w:rsid w:val="0098018E"/>
    <w:rsid w:val="00980EF5"/>
    <w:rsid w:val="0098121D"/>
    <w:rsid w:val="00981FD1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E76"/>
    <w:rsid w:val="009E422A"/>
    <w:rsid w:val="009E4C3E"/>
    <w:rsid w:val="009F3135"/>
    <w:rsid w:val="009F62D5"/>
    <w:rsid w:val="00A00478"/>
    <w:rsid w:val="00A00B55"/>
    <w:rsid w:val="00A05488"/>
    <w:rsid w:val="00A06F14"/>
    <w:rsid w:val="00A0746F"/>
    <w:rsid w:val="00A1266F"/>
    <w:rsid w:val="00A13C8A"/>
    <w:rsid w:val="00A14D57"/>
    <w:rsid w:val="00A154E3"/>
    <w:rsid w:val="00A225EE"/>
    <w:rsid w:val="00A240A7"/>
    <w:rsid w:val="00A24FE1"/>
    <w:rsid w:val="00A250E1"/>
    <w:rsid w:val="00A2681C"/>
    <w:rsid w:val="00A27A17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57C"/>
    <w:rsid w:val="00AF6ACE"/>
    <w:rsid w:val="00AF7EA6"/>
    <w:rsid w:val="00AF7EE1"/>
    <w:rsid w:val="00AF7F54"/>
    <w:rsid w:val="00B0059E"/>
    <w:rsid w:val="00B00C12"/>
    <w:rsid w:val="00B02821"/>
    <w:rsid w:val="00B043D1"/>
    <w:rsid w:val="00B12C5E"/>
    <w:rsid w:val="00B142C8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776"/>
    <w:rsid w:val="00B72283"/>
    <w:rsid w:val="00B724A2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43C8"/>
    <w:rsid w:val="00BE4425"/>
    <w:rsid w:val="00BE5B92"/>
    <w:rsid w:val="00BE6189"/>
    <w:rsid w:val="00BE65B8"/>
    <w:rsid w:val="00BE69E8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26E"/>
    <w:rsid w:val="00D943A0"/>
    <w:rsid w:val="00D96761"/>
    <w:rsid w:val="00DA0656"/>
    <w:rsid w:val="00DA1CD7"/>
    <w:rsid w:val="00DA3931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1B2B"/>
    <w:rsid w:val="00F63271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265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B6CC8"/>
    <w:rsid w:val="00FC02B8"/>
    <w:rsid w:val="00FC5268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37</cp:revision>
  <cp:lastPrinted>2018-10-25T08:24:00Z</cp:lastPrinted>
  <dcterms:created xsi:type="dcterms:W3CDTF">2017-10-20T05:52:00Z</dcterms:created>
  <dcterms:modified xsi:type="dcterms:W3CDTF">2018-10-29T11:07:00Z</dcterms:modified>
</cp:coreProperties>
</file>