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51" w:rsidRDefault="00570A51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контрольных </w:t>
      </w:r>
      <w:r w:rsidR="00C04AEE" w:rsidRPr="00A6254B">
        <w:rPr>
          <w:rFonts w:ascii="Times New Roman" w:hAnsi="Times New Roman" w:cs="Times New Roman"/>
          <w:b/>
          <w:sz w:val="24"/>
          <w:szCs w:val="24"/>
        </w:rPr>
        <w:t>мероприятиях</w:t>
      </w:r>
    </w:p>
    <w:p w:rsidR="00570A51" w:rsidRDefault="00C04AEE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54B">
        <w:rPr>
          <w:rFonts w:ascii="Times New Roman" w:hAnsi="Times New Roman" w:cs="Times New Roman"/>
          <w:b/>
          <w:sz w:val="24"/>
          <w:szCs w:val="24"/>
        </w:rPr>
        <w:t xml:space="preserve">проводимых </w:t>
      </w:r>
      <w:r w:rsidR="00570A51">
        <w:rPr>
          <w:rFonts w:ascii="Times New Roman" w:hAnsi="Times New Roman" w:cs="Times New Roman"/>
          <w:b/>
          <w:sz w:val="24"/>
          <w:szCs w:val="24"/>
        </w:rPr>
        <w:t xml:space="preserve">отделом внутреннего муниципального финансового контроля и </w:t>
      </w:r>
    </w:p>
    <w:p w:rsidR="00A6254B" w:rsidRDefault="00570A51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</w:t>
      </w:r>
      <w:r w:rsidR="00782D51">
        <w:rPr>
          <w:rFonts w:ascii="Times New Roman" w:hAnsi="Times New Roman" w:cs="Times New Roman"/>
          <w:b/>
          <w:sz w:val="24"/>
          <w:szCs w:val="24"/>
        </w:rPr>
        <w:t>еннего финансового аудита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01182" w:rsidRDefault="00501182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5529"/>
        <w:gridCol w:w="2799"/>
      </w:tblGrid>
      <w:tr w:rsidR="00C04AEE" w:rsidRPr="00A6254B" w:rsidTr="00860EC3">
        <w:tc>
          <w:tcPr>
            <w:tcW w:w="10171" w:type="dxa"/>
            <w:gridSpan w:val="3"/>
            <w:vAlign w:val="center"/>
          </w:tcPr>
          <w:p w:rsidR="006E11AC" w:rsidRPr="00A6254B" w:rsidRDefault="00C04AEE" w:rsidP="009E0482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54B">
              <w:rPr>
                <w:rFonts w:ascii="Times New Roman" w:hAnsi="Times New Roman" w:cs="Times New Roman"/>
              </w:rPr>
              <w:t>Объект (субъект) контроля</w:t>
            </w:r>
          </w:p>
        </w:tc>
      </w:tr>
      <w:tr w:rsidR="00C04AEE" w:rsidRPr="00A6254B" w:rsidTr="00562149">
        <w:tc>
          <w:tcPr>
            <w:tcW w:w="1843" w:type="dxa"/>
            <w:vAlign w:val="center"/>
          </w:tcPr>
          <w:p w:rsidR="00C04AEE" w:rsidRPr="00A6254B" w:rsidRDefault="00C04AEE" w:rsidP="00C04AEE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5529" w:type="dxa"/>
            <w:vAlign w:val="center"/>
          </w:tcPr>
          <w:p w:rsidR="00C04AEE" w:rsidRPr="00A6254B" w:rsidRDefault="00C04AEE" w:rsidP="00C04AEE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2799" w:type="dxa"/>
            <w:vAlign w:val="center"/>
          </w:tcPr>
          <w:p w:rsidR="00C04AEE" w:rsidRPr="00A6254B" w:rsidRDefault="00C04AEE" w:rsidP="00C04AEE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</w:rPr>
              <w:t>Информация о результатах контрольного мероприятия</w:t>
            </w:r>
          </w:p>
        </w:tc>
      </w:tr>
      <w:tr w:rsidR="00C54D25" w:rsidRPr="00A6254B" w:rsidTr="00860EC3">
        <w:tc>
          <w:tcPr>
            <w:tcW w:w="10171" w:type="dxa"/>
            <w:gridSpan w:val="3"/>
            <w:vAlign w:val="center"/>
          </w:tcPr>
          <w:p w:rsidR="00C54D25" w:rsidRPr="00EE575D" w:rsidRDefault="00EE575D" w:rsidP="00174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1»</w:t>
            </w:r>
          </w:p>
        </w:tc>
      </w:tr>
      <w:tr w:rsidR="00C04AEE" w:rsidRPr="00A6254B" w:rsidTr="00562149">
        <w:tc>
          <w:tcPr>
            <w:tcW w:w="1843" w:type="dxa"/>
            <w:vAlign w:val="center"/>
          </w:tcPr>
          <w:p w:rsidR="00CB4CF4" w:rsidRPr="002B72B2" w:rsidRDefault="002B72B2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14.01.25</w:t>
            </w:r>
            <w:r w:rsidR="00CB4CF4" w:rsidRPr="002B72B2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C04AEE" w:rsidRPr="002B72B2" w:rsidRDefault="002B72B2" w:rsidP="002B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24.02.25</w:t>
            </w:r>
          </w:p>
        </w:tc>
        <w:tc>
          <w:tcPr>
            <w:tcW w:w="5529" w:type="dxa"/>
            <w:vAlign w:val="center"/>
          </w:tcPr>
          <w:p w:rsidR="00C04AEE" w:rsidRPr="002B72B2" w:rsidRDefault="00A013A5" w:rsidP="00786F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72B2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  <w:vAlign w:val="center"/>
          </w:tcPr>
          <w:p w:rsidR="00C04AEE" w:rsidRPr="00A013A5" w:rsidRDefault="00C04AEE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B2" w:rsidRPr="00A6254B" w:rsidTr="006F0544">
        <w:tc>
          <w:tcPr>
            <w:tcW w:w="10171" w:type="dxa"/>
            <w:gridSpan w:val="3"/>
            <w:vAlign w:val="center"/>
          </w:tcPr>
          <w:p w:rsidR="002B72B2" w:rsidRPr="00A013A5" w:rsidRDefault="002B72B2" w:rsidP="002B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6D">
              <w:rPr>
                <w:rFonts w:ascii="Times New Roman" w:hAnsi="Times New Roman" w:cs="Times New Roman"/>
              </w:rPr>
              <w:t>МБДОУ «Детский сад № 11»</w:t>
            </w:r>
          </w:p>
        </w:tc>
      </w:tr>
      <w:tr w:rsidR="002B72B2" w:rsidRPr="00A6254B" w:rsidTr="00562149">
        <w:tc>
          <w:tcPr>
            <w:tcW w:w="1843" w:type="dxa"/>
            <w:vAlign w:val="center"/>
          </w:tcPr>
          <w:p w:rsidR="002B72B2" w:rsidRDefault="002B72B2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03.02.25-</w:t>
            </w:r>
          </w:p>
          <w:p w:rsidR="002B72B2" w:rsidRPr="002B72B2" w:rsidRDefault="002B72B2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21.02.25</w:t>
            </w:r>
          </w:p>
        </w:tc>
        <w:tc>
          <w:tcPr>
            <w:tcW w:w="5529" w:type="dxa"/>
            <w:vAlign w:val="center"/>
          </w:tcPr>
          <w:p w:rsidR="002B72B2" w:rsidRPr="002B72B2" w:rsidRDefault="002B72B2" w:rsidP="00786FF1">
            <w:pPr>
              <w:jc w:val="both"/>
              <w:rPr>
                <w:rFonts w:ascii="Times New Roman" w:hAnsi="Times New Roman" w:cs="Times New Roman"/>
              </w:rPr>
            </w:pPr>
            <w:r w:rsidRPr="00181D71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  <w:vAlign w:val="center"/>
          </w:tcPr>
          <w:p w:rsidR="002B72B2" w:rsidRPr="00A013A5" w:rsidRDefault="002B72B2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82" w:rsidRPr="00A6254B" w:rsidTr="007277EE">
        <w:tc>
          <w:tcPr>
            <w:tcW w:w="10171" w:type="dxa"/>
            <w:gridSpan w:val="3"/>
            <w:vAlign w:val="center"/>
          </w:tcPr>
          <w:p w:rsidR="00EB4982" w:rsidRPr="00A013A5" w:rsidRDefault="00EB4982" w:rsidP="00EB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Сосновоборского городского округа (отдел социальных программ)</w:t>
            </w:r>
          </w:p>
        </w:tc>
      </w:tr>
      <w:tr w:rsidR="002B72B2" w:rsidRPr="00A6254B" w:rsidTr="00562149">
        <w:tc>
          <w:tcPr>
            <w:tcW w:w="1843" w:type="dxa"/>
            <w:vAlign w:val="center"/>
          </w:tcPr>
          <w:p w:rsidR="002B72B2" w:rsidRDefault="00EB4982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06.02.25-</w:t>
            </w:r>
          </w:p>
          <w:p w:rsidR="00EB4982" w:rsidRPr="002B72B2" w:rsidRDefault="00EB4982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05.03.25</w:t>
            </w:r>
          </w:p>
        </w:tc>
        <w:tc>
          <w:tcPr>
            <w:tcW w:w="5529" w:type="dxa"/>
            <w:vAlign w:val="center"/>
          </w:tcPr>
          <w:p w:rsidR="002B72B2" w:rsidRPr="002B72B2" w:rsidRDefault="00EB4982" w:rsidP="00786F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целевого и эффективного использования грантов (непрограммная часть) в форме субсидии общественным организациям</w:t>
            </w:r>
          </w:p>
        </w:tc>
        <w:tc>
          <w:tcPr>
            <w:tcW w:w="2799" w:type="dxa"/>
            <w:vAlign w:val="center"/>
          </w:tcPr>
          <w:p w:rsidR="002B72B2" w:rsidRPr="00A013A5" w:rsidRDefault="002B72B2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82" w:rsidRPr="00A6254B" w:rsidTr="00420693">
        <w:tc>
          <w:tcPr>
            <w:tcW w:w="10171" w:type="dxa"/>
            <w:gridSpan w:val="3"/>
            <w:vAlign w:val="center"/>
          </w:tcPr>
          <w:p w:rsidR="00EB4982" w:rsidRPr="00A013A5" w:rsidRDefault="00EA43C1" w:rsidP="00EA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МКУ ЦАХО</w:t>
            </w:r>
          </w:p>
        </w:tc>
      </w:tr>
      <w:tr w:rsidR="002B72B2" w:rsidRPr="00A6254B" w:rsidTr="00562149">
        <w:tc>
          <w:tcPr>
            <w:tcW w:w="1843" w:type="dxa"/>
            <w:vAlign w:val="center"/>
          </w:tcPr>
          <w:p w:rsidR="002B72B2" w:rsidRDefault="004E7DAA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10.03.25-</w:t>
            </w:r>
          </w:p>
          <w:p w:rsidR="004E7DAA" w:rsidRPr="002B72B2" w:rsidRDefault="004E7DAA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28.03.25</w:t>
            </w:r>
          </w:p>
        </w:tc>
        <w:tc>
          <w:tcPr>
            <w:tcW w:w="5529" w:type="dxa"/>
            <w:vAlign w:val="center"/>
          </w:tcPr>
          <w:p w:rsidR="002B72B2" w:rsidRPr="002B72B2" w:rsidRDefault="004E7DAA" w:rsidP="00786FF1">
            <w:pPr>
              <w:jc w:val="both"/>
              <w:rPr>
                <w:rFonts w:ascii="Times New Roman" w:hAnsi="Times New Roman" w:cs="Times New Roman"/>
              </w:rPr>
            </w:pPr>
            <w:r w:rsidRPr="00181D71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  <w:vAlign w:val="center"/>
          </w:tcPr>
          <w:p w:rsidR="002B72B2" w:rsidRPr="00A013A5" w:rsidRDefault="002B72B2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82" w:rsidRPr="00A6254B" w:rsidTr="006232AB">
        <w:tc>
          <w:tcPr>
            <w:tcW w:w="10171" w:type="dxa"/>
            <w:gridSpan w:val="3"/>
            <w:vAlign w:val="center"/>
          </w:tcPr>
          <w:p w:rsidR="00EB4982" w:rsidRPr="00EE575D" w:rsidRDefault="00943E0B" w:rsidP="00943E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75D">
              <w:rPr>
                <w:rFonts w:ascii="Times New Roman" w:hAnsi="Times New Roman" w:cs="Times New Roman"/>
                <w:sz w:val="22"/>
                <w:szCs w:val="22"/>
              </w:rPr>
              <w:t xml:space="preserve">МБУО «СОШ № 4 имени </w:t>
            </w:r>
            <w:r w:rsidRPr="00EE57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Героя Советского Союза В.К. Булыгина</w:t>
            </w:r>
            <w:r w:rsidRPr="00EE575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B72B2" w:rsidRPr="00A6254B" w:rsidTr="00562149">
        <w:tc>
          <w:tcPr>
            <w:tcW w:w="1843" w:type="dxa"/>
            <w:vAlign w:val="center"/>
          </w:tcPr>
          <w:p w:rsidR="002B72B2" w:rsidRDefault="00943E0B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24.02.25-</w:t>
            </w:r>
          </w:p>
          <w:p w:rsidR="00943E0B" w:rsidRPr="002B72B2" w:rsidRDefault="00943E0B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04.04.25</w:t>
            </w:r>
          </w:p>
        </w:tc>
        <w:tc>
          <w:tcPr>
            <w:tcW w:w="5529" w:type="dxa"/>
            <w:vAlign w:val="center"/>
          </w:tcPr>
          <w:p w:rsidR="002B72B2" w:rsidRPr="002B72B2" w:rsidRDefault="00943E0B" w:rsidP="00786FF1">
            <w:pPr>
              <w:jc w:val="both"/>
              <w:rPr>
                <w:rFonts w:ascii="Times New Roman" w:hAnsi="Times New Roman" w:cs="Times New Roman"/>
              </w:rPr>
            </w:pPr>
            <w:r w:rsidRPr="00A4688E">
              <w:rPr>
                <w:rFonts w:ascii="Times New Roman" w:hAnsi="Times New Roman" w:cs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</w:t>
            </w:r>
          </w:p>
        </w:tc>
        <w:tc>
          <w:tcPr>
            <w:tcW w:w="2799" w:type="dxa"/>
            <w:vAlign w:val="center"/>
          </w:tcPr>
          <w:p w:rsidR="002B72B2" w:rsidRPr="00A013A5" w:rsidRDefault="002B72B2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5D" w:rsidRPr="00A6254B" w:rsidTr="00BF21BC">
        <w:tc>
          <w:tcPr>
            <w:tcW w:w="10171" w:type="dxa"/>
            <w:gridSpan w:val="3"/>
            <w:vAlign w:val="center"/>
          </w:tcPr>
          <w:p w:rsidR="00EE575D" w:rsidRPr="00EE575D" w:rsidRDefault="00EE575D" w:rsidP="00EE575D">
            <w:pPr>
              <w:rPr>
                <w:rFonts w:ascii="Times New Roman" w:hAnsi="Times New Roman" w:cs="Times New Roman"/>
              </w:rPr>
            </w:pPr>
            <w:r w:rsidRPr="00EE575D">
              <w:rPr>
                <w:rFonts w:ascii="Times New Roman" w:hAnsi="Times New Roman" w:cs="Times New Roman"/>
                <w:color w:val="000000"/>
              </w:rPr>
              <w:t xml:space="preserve">МБОУ ДО </w:t>
            </w:r>
            <w:proofErr w:type="spellStart"/>
            <w:proofErr w:type="gramStart"/>
            <w:r w:rsidRPr="00EE575D">
              <w:rPr>
                <w:rFonts w:ascii="Times New Roman" w:hAnsi="Times New Roman" w:cs="Times New Roman"/>
                <w:color w:val="000000"/>
              </w:rPr>
              <w:t>ДДЮТиЭ</w:t>
            </w:r>
            <w:proofErr w:type="spellEnd"/>
            <w:r w:rsidRPr="00EE575D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EE575D">
              <w:rPr>
                <w:rFonts w:ascii="Times New Roman" w:hAnsi="Times New Roman" w:cs="Times New Roman"/>
                <w:color w:val="000000"/>
              </w:rPr>
              <w:t>Ювента</w:t>
            </w:r>
            <w:proofErr w:type="spellEnd"/>
            <w:proofErr w:type="gramEnd"/>
          </w:p>
        </w:tc>
      </w:tr>
      <w:tr w:rsidR="00EE575D" w:rsidRPr="00A6254B" w:rsidTr="00562149">
        <w:tc>
          <w:tcPr>
            <w:tcW w:w="1843" w:type="dxa"/>
            <w:vAlign w:val="center"/>
          </w:tcPr>
          <w:p w:rsidR="00EE575D" w:rsidRDefault="00EE575D" w:rsidP="00CB4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14.04.25-</w:t>
            </w:r>
          </w:p>
          <w:p w:rsidR="00EE575D" w:rsidRPr="00EE575D" w:rsidRDefault="00EE575D" w:rsidP="00CB4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14.05.24</w:t>
            </w:r>
          </w:p>
        </w:tc>
        <w:tc>
          <w:tcPr>
            <w:tcW w:w="5529" w:type="dxa"/>
            <w:vAlign w:val="center"/>
          </w:tcPr>
          <w:p w:rsidR="00EE575D" w:rsidRPr="00A4688E" w:rsidRDefault="00EE575D" w:rsidP="00786FF1">
            <w:pPr>
              <w:jc w:val="both"/>
              <w:rPr>
                <w:rFonts w:ascii="Times New Roman" w:hAnsi="Times New Roman" w:cs="Times New Roman"/>
              </w:rPr>
            </w:pPr>
            <w:r w:rsidRPr="00EE575D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  <w:vAlign w:val="center"/>
          </w:tcPr>
          <w:p w:rsidR="00EE575D" w:rsidRPr="00A013A5" w:rsidRDefault="00EE575D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5D" w:rsidRPr="00A6254B" w:rsidTr="00013615">
        <w:tc>
          <w:tcPr>
            <w:tcW w:w="10171" w:type="dxa"/>
            <w:gridSpan w:val="3"/>
          </w:tcPr>
          <w:p w:rsidR="00EE575D" w:rsidRPr="00EE575D" w:rsidRDefault="00EE575D" w:rsidP="00EE5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7»</w:t>
            </w:r>
          </w:p>
        </w:tc>
      </w:tr>
      <w:tr w:rsidR="00EE575D" w:rsidRPr="00A6254B" w:rsidTr="00562149">
        <w:tc>
          <w:tcPr>
            <w:tcW w:w="1843" w:type="dxa"/>
            <w:vAlign w:val="center"/>
          </w:tcPr>
          <w:p w:rsidR="00EE575D" w:rsidRDefault="00EE575D" w:rsidP="00CB4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07.04.25-</w:t>
            </w:r>
          </w:p>
          <w:p w:rsidR="00EE575D" w:rsidRPr="00EE575D" w:rsidRDefault="00EE575D" w:rsidP="00CB4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23.05.25</w:t>
            </w:r>
          </w:p>
        </w:tc>
        <w:tc>
          <w:tcPr>
            <w:tcW w:w="5529" w:type="dxa"/>
            <w:vAlign w:val="center"/>
          </w:tcPr>
          <w:p w:rsidR="00EE575D" w:rsidRPr="00A4688E" w:rsidRDefault="00A9118E" w:rsidP="00786FF1">
            <w:pPr>
              <w:jc w:val="both"/>
              <w:rPr>
                <w:rFonts w:ascii="Times New Roman" w:hAnsi="Times New Roman" w:cs="Times New Roman"/>
              </w:rPr>
            </w:pPr>
            <w:r w:rsidRPr="00A9118E">
              <w:rPr>
                <w:rFonts w:ascii="Times New Roman" w:hAnsi="Times New Roman" w:cs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</w:t>
            </w:r>
          </w:p>
        </w:tc>
        <w:tc>
          <w:tcPr>
            <w:tcW w:w="2799" w:type="dxa"/>
            <w:vAlign w:val="center"/>
          </w:tcPr>
          <w:p w:rsidR="00EE575D" w:rsidRPr="00A9118E" w:rsidRDefault="00A9118E" w:rsidP="00016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предписание</w:t>
            </w:r>
            <w:bookmarkStart w:id="0" w:name="_GoBack"/>
            <w:bookmarkEnd w:id="0"/>
          </w:p>
        </w:tc>
      </w:tr>
      <w:tr w:rsidR="00EE575D" w:rsidRPr="00A6254B" w:rsidTr="00107A80">
        <w:tc>
          <w:tcPr>
            <w:tcW w:w="10171" w:type="dxa"/>
            <w:gridSpan w:val="3"/>
            <w:vAlign w:val="center"/>
          </w:tcPr>
          <w:p w:rsidR="00EE575D" w:rsidRPr="00EE575D" w:rsidRDefault="00EE575D" w:rsidP="00EE5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СМБУ «Спецавтотранс»</w:t>
            </w:r>
          </w:p>
        </w:tc>
      </w:tr>
      <w:tr w:rsidR="00EE575D" w:rsidRPr="00A6254B" w:rsidTr="00562149">
        <w:tc>
          <w:tcPr>
            <w:tcW w:w="1843" w:type="dxa"/>
            <w:vAlign w:val="center"/>
          </w:tcPr>
          <w:p w:rsidR="00EE575D" w:rsidRDefault="00A9118E" w:rsidP="00CB4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16.06.25-</w:t>
            </w:r>
          </w:p>
          <w:p w:rsidR="00A9118E" w:rsidRPr="00EE575D" w:rsidRDefault="00A9118E" w:rsidP="00CB4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04.07.25</w:t>
            </w:r>
          </w:p>
        </w:tc>
        <w:tc>
          <w:tcPr>
            <w:tcW w:w="5529" w:type="dxa"/>
            <w:vAlign w:val="center"/>
          </w:tcPr>
          <w:p w:rsidR="00EE575D" w:rsidRPr="00A4688E" w:rsidRDefault="00EE575D" w:rsidP="00786FF1">
            <w:pPr>
              <w:jc w:val="both"/>
              <w:rPr>
                <w:rFonts w:ascii="Times New Roman" w:hAnsi="Times New Roman" w:cs="Times New Roman"/>
              </w:rPr>
            </w:pPr>
            <w:r w:rsidRPr="00EE575D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  <w:vAlign w:val="center"/>
          </w:tcPr>
          <w:p w:rsidR="00EE575D" w:rsidRPr="00A013A5" w:rsidRDefault="00EE575D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5D" w:rsidRPr="00A6254B" w:rsidTr="008A78BB">
        <w:tc>
          <w:tcPr>
            <w:tcW w:w="10171" w:type="dxa"/>
            <w:gridSpan w:val="3"/>
            <w:vAlign w:val="center"/>
          </w:tcPr>
          <w:p w:rsidR="00EE575D" w:rsidRPr="00EE575D" w:rsidRDefault="00EE575D" w:rsidP="00EE5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«ЦРР № 15»</w:t>
            </w:r>
          </w:p>
        </w:tc>
      </w:tr>
      <w:tr w:rsidR="00EE575D" w:rsidRPr="00A6254B" w:rsidTr="00562149">
        <w:tc>
          <w:tcPr>
            <w:tcW w:w="1843" w:type="dxa"/>
            <w:vAlign w:val="center"/>
          </w:tcPr>
          <w:p w:rsidR="00EE575D" w:rsidRDefault="00A9118E" w:rsidP="00CB4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26.05.25-</w:t>
            </w:r>
          </w:p>
          <w:p w:rsidR="00A9118E" w:rsidRPr="00EE575D" w:rsidRDefault="00A9118E" w:rsidP="00CB4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18.07.25</w:t>
            </w:r>
          </w:p>
        </w:tc>
        <w:tc>
          <w:tcPr>
            <w:tcW w:w="5529" w:type="dxa"/>
            <w:vAlign w:val="center"/>
          </w:tcPr>
          <w:p w:rsidR="00EE575D" w:rsidRPr="00A4688E" w:rsidRDefault="00A9118E" w:rsidP="00786FF1">
            <w:pPr>
              <w:jc w:val="both"/>
              <w:rPr>
                <w:rFonts w:ascii="Times New Roman" w:hAnsi="Times New Roman" w:cs="Times New Roman"/>
              </w:rPr>
            </w:pPr>
            <w:r w:rsidRPr="00A9118E">
              <w:rPr>
                <w:rFonts w:ascii="Times New Roman" w:hAnsi="Times New Roman" w:cs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</w:t>
            </w:r>
          </w:p>
        </w:tc>
        <w:tc>
          <w:tcPr>
            <w:tcW w:w="2799" w:type="dxa"/>
            <w:vAlign w:val="center"/>
          </w:tcPr>
          <w:p w:rsidR="00EE575D" w:rsidRPr="00A013A5" w:rsidRDefault="00EE575D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5D" w:rsidRPr="00A6254B" w:rsidTr="00A803FD">
        <w:tc>
          <w:tcPr>
            <w:tcW w:w="10171" w:type="dxa"/>
            <w:gridSpan w:val="3"/>
            <w:vAlign w:val="center"/>
          </w:tcPr>
          <w:p w:rsidR="00EE575D" w:rsidRPr="00EE575D" w:rsidRDefault="00EE575D" w:rsidP="00EE575D">
            <w:pPr>
              <w:rPr>
                <w:rFonts w:ascii="Times New Roman" w:hAnsi="Times New Roman" w:cs="Times New Roman"/>
              </w:rPr>
            </w:pPr>
            <w:r w:rsidRPr="00EE575D">
              <w:rPr>
                <w:rFonts w:ascii="Times New Roman" w:hAnsi="Times New Roman" w:cs="Times New Roman"/>
              </w:rPr>
              <w:t>Комитет по управлению муниципальным имуществом Сосновоборского городского округа</w:t>
            </w:r>
          </w:p>
        </w:tc>
      </w:tr>
      <w:tr w:rsidR="00EE575D" w:rsidRPr="00A6254B" w:rsidTr="00B0788C">
        <w:tc>
          <w:tcPr>
            <w:tcW w:w="1843" w:type="dxa"/>
          </w:tcPr>
          <w:p w:rsidR="00EE575D" w:rsidRDefault="00A9118E" w:rsidP="00A91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14.07.25-</w:t>
            </w:r>
          </w:p>
          <w:p w:rsidR="00A9118E" w:rsidRPr="00EE575D" w:rsidRDefault="00A9118E" w:rsidP="00A91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22.08.25</w:t>
            </w:r>
          </w:p>
        </w:tc>
        <w:tc>
          <w:tcPr>
            <w:tcW w:w="5529" w:type="dxa"/>
          </w:tcPr>
          <w:p w:rsidR="00EE575D" w:rsidRDefault="00A9118E" w:rsidP="00EE575D">
            <w:r w:rsidRPr="00A9118E">
              <w:t>«</w:t>
            </w:r>
            <w:r w:rsidRPr="00A9118E">
              <w:rPr>
                <w:rFonts w:ascii="Times New Roman" w:hAnsi="Times New Roman" w:cs="Times New Roman"/>
              </w:rPr>
              <w:t xml:space="preserve">Проверка расходов бюджета, направленных на финансирование Комплекса процессных мероприятий «Ремонт и содержание объектов муниципальной собственности, состоящих в казне муниципального образования </w:t>
            </w:r>
            <w:proofErr w:type="spellStart"/>
            <w:r w:rsidRPr="00A9118E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A9118E">
              <w:rPr>
                <w:rFonts w:ascii="Times New Roman" w:hAnsi="Times New Roman" w:cs="Times New Roman"/>
              </w:rPr>
              <w:t xml:space="preserve"> городской округ Ленинградской области» муниципальной программы «Управление муниципальным имуществом </w:t>
            </w:r>
            <w:r w:rsidRPr="00A9118E">
              <w:rPr>
                <w:rFonts w:ascii="Times New Roman" w:hAnsi="Times New Roman" w:cs="Times New Roman"/>
              </w:rPr>
              <w:lastRenderedPageBreak/>
              <w:t>Сосновоборского городского округа»</w:t>
            </w:r>
          </w:p>
        </w:tc>
        <w:tc>
          <w:tcPr>
            <w:tcW w:w="2799" w:type="dxa"/>
          </w:tcPr>
          <w:p w:rsidR="00EE575D" w:rsidRDefault="00EE575D" w:rsidP="00EE575D"/>
        </w:tc>
      </w:tr>
      <w:tr w:rsidR="00EE575D" w:rsidRPr="00A6254B" w:rsidTr="00942A02">
        <w:tc>
          <w:tcPr>
            <w:tcW w:w="10171" w:type="dxa"/>
            <w:gridSpan w:val="3"/>
            <w:vAlign w:val="center"/>
          </w:tcPr>
          <w:p w:rsidR="00EE575D" w:rsidRPr="00EE575D" w:rsidRDefault="00EE575D" w:rsidP="00EE5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8»</w:t>
            </w:r>
          </w:p>
        </w:tc>
      </w:tr>
      <w:tr w:rsidR="00EE575D" w:rsidRPr="00A6254B" w:rsidTr="00562149">
        <w:tc>
          <w:tcPr>
            <w:tcW w:w="1843" w:type="dxa"/>
            <w:vAlign w:val="center"/>
          </w:tcPr>
          <w:p w:rsidR="00EE575D" w:rsidRDefault="00A9118E" w:rsidP="00CB4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21.07.25-</w:t>
            </w:r>
          </w:p>
          <w:p w:rsidR="00A9118E" w:rsidRPr="00EE575D" w:rsidRDefault="00A9118E" w:rsidP="00CB4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29.08.25</w:t>
            </w:r>
          </w:p>
        </w:tc>
        <w:tc>
          <w:tcPr>
            <w:tcW w:w="5529" w:type="dxa"/>
            <w:vAlign w:val="center"/>
          </w:tcPr>
          <w:p w:rsidR="00EE575D" w:rsidRPr="00A4688E" w:rsidRDefault="00A9118E" w:rsidP="00786FF1">
            <w:pPr>
              <w:jc w:val="both"/>
              <w:rPr>
                <w:rFonts w:ascii="Times New Roman" w:hAnsi="Times New Roman" w:cs="Times New Roman"/>
              </w:rPr>
            </w:pPr>
            <w:r w:rsidRPr="00A9118E">
              <w:rPr>
                <w:rFonts w:ascii="Times New Roman" w:hAnsi="Times New Roman" w:cs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</w:t>
            </w:r>
          </w:p>
        </w:tc>
        <w:tc>
          <w:tcPr>
            <w:tcW w:w="2799" w:type="dxa"/>
            <w:vAlign w:val="center"/>
          </w:tcPr>
          <w:p w:rsidR="00EE575D" w:rsidRPr="00A013A5" w:rsidRDefault="00EE575D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AEE" w:rsidRPr="00A6254B" w:rsidRDefault="00C04AEE" w:rsidP="00C04AEE">
      <w:pPr>
        <w:jc w:val="center"/>
        <w:rPr>
          <w:rFonts w:ascii="Times New Roman" w:hAnsi="Times New Roman" w:cs="Times New Roman"/>
          <w:b/>
        </w:rPr>
      </w:pPr>
    </w:p>
    <w:sectPr w:rsidR="00C04AEE" w:rsidRPr="00A6254B" w:rsidSect="00501182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75ae4468-8888-4833-b1d4-8d3eea098acc"/>
  </w:docVars>
  <w:rsids>
    <w:rsidRoot w:val="00C04AEE"/>
    <w:rsid w:val="000024D6"/>
    <w:rsid w:val="00016C36"/>
    <w:rsid w:val="0002566B"/>
    <w:rsid w:val="000553B5"/>
    <w:rsid w:val="000733C1"/>
    <w:rsid w:val="0008227A"/>
    <w:rsid w:val="00097673"/>
    <w:rsid w:val="000A7285"/>
    <w:rsid w:val="000B17FF"/>
    <w:rsid w:val="000B36C8"/>
    <w:rsid w:val="000B581A"/>
    <w:rsid w:val="000C6D1C"/>
    <w:rsid w:val="000D0B91"/>
    <w:rsid w:val="000D799A"/>
    <w:rsid w:val="000E3178"/>
    <w:rsid w:val="000F7121"/>
    <w:rsid w:val="0010506D"/>
    <w:rsid w:val="0010623A"/>
    <w:rsid w:val="001067F1"/>
    <w:rsid w:val="00126499"/>
    <w:rsid w:val="0012701A"/>
    <w:rsid w:val="00151765"/>
    <w:rsid w:val="0015286E"/>
    <w:rsid w:val="00155417"/>
    <w:rsid w:val="00161029"/>
    <w:rsid w:val="00163483"/>
    <w:rsid w:val="00174F4A"/>
    <w:rsid w:val="001774C8"/>
    <w:rsid w:val="001D2B28"/>
    <w:rsid w:val="001F676A"/>
    <w:rsid w:val="001F7EFC"/>
    <w:rsid w:val="00205506"/>
    <w:rsid w:val="0020777F"/>
    <w:rsid w:val="002156FC"/>
    <w:rsid w:val="00234733"/>
    <w:rsid w:val="00236BB1"/>
    <w:rsid w:val="002430E6"/>
    <w:rsid w:val="00263C0C"/>
    <w:rsid w:val="00265BD5"/>
    <w:rsid w:val="002A778E"/>
    <w:rsid w:val="002B72B2"/>
    <w:rsid w:val="002B7C3E"/>
    <w:rsid w:val="002C1413"/>
    <w:rsid w:val="002C3683"/>
    <w:rsid w:val="002C4E10"/>
    <w:rsid w:val="002D0B63"/>
    <w:rsid w:val="002D20D3"/>
    <w:rsid w:val="002E3FB1"/>
    <w:rsid w:val="002F4650"/>
    <w:rsid w:val="00301E87"/>
    <w:rsid w:val="003070A7"/>
    <w:rsid w:val="00307379"/>
    <w:rsid w:val="00333262"/>
    <w:rsid w:val="00370CC6"/>
    <w:rsid w:val="00374B40"/>
    <w:rsid w:val="00380055"/>
    <w:rsid w:val="003829B1"/>
    <w:rsid w:val="0038599D"/>
    <w:rsid w:val="003859D6"/>
    <w:rsid w:val="00386686"/>
    <w:rsid w:val="003866AC"/>
    <w:rsid w:val="00394EFB"/>
    <w:rsid w:val="00396D0E"/>
    <w:rsid w:val="003A782C"/>
    <w:rsid w:val="003C0B73"/>
    <w:rsid w:val="003C21E0"/>
    <w:rsid w:val="003C34E2"/>
    <w:rsid w:val="003C4659"/>
    <w:rsid w:val="003C651D"/>
    <w:rsid w:val="003C6682"/>
    <w:rsid w:val="003C722B"/>
    <w:rsid w:val="003D1A90"/>
    <w:rsid w:val="00404831"/>
    <w:rsid w:val="004252C6"/>
    <w:rsid w:val="00426C7D"/>
    <w:rsid w:val="00452261"/>
    <w:rsid w:val="00473C56"/>
    <w:rsid w:val="0048001D"/>
    <w:rsid w:val="00487DE0"/>
    <w:rsid w:val="004A6AAD"/>
    <w:rsid w:val="004A7FF3"/>
    <w:rsid w:val="004B0ADC"/>
    <w:rsid w:val="004B52A8"/>
    <w:rsid w:val="004D3BA9"/>
    <w:rsid w:val="004D43BA"/>
    <w:rsid w:val="004D4F29"/>
    <w:rsid w:val="004D52FC"/>
    <w:rsid w:val="004E6191"/>
    <w:rsid w:val="004E7DAA"/>
    <w:rsid w:val="004E7EF1"/>
    <w:rsid w:val="004F5B96"/>
    <w:rsid w:val="00501182"/>
    <w:rsid w:val="00511617"/>
    <w:rsid w:val="0052021F"/>
    <w:rsid w:val="00545824"/>
    <w:rsid w:val="00546019"/>
    <w:rsid w:val="00555247"/>
    <w:rsid w:val="0055664C"/>
    <w:rsid w:val="00562149"/>
    <w:rsid w:val="005649B2"/>
    <w:rsid w:val="00570A51"/>
    <w:rsid w:val="00575583"/>
    <w:rsid w:val="00583A68"/>
    <w:rsid w:val="00583FF4"/>
    <w:rsid w:val="00590C2C"/>
    <w:rsid w:val="00597507"/>
    <w:rsid w:val="005A5CF7"/>
    <w:rsid w:val="005D3333"/>
    <w:rsid w:val="005D758A"/>
    <w:rsid w:val="005F1C79"/>
    <w:rsid w:val="00602EAB"/>
    <w:rsid w:val="0064068E"/>
    <w:rsid w:val="006617B2"/>
    <w:rsid w:val="0066280D"/>
    <w:rsid w:val="00674C0C"/>
    <w:rsid w:val="00683676"/>
    <w:rsid w:val="0068491E"/>
    <w:rsid w:val="006A067C"/>
    <w:rsid w:val="006B4AE9"/>
    <w:rsid w:val="006C0AA6"/>
    <w:rsid w:val="006E11AC"/>
    <w:rsid w:val="006F296D"/>
    <w:rsid w:val="007314CD"/>
    <w:rsid w:val="00732FCA"/>
    <w:rsid w:val="00734487"/>
    <w:rsid w:val="00735A4C"/>
    <w:rsid w:val="007411F1"/>
    <w:rsid w:val="00751E24"/>
    <w:rsid w:val="00770521"/>
    <w:rsid w:val="0077231F"/>
    <w:rsid w:val="00780939"/>
    <w:rsid w:val="00782D51"/>
    <w:rsid w:val="00786FF1"/>
    <w:rsid w:val="007A5EE3"/>
    <w:rsid w:val="007B0CCE"/>
    <w:rsid w:val="007B38F6"/>
    <w:rsid w:val="007B442A"/>
    <w:rsid w:val="007C1996"/>
    <w:rsid w:val="007C19B9"/>
    <w:rsid w:val="007C20B6"/>
    <w:rsid w:val="007C2C93"/>
    <w:rsid w:val="007D3BA4"/>
    <w:rsid w:val="007E173C"/>
    <w:rsid w:val="007F2CDC"/>
    <w:rsid w:val="00806413"/>
    <w:rsid w:val="00860EC3"/>
    <w:rsid w:val="00875BF5"/>
    <w:rsid w:val="00880CAF"/>
    <w:rsid w:val="00884070"/>
    <w:rsid w:val="008A64CE"/>
    <w:rsid w:val="00906DD2"/>
    <w:rsid w:val="009163BA"/>
    <w:rsid w:val="00924638"/>
    <w:rsid w:val="00937754"/>
    <w:rsid w:val="00943E0B"/>
    <w:rsid w:val="00945CF6"/>
    <w:rsid w:val="00967713"/>
    <w:rsid w:val="00981FAF"/>
    <w:rsid w:val="00983991"/>
    <w:rsid w:val="00984CB3"/>
    <w:rsid w:val="0098738C"/>
    <w:rsid w:val="009955B8"/>
    <w:rsid w:val="009A04DB"/>
    <w:rsid w:val="009B1898"/>
    <w:rsid w:val="009D4CB0"/>
    <w:rsid w:val="009D6A06"/>
    <w:rsid w:val="009E0482"/>
    <w:rsid w:val="009E0EC9"/>
    <w:rsid w:val="009E2EE1"/>
    <w:rsid w:val="009F71F3"/>
    <w:rsid w:val="00A00AD9"/>
    <w:rsid w:val="00A013A5"/>
    <w:rsid w:val="00A153E0"/>
    <w:rsid w:val="00A37EC1"/>
    <w:rsid w:val="00A40333"/>
    <w:rsid w:val="00A6254B"/>
    <w:rsid w:val="00A637E2"/>
    <w:rsid w:val="00A64A2B"/>
    <w:rsid w:val="00A67DF9"/>
    <w:rsid w:val="00A838E8"/>
    <w:rsid w:val="00A85EB0"/>
    <w:rsid w:val="00A87CA4"/>
    <w:rsid w:val="00A9118E"/>
    <w:rsid w:val="00AA68DD"/>
    <w:rsid w:val="00AB47FC"/>
    <w:rsid w:val="00AD546B"/>
    <w:rsid w:val="00AD5F3D"/>
    <w:rsid w:val="00AE06C3"/>
    <w:rsid w:val="00AF1822"/>
    <w:rsid w:val="00AF5905"/>
    <w:rsid w:val="00B05273"/>
    <w:rsid w:val="00B2225E"/>
    <w:rsid w:val="00B332E7"/>
    <w:rsid w:val="00B4280B"/>
    <w:rsid w:val="00B4496C"/>
    <w:rsid w:val="00B44C12"/>
    <w:rsid w:val="00B66DF1"/>
    <w:rsid w:val="00B701F8"/>
    <w:rsid w:val="00B95C21"/>
    <w:rsid w:val="00BB2EB8"/>
    <w:rsid w:val="00BB5398"/>
    <w:rsid w:val="00BB691E"/>
    <w:rsid w:val="00BB6F47"/>
    <w:rsid w:val="00BC6562"/>
    <w:rsid w:val="00BD34D2"/>
    <w:rsid w:val="00BD4576"/>
    <w:rsid w:val="00BD6A1D"/>
    <w:rsid w:val="00BD7ADC"/>
    <w:rsid w:val="00C04AEE"/>
    <w:rsid w:val="00C17EAC"/>
    <w:rsid w:val="00C242C5"/>
    <w:rsid w:val="00C524DE"/>
    <w:rsid w:val="00C54D25"/>
    <w:rsid w:val="00CB410E"/>
    <w:rsid w:val="00CB4CF4"/>
    <w:rsid w:val="00CD6B5C"/>
    <w:rsid w:val="00CE3DD7"/>
    <w:rsid w:val="00CE5337"/>
    <w:rsid w:val="00CE63ED"/>
    <w:rsid w:val="00CF5D4C"/>
    <w:rsid w:val="00D060BC"/>
    <w:rsid w:val="00D10D7A"/>
    <w:rsid w:val="00D209FF"/>
    <w:rsid w:val="00D23F8B"/>
    <w:rsid w:val="00D25A2C"/>
    <w:rsid w:val="00D44F36"/>
    <w:rsid w:val="00D455E1"/>
    <w:rsid w:val="00D64B58"/>
    <w:rsid w:val="00D70A41"/>
    <w:rsid w:val="00D75080"/>
    <w:rsid w:val="00D80703"/>
    <w:rsid w:val="00DA341E"/>
    <w:rsid w:val="00DA3754"/>
    <w:rsid w:val="00DA6388"/>
    <w:rsid w:val="00DB7D04"/>
    <w:rsid w:val="00DF65B5"/>
    <w:rsid w:val="00E014A4"/>
    <w:rsid w:val="00E10779"/>
    <w:rsid w:val="00E21203"/>
    <w:rsid w:val="00E2493D"/>
    <w:rsid w:val="00E31A85"/>
    <w:rsid w:val="00E31D3E"/>
    <w:rsid w:val="00E436BB"/>
    <w:rsid w:val="00E720B4"/>
    <w:rsid w:val="00E75676"/>
    <w:rsid w:val="00E75872"/>
    <w:rsid w:val="00E7701E"/>
    <w:rsid w:val="00E86B14"/>
    <w:rsid w:val="00E92B86"/>
    <w:rsid w:val="00EA43C1"/>
    <w:rsid w:val="00EA446D"/>
    <w:rsid w:val="00EA7AB7"/>
    <w:rsid w:val="00EB4982"/>
    <w:rsid w:val="00ED157F"/>
    <w:rsid w:val="00EE2973"/>
    <w:rsid w:val="00EE575D"/>
    <w:rsid w:val="00EF3FD7"/>
    <w:rsid w:val="00EF645B"/>
    <w:rsid w:val="00EF658B"/>
    <w:rsid w:val="00F029AA"/>
    <w:rsid w:val="00F03A60"/>
    <w:rsid w:val="00F32895"/>
    <w:rsid w:val="00F35B51"/>
    <w:rsid w:val="00F46A5E"/>
    <w:rsid w:val="00F47D56"/>
    <w:rsid w:val="00F5045F"/>
    <w:rsid w:val="00F537A6"/>
    <w:rsid w:val="00F64D0C"/>
    <w:rsid w:val="00F67E6F"/>
    <w:rsid w:val="00F708C7"/>
    <w:rsid w:val="00F869F1"/>
    <w:rsid w:val="00FC0503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70C5F-C5FF-4F44-9E5A-385C3B8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4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F527B-00C8-47EE-8ABA-0063D230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КФ - Сидоренко Л.Л.</cp:lastModifiedBy>
  <cp:revision>67</cp:revision>
  <cp:lastPrinted>2024-07-04T06:25:00Z</cp:lastPrinted>
  <dcterms:created xsi:type="dcterms:W3CDTF">2016-07-14T14:08:00Z</dcterms:created>
  <dcterms:modified xsi:type="dcterms:W3CDTF">2025-08-29T12:32:00Z</dcterms:modified>
</cp:coreProperties>
</file>