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AC" w:rsidRDefault="008424AC" w:rsidP="008424A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24AC" w:rsidRDefault="008424AC" w:rsidP="008424A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8424AC" w:rsidRDefault="00E86212" w:rsidP="008424AC">
      <w:pPr>
        <w:jc w:val="center"/>
        <w:rPr>
          <w:b/>
          <w:spacing w:val="20"/>
          <w:sz w:val="32"/>
        </w:rPr>
      </w:pPr>
      <w:r w:rsidRPr="00E86212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8424AC" w:rsidRDefault="008424AC" w:rsidP="008424AC">
      <w:pPr>
        <w:pStyle w:val="3"/>
      </w:pPr>
      <w:r>
        <w:t>постановление</w:t>
      </w:r>
    </w:p>
    <w:p w:rsidR="008424AC" w:rsidRPr="00625D92" w:rsidRDefault="008424AC" w:rsidP="008424AC">
      <w:pPr>
        <w:jc w:val="center"/>
        <w:rPr>
          <w:sz w:val="10"/>
          <w:szCs w:val="10"/>
        </w:rPr>
      </w:pPr>
    </w:p>
    <w:p w:rsidR="008424AC" w:rsidRDefault="008424AC" w:rsidP="008424AC">
      <w:pPr>
        <w:jc w:val="center"/>
        <w:rPr>
          <w:sz w:val="24"/>
        </w:rPr>
      </w:pPr>
      <w:r>
        <w:rPr>
          <w:sz w:val="24"/>
        </w:rPr>
        <w:t>от 16/01/2018 № 57</w:t>
      </w:r>
    </w:p>
    <w:p w:rsidR="008424AC" w:rsidRPr="003558CF" w:rsidRDefault="008424AC" w:rsidP="008424AC">
      <w:pPr>
        <w:jc w:val="both"/>
        <w:rPr>
          <w:sz w:val="10"/>
          <w:szCs w:val="10"/>
        </w:rPr>
      </w:pPr>
    </w:p>
    <w:p w:rsidR="008424AC" w:rsidRPr="002544D1" w:rsidRDefault="008424AC" w:rsidP="008424AC">
      <w:pPr>
        <w:rPr>
          <w:sz w:val="24"/>
          <w:szCs w:val="24"/>
        </w:rPr>
      </w:pPr>
      <w:r w:rsidRPr="002544D1">
        <w:rPr>
          <w:sz w:val="24"/>
          <w:szCs w:val="24"/>
        </w:rPr>
        <w:t xml:space="preserve">Об образовании при </w:t>
      </w:r>
      <w:r>
        <w:rPr>
          <w:sz w:val="24"/>
          <w:szCs w:val="24"/>
        </w:rPr>
        <w:t>а</w:t>
      </w:r>
      <w:r w:rsidRPr="002544D1">
        <w:rPr>
          <w:sz w:val="24"/>
          <w:szCs w:val="24"/>
        </w:rPr>
        <w:t xml:space="preserve">дминистрации </w:t>
      </w:r>
    </w:p>
    <w:p w:rsidR="008424AC" w:rsidRDefault="008424AC" w:rsidP="008424AC">
      <w:pPr>
        <w:rPr>
          <w:sz w:val="24"/>
          <w:szCs w:val="24"/>
        </w:rPr>
      </w:pPr>
      <w:proofErr w:type="spellStart"/>
      <w:r w:rsidRPr="002544D1">
        <w:rPr>
          <w:sz w:val="24"/>
          <w:szCs w:val="24"/>
        </w:rPr>
        <w:t>Сосновоборского</w:t>
      </w:r>
      <w:proofErr w:type="spellEnd"/>
      <w:r w:rsidRPr="002544D1">
        <w:rPr>
          <w:sz w:val="24"/>
          <w:szCs w:val="24"/>
        </w:rPr>
        <w:t xml:space="preserve"> городского округа </w:t>
      </w:r>
    </w:p>
    <w:p w:rsidR="008424AC" w:rsidRPr="002544D1" w:rsidRDefault="008424AC" w:rsidP="008424AC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2544D1">
        <w:rPr>
          <w:sz w:val="24"/>
          <w:szCs w:val="24"/>
        </w:rPr>
        <w:t xml:space="preserve">омиссии по бюджетным проектировкам </w:t>
      </w:r>
    </w:p>
    <w:p w:rsidR="008424AC" w:rsidRDefault="008424AC" w:rsidP="008424AC">
      <w:pPr>
        <w:rPr>
          <w:sz w:val="24"/>
          <w:szCs w:val="24"/>
        </w:rPr>
      </w:pPr>
      <w:r w:rsidRPr="002544D1">
        <w:rPr>
          <w:sz w:val="24"/>
          <w:szCs w:val="24"/>
        </w:rPr>
        <w:t>на очередной финансовый год и плановый период</w:t>
      </w:r>
    </w:p>
    <w:p w:rsidR="008424AC" w:rsidRDefault="008424AC" w:rsidP="008424AC">
      <w:pPr>
        <w:rPr>
          <w:sz w:val="24"/>
          <w:szCs w:val="24"/>
        </w:rPr>
      </w:pPr>
      <w:r>
        <w:rPr>
          <w:sz w:val="24"/>
          <w:szCs w:val="24"/>
        </w:rPr>
        <w:t>и рабочей группы по вопросам формирования</w:t>
      </w:r>
    </w:p>
    <w:p w:rsidR="008424AC" w:rsidRPr="002544D1" w:rsidRDefault="008424AC" w:rsidP="008424AC">
      <w:pPr>
        <w:rPr>
          <w:sz w:val="24"/>
          <w:szCs w:val="24"/>
        </w:rPr>
      </w:pPr>
      <w:r>
        <w:rPr>
          <w:sz w:val="24"/>
          <w:szCs w:val="24"/>
        </w:rPr>
        <w:t>доходов местного бюджета</w:t>
      </w:r>
    </w:p>
    <w:p w:rsidR="008424AC" w:rsidRPr="00205DB6" w:rsidRDefault="008424AC" w:rsidP="008424AC">
      <w:pPr>
        <w:rPr>
          <w:sz w:val="14"/>
        </w:rPr>
      </w:pPr>
      <w:r w:rsidRPr="00C6349D">
        <w:tab/>
        <w:t xml:space="preserve">  </w:t>
      </w:r>
    </w:p>
    <w:p w:rsidR="008424AC" w:rsidRPr="00205DB6" w:rsidRDefault="008424AC" w:rsidP="008424AC">
      <w:pPr>
        <w:rPr>
          <w:sz w:val="14"/>
        </w:rPr>
      </w:pPr>
    </w:p>
    <w:p w:rsidR="008424AC" w:rsidRPr="00750E3A" w:rsidRDefault="008424AC" w:rsidP="008424AC">
      <w:pPr>
        <w:ind w:firstLine="708"/>
        <w:jc w:val="both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Pr="00750E3A">
        <w:rPr>
          <w:sz w:val="24"/>
          <w:szCs w:val="24"/>
        </w:rPr>
        <w:t xml:space="preserve"> связи с большим количеством внесенных изменений, </w:t>
      </w:r>
      <w:r>
        <w:rPr>
          <w:sz w:val="24"/>
          <w:szCs w:val="24"/>
        </w:rPr>
        <w:t xml:space="preserve">а также </w:t>
      </w:r>
      <w:r w:rsidRPr="00750E3A">
        <w:rPr>
          <w:sz w:val="24"/>
          <w:szCs w:val="24"/>
        </w:rPr>
        <w:t xml:space="preserve">в соответствии с Постановлением Правительства Российской Федерации от  29 декабря 2007 года </w:t>
      </w:r>
      <w:r>
        <w:rPr>
          <w:sz w:val="24"/>
          <w:szCs w:val="24"/>
        </w:rPr>
        <w:t xml:space="preserve">              </w:t>
      </w:r>
      <w:r w:rsidRPr="00750E3A">
        <w:rPr>
          <w:sz w:val="24"/>
          <w:szCs w:val="24"/>
        </w:rPr>
        <w:t>№ 1006 «Об утверждении Положения о Правительственной комиссии по бюджетным проектировкам на очередной финансовый год и плановый период», с Распоряжением Губернатора Ленинградской области  от 01.08.2013</w:t>
      </w:r>
      <w:bookmarkStart w:id="0" w:name="_GoBack"/>
      <w:bookmarkEnd w:id="0"/>
      <w:r w:rsidRPr="00750E3A">
        <w:rPr>
          <w:sz w:val="24"/>
          <w:szCs w:val="24"/>
        </w:rPr>
        <w:t xml:space="preserve"> N 563-рг, </w:t>
      </w:r>
      <w:r w:rsidRPr="009D2DC2">
        <w:rPr>
          <w:sz w:val="24"/>
          <w:szCs w:val="24"/>
        </w:rPr>
        <w:t>со статьями 169-</w:t>
      </w:r>
      <w:r>
        <w:rPr>
          <w:sz w:val="24"/>
          <w:szCs w:val="24"/>
        </w:rPr>
        <w:t>179.4</w:t>
      </w:r>
      <w:r w:rsidRPr="009D2DC2">
        <w:rPr>
          <w:sz w:val="24"/>
          <w:szCs w:val="24"/>
        </w:rPr>
        <w:t xml:space="preserve"> Бюджетного кодекса Российской Федерации</w:t>
      </w:r>
      <w:r>
        <w:rPr>
          <w:sz w:val="24"/>
          <w:szCs w:val="24"/>
        </w:rPr>
        <w:t>,</w:t>
      </w:r>
      <w:r w:rsidRPr="00750E3A">
        <w:rPr>
          <w:sz w:val="24"/>
          <w:szCs w:val="24"/>
        </w:rPr>
        <w:t xml:space="preserve"> с учетом протокола заседания совета депутатов</w:t>
      </w:r>
      <w:proofErr w:type="gramEnd"/>
      <w:r w:rsidRPr="00750E3A">
        <w:rPr>
          <w:sz w:val="24"/>
          <w:szCs w:val="24"/>
        </w:rPr>
        <w:t xml:space="preserve"> от 26.04.2017 администрация </w:t>
      </w:r>
      <w:proofErr w:type="spellStart"/>
      <w:r w:rsidRPr="00750E3A">
        <w:rPr>
          <w:sz w:val="24"/>
          <w:szCs w:val="24"/>
        </w:rPr>
        <w:t>Сосновоборского</w:t>
      </w:r>
      <w:proofErr w:type="spellEnd"/>
      <w:r w:rsidRPr="00750E3A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                             </w:t>
      </w:r>
      <w:proofErr w:type="spellStart"/>
      <w:proofErr w:type="gramStart"/>
      <w:r w:rsidRPr="00750E3A">
        <w:rPr>
          <w:b/>
          <w:bCs/>
          <w:sz w:val="24"/>
          <w:szCs w:val="24"/>
        </w:rPr>
        <w:t>п</w:t>
      </w:r>
      <w:proofErr w:type="spellEnd"/>
      <w:proofErr w:type="gramEnd"/>
      <w:r w:rsidRPr="00750E3A">
        <w:rPr>
          <w:b/>
          <w:bCs/>
          <w:sz w:val="24"/>
          <w:szCs w:val="24"/>
        </w:rPr>
        <w:t xml:space="preserve"> о с т а </w:t>
      </w:r>
      <w:proofErr w:type="spellStart"/>
      <w:r w:rsidRPr="00750E3A">
        <w:rPr>
          <w:b/>
          <w:bCs/>
          <w:sz w:val="24"/>
          <w:szCs w:val="24"/>
        </w:rPr>
        <w:t>н</w:t>
      </w:r>
      <w:proofErr w:type="spellEnd"/>
      <w:r w:rsidRPr="00750E3A">
        <w:rPr>
          <w:b/>
          <w:bCs/>
          <w:sz w:val="24"/>
          <w:szCs w:val="24"/>
        </w:rPr>
        <w:t xml:space="preserve"> о в л я </w:t>
      </w:r>
      <w:r>
        <w:rPr>
          <w:b/>
          <w:bCs/>
          <w:sz w:val="24"/>
          <w:szCs w:val="24"/>
        </w:rPr>
        <w:t>е т</w:t>
      </w:r>
      <w:r w:rsidRPr="00750E3A">
        <w:rPr>
          <w:b/>
          <w:bCs/>
          <w:sz w:val="24"/>
          <w:szCs w:val="24"/>
        </w:rPr>
        <w:t>:</w:t>
      </w:r>
    </w:p>
    <w:p w:rsidR="008424AC" w:rsidRPr="00750E3A" w:rsidRDefault="008424AC" w:rsidP="008424AC">
      <w:pPr>
        <w:jc w:val="both"/>
        <w:rPr>
          <w:sz w:val="24"/>
          <w:szCs w:val="24"/>
        </w:rPr>
      </w:pPr>
      <w:r w:rsidRPr="00750E3A">
        <w:rPr>
          <w:sz w:val="24"/>
          <w:szCs w:val="24"/>
        </w:rPr>
        <w:t xml:space="preserve">    </w:t>
      </w:r>
      <w:r w:rsidRPr="00750E3A">
        <w:rPr>
          <w:sz w:val="24"/>
          <w:szCs w:val="24"/>
        </w:rPr>
        <w:tab/>
      </w:r>
      <w:r>
        <w:rPr>
          <w:sz w:val="24"/>
          <w:szCs w:val="24"/>
        </w:rPr>
        <w:t>1. Создать при а</w:t>
      </w:r>
      <w:r w:rsidRPr="009D2DC2">
        <w:rPr>
          <w:sz w:val="24"/>
          <w:szCs w:val="24"/>
        </w:rPr>
        <w:t xml:space="preserve">дминистрации </w:t>
      </w:r>
      <w:proofErr w:type="spellStart"/>
      <w:r w:rsidRPr="009D2DC2">
        <w:rPr>
          <w:sz w:val="24"/>
          <w:szCs w:val="24"/>
        </w:rPr>
        <w:t>Сосновоборск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</w:t>
      </w:r>
      <w:r w:rsidRPr="009D2DC2">
        <w:rPr>
          <w:sz w:val="24"/>
          <w:szCs w:val="24"/>
        </w:rPr>
        <w:t>городско</w:t>
      </w:r>
      <w:r>
        <w:rPr>
          <w:sz w:val="24"/>
          <w:szCs w:val="24"/>
        </w:rPr>
        <w:t>го</w:t>
      </w:r>
      <w:r w:rsidRPr="009D2DC2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9D2DC2">
        <w:rPr>
          <w:sz w:val="24"/>
          <w:szCs w:val="24"/>
        </w:rPr>
        <w:t xml:space="preserve"> комиссию по бюджетным проектировкам </w:t>
      </w:r>
      <w:r>
        <w:rPr>
          <w:sz w:val="24"/>
          <w:szCs w:val="24"/>
        </w:rPr>
        <w:t>на очередной финансовый год и плановый период.</w:t>
      </w:r>
    </w:p>
    <w:p w:rsidR="008424AC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50E3A">
        <w:rPr>
          <w:sz w:val="24"/>
          <w:szCs w:val="24"/>
        </w:rPr>
        <w:t xml:space="preserve"> Утвердить </w:t>
      </w:r>
      <w:r>
        <w:rPr>
          <w:sz w:val="24"/>
          <w:szCs w:val="24"/>
        </w:rPr>
        <w:t>П</w:t>
      </w:r>
      <w:r w:rsidRPr="00750E3A">
        <w:rPr>
          <w:sz w:val="24"/>
          <w:szCs w:val="24"/>
        </w:rPr>
        <w:t xml:space="preserve">оложение о комиссии при </w:t>
      </w:r>
      <w:r>
        <w:rPr>
          <w:sz w:val="24"/>
          <w:szCs w:val="24"/>
        </w:rPr>
        <w:t>а</w:t>
      </w:r>
      <w:r w:rsidRPr="00750E3A">
        <w:rPr>
          <w:sz w:val="24"/>
          <w:szCs w:val="24"/>
        </w:rPr>
        <w:t xml:space="preserve">дминистрации </w:t>
      </w:r>
      <w:proofErr w:type="spellStart"/>
      <w:r w:rsidRPr="00750E3A">
        <w:rPr>
          <w:sz w:val="24"/>
          <w:szCs w:val="24"/>
        </w:rPr>
        <w:t>Сосновоборского</w:t>
      </w:r>
      <w:proofErr w:type="spellEnd"/>
      <w:r w:rsidRPr="00750E3A">
        <w:rPr>
          <w:sz w:val="24"/>
          <w:szCs w:val="24"/>
        </w:rPr>
        <w:t xml:space="preserve"> городского округа по бюджетным проектировкам на очередной финансовый год и плановый период согласно приложени</w:t>
      </w:r>
      <w:r>
        <w:rPr>
          <w:sz w:val="24"/>
          <w:szCs w:val="24"/>
        </w:rPr>
        <w:t>ю</w:t>
      </w:r>
      <w:r w:rsidRPr="00750E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750E3A">
        <w:rPr>
          <w:sz w:val="24"/>
          <w:szCs w:val="24"/>
        </w:rPr>
        <w:t xml:space="preserve">1. </w:t>
      </w:r>
    </w:p>
    <w:p w:rsidR="008424AC" w:rsidRDefault="008424AC" w:rsidP="008424AC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 Утвердить состав комиссии при администрации</w:t>
      </w:r>
      <w:r w:rsidRPr="00F2155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комиссии по бюджетным проектировкам </w:t>
      </w:r>
      <w:r>
        <w:rPr>
          <w:bCs/>
          <w:sz w:val="24"/>
          <w:szCs w:val="24"/>
        </w:rPr>
        <w:t xml:space="preserve">на очередной финансовый год и плановый период </w:t>
      </w:r>
      <w:r w:rsidRPr="00750E3A">
        <w:rPr>
          <w:sz w:val="24"/>
          <w:szCs w:val="24"/>
        </w:rPr>
        <w:t>согласно приложени</w:t>
      </w:r>
      <w:r>
        <w:rPr>
          <w:sz w:val="24"/>
          <w:szCs w:val="24"/>
        </w:rPr>
        <w:t>ю</w:t>
      </w:r>
      <w:r w:rsidRPr="00750E3A">
        <w:rPr>
          <w:sz w:val="24"/>
          <w:szCs w:val="24"/>
        </w:rPr>
        <w:t xml:space="preserve"> </w:t>
      </w:r>
      <w:r>
        <w:rPr>
          <w:sz w:val="24"/>
          <w:szCs w:val="24"/>
        </w:rPr>
        <w:t>№ 2</w:t>
      </w:r>
      <w:r w:rsidRPr="00750E3A">
        <w:rPr>
          <w:sz w:val="24"/>
          <w:szCs w:val="24"/>
        </w:rPr>
        <w:t>.</w:t>
      </w:r>
      <w:r w:rsidRPr="00750E3A">
        <w:rPr>
          <w:sz w:val="24"/>
          <w:szCs w:val="24"/>
        </w:rPr>
        <w:tab/>
      </w:r>
    </w:p>
    <w:p w:rsidR="008424AC" w:rsidRPr="00750E3A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Создать рабочую группу по вопросам формирования доходов местного бюджета на очередной финансовый год и плановый период.</w:t>
      </w:r>
    </w:p>
    <w:p w:rsidR="008424AC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50E3A">
        <w:rPr>
          <w:sz w:val="24"/>
          <w:szCs w:val="24"/>
        </w:rPr>
        <w:t xml:space="preserve">. Утвердить </w:t>
      </w:r>
      <w:r>
        <w:rPr>
          <w:sz w:val="24"/>
          <w:szCs w:val="24"/>
        </w:rPr>
        <w:t>П</w:t>
      </w:r>
      <w:r w:rsidRPr="00750E3A">
        <w:rPr>
          <w:sz w:val="24"/>
          <w:szCs w:val="24"/>
        </w:rPr>
        <w:t xml:space="preserve">оложение о рабочей группе при </w:t>
      </w:r>
      <w:r>
        <w:rPr>
          <w:sz w:val="24"/>
          <w:szCs w:val="24"/>
        </w:rPr>
        <w:t>а</w:t>
      </w:r>
      <w:r w:rsidRPr="00750E3A">
        <w:rPr>
          <w:sz w:val="24"/>
          <w:szCs w:val="24"/>
        </w:rPr>
        <w:t xml:space="preserve">дминистрации </w:t>
      </w:r>
      <w:proofErr w:type="spellStart"/>
      <w:r w:rsidRPr="00750E3A">
        <w:rPr>
          <w:sz w:val="24"/>
          <w:szCs w:val="24"/>
        </w:rPr>
        <w:t>Сосновоборского</w:t>
      </w:r>
      <w:proofErr w:type="spellEnd"/>
      <w:r w:rsidRPr="00750E3A">
        <w:rPr>
          <w:sz w:val="24"/>
          <w:szCs w:val="24"/>
        </w:rPr>
        <w:t xml:space="preserve"> городского округа по вопросам формирования доходов </w:t>
      </w:r>
      <w:r>
        <w:rPr>
          <w:sz w:val="24"/>
          <w:szCs w:val="24"/>
        </w:rPr>
        <w:t>согласно приложению № 3</w:t>
      </w:r>
      <w:r w:rsidRPr="00750E3A">
        <w:rPr>
          <w:sz w:val="24"/>
          <w:szCs w:val="24"/>
        </w:rPr>
        <w:t>.</w:t>
      </w:r>
    </w:p>
    <w:p w:rsidR="008424AC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750E3A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Утвердить состав</w:t>
      </w:r>
      <w:r w:rsidRPr="00741E93">
        <w:rPr>
          <w:sz w:val="24"/>
          <w:szCs w:val="24"/>
        </w:rPr>
        <w:t xml:space="preserve"> </w:t>
      </w:r>
      <w:r w:rsidRPr="00750E3A">
        <w:rPr>
          <w:sz w:val="24"/>
          <w:szCs w:val="24"/>
        </w:rPr>
        <w:t>рабочей групп</w:t>
      </w:r>
      <w:r>
        <w:rPr>
          <w:sz w:val="24"/>
          <w:szCs w:val="24"/>
        </w:rPr>
        <w:t>ы</w:t>
      </w:r>
      <w:r w:rsidRPr="00750E3A">
        <w:rPr>
          <w:sz w:val="24"/>
          <w:szCs w:val="24"/>
        </w:rPr>
        <w:t xml:space="preserve"> при </w:t>
      </w:r>
      <w:r>
        <w:rPr>
          <w:sz w:val="24"/>
          <w:szCs w:val="24"/>
        </w:rPr>
        <w:t>а</w:t>
      </w:r>
      <w:r w:rsidRPr="00750E3A">
        <w:rPr>
          <w:sz w:val="24"/>
          <w:szCs w:val="24"/>
        </w:rPr>
        <w:t xml:space="preserve">дминистрации </w:t>
      </w:r>
      <w:proofErr w:type="spellStart"/>
      <w:r w:rsidRPr="00750E3A">
        <w:rPr>
          <w:sz w:val="24"/>
          <w:szCs w:val="24"/>
        </w:rPr>
        <w:t>Сосновоборского</w:t>
      </w:r>
      <w:proofErr w:type="spellEnd"/>
      <w:r w:rsidRPr="00750E3A">
        <w:rPr>
          <w:sz w:val="24"/>
          <w:szCs w:val="24"/>
        </w:rPr>
        <w:t xml:space="preserve"> городского округа по вопросам формирования доходов </w:t>
      </w:r>
      <w:r>
        <w:rPr>
          <w:sz w:val="24"/>
          <w:szCs w:val="24"/>
        </w:rPr>
        <w:t>согласно приложению № 4</w:t>
      </w:r>
      <w:r w:rsidRPr="00750E3A">
        <w:rPr>
          <w:sz w:val="24"/>
          <w:szCs w:val="24"/>
        </w:rPr>
        <w:t>.</w:t>
      </w:r>
    </w:p>
    <w:p w:rsidR="008424AC" w:rsidRDefault="008424AC" w:rsidP="008424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D6772">
        <w:rPr>
          <w:sz w:val="24"/>
          <w:szCs w:val="24"/>
        </w:rPr>
        <w:t>Общему отделу администрации (</w:t>
      </w:r>
      <w:r>
        <w:rPr>
          <w:sz w:val="24"/>
          <w:szCs w:val="24"/>
        </w:rPr>
        <w:t>Баскакова К.Л.</w:t>
      </w:r>
      <w:r w:rsidRPr="000D6772">
        <w:rPr>
          <w:sz w:val="24"/>
          <w:szCs w:val="24"/>
        </w:rPr>
        <w:t>)</w:t>
      </w:r>
      <w:r>
        <w:rPr>
          <w:sz w:val="24"/>
          <w:szCs w:val="24"/>
        </w:rPr>
        <w:t xml:space="preserve"> обнародовать настоящее постановление</w:t>
      </w:r>
      <w:r w:rsidRPr="000D6772">
        <w:rPr>
          <w:sz w:val="24"/>
          <w:szCs w:val="24"/>
        </w:rPr>
        <w:t xml:space="preserve"> </w:t>
      </w:r>
      <w:r>
        <w:rPr>
          <w:sz w:val="24"/>
          <w:szCs w:val="24"/>
        </w:rPr>
        <w:t>на электронном сайте городской газеты «Маяк».</w:t>
      </w:r>
      <w:r w:rsidRPr="000D6772">
        <w:rPr>
          <w:sz w:val="24"/>
          <w:szCs w:val="24"/>
        </w:rPr>
        <w:t xml:space="preserve"> </w:t>
      </w:r>
    </w:p>
    <w:p w:rsidR="008424AC" w:rsidRDefault="008424AC" w:rsidP="008424AC">
      <w:pPr>
        <w:pStyle w:val="a8"/>
        <w:framePr w:w="0" w:hRule="auto" w:hSpace="0" w:wrap="auto" w:vAnchor="margin" w:hAnchor="text" w:xAlign="left" w:yAlign="inline"/>
        <w:spacing w:line="240" w:lineRule="auto"/>
        <w:ind w:firstLine="709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8</w:t>
      </w:r>
      <w:r w:rsidRPr="005C7D5E">
        <w:rPr>
          <w:b w:val="0"/>
          <w:sz w:val="24"/>
          <w:szCs w:val="24"/>
          <w:lang w:val="ru-RU"/>
        </w:rPr>
        <w:t xml:space="preserve">. </w:t>
      </w:r>
      <w:r w:rsidRPr="003B3595">
        <w:rPr>
          <w:b w:val="0"/>
          <w:sz w:val="24"/>
          <w:szCs w:val="24"/>
          <w:lang w:val="ru-RU"/>
        </w:rPr>
        <w:t>Пресс-центру администрации (</w:t>
      </w:r>
      <w:r>
        <w:rPr>
          <w:b w:val="0"/>
          <w:sz w:val="24"/>
          <w:szCs w:val="24"/>
          <w:lang w:val="ru-RU"/>
        </w:rPr>
        <w:t>Никитина В.Г.</w:t>
      </w:r>
      <w:r w:rsidRPr="003B3595">
        <w:rPr>
          <w:b w:val="0"/>
          <w:sz w:val="24"/>
          <w:szCs w:val="24"/>
          <w:lang w:val="ru-RU"/>
        </w:rPr>
        <w:t xml:space="preserve">) </w:t>
      </w:r>
      <w:proofErr w:type="gramStart"/>
      <w:r w:rsidRPr="003B3595">
        <w:rPr>
          <w:b w:val="0"/>
          <w:sz w:val="24"/>
          <w:szCs w:val="24"/>
          <w:lang w:val="ru-RU"/>
        </w:rPr>
        <w:t>разместить</w:t>
      </w:r>
      <w:proofErr w:type="gramEnd"/>
      <w:r w:rsidRPr="003B3595">
        <w:rPr>
          <w:b w:val="0"/>
          <w:sz w:val="24"/>
          <w:szCs w:val="24"/>
          <w:lang w:val="ru-RU"/>
        </w:rPr>
        <w:t xml:space="preserve"> настоящее постановление  на официальном сайте </w:t>
      </w:r>
      <w:proofErr w:type="spellStart"/>
      <w:r w:rsidRPr="003B3595">
        <w:rPr>
          <w:b w:val="0"/>
          <w:sz w:val="24"/>
          <w:szCs w:val="24"/>
          <w:lang w:val="ru-RU"/>
        </w:rPr>
        <w:t>Сосновоборского</w:t>
      </w:r>
      <w:proofErr w:type="spellEnd"/>
      <w:r w:rsidRPr="003B3595">
        <w:rPr>
          <w:b w:val="0"/>
          <w:sz w:val="24"/>
          <w:szCs w:val="24"/>
          <w:lang w:val="ru-RU"/>
        </w:rPr>
        <w:t xml:space="preserve"> городского округа.</w:t>
      </w:r>
    </w:p>
    <w:p w:rsidR="008424AC" w:rsidRDefault="008424AC" w:rsidP="008424AC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9.</w:t>
      </w:r>
      <w:r w:rsidRPr="00C83B89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постановление вступает в силу с 01.01.2018</w:t>
      </w:r>
      <w:r w:rsidRPr="006F05BD">
        <w:rPr>
          <w:sz w:val="24"/>
          <w:szCs w:val="24"/>
        </w:rPr>
        <w:t>.</w:t>
      </w:r>
    </w:p>
    <w:p w:rsidR="008424AC" w:rsidRDefault="008424AC" w:rsidP="008424AC">
      <w:pPr>
        <w:jc w:val="both"/>
        <w:rPr>
          <w:sz w:val="24"/>
          <w:szCs w:val="24"/>
        </w:rPr>
      </w:pPr>
      <w:r>
        <w:rPr>
          <w:sz w:val="24"/>
        </w:rPr>
        <w:t xml:space="preserve">            10. Считать утратившим силу постановление администрации </w:t>
      </w:r>
      <w:proofErr w:type="spellStart"/>
      <w:r w:rsidRPr="001A18E8">
        <w:rPr>
          <w:sz w:val="24"/>
          <w:szCs w:val="24"/>
        </w:rPr>
        <w:t>Сосновоборского</w:t>
      </w:r>
      <w:proofErr w:type="spellEnd"/>
      <w:r w:rsidRPr="001A18E8">
        <w:rPr>
          <w:sz w:val="24"/>
          <w:szCs w:val="24"/>
        </w:rPr>
        <w:t xml:space="preserve"> городского округа </w:t>
      </w:r>
      <w:r w:rsidRPr="00675954">
        <w:rPr>
          <w:sz w:val="24"/>
          <w:szCs w:val="24"/>
        </w:rPr>
        <w:t xml:space="preserve">от </w:t>
      </w:r>
      <w:r>
        <w:rPr>
          <w:sz w:val="24"/>
          <w:szCs w:val="24"/>
        </w:rPr>
        <w:t>01.10.2008</w:t>
      </w:r>
      <w:r w:rsidRPr="00675954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1360 </w:t>
      </w:r>
      <w:r w:rsidRPr="001A18E8">
        <w:rPr>
          <w:sz w:val="24"/>
          <w:szCs w:val="24"/>
        </w:rPr>
        <w:t>«</w:t>
      </w:r>
      <w:r w:rsidRPr="002544D1">
        <w:rPr>
          <w:sz w:val="24"/>
          <w:szCs w:val="24"/>
        </w:rPr>
        <w:t xml:space="preserve">Об образовании при Администрации </w:t>
      </w:r>
      <w:proofErr w:type="spellStart"/>
      <w:r w:rsidRPr="002544D1">
        <w:rPr>
          <w:sz w:val="24"/>
          <w:szCs w:val="24"/>
        </w:rPr>
        <w:t>Сосновоборского</w:t>
      </w:r>
      <w:proofErr w:type="spellEnd"/>
      <w:r w:rsidRPr="002544D1">
        <w:rPr>
          <w:sz w:val="24"/>
          <w:szCs w:val="24"/>
        </w:rPr>
        <w:t xml:space="preserve"> городского округа Комиссии по бюджетным проектировкам на очередной финансовый год и плановый </w:t>
      </w:r>
      <w:r>
        <w:rPr>
          <w:sz w:val="24"/>
          <w:szCs w:val="24"/>
        </w:rPr>
        <w:t>п</w:t>
      </w:r>
      <w:r w:rsidRPr="002544D1">
        <w:rPr>
          <w:sz w:val="24"/>
          <w:szCs w:val="24"/>
        </w:rPr>
        <w:t>ериод</w:t>
      </w:r>
      <w:r w:rsidRPr="001A18E8">
        <w:rPr>
          <w:sz w:val="24"/>
          <w:szCs w:val="24"/>
        </w:rPr>
        <w:t>»</w:t>
      </w:r>
      <w:r>
        <w:rPr>
          <w:sz w:val="24"/>
          <w:szCs w:val="24"/>
        </w:rPr>
        <w:t xml:space="preserve"> с 01.01.2018</w:t>
      </w:r>
      <w:r w:rsidRPr="001A18E8">
        <w:rPr>
          <w:sz w:val="24"/>
          <w:szCs w:val="24"/>
        </w:rPr>
        <w:t>.</w:t>
      </w:r>
    </w:p>
    <w:p w:rsidR="008424AC" w:rsidRDefault="008424AC" w:rsidP="008424AC">
      <w:pPr>
        <w:pStyle w:val="a5"/>
        <w:ind w:firstLine="709"/>
        <w:rPr>
          <w:szCs w:val="24"/>
        </w:rPr>
      </w:pPr>
      <w:r>
        <w:rPr>
          <w:szCs w:val="24"/>
        </w:rPr>
        <w:t>11</w:t>
      </w:r>
      <w:r w:rsidRPr="00AB39D9">
        <w:rPr>
          <w:szCs w:val="24"/>
        </w:rPr>
        <w:t xml:space="preserve">. </w:t>
      </w:r>
      <w:proofErr w:type="gramStart"/>
      <w:r w:rsidRPr="00AB39D9">
        <w:rPr>
          <w:szCs w:val="24"/>
        </w:rPr>
        <w:t>Контроль за</w:t>
      </w:r>
      <w:proofErr w:type="gramEnd"/>
      <w:r w:rsidRPr="00AB39D9">
        <w:rPr>
          <w:szCs w:val="24"/>
        </w:rPr>
        <w:t xml:space="preserve"> исполнением настоящего постановления оставляю за собой.</w:t>
      </w:r>
    </w:p>
    <w:p w:rsidR="008424AC" w:rsidRDefault="008424AC" w:rsidP="008424AC">
      <w:pPr>
        <w:jc w:val="both"/>
        <w:rPr>
          <w:sz w:val="24"/>
          <w:szCs w:val="24"/>
        </w:rPr>
      </w:pPr>
    </w:p>
    <w:p w:rsidR="008424AC" w:rsidRPr="00750E3A" w:rsidRDefault="008424AC" w:rsidP="008424AC">
      <w:pPr>
        <w:rPr>
          <w:sz w:val="24"/>
          <w:szCs w:val="24"/>
        </w:rPr>
      </w:pPr>
      <w:r w:rsidRPr="00750E3A">
        <w:rPr>
          <w:sz w:val="24"/>
          <w:szCs w:val="24"/>
        </w:rPr>
        <w:t xml:space="preserve">Глава администрации </w:t>
      </w:r>
    </w:p>
    <w:p w:rsidR="008424AC" w:rsidRPr="00B240E1" w:rsidRDefault="008424AC" w:rsidP="008424AC">
      <w:pPr>
        <w:rPr>
          <w:sz w:val="24"/>
          <w:szCs w:val="24"/>
        </w:rPr>
      </w:pPr>
      <w:proofErr w:type="spellStart"/>
      <w:r w:rsidRPr="00B240E1">
        <w:rPr>
          <w:sz w:val="24"/>
          <w:szCs w:val="24"/>
        </w:rPr>
        <w:lastRenderedPageBreak/>
        <w:t>Сосновоборского</w:t>
      </w:r>
      <w:proofErr w:type="spellEnd"/>
      <w:r w:rsidRPr="00B240E1">
        <w:rPr>
          <w:sz w:val="24"/>
          <w:szCs w:val="24"/>
        </w:rPr>
        <w:t xml:space="preserve"> городского округа                                           </w:t>
      </w:r>
      <w:r>
        <w:rPr>
          <w:sz w:val="24"/>
          <w:szCs w:val="24"/>
        </w:rPr>
        <w:t xml:space="preserve">                  В.Б.Садовский</w:t>
      </w:r>
    </w:p>
    <w:p w:rsidR="008424AC" w:rsidRDefault="008424AC" w:rsidP="008424AC">
      <w:pPr>
        <w:jc w:val="both"/>
      </w:pPr>
    </w:p>
    <w:p w:rsidR="008424AC" w:rsidRDefault="008424AC" w:rsidP="008424AC">
      <w:pPr>
        <w:jc w:val="both"/>
      </w:pPr>
    </w:p>
    <w:p w:rsidR="008424AC" w:rsidRPr="00205DB6" w:rsidRDefault="008424AC" w:rsidP="008424AC">
      <w:pPr>
        <w:jc w:val="both"/>
        <w:rPr>
          <w:sz w:val="12"/>
        </w:rPr>
      </w:pPr>
      <w:r w:rsidRPr="00205DB6">
        <w:rPr>
          <w:sz w:val="12"/>
        </w:rPr>
        <w:t xml:space="preserve">Исп. </w:t>
      </w:r>
      <w:proofErr w:type="spellStart"/>
      <w:r w:rsidRPr="00205DB6">
        <w:rPr>
          <w:sz w:val="12"/>
        </w:rPr>
        <w:t>Блеклова</w:t>
      </w:r>
      <w:proofErr w:type="spellEnd"/>
      <w:r w:rsidRPr="00205DB6">
        <w:rPr>
          <w:sz w:val="12"/>
        </w:rPr>
        <w:t xml:space="preserve"> Е.Е.; ЛЕ</w:t>
      </w:r>
    </w:p>
    <w:p w:rsidR="008424AC" w:rsidRDefault="008424AC" w:rsidP="008424AC">
      <w:pPr>
        <w:jc w:val="both"/>
        <w:rPr>
          <w:b/>
          <w:sz w:val="24"/>
          <w:szCs w:val="24"/>
        </w:rPr>
      </w:pPr>
    </w:p>
    <w:p w:rsidR="008424AC" w:rsidRDefault="008424AC" w:rsidP="008424AC">
      <w:pPr>
        <w:jc w:val="both"/>
        <w:rPr>
          <w:b/>
          <w:sz w:val="24"/>
          <w:szCs w:val="24"/>
        </w:rPr>
      </w:pPr>
    </w:p>
    <w:p w:rsidR="008424AC" w:rsidRDefault="008424AC" w:rsidP="008424AC">
      <w:pPr>
        <w:jc w:val="both"/>
        <w:rPr>
          <w:b/>
          <w:sz w:val="24"/>
          <w:szCs w:val="24"/>
        </w:rPr>
      </w:pPr>
    </w:p>
    <w:p w:rsidR="008424AC" w:rsidRDefault="008424AC" w:rsidP="008424AC">
      <w:pPr>
        <w:jc w:val="both"/>
        <w:rPr>
          <w:sz w:val="24"/>
          <w:szCs w:val="24"/>
        </w:rPr>
      </w:pPr>
      <w:r w:rsidRPr="00205DB6">
        <w:rPr>
          <w:sz w:val="24"/>
          <w:szCs w:val="24"/>
        </w:rPr>
        <w:t>СОГЛАСОВАНО:</w:t>
      </w:r>
    </w:p>
    <w:p w:rsidR="008424AC" w:rsidRPr="00205DB6" w:rsidRDefault="008424AC" w:rsidP="008424AC">
      <w:pPr>
        <w:jc w:val="both"/>
        <w:rPr>
          <w:sz w:val="24"/>
          <w:szCs w:val="24"/>
        </w:rPr>
      </w:pPr>
    </w:p>
    <w:p w:rsidR="008424AC" w:rsidRDefault="008424AC" w:rsidP="008424AC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4AC" w:rsidRPr="00BB4656" w:rsidRDefault="008424AC" w:rsidP="008424AC">
      <w:pPr>
        <w:rPr>
          <w:sz w:val="24"/>
          <w:szCs w:val="24"/>
        </w:rPr>
      </w:pPr>
    </w:p>
    <w:p w:rsidR="008424AC" w:rsidRPr="00BB4656" w:rsidRDefault="008424AC" w:rsidP="008424AC">
      <w:pPr>
        <w:jc w:val="both"/>
        <w:rPr>
          <w:sz w:val="24"/>
          <w:szCs w:val="24"/>
        </w:rPr>
      </w:pPr>
    </w:p>
    <w:p w:rsidR="008424AC" w:rsidRPr="00BB4656" w:rsidRDefault="008424AC" w:rsidP="008424AC">
      <w:pPr>
        <w:jc w:val="both"/>
        <w:rPr>
          <w:sz w:val="24"/>
          <w:szCs w:val="24"/>
        </w:rPr>
      </w:pPr>
    </w:p>
    <w:p w:rsidR="008424AC" w:rsidRPr="00BB4656" w:rsidRDefault="008424AC" w:rsidP="008424AC">
      <w:pPr>
        <w:jc w:val="both"/>
        <w:rPr>
          <w:sz w:val="24"/>
          <w:szCs w:val="24"/>
        </w:rPr>
      </w:pPr>
    </w:p>
    <w:p w:rsidR="008424AC" w:rsidRPr="00BB4656" w:rsidRDefault="008424AC" w:rsidP="008424AC">
      <w:pPr>
        <w:jc w:val="both"/>
        <w:rPr>
          <w:sz w:val="24"/>
          <w:szCs w:val="24"/>
        </w:rPr>
      </w:pPr>
    </w:p>
    <w:p w:rsidR="008424AC" w:rsidRDefault="008424AC" w:rsidP="008424AC">
      <w:pPr>
        <w:jc w:val="both"/>
        <w:rPr>
          <w:sz w:val="24"/>
          <w:szCs w:val="24"/>
        </w:rPr>
      </w:pP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</w:r>
      <w:r w:rsidRPr="00BB4656">
        <w:rPr>
          <w:sz w:val="24"/>
          <w:szCs w:val="24"/>
        </w:rPr>
        <w:tab/>
        <w:t xml:space="preserve"> </w:t>
      </w:r>
    </w:p>
    <w:p w:rsidR="008424AC" w:rsidRDefault="008424AC" w:rsidP="008424AC">
      <w:pPr>
        <w:jc w:val="both"/>
        <w:rPr>
          <w:sz w:val="24"/>
          <w:szCs w:val="24"/>
        </w:rPr>
      </w:pPr>
    </w:p>
    <w:p w:rsidR="008424AC" w:rsidRDefault="008424AC" w:rsidP="008424AC">
      <w:pPr>
        <w:jc w:val="both"/>
        <w:rPr>
          <w:sz w:val="24"/>
          <w:szCs w:val="24"/>
        </w:rPr>
      </w:pPr>
    </w:p>
    <w:p w:rsidR="008424AC" w:rsidRDefault="008424AC" w:rsidP="008424AC">
      <w:pPr>
        <w:jc w:val="both"/>
        <w:rPr>
          <w:sz w:val="24"/>
          <w:szCs w:val="24"/>
        </w:rPr>
      </w:pPr>
    </w:p>
    <w:p w:rsidR="008424AC" w:rsidRDefault="008424AC" w:rsidP="008424AC">
      <w:pPr>
        <w:jc w:val="both"/>
        <w:rPr>
          <w:sz w:val="24"/>
          <w:szCs w:val="24"/>
        </w:rPr>
      </w:pPr>
    </w:p>
    <w:p w:rsidR="008424AC" w:rsidRPr="00205DB6" w:rsidRDefault="008424AC" w:rsidP="008424AC">
      <w:pPr>
        <w:jc w:val="right"/>
      </w:pPr>
      <w:r w:rsidRPr="00BB4656">
        <w:t xml:space="preserve"> </w:t>
      </w:r>
      <w:r w:rsidRPr="00205DB6">
        <w:t>Рассылка:</w:t>
      </w:r>
    </w:p>
    <w:p w:rsidR="008424AC" w:rsidRPr="00205DB6" w:rsidRDefault="008424AC" w:rsidP="008424AC">
      <w:pPr>
        <w:jc w:val="right"/>
      </w:pP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</w:r>
      <w:r w:rsidRPr="00205DB6">
        <w:tab/>
        <w:t xml:space="preserve">Общий отдел, КУМИ, КСЗН, КО, КФ, </w:t>
      </w:r>
    </w:p>
    <w:p w:rsidR="008424AC" w:rsidRPr="00205DB6" w:rsidRDefault="008424AC" w:rsidP="008424AC">
      <w:pPr>
        <w:jc w:val="right"/>
      </w:pPr>
      <w:r w:rsidRPr="00205DB6">
        <w:t xml:space="preserve">ЦБ администрации, ОЭР, совет депутатов, ИФНС, пресс-центр.   </w:t>
      </w: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right"/>
        <w:rPr>
          <w:sz w:val="24"/>
          <w:szCs w:val="24"/>
        </w:rPr>
      </w:pPr>
    </w:p>
    <w:p w:rsidR="008424AC" w:rsidRDefault="008424AC" w:rsidP="008424AC">
      <w:pPr>
        <w:jc w:val="center"/>
        <w:rPr>
          <w:sz w:val="24"/>
          <w:szCs w:val="24"/>
        </w:rPr>
      </w:pPr>
    </w:p>
    <w:p w:rsidR="008424AC" w:rsidRPr="00BB4656" w:rsidRDefault="008424AC" w:rsidP="008424AC">
      <w:pPr>
        <w:jc w:val="center"/>
        <w:rPr>
          <w:sz w:val="24"/>
          <w:szCs w:val="24"/>
        </w:rPr>
      </w:pPr>
    </w:p>
    <w:p w:rsidR="008424AC" w:rsidRPr="00840BBF" w:rsidRDefault="008424AC" w:rsidP="008424AC">
      <w:pPr>
        <w:pStyle w:val="2"/>
        <w:ind w:left="5040"/>
        <w:jc w:val="right"/>
        <w:rPr>
          <w:caps/>
        </w:rPr>
      </w:pPr>
      <w:r>
        <w:rPr>
          <w:caps/>
        </w:rPr>
        <w:t xml:space="preserve">                  </w:t>
      </w:r>
      <w:r w:rsidRPr="00840BBF">
        <w:rPr>
          <w:caps/>
        </w:rPr>
        <w:t>утвержденО</w:t>
      </w:r>
    </w:p>
    <w:p w:rsidR="008424AC" w:rsidRPr="00840BBF" w:rsidRDefault="008424AC" w:rsidP="008424AC">
      <w:pPr>
        <w:jc w:val="right"/>
        <w:rPr>
          <w:sz w:val="12"/>
        </w:rPr>
      </w:pPr>
    </w:p>
    <w:p w:rsidR="008424AC" w:rsidRPr="008D52CD" w:rsidRDefault="008424AC" w:rsidP="008424AC">
      <w:pPr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постановлением администрации </w:t>
      </w:r>
    </w:p>
    <w:p w:rsidR="008424AC" w:rsidRPr="008D52CD" w:rsidRDefault="008424AC" w:rsidP="008424AC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D52CD">
        <w:rPr>
          <w:sz w:val="24"/>
          <w:szCs w:val="24"/>
        </w:rPr>
        <w:t xml:space="preserve">  </w:t>
      </w:r>
      <w:proofErr w:type="spellStart"/>
      <w:r w:rsidRPr="008D52CD">
        <w:rPr>
          <w:sz w:val="24"/>
          <w:szCs w:val="24"/>
        </w:rPr>
        <w:t>Сосновоборского</w:t>
      </w:r>
      <w:proofErr w:type="spellEnd"/>
      <w:r w:rsidRPr="008D52CD">
        <w:rPr>
          <w:sz w:val="24"/>
          <w:szCs w:val="24"/>
        </w:rPr>
        <w:t xml:space="preserve"> городского округа</w:t>
      </w:r>
    </w:p>
    <w:p w:rsidR="008424AC" w:rsidRDefault="008424AC" w:rsidP="008424AC">
      <w:pPr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</w:t>
      </w:r>
      <w:r w:rsidRPr="008D52CD">
        <w:rPr>
          <w:sz w:val="24"/>
          <w:szCs w:val="24"/>
        </w:rPr>
        <w:t xml:space="preserve"> от </w:t>
      </w:r>
      <w:proofErr w:type="spellStart"/>
      <w:proofErr w:type="gramStart"/>
      <w:r w:rsidRPr="008D52CD">
        <w:rPr>
          <w:sz w:val="24"/>
          <w:szCs w:val="24"/>
        </w:rPr>
        <w:t>от</w:t>
      </w:r>
      <w:proofErr w:type="spellEnd"/>
      <w:proofErr w:type="gramEnd"/>
      <w:r w:rsidRPr="008D52CD">
        <w:rPr>
          <w:sz w:val="24"/>
          <w:szCs w:val="24"/>
        </w:rPr>
        <w:t xml:space="preserve"> </w:t>
      </w:r>
      <w:r>
        <w:rPr>
          <w:sz w:val="24"/>
          <w:szCs w:val="24"/>
        </w:rPr>
        <w:t>16/01/2018 № 57</w:t>
      </w:r>
    </w:p>
    <w:p w:rsidR="008424AC" w:rsidRPr="008D52CD" w:rsidRDefault="008424AC" w:rsidP="008424A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8424AC" w:rsidRDefault="008424AC" w:rsidP="008424AC">
      <w:pPr>
        <w:ind w:left="5760"/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</w:t>
      </w:r>
      <w:r w:rsidRPr="008D52CD">
        <w:rPr>
          <w:sz w:val="24"/>
          <w:szCs w:val="24"/>
        </w:rPr>
        <w:t xml:space="preserve"> (Приложение № </w:t>
      </w:r>
      <w:r>
        <w:rPr>
          <w:sz w:val="24"/>
          <w:szCs w:val="24"/>
        </w:rPr>
        <w:t>1</w:t>
      </w:r>
      <w:r w:rsidRPr="008D52CD">
        <w:rPr>
          <w:sz w:val="24"/>
          <w:szCs w:val="24"/>
        </w:rPr>
        <w:t>)</w:t>
      </w:r>
    </w:p>
    <w:p w:rsidR="008424AC" w:rsidRPr="009D2DC2" w:rsidRDefault="008424AC" w:rsidP="008424AC">
      <w:pPr>
        <w:ind w:left="6372"/>
        <w:rPr>
          <w:sz w:val="24"/>
          <w:szCs w:val="24"/>
        </w:rPr>
      </w:pPr>
    </w:p>
    <w:p w:rsidR="008424AC" w:rsidRPr="009D2DC2" w:rsidRDefault="008424AC" w:rsidP="008424AC">
      <w:pPr>
        <w:ind w:left="6372"/>
        <w:rPr>
          <w:sz w:val="24"/>
          <w:szCs w:val="24"/>
        </w:rPr>
      </w:pPr>
    </w:p>
    <w:p w:rsidR="008424AC" w:rsidRPr="009D2DC2" w:rsidRDefault="008424AC" w:rsidP="008424AC">
      <w:pPr>
        <w:ind w:left="6480"/>
        <w:rPr>
          <w:sz w:val="24"/>
          <w:szCs w:val="24"/>
        </w:rPr>
      </w:pPr>
      <w:r w:rsidRPr="009D2DC2">
        <w:rPr>
          <w:sz w:val="24"/>
          <w:szCs w:val="24"/>
        </w:rPr>
        <w:t xml:space="preserve"> </w:t>
      </w:r>
    </w:p>
    <w:p w:rsidR="008424AC" w:rsidRDefault="008424AC" w:rsidP="008424AC">
      <w:pPr>
        <w:jc w:val="center"/>
        <w:rPr>
          <w:b/>
          <w:sz w:val="24"/>
          <w:szCs w:val="24"/>
        </w:rPr>
      </w:pPr>
      <w:r w:rsidRPr="00D23A26">
        <w:rPr>
          <w:b/>
          <w:spacing w:val="2"/>
          <w:sz w:val="24"/>
          <w:szCs w:val="24"/>
        </w:rPr>
        <w:t xml:space="preserve">Положение </w:t>
      </w:r>
      <w:r w:rsidRPr="00D23A2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комиссии при а</w:t>
      </w:r>
      <w:r w:rsidRPr="00187CF8">
        <w:rPr>
          <w:b/>
          <w:sz w:val="24"/>
          <w:szCs w:val="24"/>
        </w:rPr>
        <w:t xml:space="preserve">дминистрации </w:t>
      </w:r>
      <w:proofErr w:type="spellStart"/>
      <w:r>
        <w:rPr>
          <w:b/>
          <w:sz w:val="24"/>
          <w:szCs w:val="24"/>
        </w:rPr>
        <w:t>Сосновоборского</w:t>
      </w:r>
      <w:proofErr w:type="spellEnd"/>
      <w:r w:rsidRPr="00187CF8">
        <w:rPr>
          <w:b/>
          <w:sz w:val="24"/>
          <w:szCs w:val="24"/>
        </w:rPr>
        <w:t xml:space="preserve"> городско</w:t>
      </w:r>
      <w:r>
        <w:rPr>
          <w:b/>
          <w:sz w:val="24"/>
          <w:szCs w:val="24"/>
        </w:rPr>
        <w:t>го</w:t>
      </w:r>
      <w:r w:rsidRPr="00187CF8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</w:t>
      </w:r>
      <w:r w:rsidRPr="00187CF8">
        <w:rPr>
          <w:b/>
          <w:sz w:val="24"/>
          <w:szCs w:val="24"/>
        </w:rPr>
        <w:t xml:space="preserve"> </w:t>
      </w:r>
    </w:p>
    <w:p w:rsidR="008424AC" w:rsidRDefault="008424AC" w:rsidP="008424AC">
      <w:pPr>
        <w:jc w:val="center"/>
        <w:rPr>
          <w:b/>
          <w:sz w:val="24"/>
          <w:szCs w:val="24"/>
        </w:rPr>
      </w:pPr>
      <w:r w:rsidRPr="00187CF8">
        <w:rPr>
          <w:b/>
          <w:sz w:val="24"/>
          <w:szCs w:val="24"/>
        </w:rPr>
        <w:t>по  бюджетным проектировкам</w:t>
      </w:r>
      <w:r>
        <w:rPr>
          <w:b/>
          <w:sz w:val="24"/>
          <w:szCs w:val="24"/>
        </w:rPr>
        <w:t xml:space="preserve"> на очередной финансовый год</w:t>
      </w:r>
      <w:r w:rsidRPr="00187CF8">
        <w:rPr>
          <w:b/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 плановый период</w:t>
      </w:r>
      <w:r w:rsidRPr="00187CF8">
        <w:rPr>
          <w:b/>
          <w:sz w:val="24"/>
          <w:szCs w:val="24"/>
        </w:rPr>
        <w:t xml:space="preserve"> </w:t>
      </w:r>
    </w:p>
    <w:p w:rsidR="008424AC" w:rsidRPr="009D2DC2" w:rsidRDefault="008424AC" w:rsidP="008424AC">
      <w:pPr>
        <w:jc w:val="center"/>
        <w:rPr>
          <w:sz w:val="24"/>
          <w:szCs w:val="24"/>
        </w:rPr>
      </w:pPr>
    </w:p>
    <w:p w:rsidR="008424AC" w:rsidRPr="009D2DC2" w:rsidRDefault="008424AC" w:rsidP="008424AC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          1. </w:t>
      </w:r>
      <w:proofErr w:type="gramStart"/>
      <w:r w:rsidRPr="009D2DC2">
        <w:rPr>
          <w:sz w:val="24"/>
          <w:szCs w:val="24"/>
        </w:rPr>
        <w:t xml:space="preserve">Комиссия при </w:t>
      </w:r>
      <w:r>
        <w:rPr>
          <w:sz w:val="24"/>
          <w:szCs w:val="24"/>
        </w:rPr>
        <w:t>а</w:t>
      </w:r>
      <w:r w:rsidRPr="009D2DC2">
        <w:rPr>
          <w:sz w:val="24"/>
          <w:szCs w:val="24"/>
        </w:rPr>
        <w:t xml:space="preserve">дминистрации </w:t>
      </w:r>
      <w:proofErr w:type="spellStart"/>
      <w:r w:rsidRPr="009D2DC2">
        <w:rPr>
          <w:sz w:val="24"/>
          <w:szCs w:val="24"/>
        </w:rPr>
        <w:t>Сосновоборск</w:t>
      </w:r>
      <w:r>
        <w:rPr>
          <w:sz w:val="24"/>
          <w:szCs w:val="24"/>
        </w:rPr>
        <w:t>ого</w:t>
      </w:r>
      <w:proofErr w:type="spellEnd"/>
      <w:r w:rsidRPr="009D2DC2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9D2DC2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9D2DC2">
        <w:rPr>
          <w:sz w:val="24"/>
          <w:szCs w:val="24"/>
        </w:rPr>
        <w:t xml:space="preserve"> по  бюджетным проектировкам </w:t>
      </w:r>
      <w:r>
        <w:rPr>
          <w:sz w:val="24"/>
          <w:szCs w:val="24"/>
        </w:rPr>
        <w:t>на очередной финансовый год и плановый период</w:t>
      </w:r>
      <w:r w:rsidRPr="009D2DC2">
        <w:rPr>
          <w:sz w:val="24"/>
          <w:szCs w:val="24"/>
        </w:rPr>
        <w:t xml:space="preserve"> (далее -  Комиссия) является </w:t>
      </w:r>
      <w:r>
        <w:rPr>
          <w:sz w:val="24"/>
          <w:szCs w:val="24"/>
        </w:rPr>
        <w:t>постоянно</w:t>
      </w:r>
      <w:r w:rsidRPr="009D2DC2">
        <w:rPr>
          <w:sz w:val="24"/>
          <w:szCs w:val="24"/>
        </w:rPr>
        <w:t xml:space="preserve"> действующим координационным органом, образованным в  целях обеспечения взаимодействия субъектов бюджетного планирования при </w:t>
      </w:r>
      <w:r>
        <w:rPr>
          <w:sz w:val="24"/>
          <w:szCs w:val="24"/>
        </w:rPr>
        <w:t xml:space="preserve">составлении проекта бюджета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на очередной финансовый год и плановый период,</w:t>
      </w:r>
      <w:r w:rsidRPr="009D2DC2">
        <w:rPr>
          <w:sz w:val="24"/>
          <w:szCs w:val="24"/>
        </w:rPr>
        <w:t xml:space="preserve"> повышения полноты, обоснованности и качества бюджетного планирования.</w:t>
      </w:r>
      <w:proofErr w:type="gramEnd"/>
    </w:p>
    <w:p w:rsidR="008424AC" w:rsidRPr="009D2DC2" w:rsidRDefault="008424AC" w:rsidP="008424AC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</w:t>
      </w:r>
      <w:r w:rsidRPr="009D2DC2">
        <w:rPr>
          <w:sz w:val="24"/>
          <w:szCs w:val="24"/>
        </w:rPr>
        <w:tab/>
        <w:t xml:space="preserve"> 2. Комиссия в своей деятельности руководствуется Конституцией РФ, Бюджетным кодексом РФ, Налоговым кодексом РФ, Уставом МО </w:t>
      </w:r>
      <w:proofErr w:type="spellStart"/>
      <w:r w:rsidRPr="009D2DC2">
        <w:rPr>
          <w:sz w:val="24"/>
          <w:szCs w:val="24"/>
        </w:rPr>
        <w:t>Сосновоборский</w:t>
      </w:r>
      <w:proofErr w:type="spellEnd"/>
      <w:r w:rsidRPr="009D2DC2">
        <w:rPr>
          <w:sz w:val="24"/>
          <w:szCs w:val="24"/>
        </w:rPr>
        <w:t xml:space="preserve"> городской округ, областными законами, постановлениями и распоряжениями Губернатора и Правительства Ленинградской области,</w:t>
      </w:r>
      <w:r>
        <w:rPr>
          <w:sz w:val="24"/>
          <w:szCs w:val="24"/>
        </w:rPr>
        <w:t xml:space="preserve"> Положением о бюджетном процессе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округа,</w:t>
      </w:r>
      <w:r w:rsidRPr="009D2DC2">
        <w:rPr>
          <w:sz w:val="24"/>
          <w:szCs w:val="24"/>
        </w:rPr>
        <w:t xml:space="preserve"> а также настоящим Положением.</w:t>
      </w:r>
    </w:p>
    <w:p w:rsidR="008424AC" w:rsidRPr="009D2DC2" w:rsidRDefault="008424AC" w:rsidP="008424AC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  </w:t>
      </w:r>
      <w:r w:rsidRPr="009D2DC2">
        <w:rPr>
          <w:sz w:val="24"/>
          <w:szCs w:val="24"/>
        </w:rPr>
        <w:tab/>
        <w:t>3. Основной задачей Комиссии является рассмотрение воп</w:t>
      </w:r>
      <w:r>
        <w:rPr>
          <w:sz w:val="24"/>
          <w:szCs w:val="24"/>
        </w:rPr>
        <w:t xml:space="preserve">росов, связанных с разработкой </w:t>
      </w:r>
      <w:r w:rsidRPr="009D2DC2">
        <w:rPr>
          <w:sz w:val="24"/>
          <w:szCs w:val="24"/>
        </w:rPr>
        <w:t xml:space="preserve">проекта </w:t>
      </w:r>
      <w:r>
        <w:rPr>
          <w:sz w:val="24"/>
          <w:szCs w:val="24"/>
        </w:rPr>
        <w:t xml:space="preserve">местного </w:t>
      </w:r>
      <w:r w:rsidRPr="009D2DC2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 xml:space="preserve">на трехлетний период: </w:t>
      </w:r>
      <w:r w:rsidRPr="009D2DC2">
        <w:rPr>
          <w:sz w:val="24"/>
          <w:szCs w:val="24"/>
        </w:rPr>
        <w:t>на очередной финансов</w:t>
      </w:r>
      <w:r>
        <w:rPr>
          <w:sz w:val="24"/>
          <w:szCs w:val="24"/>
        </w:rPr>
        <w:t>ы</w:t>
      </w:r>
      <w:r w:rsidRPr="009D2DC2">
        <w:rPr>
          <w:sz w:val="24"/>
          <w:szCs w:val="24"/>
        </w:rPr>
        <w:t>й год</w:t>
      </w:r>
      <w:r>
        <w:rPr>
          <w:sz w:val="24"/>
          <w:szCs w:val="24"/>
        </w:rPr>
        <w:t xml:space="preserve"> и плановый период</w:t>
      </w:r>
      <w:r w:rsidRPr="009D2DC2">
        <w:rPr>
          <w:sz w:val="24"/>
          <w:szCs w:val="24"/>
        </w:rPr>
        <w:t>.</w:t>
      </w:r>
    </w:p>
    <w:p w:rsidR="008424AC" w:rsidRPr="009D2DC2" w:rsidRDefault="008424AC" w:rsidP="008424AC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  </w:t>
      </w:r>
      <w:r w:rsidRPr="009D2DC2">
        <w:rPr>
          <w:sz w:val="24"/>
          <w:szCs w:val="24"/>
        </w:rPr>
        <w:tab/>
        <w:t>4. Комиссия для реализации возложенных на нее задач осуществляет следующие функции:</w:t>
      </w:r>
    </w:p>
    <w:p w:rsidR="008424AC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Pr="009D2D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определяет </w:t>
      </w:r>
      <w:r w:rsidRPr="009D2DC2">
        <w:rPr>
          <w:sz w:val="24"/>
          <w:szCs w:val="24"/>
        </w:rPr>
        <w:t>основны</w:t>
      </w:r>
      <w:r>
        <w:rPr>
          <w:sz w:val="24"/>
          <w:szCs w:val="24"/>
        </w:rPr>
        <w:t>е</w:t>
      </w:r>
      <w:r w:rsidRPr="009D2DC2">
        <w:rPr>
          <w:sz w:val="24"/>
          <w:szCs w:val="24"/>
        </w:rPr>
        <w:t xml:space="preserve"> направлени</w:t>
      </w:r>
      <w:r>
        <w:rPr>
          <w:sz w:val="24"/>
          <w:szCs w:val="24"/>
        </w:rPr>
        <w:t>я</w:t>
      </w:r>
      <w:r w:rsidRPr="009D2DC2">
        <w:rPr>
          <w:sz w:val="24"/>
          <w:szCs w:val="24"/>
        </w:rPr>
        <w:t xml:space="preserve"> налоговой</w:t>
      </w:r>
      <w:r>
        <w:rPr>
          <w:sz w:val="24"/>
          <w:szCs w:val="24"/>
        </w:rPr>
        <w:t xml:space="preserve"> политики</w:t>
      </w:r>
      <w:r w:rsidRPr="009D2DC2">
        <w:rPr>
          <w:sz w:val="24"/>
          <w:szCs w:val="24"/>
        </w:rPr>
        <w:t xml:space="preserve"> и бюджетной политики, используемы</w:t>
      </w:r>
      <w:r>
        <w:rPr>
          <w:sz w:val="24"/>
          <w:szCs w:val="24"/>
        </w:rPr>
        <w:t>е</w:t>
      </w:r>
      <w:r w:rsidRPr="009D2DC2">
        <w:rPr>
          <w:sz w:val="24"/>
          <w:szCs w:val="24"/>
        </w:rPr>
        <w:t xml:space="preserve"> для подготовки проекта </w:t>
      </w:r>
      <w:r>
        <w:rPr>
          <w:sz w:val="24"/>
          <w:szCs w:val="24"/>
        </w:rPr>
        <w:t xml:space="preserve">местного </w:t>
      </w:r>
      <w:r w:rsidRPr="009D2DC2">
        <w:rPr>
          <w:sz w:val="24"/>
          <w:szCs w:val="24"/>
        </w:rPr>
        <w:t>бюджета на очередной финансовый год</w:t>
      </w:r>
      <w:r>
        <w:rPr>
          <w:sz w:val="24"/>
          <w:szCs w:val="24"/>
        </w:rPr>
        <w:t xml:space="preserve"> и плановый период</w:t>
      </w:r>
      <w:r w:rsidRPr="009D2DC2">
        <w:rPr>
          <w:sz w:val="24"/>
          <w:szCs w:val="24"/>
        </w:rPr>
        <w:t>;</w:t>
      </w:r>
    </w:p>
    <w:p w:rsidR="008424AC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Pr="009D2D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рассматривает основные показатели прогноза социально-экономического развития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на очередной финансовый год и плановый период;</w:t>
      </w:r>
    </w:p>
    <w:p w:rsidR="008424AC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Pr="009D2DC2">
        <w:rPr>
          <w:sz w:val="24"/>
          <w:szCs w:val="24"/>
        </w:rPr>
        <w:t xml:space="preserve">рассматривает </w:t>
      </w:r>
      <w:r>
        <w:rPr>
          <w:bCs/>
          <w:sz w:val="24"/>
          <w:szCs w:val="24"/>
        </w:rPr>
        <w:t>и согласовывает</w:t>
      </w:r>
      <w:r w:rsidRPr="009D2DC2">
        <w:rPr>
          <w:sz w:val="24"/>
          <w:szCs w:val="24"/>
        </w:rPr>
        <w:t xml:space="preserve"> основные показатели проекта </w:t>
      </w:r>
      <w:r>
        <w:rPr>
          <w:sz w:val="24"/>
          <w:szCs w:val="24"/>
        </w:rPr>
        <w:t xml:space="preserve">местного </w:t>
      </w:r>
      <w:r w:rsidRPr="009D2DC2">
        <w:rPr>
          <w:sz w:val="24"/>
          <w:szCs w:val="24"/>
        </w:rPr>
        <w:t>бюджета на очередной финансовый год</w:t>
      </w:r>
      <w:r>
        <w:rPr>
          <w:sz w:val="24"/>
          <w:szCs w:val="24"/>
        </w:rPr>
        <w:t xml:space="preserve"> и плановый период</w:t>
      </w:r>
      <w:r w:rsidRPr="009D2DC2">
        <w:rPr>
          <w:sz w:val="24"/>
          <w:szCs w:val="24"/>
        </w:rPr>
        <w:t>;</w:t>
      </w:r>
    </w:p>
    <w:p w:rsidR="008424AC" w:rsidRPr="009D2DC2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4.4. рассматривает решения рабочей группы по вопросам формирования доходов местного бюджета;</w:t>
      </w:r>
    </w:p>
    <w:p w:rsidR="008424AC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4.5.</w:t>
      </w:r>
      <w:r w:rsidRPr="009D2DC2">
        <w:rPr>
          <w:sz w:val="24"/>
          <w:szCs w:val="24"/>
        </w:rPr>
        <w:t xml:space="preserve"> рассматривает </w:t>
      </w:r>
      <w:r>
        <w:rPr>
          <w:bCs/>
          <w:sz w:val="24"/>
          <w:szCs w:val="24"/>
        </w:rPr>
        <w:t>и согласовывает</w:t>
      </w:r>
      <w:r w:rsidRPr="009D2DC2">
        <w:rPr>
          <w:sz w:val="24"/>
          <w:szCs w:val="24"/>
        </w:rPr>
        <w:t xml:space="preserve"> </w:t>
      </w:r>
      <w:r>
        <w:rPr>
          <w:sz w:val="24"/>
          <w:szCs w:val="24"/>
        </w:rPr>
        <w:t>прогноз объемов доходов местного бюджета</w:t>
      </w:r>
      <w:r w:rsidRPr="009D2DC2">
        <w:rPr>
          <w:sz w:val="24"/>
          <w:szCs w:val="24"/>
        </w:rPr>
        <w:t xml:space="preserve"> на очередной финансовый год</w:t>
      </w:r>
      <w:r>
        <w:rPr>
          <w:sz w:val="24"/>
          <w:szCs w:val="24"/>
        </w:rPr>
        <w:t xml:space="preserve"> и плановый период</w:t>
      </w:r>
      <w:r w:rsidRPr="009D2DC2">
        <w:rPr>
          <w:sz w:val="24"/>
          <w:szCs w:val="24"/>
        </w:rPr>
        <w:t>;</w:t>
      </w:r>
    </w:p>
    <w:p w:rsidR="008424AC" w:rsidRPr="009D2DC2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4.6. определяет приоритеты при планировании бюджетных средств на очередной финансовый год и плановый период;</w:t>
      </w:r>
    </w:p>
    <w:p w:rsidR="008424AC" w:rsidRPr="009D2DC2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4.7.</w:t>
      </w:r>
      <w:r w:rsidRPr="009D2DC2">
        <w:rPr>
          <w:sz w:val="24"/>
          <w:szCs w:val="24"/>
        </w:rPr>
        <w:t xml:space="preserve"> рассматривает </w:t>
      </w:r>
      <w:r>
        <w:rPr>
          <w:bCs/>
          <w:sz w:val="24"/>
          <w:szCs w:val="24"/>
        </w:rPr>
        <w:t>и согласовывает</w:t>
      </w:r>
      <w:r w:rsidRPr="009D2DC2">
        <w:rPr>
          <w:sz w:val="24"/>
          <w:szCs w:val="24"/>
        </w:rPr>
        <w:t xml:space="preserve"> проектировки по структуре </w:t>
      </w:r>
      <w:proofErr w:type="gramStart"/>
      <w:r w:rsidRPr="009D2DC2">
        <w:rPr>
          <w:sz w:val="24"/>
          <w:szCs w:val="24"/>
        </w:rPr>
        <w:t>источников финанси</w:t>
      </w:r>
      <w:r>
        <w:rPr>
          <w:sz w:val="24"/>
          <w:szCs w:val="24"/>
        </w:rPr>
        <w:t>рования дефицита бюджета города</w:t>
      </w:r>
      <w:proofErr w:type="gramEnd"/>
      <w:r w:rsidRPr="009D2DC2">
        <w:rPr>
          <w:sz w:val="24"/>
          <w:szCs w:val="24"/>
        </w:rPr>
        <w:t>;</w:t>
      </w:r>
    </w:p>
    <w:p w:rsidR="008424AC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4.8.</w:t>
      </w:r>
      <w:r w:rsidRPr="009D2DC2">
        <w:rPr>
          <w:sz w:val="24"/>
          <w:szCs w:val="24"/>
        </w:rPr>
        <w:t xml:space="preserve"> рассматривает </w:t>
      </w:r>
      <w:r>
        <w:rPr>
          <w:bCs/>
          <w:sz w:val="24"/>
          <w:szCs w:val="24"/>
        </w:rPr>
        <w:t>и согласовывает</w:t>
      </w:r>
      <w:r w:rsidRPr="009D2D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предельные объемы бюджетных ассигнований на очередной финансовый год и плановый период по муниципальным программам и  (или) </w:t>
      </w:r>
      <w:proofErr w:type="spellStart"/>
      <w:r>
        <w:rPr>
          <w:sz w:val="24"/>
          <w:szCs w:val="24"/>
        </w:rPr>
        <w:t>непрограммным</w:t>
      </w:r>
      <w:proofErr w:type="spellEnd"/>
      <w:r>
        <w:rPr>
          <w:sz w:val="24"/>
          <w:szCs w:val="24"/>
        </w:rPr>
        <w:t xml:space="preserve"> направлениям расходов в разрезе главных распорядителей бюджетных средств</w:t>
      </w:r>
      <w:r w:rsidRPr="009D2DC2">
        <w:rPr>
          <w:sz w:val="24"/>
          <w:szCs w:val="24"/>
        </w:rPr>
        <w:t>;</w:t>
      </w:r>
    </w:p>
    <w:p w:rsidR="008424AC" w:rsidRPr="009D2DC2" w:rsidRDefault="008424AC" w:rsidP="008424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2043F">
        <w:rPr>
          <w:sz w:val="24"/>
          <w:szCs w:val="24"/>
        </w:rPr>
        <w:t>4.</w:t>
      </w:r>
      <w:r>
        <w:rPr>
          <w:sz w:val="24"/>
          <w:szCs w:val="24"/>
        </w:rPr>
        <w:t>9</w:t>
      </w:r>
      <w:r w:rsidRPr="0072043F">
        <w:rPr>
          <w:sz w:val="24"/>
          <w:szCs w:val="24"/>
        </w:rPr>
        <w:t xml:space="preserve">. определяет </w:t>
      </w:r>
      <w:r w:rsidRPr="0072043F">
        <w:rPr>
          <w:iCs/>
          <w:sz w:val="24"/>
          <w:szCs w:val="24"/>
        </w:rPr>
        <w:t>объемы бюджетных ассигнований</w:t>
      </w:r>
      <w:r w:rsidRPr="0072043F">
        <w:rPr>
          <w:sz w:val="24"/>
          <w:szCs w:val="24"/>
        </w:rPr>
        <w:t xml:space="preserve"> на капитальные вложения в объекты муниципальной собственности на очередной финансовый год и плановый период;</w:t>
      </w:r>
      <w:r>
        <w:rPr>
          <w:sz w:val="24"/>
          <w:szCs w:val="24"/>
        </w:rPr>
        <w:t xml:space="preserve"> </w:t>
      </w:r>
    </w:p>
    <w:p w:rsidR="008424AC" w:rsidRPr="009D4E7B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4.10.</w:t>
      </w:r>
      <w:r w:rsidRPr="009D2DC2">
        <w:rPr>
          <w:sz w:val="24"/>
          <w:szCs w:val="24"/>
        </w:rPr>
        <w:t xml:space="preserve"> рассматривает </w:t>
      </w:r>
      <w:r>
        <w:rPr>
          <w:bCs/>
          <w:sz w:val="24"/>
          <w:szCs w:val="24"/>
        </w:rPr>
        <w:t>и согласовывает</w:t>
      </w:r>
      <w:r w:rsidRPr="009D2DC2">
        <w:rPr>
          <w:sz w:val="24"/>
          <w:szCs w:val="24"/>
        </w:rPr>
        <w:t xml:space="preserve"> </w:t>
      </w:r>
      <w:r w:rsidRPr="009D4E7B">
        <w:rPr>
          <w:sz w:val="24"/>
          <w:szCs w:val="24"/>
        </w:rPr>
        <w:t>перечень объектов и строек адресной инвестиционной программы, в соответствии с которым осуществляются бюджетные инвестиции в строительство, реконструкцию, техническое перевооружение объектов капитального строительства  в очередном финансовом году за счет средств местного бюджета;</w:t>
      </w:r>
    </w:p>
    <w:p w:rsidR="008424AC" w:rsidRPr="009D2DC2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4.11.</w:t>
      </w:r>
      <w:r w:rsidRPr="009D2DC2">
        <w:rPr>
          <w:sz w:val="24"/>
          <w:szCs w:val="24"/>
        </w:rPr>
        <w:t xml:space="preserve"> рассматривает </w:t>
      </w:r>
      <w:r>
        <w:rPr>
          <w:sz w:val="24"/>
          <w:szCs w:val="24"/>
        </w:rPr>
        <w:t xml:space="preserve">проектировки объемов бюджетных </w:t>
      </w:r>
      <w:proofErr w:type="gramStart"/>
      <w:r>
        <w:rPr>
          <w:sz w:val="24"/>
          <w:szCs w:val="24"/>
        </w:rPr>
        <w:t>ассигнований</w:t>
      </w:r>
      <w:proofErr w:type="gramEnd"/>
      <w:r>
        <w:rPr>
          <w:sz w:val="24"/>
          <w:szCs w:val="24"/>
        </w:rPr>
        <w:t xml:space="preserve"> на исполнение действующих и принимаемых обязательств</w:t>
      </w:r>
      <w:r w:rsidRPr="009D2DC2">
        <w:rPr>
          <w:sz w:val="24"/>
          <w:szCs w:val="24"/>
        </w:rPr>
        <w:t>;</w:t>
      </w:r>
    </w:p>
    <w:p w:rsidR="008424AC" w:rsidRPr="004C22CF" w:rsidRDefault="008424AC" w:rsidP="008424AC">
      <w:pPr>
        <w:ind w:firstLine="708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4.12. принимает решение по определению муниципальных программ и ведомственных программ, предлагаемых к реализации с очередного финансового года или планового периода;</w:t>
      </w:r>
      <w:r w:rsidRPr="009D2DC2">
        <w:rPr>
          <w:sz w:val="24"/>
          <w:szCs w:val="24"/>
        </w:rPr>
        <w:t xml:space="preserve"> </w:t>
      </w:r>
    </w:p>
    <w:p w:rsidR="008424AC" w:rsidRDefault="008424AC" w:rsidP="008424AC">
      <w:pPr>
        <w:ind w:firstLine="708"/>
        <w:jc w:val="both"/>
        <w:rPr>
          <w:sz w:val="24"/>
          <w:szCs w:val="24"/>
        </w:rPr>
      </w:pPr>
      <w:r w:rsidRPr="00457DFC">
        <w:rPr>
          <w:sz w:val="24"/>
          <w:szCs w:val="24"/>
        </w:rPr>
        <w:t>4.1</w:t>
      </w:r>
      <w:r>
        <w:rPr>
          <w:sz w:val="24"/>
          <w:szCs w:val="24"/>
        </w:rPr>
        <w:t>3.</w:t>
      </w:r>
      <w:r w:rsidRPr="00457DFC">
        <w:rPr>
          <w:sz w:val="24"/>
          <w:szCs w:val="24"/>
        </w:rPr>
        <w:t xml:space="preserve"> рассматривает предложения по определению </w:t>
      </w:r>
      <w:r>
        <w:rPr>
          <w:sz w:val="24"/>
          <w:szCs w:val="24"/>
        </w:rPr>
        <w:t xml:space="preserve">и </w:t>
      </w:r>
      <w:r w:rsidRPr="00457DFC">
        <w:rPr>
          <w:sz w:val="24"/>
          <w:szCs w:val="24"/>
        </w:rPr>
        <w:t xml:space="preserve">изменению объема бюджетных ассигнований местного бюджета на реализацию муниципальных программ и </w:t>
      </w:r>
      <w:r>
        <w:rPr>
          <w:sz w:val="24"/>
          <w:szCs w:val="24"/>
        </w:rPr>
        <w:t>ведомственных программ;</w:t>
      </w:r>
    </w:p>
    <w:p w:rsidR="008424AC" w:rsidRDefault="008424AC" w:rsidP="008424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B7640">
        <w:rPr>
          <w:sz w:val="24"/>
          <w:szCs w:val="24"/>
        </w:rPr>
        <w:t>4.1</w:t>
      </w:r>
      <w:r>
        <w:rPr>
          <w:sz w:val="24"/>
          <w:szCs w:val="24"/>
        </w:rPr>
        <w:t>4</w:t>
      </w:r>
      <w:r w:rsidRPr="006B7640">
        <w:rPr>
          <w:sz w:val="24"/>
          <w:szCs w:val="24"/>
        </w:rPr>
        <w:t xml:space="preserve">. определяет объем бюджетных ассигнований </w:t>
      </w:r>
      <w:r>
        <w:rPr>
          <w:sz w:val="24"/>
          <w:szCs w:val="24"/>
        </w:rPr>
        <w:t>муниципального д</w:t>
      </w:r>
      <w:r w:rsidRPr="006B7640">
        <w:rPr>
          <w:sz w:val="24"/>
          <w:szCs w:val="24"/>
        </w:rPr>
        <w:t>орожного фонда на очередной финансовый год и плановый период;</w:t>
      </w:r>
    </w:p>
    <w:p w:rsidR="008424AC" w:rsidRPr="00457DFC" w:rsidRDefault="008424AC" w:rsidP="008424A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B7640">
        <w:rPr>
          <w:sz w:val="24"/>
          <w:szCs w:val="24"/>
        </w:rPr>
        <w:t>4.1</w:t>
      </w:r>
      <w:r>
        <w:rPr>
          <w:sz w:val="24"/>
          <w:szCs w:val="24"/>
        </w:rPr>
        <w:t>5</w:t>
      </w:r>
      <w:r w:rsidRPr="006B7640">
        <w:rPr>
          <w:sz w:val="24"/>
          <w:szCs w:val="24"/>
        </w:rPr>
        <w:t>. рассматривает и согласовывает предложения по порядку индексации в очередном финансовом году и плановом периоде заработной платы работников бюджетной сферы, денежного содержания муниципальных  служащих, пособий, стипендий и других денежных выплат и иных публичных нормативных обязательств;</w:t>
      </w:r>
    </w:p>
    <w:p w:rsidR="008424AC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4.16.</w:t>
      </w:r>
      <w:r w:rsidRPr="009D2DC2">
        <w:rPr>
          <w:sz w:val="24"/>
          <w:szCs w:val="24"/>
        </w:rPr>
        <w:t xml:space="preserve"> рассматривает </w:t>
      </w:r>
      <w:r>
        <w:rPr>
          <w:sz w:val="24"/>
          <w:szCs w:val="24"/>
        </w:rPr>
        <w:t xml:space="preserve">по поручению (предложению) главы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другие </w:t>
      </w:r>
      <w:r w:rsidRPr="009D2DC2">
        <w:rPr>
          <w:sz w:val="24"/>
          <w:szCs w:val="24"/>
        </w:rPr>
        <w:t>вопросы</w:t>
      </w:r>
      <w:r>
        <w:rPr>
          <w:sz w:val="24"/>
          <w:szCs w:val="24"/>
        </w:rPr>
        <w:t>, касающиеся составления проекта местного бюджета</w:t>
      </w:r>
      <w:r w:rsidRPr="009D2DC2">
        <w:rPr>
          <w:sz w:val="24"/>
          <w:szCs w:val="24"/>
        </w:rPr>
        <w:t xml:space="preserve"> </w:t>
      </w:r>
      <w:r>
        <w:rPr>
          <w:sz w:val="24"/>
          <w:szCs w:val="24"/>
        </w:rPr>
        <w:t>на очередной финансовый год и плановый период</w:t>
      </w:r>
      <w:r w:rsidRPr="009D2DC2">
        <w:rPr>
          <w:sz w:val="24"/>
          <w:szCs w:val="24"/>
        </w:rPr>
        <w:t>;</w:t>
      </w:r>
    </w:p>
    <w:p w:rsidR="008424AC" w:rsidRPr="009D2DC2" w:rsidRDefault="008424AC" w:rsidP="008424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4.17. </w:t>
      </w:r>
      <w:r w:rsidRPr="009D2DC2">
        <w:rPr>
          <w:sz w:val="24"/>
          <w:szCs w:val="24"/>
        </w:rPr>
        <w:t xml:space="preserve">осуществляет </w:t>
      </w:r>
      <w:proofErr w:type="gramStart"/>
      <w:r w:rsidRPr="009D2DC2">
        <w:rPr>
          <w:sz w:val="24"/>
          <w:szCs w:val="24"/>
        </w:rPr>
        <w:t>контроль за</w:t>
      </w:r>
      <w:proofErr w:type="gramEnd"/>
      <w:r w:rsidRPr="009D2DC2">
        <w:rPr>
          <w:sz w:val="24"/>
          <w:szCs w:val="24"/>
        </w:rPr>
        <w:t xml:space="preserve"> реализацией </w:t>
      </w:r>
      <w:r>
        <w:rPr>
          <w:sz w:val="24"/>
          <w:szCs w:val="24"/>
        </w:rPr>
        <w:t>решений и рекомендаций Комиссии;</w:t>
      </w:r>
    </w:p>
    <w:p w:rsidR="008424AC" w:rsidRPr="009D2DC2" w:rsidRDefault="008424AC" w:rsidP="008424AC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 </w:t>
      </w:r>
      <w:r w:rsidRPr="009D2DC2">
        <w:rPr>
          <w:sz w:val="24"/>
          <w:szCs w:val="24"/>
        </w:rPr>
        <w:tab/>
        <w:t xml:space="preserve">5. Комиссия для осуществления, возложенных на нее задач имеет право: </w:t>
      </w:r>
    </w:p>
    <w:p w:rsidR="008424AC" w:rsidRPr="009D2DC2" w:rsidRDefault="008424AC" w:rsidP="008424AC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 </w:t>
      </w:r>
      <w:r w:rsidRPr="009D2DC2">
        <w:rPr>
          <w:sz w:val="24"/>
          <w:szCs w:val="24"/>
        </w:rPr>
        <w:tab/>
        <w:t xml:space="preserve">5.1 запрашивать в установленном порядке от органов местного самоуправления  </w:t>
      </w:r>
      <w:proofErr w:type="spellStart"/>
      <w:r w:rsidRPr="009D2DC2">
        <w:rPr>
          <w:sz w:val="24"/>
          <w:szCs w:val="24"/>
        </w:rPr>
        <w:t>Сосновоборск</w:t>
      </w:r>
      <w:r>
        <w:rPr>
          <w:sz w:val="24"/>
          <w:szCs w:val="24"/>
        </w:rPr>
        <w:t>ого</w:t>
      </w:r>
      <w:proofErr w:type="spellEnd"/>
      <w:r w:rsidRPr="009D2DC2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9D2DC2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9D2DC2">
        <w:rPr>
          <w:sz w:val="24"/>
          <w:szCs w:val="24"/>
        </w:rPr>
        <w:t xml:space="preserve"> и их структурных подразделений, у субъектов бюджетного планирования необходимые документы, материалы и информацию.</w:t>
      </w:r>
    </w:p>
    <w:p w:rsidR="008424AC" w:rsidRDefault="008424AC" w:rsidP="008424AC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 </w:t>
      </w:r>
      <w:r w:rsidRPr="009D2DC2">
        <w:rPr>
          <w:sz w:val="24"/>
          <w:szCs w:val="24"/>
        </w:rPr>
        <w:tab/>
        <w:t xml:space="preserve"> 5.2 привлекать в установленном порядке для участия в работе Комиссии руководителей комитетов и структурных подразделений администрации, заслушивать на своих заседаниях представителей субъектов бюджетного планирования по вопросам, относящимся к компетенции Комиссии.</w:t>
      </w:r>
    </w:p>
    <w:p w:rsidR="008424AC" w:rsidRDefault="008424AC" w:rsidP="008424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 Состав Комиссии утверждается администрацией</w:t>
      </w:r>
      <w:r w:rsidRPr="00BB21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.</w:t>
      </w:r>
    </w:p>
    <w:p w:rsidR="008424AC" w:rsidRDefault="008424AC" w:rsidP="008424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7. Председателем Комиссии является глава администрации </w:t>
      </w:r>
      <w:bookmarkStart w:id="1" w:name="OLE_LINK1"/>
      <w:bookmarkStart w:id="2" w:name="OLE_LINK2"/>
      <w:bookmarkStart w:id="3" w:name="OLE_LINK3"/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bookmarkEnd w:id="1"/>
      <w:bookmarkEnd w:id="2"/>
      <w:bookmarkEnd w:id="3"/>
      <w:r>
        <w:rPr>
          <w:sz w:val="24"/>
          <w:szCs w:val="24"/>
        </w:rPr>
        <w:t xml:space="preserve">. Председатель Комиссии руководит деятельностью Комиссии, организует ее работу, осуществляет общий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принятых  ею решений.</w:t>
      </w:r>
    </w:p>
    <w:p w:rsidR="008424AC" w:rsidRDefault="008424AC" w:rsidP="00842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8. При отсутствии председателя  Комиссии его обязанности исполняет заместитель председателя Комиссии. </w:t>
      </w:r>
    </w:p>
    <w:p w:rsidR="008424AC" w:rsidRDefault="008424AC" w:rsidP="008424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Pr="009D2DC2">
        <w:rPr>
          <w:sz w:val="24"/>
          <w:szCs w:val="24"/>
        </w:rPr>
        <w:t>. Заседания Комиссии проводятся по мере необходимости и считаются правомочными, если на них присутствует не менее половины ее членов.</w:t>
      </w:r>
    </w:p>
    <w:p w:rsidR="008424AC" w:rsidRDefault="008424AC" w:rsidP="00842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10.  На заседание Комиссии могут быть приглашены депутаты совета депутатов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(без права совещательного голоса).</w:t>
      </w:r>
    </w:p>
    <w:p w:rsidR="008424AC" w:rsidRPr="009D2DC2" w:rsidRDefault="008424AC" w:rsidP="008424A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11. Решение Комиссии принимается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8424AC" w:rsidRPr="009D2DC2" w:rsidRDefault="008424AC" w:rsidP="008424AC">
      <w:pPr>
        <w:jc w:val="both"/>
        <w:rPr>
          <w:sz w:val="24"/>
          <w:szCs w:val="24"/>
        </w:rPr>
      </w:pPr>
      <w:r w:rsidRPr="009D2DC2">
        <w:rPr>
          <w:sz w:val="24"/>
          <w:szCs w:val="24"/>
        </w:rPr>
        <w:t xml:space="preserve">   </w:t>
      </w:r>
      <w:r w:rsidRPr="009D2DC2">
        <w:rPr>
          <w:sz w:val="24"/>
          <w:szCs w:val="24"/>
        </w:rPr>
        <w:tab/>
      </w:r>
      <w:r>
        <w:rPr>
          <w:sz w:val="24"/>
          <w:szCs w:val="24"/>
        </w:rPr>
        <w:t>12. Решения К</w:t>
      </w:r>
      <w:r w:rsidRPr="009D2DC2">
        <w:rPr>
          <w:sz w:val="24"/>
          <w:szCs w:val="24"/>
        </w:rPr>
        <w:t>омиссии оформляются протоколом, который подписывает председатель Комиссии.</w:t>
      </w:r>
    </w:p>
    <w:p w:rsidR="008424AC" w:rsidRDefault="008424AC" w:rsidP="008424AC">
      <w:pPr>
        <w:ind w:firstLine="708"/>
        <w:rPr>
          <w:sz w:val="24"/>
          <w:szCs w:val="24"/>
        </w:rPr>
      </w:pPr>
      <w:r w:rsidRPr="003558CF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3558CF">
        <w:rPr>
          <w:sz w:val="24"/>
          <w:szCs w:val="24"/>
        </w:rPr>
        <w:t xml:space="preserve">. Решения, принятые в пределах компетенции Комиссии, являются </w:t>
      </w:r>
      <w:r>
        <w:rPr>
          <w:sz w:val="24"/>
          <w:szCs w:val="24"/>
        </w:rPr>
        <w:t>о</w:t>
      </w:r>
      <w:r w:rsidRPr="003558CF">
        <w:rPr>
          <w:sz w:val="24"/>
          <w:szCs w:val="24"/>
        </w:rPr>
        <w:t>бязательными для всех субъектов бюджетного планирования местного бюджета.</w:t>
      </w:r>
    </w:p>
    <w:p w:rsidR="008424AC" w:rsidRPr="003558CF" w:rsidRDefault="008424AC" w:rsidP="008424AC">
      <w:pPr>
        <w:ind w:firstLine="708"/>
        <w:rPr>
          <w:sz w:val="24"/>
          <w:szCs w:val="24"/>
        </w:rPr>
      </w:pPr>
    </w:p>
    <w:p w:rsidR="008424AC" w:rsidRDefault="008424AC" w:rsidP="008424AC"/>
    <w:p w:rsidR="008424AC" w:rsidRDefault="008424AC" w:rsidP="008424AC"/>
    <w:p w:rsidR="008424AC" w:rsidRDefault="008424AC" w:rsidP="008424AC"/>
    <w:p w:rsidR="008424AC" w:rsidRDefault="008424AC" w:rsidP="008424AC">
      <w:pPr>
        <w:jc w:val="both"/>
      </w:pPr>
    </w:p>
    <w:p w:rsidR="008424AC" w:rsidRDefault="008424AC" w:rsidP="008424AC">
      <w:pPr>
        <w:jc w:val="both"/>
      </w:pPr>
    </w:p>
    <w:p w:rsidR="008424AC" w:rsidRDefault="008424AC" w:rsidP="008424AC">
      <w:pPr>
        <w:jc w:val="both"/>
      </w:pPr>
    </w:p>
    <w:p w:rsidR="008424AC" w:rsidRDefault="008424AC" w:rsidP="008424AC">
      <w:pPr>
        <w:jc w:val="both"/>
      </w:pPr>
    </w:p>
    <w:p w:rsidR="008424AC" w:rsidRDefault="008424AC" w:rsidP="008424AC">
      <w:pPr>
        <w:jc w:val="both"/>
      </w:pPr>
    </w:p>
    <w:p w:rsidR="008424AC" w:rsidRDefault="008424AC" w:rsidP="008424AC">
      <w:pPr>
        <w:jc w:val="both"/>
      </w:pPr>
    </w:p>
    <w:p w:rsidR="008424AC" w:rsidRDefault="008424AC" w:rsidP="008424AC">
      <w:pPr>
        <w:jc w:val="both"/>
      </w:pPr>
    </w:p>
    <w:p w:rsidR="008424AC" w:rsidRDefault="008424AC" w:rsidP="008424AC">
      <w:pPr>
        <w:jc w:val="both"/>
      </w:pPr>
    </w:p>
    <w:p w:rsidR="008424AC" w:rsidRDefault="008424AC" w:rsidP="008424AC">
      <w:pPr>
        <w:jc w:val="both"/>
      </w:pPr>
    </w:p>
    <w:p w:rsidR="008424AC" w:rsidRDefault="008424AC" w:rsidP="008424AC">
      <w:pPr>
        <w:jc w:val="both"/>
      </w:pPr>
    </w:p>
    <w:p w:rsidR="008424AC" w:rsidRDefault="008424AC" w:rsidP="008424AC">
      <w:pPr>
        <w:jc w:val="both"/>
      </w:pPr>
    </w:p>
    <w:p w:rsidR="008424AC" w:rsidRDefault="008424AC" w:rsidP="008424AC">
      <w:pPr>
        <w:jc w:val="both"/>
      </w:pPr>
    </w:p>
    <w:p w:rsidR="008424AC" w:rsidRPr="008D52CD" w:rsidRDefault="008424AC" w:rsidP="008424AC">
      <w:pPr>
        <w:pStyle w:val="2"/>
        <w:jc w:val="right"/>
        <w:rPr>
          <w:i/>
          <w:caps/>
          <w:szCs w:val="24"/>
        </w:rPr>
      </w:pPr>
      <w:r>
        <w:rPr>
          <w:caps/>
          <w:szCs w:val="24"/>
        </w:rPr>
        <w:t>У</w:t>
      </w:r>
      <w:r w:rsidRPr="008D52CD">
        <w:rPr>
          <w:caps/>
          <w:szCs w:val="24"/>
        </w:rPr>
        <w:t>твержден</w:t>
      </w:r>
    </w:p>
    <w:p w:rsidR="008424AC" w:rsidRPr="008D52CD" w:rsidRDefault="008424AC" w:rsidP="008424AC">
      <w:pPr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                                постановлением администрации </w:t>
      </w:r>
    </w:p>
    <w:p w:rsidR="008424AC" w:rsidRPr="008D52CD" w:rsidRDefault="008424AC" w:rsidP="008424AC">
      <w:pPr>
        <w:ind w:left="4320" w:firstLine="720"/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</w:t>
      </w:r>
      <w:proofErr w:type="spellStart"/>
      <w:r w:rsidRPr="008D52CD">
        <w:rPr>
          <w:sz w:val="24"/>
          <w:szCs w:val="24"/>
        </w:rPr>
        <w:t>Сосновоборского</w:t>
      </w:r>
      <w:proofErr w:type="spellEnd"/>
      <w:r w:rsidRPr="008D52CD">
        <w:rPr>
          <w:sz w:val="24"/>
          <w:szCs w:val="24"/>
        </w:rPr>
        <w:t xml:space="preserve"> городского округа</w:t>
      </w:r>
    </w:p>
    <w:p w:rsidR="008424AC" w:rsidRPr="008D52CD" w:rsidRDefault="008424AC" w:rsidP="008424AC">
      <w:pPr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</w:t>
      </w:r>
      <w:r w:rsidRPr="008D52CD">
        <w:rPr>
          <w:sz w:val="24"/>
          <w:szCs w:val="24"/>
        </w:rPr>
        <w:t xml:space="preserve"> от </w:t>
      </w:r>
      <w:r>
        <w:rPr>
          <w:sz w:val="24"/>
          <w:szCs w:val="24"/>
        </w:rPr>
        <w:t>16/01/2018 № 57</w:t>
      </w:r>
    </w:p>
    <w:p w:rsidR="008424AC" w:rsidRDefault="008424AC" w:rsidP="008424AC">
      <w:pPr>
        <w:ind w:left="5760"/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</w:t>
      </w:r>
      <w:r w:rsidRPr="008D52CD">
        <w:rPr>
          <w:sz w:val="24"/>
          <w:szCs w:val="24"/>
        </w:rPr>
        <w:t xml:space="preserve"> (Приложение № </w:t>
      </w:r>
      <w:r>
        <w:rPr>
          <w:sz w:val="24"/>
          <w:szCs w:val="24"/>
        </w:rPr>
        <w:t>2</w:t>
      </w:r>
      <w:r w:rsidRPr="008D52CD">
        <w:rPr>
          <w:sz w:val="24"/>
          <w:szCs w:val="24"/>
        </w:rPr>
        <w:t>)</w:t>
      </w:r>
    </w:p>
    <w:p w:rsidR="008424AC" w:rsidRPr="008D52CD" w:rsidRDefault="008424AC" w:rsidP="008424AC">
      <w:pPr>
        <w:ind w:left="5760"/>
        <w:rPr>
          <w:sz w:val="24"/>
          <w:szCs w:val="24"/>
        </w:rPr>
      </w:pPr>
    </w:p>
    <w:p w:rsidR="008424AC" w:rsidRPr="000E3C11" w:rsidRDefault="008424AC" w:rsidP="008424AC">
      <w:pPr>
        <w:jc w:val="center"/>
        <w:rPr>
          <w:b/>
          <w:bCs/>
          <w:sz w:val="24"/>
          <w:szCs w:val="24"/>
        </w:rPr>
      </w:pPr>
      <w:r w:rsidRPr="000E3C11">
        <w:rPr>
          <w:b/>
          <w:bCs/>
          <w:sz w:val="24"/>
          <w:szCs w:val="24"/>
        </w:rPr>
        <w:t>Состав комиссии</w:t>
      </w:r>
      <w:r>
        <w:rPr>
          <w:b/>
          <w:bCs/>
          <w:sz w:val="24"/>
          <w:szCs w:val="24"/>
        </w:rPr>
        <w:t xml:space="preserve"> при администрации </w:t>
      </w:r>
      <w:proofErr w:type="spellStart"/>
      <w:r>
        <w:rPr>
          <w:b/>
          <w:bCs/>
          <w:sz w:val="24"/>
          <w:szCs w:val="24"/>
        </w:rPr>
        <w:t>Сосновоборского</w:t>
      </w:r>
      <w:proofErr w:type="spellEnd"/>
      <w:r>
        <w:rPr>
          <w:b/>
          <w:bCs/>
          <w:sz w:val="24"/>
          <w:szCs w:val="24"/>
        </w:rPr>
        <w:t xml:space="preserve"> городского округа</w:t>
      </w:r>
      <w:r w:rsidRPr="000E3C11">
        <w:rPr>
          <w:b/>
          <w:bCs/>
          <w:sz w:val="24"/>
          <w:szCs w:val="24"/>
        </w:rPr>
        <w:t xml:space="preserve"> по бюджетным проектировкам на очередной финансовый год и плановый период </w:t>
      </w: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284"/>
        <w:rPr>
          <w:sz w:val="24"/>
          <w:szCs w:val="24"/>
        </w:rPr>
      </w:pPr>
      <w:r w:rsidRPr="00070A71">
        <w:rPr>
          <w:sz w:val="24"/>
          <w:szCs w:val="24"/>
        </w:rPr>
        <w:t xml:space="preserve">Председатель комиссии </w:t>
      </w:r>
      <w:r>
        <w:rPr>
          <w:sz w:val="24"/>
          <w:szCs w:val="24"/>
        </w:rPr>
        <w:t>-</w:t>
      </w:r>
      <w:r w:rsidRPr="00070A71">
        <w:rPr>
          <w:bCs/>
          <w:sz w:val="24"/>
          <w:szCs w:val="24"/>
        </w:rPr>
        <w:t xml:space="preserve"> </w:t>
      </w:r>
      <w:r w:rsidRPr="002F6A2D">
        <w:rPr>
          <w:bCs/>
          <w:sz w:val="24"/>
          <w:szCs w:val="24"/>
        </w:rPr>
        <w:t>глав</w:t>
      </w:r>
      <w:r>
        <w:rPr>
          <w:bCs/>
          <w:sz w:val="24"/>
          <w:szCs w:val="24"/>
        </w:rPr>
        <w:t>а</w:t>
      </w:r>
      <w:r w:rsidRPr="002F6A2D">
        <w:rPr>
          <w:bCs/>
          <w:sz w:val="24"/>
          <w:szCs w:val="24"/>
        </w:rPr>
        <w:t xml:space="preserve"> администрации</w:t>
      </w:r>
      <w:r w:rsidRPr="002F6A2D">
        <w:rPr>
          <w:sz w:val="24"/>
          <w:szCs w:val="24"/>
        </w:rPr>
        <w:t xml:space="preserve"> </w:t>
      </w:r>
      <w:proofErr w:type="spellStart"/>
      <w:r w:rsidRPr="00494BB7">
        <w:rPr>
          <w:sz w:val="24"/>
          <w:szCs w:val="24"/>
        </w:rPr>
        <w:t>Сосновоборского</w:t>
      </w:r>
      <w:proofErr w:type="spellEnd"/>
      <w:r w:rsidRPr="00494BB7">
        <w:rPr>
          <w:sz w:val="24"/>
          <w:szCs w:val="24"/>
        </w:rPr>
        <w:t xml:space="preserve"> городского округа</w:t>
      </w:r>
    </w:p>
    <w:p w:rsidR="008424AC" w:rsidRDefault="008424AC" w:rsidP="008424AC">
      <w:pPr>
        <w:ind w:left="-284"/>
        <w:rPr>
          <w:sz w:val="24"/>
          <w:szCs w:val="24"/>
          <w:u w:val="single"/>
        </w:rPr>
      </w:pPr>
    </w:p>
    <w:p w:rsidR="008424AC" w:rsidRDefault="008424AC" w:rsidP="008424AC">
      <w:pPr>
        <w:ind w:left="-284"/>
        <w:rPr>
          <w:sz w:val="24"/>
          <w:szCs w:val="24"/>
        </w:rPr>
      </w:pPr>
      <w:r w:rsidRPr="00070A71">
        <w:rPr>
          <w:sz w:val="24"/>
          <w:szCs w:val="24"/>
        </w:rPr>
        <w:t>Заместитель председателя комиссии</w:t>
      </w:r>
      <w:r>
        <w:rPr>
          <w:sz w:val="24"/>
          <w:szCs w:val="24"/>
        </w:rPr>
        <w:t xml:space="preserve"> </w:t>
      </w:r>
      <w:r w:rsidRPr="00494BB7">
        <w:rPr>
          <w:sz w:val="24"/>
          <w:szCs w:val="24"/>
        </w:rPr>
        <w:t xml:space="preserve"> - заместите</w:t>
      </w:r>
      <w:r>
        <w:rPr>
          <w:sz w:val="24"/>
          <w:szCs w:val="24"/>
        </w:rPr>
        <w:t>ль главы администрации, председа</w:t>
      </w:r>
      <w:r w:rsidRPr="00494BB7">
        <w:rPr>
          <w:sz w:val="24"/>
          <w:szCs w:val="24"/>
        </w:rPr>
        <w:t>тель комитета финансов</w:t>
      </w:r>
      <w:r>
        <w:rPr>
          <w:sz w:val="24"/>
          <w:szCs w:val="24"/>
        </w:rPr>
        <w:t xml:space="preserve"> </w:t>
      </w:r>
      <w:proofErr w:type="spellStart"/>
      <w:r w:rsidRPr="00494BB7">
        <w:rPr>
          <w:sz w:val="24"/>
          <w:szCs w:val="24"/>
        </w:rPr>
        <w:t>Сосновоборского</w:t>
      </w:r>
      <w:proofErr w:type="spellEnd"/>
      <w:r w:rsidRPr="00494BB7">
        <w:rPr>
          <w:sz w:val="24"/>
          <w:szCs w:val="24"/>
        </w:rPr>
        <w:t xml:space="preserve"> городского округа</w:t>
      </w:r>
    </w:p>
    <w:p w:rsidR="008424AC" w:rsidRPr="008D52CD" w:rsidRDefault="008424AC" w:rsidP="008424AC">
      <w:pPr>
        <w:ind w:left="-284"/>
        <w:rPr>
          <w:sz w:val="24"/>
          <w:szCs w:val="24"/>
        </w:rPr>
      </w:pPr>
    </w:p>
    <w:p w:rsidR="008424AC" w:rsidRPr="00070A71" w:rsidRDefault="008424AC" w:rsidP="008424AC">
      <w:pPr>
        <w:ind w:left="-284"/>
        <w:rPr>
          <w:sz w:val="24"/>
          <w:szCs w:val="24"/>
        </w:rPr>
      </w:pPr>
      <w:r w:rsidRPr="00070A71">
        <w:rPr>
          <w:sz w:val="24"/>
          <w:szCs w:val="24"/>
        </w:rPr>
        <w:t>Члены комиссии:</w:t>
      </w:r>
    </w:p>
    <w:p w:rsidR="008424AC" w:rsidRDefault="008424AC" w:rsidP="008424AC">
      <w:pPr>
        <w:ind w:left="-284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администрации;</w:t>
      </w:r>
    </w:p>
    <w:p w:rsidR="008424AC" w:rsidRDefault="008424AC" w:rsidP="008424AC">
      <w:pPr>
        <w:ind w:left="-284"/>
        <w:rPr>
          <w:sz w:val="24"/>
          <w:szCs w:val="24"/>
        </w:rPr>
      </w:pPr>
      <w:r w:rsidRPr="003E56E0">
        <w:rPr>
          <w:sz w:val="24"/>
          <w:szCs w:val="24"/>
        </w:rPr>
        <w:t>Заместитель главы администрации по социальным вопросам</w:t>
      </w:r>
      <w:r>
        <w:rPr>
          <w:sz w:val="24"/>
          <w:szCs w:val="24"/>
        </w:rPr>
        <w:t>;</w:t>
      </w:r>
    </w:p>
    <w:p w:rsidR="008424AC" w:rsidRDefault="008424AC" w:rsidP="008424AC">
      <w:pPr>
        <w:ind w:left="-284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администрации;</w:t>
      </w:r>
    </w:p>
    <w:p w:rsidR="008424AC" w:rsidRDefault="008424AC" w:rsidP="008424AC">
      <w:pPr>
        <w:ind w:left="-284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по безопасности и организационным вопросам;</w:t>
      </w:r>
    </w:p>
    <w:p w:rsidR="008424AC" w:rsidRPr="00EB4C39" w:rsidRDefault="008424AC" w:rsidP="008424AC">
      <w:pPr>
        <w:ind w:left="-284"/>
        <w:rPr>
          <w:sz w:val="24"/>
          <w:szCs w:val="24"/>
        </w:rPr>
      </w:pPr>
      <w:r w:rsidRPr="00EB4C39">
        <w:rPr>
          <w:sz w:val="24"/>
          <w:szCs w:val="24"/>
        </w:rPr>
        <w:t xml:space="preserve">Председатель КУМИ </w:t>
      </w:r>
      <w:proofErr w:type="spellStart"/>
      <w:r w:rsidRPr="00EB4C39">
        <w:rPr>
          <w:sz w:val="24"/>
          <w:szCs w:val="24"/>
        </w:rPr>
        <w:t>Сосновоборского</w:t>
      </w:r>
      <w:proofErr w:type="spellEnd"/>
      <w:r w:rsidRPr="00EB4C39">
        <w:rPr>
          <w:sz w:val="24"/>
          <w:szCs w:val="24"/>
        </w:rPr>
        <w:t xml:space="preserve"> городского округа;</w:t>
      </w:r>
    </w:p>
    <w:p w:rsidR="008424AC" w:rsidRDefault="008424AC" w:rsidP="008424AC">
      <w:pPr>
        <w:ind w:left="-284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комитета финансов, начальник бюджетного отдела;</w:t>
      </w:r>
    </w:p>
    <w:p w:rsidR="008424AC" w:rsidRDefault="008424AC" w:rsidP="008424AC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совета депутатов </w:t>
      </w:r>
      <w:proofErr w:type="spellStart"/>
      <w:r w:rsidRPr="00EB4C39">
        <w:rPr>
          <w:spacing w:val="2"/>
          <w:sz w:val="24"/>
          <w:szCs w:val="24"/>
        </w:rPr>
        <w:t>Сосновоборского</w:t>
      </w:r>
      <w:proofErr w:type="spellEnd"/>
      <w:r w:rsidRPr="00EB4C39">
        <w:rPr>
          <w:spacing w:val="2"/>
          <w:sz w:val="24"/>
          <w:szCs w:val="24"/>
        </w:rPr>
        <w:t xml:space="preserve"> городского округа</w:t>
      </w:r>
      <w:r w:rsidRPr="00D65FD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(по согласованию, с правом совещательного голоса);</w:t>
      </w:r>
    </w:p>
    <w:p w:rsidR="008424AC" w:rsidRPr="00070A71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284"/>
        <w:rPr>
          <w:sz w:val="24"/>
          <w:szCs w:val="24"/>
        </w:rPr>
      </w:pPr>
      <w:r w:rsidRPr="00070A71">
        <w:rPr>
          <w:sz w:val="24"/>
          <w:szCs w:val="24"/>
        </w:rPr>
        <w:t xml:space="preserve">Секретарь комиссии </w:t>
      </w:r>
      <w:r>
        <w:rPr>
          <w:sz w:val="24"/>
          <w:szCs w:val="24"/>
        </w:rPr>
        <w:t>- главный (ведущий) специалист комитета финансов</w:t>
      </w:r>
      <w:r w:rsidRPr="002F6A2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r w:rsidRPr="002F6A2D">
        <w:rPr>
          <w:sz w:val="24"/>
          <w:szCs w:val="24"/>
        </w:rPr>
        <w:t>основоборского</w:t>
      </w:r>
      <w:proofErr w:type="spellEnd"/>
      <w:r w:rsidRPr="002F6A2D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.</w:t>
      </w: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Pr="008D52CD" w:rsidRDefault="008424AC" w:rsidP="008424AC">
      <w:pPr>
        <w:pStyle w:val="2"/>
        <w:ind w:left="5040"/>
        <w:jc w:val="right"/>
        <w:rPr>
          <w:i/>
          <w:caps/>
          <w:szCs w:val="24"/>
        </w:rPr>
      </w:pPr>
      <w:r>
        <w:rPr>
          <w:caps/>
          <w:szCs w:val="24"/>
        </w:rPr>
        <w:t>У</w:t>
      </w:r>
      <w:r w:rsidRPr="008D52CD">
        <w:rPr>
          <w:caps/>
          <w:szCs w:val="24"/>
        </w:rPr>
        <w:t>твержден</w:t>
      </w:r>
      <w:r>
        <w:rPr>
          <w:caps/>
          <w:szCs w:val="24"/>
        </w:rPr>
        <w:t>о</w:t>
      </w:r>
    </w:p>
    <w:p w:rsidR="008424AC" w:rsidRPr="008D52CD" w:rsidRDefault="008424AC" w:rsidP="008424AC">
      <w:pPr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8D52CD">
        <w:rPr>
          <w:sz w:val="24"/>
          <w:szCs w:val="24"/>
        </w:rPr>
        <w:t xml:space="preserve">постановлением администрации </w:t>
      </w:r>
    </w:p>
    <w:p w:rsidR="008424AC" w:rsidRPr="008D52CD" w:rsidRDefault="008424AC" w:rsidP="008424AC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D52CD">
        <w:rPr>
          <w:sz w:val="24"/>
          <w:szCs w:val="24"/>
        </w:rPr>
        <w:t xml:space="preserve"> </w:t>
      </w:r>
      <w:proofErr w:type="spellStart"/>
      <w:r w:rsidRPr="008D52CD">
        <w:rPr>
          <w:sz w:val="24"/>
          <w:szCs w:val="24"/>
        </w:rPr>
        <w:t>Сосновоборского</w:t>
      </w:r>
      <w:proofErr w:type="spellEnd"/>
      <w:r w:rsidRPr="008D52CD">
        <w:rPr>
          <w:sz w:val="24"/>
          <w:szCs w:val="24"/>
        </w:rPr>
        <w:t xml:space="preserve"> городского округа</w:t>
      </w:r>
    </w:p>
    <w:p w:rsidR="008424AC" w:rsidRPr="008D52CD" w:rsidRDefault="008424AC" w:rsidP="008424AC">
      <w:pPr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</w:t>
      </w:r>
      <w:r w:rsidRPr="008D52CD">
        <w:rPr>
          <w:sz w:val="24"/>
          <w:szCs w:val="24"/>
        </w:rPr>
        <w:t xml:space="preserve"> от </w:t>
      </w:r>
      <w:r>
        <w:rPr>
          <w:sz w:val="24"/>
          <w:szCs w:val="24"/>
        </w:rPr>
        <w:t>16/01/2018 № 57</w:t>
      </w:r>
    </w:p>
    <w:p w:rsidR="008424AC" w:rsidRPr="008D52CD" w:rsidRDefault="008424AC" w:rsidP="008424AC">
      <w:pPr>
        <w:ind w:left="5760"/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</w:t>
      </w:r>
      <w:r w:rsidRPr="008D52CD">
        <w:rPr>
          <w:sz w:val="24"/>
          <w:szCs w:val="24"/>
        </w:rPr>
        <w:t xml:space="preserve"> (Приложение № </w:t>
      </w:r>
      <w:r>
        <w:rPr>
          <w:sz w:val="24"/>
          <w:szCs w:val="24"/>
        </w:rPr>
        <w:t>3</w:t>
      </w:r>
      <w:r w:rsidRPr="008D52CD">
        <w:rPr>
          <w:sz w:val="24"/>
          <w:szCs w:val="24"/>
        </w:rPr>
        <w:t>)</w:t>
      </w:r>
    </w:p>
    <w:p w:rsidR="008424AC" w:rsidRPr="0014047F" w:rsidRDefault="008424AC" w:rsidP="008424AC">
      <w:pPr>
        <w:pStyle w:val="2"/>
        <w:shd w:val="clear" w:color="auto" w:fill="FFFFFF"/>
        <w:spacing w:before="375" w:after="225"/>
        <w:textAlignment w:val="baseline"/>
        <w:rPr>
          <w:bCs/>
          <w:i/>
          <w:spacing w:val="2"/>
          <w:szCs w:val="24"/>
        </w:rPr>
      </w:pPr>
      <w:r w:rsidRPr="0014047F">
        <w:rPr>
          <w:spacing w:val="2"/>
          <w:szCs w:val="24"/>
        </w:rPr>
        <w:t>Положение о рабочей группе по вопросам формирования доходов</w:t>
      </w:r>
      <w:r>
        <w:rPr>
          <w:spacing w:val="2"/>
          <w:szCs w:val="24"/>
        </w:rPr>
        <w:t xml:space="preserve"> местного бюджета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 w:firstLine="284"/>
        <w:jc w:val="both"/>
        <w:textAlignment w:val="baseline"/>
        <w:rPr>
          <w:spacing w:val="2"/>
        </w:rPr>
      </w:pPr>
      <w:r>
        <w:rPr>
          <w:spacing w:val="2"/>
        </w:rPr>
        <w:t xml:space="preserve">1. </w:t>
      </w:r>
      <w:r w:rsidRPr="0014047F">
        <w:rPr>
          <w:spacing w:val="2"/>
        </w:rPr>
        <w:t>Рабочая группа по вопросам формирования доходов</w:t>
      </w:r>
      <w:r>
        <w:rPr>
          <w:spacing w:val="2"/>
        </w:rPr>
        <w:t xml:space="preserve"> местного бюджета</w:t>
      </w:r>
      <w:r w:rsidRPr="0014047F">
        <w:rPr>
          <w:spacing w:val="2"/>
        </w:rPr>
        <w:t xml:space="preserve"> (далее - Рабочая группа) является совещательным органом,</w:t>
      </w:r>
      <w:r>
        <w:rPr>
          <w:spacing w:val="2"/>
        </w:rPr>
        <w:t xml:space="preserve"> образованным в целях повышения </w:t>
      </w:r>
      <w:r w:rsidRPr="0014047F">
        <w:rPr>
          <w:spacing w:val="2"/>
        </w:rPr>
        <w:t xml:space="preserve">обоснованности бюджетного планирования и качества </w:t>
      </w:r>
      <w:proofErr w:type="gramStart"/>
      <w:r w:rsidRPr="0014047F">
        <w:rPr>
          <w:spacing w:val="2"/>
        </w:rPr>
        <w:t>составления прогноза потенциала доходов бюджета</w:t>
      </w:r>
      <w:proofErr w:type="gramEnd"/>
      <w:r>
        <w:rPr>
          <w:spacing w:val="2"/>
        </w:rPr>
        <w:t xml:space="preserve"> </w:t>
      </w:r>
      <w:proofErr w:type="spellStart"/>
      <w:r w:rsidRPr="0014047F">
        <w:rPr>
          <w:spacing w:val="2"/>
        </w:rPr>
        <w:t>Со</w:t>
      </w:r>
      <w:r>
        <w:rPr>
          <w:spacing w:val="2"/>
        </w:rPr>
        <w:t>сновоборского</w:t>
      </w:r>
      <w:proofErr w:type="spellEnd"/>
      <w:r>
        <w:rPr>
          <w:spacing w:val="2"/>
        </w:rPr>
        <w:t xml:space="preserve"> городского округа на очередной финансовый год и плановый период.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 w:firstLine="284"/>
        <w:jc w:val="both"/>
        <w:textAlignment w:val="baseline"/>
        <w:rPr>
          <w:spacing w:val="2"/>
        </w:rPr>
      </w:pPr>
      <w:r w:rsidRPr="0014047F">
        <w:rPr>
          <w:spacing w:val="2"/>
        </w:rPr>
        <w:t xml:space="preserve">2. В своей деятельности Рабочая группа </w:t>
      </w:r>
      <w:r w:rsidRPr="005C5A0B">
        <w:rPr>
          <w:color w:val="000000" w:themeColor="text1"/>
          <w:spacing w:val="2"/>
        </w:rPr>
        <w:t>руководствуется</w:t>
      </w:r>
      <w:r w:rsidRPr="005C5A0B">
        <w:rPr>
          <w:rStyle w:val="apple-converted-space"/>
          <w:color w:val="000000" w:themeColor="text1"/>
          <w:spacing w:val="2"/>
        </w:rPr>
        <w:t> </w:t>
      </w:r>
      <w:hyperlink r:id="rId8" w:history="1">
        <w:r w:rsidRPr="00750E3A">
          <w:rPr>
            <w:rStyle w:val="a7"/>
            <w:color w:val="000000" w:themeColor="text1"/>
            <w:spacing w:val="2"/>
          </w:rPr>
          <w:t>Бюджетным кодексом Российской Федерации</w:t>
        </w:r>
      </w:hyperlink>
      <w:r w:rsidRPr="00750E3A">
        <w:rPr>
          <w:color w:val="000000" w:themeColor="text1"/>
          <w:spacing w:val="2"/>
        </w:rPr>
        <w:t>,</w:t>
      </w:r>
      <w:r w:rsidRPr="00750E3A">
        <w:rPr>
          <w:rStyle w:val="apple-converted-space"/>
          <w:color w:val="000000" w:themeColor="text1"/>
          <w:spacing w:val="2"/>
        </w:rPr>
        <w:t> </w:t>
      </w:r>
      <w:hyperlink r:id="rId9" w:history="1">
        <w:r w:rsidRPr="00750E3A">
          <w:rPr>
            <w:rStyle w:val="a7"/>
            <w:color w:val="000000" w:themeColor="text1"/>
            <w:spacing w:val="2"/>
          </w:rPr>
          <w:t>Налоговым кодексом Российской Федерации</w:t>
        </w:r>
      </w:hyperlink>
      <w:r w:rsidRPr="00750E3A">
        <w:rPr>
          <w:spacing w:val="2"/>
        </w:rPr>
        <w:t>,</w:t>
      </w:r>
      <w:r w:rsidRPr="0014047F">
        <w:rPr>
          <w:spacing w:val="2"/>
        </w:rPr>
        <w:t xml:space="preserve"> налоговым законодательством Российской Федерации, областными законами, постановлениями и распоряжениями Губернатора Ленинградской области, постановлениями и распоряжениями Правительства Ленинградской области, постановлениями и распоряжениями администрации </w:t>
      </w:r>
      <w:proofErr w:type="spellStart"/>
      <w:r w:rsidRPr="0014047F">
        <w:rPr>
          <w:spacing w:val="2"/>
        </w:rPr>
        <w:t>Сосновоборского</w:t>
      </w:r>
      <w:proofErr w:type="spellEnd"/>
      <w:r>
        <w:rPr>
          <w:spacing w:val="2"/>
        </w:rPr>
        <w:t xml:space="preserve">  городского округа, решениями </w:t>
      </w:r>
      <w:r w:rsidRPr="00750E3A">
        <w:rPr>
          <w:spacing w:val="2"/>
        </w:rPr>
        <w:t>с</w:t>
      </w:r>
      <w:r w:rsidRPr="0014047F">
        <w:rPr>
          <w:spacing w:val="2"/>
        </w:rPr>
        <w:t xml:space="preserve">овета депутатов </w:t>
      </w:r>
      <w:proofErr w:type="spellStart"/>
      <w:r w:rsidRPr="0014047F">
        <w:rPr>
          <w:spacing w:val="2"/>
        </w:rPr>
        <w:t>Сосновоборского</w:t>
      </w:r>
      <w:proofErr w:type="spellEnd"/>
      <w:r w:rsidRPr="0014047F">
        <w:rPr>
          <w:spacing w:val="2"/>
        </w:rPr>
        <w:t xml:space="preserve"> городского округа, а также настоящим Положением.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 w:firstLine="284"/>
        <w:jc w:val="both"/>
        <w:textAlignment w:val="baseline"/>
        <w:rPr>
          <w:spacing w:val="2"/>
        </w:rPr>
      </w:pPr>
      <w:r w:rsidRPr="0014047F">
        <w:rPr>
          <w:spacing w:val="2"/>
        </w:rPr>
        <w:t xml:space="preserve">3. Задачей Рабочей группы является подготовка предложений по формированию доходной части бюджета </w:t>
      </w:r>
      <w:proofErr w:type="spellStart"/>
      <w:r w:rsidRPr="0014047F">
        <w:rPr>
          <w:spacing w:val="2"/>
        </w:rPr>
        <w:t>Сосновоборского</w:t>
      </w:r>
      <w:proofErr w:type="spellEnd"/>
      <w:r w:rsidRPr="0014047F">
        <w:rPr>
          <w:spacing w:val="2"/>
        </w:rPr>
        <w:t xml:space="preserve"> городского округа</w:t>
      </w:r>
      <w:r w:rsidRPr="00133065">
        <w:rPr>
          <w:spacing w:val="2"/>
        </w:rPr>
        <w:t xml:space="preserve"> </w:t>
      </w:r>
      <w:r>
        <w:rPr>
          <w:spacing w:val="2"/>
        </w:rPr>
        <w:t>на очередной финансовый год и плановый период.</w:t>
      </w:r>
    </w:p>
    <w:p w:rsidR="008424AC" w:rsidRPr="00EE4D33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 w:firstLine="284"/>
        <w:jc w:val="both"/>
        <w:textAlignment w:val="baseline"/>
        <w:rPr>
          <w:i/>
          <w:caps/>
        </w:rPr>
      </w:pPr>
      <w:r w:rsidRPr="0014047F">
        <w:rPr>
          <w:spacing w:val="2"/>
        </w:rPr>
        <w:t>4. Для выполнения возложенной задачи Рабочая группа осуществляет деятельность по следующим направлениям: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t>4.1.</w:t>
      </w:r>
      <w:r w:rsidRPr="0014047F">
        <w:rPr>
          <w:spacing w:val="2"/>
        </w:rPr>
        <w:t xml:space="preserve"> обсуждение показателей прогноза социально-экономического развития г. Сосновый Бор Ленинградской области в части показателей, влияющих на прогноз потенциала доходов бюджета </w:t>
      </w:r>
      <w:proofErr w:type="spellStart"/>
      <w:r w:rsidRPr="0014047F">
        <w:rPr>
          <w:spacing w:val="2"/>
        </w:rPr>
        <w:t>Сосновоборского</w:t>
      </w:r>
      <w:proofErr w:type="spellEnd"/>
      <w:r w:rsidRPr="0014047F">
        <w:rPr>
          <w:spacing w:val="2"/>
        </w:rPr>
        <w:t xml:space="preserve"> городского округа на очередной </w:t>
      </w:r>
      <w:r w:rsidRPr="0014047F">
        <w:rPr>
          <w:spacing w:val="2"/>
        </w:rPr>
        <w:lastRenderedPageBreak/>
        <w:t>финансовый год и на плановый период.</w:t>
      </w:r>
      <w:r w:rsidRPr="0014047F">
        <w:rPr>
          <w:spacing w:val="2"/>
        </w:rPr>
        <w:br/>
      </w:r>
      <w:r>
        <w:rPr>
          <w:spacing w:val="2"/>
        </w:rPr>
        <w:t>4.2.</w:t>
      </w:r>
      <w:r w:rsidRPr="0014047F">
        <w:rPr>
          <w:spacing w:val="2"/>
        </w:rPr>
        <w:t xml:space="preserve"> обсуждение прогнозных показателей по поступлению основных доходных источников бюджета</w:t>
      </w:r>
      <w:r>
        <w:rPr>
          <w:spacing w:val="2"/>
        </w:rPr>
        <w:t xml:space="preserve"> </w:t>
      </w:r>
      <w:proofErr w:type="spellStart"/>
      <w:r w:rsidRPr="0014047F">
        <w:rPr>
          <w:spacing w:val="2"/>
        </w:rPr>
        <w:t>Сосновоборского</w:t>
      </w:r>
      <w:proofErr w:type="spellEnd"/>
      <w:r w:rsidRPr="0014047F">
        <w:rPr>
          <w:spacing w:val="2"/>
        </w:rPr>
        <w:t xml:space="preserve"> городского округа;</w:t>
      </w:r>
      <w:proofErr w:type="gramEnd"/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  <w:r>
        <w:rPr>
          <w:spacing w:val="2"/>
        </w:rPr>
        <w:t>4.3.</w:t>
      </w:r>
      <w:r w:rsidRPr="0014047F">
        <w:rPr>
          <w:spacing w:val="2"/>
        </w:rPr>
        <w:t xml:space="preserve"> оценка влияния изменений налогового законодательства на формирование доходной части </w:t>
      </w:r>
      <w:r>
        <w:rPr>
          <w:spacing w:val="2"/>
        </w:rPr>
        <w:t>местного бюджета</w:t>
      </w:r>
      <w:r w:rsidRPr="0014047F">
        <w:rPr>
          <w:spacing w:val="2"/>
        </w:rPr>
        <w:t>;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  <w:r>
        <w:rPr>
          <w:spacing w:val="2"/>
        </w:rPr>
        <w:t xml:space="preserve">4.4. </w:t>
      </w:r>
      <w:r w:rsidRPr="0014047F">
        <w:rPr>
          <w:spacing w:val="2"/>
        </w:rPr>
        <w:t xml:space="preserve">оценка потерь потенциала доходов </w:t>
      </w:r>
      <w:r>
        <w:rPr>
          <w:spacing w:val="2"/>
        </w:rPr>
        <w:t>местного бюджета</w:t>
      </w:r>
      <w:r w:rsidRPr="0014047F">
        <w:rPr>
          <w:spacing w:val="2"/>
        </w:rPr>
        <w:t xml:space="preserve"> от предоставления налоговых льгот в соответствии с областными законами и решениями </w:t>
      </w:r>
      <w:r>
        <w:rPr>
          <w:spacing w:val="2"/>
        </w:rPr>
        <w:t xml:space="preserve">совета депутатов </w:t>
      </w:r>
      <w:proofErr w:type="spellStart"/>
      <w:r>
        <w:rPr>
          <w:spacing w:val="2"/>
        </w:rPr>
        <w:t>Сосновоборского</w:t>
      </w:r>
      <w:proofErr w:type="spellEnd"/>
      <w:r>
        <w:rPr>
          <w:spacing w:val="2"/>
        </w:rPr>
        <w:t xml:space="preserve"> городского округа;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  <w:r>
        <w:rPr>
          <w:spacing w:val="2"/>
        </w:rPr>
        <w:t xml:space="preserve">4.5. </w:t>
      </w:r>
      <w:r w:rsidRPr="0014047F">
        <w:rPr>
          <w:spacing w:val="2"/>
        </w:rPr>
        <w:t>оценка возможностей увеличения доходной</w:t>
      </w:r>
      <w:r>
        <w:rPr>
          <w:spacing w:val="2"/>
        </w:rPr>
        <w:t xml:space="preserve"> </w:t>
      </w:r>
      <w:r w:rsidRPr="0014047F">
        <w:rPr>
          <w:spacing w:val="2"/>
        </w:rPr>
        <w:t>базы</w:t>
      </w:r>
      <w:r>
        <w:rPr>
          <w:spacing w:val="2"/>
        </w:rPr>
        <w:t xml:space="preserve"> местного </w:t>
      </w:r>
      <w:r w:rsidRPr="0014047F">
        <w:rPr>
          <w:spacing w:val="2"/>
        </w:rPr>
        <w:t>бюджета от реализации инвестиционных проектов;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/>
        <w:jc w:val="both"/>
        <w:textAlignment w:val="baseline"/>
        <w:rPr>
          <w:spacing w:val="2"/>
        </w:rPr>
      </w:pPr>
      <w:r w:rsidRPr="0014047F">
        <w:rPr>
          <w:spacing w:val="2"/>
        </w:rPr>
        <w:t>5. В целях выполнения возложенной задачи Рабочая группа имеет право запрашивать в установленном порядке необходимую информацию по вопросам, относящимся к компетенции Рабочей группы.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 w:firstLine="284"/>
        <w:jc w:val="both"/>
        <w:textAlignment w:val="baseline"/>
        <w:rPr>
          <w:spacing w:val="2"/>
        </w:rPr>
      </w:pPr>
      <w:r>
        <w:rPr>
          <w:spacing w:val="2"/>
        </w:rPr>
        <w:t xml:space="preserve">6. </w:t>
      </w:r>
      <w:r w:rsidRPr="0014047F">
        <w:rPr>
          <w:spacing w:val="2"/>
        </w:rPr>
        <w:t>В целях выполнения возложенной задачи Рабочая группа имеет право</w:t>
      </w:r>
      <w:r>
        <w:rPr>
          <w:spacing w:val="2"/>
        </w:rPr>
        <w:t xml:space="preserve"> приглашать на заседания Рабочей группы главных администраторов (администраторов) доходов местного бюджета.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 w:firstLine="284"/>
        <w:jc w:val="both"/>
        <w:textAlignment w:val="baseline"/>
        <w:rPr>
          <w:spacing w:val="2"/>
        </w:rPr>
      </w:pPr>
      <w:r>
        <w:rPr>
          <w:spacing w:val="2"/>
        </w:rPr>
        <w:t>7</w:t>
      </w:r>
      <w:r w:rsidRPr="0014047F">
        <w:rPr>
          <w:spacing w:val="2"/>
        </w:rPr>
        <w:t>. Заседания Рабочей группы проводятся по мере необходимости и считаются правомочными, если на них присутствует не менее половины членов Рабочей группы.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 w:firstLine="284"/>
        <w:jc w:val="both"/>
        <w:textAlignment w:val="baseline"/>
        <w:rPr>
          <w:spacing w:val="2"/>
        </w:rPr>
      </w:pPr>
      <w:r>
        <w:rPr>
          <w:spacing w:val="2"/>
        </w:rPr>
        <w:t xml:space="preserve">8. </w:t>
      </w:r>
      <w:r w:rsidRPr="0014047F">
        <w:rPr>
          <w:spacing w:val="2"/>
        </w:rPr>
        <w:t xml:space="preserve">Повестку дня и порядок проведения заседаний Рабочей группы определяет </w:t>
      </w:r>
      <w:r>
        <w:rPr>
          <w:spacing w:val="2"/>
        </w:rPr>
        <w:t>председатель Рабочей группы.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 w:firstLine="284"/>
        <w:jc w:val="both"/>
        <w:textAlignment w:val="baseline"/>
        <w:rPr>
          <w:spacing w:val="2"/>
        </w:rPr>
      </w:pPr>
      <w:r>
        <w:rPr>
          <w:spacing w:val="2"/>
        </w:rPr>
        <w:t>9</w:t>
      </w:r>
      <w:r w:rsidRPr="0014047F">
        <w:rPr>
          <w:spacing w:val="2"/>
        </w:rPr>
        <w:t xml:space="preserve">. Решения Рабочей группы оформляются протоколом, который подписывается </w:t>
      </w:r>
      <w:r>
        <w:rPr>
          <w:spacing w:val="2"/>
        </w:rPr>
        <w:t>председателем</w:t>
      </w:r>
      <w:r w:rsidRPr="0014047F">
        <w:rPr>
          <w:spacing w:val="2"/>
        </w:rPr>
        <w:t xml:space="preserve"> Рабочей группы.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 w:firstLine="284"/>
        <w:jc w:val="both"/>
        <w:textAlignment w:val="baseline"/>
        <w:rPr>
          <w:spacing w:val="2"/>
        </w:rPr>
      </w:pPr>
      <w:r>
        <w:rPr>
          <w:spacing w:val="2"/>
        </w:rPr>
        <w:t>10</w:t>
      </w:r>
      <w:r w:rsidRPr="0014047F">
        <w:rPr>
          <w:spacing w:val="2"/>
        </w:rPr>
        <w:t>. Решения Рабочей группы</w:t>
      </w:r>
      <w:r>
        <w:rPr>
          <w:spacing w:val="2"/>
        </w:rPr>
        <w:t xml:space="preserve"> направляются для рассмотрения комиссией при администрации </w:t>
      </w:r>
      <w:proofErr w:type="spellStart"/>
      <w:r>
        <w:rPr>
          <w:spacing w:val="2"/>
        </w:rPr>
        <w:t>Сосновоборского</w:t>
      </w:r>
      <w:proofErr w:type="spellEnd"/>
      <w:r>
        <w:rPr>
          <w:spacing w:val="2"/>
        </w:rPr>
        <w:t xml:space="preserve"> городского округа по бюджетным проектировкам на очередной финансовый год и плановый период.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 w:firstLine="284"/>
        <w:jc w:val="both"/>
        <w:textAlignment w:val="baseline"/>
        <w:rPr>
          <w:spacing w:val="2"/>
        </w:rPr>
      </w:pPr>
      <w:r>
        <w:rPr>
          <w:spacing w:val="2"/>
        </w:rPr>
        <w:t xml:space="preserve">11. </w:t>
      </w:r>
      <w:r w:rsidRPr="0014047F">
        <w:rPr>
          <w:spacing w:val="2"/>
        </w:rPr>
        <w:t>Решения Рабочей группы носят рекомендательный характер</w:t>
      </w:r>
      <w:r>
        <w:rPr>
          <w:spacing w:val="2"/>
        </w:rPr>
        <w:t xml:space="preserve"> для комиссии</w:t>
      </w:r>
      <w:r w:rsidRPr="006C78AA">
        <w:rPr>
          <w:spacing w:val="2"/>
        </w:rPr>
        <w:t xml:space="preserve"> </w:t>
      </w:r>
      <w:r>
        <w:rPr>
          <w:spacing w:val="2"/>
        </w:rPr>
        <w:t xml:space="preserve">при администрации </w:t>
      </w:r>
      <w:proofErr w:type="spellStart"/>
      <w:r>
        <w:rPr>
          <w:spacing w:val="2"/>
        </w:rPr>
        <w:t>Сосновоборского</w:t>
      </w:r>
      <w:proofErr w:type="spellEnd"/>
      <w:r>
        <w:rPr>
          <w:spacing w:val="2"/>
        </w:rPr>
        <w:t xml:space="preserve"> городского округа по бюджетным проектировкам</w:t>
      </w:r>
      <w:r w:rsidRPr="006C78AA">
        <w:rPr>
          <w:spacing w:val="2"/>
        </w:rPr>
        <w:t xml:space="preserve"> </w:t>
      </w:r>
      <w:r>
        <w:rPr>
          <w:spacing w:val="2"/>
        </w:rPr>
        <w:t>на очередной финансовый год и плановый период.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 w:firstLine="284"/>
        <w:jc w:val="both"/>
        <w:textAlignment w:val="baseline"/>
        <w:rPr>
          <w:spacing w:val="2"/>
        </w:rPr>
      </w:pPr>
      <w:r>
        <w:rPr>
          <w:spacing w:val="2"/>
        </w:rPr>
        <w:t>12</w:t>
      </w:r>
      <w:r w:rsidRPr="0014047F">
        <w:rPr>
          <w:spacing w:val="2"/>
        </w:rPr>
        <w:t xml:space="preserve">. Техническое, организационное и информационно-аналитическое обеспечение деятельности Рабочей группы осуществляется комитетом финансов </w:t>
      </w:r>
      <w:proofErr w:type="spellStart"/>
      <w:r w:rsidRPr="0014047F">
        <w:rPr>
          <w:spacing w:val="2"/>
        </w:rPr>
        <w:t>Сосновоборского</w:t>
      </w:r>
      <w:proofErr w:type="spellEnd"/>
      <w:r w:rsidRPr="0014047F">
        <w:rPr>
          <w:spacing w:val="2"/>
        </w:rPr>
        <w:t xml:space="preserve"> городского округа.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 w:firstLine="284"/>
        <w:jc w:val="both"/>
        <w:textAlignment w:val="baseline"/>
        <w:rPr>
          <w:spacing w:val="2"/>
        </w:rPr>
      </w:pPr>
      <w:r>
        <w:rPr>
          <w:spacing w:val="2"/>
        </w:rPr>
        <w:t>13. Состав Рабочей группы утверждается администрацией</w:t>
      </w:r>
      <w:r w:rsidRPr="00D23A26">
        <w:rPr>
          <w:spacing w:val="2"/>
        </w:rPr>
        <w:t xml:space="preserve"> </w:t>
      </w:r>
      <w:proofErr w:type="spellStart"/>
      <w:r w:rsidRPr="0014047F">
        <w:rPr>
          <w:spacing w:val="2"/>
        </w:rPr>
        <w:t>Сосновоборского</w:t>
      </w:r>
      <w:proofErr w:type="spellEnd"/>
      <w:r w:rsidRPr="0014047F">
        <w:rPr>
          <w:spacing w:val="2"/>
        </w:rPr>
        <w:t xml:space="preserve"> городского округа</w:t>
      </w:r>
      <w:r>
        <w:rPr>
          <w:spacing w:val="2"/>
        </w:rPr>
        <w:t>.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 w:firstLine="284"/>
        <w:jc w:val="both"/>
        <w:textAlignment w:val="baseline"/>
        <w:rPr>
          <w:spacing w:val="2"/>
        </w:rPr>
      </w:pPr>
      <w:r>
        <w:rPr>
          <w:spacing w:val="2"/>
        </w:rPr>
        <w:t>14. При отсутствии председателя Рабочей группы его обязанности исполняет заместитель председателя рабочей группы.</w:t>
      </w:r>
    </w:p>
    <w:p w:rsidR="008424AC" w:rsidRPr="00EB4C39" w:rsidRDefault="008424AC" w:rsidP="008424AC">
      <w:pPr>
        <w:pStyle w:val="formattext"/>
        <w:shd w:val="clear" w:color="auto" w:fill="FFFFFF"/>
        <w:spacing w:before="0" w:beforeAutospacing="0" w:after="0" w:afterAutospacing="0"/>
        <w:ind w:right="-2" w:firstLine="284"/>
        <w:jc w:val="both"/>
        <w:textAlignment w:val="baseline"/>
        <w:rPr>
          <w:i/>
          <w:caps/>
        </w:rPr>
      </w:pPr>
      <w:r>
        <w:rPr>
          <w:spacing w:val="2"/>
        </w:rPr>
        <w:t xml:space="preserve">15. На заседание Рабочей группы могут быть приглашены депутаты </w:t>
      </w:r>
      <w:r w:rsidRPr="00EB4C39">
        <w:rPr>
          <w:spacing w:val="2"/>
        </w:rPr>
        <w:t xml:space="preserve">совета депутатов </w:t>
      </w:r>
      <w:proofErr w:type="spellStart"/>
      <w:r w:rsidRPr="00EB4C39">
        <w:rPr>
          <w:spacing w:val="2"/>
        </w:rPr>
        <w:t>Сосновоборского</w:t>
      </w:r>
      <w:proofErr w:type="spellEnd"/>
      <w:r w:rsidRPr="00EB4C39">
        <w:rPr>
          <w:spacing w:val="2"/>
        </w:rPr>
        <w:t xml:space="preserve">  городского округа (без права совещательного голоса).</w:t>
      </w: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right"/>
        <w:textAlignment w:val="baseline"/>
        <w:rPr>
          <w:b/>
          <w:caps/>
        </w:rPr>
      </w:pPr>
    </w:p>
    <w:p w:rsidR="008424AC" w:rsidRPr="00070A71" w:rsidRDefault="008424AC" w:rsidP="008424AC">
      <w:pPr>
        <w:pStyle w:val="formattext"/>
        <w:shd w:val="clear" w:color="auto" w:fill="FFFFFF"/>
        <w:spacing w:before="0" w:beforeAutospacing="0" w:after="0" w:afterAutospacing="0" w:line="315" w:lineRule="atLeast"/>
        <w:ind w:left="-207" w:right="-284"/>
        <w:jc w:val="center"/>
        <w:textAlignment w:val="baseline"/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                            </w:t>
      </w:r>
      <w:r w:rsidRPr="00070A71">
        <w:rPr>
          <w:b/>
          <w:caps/>
        </w:rPr>
        <w:t>утвержден</w:t>
      </w:r>
    </w:p>
    <w:p w:rsidR="008424AC" w:rsidRPr="008D52CD" w:rsidRDefault="008424AC" w:rsidP="008424AC">
      <w:pPr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</w:t>
      </w:r>
      <w:r w:rsidRPr="008D52CD">
        <w:rPr>
          <w:sz w:val="24"/>
          <w:szCs w:val="24"/>
        </w:rPr>
        <w:t xml:space="preserve">постановлением администрации </w:t>
      </w:r>
    </w:p>
    <w:p w:rsidR="008424AC" w:rsidRPr="008D52CD" w:rsidRDefault="008424AC" w:rsidP="008424AC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Pr="008D52CD">
        <w:rPr>
          <w:sz w:val="24"/>
          <w:szCs w:val="24"/>
        </w:rPr>
        <w:t>Сосновоборского</w:t>
      </w:r>
      <w:proofErr w:type="spellEnd"/>
      <w:r w:rsidRPr="008D52CD">
        <w:rPr>
          <w:sz w:val="24"/>
          <w:szCs w:val="24"/>
        </w:rPr>
        <w:t xml:space="preserve"> городского округа</w:t>
      </w:r>
    </w:p>
    <w:p w:rsidR="008424AC" w:rsidRPr="008D52CD" w:rsidRDefault="008424AC" w:rsidP="008424AC">
      <w:pPr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</w:t>
      </w:r>
      <w:r w:rsidRPr="008D52CD">
        <w:rPr>
          <w:sz w:val="24"/>
          <w:szCs w:val="24"/>
        </w:rPr>
        <w:t xml:space="preserve"> от </w:t>
      </w:r>
      <w:r>
        <w:rPr>
          <w:sz w:val="24"/>
          <w:szCs w:val="24"/>
        </w:rPr>
        <w:t>16/01/2018 № 57</w:t>
      </w:r>
    </w:p>
    <w:p w:rsidR="008424AC" w:rsidRDefault="008424AC" w:rsidP="008424AC">
      <w:pPr>
        <w:ind w:left="5760"/>
        <w:jc w:val="right"/>
        <w:rPr>
          <w:sz w:val="24"/>
          <w:szCs w:val="24"/>
        </w:rPr>
      </w:pPr>
      <w:r w:rsidRPr="008D52C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</w:t>
      </w:r>
      <w:r w:rsidRPr="008D52CD">
        <w:rPr>
          <w:sz w:val="24"/>
          <w:szCs w:val="24"/>
        </w:rPr>
        <w:t xml:space="preserve"> (Приложение № </w:t>
      </w:r>
      <w:r>
        <w:rPr>
          <w:sz w:val="24"/>
          <w:szCs w:val="24"/>
        </w:rPr>
        <w:t>4</w:t>
      </w:r>
      <w:r w:rsidRPr="008D52CD">
        <w:rPr>
          <w:sz w:val="24"/>
          <w:szCs w:val="24"/>
        </w:rPr>
        <w:t>)</w:t>
      </w:r>
    </w:p>
    <w:p w:rsidR="008424AC" w:rsidRDefault="008424AC" w:rsidP="008424AC">
      <w:pPr>
        <w:ind w:left="5760"/>
        <w:jc w:val="right"/>
        <w:rPr>
          <w:sz w:val="24"/>
          <w:szCs w:val="24"/>
        </w:rPr>
      </w:pPr>
    </w:p>
    <w:p w:rsidR="008424AC" w:rsidRDefault="008424AC" w:rsidP="008424AC">
      <w:pPr>
        <w:ind w:left="5760"/>
        <w:jc w:val="right"/>
        <w:rPr>
          <w:sz w:val="24"/>
          <w:szCs w:val="24"/>
        </w:rPr>
      </w:pPr>
    </w:p>
    <w:p w:rsidR="008424AC" w:rsidRPr="008D52CD" w:rsidRDefault="008424AC" w:rsidP="008424AC">
      <w:pPr>
        <w:ind w:left="5760"/>
        <w:jc w:val="right"/>
        <w:rPr>
          <w:sz w:val="24"/>
          <w:szCs w:val="24"/>
        </w:rPr>
      </w:pPr>
    </w:p>
    <w:p w:rsidR="008424AC" w:rsidRPr="008D52CD" w:rsidRDefault="008424AC" w:rsidP="008424AC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>Состав рабочей группы по вопросам формирования доходов</w:t>
      </w:r>
    </w:p>
    <w:p w:rsidR="008424AC" w:rsidRPr="008D52CD" w:rsidRDefault="008424AC" w:rsidP="008424AC">
      <w:pPr>
        <w:jc w:val="center"/>
        <w:rPr>
          <w:b/>
          <w:bCs/>
          <w:sz w:val="24"/>
          <w:szCs w:val="24"/>
        </w:rPr>
      </w:pPr>
      <w:r w:rsidRPr="008D52CD">
        <w:rPr>
          <w:b/>
          <w:bCs/>
          <w:sz w:val="24"/>
          <w:szCs w:val="24"/>
        </w:rPr>
        <w:t>на очередной финансовый год и плановый период</w:t>
      </w:r>
    </w:p>
    <w:p w:rsidR="008424AC" w:rsidRDefault="008424AC" w:rsidP="008424AC">
      <w:pPr>
        <w:ind w:left="-567"/>
        <w:rPr>
          <w:sz w:val="24"/>
          <w:szCs w:val="24"/>
        </w:rPr>
      </w:pPr>
    </w:p>
    <w:p w:rsidR="008424AC" w:rsidRPr="00070A71" w:rsidRDefault="008424AC" w:rsidP="008424AC">
      <w:pPr>
        <w:ind w:left="-284"/>
        <w:rPr>
          <w:sz w:val="24"/>
          <w:szCs w:val="24"/>
          <w:u w:val="single"/>
        </w:rPr>
      </w:pPr>
      <w:r w:rsidRPr="00462313">
        <w:rPr>
          <w:sz w:val="24"/>
          <w:szCs w:val="24"/>
        </w:rPr>
        <w:t>Председатель рабочей группы</w:t>
      </w:r>
      <w:r>
        <w:rPr>
          <w:sz w:val="24"/>
          <w:szCs w:val="24"/>
        </w:rPr>
        <w:t xml:space="preserve"> - </w:t>
      </w:r>
      <w:r w:rsidRPr="002F6A2D">
        <w:rPr>
          <w:bCs/>
          <w:sz w:val="24"/>
          <w:szCs w:val="24"/>
        </w:rPr>
        <w:t>первый заместитель главы администрации</w:t>
      </w:r>
      <w:r w:rsidRPr="002F6A2D">
        <w:rPr>
          <w:sz w:val="24"/>
          <w:szCs w:val="24"/>
        </w:rPr>
        <w:t xml:space="preserve"> </w:t>
      </w:r>
      <w:proofErr w:type="spellStart"/>
      <w:r w:rsidRPr="00494BB7">
        <w:rPr>
          <w:sz w:val="24"/>
          <w:szCs w:val="24"/>
        </w:rPr>
        <w:t>Сосновоборского</w:t>
      </w:r>
      <w:proofErr w:type="spellEnd"/>
      <w:r w:rsidRPr="00494BB7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;</w:t>
      </w:r>
    </w:p>
    <w:p w:rsidR="008424AC" w:rsidRDefault="008424AC" w:rsidP="008424AC">
      <w:pPr>
        <w:ind w:left="-284"/>
        <w:rPr>
          <w:sz w:val="24"/>
          <w:szCs w:val="24"/>
          <w:u w:val="single"/>
        </w:rPr>
      </w:pPr>
    </w:p>
    <w:p w:rsidR="008424AC" w:rsidRPr="008D52CD" w:rsidRDefault="008424AC" w:rsidP="008424AC">
      <w:pPr>
        <w:ind w:left="-284"/>
        <w:rPr>
          <w:sz w:val="24"/>
          <w:szCs w:val="24"/>
        </w:rPr>
      </w:pPr>
      <w:r w:rsidRPr="00462313">
        <w:rPr>
          <w:sz w:val="24"/>
          <w:szCs w:val="24"/>
        </w:rPr>
        <w:t>Заместитель председателя рабочей группы</w:t>
      </w:r>
      <w:r>
        <w:rPr>
          <w:sz w:val="24"/>
          <w:szCs w:val="24"/>
        </w:rPr>
        <w:t xml:space="preserve"> </w:t>
      </w:r>
      <w:r w:rsidRPr="00494BB7">
        <w:rPr>
          <w:sz w:val="24"/>
          <w:szCs w:val="24"/>
        </w:rPr>
        <w:t xml:space="preserve"> - заместите</w:t>
      </w:r>
      <w:r>
        <w:rPr>
          <w:sz w:val="24"/>
          <w:szCs w:val="24"/>
        </w:rPr>
        <w:t>ль главы администрации, председа</w:t>
      </w:r>
      <w:r w:rsidRPr="00494BB7">
        <w:rPr>
          <w:sz w:val="24"/>
          <w:szCs w:val="24"/>
        </w:rPr>
        <w:t>тель</w:t>
      </w:r>
      <w:r>
        <w:rPr>
          <w:sz w:val="24"/>
          <w:szCs w:val="24"/>
        </w:rPr>
        <w:t xml:space="preserve"> комитета финансов;</w:t>
      </w:r>
      <w:r w:rsidRPr="00494BB7">
        <w:rPr>
          <w:sz w:val="24"/>
          <w:szCs w:val="24"/>
        </w:rPr>
        <w:t xml:space="preserve"> </w:t>
      </w:r>
    </w:p>
    <w:p w:rsidR="008424AC" w:rsidRPr="00462313" w:rsidRDefault="008424AC" w:rsidP="008424AC">
      <w:pPr>
        <w:ind w:left="-284"/>
        <w:rPr>
          <w:sz w:val="24"/>
          <w:szCs w:val="24"/>
        </w:rPr>
      </w:pPr>
      <w:r w:rsidRPr="00462313">
        <w:rPr>
          <w:sz w:val="24"/>
          <w:szCs w:val="24"/>
        </w:rPr>
        <w:t>Члены рабочей группы:</w:t>
      </w:r>
    </w:p>
    <w:p w:rsidR="008424AC" w:rsidRPr="00EB4C39" w:rsidRDefault="008424AC" w:rsidP="008424AC">
      <w:pPr>
        <w:ind w:left="-284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Pr="00462313">
        <w:rPr>
          <w:bCs/>
          <w:sz w:val="24"/>
          <w:szCs w:val="24"/>
        </w:rPr>
        <w:t xml:space="preserve">редседатель </w:t>
      </w:r>
      <w:r w:rsidRPr="00EB4C39">
        <w:rPr>
          <w:sz w:val="24"/>
          <w:szCs w:val="24"/>
        </w:rPr>
        <w:t>КУМИ</w:t>
      </w:r>
      <w:r w:rsidRPr="00EB4C39">
        <w:rPr>
          <w:spacing w:val="2"/>
        </w:rPr>
        <w:t xml:space="preserve"> </w:t>
      </w:r>
      <w:proofErr w:type="spellStart"/>
      <w:r w:rsidRPr="00EB4C39">
        <w:rPr>
          <w:spacing w:val="2"/>
          <w:sz w:val="24"/>
          <w:szCs w:val="24"/>
        </w:rPr>
        <w:t>Сосновоборского</w:t>
      </w:r>
      <w:proofErr w:type="spellEnd"/>
      <w:r w:rsidRPr="00EB4C39">
        <w:rPr>
          <w:spacing w:val="2"/>
          <w:sz w:val="24"/>
          <w:szCs w:val="24"/>
        </w:rPr>
        <w:t xml:space="preserve">  городского округа</w:t>
      </w:r>
      <w:r w:rsidRPr="00EB4C39">
        <w:rPr>
          <w:sz w:val="24"/>
          <w:szCs w:val="24"/>
        </w:rPr>
        <w:t>;</w:t>
      </w:r>
    </w:p>
    <w:p w:rsidR="008424AC" w:rsidRPr="00EB4C39" w:rsidRDefault="008424AC" w:rsidP="008424AC">
      <w:pPr>
        <w:ind w:left="-284"/>
        <w:rPr>
          <w:bCs/>
          <w:sz w:val="24"/>
          <w:szCs w:val="24"/>
        </w:rPr>
      </w:pPr>
      <w:r w:rsidRPr="00EB4C39">
        <w:rPr>
          <w:sz w:val="24"/>
          <w:szCs w:val="24"/>
        </w:rPr>
        <w:t>Заместитель председателя КУМИ</w:t>
      </w:r>
      <w:r w:rsidRPr="00EB4C39">
        <w:rPr>
          <w:spacing w:val="2"/>
        </w:rPr>
        <w:t xml:space="preserve"> </w:t>
      </w:r>
      <w:proofErr w:type="spellStart"/>
      <w:r w:rsidRPr="00EB4C39">
        <w:rPr>
          <w:spacing w:val="2"/>
          <w:sz w:val="24"/>
          <w:szCs w:val="24"/>
        </w:rPr>
        <w:t>Сосновоборского</w:t>
      </w:r>
      <w:proofErr w:type="spellEnd"/>
      <w:r w:rsidRPr="00EB4C39">
        <w:rPr>
          <w:spacing w:val="2"/>
          <w:sz w:val="24"/>
          <w:szCs w:val="24"/>
        </w:rPr>
        <w:t xml:space="preserve">  городского округа</w:t>
      </w:r>
      <w:r w:rsidRPr="00EB4C39">
        <w:rPr>
          <w:sz w:val="24"/>
          <w:szCs w:val="24"/>
        </w:rPr>
        <w:t>, начальник отдела</w:t>
      </w:r>
      <w:r w:rsidRPr="00EB4C39">
        <w:rPr>
          <w:bCs/>
          <w:sz w:val="24"/>
          <w:szCs w:val="24"/>
        </w:rPr>
        <w:t xml:space="preserve"> по учету и управлением имуществом;</w:t>
      </w:r>
    </w:p>
    <w:p w:rsidR="008424AC" w:rsidRPr="00EB4C39" w:rsidRDefault="008424AC" w:rsidP="008424AC">
      <w:pPr>
        <w:ind w:left="-284"/>
        <w:rPr>
          <w:bCs/>
          <w:sz w:val="24"/>
          <w:szCs w:val="24"/>
        </w:rPr>
      </w:pPr>
      <w:r w:rsidRPr="00EB4C39">
        <w:rPr>
          <w:bCs/>
          <w:sz w:val="24"/>
          <w:szCs w:val="24"/>
        </w:rPr>
        <w:t xml:space="preserve">Начальник отдела по земельным отношениям </w:t>
      </w:r>
      <w:r w:rsidRPr="00EB4C39">
        <w:rPr>
          <w:sz w:val="24"/>
          <w:szCs w:val="24"/>
        </w:rPr>
        <w:t>КУМИ</w:t>
      </w:r>
      <w:r w:rsidRPr="00EB4C39">
        <w:rPr>
          <w:spacing w:val="2"/>
        </w:rPr>
        <w:t xml:space="preserve"> </w:t>
      </w:r>
      <w:proofErr w:type="spellStart"/>
      <w:r w:rsidRPr="00EB4C39">
        <w:rPr>
          <w:spacing w:val="2"/>
          <w:sz w:val="24"/>
          <w:szCs w:val="24"/>
        </w:rPr>
        <w:t>Сосновоборского</w:t>
      </w:r>
      <w:proofErr w:type="spellEnd"/>
      <w:r w:rsidRPr="00EB4C39">
        <w:rPr>
          <w:spacing w:val="2"/>
          <w:sz w:val="24"/>
          <w:szCs w:val="24"/>
        </w:rPr>
        <w:t xml:space="preserve">  городского округа</w:t>
      </w:r>
      <w:r w:rsidRPr="00EB4C39">
        <w:rPr>
          <w:sz w:val="24"/>
          <w:szCs w:val="24"/>
        </w:rPr>
        <w:t>;</w:t>
      </w:r>
    </w:p>
    <w:p w:rsidR="008424AC" w:rsidRPr="00EB4C39" w:rsidRDefault="008424AC" w:rsidP="008424AC">
      <w:pPr>
        <w:ind w:left="-284"/>
        <w:rPr>
          <w:bCs/>
          <w:sz w:val="24"/>
          <w:szCs w:val="24"/>
        </w:rPr>
      </w:pPr>
      <w:r w:rsidRPr="00EB4C39">
        <w:rPr>
          <w:bCs/>
          <w:sz w:val="24"/>
          <w:szCs w:val="24"/>
        </w:rPr>
        <w:t xml:space="preserve">Заместитель председателя комитета финансов, начальник бюджетного отдела; </w:t>
      </w:r>
    </w:p>
    <w:p w:rsidR="008424AC" w:rsidRPr="00EB4C39" w:rsidRDefault="008424AC" w:rsidP="008424AC">
      <w:pPr>
        <w:ind w:left="-284"/>
        <w:rPr>
          <w:sz w:val="24"/>
          <w:szCs w:val="24"/>
        </w:rPr>
      </w:pPr>
      <w:r w:rsidRPr="00EB4C39">
        <w:rPr>
          <w:sz w:val="24"/>
          <w:szCs w:val="24"/>
        </w:rPr>
        <w:t>Начальник отдела централизованной бухгалтерии - главный бухгалтер администрации;</w:t>
      </w:r>
    </w:p>
    <w:p w:rsidR="008424AC" w:rsidRPr="00EB4C39" w:rsidRDefault="008424AC" w:rsidP="008424AC">
      <w:pPr>
        <w:ind w:left="-284"/>
        <w:rPr>
          <w:sz w:val="24"/>
          <w:szCs w:val="24"/>
        </w:rPr>
      </w:pPr>
      <w:r w:rsidRPr="00EB4C39">
        <w:rPr>
          <w:sz w:val="24"/>
          <w:szCs w:val="24"/>
        </w:rPr>
        <w:t>Начальник ИФНС России по г. Сосновый Бор (по согласованию);</w:t>
      </w:r>
    </w:p>
    <w:p w:rsidR="008424AC" w:rsidRPr="00EB4C39" w:rsidRDefault="008424AC" w:rsidP="008424AC">
      <w:pPr>
        <w:ind w:left="-284"/>
        <w:rPr>
          <w:sz w:val="24"/>
          <w:szCs w:val="24"/>
        </w:rPr>
      </w:pPr>
      <w:r w:rsidRPr="00EB4C39">
        <w:rPr>
          <w:sz w:val="24"/>
          <w:szCs w:val="24"/>
        </w:rPr>
        <w:t>Заместитель начальника ИФНС России по г. Сосновый Бор (по согласованию);</w:t>
      </w:r>
    </w:p>
    <w:p w:rsidR="008424AC" w:rsidRPr="00EB4C39" w:rsidRDefault="008424AC" w:rsidP="008424AC">
      <w:pPr>
        <w:ind w:left="-284"/>
        <w:rPr>
          <w:sz w:val="24"/>
          <w:szCs w:val="24"/>
        </w:rPr>
      </w:pPr>
      <w:r w:rsidRPr="00EB4C39">
        <w:rPr>
          <w:sz w:val="24"/>
          <w:szCs w:val="24"/>
        </w:rPr>
        <w:t>Начальник отдела экономического развития администрации;</w:t>
      </w:r>
    </w:p>
    <w:p w:rsidR="008424AC" w:rsidRPr="00EB4C39" w:rsidRDefault="008424AC" w:rsidP="008424AC">
      <w:pPr>
        <w:ind w:left="-284"/>
        <w:rPr>
          <w:sz w:val="24"/>
          <w:szCs w:val="24"/>
        </w:rPr>
      </w:pPr>
      <w:r w:rsidRPr="00EB4C39">
        <w:rPr>
          <w:sz w:val="24"/>
          <w:szCs w:val="24"/>
        </w:rPr>
        <w:t>Главный специалист отдела экономического развития администрации;</w:t>
      </w:r>
    </w:p>
    <w:p w:rsidR="008424AC" w:rsidRPr="00EB4C39" w:rsidRDefault="008424AC" w:rsidP="008424AC">
      <w:pPr>
        <w:tabs>
          <w:tab w:val="left" w:pos="8385"/>
        </w:tabs>
        <w:ind w:left="-284"/>
        <w:rPr>
          <w:sz w:val="24"/>
          <w:szCs w:val="24"/>
        </w:rPr>
      </w:pPr>
      <w:r w:rsidRPr="00EB4C39">
        <w:rPr>
          <w:bCs/>
          <w:sz w:val="24"/>
          <w:szCs w:val="24"/>
        </w:rPr>
        <w:t>Начальник жилищного отдела</w:t>
      </w:r>
      <w:r w:rsidRPr="00EB4C39">
        <w:rPr>
          <w:sz w:val="24"/>
          <w:szCs w:val="24"/>
        </w:rPr>
        <w:t xml:space="preserve"> администрации;</w:t>
      </w:r>
    </w:p>
    <w:p w:rsidR="008424AC" w:rsidRPr="00EB4C39" w:rsidRDefault="008424AC" w:rsidP="008424AC">
      <w:pPr>
        <w:ind w:left="-284"/>
        <w:rPr>
          <w:sz w:val="24"/>
          <w:szCs w:val="24"/>
        </w:rPr>
      </w:pPr>
      <w:r w:rsidRPr="00EB4C39">
        <w:rPr>
          <w:sz w:val="24"/>
          <w:szCs w:val="24"/>
        </w:rPr>
        <w:t xml:space="preserve">Ведущий консультант совета депутатов </w:t>
      </w:r>
      <w:proofErr w:type="spellStart"/>
      <w:r w:rsidRPr="00EB4C39">
        <w:rPr>
          <w:spacing w:val="2"/>
          <w:sz w:val="24"/>
          <w:szCs w:val="24"/>
        </w:rPr>
        <w:t>Сосновоборского</w:t>
      </w:r>
      <w:proofErr w:type="spellEnd"/>
      <w:r w:rsidRPr="00EB4C39">
        <w:rPr>
          <w:spacing w:val="2"/>
          <w:sz w:val="24"/>
          <w:szCs w:val="24"/>
        </w:rPr>
        <w:t xml:space="preserve">  городского округа</w:t>
      </w:r>
      <w:r w:rsidRPr="00EB4C39">
        <w:rPr>
          <w:szCs w:val="24"/>
        </w:rPr>
        <w:t xml:space="preserve"> </w:t>
      </w:r>
      <w:r w:rsidRPr="00EB4C39">
        <w:rPr>
          <w:sz w:val="24"/>
          <w:szCs w:val="24"/>
        </w:rPr>
        <w:t>(по согласованию);</w:t>
      </w:r>
    </w:p>
    <w:p w:rsidR="008424AC" w:rsidRDefault="008424AC" w:rsidP="008424AC">
      <w:pPr>
        <w:ind w:left="-284"/>
        <w:rPr>
          <w:sz w:val="24"/>
          <w:szCs w:val="24"/>
        </w:rPr>
      </w:pPr>
    </w:p>
    <w:p w:rsidR="008424AC" w:rsidRDefault="008424AC" w:rsidP="008424AC">
      <w:pPr>
        <w:ind w:left="-284"/>
      </w:pPr>
      <w:r w:rsidRPr="00EB4C39">
        <w:rPr>
          <w:sz w:val="24"/>
          <w:szCs w:val="24"/>
        </w:rPr>
        <w:lastRenderedPageBreak/>
        <w:t xml:space="preserve">Секретарь рабочей группы -  главный (ведущий) специалист бюджетного отдела </w:t>
      </w:r>
      <w:r w:rsidRPr="00EB4C39">
        <w:rPr>
          <w:bCs/>
          <w:sz w:val="24"/>
          <w:szCs w:val="24"/>
        </w:rPr>
        <w:t>комитета финансов</w:t>
      </w:r>
      <w:r w:rsidRPr="00EB4C39">
        <w:rPr>
          <w:spacing w:val="2"/>
          <w:sz w:val="24"/>
          <w:szCs w:val="24"/>
        </w:rPr>
        <w:t xml:space="preserve"> </w:t>
      </w:r>
      <w:proofErr w:type="spellStart"/>
      <w:r w:rsidRPr="00EB4C39">
        <w:rPr>
          <w:spacing w:val="2"/>
          <w:sz w:val="24"/>
          <w:szCs w:val="24"/>
        </w:rPr>
        <w:t>Сосновоборского</w:t>
      </w:r>
      <w:proofErr w:type="spellEnd"/>
      <w:r w:rsidRPr="00EB4C39">
        <w:rPr>
          <w:spacing w:val="2"/>
          <w:sz w:val="24"/>
          <w:szCs w:val="24"/>
        </w:rPr>
        <w:t xml:space="preserve">  городского округа</w:t>
      </w:r>
      <w:r w:rsidRPr="00EB4C39">
        <w:rPr>
          <w:sz w:val="24"/>
          <w:szCs w:val="24"/>
        </w:rPr>
        <w:t xml:space="preserve"> (с правом совещательного голоса)</w:t>
      </w:r>
      <w:r>
        <w:t xml:space="preserve"> </w:t>
      </w:r>
    </w:p>
    <w:p w:rsidR="008424AC" w:rsidRDefault="008424AC" w:rsidP="008424AC">
      <w:pPr>
        <w:jc w:val="both"/>
      </w:pPr>
    </w:p>
    <w:p w:rsidR="008424AC" w:rsidRDefault="008424AC" w:rsidP="008424AC"/>
    <w:p w:rsidR="00986B56" w:rsidRDefault="00986B56"/>
    <w:sectPr w:rsidR="00986B56" w:rsidSect="00205D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133" w:bottom="284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4AC" w:rsidRDefault="008424AC" w:rsidP="008424AC">
      <w:r>
        <w:separator/>
      </w:r>
    </w:p>
  </w:endnote>
  <w:endnote w:type="continuationSeparator" w:id="0">
    <w:p w:rsidR="008424AC" w:rsidRDefault="008424AC" w:rsidP="00842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AC" w:rsidRDefault="008424AC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AC" w:rsidRDefault="008424A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AC" w:rsidRDefault="008424A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4AC" w:rsidRDefault="008424AC" w:rsidP="008424AC">
      <w:r>
        <w:separator/>
      </w:r>
    </w:p>
  </w:footnote>
  <w:footnote w:type="continuationSeparator" w:id="0">
    <w:p w:rsidR="008424AC" w:rsidRDefault="008424AC" w:rsidP="00842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AC" w:rsidRDefault="008424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A7A8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AC" w:rsidRDefault="008424A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30a088b-5e96-45ae-b88a-cc2e44a045b4"/>
  </w:docVars>
  <w:rsids>
    <w:rsidRoot w:val="008424AC"/>
    <w:rsid w:val="000230E3"/>
    <w:rsid w:val="00057AB4"/>
    <w:rsid w:val="000B0B5B"/>
    <w:rsid w:val="00152546"/>
    <w:rsid w:val="001D0766"/>
    <w:rsid w:val="00207A5B"/>
    <w:rsid w:val="00222A92"/>
    <w:rsid w:val="00285294"/>
    <w:rsid w:val="002B5CAE"/>
    <w:rsid w:val="002C40DC"/>
    <w:rsid w:val="002E24E2"/>
    <w:rsid w:val="003C073C"/>
    <w:rsid w:val="003F0629"/>
    <w:rsid w:val="00470D2D"/>
    <w:rsid w:val="00501B8C"/>
    <w:rsid w:val="005A3BC9"/>
    <w:rsid w:val="005B1935"/>
    <w:rsid w:val="005D0180"/>
    <w:rsid w:val="00675C6F"/>
    <w:rsid w:val="00684320"/>
    <w:rsid w:val="006B1D5B"/>
    <w:rsid w:val="006D3233"/>
    <w:rsid w:val="006F3886"/>
    <w:rsid w:val="007158B7"/>
    <w:rsid w:val="007222FE"/>
    <w:rsid w:val="00766982"/>
    <w:rsid w:val="00773AEF"/>
    <w:rsid w:val="007E321A"/>
    <w:rsid w:val="0084000B"/>
    <w:rsid w:val="008424AC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A7A84"/>
    <w:rsid w:val="00BE11B1"/>
    <w:rsid w:val="00C06573"/>
    <w:rsid w:val="00C67E2C"/>
    <w:rsid w:val="00CD2109"/>
    <w:rsid w:val="00CF09E7"/>
    <w:rsid w:val="00CF44EE"/>
    <w:rsid w:val="00D340BD"/>
    <w:rsid w:val="00D6009D"/>
    <w:rsid w:val="00D8341A"/>
    <w:rsid w:val="00E047A5"/>
    <w:rsid w:val="00E86212"/>
    <w:rsid w:val="00EA1CBD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24AC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424A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24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424A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424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2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424AC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8424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8424AC"/>
  </w:style>
  <w:style w:type="character" w:styleId="a7">
    <w:name w:val="Hyperlink"/>
    <w:rsid w:val="008424AC"/>
    <w:rPr>
      <w:color w:val="0000FF"/>
      <w:u w:val="single"/>
    </w:rPr>
  </w:style>
  <w:style w:type="paragraph" w:customStyle="1" w:styleId="formattext">
    <w:name w:val="formattext"/>
    <w:basedOn w:val="a"/>
    <w:rsid w:val="008424A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caption"/>
    <w:basedOn w:val="a"/>
    <w:next w:val="a"/>
    <w:qFormat/>
    <w:rsid w:val="008424AC"/>
    <w:pPr>
      <w:framePr w:w="5199" w:h="1732" w:hSpace="142" w:wrap="auto" w:vAnchor="page" w:hAnchor="page" w:x="858" w:y="721"/>
      <w:spacing w:line="360" w:lineRule="auto"/>
      <w:jc w:val="center"/>
    </w:pPr>
    <w:rPr>
      <w:b/>
      <w:sz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424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4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424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424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71442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2389</Words>
  <Characters>13622</Characters>
  <Application>Microsoft Office Word</Application>
  <DocSecurity>4</DocSecurity>
  <Lines>113</Lines>
  <Paragraphs>31</Paragraphs>
  <ScaleCrop>false</ScaleCrop>
  <Company>  </Company>
  <LinksUpToDate>false</LinksUpToDate>
  <CharactersWithSpaces>15980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FINKOMZAM</cp:lastModifiedBy>
  <cp:revision>2</cp:revision>
  <dcterms:created xsi:type="dcterms:W3CDTF">2018-08-15T12:35:00Z</dcterms:created>
  <dcterms:modified xsi:type="dcterms:W3CDTF">2018-08-15T12:35:00Z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930a088b-5e96-45ae-b88a-cc2e44a045b4</vt:lpwstr>
  </property>
</Properties>
</file>