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78" w:rsidRDefault="00076A78">
      <w:pPr>
        <w:pStyle w:val="ConsPlusTitlePage"/>
      </w:pPr>
      <w:r>
        <w:t xml:space="preserve">Документ предоставлен </w:t>
      </w:r>
      <w:hyperlink r:id="rId4">
        <w:r>
          <w:rPr>
            <w:color w:val="0000FF"/>
          </w:rPr>
          <w:t>КонсультантПлюс</w:t>
        </w:r>
      </w:hyperlink>
      <w:r>
        <w:br/>
      </w:r>
    </w:p>
    <w:p w:rsidR="00076A78" w:rsidRDefault="00076A78">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6A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A78" w:rsidRDefault="00076A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A78" w:rsidRDefault="00076A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A78" w:rsidRDefault="00076A78">
            <w:pPr>
              <w:pStyle w:val="ConsPlusNormal"/>
              <w:jc w:val="right"/>
            </w:pPr>
            <w:r>
              <w:rPr>
                <w:b/>
                <w:color w:val="392C69"/>
              </w:rPr>
              <w:t>Актуально на 16.06.2025</w:t>
            </w:r>
          </w:p>
        </w:tc>
        <w:tc>
          <w:tcPr>
            <w:tcW w:w="113" w:type="dxa"/>
            <w:tcBorders>
              <w:top w:val="nil"/>
              <w:left w:val="nil"/>
              <w:bottom w:val="nil"/>
              <w:right w:val="nil"/>
            </w:tcBorders>
            <w:shd w:val="clear" w:color="auto" w:fill="F4F3F8"/>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480"/>
      </w:pPr>
      <w:r>
        <w:rPr>
          <w:b/>
          <w:sz w:val="38"/>
        </w:rPr>
        <w:t>Перечень антикризисных мер</w:t>
      </w:r>
    </w:p>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r>
              <w:t xml:space="preserve">- </w:t>
            </w:r>
            <w:hyperlink r:id="rId6">
              <w:r>
                <w:rPr>
                  <w:color w:val="0000FF"/>
                </w:rPr>
                <w:t>Как юристу работать с учетом антикризисных мер</w:t>
              </w:r>
            </w:hyperlink>
          </w:p>
          <w:p w:rsidR="00076A78" w:rsidRDefault="00076A78">
            <w:pPr>
              <w:pStyle w:val="ConsPlusNormal"/>
              <w:ind w:left="540"/>
              <w:jc w:val="both"/>
            </w:pPr>
            <w:r>
              <w:t xml:space="preserve">- </w:t>
            </w:r>
            <w:hyperlink r:id="rId7">
              <w:r>
                <w:rPr>
                  <w:color w:val="0000FF"/>
                </w:rPr>
                <w:t>Как бухгалтеру работать с учетом антикризисных мер</w:t>
              </w:r>
            </w:hyperlink>
          </w:p>
          <w:p w:rsidR="00076A78" w:rsidRDefault="00076A78">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076A78" w:rsidRDefault="00076A78">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076A78" w:rsidRDefault="00076A78">
      <w:pPr>
        <w:pStyle w:val="ConsPlusNormal"/>
      </w:pPr>
    </w:p>
    <w:p w:rsidR="00076A78" w:rsidRDefault="00076A78">
      <w:pPr>
        <w:pStyle w:val="ConsPlusNormal"/>
      </w:pPr>
      <w:r>
        <w:rPr>
          <w:sz w:val="26"/>
        </w:rPr>
        <w:t xml:space="preserve">1. </w:t>
      </w:r>
      <w:hyperlink w:anchor="P19">
        <w:r>
          <w:rPr>
            <w:color w:val="0000FF"/>
            <w:sz w:val="26"/>
          </w:rPr>
          <w:t>Меры господдержки организаций и ИП</w:t>
        </w:r>
      </w:hyperlink>
    </w:p>
    <w:p w:rsidR="00076A78" w:rsidRDefault="00076A78">
      <w:pPr>
        <w:pStyle w:val="ConsPlusNormal"/>
      </w:pPr>
      <w:r>
        <w:rPr>
          <w:sz w:val="26"/>
        </w:rPr>
        <w:t xml:space="preserve">2. </w:t>
      </w:r>
      <w:hyperlink w:anchor="P707">
        <w:r>
          <w:rPr>
            <w:color w:val="0000FF"/>
            <w:sz w:val="26"/>
          </w:rPr>
          <w:t>Меры налоговой поддержки</w:t>
        </w:r>
      </w:hyperlink>
    </w:p>
    <w:p w:rsidR="00076A78" w:rsidRDefault="00076A78">
      <w:pPr>
        <w:pStyle w:val="ConsPlusNormal"/>
      </w:pPr>
      <w:r>
        <w:rPr>
          <w:sz w:val="26"/>
        </w:rPr>
        <w:t xml:space="preserve">3. </w:t>
      </w:r>
      <w:hyperlink w:anchor="P888">
        <w:r>
          <w:rPr>
            <w:color w:val="0000FF"/>
            <w:sz w:val="26"/>
          </w:rPr>
          <w:t>Ограничение проверок</w:t>
        </w:r>
      </w:hyperlink>
    </w:p>
    <w:p w:rsidR="00076A78" w:rsidRDefault="00076A78">
      <w:pPr>
        <w:pStyle w:val="ConsPlusNormal"/>
      </w:pPr>
      <w:r>
        <w:rPr>
          <w:sz w:val="26"/>
        </w:rPr>
        <w:t xml:space="preserve">4. </w:t>
      </w:r>
      <w:hyperlink w:anchor="P918">
        <w:r>
          <w:rPr>
            <w:color w:val="0000FF"/>
            <w:sz w:val="26"/>
          </w:rPr>
          <w:t>Изменения в валютной, банковской, страховой сферах для организаций и ИП</w:t>
        </w:r>
      </w:hyperlink>
    </w:p>
    <w:p w:rsidR="00076A78" w:rsidRDefault="00076A78">
      <w:pPr>
        <w:pStyle w:val="ConsPlusNormal"/>
      </w:pPr>
      <w:r>
        <w:rPr>
          <w:sz w:val="26"/>
        </w:rPr>
        <w:t xml:space="preserve">5. </w:t>
      </w:r>
      <w:hyperlink w:anchor="P1350">
        <w:r>
          <w:rPr>
            <w:color w:val="0000FF"/>
            <w:sz w:val="26"/>
          </w:rPr>
          <w:t>Компенсация ущерба, причиненного в связи с недружественными действиями США</w:t>
        </w:r>
      </w:hyperlink>
    </w:p>
    <w:p w:rsidR="00076A78" w:rsidRDefault="00076A78">
      <w:pPr>
        <w:pStyle w:val="ConsPlusNormal"/>
      </w:pPr>
      <w:r>
        <w:rPr>
          <w:sz w:val="26"/>
        </w:rPr>
        <w:t xml:space="preserve">6. </w:t>
      </w:r>
      <w:hyperlink w:anchor="P1354">
        <w:r>
          <w:rPr>
            <w:color w:val="0000FF"/>
            <w:sz w:val="26"/>
          </w:rPr>
          <w:t>Особенности закупок товаров, работ, услуг</w:t>
        </w:r>
      </w:hyperlink>
    </w:p>
    <w:p w:rsidR="00076A78" w:rsidRDefault="00076A78">
      <w:pPr>
        <w:pStyle w:val="ConsPlusNormal"/>
      </w:pPr>
      <w:r>
        <w:rPr>
          <w:sz w:val="26"/>
        </w:rPr>
        <w:t xml:space="preserve">7. </w:t>
      </w:r>
      <w:hyperlink w:anchor="P1493">
        <w:r>
          <w:rPr>
            <w:color w:val="0000FF"/>
            <w:sz w:val="26"/>
          </w:rPr>
          <w:t>Меры господдержки физических лиц</w:t>
        </w:r>
      </w:hyperlink>
    </w:p>
    <w:p w:rsidR="00076A78" w:rsidRDefault="00076A78">
      <w:pPr>
        <w:pStyle w:val="ConsPlusNormal"/>
      </w:pPr>
      <w:r>
        <w:rPr>
          <w:sz w:val="26"/>
        </w:rPr>
        <w:t xml:space="preserve">8. </w:t>
      </w:r>
      <w:hyperlink w:anchor="P1626">
        <w:r>
          <w:rPr>
            <w:color w:val="0000FF"/>
            <w:sz w:val="26"/>
          </w:rPr>
          <w:t>Изменения в валютном законодательстве для физических лиц</w:t>
        </w:r>
      </w:hyperlink>
    </w:p>
    <w:p w:rsidR="00076A78" w:rsidRDefault="00076A78">
      <w:pPr>
        <w:pStyle w:val="ConsPlusNormal"/>
      </w:pPr>
    </w:p>
    <w:p w:rsidR="00076A78" w:rsidRDefault="00076A78">
      <w:pPr>
        <w:pStyle w:val="ConsPlusNormal"/>
        <w:outlineLvl w:val="0"/>
      </w:pPr>
      <w:bookmarkStart w:id="0" w:name="P19"/>
      <w:bookmarkEnd w:id="0"/>
      <w:r>
        <w:rPr>
          <w:b/>
          <w:sz w:val="32"/>
        </w:rPr>
        <w:t>1. Меры господдержки организаций и ИП</w:t>
      </w:r>
    </w:p>
    <w:p w:rsidR="00076A78" w:rsidRDefault="00076A78">
      <w:pPr>
        <w:pStyle w:val="ConsPlusNormal"/>
      </w:pPr>
    </w:p>
    <w:p w:rsidR="00076A78" w:rsidRDefault="00076A78">
      <w:pPr>
        <w:pStyle w:val="ConsPlusNormal"/>
        <w:outlineLvl w:val="1"/>
      </w:pPr>
      <w:r>
        <w:rPr>
          <w:b/>
          <w:sz w:val="26"/>
        </w:rPr>
        <w:t>Общие меры поддержки организаций и ИП</w:t>
      </w:r>
    </w:p>
    <w:p w:rsidR="00076A78" w:rsidRDefault="00076A78">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076A78" w:rsidRDefault="00076A78">
      <w:pPr>
        <w:pStyle w:val="ConsPlusNormal"/>
        <w:spacing w:before="220"/>
        <w:jc w:val="both"/>
      </w:pPr>
      <w:hyperlink r:id="rId13">
        <w:r>
          <w:rPr>
            <w:color w:val="0000FF"/>
          </w:rPr>
          <w:t>По 1 марта 2026 г</w:t>
        </w:r>
      </w:hyperlink>
      <w:r>
        <w:t xml:space="preserve">. </w:t>
      </w:r>
      <w:hyperlink r:id="rId14">
        <w:r>
          <w:rPr>
            <w:color w:val="0000FF"/>
          </w:rPr>
          <w:t>проводится</w:t>
        </w:r>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076A78" w:rsidRDefault="00076A78">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076A78" w:rsidRDefault="00076A78">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076A78" w:rsidRDefault="00076A78">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076A78" w:rsidRDefault="00076A78">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076A78" w:rsidRDefault="00076A78">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076A78" w:rsidRDefault="00076A78">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076A78" w:rsidRDefault="00076A78">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076A78" w:rsidRDefault="00076A78">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076A78" w:rsidRDefault="00076A78">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076A78" w:rsidRDefault="00076A78">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076A78" w:rsidRDefault="00076A78">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076A78" w:rsidRDefault="00076A78">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076A78" w:rsidRDefault="00076A78">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076A78" w:rsidRDefault="00076A78">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076A78" w:rsidRDefault="00076A78">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076A78" w:rsidRDefault="00076A78">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076A78" w:rsidRDefault="00076A78">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076A78" w:rsidRDefault="00076A78">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076A78" w:rsidRDefault="00076A78">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076A78" w:rsidRDefault="00076A78">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076A78" w:rsidRDefault="00076A78">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076A78" w:rsidRDefault="00076A78">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076A78" w:rsidRDefault="00076A78">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076A78" w:rsidRDefault="00076A78">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076A78" w:rsidRDefault="00076A78">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076A78" w:rsidRDefault="00076A78">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076A78" w:rsidRDefault="00076A78">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076A78" w:rsidRDefault="00076A78">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076A78" w:rsidRDefault="00076A78">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лицензирования и других разрешительных процедур</w:t>
      </w:r>
    </w:p>
    <w:p w:rsidR="00076A78" w:rsidRDefault="00076A78">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076A78" w:rsidRDefault="00076A78">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076A78" w:rsidRDefault="00076A78">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076A78" w:rsidRDefault="00076A78">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076A78" w:rsidRDefault="00076A78">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076A78" w:rsidRDefault="00076A78">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076A78" w:rsidRDefault="00076A78">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076A78" w:rsidRDefault="00076A78">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076A78" w:rsidRDefault="00076A78">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076A78" w:rsidRDefault="00076A78">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076A78" w:rsidRDefault="00076A78">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погашения регистрационной записи об ипотеке</w:t>
      </w:r>
    </w:p>
    <w:p w:rsidR="00076A78" w:rsidRDefault="00076A78">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076A78" w:rsidRDefault="00076A78">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076A78" w:rsidRDefault="00076A78">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Защита компаний в сфере корпоративных отношений</w:t>
      </w:r>
    </w:p>
    <w:p w:rsidR="00076A78" w:rsidRDefault="00076A78">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076A78" w:rsidRDefault="00076A78">
      <w:pPr>
        <w:pStyle w:val="ConsPlusNormal"/>
        <w:spacing w:before="220"/>
        <w:jc w:val="both"/>
      </w:pPr>
      <w:r>
        <w:t xml:space="preserve">Чтобы АО могли применять указанные </w:t>
      </w:r>
      <w:hyperlink r:id="rId138">
        <w:r>
          <w:rPr>
            <w:color w:val="0000FF"/>
          </w:rPr>
          <w:t>особенности</w:t>
        </w:r>
      </w:hyperlink>
      <w:r>
        <w:t xml:space="preserve">, они должны соответствовать одному из </w:t>
      </w:r>
      <w:hyperlink r:id="rId139">
        <w:r>
          <w:rPr>
            <w:color w:val="0000FF"/>
          </w:rPr>
          <w:t>критериев</w:t>
        </w:r>
      </w:hyperlink>
      <w:r>
        <w:t xml:space="preserve">. Среди них, например, такие: АО включено в </w:t>
      </w:r>
      <w:hyperlink r:id="rId140">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1">
        <w:r>
          <w:rPr>
            <w:color w:val="0000FF"/>
          </w:rPr>
          <w:t>Указом</w:t>
        </w:r>
      </w:hyperlink>
      <w:r>
        <w:t xml:space="preserve"> Президента РФ от 25.04.2023 N 302 введено временное управление.</w:t>
      </w:r>
    </w:p>
    <w:p w:rsidR="00076A78" w:rsidRDefault="00076A78">
      <w:pPr>
        <w:pStyle w:val="ConsPlusNormal"/>
        <w:spacing w:before="220"/>
        <w:jc w:val="both"/>
      </w:pPr>
      <w:r>
        <w:t xml:space="preserve">До 1 июля 2025 г.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076A78" w:rsidRDefault="00076A78">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076A78" w:rsidRDefault="00076A78">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076A78" w:rsidRDefault="00076A78">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076A78" w:rsidRDefault="00076A78">
      <w:pPr>
        <w:pStyle w:val="ConsPlusNormal"/>
        <w:spacing w:before="220"/>
        <w:ind w:left="540"/>
        <w:jc w:val="both"/>
      </w:pPr>
      <w:r>
        <w:lastRenderedPageBreak/>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076A78" w:rsidRDefault="00076A78">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076A78" w:rsidRDefault="00076A78">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076A78" w:rsidRDefault="00076A78">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076A78" w:rsidRDefault="00076A78">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076A78" w:rsidRDefault="00076A78">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076A78" w:rsidRDefault="00076A78">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3">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076A78" w:rsidRDefault="00076A78">
      <w:pPr>
        <w:pStyle w:val="ConsPlusNormal"/>
        <w:spacing w:before="220"/>
        <w:jc w:val="both"/>
      </w:pPr>
      <w:r>
        <w:t xml:space="preserve">Указано также, что особый порядок, установленный п. 8 Указа Президента РФ от 05.03.2022 N 95, </w:t>
      </w:r>
      <w:hyperlink r:id="rId174">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w:t>
      </w:r>
      <w:r>
        <w:lastRenderedPageBreak/>
        <w:t>владение такими акциями, в случае владения иностранной холдинговой компанией акциями экономически значимой организации после 1 марта 2022 г.</w:t>
      </w:r>
    </w:p>
    <w:p w:rsidR="00076A78" w:rsidRDefault="00076A78">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5">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6">
        <w:r>
          <w:rPr>
            <w:color w:val="0000FF"/>
          </w:rPr>
          <w:t>сумму</w:t>
        </w:r>
      </w:hyperlink>
      <w:r>
        <w:t xml:space="preserve"> в размере от 500 тыс. до 700 тыс. руб.</w:t>
      </w:r>
    </w:p>
    <w:p w:rsidR="00076A78" w:rsidRDefault="00076A78">
      <w:pPr>
        <w:pStyle w:val="ConsPlusNormal"/>
        <w:spacing w:before="220"/>
        <w:jc w:val="both"/>
      </w:pPr>
      <w:r>
        <w:t xml:space="preserve">Лицо (лица), которое признается </w:t>
      </w:r>
      <w:hyperlink r:id="rId17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9">
        <w:r>
          <w:rPr>
            <w:color w:val="0000FF"/>
          </w:rPr>
          <w:t>определенном порядке</w:t>
        </w:r>
      </w:hyperlink>
      <w:r>
        <w:t xml:space="preserve">. Он действует </w:t>
      </w:r>
      <w:hyperlink r:id="rId180">
        <w:r>
          <w:rPr>
            <w:color w:val="0000FF"/>
          </w:rPr>
          <w:t>по 31 декабря 2025 г</w:t>
        </w:r>
      </w:hyperlink>
      <w:r>
        <w:t>.</w:t>
      </w:r>
    </w:p>
    <w:p w:rsidR="00076A78" w:rsidRDefault="00076A78">
      <w:pPr>
        <w:pStyle w:val="ConsPlusNormal"/>
        <w:spacing w:before="220"/>
        <w:jc w:val="both"/>
      </w:pPr>
      <w:r>
        <w:t xml:space="preserve">Лица, которые на 31 декабря 2023 г. </w:t>
      </w:r>
      <w:hyperlink r:id="rId181">
        <w:r>
          <w:rPr>
            <w:color w:val="0000FF"/>
          </w:rPr>
          <w:t>осуществляют</w:t>
        </w:r>
      </w:hyperlink>
      <w:r>
        <w:t xml:space="preserve"> права акционеров (участников) российских хозяйственных обществ, </w:t>
      </w:r>
      <w:hyperlink r:id="rId182">
        <w:r>
          <w:rPr>
            <w:color w:val="0000FF"/>
          </w:rPr>
          <w:t>могут продолжить</w:t>
        </w:r>
      </w:hyperlink>
      <w:r>
        <w:t xml:space="preserve"> осуществлять такие права в </w:t>
      </w:r>
      <w:hyperlink r:id="rId18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076A78" w:rsidRDefault="00076A78">
      <w:pPr>
        <w:pStyle w:val="ConsPlusNormal"/>
        <w:spacing w:before="220"/>
        <w:jc w:val="both"/>
      </w:pPr>
      <w:r>
        <w:t xml:space="preserve">Установлен </w:t>
      </w:r>
      <w:hyperlink r:id="rId18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5">
        <w:r>
          <w:rPr>
            <w:color w:val="0000FF"/>
          </w:rPr>
          <w:t>экономически значимыми организациями</w:t>
        </w:r>
      </w:hyperlink>
      <w:r>
        <w:t>, и некоторыми иными лицами. Определено, в частности, следующее:</w:t>
      </w:r>
    </w:p>
    <w:p w:rsidR="00076A78" w:rsidRDefault="00076A78">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076A78" w:rsidRDefault="00076A78">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076A78" w:rsidRDefault="00076A78">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6">
        <w:r>
          <w:rPr>
            <w:color w:val="0000FF"/>
          </w:rPr>
          <w:t>применяется</w:t>
        </w:r>
      </w:hyperlink>
      <w:r>
        <w:t xml:space="preserve"> первый из них.</w:t>
      </w:r>
    </w:p>
    <w:p w:rsidR="00076A78" w:rsidRDefault="00076A78">
      <w:pPr>
        <w:pStyle w:val="ConsPlusNormal"/>
        <w:spacing w:before="220"/>
        <w:jc w:val="both"/>
      </w:pPr>
      <w:hyperlink r:id="rId18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8">
        <w:r>
          <w:rPr>
            <w:color w:val="0000FF"/>
          </w:rPr>
          <w:t>применяет</w:t>
        </w:r>
      </w:hyperlink>
      <w:r>
        <w:t xml:space="preserve"> данный порядок, если одновременно соответствует следующим критериям:</w:t>
      </w:r>
    </w:p>
    <w:p w:rsidR="00076A78" w:rsidRDefault="00076A78">
      <w:pPr>
        <w:pStyle w:val="ConsPlusNormal"/>
        <w:spacing w:before="220"/>
        <w:ind w:left="540"/>
        <w:jc w:val="both"/>
      </w:pPr>
      <w:r>
        <w:t xml:space="preserve">- общество </w:t>
      </w:r>
      <w:hyperlink r:id="rId189">
        <w:r>
          <w:rPr>
            <w:color w:val="0000FF"/>
          </w:rPr>
          <w:t>осуществляет</w:t>
        </w:r>
      </w:hyperlink>
      <w:r>
        <w:t xml:space="preserve"> деятельность в области энергетики, машиностроения или торговли;</w:t>
      </w:r>
    </w:p>
    <w:p w:rsidR="00076A78" w:rsidRDefault="00076A78">
      <w:pPr>
        <w:pStyle w:val="ConsPlusNormal"/>
        <w:spacing w:before="220"/>
        <w:ind w:left="540"/>
        <w:jc w:val="both"/>
      </w:pPr>
      <w:r>
        <w:t xml:space="preserve">- в отношении его </w:t>
      </w:r>
      <w:hyperlink r:id="rId190">
        <w:r>
          <w:rPr>
            <w:color w:val="0000FF"/>
          </w:rPr>
          <w:t>контролирующего лица</w:t>
        </w:r>
      </w:hyperlink>
      <w:r>
        <w:t xml:space="preserve"> и (или) </w:t>
      </w:r>
      <w:hyperlink r:id="rId191">
        <w:r>
          <w:rPr>
            <w:color w:val="0000FF"/>
          </w:rPr>
          <w:t>бенефициара</w:t>
        </w:r>
      </w:hyperlink>
      <w:r>
        <w:t xml:space="preserve"> </w:t>
      </w:r>
      <w:hyperlink r:id="rId192">
        <w:r>
          <w:rPr>
            <w:color w:val="0000FF"/>
          </w:rPr>
          <w:t>введены</w:t>
        </w:r>
      </w:hyperlink>
      <w:r>
        <w:t xml:space="preserve"> ограничительные меры;</w:t>
      </w:r>
    </w:p>
    <w:p w:rsidR="00076A78" w:rsidRDefault="00076A78">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076A78" w:rsidRDefault="00076A78">
      <w:pPr>
        <w:pStyle w:val="ConsPlusNormal"/>
        <w:spacing w:before="220"/>
        <w:ind w:left="540"/>
        <w:jc w:val="both"/>
      </w:pPr>
      <w:r>
        <w:t xml:space="preserve">- объем выручки общества (выручки </w:t>
      </w:r>
      <w:hyperlink r:id="rId193">
        <w:r>
          <w:rPr>
            <w:color w:val="0000FF"/>
          </w:rPr>
          <w:t>группы лиц</w:t>
        </w:r>
      </w:hyperlink>
      <w:r>
        <w:t xml:space="preserve">, куда оно входит) за год, предшествующий </w:t>
      </w:r>
      <w:r>
        <w:lastRenderedPageBreak/>
        <w:t xml:space="preserve">году, в котором орган общества принимает решение, </w:t>
      </w:r>
      <w:hyperlink r:id="rId194">
        <w:r>
          <w:rPr>
            <w:color w:val="0000FF"/>
          </w:rPr>
          <w:t>превышает</w:t>
        </w:r>
      </w:hyperlink>
      <w:r>
        <w:t xml:space="preserve"> 100 млрд руб.</w:t>
      </w:r>
    </w:p>
    <w:p w:rsidR="00076A78" w:rsidRDefault="00076A78">
      <w:pPr>
        <w:pStyle w:val="ConsPlusNormal"/>
        <w:spacing w:before="220"/>
        <w:jc w:val="both"/>
      </w:pPr>
      <w:r>
        <w:t xml:space="preserve">Без учета перечисленных критериев временный порядок </w:t>
      </w:r>
      <w:hyperlink r:id="rId195">
        <w:r>
          <w:rPr>
            <w:color w:val="0000FF"/>
          </w:rPr>
          <w:t>применяют</w:t>
        </w:r>
      </w:hyperlink>
      <w:r>
        <w:t>:</w:t>
      </w:r>
    </w:p>
    <w:p w:rsidR="00076A78" w:rsidRDefault="00076A78">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076A78" w:rsidRDefault="00076A78">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6">
        <w:r>
          <w:rPr>
            <w:color w:val="0000FF"/>
          </w:rPr>
          <w:t>критериям</w:t>
        </w:r>
      </w:hyperlink>
      <w:r>
        <w:t>, и более 50% долей в уставном капитале (акций) которого принадлежит РФ.</w:t>
      </w:r>
    </w:p>
    <w:p w:rsidR="00076A78" w:rsidRDefault="00076A78">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7">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076A78" w:rsidRDefault="00076A78">
      <w:pPr>
        <w:pStyle w:val="ConsPlusNormal"/>
        <w:spacing w:before="220"/>
        <w:ind w:left="540"/>
        <w:jc w:val="both"/>
      </w:pPr>
      <w:r>
        <w:t>- лицам недружественных государств;</w:t>
      </w:r>
    </w:p>
    <w:p w:rsidR="00076A78" w:rsidRDefault="00076A78">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076A78" w:rsidRDefault="00076A78">
      <w:pPr>
        <w:pStyle w:val="ConsPlusNormal"/>
        <w:spacing w:before="220"/>
        <w:jc w:val="both"/>
      </w:pPr>
      <w:r>
        <w:t xml:space="preserve">Решения указанных органов </w:t>
      </w:r>
      <w:hyperlink r:id="rId198">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9">
        <w:r>
          <w:rPr>
            <w:color w:val="0000FF"/>
          </w:rPr>
          <w:t>действует</w:t>
        </w:r>
      </w:hyperlink>
      <w:r>
        <w:t xml:space="preserve"> до 31 декабря 2025 г. включительно.</w:t>
      </w:r>
    </w:p>
    <w:p w:rsidR="00076A78" w:rsidRDefault="00076A78">
      <w:pPr>
        <w:pStyle w:val="ConsPlusNormal"/>
        <w:spacing w:before="220"/>
        <w:jc w:val="both"/>
      </w:pPr>
      <w:hyperlink r:id="rId200">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1">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2">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3">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4">
        <w:r>
          <w:rPr>
            <w:color w:val="0000FF"/>
          </w:rPr>
          <w:t>ограничена</w:t>
        </w:r>
      </w:hyperlink>
      <w:r>
        <w:t xml:space="preserve">. Правила действуют до </w:t>
      </w:r>
      <w:hyperlink r:id="rId205">
        <w:r>
          <w:rPr>
            <w:color w:val="0000FF"/>
          </w:rPr>
          <w:t>31 декабря 2025 г. включительно</w:t>
        </w:r>
      </w:hyperlink>
      <w:r>
        <w:t>.</w:t>
      </w:r>
    </w:p>
    <w:p w:rsidR="00076A78" w:rsidRDefault="00076A78">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076A78" w:rsidRDefault="00076A78">
      <w:pPr>
        <w:pStyle w:val="ConsPlusNormal"/>
        <w:spacing w:before="220"/>
        <w:jc w:val="both"/>
      </w:pPr>
      <w:r>
        <w:t xml:space="preserve">В 2025 г.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076A78" w:rsidRDefault="00076A78">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076A78" w:rsidRDefault="00076A78">
      <w:pPr>
        <w:pStyle w:val="ConsPlusNormal"/>
        <w:spacing w:before="220"/>
        <w:ind w:left="540"/>
        <w:jc w:val="both"/>
      </w:pPr>
      <w:r>
        <w:t xml:space="preserve">-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w:t>
      </w:r>
      <w:r>
        <w:lastRenderedPageBreak/>
        <w:t>общества;</w:t>
      </w:r>
    </w:p>
    <w:p w:rsidR="00076A78" w:rsidRDefault="00076A78">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076A78" w:rsidRDefault="00076A78">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076A78" w:rsidRDefault="00076A78">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8">
        <w:r>
          <w:rPr>
            <w:color w:val="0000FF"/>
          </w:rPr>
          <w:t>направляет</w:t>
        </w:r>
      </w:hyperlink>
      <w:r>
        <w:t xml:space="preserve"> в Банк России ходатайство. Определены также </w:t>
      </w:r>
      <w:hyperlink r:id="rId219">
        <w:r>
          <w:rPr>
            <w:color w:val="0000FF"/>
          </w:rPr>
          <w:t>сведения и документы</w:t>
        </w:r>
      </w:hyperlink>
      <w:r>
        <w:t xml:space="preserve">, прилагаемые к ходатайству. Порядок применяется до </w:t>
      </w:r>
      <w:hyperlink r:id="rId220">
        <w:r>
          <w:rPr>
            <w:color w:val="0000FF"/>
          </w:rPr>
          <w:t>31 декабря 2026 г.</w:t>
        </w:r>
      </w:hyperlink>
      <w:r>
        <w:t xml:space="preserve"> включительно.</w:t>
      </w:r>
    </w:p>
    <w:p w:rsidR="00076A78" w:rsidRDefault="00076A78">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1">
        <w:r>
          <w:rPr>
            <w:color w:val="0000FF"/>
          </w:rPr>
          <w:t>определяются</w:t>
        </w:r>
      </w:hyperlink>
      <w:r>
        <w:t xml:space="preserve"> нормами иностранного права, </w:t>
      </w:r>
      <w:hyperlink r:id="rId22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4">
        <w:r>
          <w:rPr>
            <w:color w:val="0000FF"/>
          </w:rPr>
          <w:t>после</w:t>
        </w:r>
      </w:hyperlink>
      <w:r>
        <w:t xml:space="preserve"> 3 августа 2023 г., </w:t>
      </w:r>
      <w:hyperlink r:id="rId22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6">
        <w:r>
          <w:rPr>
            <w:color w:val="0000FF"/>
          </w:rPr>
          <w:t>Решение</w:t>
        </w:r>
      </w:hyperlink>
      <w:r>
        <w:t xml:space="preserve"> о продолжении такого обращения </w:t>
      </w:r>
      <w:hyperlink r:id="rId227">
        <w:r>
          <w:rPr>
            <w:color w:val="0000FF"/>
          </w:rPr>
          <w:t>может быть принято</w:t>
        </w:r>
      </w:hyperlink>
      <w:r>
        <w:t xml:space="preserve"> согласно установленным </w:t>
      </w:r>
      <w:hyperlink r:id="rId22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0">
        <w:r>
          <w:rPr>
            <w:color w:val="0000FF"/>
          </w:rPr>
          <w:t>исчисляться</w:t>
        </w:r>
      </w:hyperlink>
      <w:r>
        <w:t xml:space="preserve"> со дня окончания срока продолжения обращения акций.</w:t>
      </w:r>
    </w:p>
    <w:p w:rsidR="00076A78" w:rsidRDefault="00076A78">
      <w:pPr>
        <w:pStyle w:val="ConsPlusNormal"/>
        <w:spacing w:before="220"/>
        <w:jc w:val="both"/>
      </w:pPr>
      <w:r>
        <w:t xml:space="preserve">В </w:t>
      </w:r>
      <w:hyperlink r:id="rId23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3">
        <w:r>
          <w:rPr>
            <w:color w:val="0000FF"/>
          </w:rPr>
          <w:t>особенностями</w:t>
        </w:r>
      </w:hyperlink>
      <w:r>
        <w:t xml:space="preserve"> госрегистрации международной компании. Указанный срок может быть </w:t>
      </w:r>
      <w:hyperlink r:id="rId234">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5">
        <w:r>
          <w:rPr>
            <w:color w:val="0000FF"/>
          </w:rPr>
          <w:t>требование</w:t>
        </w:r>
      </w:hyperlink>
      <w:r>
        <w:t xml:space="preserve"> не считается нарушенным. С </w:t>
      </w:r>
      <w:hyperlink r:id="rId236">
        <w:r>
          <w:rPr>
            <w:color w:val="0000FF"/>
          </w:rPr>
          <w:t>заявлением</w:t>
        </w:r>
      </w:hyperlink>
      <w:r>
        <w:t xml:space="preserve"> о продлении такого срока международная компания не ранее чем за </w:t>
      </w:r>
      <w:hyperlink r:id="rId237">
        <w:r>
          <w:rPr>
            <w:color w:val="0000FF"/>
          </w:rPr>
          <w:t>два месяца</w:t>
        </w:r>
      </w:hyperlink>
      <w:r>
        <w:t xml:space="preserve"> до его истечения может обратиться в </w:t>
      </w:r>
      <w:hyperlink r:id="rId238">
        <w:r>
          <w:rPr>
            <w:color w:val="0000FF"/>
          </w:rPr>
          <w:t>Минэкономразвития России</w:t>
        </w:r>
      </w:hyperlink>
      <w:r>
        <w:t xml:space="preserve">. К заявлению надо приложить </w:t>
      </w:r>
      <w:hyperlink r:id="rId239">
        <w:r>
          <w:rPr>
            <w:color w:val="0000FF"/>
          </w:rPr>
          <w:t>установленные</w:t>
        </w:r>
      </w:hyperlink>
      <w:r>
        <w:t xml:space="preserve"> документы.</w:t>
      </w:r>
    </w:p>
    <w:p w:rsidR="00076A78" w:rsidRDefault="00076A78">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0">
        <w:r>
          <w:rPr>
            <w:color w:val="0000FF"/>
          </w:rPr>
          <w:t>Перечень стратегических предприятий и АО</w:t>
        </w:r>
      </w:hyperlink>
      <w:r>
        <w:t xml:space="preserve"> юрлицам - пользователям участков недр на территории РФ, </w:t>
      </w:r>
      <w:hyperlink r:id="rId241">
        <w:r>
          <w:rPr>
            <w:color w:val="0000FF"/>
          </w:rPr>
          <w:t>вправе</w:t>
        </w:r>
      </w:hyperlink>
      <w:r>
        <w:t xml:space="preserve"> не предоставлять информацию о своей деятельности участникам, </w:t>
      </w:r>
      <w:r>
        <w:lastRenderedPageBreak/>
        <w:t>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3">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4">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5">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6">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7">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8">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4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5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5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5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54">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55">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5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5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58">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59">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60">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61">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62">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63">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64">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265">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6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hyperlink r:id="rId26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Поддержка инжиниринга и инноваций</w:t>
      </w:r>
    </w:p>
    <w:p w:rsidR="00076A78" w:rsidRDefault="00076A78">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8">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076A78" w:rsidRDefault="00076A78">
      <w:pPr>
        <w:pStyle w:val="ConsPlusNormal"/>
        <w:spacing w:before="220"/>
        <w:jc w:val="both"/>
      </w:pPr>
      <w:r>
        <w:t xml:space="preserve">Указанный центр предоставляет грантовое финансирование российским </w:t>
      </w:r>
      <w:hyperlink r:id="rId269">
        <w:r>
          <w:rPr>
            <w:color w:val="0000FF"/>
          </w:rPr>
          <w:t>технологическим компаниям</w:t>
        </w:r>
      </w:hyperlink>
      <w:r>
        <w:t xml:space="preserve">, которые в рамках специальных </w:t>
      </w:r>
      <w:hyperlink r:id="rId270">
        <w:r>
          <w:rPr>
            <w:color w:val="0000FF"/>
          </w:rPr>
          <w:t>проектов</w:t>
        </w:r>
      </w:hyperlink>
      <w:r>
        <w:t xml:space="preserve"> осуществляют:</w:t>
      </w:r>
    </w:p>
    <w:p w:rsidR="00076A78" w:rsidRDefault="00076A78">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076A78" w:rsidRDefault="00076A78">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076A78" w:rsidRDefault="00076A78">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076A78" w:rsidRDefault="00076A78">
      <w:pPr>
        <w:pStyle w:val="ConsPlusNormal"/>
        <w:spacing w:before="220"/>
        <w:jc w:val="both"/>
      </w:pPr>
      <w:r>
        <w:t xml:space="preserve">В 2022 - 2026 гг. </w:t>
      </w:r>
      <w:hyperlink r:id="rId271">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72">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73">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инвесторов</w:t>
      </w:r>
    </w:p>
    <w:p w:rsidR="00076A78" w:rsidRDefault="00076A78">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076A78" w:rsidRDefault="00076A78">
      <w:pPr>
        <w:pStyle w:val="ConsPlusNormal"/>
        <w:spacing w:before="220"/>
        <w:jc w:val="both"/>
      </w:pPr>
      <w:r>
        <w:t xml:space="preserve">Утверждены </w:t>
      </w:r>
      <w:hyperlink r:id="rId27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5">
        <w:r>
          <w:rPr>
            <w:color w:val="0000FF"/>
          </w:rPr>
          <w:t>приоритетному виду</w:t>
        </w:r>
      </w:hyperlink>
      <w:r>
        <w:t xml:space="preserve"> деятельности (сектору экономики) РФ. Установлено, в частности, следующее:</w:t>
      </w:r>
    </w:p>
    <w:p w:rsidR="00076A78" w:rsidRDefault="00076A78">
      <w:pPr>
        <w:pStyle w:val="ConsPlusNormal"/>
        <w:spacing w:before="220"/>
        <w:ind w:left="540"/>
        <w:jc w:val="both"/>
      </w:pPr>
      <w:r>
        <w:lastRenderedPageBreak/>
        <w:t xml:space="preserve">- тарифная льгота </w:t>
      </w:r>
      <w:hyperlink r:id="rId27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076A78" w:rsidRDefault="00076A78">
      <w:pPr>
        <w:pStyle w:val="ConsPlusNormal"/>
        <w:spacing w:before="220"/>
        <w:ind w:left="540"/>
        <w:jc w:val="both"/>
      </w:pPr>
      <w:r>
        <w:t xml:space="preserve">- определены </w:t>
      </w:r>
      <w:hyperlink r:id="rId277">
        <w:r>
          <w:rPr>
            <w:color w:val="0000FF"/>
          </w:rPr>
          <w:t>критерии</w:t>
        </w:r>
      </w:hyperlink>
      <w:r>
        <w:t xml:space="preserve"> формирования перечня инвестиционных проектов.</w:t>
      </w:r>
    </w:p>
    <w:p w:rsidR="00076A78" w:rsidRDefault="00076A78">
      <w:pPr>
        <w:pStyle w:val="ConsPlusNormal"/>
        <w:spacing w:before="220"/>
        <w:jc w:val="both"/>
      </w:pPr>
      <w:r>
        <w:t xml:space="preserve">ФТС России дала </w:t>
      </w:r>
      <w:hyperlink r:id="rId278">
        <w:r>
          <w:rPr>
            <w:color w:val="0000FF"/>
          </w:rPr>
          <w:t>разъяснения</w:t>
        </w:r>
      </w:hyperlink>
      <w:r>
        <w:t xml:space="preserve"> о порядке предоставления данной тарифной льготы.</w:t>
      </w:r>
    </w:p>
    <w:p w:rsidR="00076A78" w:rsidRDefault="00076A78">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076A78" w:rsidRDefault="00076A78">
      <w:pPr>
        <w:pStyle w:val="ConsPlusNormal"/>
        <w:spacing w:before="220"/>
        <w:ind w:left="540"/>
        <w:jc w:val="both"/>
      </w:pPr>
      <w:r>
        <w:t xml:space="preserve">- инвестпроектов в области информации и связи. </w:t>
      </w:r>
      <w:hyperlink r:id="rId279">
        <w:r>
          <w:rPr>
            <w:color w:val="0000FF"/>
          </w:rPr>
          <w:t>Порядок</w:t>
        </w:r>
      </w:hyperlink>
      <w:r>
        <w:t xml:space="preserve"> утвержден Минцифры России. Установлено, в частности, что подтверждение </w:t>
      </w:r>
      <w:hyperlink r:id="rId28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1">
        <w:r>
          <w:rPr>
            <w:color w:val="0000FF"/>
          </w:rPr>
          <w:t>транспортировка и хранение</w:t>
        </w:r>
      </w:hyperlink>
      <w:r>
        <w:t xml:space="preserve">. Определены также сведения и информация, которые нужно указать в </w:t>
      </w:r>
      <w:hyperlink r:id="rId282">
        <w:r>
          <w:rPr>
            <w:color w:val="0000FF"/>
          </w:rPr>
          <w:t>заявлении</w:t>
        </w:r>
      </w:hyperlink>
      <w:r>
        <w:t xml:space="preserve"> о получении подтверждения, а также прилагаемые к нему </w:t>
      </w:r>
      <w:hyperlink r:id="rId283">
        <w:r>
          <w:rPr>
            <w:color w:val="0000FF"/>
          </w:rPr>
          <w:t>документы</w:t>
        </w:r>
      </w:hyperlink>
      <w:r>
        <w:t>;</w:t>
      </w:r>
    </w:p>
    <w:p w:rsidR="00076A78" w:rsidRDefault="00076A78">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4">
        <w:r>
          <w:rPr>
            <w:color w:val="0000FF"/>
          </w:rPr>
          <w:t>Порядок</w:t>
        </w:r>
      </w:hyperlink>
      <w:r>
        <w:t xml:space="preserve"> утвержден данным министерством. Установлена, в частности, </w:t>
      </w:r>
      <w:hyperlink r:id="rId28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6">
        <w:r>
          <w:rPr>
            <w:color w:val="0000FF"/>
          </w:rPr>
          <w:t>документы</w:t>
        </w:r>
      </w:hyperlink>
      <w:r>
        <w:t>;</w:t>
      </w:r>
    </w:p>
    <w:p w:rsidR="00076A78" w:rsidRDefault="00076A78">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7">
        <w:r>
          <w:rPr>
            <w:color w:val="0000FF"/>
          </w:rPr>
          <w:t>Порядок</w:t>
        </w:r>
      </w:hyperlink>
      <w:r>
        <w:t xml:space="preserve"> утвержден данным министерством. Помимо прочего утверждена рекомендуемая форма </w:t>
      </w:r>
      <w:hyperlink r:id="rId288">
        <w:r>
          <w:rPr>
            <w:color w:val="0000FF"/>
          </w:rPr>
          <w:t>заявления</w:t>
        </w:r>
      </w:hyperlink>
      <w:r>
        <w:t xml:space="preserve"> о получении подтверждения, а также прилагаемые к заявлению </w:t>
      </w:r>
      <w:hyperlink r:id="rId289">
        <w:r>
          <w:rPr>
            <w:color w:val="0000FF"/>
          </w:rPr>
          <w:t>документы</w:t>
        </w:r>
      </w:hyperlink>
      <w:r>
        <w:t>;</w:t>
      </w:r>
    </w:p>
    <w:p w:rsidR="00076A78" w:rsidRDefault="00076A78">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1">
        <w:r>
          <w:rPr>
            <w:color w:val="0000FF"/>
          </w:rPr>
          <w:t>заявлении</w:t>
        </w:r>
      </w:hyperlink>
      <w:r>
        <w:t xml:space="preserve"> для получения подтверждения, а также прилагаемые к нему </w:t>
      </w:r>
      <w:hyperlink r:id="rId292">
        <w:r>
          <w:rPr>
            <w:color w:val="0000FF"/>
          </w:rPr>
          <w:t>документы</w:t>
        </w:r>
      </w:hyperlink>
      <w:r>
        <w:t>;</w:t>
      </w:r>
    </w:p>
    <w:p w:rsidR="00076A78" w:rsidRDefault="00076A78">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3">
        <w:r>
          <w:rPr>
            <w:color w:val="0000FF"/>
          </w:rPr>
          <w:t>Порядок</w:t>
        </w:r>
      </w:hyperlink>
      <w:r>
        <w:t xml:space="preserve"> утвержден Минобрнауки России. Установлено, в частности, в какой </w:t>
      </w:r>
      <w:hyperlink r:id="rId294">
        <w:r>
          <w:rPr>
            <w:color w:val="0000FF"/>
          </w:rPr>
          <w:t>форме</w:t>
        </w:r>
      </w:hyperlink>
      <w:r>
        <w:t xml:space="preserve"> подается заявление для получения подтверждения, какая </w:t>
      </w:r>
      <w:hyperlink r:id="rId295">
        <w:r>
          <w:rPr>
            <w:color w:val="0000FF"/>
          </w:rPr>
          <w:t>информация</w:t>
        </w:r>
      </w:hyperlink>
      <w:r>
        <w:t xml:space="preserve"> должна быть отражена в заявлении, какие </w:t>
      </w:r>
      <w:hyperlink r:id="rId296">
        <w:r>
          <w:rPr>
            <w:color w:val="0000FF"/>
          </w:rPr>
          <w:t>документы</w:t>
        </w:r>
      </w:hyperlink>
      <w:r>
        <w:t xml:space="preserve"> надо к нему приложить;</w:t>
      </w:r>
    </w:p>
    <w:p w:rsidR="00076A78" w:rsidRDefault="00076A78">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7">
        <w:r>
          <w:rPr>
            <w:color w:val="0000FF"/>
          </w:rPr>
          <w:t>Порядок</w:t>
        </w:r>
      </w:hyperlink>
      <w:r>
        <w:t xml:space="preserve"> утвержден данным министерством. Помимо прочего определена </w:t>
      </w:r>
      <w:hyperlink r:id="rId29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9">
        <w:r>
          <w:rPr>
            <w:color w:val="0000FF"/>
          </w:rPr>
          <w:t>документы</w:t>
        </w:r>
      </w:hyperlink>
      <w:r>
        <w:t>;</w:t>
      </w:r>
    </w:p>
    <w:p w:rsidR="00076A78" w:rsidRDefault="00076A78">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0">
        <w:r>
          <w:rPr>
            <w:color w:val="0000FF"/>
          </w:rPr>
          <w:t>Порядок</w:t>
        </w:r>
      </w:hyperlink>
      <w:r>
        <w:t xml:space="preserve"> утвержден этим министерством. В частности, определена </w:t>
      </w:r>
      <w:hyperlink r:id="rId30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2">
        <w:r>
          <w:rPr>
            <w:color w:val="0000FF"/>
          </w:rPr>
          <w:t>документы</w:t>
        </w:r>
      </w:hyperlink>
      <w:r>
        <w:t>.</w:t>
      </w:r>
    </w:p>
    <w:p w:rsidR="00076A78" w:rsidRDefault="00076A78">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4">
        <w:r>
          <w:rPr>
            <w:color w:val="0000FF"/>
          </w:rPr>
          <w:t>по 31 декабря 2033 г</w:t>
        </w:r>
      </w:hyperlink>
      <w:r>
        <w:t>.</w:t>
      </w:r>
    </w:p>
    <w:p w:rsidR="00076A78" w:rsidRDefault="00076A78">
      <w:pPr>
        <w:pStyle w:val="ConsPlusNormal"/>
        <w:spacing w:before="220"/>
        <w:jc w:val="both"/>
      </w:pPr>
      <w:hyperlink r:id="rId30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6">
        <w:r>
          <w:rPr>
            <w:color w:val="0000FF"/>
          </w:rPr>
          <w:t>снова можно</w:t>
        </w:r>
      </w:hyperlink>
      <w:r>
        <w:t xml:space="preserve"> заключать новые специальные инвестиционные контракты, используя механизм СПИК 1.0. </w:t>
      </w:r>
      <w:hyperlink r:id="rId30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076A78" w:rsidRDefault="00076A78">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8">
        <w:r>
          <w:rPr>
            <w:color w:val="0000FF"/>
          </w:rPr>
          <w:t>тарифные льготы</w:t>
        </w:r>
      </w:hyperlink>
      <w:r>
        <w:t>. Они даются при условии ввоза для исключительного использования на территории РФ.</w:t>
      </w:r>
    </w:p>
    <w:p w:rsidR="00076A78" w:rsidRDefault="00076A78">
      <w:pPr>
        <w:pStyle w:val="ConsPlusNormal"/>
        <w:spacing w:before="220"/>
        <w:jc w:val="both"/>
      </w:pPr>
      <w:r>
        <w:t xml:space="preserve">Правительство РФ </w:t>
      </w:r>
      <w:hyperlink r:id="rId309">
        <w:r>
          <w:rPr>
            <w:color w:val="0000FF"/>
          </w:rPr>
          <w:t>определило</w:t>
        </w:r>
      </w:hyperlink>
      <w:r>
        <w:t xml:space="preserve"> </w:t>
      </w:r>
      <w:hyperlink r:id="rId31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076A78" w:rsidRDefault="00076A78">
      <w:pPr>
        <w:pStyle w:val="ConsPlusNormal"/>
        <w:spacing w:before="220"/>
        <w:jc w:val="both"/>
      </w:pPr>
      <w:r>
        <w:t xml:space="preserve">Банк России дал </w:t>
      </w:r>
      <w:hyperlink r:id="rId311">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2">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13">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1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15">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1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1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1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1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2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3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31">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IT-компаний</w:t>
      </w:r>
    </w:p>
    <w:p w:rsidR="00076A78" w:rsidRDefault="00076A78">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2">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076A78" w:rsidRDefault="00076A78">
      <w:pPr>
        <w:pStyle w:val="ConsPlusNormal"/>
        <w:spacing w:before="220"/>
        <w:jc w:val="both"/>
      </w:pPr>
      <w:r>
        <w:rPr>
          <w:b/>
        </w:rPr>
        <w:t xml:space="preserve">Президент РФ установил комплекс </w:t>
      </w:r>
      <w:hyperlink r:id="rId333">
        <w:r>
          <w:rPr>
            <w:b/>
            <w:color w:val="0000FF"/>
          </w:rPr>
          <w:t>мер</w:t>
        </w:r>
      </w:hyperlink>
      <w:r>
        <w:t xml:space="preserve"> для ускоренного развития IT-отрасли.</w:t>
      </w:r>
    </w:p>
    <w:p w:rsidR="00076A78" w:rsidRDefault="00076A78">
      <w:pPr>
        <w:pStyle w:val="ConsPlusNormal"/>
        <w:spacing w:before="220"/>
        <w:jc w:val="both"/>
      </w:pPr>
      <w:r>
        <w:t xml:space="preserve">Одна из мер состоит в том, что </w:t>
      </w:r>
      <w:hyperlink r:id="rId334">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5">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076A78" w:rsidRDefault="00076A78">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6">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076A78" w:rsidRDefault="00076A78">
      <w:pPr>
        <w:pStyle w:val="ConsPlusNormal"/>
        <w:spacing w:before="220"/>
        <w:ind w:left="540"/>
        <w:jc w:val="both"/>
      </w:pPr>
      <w:r>
        <w:t xml:space="preserve">- </w:t>
      </w:r>
      <w:hyperlink r:id="rId337">
        <w:r>
          <w:rPr>
            <w:color w:val="0000FF"/>
          </w:rPr>
          <w:t>предельная ставка</w:t>
        </w:r>
      </w:hyperlink>
      <w:r>
        <w:t xml:space="preserve"> - не более 6% годовых по общему правилу;</w:t>
      </w:r>
    </w:p>
    <w:p w:rsidR="00076A78" w:rsidRDefault="00076A78">
      <w:pPr>
        <w:pStyle w:val="ConsPlusNormal"/>
        <w:spacing w:before="220"/>
        <w:ind w:left="540"/>
        <w:jc w:val="both"/>
      </w:pPr>
      <w:r>
        <w:t xml:space="preserve">- </w:t>
      </w:r>
      <w:hyperlink r:id="rId338">
        <w:r>
          <w:rPr>
            <w:color w:val="0000FF"/>
          </w:rPr>
          <w:t>максимальная сумма кредита</w:t>
        </w:r>
      </w:hyperlink>
      <w:r>
        <w:t xml:space="preserve"> на льготных условиях - до 9 млн руб. (включительно) </w:t>
      </w:r>
      <w:hyperlink r:id="rId339">
        <w:r>
          <w:rPr>
            <w:color w:val="0000FF"/>
          </w:rPr>
          <w:t>во всех</w:t>
        </w:r>
      </w:hyperlink>
      <w:r>
        <w:t xml:space="preserve"> регионах. При этом общая сумма кредита не может превышать </w:t>
      </w:r>
      <w:hyperlink r:id="rId340">
        <w:r>
          <w:rPr>
            <w:color w:val="0000FF"/>
          </w:rPr>
          <w:t>18 млн руб</w:t>
        </w:r>
      </w:hyperlink>
      <w:r>
        <w:t>.;</w:t>
      </w:r>
    </w:p>
    <w:p w:rsidR="00076A78" w:rsidRDefault="00076A78">
      <w:pPr>
        <w:pStyle w:val="ConsPlusNormal"/>
        <w:spacing w:before="220"/>
        <w:ind w:left="540"/>
        <w:jc w:val="both"/>
      </w:pPr>
      <w:r>
        <w:t xml:space="preserve">- работодатель заемщика </w:t>
      </w:r>
      <w:hyperlink r:id="rId341">
        <w:r>
          <w:rPr>
            <w:color w:val="0000FF"/>
          </w:rPr>
          <w:t>должен иметь</w:t>
        </w:r>
      </w:hyperlink>
      <w:r>
        <w:t xml:space="preserve"> IT-аккредитацию и статус компании, получающей налоговые льготы;</w:t>
      </w:r>
    </w:p>
    <w:p w:rsidR="00076A78" w:rsidRDefault="00076A78">
      <w:pPr>
        <w:pStyle w:val="ConsPlusNormal"/>
        <w:spacing w:before="220"/>
        <w:ind w:left="540"/>
        <w:jc w:val="both"/>
      </w:pPr>
      <w:r>
        <w:t xml:space="preserve">- программа </w:t>
      </w:r>
      <w:hyperlink r:id="rId342">
        <w:r>
          <w:rPr>
            <w:color w:val="0000FF"/>
          </w:rPr>
          <w:t>охватывает</w:t>
        </w:r>
      </w:hyperlink>
      <w:r>
        <w:t xml:space="preserve"> специалистов в возрасте </w:t>
      </w:r>
      <w:hyperlink r:id="rId343">
        <w:r>
          <w:rPr>
            <w:color w:val="0000FF"/>
          </w:rPr>
          <w:t>до 50 лет</w:t>
        </w:r>
      </w:hyperlink>
      <w:r>
        <w:t xml:space="preserve"> включительно, работающих в IT-компании на </w:t>
      </w:r>
      <w:hyperlink r:id="rId344">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076A78" w:rsidRDefault="00076A78">
      <w:pPr>
        <w:pStyle w:val="ConsPlusNormal"/>
        <w:spacing w:before="220"/>
        <w:ind w:left="540"/>
        <w:jc w:val="both"/>
      </w:pPr>
      <w:r>
        <w:t xml:space="preserve">- требования к </w:t>
      </w:r>
      <w:hyperlink r:id="rId345">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6">
        <w:r>
          <w:rPr>
            <w:color w:val="0000FF"/>
          </w:rPr>
          <w:t>действует</w:t>
        </w:r>
      </w:hyperlink>
      <w:r>
        <w:t xml:space="preserve"> для всех специалистов независимо от возраста;</w:t>
      </w:r>
    </w:p>
    <w:p w:rsidR="00076A78" w:rsidRDefault="00076A78">
      <w:pPr>
        <w:pStyle w:val="ConsPlusNormal"/>
        <w:spacing w:before="220"/>
        <w:ind w:left="540"/>
        <w:jc w:val="both"/>
      </w:pPr>
      <w:r>
        <w:t xml:space="preserve">- льготная ипотечная программа действует </w:t>
      </w:r>
      <w:hyperlink r:id="rId347">
        <w:r>
          <w:rPr>
            <w:color w:val="0000FF"/>
          </w:rPr>
          <w:t>до конца 2030 г.</w:t>
        </w:r>
      </w:hyperlink>
      <w:r>
        <w:t xml:space="preserve"> и </w:t>
      </w:r>
      <w:hyperlink r:id="rId348">
        <w:r>
          <w:rPr>
            <w:color w:val="0000FF"/>
          </w:rPr>
          <w:t>не распространяется</w:t>
        </w:r>
      </w:hyperlink>
      <w:r>
        <w:t xml:space="preserve"> на Москву и Санкт-Петербург.</w:t>
      </w:r>
    </w:p>
    <w:p w:rsidR="00076A78" w:rsidRDefault="00076A78">
      <w:pPr>
        <w:pStyle w:val="ConsPlusNormal"/>
        <w:spacing w:before="220"/>
        <w:jc w:val="both"/>
      </w:pPr>
      <w:r>
        <w:lastRenderedPageBreak/>
        <w:t xml:space="preserve">С перечнем кредитных организаций, которые выдают льготные кредиты по программе, </w:t>
      </w:r>
      <w:hyperlink r:id="rId349">
        <w:r>
          <w:rPr>
            <w:color w:val="0000FF"/>
          </w:rPr>
          <w:t>можно ознакомиться</w:t>
        </w:r>
      </w:hyperlink>
      <w:r>
        <w:t xml:space="preserve"> на информационных ресурсах ДОМ.РФ.</w:t>
      </w:r>
    </w:p>
    <w:p w:rsidR="00076A78" w:rsidRDefault="00076A78">
      <w:pPr>
        <w:pStyle w:val="ConsPlusNormal"/>
        <w:spacing w:before="220"/>
        <w:jc w:val="both"/>
      </w:pPr>
      <w:r>
        <w:t xml:space="preserve">На портале Госуслуг </w:t>
      </w:r>
      <w:hyperlink r:id="rId350">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51">
        <w:r>
          <w:rPr>
            <w:color w:val="0000FF"/>
          </w:rPr>
          <w:t>есть</w:t>
        </w:r>
      </w:hyperlink>
      <w:r>
        <w:t xml:space="preserve"> вся необходимая нормативная база, можно прочитать частые вопросы по нужной мере и задать свои.</w:t>
      </w:r>
    </w:p>
    <w:p w:rsidR="00076A78" w:rsidRDefault="00076A78">
      <w:pPr>
        <w:pStyle w:val="ConsPlusNormal"/>
        <w:spacing w:before="220"/>
        <w:jc w:val="both"/>
      </w:pPr>
      <w:r>
        <w:t xml:space="preserve">Ставка по налогу на прибыль для IT-компаний на 2025 - 2030 гг. </w:t>
      </w:r>
      <w:hyperlink r:id="rId352">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53">
        <w:r>
          <w:rPr>
            <w:color w:val="0000FF"/>
          </w:rPr>
          <w:t>определенных условий</w:t>
        </w:r>
      </w:hyperlink>
      <w:r>
        <w:t>.</w:t>
      </w:r>
    </w:p>
    <w:p w:rsidR="00076A78" w:rsidRDefault="00076A78">
      <w:pPr>
        <w:pStyle w:val="ConsPlusNormal"/>
        <w:spacing w:before="220"/>
        <w:jc w:val="both"/>
      </w:pPr>
      <w:r>
        <w:t xml:space="preserve">Расширен круг IT-компаний, применяющих пониженные ставки по налогу на прибыль, а также </w:t>
      </w:r>
      <w:hyperlink r:id="rId354">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076A78" w:rsidRDefault="00076A78">
      <w:pPr>
        <w:pStyle w:val="ConsPlusNormal"/>
        <w:spacing w:before="220"/>
        <w:ind w:left="540"/>
        <w:jc w:val="both"/>
      </w:pPr>
      <w:r>
        <w:t>- критерий по численности сотрудников отменен;</w:t>
      </w:r>
    </w:p>
    <w:p w:rsidR="00076A78" w:rsidRDefault="00076A78">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076A78" w:rsidRDefault="00076A78">
      <w:pPr>
        <w:pStyle w:val="ConsPlusNormal"/>
        <w:spacing w:before="220"/>
        <w:jc w:val="both"/>
      </w:pPr>
      <w:r>
        <w:t>Среди других изменений - новые основания для ускоренной амортизации отдельных ОС и НМА.</w:t>
      </w:r>
    </w:p>
    <w:p w:rsidR="00076A78" w:rsidRDefault="00076A78">
      <w:pPr>
        <w:pStyle w:val="ConsPlusNormal"/>
        <w:spacing w:before="220"/>
        <w:jc w:val="both"/>
      </w:pPr>
      <w:r>
        <w:t xml:space="preserve">По </w:t>
      </w:r>
      <w:hyperlink r:id="rId355">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076A78" w:rsidRDefault="00076A78">
      <w:pPr>
        <w:pStyle w:val="ConsPlusNormal"/>
        <w:spacing w:before="220"/>
        <w:jc w:val="both"/>
      </w:pPr>
      <w:r>
        <w:t xml:space="preserve">Из федерального бюджета должны </w:t>
      </w:r>
      <w:hyperlink r:id="rId35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076A78" w:rsidRDefault="00076A78">
      <w:pPr>
        <w:pStyle w:val="ConsPlusNormal"/>
        <w:spacing w:before="220"/>
        <w:jc w:val="both"/>
      </w:pPr>
      <w:r>
        <w:t xml:space="preserve">Внесены изменения в </w:t>
      </w:r>
      <w:hyperlink r:id="rId357">
        <w:r>
          <w:rPr>
            <w:color w:val="0000FF"/>
          </w:rPr>
          <w:t>правила</w:t>
        </w:r>
      </w:hyperlink>
      <w:r>
        <w:t xml:space="preserve"> предоставления субсидий, которые </w:t>
      </w:r>
      <w:hyperlink r:id="rId35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9">
        <w:r>
          <w:rPr>
            <w:color w:val="0000FF"/>
          </w:rPr>
          <w:t>3%</w:t>
        </w:r>
      </w:hyperlink>
      <w:r>
        <w:t xml:space="preserve"> годовых при определенных </w:t>
      </w:r>
      <w:hyperlink r:id="rId360">
        <w:r>
          <w:rPr>
            <w:color w:val="0000FF"/>
          </w:rPr>
          <w:t>условиях</w:t>
        </w:r>
      </w:hyperlink>
      <w:r>
        <w:t>.</w:t>
      </w:r>
    </w:p>
    <w:p w:rsidR="00076A78" w:rsidRDefault="00076A78">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076A78" w:rsidRDefault="00076A78">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076A78" w:rsidRDefault="00076A78">
      <w:pPr>
        <w:pStyle w:val="ConsPlusNormal"/>
        <w:spacing w:before="220"/>
        <w:ind w:left="540"/>
        <w:jc w:val="both"/>
      </w:pPr>
      <w:r>
        <w:t xml:space="preserve">- </w:t>
      </w:r>
      <w:hyperlink r:id="rId36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62">
        <w:r>
          <w:rPr>
            <w:color w:val="0000FF"/>
          </w:rPr>
          <w:t>размер</w:t>
        </w:r>
      </w:hyperlink>
      <w:r>
        <w:t xml:space="preserve"> выдаваемых грантов, </w:t>
      </w:r>
      <w:hyperlink r:id="rId363">
        <w:r>
          <w:rPr>
            <w:color w:val="0000FF"/>
          </w:rPr>
          <w:t>объем финансирования</w:t>
        </w:r>
      </w:hyperlink>
      <w:r>
        <w:t xml:space="preserve"> пилотного проекта из внебюджетных источников;</w:t>
      </w:r>
    </w:p>
    <w:p w:rsidR="00076A78" w:rsidRDefault="00076A78">
      <w:pPr>
        <w:pStyle w:val="ConsPlusNormal"/>
        <w:spacing w:before="220"/>
        <w:ind w:left="540"/>
        <w:jc w:val="both"/>
      </w:pPr>
      <w:r>
        <w:t xml:space="preserve">- Российскому </w:t>
      </w:r>
      <w:hyperlink r:id="rId364">
        <w:r>
          <w:rPr>
            <w:color w:val="0000FF"/>
          </w:rPr>
          <w:t>фонду</w:t>
        </w:r>
      </w:hyperlink>
      <w:r>
        <w:t xml:space="preserve"> развития информационных технологий. Изменения влияют, в частности, на </w:t>
      </w:r>
      <w:hyperlink r:id="rId365">
        <w:r>
          <w:rPr>
            <w:color w:val="0000FF"/>
          </w:rPr>
          <w:t>размер</w:t>
        </w:r>
      </w:hyperlink>
      <w:r>
        <w:t xml:space="preserve"> грантов, объем </w:t>
      </w:r>
      <w:hyperlink r:id="rId366">
        <w:r>
          <w:rPr>
            <w:color w:val="0000FF"/>
          </w:rPr>
          <w:t>софинансирования</w:t>
        </w:r>
      </w:hyperlink>
      <w:r>
        <w:t xml:space="preserve"> проекта за счет средств получателя гранта;</w:t>
      </w:r>
    </w:p>
    <w:p w:rsidR="00076A78" w:rsidRDefault="00076A78">
      <w:pPr>
        <w:pStyle w:val="ConsPlusNormal"/>
        <w:spacing w:before="220"/>
        <w:ind w:left="540"/>
        <w:jc w:val="both"/>
      </w:pPr>
      <w:r>
        <w:t>- Федеральному государственному бюджетному учреждению "</w:t>
      </w:r>
      <w:hyperlink r:id="rId36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6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6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70">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1">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2">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3">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4">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5">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6">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7">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8">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79">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0">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1">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2">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3">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4">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5">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6">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387">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r>
              <w:t xml:space="preserve">- </w:t>
            </w:r>
            <w:hyperlink r:id="rId388">
              <w:r>
                <w:rPr>
                  <w:color w:val="0000FF"/>
                </w:rPr>
                <w:t>Президент поручил ввести новые льготы для ИТ-отрасли</w:t>
              </w:r>
            </w:hyperlink>
          </w:p>
          <w:p w:rsidR="00076A78" w:rsidRDefault="00076A78">
            <w:pPr>
              <w:pStyle w:val="ConsPlusNormal"/>
              <w:ind w:left="540"/>
              <w:jc w:val="both"/>
            </w:pPr>
            <w:r>
              <w:t xml:space="preserve">- </w:t>
            </w:r>
            <w:hyperlink r:id="rId389">
              <w:r>
                <w:rPr>
                  <w:color w:val="0000FF"/>
                </w:rPr>
                <w:t>Антикризисные меры: обзор последних новостей</w:t>
              </w:r>
            </w:hyperlink>
          </w:p>
          <w:p w:rsidR="00076A78" w:rsidRDefault="00076A78">
            <w:pPr>
              <w:pStyle w:val="ConsPlusNormal"/>
              <w:ind w:left="540"/>
              <w:jc w:val="both"/>
            </w:pPr>
            <w:r>
              <w:t xml:space="preserve">- </w:t>
            </w:r>
            <w:hyperlink r:id="rId390">
              <w:r>
                <w:rPr>
                  <w:color w:val="0000FF"/>
                </w:rPr>
                <w:t>Меры налоговой поддержки для IT-отрасли</w:t>
              </w:r>
            </w:hyperlink>
          </w:p>
          <w:p w:rsidR="00076A78" w:rsidRDefault="00076A78">
            <w:pPr>
              <w:pStyle w:val="ConsPlusNormal"/>
              <w:ind w:left="540"/>
              <w:jc w:val="both"/>
            </w:pPr>
            <w:r>
              <w:t xml:space="preserve">- </w:t>
            </w:r>
            <w:hyperlink r:id="rId391">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jc w:val="both"/>
      </w:pPr>
    </w:p>
    <w:p w:rsidR="00076A78" w:rsidRDefault="00076A78">
      <w:pPr>
        <w:pStyle w:val="ConsPlusNormal"/>
        <w:jc w:val="both"/>
        <w:outlineLvl w:val="1"/>
      </w:pPr>
      <w:r>
        <w:rPr>
          <w:b/>
          <w:sz w:val="26"/>
        </w:rPr>
        <w:t xml:space="preserve">Меры поддержки для организаций, занятых в радиоэлектронной </w:t>
      </w:r>
      <w:r>
        <w:rPr>
          <w:b/>
          <w:sz w:val="26"/>
        </w:rPr>
        <w:lastRenderedPageBreak/>
        <w:t>промышленности</w:t>
      </w:r>
    </w:p>
    <w:p w:rsidR="00076A78" w:rsidRDefault="00076A78">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076A78" w:rsidRDefault="00076A78">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92">
        <w:r>
          <w:rPr>
            <w:color w:val="0000FF"/>
          </w:rPr>
          <w:t>до 2027 г.</w:t>
        </w:r>
      </w:hyperlink>
      <w:r>
        <w:t xml:space="preserve"> включительно;</w:t>
      </w:r>
    </w:p>
    <w:p w:rsidR="00076A78" w:rsidRDefault="00076A78">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93">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394">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 xml:space="preserve">См. также: </w:t>
            </w:r>
            <w:hyperlink r:id="rId395">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Меры поддержки в сфере аудита общественно значимых организаций</w:t>
      </w:r>
    </w:p>
    <w:p w:rsidR="00076A78" w:rsidRDefault="00076A78">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396">
        <w:r>
          <w:rPr>
            <w:color w:val="0000FF"/>
          </w:rPr>
          <w:t>общественно значимых организаций</w:t>
        </w:r>
      </w:hyperlink>
      <w:r>
        <w:t xml:space="preserve">. </w:t>
      </w:r>
      <w:hyperlink r:id="rId397">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8">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399">
        <w:r>
          <w:rPr>
            <w:color w:val="0000FF"/>
          </w:rPr>
          <w:t>сопутствующих аудиту услуг</w:t>
        </w:r>
      </w:hyperlink>
      <w:r>
        <w:t xml:space="preserve">, их с 1 января 2024 г. </w:t>
      </w:r>
      <w:hyperlink r:id="rId400">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076A78" w:rsidRDefault="00076A78">
      <w:pPr>
        <w:pStyle w:val="ConsPlusNormal"/>
        <w:spacing w:before="220"/>
        <w:jc w:val="both"/>
      </w:pPr>
      <w:hyperlink r:id="rId401">
        <w:r>
          <w:rPr>
            <w:color w:val="0000FF"/>
          </w:rPr>
          <w:t>Требования</w:t>
        </w:r>
      </w:hyperlink>
      <w:r>
        <w:t xml:space="preserve"> к руководителю аудита </w:t>
      </w:r>
      <w:hyperlink r:id="rId402">
        <w:r>
          <w:rPr>
            <w:color w:val="0000FF"/>
          </w:rPr>
          <w:t>определенных</w:t>
        </w:r>
      </w:hyperlink>
      <w:r>
        <w:t xml:space="preserve"> общественно значимых организаций </w:t>
      </w:r>
      <w:hyperlink r:id="rId403">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40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получателей субсидий и госгарантий</w:t>
      </w:r>
    </w:p>
    <w:p w:rsidR="00076A78" w:rsidRDefault="00076A78">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076A78" w:rsidRDefault="00076A78">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076A78" w:rsidRDefault="00076A78">
      <w:pPr>
        <w:pStyle w:val="ConsPlusNormal"/>
        <w:spacing w:before="220"/>
        <w:ind w:left="540"/>
        <w:jc w:val="both"/>
      </w:pPr>
      <w:r>
        <w:t>- договор заключен не ранее IV квартала 2022 г.;</w:t>
      </w:r>
    </w:p>
    <w:p w:rsidR="00076A78" w:rsidRDefault="00076A78">
      <w:pPr>
        <w:pStyle w:val="ConsPlusNormal"/>
        <w:spacing w:before="220"/>
        <w:ind w:left="540"/>
        <w:jc w:val="both"/>
      </w:pPr>
      <w:r>
        <w:lastRenderedPageBreak/>
        <w:t>- предусматривает установление льготной процентной ставки на период льготного кредитования;</w:t>
      </w:r>
    </w:p>
    <w:p w:rsidR="00076A78" w:rsidRDefault="00076A78">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05">
        <w:r>
          <w:rPr>
            <w:color w:val="0000FF"/>
          </w:rPr>
          <w:t>Правилам</w:t>
        </w:r>
      </w:hyperlink>
      <w:r>
        <w:t xml:space="preserve">. В частности, российская кредитная организация, претендующая на получение субсидий, </w:t>
      </w:r>
      <w:hyperlink r:id="rId406">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076A78" w:rsidRDefault="00076A78">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7">
        <w:r>
          <w:rPr>
            <w:color w:val="0000FF"/>
          </w:rPr>
          <w:t>Правилах</w:t>
        </w:r>
      </w:hyperlink>
      <w:r>
        <w:t xml:space="preserve"> субсидирования определено, например, что субсидии могут получить </w:t>
      </w:r>
      <w:hyperlink r:id="rId408">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09">
        <w:r>
          <w:rPr>
            <w:color w:val="0000FF"/>
          </w:rPr>
          <w:t>не должна</w:t>
        </w:r>
      </w:hyperlink>
      <w:r>
        <w:t xml:space="preserve"> превышать 25%. Претенденты могут </w:t>
      </w:r>
      <w:hyperlink r:id="rId410">
        <w:r>
          <w:rPr>
            <w:color w:val="0000FF"/>
          </w:rPr>
          <w:t>подать</w:t>
        </w:r>
      </w:hyperlink>
      <w:r>
        <w:t xml:space="preserve"> заявку и прилагаемые документы в Минпромторг России через </w:t>
      </w:r>
      <w:hyperlink r:id="rId411">
        <w:r>
          <w:rPr>
            <w:color w:val="0000FF"/>
          </w:rPr>
          <w:t>ГИСП</w:t>
        </w:r>
      </w:hyperlink>
      <w:r>
        <w:t>;</w:t>
      </w:r>
    </w:p>
    <w:p w:rsidR="00076A78" w:rsidRDefault="00076A78">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12">
        <w:r>
          <w:rPr>
            <w:color w:val="0000FF"/>
          </w:rPr>
          <w:t>Правилах</w:t>
        </w:r>
      </w:hyperlink>
      <w:r>
        <w:t xml:space="preserve"> выдачи субсидий определены, в частности, условия их получения. Кроме того, установлены </w:t>
      </w:r>
      <w:hyperlink r:id="rId413">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14">
        <w:r>
          <w:rPr>
            <w:color w:val="0000FF"/>
          </w:rPr>
          <w:t>заемщиком</w:t>
        </w:r>
      </w:hyperlink>
      <w:r>
        <w:t>;</w:t>
      </w:r>
    </w:p>
    <w:p w:rsidR="00076A78" w:rsidRDefault="00076A78">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15">
        <w:r>
          <w:rPr>
            <w:color w:val="0000FF"/>
          </w:rPr>
          <w:t>Правилам</w:t>
        </w:r>
      </w:hyperlink>
      <w:r>
        <w:t xml:space="preserve">. В них определен, в частности, </w:t>
      </w:r>
      <w:hyperlink r:id="rId416">
        <w:r>
          <w:rPr>
            <w:color w:val="0000FF"/>
          </w:rPr>
          <w:t>перечень</w:t>
        </w:r>
      </w:hyperlink>
      <w:r>
        <w:t xml:space="preserve"> документов, которые уполномоченный банк подает в Минцифры России;</w:t>
      </w:r>
    </w:p>
    <w:p w:rsidR="00076A78" w:rsidRDefault="00076A78">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17">
        <w:r>
          <w:rPr>
            <w:color w:val="0000FF"/>
          </w:rPr>
          <w:t>Правила</w:t>
        </w:r>
      </w:hyperlink>
      <w:r>
        <w:t xml:space="preserve"> субсидирования утверждены Правительством РФ. В них помимо прочего установлены </w:t>
      </w:r>
      <w:hyperlink r:id="rId418">
        <w:r>
          <w:rPr>
            <w:color w:val="0000FF"/>
          </w:rPr>
          <w:t>требования</w:t>
        </w:r>
      </w:hyperlink>
      <w:r>
        <w:t xml:space="preserve">, которым должен соответствовать получатель субсидий. Предусмотрены также </w:t>
      </w:r>
      <w:hyperlink r:id="rId419">
        <w:r>
          <w:rPr>
            <w:color w:val="0000FF"/>
          </w:rPr>
          <w:t>условия</w:t>
        </w:r>
      </w:hyperlink>
      <w:r>
        <w:t xml:space="preserve">, которые он должен соблюсти. За их несоблюдение получатель субсидии несет </w:t>
      </w:r>
      <w:hyperlink r:id="rId420">
        <w:r>
          <w:rPr>
            <w:color w:val="0000FF"/>
          </w:rPr>
          <w:t>ответственность</w:t>
        </w:r>
      </w:hyperlink>
      <w:r>
        <w:t>;</w:t>
      </w:r>
    </w:p>
    <w:p w:rsidR="00076A78" w:rsidRDefault="00076A78">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21">
        <w:r>
          <w:rPr>
            <w:color w:val="0000FF"/>
          </w:rPr>
          <w:t>семейной</w:t>
        </w:r>
      </w:hyperlink>
      <w:r>
        <w:t xml:space="preserve">, </w:t>
      </w:r>
      <w:hyperlink r:id="rId422">
        <w:r>
          <w:rPr>
            <w:color w:val="0000FF"/>
          </w:rPr>
          <w:t>сельской</w:t>
        </w:r>
      </w:hyperlink>
      <w:r>
        <w:t xml:space="preserve">, </w:t>
      </w:r>
      <w:hyperlink r:id="rId423">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076A78" w:rsidRDefault="00076A78">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076A78" w:rsidRDefault="00076A78">
      <w:pPr>
        <w:pStyle w:val="ConsPlusNormal"/>
        <w:spacing w:before="220"/>
        <w:jc w:val="both"/>
      </w:pPr>
      <w:r>
        <w:rPr>
          <w:b/>
        </w:rPr>
        <w:t>Для российских страховых организаций</w:t>
      </w:r>
      <w:r>
        <w:t xml:space="preserve"> предусмотрены субсидии </w:t>
      </w:r>
      <w:hyperlink r:id="rId424">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076A78" w:rsidRDefault="00076A78">
      <w:pPr>
        <w:pStyle w:val="ConsPlusNormal"/>
        <w:spacing w:before="220"/>
        <w:jc w:val="both"/>
      </w:pPr>
      <w:r>
        <w:rPr>
          <w:b/>
        </w:rPr>
        <w:t>По госпрограммам</w:t>
      </w:r>
      <w:r>
        <w:t xml:space="preserve"> поддержка заключается в том, что на срок до 12 месяцев </w:t>
      </w:r>
      <w:hyperlink r:id="rId425">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076A78" w:rsidRDefault="00076A78">
      <w:pPr>
        <w:pStyle w:val="ConsPlusNormal"/>
        <w:spacing w:before="220"/>
        <w:ind w:left="540"/>
        <w:jc w:val="both"/>
      </w:pPr>
      <w:r>
        <w:t xml:space="preserve">1) при наступлении </w:t>
      </w:r>
      <w:hyperlink r:id="rId426">
        <w:r>
          <w:rPr>
            <w:color w:val="0000FF"/>
          </w:rPr>
          <w:t>обстоятельств</w:t>
        </w:r>
      </w:hyperlink>
      <w:r>
        <w:t xml:space="preserve">, которые не зависят от </w:t>
      </w:r>
      <w:hyperlink r:id="rId427">
        <w:r>
          <w:rPr>
            <w:color w:val="0000FF"/>
          </w:rPr>
          <w:t>организации и ИП</w:t>
        </w:r>
      </w:hyperlink>
      <w:r>
        <w:t>, в связи с введением иностранными государствами ограничительных мер;</w:t>
      </w:r>
    </w:p>
    <w:p w:rsidR="00076A78" w:rsidRDefault="00076A78">
      <w:pPr>
        <w:pStyle w:val="ConsPlusNormal"/>
        <w:spacing w:before="220"/>
        <w:ind w:left="540"/>
        <w:jc w:val="both"/>
      </w:pPr>
      <w:r>
        <w:t xml:space="preserve">2) мобилизации более 15% численности работников предприятия, которые выполняют </w:t>
      </w:r>
      <w:r>
        <w:lastRenderedPageBreak/>
        <w:t>работы, соответствующие целям предоставления субсидий.</w:t>
      </w:r>
    </w:p>
    <w:p w:rsidR="00076A78" w:rsidRDefault="00076A78">
      <w:pPr>
        <w:pStyle w:val="ConsPlusNormal"/>
        <w:spacing w:before="220"/>
        <w:jc w:val="both"/>
      </w:pPr>
      <w:r>
        <w:t>Правило касается госпрограмм:</w:t>
      </w:r>
    </w:p>
    <w:p w:rsidR="00076A78" w:rsidRDefault="00076A78">
      <w:pPr>
        <w:pStyle w:val="ConsPlusNormal"/>
        <w:spacing w:before="220"/>
        <w:ind w:left="540"/>
        <w:jc w:val="both"/>
      </w:pPr>
      <w:r>
        <w:t>- "Развитие промышленности и повышение ее конкурентоспособности";</w:t>
      </w:r>
    </w:p>
    <w:p w:rsidR="00076A78" w:rsidRDefault="00076A78">
      <w:pPr>
        <w:pStyle w:val="ConsPlusNormal"/>
        <w:spacing w:before="220"/>
        <w:ind w:left="540"/>
        <w:jc w:val="both"/>
      </w:pPr>
      <w:r>
        <w:t>- "Развитие авиационной промышленности";</w:t>
      </w:r>
    </w:p>
    <w:p w:rsidR="00076A78" w:rsidRDefault="00076A78">
      <w:pPr>
        <w:pStyle w:val="ConsPlusNormal"/>
        <w:spacing w:before="220"/>
        <w:ind w:left="540"/>
        <w:jc w:val="both"/>
      </w:pPr>
      <w:r>
        <w:t>- "Развитие электронной и радиоэлектронной промышленности";</w:t>
      </w:r>
    </w:p>
    <w:p w:rsidR="00076A78" w:rsidRDefault="00076A78">
      <w:pPr>
        <w:pStyle w:val="ConsPlusNormal"/>
        <w:spacing w:before="220"/>
        <w:ind w:left="540"/>
        <w:jc w:val="both"/>
      </w:pPr>
      <w:r>
        <w:t>- "Развитие судостроения и техники для освоения шельфовых месторождений";</w:t>
      </w:r>
    </w:p>
    <w:p w:rsidR="00076A78" w:rsidRDefault="00076A78">
      <w:pPr>
        <w:pStyle w:val="ConsPlusNormal"/>
        <w:spacing w:before="220"/>
        <w:ind w:left="540"/>
        <w:jc w:val="both"/>
      </w:pPr>
      <w:r>
        <w:t>- "Развитие фармацевтической и медицинской промышленности";</w:t>
      </w:r>
    </w:p>
    <w:p w:rsidR="00076A78" w:rsidRDefault="00076A78">
      <w:pPr>
        <w:pStyle w:val="ConsPlusNormal"/>
        <w:spacing w:before="220"/>
        <w:ind w:left="540"/>
        <w:jc w:val="both"/>
      </w:pPr>
      <w:r>
        <w:t>- "Развитие оборонно-промышленного комплекса";</w:t>
      </w:r>
    </w:p>
    <w:p w:rsidR="00076A78" w:rsidRDefault="00076A78">
      <w:pPr>
        <w:pStyle w:val="ConsPlusNormal"/>
        <w:spacing w:before="220"/>
        <w:ind w:left="540"/>
        <w:jc w:val="both"/>
      </w:pPr>
      <w:r>
        <w:t>- "Научно-технологическое развитие Российской Федерации";</w:t>
      </w:r>
    </w:p>
    <w:p w:rsidR="00076A78" w:rsidRDefault="00076A78">
      <w:pPr>
        <w:pStyle w:val="ConsPlusNormal"/>
        <w:spacing w:before="220"/>
        <w:jc w:val="both"/>
      </w:pPr>
      <w:r>
        <w:rPr>
          <w:b/>
        </w:rPr>
        <w:t>По нацпроекту</w:t>
      </w:r>
      <w:r>
        <w:t xml:space="preserve"> </w:t>
      </w:r>
      <w:hyperlink r:id="rId428">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076A78" w:rsidRDefault="00076A78">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29">
        <w:r>
          <w:rPr>
            <w:color w:val="0000FF"/>
          </w:rPr>
          <w:t>реализацию</w:t>
        </w:r>
      </w:hyperlink>
      <w:r>
        <w:t xml:space="preserve"> ими инфраструктурных проектов в РФ. Госгарантии предоставляются по утвержденным </w:t>
      </w:r>
      <w:hyperlink r:id="rId430">
        <w:r>
          <w:rPr>
            <w:color w:val="0000FF"/>
          </w:rPr>
          <w:t>Правилам</w:t>
        </w:r>
      </w:hyperlink>
      <w:r>
        <w:t>. В них установлено, в частности, следующее:</w:t>
      </w:r>
    </w:p>
    <w:p w:rsidR="00076A78" w:rsidRDefault="00076A78">
      <w:pPr>
        <w:pStyle w:val="ConsPlusNormal"/>
        <w:spacing w:before="220"/>
        <w:ind w:left="540"/>
        <w:jc w:val="both"/>
      </w:pPr>
      <w:r>
        <w:t xml:space="preserve">- госгарантии смогут получить российские организации, ведущие </w:t>
      </w:r>
      <w:hyperlink r:id="rId431">
        <w:r>
          <w:rPr>
            <w:color w:val="0000FF"/>
          </w:rPr>
          <w:t>деятельность</w:t>
        </w:r>
      </w:hyperlink>
      <w:r>
        <w:t xml:space="preserve"> в отраслях транспорта, строительства, ЖКХ, энергетики, связи, а также IT-компании;</w:t>
      </w:r>
    </w:p>
    <w:p w:rsidR="00076A78" w:rsidRDefault="00076A78">
      <w:pPr>
        <w:pStyle w:val="ConsPlusNormal"/>
        <w:spacing w:before="220"/>
        <w:ind w:left="540"/>
        <w:jc w:val="both"/>
      </w:pPr>
      <w:r>
        <w:t xml:space="preserve">- госгарантии обеспечат до </w:t>
      </w:r>
      <w:hyperlink r:id="rId432">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076A78" w:rsidRDefault="00076A78">
      <w:pPr>
        <w:pStyle w:val="ConsPlusNormal"/>
        <w:spacing w:before="220"/>
        <w:ind w:left="540"/>
        <w:jc w:val="both"/>
      </w:pPr>
      <w:r>
        <w:t xml:space="preserve">- минимальная сумма госгарантии - </w:t>
      </w:r>
      <w:hyperlink r:id="rId433">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076A78" w:rsidRDefault="00076A78">
      <w:pPr>
        <w:pStyle w:val="ConsPlusNormal"/>
        <w:spacing w:before="220"/>
        <w:ind w:left="540"/>
        <w:jc w:val="both"/>
      </w:pPr>
      <w:r>
        <w:t xml:space="preserve">- отбор претендентов </w:t>
      </w:r>
      <w:hyperlink r:id="rId434">
        <w:r>
          <w:rPr>
            <w:color w:val="0000FF"/>
          </w:rPr>
          <w:t>проводится</w:t>
        </w:r>
      </w:hyperlink>
      <w:r>
        <w:t xml:space="preserve"> до 15 октября года, в котором предоставляются гарантии;</w:t>
      </w:r>
    </w:p>
    <w:p w:rsidR="00076A78" w:rsidRDefault="00076A78">
      <w:pPr>
        <w:pStyle w:val="ConsPlusNormal"/>
        <w:spacing w:before="220"/>
        <w:ind w:left="540"/>
        <w:jc w:val="both"/>
      </w:pPr>
      <w:r>
        <w:t xml:space="preserve">- решение предоставить госгарантию </w:t>
      </w:r>
      <w:hyperlink r:id="rId435">
        <w:r>
          <w:rPr>
            <w:color w:val="0000FF"/>
          </w:rPr>
          <w:t>принимает</w:t>
        </w:r>
      </w:hyperlink>
      <w:r>
        <w:t xml:space="preserve"> Правительство РФ.</w:t>
      </w:r>
    </w:p>
    <w:p w:rsidR="00076A78" w:rsidRDefault="00076A78">
      <w:pPr>
        <w:pStyle w:val="ConsPlusNormal"/>
        <w:spacing w:before="220"/>
        <w:jc w:val="both"/>
      </w:pPr>
      <w:r>
        <w:t xml:space="preserve">По 31 декабря 2027 г. как правило отдельные положения </w:t>
      </w:r>
      <w:hyperlink r:id="rId436">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43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38">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39">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0">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2">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5">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6">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7">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8">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49">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50">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51">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52">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53">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МСП</w:t>
      </w:r>
    </w:p>
    <w:p w:rsidR="00076A78" w:rsidRDefault="00076A78">
      <w:pPr>
        <w:pStyle w:val="ConsPlusNormal"/>
        <w:spacing w:before="220"/>
        <w:jc w:val="both"/>
      </w:pPr>
      <w:r>
        <w:t xml:space="preserve">В 2022 - 2026 гг. </w:t>
      </w:r>
      <w:hyperlink r:id="rId454">
        <w:r>
          <w:rPr>
            <w:color w:val="0000FF"/>
          </w:rPr>
          <w:t>высокотехнологичные</w:t>
        </w:r>
      </w:hyperlink>
      <w:r>
        <w:t>, инновационные субъекты МСП могут получать льготные кредиты в АО "МСП Банк".</w:t>
      </w:r>
    </w:p>
    <w:p w:rsidR="00076A78" w:rsidRDefault="00076A78">
      <w:pPr>
        <w:pStyle w:val="ConsPlusNormal"/>
        <w:spacing w:before="220"/>
        <w:jc w:val="both"/>
      </w:pPr>
      <w:r>
        <w:t xml:space="preserve">Механизм поддержки кредитования субъектов МСП </w:t>
      </w:r>
      <w:hyperlink r:id="rId455">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56">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076A78" w:rsidRDefault="00076A78">
      <w:pPr>
        <w:pStyle w:val="ConsPlusNormal"/>
        <w:spacing w:before="220"/>
        <w:jc w:val="both"/>
      </w:pPr>
      <w:hyperlink r:id="rId457">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8">
        <w:r>
          <w:rPr>
            <w:color w:val="0000FF"/>
          </w:rPr>
          <w:t>оплатил</w:t>
        </w:r>
      </w:hyperlink>
      <w:r>
        <w:t xml:space="preserve"> их приобретение:</w:t>
      </w:r>
    </w:p>
    <w:p w:rsidR="00076A78" w:rsidRDefault="00076A78">
      <w:pPr>
        <w:pStyle w:val="ConsPlusNormal"/>
        <w:spacing w:before="220"/>
        <w:ind w:left="540"/>
        <w:jc w:val="both"/>
      </w:pPr>
      <w:r>
        <w:t>- орган госвласти;</w:t>
      </w:r>
    </w:p>
    <w:p w:rsidR="00076A78" w:rsidRDefault="00076A78">
      <w:pPr>
        <w:pStyle w:val="ConsPlusNormal"/>
        <w:spacing w:before="220"/>
        <w:ind w:left="540"/>
        <w:jc w:val="both"/>
      </w:pPr>
      <w:r>
        <w:lastRenderedPageBreak/>
        <w:t>- орган местного самоуправления;</w:t>
      </w:r>
    </w:p>
    <w:p w:rsidR="00076A78" w:rsidRDefault="00076A78">
      <w:pPr>
        <w:pStyle w:val="ConsPlusNormal"/>
        <w:spacing w:before="220"/>
        <w:ind w:left="540"/>
        <w:jc w:val="both"/>
      </w:pPr>
      <w:r>
        <w:t>- корпорация развития МСП, ее дочернее общество;</w:t>
      </w:r>
    </w:p>
    <w:p w:rsidR="00076A78" w:rsidRDefault="00076A78">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076A78" w:rsidRDefault="00076A78">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076A78" w:rsidRDefault="00076A78">
      <w:pPr>
        <w:pStyle w:val="ConsPlusNormal"/>
        <w:spacing w:before="220"/>
        <w:jc w:val="both"/>
      </w:pPr>
      <w:r>
        <w:t xml:space="preserve">Утверждена </w:t>
      </w:r>
      <w:hyperlink r:id="rId459">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60">
        <w:r>
          <w:rPr>
            <w:color w:val="0000FF"/>
          </w:rPr>
          <w:t>заемщик</w:t>
        </w:r>
      </w:hyperlink>
      <w:r>
        <w:t xml:space="preserve"> может заключить один </w:t>
      </w:r>
      <w:hyperlink r:id="rId461">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62">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463">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64">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65">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66">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67">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468">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r>
              <w:t xml:space="preserve">- </w:t>
            </w:r>
            <w:hyperlink r:id="rId469">
              <w:r>
                <w:rPr>
                  <w:color w:val="0000FF"/>
                </w:rPr>
                <w:t>Освобождения от проверок и льготы: правительство определило список антикризисных мер</w:t>
              </w:r>
            </w:hyperlink>
          </w:p>
          <w:p w:rsidR="00076A78" w:rsidRDefault="00076A78">
            <w:pPr>
              <w:pStyle w:val="ConsPlusNormal"/>
              <w:ind w:left="540"/>
              <w:jc w:val="both"/>
            </w:pPr>
            <w:r>
              <w:t xml:space="preserve">- </w:t>
            </w:r>
            <w:hyperlink r:id="rId47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Меры поддержки для медицинской и фармацевтической отраслей</w:t>
      </w:r>
    </w:p>
    <w:p w:rsidR="00076A78" w:rsidRDefault="00076A78">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076A78" w:rsidRDefault="00076A78">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71">
        <w:r>
          <w:rPr>
            <w:color w:val="0000FF"/>
          </w:rPr>
          <w:t>может</w:t>
        </w:r>
      </w:hyperlink>
      <w:r>
        <w:t xml:space="preserve"> устанавливать:</w:t>
      </w:r>
    </w:p>
    <w:p w:rsidR="00076A78" w:rsidRDefault="00076A78">
      <w:pPr>
        <w:pStyle w:val="ConsPlusNormal"/>
        <w:spacing w:before="220"/>
        <w:ind w:left="540"/>
        <w:jc w:val="both"/>
      </w:pPr>
      <w:r>
        <w:t>- особенности лицензирования отдельных видов деятельности;</w:t>
      </w:r>
    </w:p>
    <w:p w:rsidR="00076A78" w:rsidRDefault="00076A78">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076A78" w:rsidRDefault="00076A78">
      <w:pPr>
        <w:pStyle w:val="ConsPlusNormal"/>
        <w:spacing w:before="220"/>
        <w:jc w:val="both"/>
      </w:pPr>
      <w:r>
        <w:t xml:space="preserve">Для государственных и муниципальных медорганизаций предусмотрены </w:t>
      </w:r>
      <w:hyperlink w:anchor="P1429">
        <w:r>
          <w:rPr>
            <w:color w:val="0000FF"/>
          </w:rPr>
          <w:t>послабления</w:t>
        </w:r>
      </w:hyperlink>
      <w:r>
        <w:t xml:space="preserve"> в сфере </w:t>
      </w:r>
      <w:r>
        <w:lastRenderedPageBreak/>
        <w:t>государственных и муниципальных закупок.</w:t>
      </w:r>
    </w:p>
    <w:p w:rsidR="00076A78" w:rsidRDefault="00076A78">
      <w:pPr>
        <w:pStyle w:val="ConsPlusNormal"/>
        <w:spacing w:before="220"/>
        <w:jc w:val="both"/>
      </w:pPr>
      <w:r>
        <w:t xml:space="preserve">По </w:t>
      </w:r>
      <w:hyperlink r:id="rId472">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73">
        <w:r>
          <w:rPr>
            <w:color w:val="0000FF"/>
          </w:rPr>
          <w:t>допускаются</w:t>
        </w:r>
      </w:hyperlink>
      <w:r>
        <w:t xml:space="preserve"> лица с дипломом специалиста по специальностям "Лечебное дело" или "Педиатрия".</w:t>
      </w:r>
    </w:p>
    <w:p w:rsidR="00076A78" w:rsidRDefault="00076A78">
      <w:pPr>
        <w:pStyle w:val="ConsPlusNormal"/>
        <w:spacing w:before="220"/>
        <w:jc w:val="both"/>
      </w:pPr>
      <w:r>
        <w:t xml:space="preserve">Утверждена </w:t>
      </w:r>
      <w:hyperlink r:id="rId474">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75">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076A78" w:rsidRDefault="00076A78">
      <w:pPr>
        <w:pStyle w:val="ConsPlusNormal"/>
        <w:spacing w:before="220"/>
        <w:jc w:val="both"/>
      </w:pPr>
      <w:r>
        <w:t xml:space="preserve">До 31 декабря 2025 г. </w:t>
      </w:r>
      <w:hyperlink r:id="rId476">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076A78" w:rsidRDefault="00076A78">
      <w:pPr>
        <w:pStyle w:val="ConsPlusNormal"/>
        <w:spacing w:before="220"/>
        <w:jc w:val="both"/>
      </w:pPr>
      <w:r>
        <w:t xml:space="preserve">В отношении некоторых видов лицензируемой деятельности, приведенных в </w:t>
      </w:r>
      <w:hyperlink r:id="rId477">
        <w:r>
          <w:rPr>
            <w:color w:val="0000FF"/>
          </w:rPr>
          <w:t>ч. 1 ст. 12</w:t>
        </w:r>
      </w:hyperlink>
      <w:r>
        <w:t xml:space="preserve"> Закона о лицензировании отдельных видов деятельности, и </w:t>
      </w:r>
      <w:hyperlink r:id="rId478">
        <w:r>
          <w:rPr>
            <w:color w:val="0000FF"/>
          </w:rPr>
          <w:t>разрешительных режимов</w:t>
        </w:r>
      </w:hyperlink>
      <w:r>
        <w:t xml:space="preserve"> Минздрав России может </w:t>
      </w:r>
      <w:hyperlink r:id="rId479">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076A78" w:rsidRDefault="00076A78">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80">
        <w:r>
          <w:rPr>
            <w:color w:val="0000FF"/>
          </w:rPr>
          <w:t>не платят госпошлину</w:t>
        </w:r>
      </w:hyperlink>
      <w:r>
        <w:t>, если заявление подано до конца 2029 г.</w:t>
      </w:r>
    </w:p>
    <w:p w:rsidR="00076A78" w:rsidRDefault="00076A78">
      <w:pPr>
        <w:pStyle w:val="ConsPlusNormal"/>
        <w:spacing w:before="220"/>
        <w:jc w:val="both"/>
      </w:pPr>
      <w:r>
        <w:t xml:space="preserve">По </w:t>
      </w:r>
      <w:hyperlink r:id="rId481">
        <w:r>
          <w:rPr>
            <w:color w:val="0000FF"/>
          </w:rPr>
          <w:t>31 декабря 2025 г.</w:t>
        </w:r>
      </w:hyperlink>
      <w:r>
        <w:t xml:space="preserve"> действуют </w:t>
      </w:r>
      <w:hyperlink r:id="rId482">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83">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076A78" w:rsidRDefault="00076A78">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076A78" w:rsidRDefault="00076A78">
      <w:pPr>
        <w:pStyle w:val="ConsPlusNormal"/>
        <w:spacing w:before="220"/>
        <w:jc w:val="both"/>
      </w:pPr>
      <w:r>
        <w:t xml:space="preserve">По 31 декабря 2027 г. продлено действие </w:t>
      </w:r>
      <w:hyperlink r:id="rId484">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85">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86">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076A78" w:rsidRDefault="00076A78">
      <w:pPr>
        <w:pStyle w:val="ConsPlusNormal"/>
        <w:spacing w:before="220"/>
        <w:jc w:val="both"/>
      </w:pPr>
      <w:r>
        <w:t xml:space="preserve">Организации оптовой торговли лекарственными средствами </w:t>
      </w:r>
      <w:hyperlink r:id="rId487">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076A78" w:rsidRDefault="00076A78">
      <w:pPr>
        <w:pStyle w:val="ConsPlusNormal"/>
        <w:spacing w:before="220"/>
        <w:jc w:val="both"/>
      </w:pPr>
      <w:hyperlink r:id="rId488">
        <w:r>
          <w:rPr>
            <w:color w:val="0000FF"/>
          </w:rPr>
          <w:t>До 1 января 2028 г</w:t>
        </w:r>
      </w:hyperlink>
      <w:r>
        <w:t xml:space="preserve">. действуют </w:t>
      </w:r>
      <w:hyperlink r:id="rId489">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076A78" w:rsidRDefault="00076A78">
      <w:pPr>
        <w:pStyle w:val="ConsPlusNormal"/>
        <w:spacing w:before="220"/>
        <w:ind w:left="540"/>
        <w:jc w:val="both"/>
      </w:pPr>
      <w:r>
        <w:t xml:space="preserve">- госрегистрация медизделия </w:t>
      </w:r>
      <w:hyperlink r:id="rId490">
        <w:r>
          <w:rPr>
            <w:color w:val="0000FF"/>
          </w:rPr>
          <w:t>подтверждается</w:t>
        </w:r>
      </w:hyperlink>
      <w:r>
        <w:t xml:space="preserve"> записью в госреестре и действует до 1 января 2028 г.;</w:t>
      </w:r>
    </w:p>
    <w:p w:rsidR="00076A78" w:rsidRDefault="00076A78">
      <w:pPr>
        <w:pStyle w:val="ConsPlusNormal"/>
        <w:spacing w:before="220"/>
        <w:ind w:left="540"/>
        <w:jc w:val="both"/>
      </w:pPr>
      <w:r>
        <w:t xml:space="preserve">- перечень видов медизделий, на которые распространяются эти особенности, </w:t>
      </w:r>
      <w:hyperlink r:id="rId491">
        <w:r>
          <w:rPr>
            <w:color w:val="0000FF"/>
          </w:rPr>
          <w:t>утверждает</w:t>
        </w:r>
      </w:hyperlink>
      <w:r>
        <w:t xml:space="preserve"> межведомственная комиссия.</w:t>
      </w:r>
    </w:p>
    <w:p w:rsidR="00076A78" w:rsidRDefault="00076A78">
      <w:pPr>
        <w:pStyle w:val="ConsPlusNormal"/>
        <w:spacing w:before="220"/>
        <w:jc w:val="both"/>
      </w:pPr>
      <w:r>
        <w:t xml:space="preserve">До </w:t>
      </w:r>
      <w:hyperlink r:id="rId492">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93">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076A78" w:rsidRDefault="00076A78">
      <w:pPr>
        <w:pStyle w:val="ConsPlusNormal"/>
        <w:spacing w:before="220"/>
        <w:jc w:val="both"/>
      </w:pPr>
      <w:r>
        <w:t xml:space="preserve">По </w:t>
      </w:r>
      <w:hyperlink r:id="rId494">
        <w:r>
          <w:rPr>
            <w:color w:val="0000FF"/>
          </w:rPr>
          <w:t>31 декабря 2027 г</w:t>
        </w:r>
      </w:hyperlink>
      <w:r>
        <w:t xml:space="preserve">. действуют </w:t>
      </w:r>
      <w:hyperlink r:id="rId495">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076A78" w:rsidRDefault="00076A78">
      <w:pPr>
        <w:pStyle w:val="ConsPlusNormal"/>
        <w:spacing w:before="220"/>
        <w:ind w:left="540"/>
        <w:jc w:val="both"/>
      </w:pPr>
      <w:r>
        <w:t xml:space="preserve">- государственной </w:t>
      </w:r>
      <w:hyperlink r:id="rId496">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97">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076A78" w:rsidRDefault="00076A78">
      <w:pPr>
        <w:pStyle w:val="ConsPlusNormal"/>
        <w:spacing w:before="220"/>
        <w:ind w:left="540"/>
        <w:jc w:val="both"/>
      </w:pPr>
      <w:r>
        <w:t xml:space="preserve">- ввоза и обращения </w:t>
      </w:r>
      <w:hyperlink r:id="rId498">
        <w:r>
          <w:rPr>
            <w:color w:val="0000FF"/>
          </w:rPr>
          <w:t>не зарегистрированных</w:t>
        </w:r>
      </w:hyperlink>
      <w:r>
        <w:t xml:space="preserve"> в РФ препаратов, а также </w:t>
      </w:r>
      <w:hyperlink r:id="rId499">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076A78" w:rsidRDefault="00076A78">
      <w:pPr>
        <w:pStyle w:val="ConsPlusNormal"/>
        <w:spacing w:before="220"/>
        <w:jc w:val="both"/>
      </w:pPr>
      <w:r>
        <w:t xml:space="preserve">Дефектуру лекарственных препаратов или риск ее возникновения определяет </w:t>
      </w:r>
      <w:hyperlink r:id="rId500">
        <w:r>
          <w:rPr>
            <w:color w:val="0000FF"/>
          </w:rPr>
          <w:t>межведомственная комиссия</w:t>
        </w:r>
      </w:hyperlink>
      <w:r>
        <w:t>, утверждаемая Минздравом России.</w:t>
      </w:r>
    </w:p>
    <w:p w:rsidR="00076A78" w:rsidRDefault="00076A78">
      <w:pPr>
        <w:pStyle w:val="ConsPlusNormal"/>
        <w:spacing w:before="220"/>
        <w:jc w:val="both"/>
      </w:pPr>
      <w:hyperlink r:id="rId501">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02">
        <w:r>
          <w:rPr>
            <w:color w:val="0000FF"/>
          </w:rPr>
          <w:t>особенностей</w:t>
        </w:r>
      </w:hyperlink>
      <w:r>
        <w:t>.</w:t>
      </w:r>
    </w:p>
    <w:p w:rsidR="00076A78" w:rsidRDefault="00076A78">
      <w:pPr>
        <w:pStyle w:val="ConsPlusNormal"/>
        <w:spacing w:before="220"/>
        <w:jc w:val="both"/>
      </w:pPr>
      <w:r>
        <w:t xml:space="preserve">Правительство РФ ввело ограничение до 31 декабря 2025 г. включительно на вывоз из России </w:t>
      </w:r>
      <w:hyperlink r:id="rId503">
        <w:r>
          <w:rPr>
            <w:color w:val="0000FF"/>
          </w:rPr>
          <w:t>отдельных видов товаров медицинского назначения</w:t>
        </w:r>
      </w:hyperlink>
      <w:r>
        <w:t xml:space="preserve">. Вывезти их можно, только если есть </w:t>
      </w:r>
      <w:hyperlink r:id="rId504">
        <w:r>
          <w:rPr>
            <w:color w:val="0000FF"/>
          </w:rPr>
          <w:t>разрешение</w:t>
        </w:r>
      </w:hyperlink>
      <w:r>
        <w:t xml:space="preserve"> Росздравнадзора.</w:t>
      </w:r>
    </w:p>
    <w:p w:rsidR="00076A78" w:rsidRDefault="00076A78">
      <w:pPr>
        <w:pStyle w:val="ConsPlusNormal"/>
        <w:spacing w:before="220"/>
        <w:jc w:val="both"/>
      </w:pPr>
      <w:r>
        <w:t xml:space="preserve">Российские организации могут получить гранты на </w:t>
      </w:r>
      <w:hyperlink r:id="rId505">
        <w:r>
          <w:rPr>
            <w:color w:val="0000FF"/>
          </w:rPr>
          <w:t>разработку стандартных образцов</w:t>
        </w:r>
      </w:hyperlink>
      <w:r>
        <w:t>, применяемых в фармацевтической промышленности.</w:t>
      </w:r>
    </w:p>
    <w:p w:rsidR="00076A78" w:rsidRDefault="00076A78">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076A78" w:rsidRDefault="00076A78">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06">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07">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08">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09">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0">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1">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2">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3">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4">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5">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6">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7">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19">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аграрной и других пищевых отраслей</w:t>
      </w:r>
    </w:p>
    <w:p w:rsidR="00076A78" w:rsidRDefault="00076A78">
      <w:pPr>
        <w:pStyle w:val="ConsPlusNormal"/>
        <w:spacing w:before="220"/>
        <w:jc w:val="both"/>
      </w:pPr>
      <w:r>
        <w:t xml:space="preserve">Действуют изменения, внесенные в </w:t>
      </w:r>
      <w:hyperlink r:id="rId520">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21">
        <w:r>
          <w:rPr>
            <w:color w:val="0000FF"/>
          </w:rPr>
          <w:t>перевозкой</w:t>
        </w:r>
      </w:hyperlink>
      <w:r>
        <w:t xml:space="preserve"> сельхозпродукции и продукции ее переработки, организации и ИП - </w:t>
      </w:r>
      <w:hyperlink r:id="rId522">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23">
        <w:r>
          <w:rPr>
            <w:color w:val="0000FF"/>
          </w:rPr>
          <w:t>порядке</w:t>
        </w:r>
      </w:hyperlink>
      <w:r>
        <w:t>.</w:t>
      </w:r>
    </w:p>
    <w:p w:rsidR="00076A78" w:rsidRDefault="00076A78">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076A78" w:rsidRDefault="00076A78">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24">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076A78" w:rsidRDefault="00076A78">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076A78" w:rsidRDefault="00076A78">
      <w:pPr>
        <w:pStyle w:val="ConsPlusNormal"/>
        <w:spacing w:before="220"/>
        <w:jc w:val="both"/>
      </w:pPr>
      <w:r>
        <w:t xml:space="preserve">Установлены </w:t>
      </w:r>
      <w:hyperlink r:id="rId525">
        <w:r>
          <w:rPr>
            <w:color w:val="0000FF"/>
          </w:rPr>
          <w:t>особенности</w:t>
        </w:r>
      </w:hyperlink>
      <w:r>
        <w:t xml:space="preserve"> разрешительных режимов в сфере производства и оборота этилового </w:t>
      </w:r>
      <w:r>
        <w:lastRenderedPageBreak/>
        <w:t xml:space="preserve">спирта, алкогольной и спиртосодержащей продукции. В частности, на 12 месяцев </w:t>
      </w:r>
      <w:hyperlink r:id="rId526">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076A78" w:rsidRDefault="00076A78">
      <w:pPr>
        <w:pStyle w:val="ConsPlusNormal"/>
        <w:spacing w:before="220"/>
        <w:jc w:val="both"/>
      </w:pPr>
      <w:r>
        <w:t xml:space="preserve">Действуют </w:t>
      </w:r>
      <w:hyperlink r:id="rId527">
        <w:r>
          <w:rPr>
            <w:color w:val="0000FF"/>
          </w:rPr>
          <w:t>особые правила</w:t>
        </w:r>
      </w:hyperlink>
      <w:r>
        <w:t xml:space="preserve"> госрегистрации кормовых добавок. В частности, до </w:t>
      </w:r>
      <w:hyperlink r:id="rId528">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29">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076A78" w:rsidRDefault="00076A78">
      <w:pPr>
        <w:pStyle w:val="ConsPlusNormal"/>
        <w:spacing w:before="220"/>
        <w:jc w:val="both"/>
      </w:pPr>
      <w:r>
        <w:t xml:space="preserve">Утверждены правила, по которым предоставляются и распределяются </w:t>
      </w:r>
      <w:hyperlink r:id="rId530">
        <w:r>
          <w:rPr>
            <w:color w:val="0000FF"/>
          </w:rPr>
          <w:t>субсидии</w:t>
        </w:r>
      </w:hyperlink>
      <w:r>
        <w:t xml:space="preserve"> на стимулирование увеличения производства картофеля и овощей. Правила утверждены в целях </w:t>
      </w:r>
      <w:hyperlink r:id="rId531">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32">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3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34">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35">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36">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внешнеэкономической, в том числе внешнеторговой, деятельности</w:t>
      </w:r>
    </w:p>
    <w:p w:rsidR="00076A78" w:rsidRDefault="00076A78">
      <w:pPr>
        <w:pStyle w:val="ConsPlusNormal"/>
        <w:spacing w:before="220"/>
        <w:jc w:val="both"/>
      </w:pPr>
      <w:r>
        <w:t>Правительство РФ вправе устанавливать:</w:t>
      </w:r>
    </w:p>
    <w:p w:rsidR="00076A78" w:rsidRDefault="00076A78">
      <w:pPr>
        <w:pStyle w:val="ConsPlusNormal"/>
        <w:spacing w:before="220"/>
        <w:ind w:left="540"/>
        <w:jc w:val="both"/>
      </w:pPr>
      <w:r>
        <w:t xml:space="preserve">- </w:t>
      </w:r>
      <w:hyperlink r:id="rId537">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076A78" w:rsidRDefault="00076A78">
      <w:pPr>
        <w:pStyle w:val="ConsPlusNormal"/>
        <w:spacing w:before="220"/>
        <w:ind w:left="540"/>
        <w:jc w:val="both"/>
      </w:pPr>
      <w:r>
        <w:t xml:space="preserve">- </w:t>
      </w:r>
      <w:hyperlink r:id="rId538">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076A78" w:rsidRDefault="00076A78">
      <w:pPr>
        <w:pStyle w:val="ConsPlusNormal"/>
        <w:spacing w:before="220"/>
        <w:jc w:val="both"/>
      </w:pPr>
      <w:r>
        <w:t xml:space="preserve">Правительство РФ </w:t>
      </w:r>
      <w:hyperlink r:id="rId539">
        <w:r>
          <w:rPr>
            <w:color w:val="0000FF"/>
          </w:rPr>
          <w:t>утвердило</w:t>
        </w:r>
      </w:hyperlink>
      <w:r>
        <w:t xml:space="preserve"> повышенные (по сравнению со ставками Единого таможенного тарифа ЕАЭС) </w:t>
      </w:r>
      <w:hyperlink r:id="rId540">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В последующем перечень таких товаров был </w:t>
      </w:r>
      <w:hyperlink r:id="rId541">
        <w:r>
          <w:rPr>
            <w:color w:val="0000FF"/>
          </w:rPr>
          <w:t>расширен</w:t>
        </w:r>
      </w:hyperlink>
      <w:r>
        <w:t>.</w:t>
      </w:r>
    </w:p>
    <w:p w:rsidR="00076A78" w:rsidRDefault="00076A78">
      <w:pPr>
        <w:pStyle w:val="ConsPlusNormal"/>
        <w:spacing w:before="220"/>
        <w:jc w:val="both"/>
      </w:pPr>
      <w:r>
        <w:t xml:space="preserve">Происхождение товаров, в отношении которых применяются указанные повышенные ставки, </w:t>
      </w:r>
      <w:hyperlink r:id="rId542">
        <w:r>
          <w:rPr>
            <w:color w:val="0000FF"/>
          </w:rPr>
          <w:t>определяются</w:t>
        </w:r>
      </w:hyperlink>
      <w:r>
        <w:t xml:space="preserve"> по критериям, установленным </w:t>
      </w:r>
      <w:hyperlink r:id="rId543">
        <w:r>
          <w:rPr>
            <w:color w:val="0000FF"/>
          </w:rPr>
          <w:t>Решением</w:t>
        </w:r>
      </w:hyperlink>
      <w:r>
        <w:t xml:space="preserve"> Совета Евразийской экономической комиссии от 13.07.2018 N 49, и подтверждается </w:t>
      </w:r>
      <w:hyperlink r:id="rId544">
        <w:r>
          <w:rPr>
            <w:color w:val="0000FF"/>
          </w:rPr>
          <w:t>сертификатом</w:t>
        </w:r>
      </w:hyperlink>
      <w:r>
        <w:t xml:space="preserve">, за исключением некоторых </w:t>
      </w:r>
      <w:hyperlink r:id="rId545">
        <w:r>
          <w:rPr>
            <w:color w:val="0000FF"/>
          </w:rPr>
          <w:t>случаев</w:t>
        </w:r>
      </w:hyperlink>
      <w:r>
        <w:t xml:space="preserve">. Ставки </w:t>
      </w:r>
      <w:hyperlink r:id="rId546">
        <w:r>
          <w:rPr>
            <w:color w:val="0000FF"/>
          </w:rPr>
          <w:t>действуют</w:t>
        </w:r>
      </w:hyperlink>
      <w:r>
        <w:t xml:space="preserve"> по 31 декабря 2025 г. включительно.</w:t>
      </w:r>
    </w:p>
    <w:p w:rsidR="00076A78" w:rsidRDefault="00076A78">
      <w:pPr>
        <w:pStyle w:val="ConsPlusNormal"/>
        <w:spacing w:before="220"/>
        <w:jc w:val="both"/>
      </w:pPr>
      <w:r>
        <w:t xml:space="preserve">В отношении </w:t>
      </w:r>
      <w:hyperlink r:id="rId547">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w:t>
      </w:r>
      <w:r>
        <w:lastRenderedPageBreak/>
        <w:t>включительно.</w:t>
      </w:r>
    </w:p>
    <w:p w:rsidR="00076A78" w:rsidRDefault="00076A78">
      <w:pPr>
        <w:pStyle w:val="ConsPlusNormal"/>
        <w:spacing w:before="220"/>
        <w:jc w:val="both"/>
      </w:pPr>
      <w:hyperlink r:id="rId548">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49">
        <w:r>
          <w:rPr>
            <w:color w:val="0000FF"/>
          </w:rPr>
          <w:t>ст. 117</w:t>
        </w:r>
      </w:hyperlink>
      <w:r>
        <w:t xml:space="preserve"> Таможенного кодекса ЕАЭС, </w:t>
      </w:r>
      <w:hyperlink r:id="rId550">
        <w:r>
          <w:rPr>
            <w:color w:val="0000FF"/>
          </w:rPr>
          <w:t>Федеральному закону</w:t>
        </w:r>
      </w:hyperlink>
      <w:r>
        <w:t xml:space="preserve"> от 26.03.2022 N 74-ФЗ. В частности, установлена </w:t>
      </w:r>
      <w:hyperlink r:id="rId551">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076A78" w:rsidRDefault="00076A78">
      <w:pPr>
        <w:pStyle w:val="ConsPlusNormal"/>
        <w:spacing w:before="220"/>
        <w:jc w:val="both"/>
      </w:pPr>
      <w:r>
        <w:t xml:space="preserve">ФТС России </w:t>
      </w:r>
      <w:hyperlink r:id="rId552">
        <w:r>
          <w:rPr>
            <w:color w:val="0000FF"/>
          </w:rPr>
          <w:t>разъяснила</w:t>
        </w:r>
      </w:hyperlink>
      <w:r>
        <w:t>, как применяется указанный упрощенный порядок.</w:t>
      </w:r>
    </w:p>
    <w:p w:rsidR="00076A78" w:rsidRDefault="00076A78">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076A78" w:rsidRDefault="00076A78">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3">
        <w:r>
          <w:rPr>
            <w:color w:val="0000FF"/>
          </w:rPr>
          <w:t>не обязан</w:t>
        </w:r>
      </w:hyperlink>
      <w:r>
        <w:t xml:space="preserve"> подтверждать таможенным органам право использовать эти документы.</w:t>
      </w:r>
    </w:p>
    <w:p w:rsidR="00076A78" w:rsidRDefault="00076A78">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4">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555">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6">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076A78" w:rsidRDefault="00076A78">
      <w:pPr>
        <w:pStyle w:val="ConsPlusNormal"/>
        <w:spacing w:before="220"/>
        <w:jc w:val="both"/>
      </w:pPr>
      <w:r>
        <w:t xml:space="preserve">До 1 сентября 2025 г. продукцию разрешено ввозить </w:t>
      </w:r>
      <w:hyperlink r:id="rId557">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8">
        <w:r>
          <w:rPr>
            <w:color w:val="0000FF"/>
          </w:rPr>
          <w:t>распространены</w:t>
        </w:r>
      </w:hyperlink>
      <w:r>
        <w:t xml:space="preserve"> на отношения, которые возникли с 1 марта 2023 г.</w:t>
      </w:r>
    </w:p>
    <w:p w:rsidR="00076A78" w:rsidRDefault="00076A78">
      <w:pPr>
        <w:pStyle w:val="ConsPlusNormal"/>
        <w:spacing w:before="220"/>
        <w:jc w:val="both"/>
      </w:pPr>
      <w:r>
        <w:t xml:space="preserve">Участники внешнеэкономической деятельности, осуществляющие ее менее года, больше </w:t>
      </w:r>
      <w:hyperlink r:id="rId559">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076A78" w:rsidRDefault="00076A78">
      <w:pPr>
        <w:pStyle w:val="ConsPlusNormal"/>
        <w:spacing w:before="220"/>
        <w:jc w:val="both"/>
      </w:pPr>
      <w:hyperlink r:id="rId560">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076A78" w:rsidRDefault="00076A78">
      <w:pPr>
        <w:pStyle w:val="ConsPlusNormal"/>
        <w:spacing w:before="220"/>
        <w:jc w:val="both"/>
      </w:pPr>
      <w:r>
        <w:t xml:space="preserve">До 1 января 2026 г. </w:t>
      </w:r>
      <w:hyperlink r:id="rId561">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076A78" w:rsidRDefault="00076A78">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2">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076A78" w:rsidRDefault="00076A78">
      <w:pPr>
        <w:pStyle w:val="ConsPlusNormal"/>
        <w:spacing w:before="220"/>
        <w:jc w:val="both"/>
      </w:pPr>
      <w:r>
        <w:t xml:space="preserve">Правительством РФ </w:t>
      </w:r>
      <w:hyperlink r:id="rId563">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4">
        <w:r>
          <w:rPr>
            <w:color w:val="0000FF"/>
          </w:rPr>
          <w:t>определенным требованиям</w:t>
        </w:r>
      </w:hyperlink>
      <w:r>
        <w:t>.</w:t>
      </w:r>
    </w:p>
    <w:p w:rsidR="00076A78" w:rsidRDefault="00076A78">
      <w:pPr>
        <w:pStyle w:val="ConsPlusNormal"/>
        <w:spacing w:before="220"/>
        <w:jc w:val="both"/>
      </w:pPr>
      <w:r>
        <w:lastRenderedPageBreak/>
        <w:t xml:space="preserve">Установлены </w:t>
      </w:r>
      <w:hyperlink r:id="rId565">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076A78" w:rsidRDefault="00076A78">
      <w:pPr>
        <w:pStyle w:val="ConsPlusNormal"/>
        <w:spacing w:before="220"/>
        <w:jc w:val="both"/>
      </w:pPr>
      <w:r>
        <w:t xml:space="preserve">Скорректирован </w:t>
      </w:r>
      <w:hyperlink r:id="rId566">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67">
        <w:r>
          <w:rPr>
            <w:color w:val="0000FF"/>
          </w:rPr>
          <w:t>перечень</w:t>
        </w:r>
      </w:hyperlink>
      <w:r>
        <w:t xml:space="preserve"> которых определяет Правительство РФ, размер пороговых сумм </w:t>
      </w:r>
      <w:hyperlink r:id="rId568">
        <w:r>
          <w:rPr>
            <w:color w:val="0000FF"/>
          </w:rPr>
          <w:t>составляет</w:t>
        </w:r>
      </w:hyperlink>
      <w:r>
        <w:t xml:space="preserve"> более 2 млн и 6 млн руб. соответственно.</w:t>
      </w:r>
    </w:p>
    <w:p w:rsidR="00076A78" w:rsidRDefault="00076A78">
      <w:pPr>
        <w:pStyle w:val="ConsPlusNormal"/>
        <w:spacing w:before="220"/>
        <w:jc w:val="both"/>
      </w:pPr>
      <w:r>
        <w:t xml:space="preserve">Правительство РФ </w:t>
      </w:r>
      <w:hyperlink r:id="rId569">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076A78" w:rsidRDefault="00076A78">
      <w:pPr>
        <w:pStyle w:val="ConsPlusNormal"/>
        <w:spacing w:before="220"/>
        <w:jc w:val="both"/>
      </w:pPr>
      <w:r>
        <w:t xml:space="preserve">Разрешен импорт в РФ без согласия правообладателей оригинальных иностранных товаров, </w:t>
      </w:r>
      <w:hyperlink r:id="rId570">
        <w:r>
          <w:rPr>
            <w:color w:val="0000FF"/>
          </w:rPr>
          <w:t>перечень</w:t>
        </w:r>
      </w:hyperlink>
      <w:r>
        <w:t xml:space="preserve"> которых утвердил Минпромторг России. В отношении таких товаров (их групп) </w:t>
      </w:r>
      <w:hyperlink r:id="rId571">
        <w:r>
          <w:rPr>
            <w:color w:val="0000FF"/>
          </w:rPr>
          <w:t>не применяются</w:t>
        </w:r>
      </w:hyperlink>
      <w:r>
        <w:t xml:space="preserve"> отдельные положения Гражданского кодекса РФ, в частности: положения о </w:t>
      </w:r>
      <w:hyperlink r:id="rId572">
        <w:r>
          <w:rPr>
            <w:color w:val="0000FF"/>
          </w:rPr>
          <w:t>защите исключительных прав</w:t>
        </w:r>
      </w:hyperlink>
      <w:r>
        <w:t xml:space="preserve">, об ответственности за нарушение исключительного права на </w:t>
      </w:r>
      <w:hyperlink r:id="rId573">
        <w:r>
          <w:rPr>
            <w:color w:val="0000FF"/>
          </w:rPr>
          <w:t>произведение</w:t>
        </w:r>
      </w:hyperlink>
      <w:r>
        <w:t xml:space="preserve">, </w:t>
      </w:r>
      <w:hyperlink r:id="rId574">
        <w:r>
          <w:rPr>
            <w:color w:val="0000FF"/>
          </w:rPr>
          <w:t>объект смежных прав</w:t>
        </w:r>
      </w:hyperlink>
      <w:r>
        <w:t xml:space="preserve">, </w:t>
      </w:r>
      <w:hyperlink r:id="rId575">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6">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77">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78">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79">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80">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8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8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3">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4">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5">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6">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7">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8">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8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90">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91">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92">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9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9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595">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резидентов ОЭЗ</w:t>
      </w:r>
    </w:p>
    <w:p w:rsidR="00076A78" w:rsidRDefault="00076A78">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6">
        <w:r>
          <w:rPr>
            <w:color w:val="0000FF"/>
          </w:rPr>
          <w:t>исключены</w:t>
        </w:r>
      </w:hyperlink>
      <w:r>
        <w:t xml:space="preserve"> этан, сжиженные углеводородные газы и жидкая сталь. Запрет </w:t>
      </w:r>
      <w:hyperlink r:id="rId597">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598">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в сфере транспорта</w:t>
      </w:r>
    </w:p>
    <w:p w:rsidR="00076A78" w:rsidRDefault="00076A78">
      <w:pPr>
        <w:pStyle w:val="ConsPlusNormal"/>
        <w:spacing w:before="220"/>
        <w:jc w:val="both"/>
      </w:pPr>
      <w:r>
        <w:t xml:space="preserve">Правительство РФ утвердило </w:t>
      </w:r>
      <w:hyperlink r:id="rId599">
        <w:r>
          <w:rPr>
            <w:color w:val="0000FF"/>
          </w:rPr>
          <w:t>комплексную программу</w:t>
        </w:r>
      </w:hyperlink>
      <w:r>
        <w:t xml:space="preserve"> развития авиационной отрасли России до 2030 г. </w:t>
      </w:r>
      <w:hyperlink r:id="rId600">
        <w:r>
          <w:rPr>
            <w:color w:val="0000FF"/>
          </w:rPr>
          <w:t>Целями</w:t>
        </w:r>
      </w:hyperlink>
      <w:r>
        <w:t xml:space="preserve"> программы являются:</w:t>
      </w:r>
    </w:p>
    <w:p w:rsidR="00076A78" w:rsidRDefault="00076A78">
      <w:pPr>
        <w:pStyle w:val="ConsPlusNormal"/>
        <w:spacing w:before="220"/>
        <w:ind w:left="540"/>
        <w:jc w:val="both"/>
      </w:pPr>
      <w:r>
        <w:t>- обеспечение авиационной связанности регионов и мобильности населения;</w:t>
      </w:r>
    </w:p>
    <w:p w:rsidR="00076A78" w:rsidRDefault="00076A78">
      <w:pPr>
        <w:pStyle w:val="ConsPlusNormal"/>
        <w:spacing w:before="220"/>
        <w:ind w:left="540"/>
        <w:jc w:val="both"/>
      </w:pPr>
      <w:r>
        <w:t>- поддержание необходимого уровня безопасности полетов;</w:t>
      </w:r>
    </w:p>
    <w:p w:rsidR="00076A78" w:rsidRDefault="00076A78">
      <w:pPr>
        <w:pStyle w:val="ConsPlusNormal"/>
        <w:spacing w:before="220"/>
        <w:ind w:left="540"/>
        <w:jc w:val="both"/>
      </w:pPr>
      <w:r>
        <w:t>- обеспечение технологического суверенитета в авиационной отрасли РФ.</w:t>
      </w:r>
    </w:p>
    <w:p w:rsidR="00076A78" w:rsidRDefault="00076A78">
      <w:pPr>
        <w:pStyle w:val="ConsPlusNormal"/>
        <w:spacing w:before="220"/>
        <w:jc w:val="both"/>
      </w:pPr>
      <w:r>
        <w:t xml:space="preserve">В числе прочего программа содержит оценочный </w:t>
      </w:r>
      <w:hyperlink r:id="rId601">
        <w:r>
          <w:rPr>
            <w:color w:val="0000FF"/>
          </w:rPr>
          <w:t>прогноз</w:t>
        </w:r>
      </w:hyperlink>
      <w:r>
        <w:t xml:space="preserve"> развития авиационной промышленности. В нем, в частности, приведен </w:t>
      </w:r>
      <w:hyperlink r:id="rId602">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076A78" w:rsidRDefault="00076A78">
      <w:pPr>
        <w:pStyle w:val="ConsPlusNormal"/>
        <w:spacing w:before="220"/>
        <w:jc w:val="both"/>
      </w:pPr>
      <w:hyperlink r:id="rId603">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4">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076A78" w:rsidRDefault="00076A78">
      <w:pPr>
        <w:pStyle w:val="ConsPlusNormal"/>
        <w:spacing w:before="220"/>
        <w:jc w:val="both"/>
      </w:pPr>
      <w:r>
        <w:t xml:space="preserve">На три года </w:t>
      </w:r>
      <w:hyperlink r:id="rId605">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076A78" w:rsidRDefault="00076A78">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6">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07">
        <w:r>
          <w:rPr>
            <w:color w:val="0000FF"/>
          </w:rPr>
          <w:t>недружественными государствами</w:t>
        </w:r>
      </w:hyperlink>
      <w:r>
        <w:t>.</w:t>
      </w:r>
    </w:p>
    <w:p w:rsidR="00076A78" w:rsidRDefault="00076A78">
      <w:pPr>
        <w:pStyle w:val="ConsPlusNormal"/>
        <w:spacing w:before="220"/>
        <w:jc w:val="both"/>
      </w:pPr>
      <w:r>
        <w:lastRenderedPageBreak/>
        <w:t xml:space="preserve">Такие обязательства </w:t>
      </w:r>
      <w:hyperlink r:id="rId608">
        <w:r>
          <w:rPr>
            <w:color w:val="0000FF"/>
          </w:rPr>
          <w:t>могут</w:t>
        </w:r>
      </w:hyperlink>
      <w:r>
        <w:t xml:space="preserve"> исполняться без соблюдения положений </w:t>
      </w:r>
      <w:hyperlink r:id="rId609">
        <w:r>
          <w:rPr>
            <w:color w:val="0000FF"/>
          </w:rPr>
          <w:t>п. п. 2</w:t>
        </w:r>
      </w:hyperlink>
      <w:r>
        <w:t xml:space="preserve"> - </w:t>
      </w:r>
      <w:hyperlink r:id="rId610">
        <w:r>
          <w:rPr>
            <w:color w:val="0000FF"/>
          </w:rPr>
          <w:t>9</w:t>
        </w:r>
      </w:hyperlink>
      <w:r>
        <w:t xml:space="preserve"> Указа Президента РФ от 05.03.2022 N 95 и </w:t>
      </w:r>
      <w:hyperlink r:id="rId611">
        <w:r>
          <w:rPr>
            <w:color w:val="0000FF"/>
          </w:rPr>
          <w:t>Указа</w:t>
        </w:r>
      </w:hyperlink>
      <w:r>
        <w:t xml:space="preserve"> Президента РФ от 01.04.2022 N 179. Для этого необходимо получить </w:t>
      </w:r>
      <w:hyperlink r:id="rId612">
        <w:r>
          <w:rPr>
            <w:color w:val="0000FF"/>
          </w:rPr>
          <w:t>разрешение</w:t>
        </w:r>
      </w:hyperlink>
      <w:r>
        <w:t xml:space="preserve"> Правительственной комиссии по контролю за иностранными инвестициями в РФ.</w:t>
      </w:r>
    </w:p>
    <w:p w:rsidR="00076A78" w:rsidRDefault="00076A78">
      <w:pPr>
        <w:pStyle w:val="ConsPlusNormal"/>
        <w:spacing w:before="220"/>
        <w:jc w:val="both"/>
      </w:pPr>
      <w:r>
        <w:t xml:space="preserve">Определены </w:t>
      </w:r>
      <w:hyperlink r:id="rId613">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4">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076A78" w:rsidRDefault="00076A78">
      <w:pPr>
        <w:pStyle w:val="ConsPlusNormal"/>
        <w:spacing w:before="220"/>
        <w:jc w:val="both"/>
      </w:pPr>
      <w:r>
        <w:t xml:space="preserve">До конца 2026 г. </w:t>
      </w:r>
      <w:hyperlink r:id="rId615">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6">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7">
        <w:r>
          <w:rPr>
            <w:color w:val="0000FF"/>
          </w:rPr>
          <w:t>применяются</w:t>
        </w:r>
      </w:hyperlink>
      <w:r>
        <w:t xml:space="preserve"> к договорам, заключенным до 24 февраля 2022 г.</w:t>
      </w:r>
    </w:p>
    <w:p w:rsidR="00076A78" w:rsidRDefault="00076A78">
      <w:pPr>
        <w:pStyle w:val="ConsPlusNormal"/>
        <w:spacing w:before="220"/>
        <w:jc w:val="both"/>
      </w:pPr>
      <w:r>
        <w:t xml:space="preserve">Установлены </w:t>
      </w:r>
      <w:hyperlink r:id="rId618">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19">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20">
        <w:r>
          <w:rPr>
            <w:color w:val="0000FF"/>
          </w:rPr>
          <w:t>подать</w:t>
        </w:r>
      </w:hyperlink>
      <w:r>
        <w:t xml:space="preserve"> через портал Госуслуг.</w:t>
      </w:r>
    </w:p>
    <w:p w:rsidR="00076A78" w:rsidRDefault="00076A78">
      <w:pPr>
        <w:pStyle w:val="ConsPlusNormal"/>
        <w:spacing w:before="220"/>
        <w:jc w:val="both"/>
      </w:pPr>
      <w:r>
        <w:t xml:space="preserve">Срок госрегистрации прав на воздушные суда </w:t>
      </w:r>
      <w:hyperlink r:id="rId621">
        <w:r>
          <w:rPr>
            <w:color w:val="0000FF"/>
          </w:rPr>
          <w:t>сокращен</w:t>
        </w:r>
      </w:hyperlink>
      <w:r>
        <w:t xml:space="preserve"> с одного месяца до 10 дней со дня подачи заявления и необходимых документов.</w:t>
      </w:r>
    </w:p>
    <w:p w:rsidR="00076A78" w:rsidRDefault="00076A78">
      <w:pPr>
        <w:pStyle w:val="ConsPlusNormal"/>
        <w:spacing w:before="220"/>
        <w:jc w:val="both"/>
      </w:pPr>
      <w:r>
        <w:t xml:space="preserve">Сертификаты летной годности на гражданские самолеты </w:t>
      </w:r>
      <w:hyperlink r:id="rId622">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076A78" w:rsidRDefault="00076A78">
      <w:pPr>
        <w:pStyle w:val="ConsPlusNormal"/>
        <w:spacing w:before="220"/>
        <w:jc w:val="both"/>
      </w:pPr>
      <w:r>
        <w:t xml:space="preserve">Действуют </w:t>
      </w:r>
      <w:hyperlink r:id="rId623">
        <w:r>
          <w:rPr>
            <w:color w:val="0000FF"/>
          </w:rPr>
          <w:t>особенности</w:t>
        </w:r>
      </w:hyperlink>
      <w:r>
        <w:t xml:space="preserve"> разрешительных режимов в сфере транспорта. В частности, установлено:</w:t>
      </w:r>
    </w:p>
    <w:p w:rsidR="00076A78" w:rsidRDefault="00076A78">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4">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5">
        <w:r>
          <w:rPr>
            <w:color w:val="0000FF"/>
          </w:rPr>
          <w:t>лицензируемых</w:t>
        </w:r>
      </w:hyperlink>
      <w:r>
        <w:t>;</w:t>
      </w:r>
    </w:p>
    <w:p w:rsidR="00076A78" w:rsidRDefault="00076A78">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6">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7">
        <w:r>
          <w:rPr>
            <w:color w:val="0000FF"/>
          </w:rPr>
          <w:t>нужно</w:t>
        </w:r>
      </w:hyperlink>
      <w:r>
        <w:t>.</w:t>
      </w:r>
    </w:p>
    <w:p w:rsidR="00076A78" w:rsidRDefault="00076A78">
      <w:pPr>
        <w:pStyle w:val="ConsPlusNormal"/>
        <w:spacing w:before="220"/>
        <w:jc w:val="both"/>
      </w:pPr>
      <w:r>
        <w:t xml:space="preserve">Установлены </w:t>
      </w:r>
      <w:hyperlink r:id="rId628">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29">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076A78" w:rsidRDefault="00076A78">
      <w:pPr>
        <w:pStyle w:val="ConsPlusNormal"/>
        <w:spacing w:before="220"/>
        <w:jc w:val="both"/>
      </w:pPr>
      <w:r>
        <w:t xml:space="preserve">Утверждены </w:t>
      </w:r>
      <w:hyperlink r:id="rId630">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631">
        <w:r>
          <w:rPr>
            <w:color w:val="0000FF"/>
          </w:rPr>
          <w:t>пройдет оценку</w:t>
        </w:r>
      </w:hyperlink>
      <w:r>
        <w:t xml:space="preserve">, если оно </w:t>
      </w:r>
      <w:hyperlink r:id="rId632">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w:t>
      </w:r>
      <w:r>
        <w:lastRenderedPageBreak/>
        <w:t xml:space="preserve">колесных транспортных средств" (положение </w:t>
      </w:r>
      <w:hyperlink r:id="rId633">
        <w:r>
          <w:rPr>
            <w:color w:val="0000FF"/>
          </w:rPr>
          <w:t>применяется</w:t>
        </w:r>
      </w:hyperlink>
      <w:r>
        <w:t xml:space="preserve"> до 30 июня 2025 г.).</w:t>
      </w:r>
    </w:p>
    <w:p w:rsidR="00076A78" w:rsidRDefault="00076A78">
      <w:pPr>
        <w:pStyle w:val="ConsPlusNormal"/>
        <w:spacing w:before="220"/>
        <w:jc w:val="both"/>
      </w:pPr>
      <w:hyperlink r:id="rId634">
        <w:r>
          <w:rPr>
            <w:color w:val="0000FF"/>
          </w:rPr>
          <w:t>Правила</w:t>
        </w:r>
      </w:hyperlink>
      <w:r>
        <w:t xml:space="preserve"> действуют до 31 декабря 2027 г. (за исключением некоторых </w:t>
      </w:r>
      <w:hyperlink r:id="rId635">
        <w:r>
          <w:rPr>
            <w:color w:val="0000FF"/>
          </w:rPr>
          <w:t>положений</w:t>
        </w:r>
      </w:hyperlink>
      <w:r>
        <w:t xml:space="preserve"> со сроком действия до 30 июня 2025 г.).</w:t>
      </w:r>
    </w:p>
    <w:p w:rsidR="00076A78" w:rsidRDefault="00076A78">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6">
        <w:r>
          <w:rPr>
            <w:color w:val="0000FF"/>
          </w:rPr>
          <w:t>до 1 сентября 2026 г</w:t>
        </w:r>
      </w:hyperlink>
      <w:r>
        <w:t>.</w:t>
      </w:r>
    </w:p>
    <w:p w:rsidR="00076A78" w:rsidRDefault="00076A78">
      <w:pPr>
        <w:pStyle w:val="ConsPlusNormal"/>
        <w:spacing w:before="220"/>
        <w:jc w:val="both"/>
      </w:pPr>
      <w:r>
        <w:t xml:space="preserve">Минтранс России </w:t>
      </w:r>
      <w:hyperlink r:id="rId637">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076A78" w:rsidRDefault="00076A78">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8">
        <w:r>
          <w:rPr>
            <w:color w:val="0000FF"/>
          </w:rPr>
          <w:t>не предоставляется</w:t>
        </w:r>
      </w:hyperlink>
      <w:r>
        <w:t xml:space="preserve"> </w:t>
      </w:r>
      <w:hyperlink r:id="rId639">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40">
        <w:r>
          <w:rPr>
            <w:color w:val="0000FF"/>
          </w:rPr>
          <w:t>условном выпуске товаров</w:t>
        </w:r>
      </w:hyperlink>
      <w:r>
        <w:t>.</w:t>
      </w:r>
    </w:p>
    <w:p w:rsidR="00076A78" w:rsidRDefault="00076A78">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1">
        <w:r>
          <w:rPr>
            <w:color w:val="0000FF"/>
          </w:rPr>
          <w:t>не обязаны</w:t>
        </w:r>
      </w:hyperlink>
      <w:r>
        <w:t xml:space="preserve"> направлять ежеквартальные отчеты о них в уполномоченные органы.</w:t>
      </w:r>
    </w:p>
    <w:p w:rsidR="00076A78" w:rsidRDefault="00076A78">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2">
        <w:r>
          <w:rPr>
            <w:color w:val="0000FF"/>
          </w:rPr>
          <w:t>не должен</w:t>
        </w:r>
      </w:hyperlink>
      <w:r>
        <w:t xml:space="preserve"> превышать 10 рабочих дней.</w:t>
      </w:r>
    </w:p>
    <w:p w:rsidR="00076A78" w:rsidRDefault="00076A78">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3">
        <w:r>
          <w:rPr>
            <w:color w:val="0000FF"/>
          </w:rPr>
          <w:t>поручил</w:t>
        </w:r>
      </w:hyperlink>
      <w:r>
        <w:t xml:space="preserve"> уполномоченным лицам принять ряд мер, в частности:</w:t>
      </w:r>
    </w:p>
    <w:p w:rsidR="00076A78" w:rsidRDefault="00076A78">
      <w:pPr>
        <w:pStyle w:val="ConsPlusNormal"/>
        <w:spacing w:before="220"/>
        <w:ind w:left="540"/>
        <w:jc w:val="both"/>
      </w:pPr>
      <w:r>
        <w:t xml:space="preserve">- чтобы исключить задержки в эксплуатации, </w:t>
      </w:r>
      <w:hyperlink r:id="rId644">
        <w:r>
          <w:rPr>
            <w:color w:val="0000FF"/>
          </w:rPr>
          <w:t>выдавать и (или) продлевать</w:t>
        </w:r>
      </w:hyperlink>
      <w:r>
        <w:t xml:space="preserve"> судовые документы без </w:t>
      </w:r>
      <w:hyperlink r:id="rId645">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076A78" w:rsidRDefault="00076A78">
      <w:pPr>
        <w:pStyle w:val="ConsPlusNormal"/>
        <w:spacing w:before="220"/>
        <w:ind w:left="540"/>
        <w:jc w:val="both"/>
      </w:pPr>
      <w:r>
        <w:t xml:space="preserve">- если нет возможности посетить судно, </w:t>
      </w:r>
      <w:hyperlink r:id="rId646">
        <w:r>
          <w:rPr>
            <w:color w:val="0000FF"/>
          </w:rPr>
          <w:t>выдавать</w:t>
        </w:r>
      </w:hyperlink>
      <w:r>
        <w:t xml:space="preserve"> документы дистанционным способом;</w:t>
      </w:r>
    </w:p>
    <w:p w:rsidR="00076A78" w:rsidRDefault="00076A78">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7">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076A78" w:rsidRDefault="00076A78">
      <w:pPr>
        <w:pStyle w:val="ConsPlusNormal"/>
        <w:spacing w:before="220"/>
        <w:jc w:val="both"/>
      </w:pPr>
      <w:hyperlink r:id="rId648">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49">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076A78" w:rsidRDefault="00076A78">
      <w:pPr>
        <w:pStyle w:val="ConsPlusNormal"/>
        <w:spacing w:before="220"/>
        <w:jc w:val="both"/>
      </w:pPr>
      <w:r>
        <w:t xml:space="preserve">Правительство РФ определило </w:t>
      </w:r>
      <w:hyperlink r:id="rId650">
        <w:r>
          <w:rPr>
            <w:color w:val="0000FF"/>
          </w:rPr>
          <w:t>особенности</w:t>
        </w:r>
      </w:hyperlink>
      <w:r>
        <w:t xml:space="preserve"> открытия пунктов пропуска через госграницу РФ. Особенности действуют до конца 2025 г.</w:t>
      </w:r>
    </w:p>
    <w:p w:rsidR="00076A78" w:rsidRDefault="00076A78">
      <w:pPr>
        <w:pStyle w:val="ConsPlusNormal"/>
        <w:spacing w:before="220"/>
        <w:jc w:val="both"/>
      </w:pPr>
      <w:r>
        <w:t xml:space="preserve">Правительство РФ дало </w:t>
      </w:r>
      <w:hyperlink r:id="rId651">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076A78" w:rsidRDefault="00076A78">
      <w:pPr>
        <w:pStyle w:val="ConsPlusNormal"/>
        <w:spacing w:before="220"/>
        <w:jc w:val="both"/>
      </w:pPr>
      <w:r>
        <w:lastRenderedPageBreak/>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65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653">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54">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655">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56">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57">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58">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59">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0">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1">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2">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3">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4">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5">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6">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7">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8">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69">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1">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2">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3">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4">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5">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676">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стройотрасли</w:t>
      </w:r>
    </w:p>
    <w:p w:rsidR="00076A78" w:rsidRDefault="00076A78">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076A78" w:rsidRDefault="00076A78">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7">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076A78" w:rsidRDefault="00076A78">
      <w:pPr>
        <w:pStyle w:val="ConsPlusNormal"/>
        <w:spacing w:before="220"/>
        <w:ind w:left="540"/>
        <w:jc w:val="both"/>
      </w:pPr>
      <w:r>
        <w:t xml:space="preserve">- дополнен </w:t>
      </w:r>
      <w:hyperlink r:id="rId678">
        <w:r>
          <w:rPr>
            <w:color w:val="0000FF"/>
          </w:rPr>
          <w:t>перечень</w:t>
        </w:r>
      </w:hyperlink>
      <w:r>
        <w:t xml:space="preserve"> приоритетных объектов инфраструктуры;</w:t>
      </w:r>
    </w:p>
    <w:p w:rsidR="00076A78" w:rsidRDefault="00076A78">
      <w:pPr>
        <w:pStyle w:val="ConsPlusNormal"/>
        <w:spacing w:before="220"/>
        <w:ind w:left="540"/>
        <w:jc w:val="both"/>
      </w:pPr>
      <w:r>
        <w:t xml:space="preserve">- расширен круг объектов капстроительства, для которых установлены </w:t>
      </w:r>
      <w:hyperlink r:id="rId679">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80">
        <w:r>
          <w:rPr>
            <w:color w:val="0000FF"/>
          </w:rPr>
          <w:t>1 января 2026 г.</w:t>
        </w:r>
      </w:hyperlink>
      <w:r>
        <w:t>;</w:t>
      </w:r>
    </w:p>
    <w:p w:rsidR="00076A78" w:rsidRDefault="00076A78">
      <w:pPr>
        <w:pStyle w:val="ConsPlusNormal"/>
        <w:spacing w:before="220"/>
        <w:ind w:left="540"/>
        <w:jc w:val="both"/>
      </w:pPr>
      <w:r>
        <w:t xml:space="preserve">- с 3 до 10 млн руб. </w:t>
      </w:r>
      <w:hyperlink r:id="rId681">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076A78" w:rsidRDefault="00076A78">
      <w:pPr>
        <w:pStyle w:val="ConsPlusNormal"/>
        <w:spacing w:before="220"/>
        <w:jc w:val="both"/>
      </w:pPr>
      <w:r>
        <w:t xml:space="preserve">Правительство РФ </w:t>
      </w:r>
      <w:hyperlink r:id="rId682">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076A78" w:rsidRDefault="00076A78">
      <w:pPr>
        <w:pStyle w:val="ConsPlusNormal"/>
        <w:spacing w:before="220"/>
        <w:jc w:val="both"/>
      </w:pPr>
      <w:r>
        <w:t xml:space="preserve">До конца 2025 г. </w:t>
      </w:r>
      <w:hyperlink r:id="rId683">
        <w:r>
          <w:rPr>
            <w:color w:val="0000FF"/>
          </w:rPr>
          <w:t>действуют</w:t>
        </w:r>
      </w:hyperlink>
      <w:r>
        <w:t xml:space="preserve"> особенности осуществления градостроительной деятельности.</w:t>
      </w:r>
    </w:p>
    <w:p w:rsidR="00076A78" w:rsidRDefault="00076A78">
      <w:pPr>
        <w:pStyle w:val="ConsPlusNormal"/>
        <w:spacing w:before="220"/>
        <w:jc w:val="both"/>
      </w:pPr>
      <w:r>
        <w:t xml:space="preserve">Так, в рамках их реализации Правительство РФ утвердило </w:t>
      </w:r>
      <w:hyperlink r:id="rId684">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5">
        <w:r>
          <w:rPr>
            <w:color w:val="0000FF"/>
          </w:rPr>
          <w:t>условия</w:t>
        </w:r>
      </w:hyperlink>
      <w:r>
        <w:t xml:space="preserve">. Разрешение на ввод объекта в эксплуатацию </w:t>
      </w:r>
      <w:hyperlink r:id="rId686">
        <w:r>
          <w:rPr>
            <w:color w:val="0000FF"/>
          </w:rPr>
          <w:t>выдается</w:t>
        </w:r>
      </w:hyperlink>
      <w:r>
        <w:t xml:space="preserve"> по Правилам, если разрешение на строительство было выдано в соответствии с ними.</w:t>
      </w:r>
    </w:p>
    <w:p w:rsidR="00076A78" w:rsidRDefault="00076A78">
      <w:pPr>
        <w:pStyle w:val="ConsPlusNormal"/>
        <w:spacing w:before="220"/>
        <w:jc w:val="both"/>
      </w:pPr>
      <w:r>
        <w:t xml:space="preserve">В 2022 - 2025 гг. действует </w:t>
      </w:r>
      <w:hyperlink r:id="rId687">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8">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89">
        <w:r>
          <w:rPr>
            <w:color w:val="0000FF"/>
          </w:rPr>
          <w:t>документы</w:t>
        </w:r>
      </w:hyperlink>
      <w:r>
        <w:t xml:space="preserve">. Срок действия такого свидетельства - </w:t>
      </w:r>
      <w:hyperlink r:id="rId690">
        <w:r>
          <w:rPr>
            <w:color w:val="0000FF"/>
          </w:rPr>
          <w:t>два года</w:t>
        </w:r>
      </w:hyperlink>
      <w:r>
        <w:t>.</w:t>
      </w:r>
    </w:p>
    <w:p w:rsidR="00076A78" w:rsidRDefault="00076A78">
      <w:pPr>
        <w:pStyle w:val="ConsPlusNormal"/>
        <w:spacing w:before="220"/>
        <w:jc w:val="both"/>
      </w:pPr>
      <w:r>
        <w:t xml:space="preserve">В 2025 г. таким учреждением </w:t>
      </w:r>
      <w:hyperlink r:id="rId691">
        <w:r>
          <w:rPr>
            <w:color w:val="0000FF"/>
          </w:rPr>
          <w:t>является</w:t>
        </w:r>
      </w:hyperlink>
      <w:r>
        <w:t xml:space="preserve"> ФАУ "ФЦС".</w:t>
      </w:r>
    </w:p>
    <w:p w:rsidR="00076A78" w:rsidRDefault="00076A78">
      <w:pPr>
        <w:pStyle w:val="ConsPlusNormal"/>
        <w:spacing w:before="220"/>
        <w:jc w:val="both"/>
      </w:pPr>
      <w:r>
        <w:t xml:space="preserve">Утвержден </w:t>
      </w:r>
      <w:hyperlink r:id="rId692">
        <w:r>
          <w:rPr>
            <w:color w:val="0000FF"/>
          </w:rPr>
          <w:t>временный порядок</w:t>
        </w:r>
      </w:hyperlink>
      <w:r>
        <w:t xml:space="preserve"> проведения госэкспертизы проектной документации и результатов </w:t>
      </w:r>
      <w:r>
        <w:lastRenderedPageBreak/>
        <w:t xml:space="preserve">инженерных изысканий в ФАУ "Главгосэкспертиза России". Документ утвержден в связи с введением </w:t>
      </w:r>
      <w:hyperlink r:id="rId693">
        <w:r>
          <w:rPr>
            <w:color w:val="0000FF"/>
          </w:rPr>
          <w:t>моратория</w:t>
        </w:r>
      </w:hyperlink>
      <w:r>
        <w:t xml:space="preserve"> на подготовку отрицательных заключений по результатам проведения такой госэкспертизы.</w:t>
      </w:r>
    </w:p>
    <w:p w:rsidR="00076A78" w:rsidRDefault="00076A78">
      <w:pPr>
        <w:pStyle w:val="ConsPlusNormal"/>
        <w:spacing w:before="220"/>
        <w:jc w:val="both"/>
      </w:pPr>
      <w:r>
        <w:t xml:space="preserve">Даны </w:t>
      </w:r>
      <w:hyperlink r:id="rId694">
        <w:r>
          <w:rPr>
            <w:color w:val="0000FF"/>
          </w:rPr>
          <w:t>разъяснения</w:t>
        </w:r>
      </w:hyperlink>
      <w:r>
        <w:t xml:space="preserve"> по указанному временному </w:t>
      </w:r>
      <w:hyperlink r:id="rId695">
        <w:r>
          <w:rPr>
            <w:color w:val="0000FF"/>
          </w:rPr>
          <w:t>порядку</w:t>
        </w:r>
      </w:hyperlink>
      <w:r>
        <w:t xml:space="preserve">. В частности, </w:t>
      </w:r>
      <w:hyperlink r:id="rId696">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076A78" w:rsidRDefault="00076A78">
      <w:pPr>
        <w:pStyle w:val="ConsPlusNormal"/>
        <w:spacing w:before="220"/>
        <w:jc w:val="both"/>
      </w:pPr>
      <w:r>
        <w:t xml:space="preserve">До 31 декабря 2025 г. </w:t>
      </w:r>
      <w:hyperlink r:id="rId697">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8">
        <w:r>
          <w:rPr>
            <w:color w:val="0000FF"/>
          </w:rPr>
          <w:t>положения</w:t>
        </w:r>
      </w:hyperlink>
      <w:r>
        <w:t>.</w:t>
      </w:r>
    </w:p>
    <w:p w:rsidR="00076A78" w:rsidRDefault="00076A78">
      <w:pPr>
        <w:pStyle w:val="ConsPlusNormal"/>
        <w:spacing w:before="220"/>
        <w:jc w:val="both"/>
      </w:pPr>
      <w:r>
        <w:t xml:space="preserve">Скорректированы </w:t>
      </w:r>
      <w:hyperlink r:id="rId699">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00">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1">
        <w:r>
          <w:rPr>
            <w:color w:val="0000FF"/>
          </w:rPr>
          <w:t>пп. "д" п. 7</w:t>
        </w:r>
      </w:hyperlink>
      <w:r>
        <w:t xml:space="preserve"> указанных Правил (если они не представлены ранее).</w:t>
      </w:r>
    </w:p>
    <w:p w:rsidR="00076A78" w:rsidRDefault="00076A78">
      <w:pPr>
        <w:pStyle w:val="ConsPlusNormal"/>
        <w:spacing w:before="220"/>
        <w:jc w:val="both"/>
      </w:pPr>
      <w:r>
        <w:t xml:space="preserve">Максимальный </w:t>
      </w:r>
      <w:hyperlink r:id="rId702">
        <w:r>
          <w:rPr>
            <w:color w:val="0000FF"/>
          </w:rPr>
          <w:t>срок депонирования</w:t>
        </w:r>
      </w:hyperlink>
      <w:r>
        <w:t xml:space="preserve"> средств на счете эскроу может быть </w:t>
      </w:r>
      <w:hyperlink r:id="rId703">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4">
        <w:r>
          <w:rPr>
            <w:color w:val="0000FF"/>
          </w:rPr>
          <w:t>14 марта 2022 г</w:t>
        </w:r>
      </w:hyperlink>
      <w:r>
        <w:t>.</w:t>
      </w:r>
    </w:p>
    <w:p w:rsidR="00076A78" w:rsidRDefault="00076A78">
      <w:pPr>
        <w:pStyle w:val="ConsPlusNormal"/>
        <w:spacing w:before="220"/>
        <w:jc w:val="both"/>
      </w:pPr>
      <w:r>
        <w:t xml:space="preserve">Установлены </w:t>
      </w:r>
      <w:hyperlink r:id="rId705">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6">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7">
        <w:r>
          <w:rPr>
            <w:color w:val="0000FF"/>
          </w:rPr>
          <w:t>особенности</w:t>
        </w:r>
      </w:hyperlink>
      <w:r>
        <w:t xml:space="preserve">, </w:t>
      </w:r>
      <w:hyperlink r:id="rId708">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076A78" w:rsidRDefault="00076A78">
      <w:pPr>
        <w:pStyle w:val="ConsPlusNormal"/>
        <w:spacing w:before="220"/>
        <w:jc w:val="both"/>
      </w:pPr>
      <w:r>
        <w:t xml:space="preserve">Особенности </w:t>
      </w:r>
      <w:hyperlink r:id="rId709">
        <w:r>
          <w:rPr>
            <w:color w:val="0000FF"/>
          </w:rPr>
          <w:t>применяются</w:t>
        </w:r>
      </w:hyperlink>
      <w:r>
        <w:t xml:space="preserve"> в том числе к правоотношениям, которые возникли из ДДУ, заключенных до 22 марта 2024 г.</w:t>
      </w:r>
    </w:p>
    <w:p w:rsidR="00076A78" w:rsidRDefault="00076A78">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10">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1">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2">
        <w:r>
          <w:rPr>
            <w:color w:val="0000FF"/>
          </w:rPr>
          <w:t>применяется</w:t>
        </w:r>
      </w:hyperlink>
      <w:r>
        <w:t xml:space="preserve"> к правоотношениям, возникшим из ДДУ, заключенных до 15 августа 2023 г.</w:t>
      </w:r>
    </w:p>
    <w:p w:rsidR="00076A78" w:rsidRDefault="00076A78">
      <w:pPr>
        <w:pStyle w:val="ConsPlusNormal"/>
        <w:spacing w:before="220"/>
        <w:jc w:val="both"/>
      </w:pPr>
      <w:r>
        <w:lastRenderedPageBreak/>
        <w:t xml:space="preserve">Установлены </w:t>
      </w:r>
      <w:hyperlink r:id="rId713">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4">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076A78" w:rsidRDefault="00076A78">
      <w:pPr>
        <w:pStyle w:val="ConsPlusNormal"/>
        <w:spacing w:before="220"/>
        <w:jc w:val="both"/>
      </w:pPr>
      <w:hyperlink r:id="rId715">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076A78" w:rsidRDefault="00076A78">
      <w:pPr>
        <w:pStyle w:val="ConsPlusNormal"/>
        <w:spacing w:before="220"/>
        <w:jc w:val="both"/>
      </w:pPr>
      <w:r>
        <w:t xml:space="preserve">До конца 2025 г. </w:t>
      </w:r>
      <w:hyperlink r:id="rId716">
        <w:r>
          <w:rPr>
            <w:color w:val="0000FF"/>
          </w:rPr>
          <w:t>упрощаются</w:t>
        </w:r>
      </w:hyperlink>
      <w:r>
        <w:t xml:space="preserve"> процедуры:</w:t>
      </w:r>
    </w:p>
    <w:p w:rsidR="00076A78" w:rsidRDefault="00076A78">
      <w:pPr>
        <w:pStyle w:val="ConsPlusNormal"/>
        <w:spacing w:before="220"/>
        <w:ind w:left="540"/>
        <w:jc w:val="both"/>
      </w:pPr>
      <w:r>
        <w:t>- подготовки и согласования проектов генеральных планов;</w:t>
      </w:r>
    </w:p>
    <w:p w:rsidR="00076A78" w:rsidRDefault="00076A78">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076A78" w:rsidRDefault="00076A78">
      <w:pPr>
        <w:pStyle w:val="ConsPlusNormal"/>
        <w:spacing w:before="220"/>
        <w:jc w:val="both"/>
      </w:pPr>
      <w:hyperlink r:id="rId717">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076A78" w:rsidRDefault="00076A78">
      <w:pPr>
        <w:pStyle w:val="ConsPlusNormal"/>
        <w:spacing w:before="220"/>
        <w:jc w:val="both"/>
      </w:pPr>
      <w:r>
        <w:t xml:space="preserve">В 2025 г. Правительство РФ может </w:t>
      </w:r>
      <w:hyperlink r:id="rId718">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076A78" w:rsidRDefault="00076A78">
      <w:pPr>
        <w:pStyle w:val="ConsPlusNormal"/>
        <w:spacing w:before="220"/>
        <w:jc w:val="both"/>
      </w:pPr>
      <w:r>
        <w:t xml:space="preserve">На два года </w:t>
      </w:r>
      <w:hyperlink r:id="rId719">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076A78" w:rsidRDefault="00076A78">
      <w:pPr>
        <w:pStyle w:val="ConsPlusNormal"/>
        <w:spacing w:before="220"/>
        <w:jc w:val="both"/>
      </w:pPr>
      <w:r>
        <w:t xml:space="preserve">До 1 января 2026 г. строительные СРО могут </w:t>
      </w:r>
      <w:hyperlink r:id="rId720">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1">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22">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23">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2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25">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26">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27">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28">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29">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0">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1">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2">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4">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5">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36">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регулирования в сфере ЖКХ</w:t>
      </w:r>
    </w:p>
    <w:p w:rsidR="00076A78" w:rsidRDefault="00076A78">
      <w:pPr>
        <w:pStyle w:val="ConsPlusNormal"/>
        <w:spacing w:before="220"/>
        <w:jc w:val="both"/>
      </w:pPr>
      <w:r>
        <w:t xml:space="preserve">До конца </w:t>
      </w:r>
      <w:hyperlink r:id="rId737">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38">
        <w:r>
          <w:rPr>
            <w:color w:val="0000FF"/>
          </w:rPr>
          <w:t>1 января 2025 г</w:t>
        </w:r>
      </w:hyperlink>
      <w:r>
        <w:t xml:space="preserve">. до </w:t>
      </w:r>
      <w:hyperlink r:id="rId739">
        <w:r>
          <w:rPr>
            <w:color w:val="0000FF"/>
          </w:rPr>
          <w:t>1 января 2027 г</w:t>
        </w:r>
      </w:hyperlink>
      <w:r>
        <w:t>. исходя из минимальной ключевой ставки Банка России рассчитывают следующие меры ответственности:</w:t>
      </w:r>
    </w:p>
    <w:p w:rsidR="00076A78" w:rsidRDefault="00076A78">
      <w:pPr>
        <w:pStyle w:val="ConsPlusNormal"/>
        <w:spacing w:before="220"/>
        <w:ind w:left="540"/>
        <w:jc w:val="both"/>
      </w:pPr>
      <w:r>
        <w:t xml:space="preserve">- </w:t>
      </w:r>
      <w:hyperlink r:id="rId740">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076A78" w:rsidRDefault="00076A78">
      <w:pPr>
        <w:pStyle w:val="ConsPlusNormal"/>
        <w:spacing w:before="220"/>
        <w:ind w:left="540"/>
        <w:jc w:val="both"/>
      </w:pPr>
      <w:r>
        <w:t xml:space="preserve">- </w:t>
      </w:r>
      <w:hyperlink r:id="rId741">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076A78" w:rsidRDefault="00076A78">
      <w:pPr>
        <w:pStyle w:val="ConsPlusNormal"/>
        <w:spacing w:before="220"/>
        <w:ind w:left="540"/>
        <w:jc w:val="both"/>
      </w:pPr>
      <w:r>
        <w:t xml:space="preserve">- </w:t>
      </w:r>
      <w:hyperlink r:id="rId742">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076A78" w:rsidRDefault="00076A78">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43">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44">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45">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46">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турбизнеса</w:t>
      </w:r>
    </w:p>
    <w:p w:rsidR="00076A78" w:rsidRDefault="00076A78">
      <w:pPr>
        <w:pStyle w:val="ConsPlusNormal"/>
        <w:spacing w:before="220"/>
        <w:jc w:val="both"/>
      </w:pPr>
      <w:r>
        <w:t>Введена нулевая ставка НДС для следующих видов услуг:</w:t>
      </w:r>
    </w:p>
    <w:p w:rsidR="00076A78" w:rsidRDefault="00076A78">
      <w:pPr>
        <w:pStyle w:val="ConsPlusNormal"/>
        <w:spacing w:before="220"/>
        <w:ind w:left="540"/>
        <w:jc w:val="both"/>
      </w:pPr>
      <w:r>
        <w:t xml:space="preserve">1) предоставление в аренду или пользование на ином праве </w:t>
      </w:r>
      <w:hyperlink r:id="rId747">
        <w:r>
          <w:rPr>
            <w:color w:val="0000FF"/>
          </w:rPr>
          <w:t>объектов туристской индустрии</w:t>
        </w:r>
      </w:hyperlink>
      <w:r>
        <w:t xml:space="preserve">, </w:t>
      </w:r>
      <w:r>
        <w:lastRenderedPageBreak/>
        <w:t>которые одновременно удовлетворяют следующим критериям:</w:t>
      </w:r>
    </w:p>
    <w:p w:rsidR="00076A78" w:rsidRDefault="00076A78">
      <w:pPr>
        <w:pStyle w:val="ConsPlusNormal"/>
        <w:spacing w:before="220"/>
        <w:ind w:left="540"/>
        <w:jc w:val="both"/>
      </w:pPr>
      <w:r>
        <w:t>- включены в реестр объектов туристской индустрии;</w:t>
      </w:r>
    </w:p>
    <w:p w:rsidR="00076A78" w:rsidRDefault="00076A78">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48">
        <w:r>
          <w:rPr>
            <w:color w:val="0000FF"/>
          </w:rPr>
          <w:t>ограничен</w:t>
        </w:r>
      </w:hyperlink>
      <w:r>
        <w:t>;</w:t>
      </w:r>
    </w:p>
    <w:p w:rsidR="00076A78" w:rsidRDefault="00076A78">
      <w:pPr>
        <w:pStyle w:val="ConsPlusNormal"/>
        <w:spacing w:before="220"/>
        <w:ind w:left="540"/>
        <w:jc w:val="both"/>
      </w:pPr>
      <w:r>
        <w:t xml:space="preserve">2) предоставление </w:t>
      </w:r>
      <w:hyperlink r:id="rId749">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50">
        <w:r>
          <w:rPr>
            <w:color w:val="0000FF"/>
          </w:rPr>
          <w:t>ограничен</w:t>
        </w:r>
      </w:hyperlink>
      <w:r>
        <w:t>.</w:t>
      </w:r>
    </w:p>
    <w:p w:rsidR="00076A78" w:rsidRDefault="00076A78">
      <w:pPr>
        <w:pStyle w:val="ConsPlusNormal"/>
        <w:spacing w:before="220"/>
        <w:jc w:val="both"/>
      </w:pPr>
      <w:r>
        <w:t xml:space="preserve">Установлены </w:t>
      </w:r>
      <w:hyperlink r:id="rId751">
        <w:r>
          <w:rPr>
            <w:color w:val="0000FF"/>
          </w:rPr>
          <w:t>особенности</w:t>
        </w:r>
      </w:hyperlink>
      <w:r>
        <w:t xml:space="preserve"> разрешительных режимов в сфере туризма. В частности, на 18 месяцев </w:t>
      </w:r>
      <w:hyperlink r:id="rId752">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53">
        <w:r>
          <w:rPr>
            <w:color w:val="0000FF"/>
          </w:rPr>
          <w:t>исключения</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5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5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при аренде земельных участков</w:t>
      </w:r>
    </w:p>
    <w:p w:rsidR="00076A78" w:rsidRDefault="00076A78">
      <w:pPr>
        <w:pStyle w:val="ConsPlusNormal"/>
        <w:spacing w:before="220"/>
        <w:jc w:val="both"/>
      </w:pPr>
      <w:hyperlink r:id="rId756">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5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для производителей</w:t>
      </w:r>
    </w:p>
    <w:p w:rsidR="00076A78" w:rsidRDefault="00076A78">
      <w:pPr>
        <w:pStyle w:val="ConsPlusNormal"/>
        <w:spacing w:before="220"/>
        <w:jc w:val="both"/>
      </w:pPr>
      <w:r>
        <w:t xml:space="preserve">Утверждена </w:t>
      </w:r>
      <w:hyperlink r:id="rId758">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59">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60">
        <w:r>
          <w:rPr>
            <w:color w:val="0000FF"/>
          </w:rPr>
          <w:t>Размер</w:t>
        </w:r>
      </w:hyperlink>
      <w:r>
        <w:t xml:space="preserve"> последней для </w:t>
      </w:r>
      <w:hyperlink r:id="rId761">
        <w:r>
          <w:rPr>
            <w:color w:val="0000FF"/>
          </w:rPr>
          <w:t>технологических компаний</w:t>
        </w:r>
      </w:hyperlink>
      <w:r>
        <w:t xml:space="preserve"> - 3% годовых, для иных </w:t>
      </w:r>
      <w:hyperlink r:id="rId762">
        <w:r>
          <w:rPr>
            <w:color w:val="0000FF"/>
          </w:rPr>
          <w:t>заемщиков</w:t>
        </w:r>
      </w:hyperlink>
      <w:r>
        <w:t xml:space="preserve"> - 5% годовых. Максимальная величина кредита - </w:t>
      </w:r>
      <w:hyperlink r:id="rId763">
        <w:r>
          <w:rPr>
            <w:color w:val="0000FF"/>
          </w:rPr>
          <w:t>500 млн руб</w:t>
        </w:r>
      </w:hyperlink>
      <w:r>
        <w:t xml:space="preserve">. Срок льготного кредитования - не более </w:t>
      </w:r>
      <w:hyperlink r:id="rId764">
        <w:r>
          <w:rPr>
            <w:color w:val="0000FF"/>
          </w:rPr>
          <w:t>семи лет</w:t>
        </w:r>
      </w:hyperlink>
      <w:r>
        <w:t xml:space="preserve">. Срок действия кредитного договора (соглашения) с заемщиком </w:t>
      </w:r>
      <w:hyperlink r:id="rId765">
        <w:r>
          <w:rPr>
            <w:color w:val="0000FF"/>
          </w:rPr>
          <w:t>может превышать</w:t>
        </w:r>
      </w:hyperlink>
      <w:r>
        <w:t xml:space="preserve"> указанный срок.</w:t>
      </w:r>
    </w:p>
    <w:p w:rsidR="00076A78" w:rsidRDefault="00076A78">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6">
        <w:r>
          <w:rPr>
            <w:color w:val="0000FF"/>
          </w:rPr>
          <w:t>включено</w:t>
        </w:r>
      </w:hyperlink>
      <w:r>
        <w:t>:</w:t>
      </w:r>
    </w:p>
    <w:p w:rsidR="00076A78" w:rsidRDefault="00076A78">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076A78" w:rsidRDefault="00076A78">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67">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68">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69">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поддержки организаций торговли</w:t>
      </w:r>
    </w:p>
    <w:p w:rsidR="00076A78" w:rsidRDefault="00076A78">
      <w:pPr>
        <w:pStyle w:val="ConsPlusNormal"/>
        <w:spacing w:before="220"/>
        <w:jc w:val="both"/>
      </w:pPr>
      <w:r>
        <w:t xml:space="preserve">Действуют </w:t>
      </w:r>
      <w:hyperlink r:id="rId770">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77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маркировки и оборота отдельных товаров</w:t>
      </w:r>
    </w:p>
    <w:p w:rsidR="00076A78" w:rsidRDefault="00076A78">
      <w:pPr>
        <w:pStyle w:val="ConsPlusNormal"/>
        <w:spacing w:before="220"/>
        <w:jc w:val="both"/>
      </w:pPr>
      <w:r>
        <w:t xml:space="preserve">До 31 декабря 2025 г. Правительство РФ </w:t>
      </w:r>
      <w:hyperlink r:id="rId772">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3">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774">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Меры господдержки в г. Москве</w:t>
      </w:r>
    </w:p>
    <w:p w:rsidR="00076A78" w:rsidRDefault="00076A78">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5">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6">
        <w:r>
          <w:rPr>
            <w:color w:val="0000FF"/>
          </w:rPr>
          <w:t>1 500 кв. м</w:t>
        </w:r>
      </w:hyperlink>
      <w:r>
        <w:t>. В частности, до семи рабочих дней уменьшатся сроки:</w:t>
      </w:r>
    </w:p>
    <w:p w:rsidR="00076A78" w:rsidRDefault="00076A78">
      <w:pPr>
        <w:pStyle w:val="ConsPlusNormal"/>
        <w:spacing w:before="220"/>
        <w:ind w:left="540"/>
        <w:jc w:val="both"/>
      </w:pPr>
      <w:r>
        <w:t>- предварительного согласования предоставления земельного участка;</w:t>
      </w:r>
    </w:p>
    <w:p w:rsidR="00076A78" w:rsidRDefault="00076A78">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076A78" w:rsidRDefault="00076A78">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076A78" w:rsidRDefault="00076A78">
      <w:pPr>
        <w:pStyle w:val="ConsPlusNormal"/>
        <w:spacing w:before="220"/>
        <w:jc w:val="both"/>
      </w:pPr>
      <w:r>
        <w:t xml:space="preserve">Кроме того, с 17 до 12 рабочих дней </w:t>
      </w:r>
      <w:hyperlink r:id="rId777">
        <w:r>
          <w:rPr>
            <w:color w:val="0000FF"/>
          </w:rPr>
          <w:t>уменьшится</w:t>
        </w:r>
      </w:hyperlink>
      <w:r>
        <w:t xml:space="preserve"> срок постановки на кадастровый учет и выдачи разрешения на ввод объекта в эксплуатацию.</w:t>
      </w:r>
    </w:p>
    <w:p w:rsidR="00076A78" w:rsidRDefault="00076A78">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78">
        <w:r>
          <w:rPr>
            <w:color w:val="0000FF"/>
          </w:rPr>
          <w:t>продлен</w:t>
        </w:r>
      </w:hyperlink>
      <w:r>
        <w:t xml:space="preserve"> на один год - с трех до четырех лет.</w:t>
      </w:r>
    </w:p>
    <w:p w:rsidR="00076A78" w:rsidRDefault="00076A78">
      <w:pPr>
        <w:pStyle w:val="ConsPlusNormal"/>
        <w:spacing w:before="220"/>
        <w:jc w:val="both"/>
      </w:pPr>
      <w:hyperlink r:id="rId779">
        <w:r>
          <w:rPr>
            <w:color w:val="0000FF"/>
          </w:rPr>
          <w:t>Изменен</w:t>
        </w:r>
      </w:hyperlink>
      <w:r>
        <w:t xml:space="preserve"> </w:t>
      </w:r>
      <w:hyperlink r:id="rId780">
        <w:r>
          <w:rPr>
            <w:color w:val="0000FF"/>
          </w:rPr>
          <w:t>порядок</w:t>
        </w:r>
      </w:hyperlink>
      <w:r>
        <w:t xml:space="preserve"> расчета арендной платы за земельный участок, предоставленный:</w:t>
      </w:r>
    </w:p>
    <w:p w:rsidR="00076A78" w:rsidRDefault="00076A78">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076A78" w:rsidRDefault="00076A78">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076A78" w:rsidRDefault="00076A78">
      <w:pPr>
        <w:pStyle w:val="ConsPlusNormal"/>
        <w:spacing w:before="220"/>
        <w:jc w:val="both"/>
      </w:pPr>
      <w:r>
        <w:t xml:space="preserve">Она должна рассчитываться (есть </w:t>
      </w:r>
      <w:hyperlink r:id="rId781">
        <w:r>
          <w:rPr>
            <w:color w:val="0000FF"/>
          </w:rPr>
          <w:t>исключение</w:t>
        </w:r>
      </w:hyperlink>
      <w:r>
        <w:t>):</w:t>
      </w:r>
    </w:p>
    <w:p w:rsidR="00076A78" w:rsidRDefault="00076A78">
      <w:pPr>
        <w:pStyle w:val="ConsPlusNormal"/>
        <w:spacing w:before="220"/>
        <w:ind w:left="540"/>
        <w:jc w:val="both"/>
      </w:pPr>
      <w:r>
        <w:t xml:space="preserve">- за </w:t>
      </w:r>
      <w:hyperlink r:id="rId782">
        <w:r>
          <w:rPr>
            <w:color w:val="0000FF"/>
          </w:rPr>
          <w:t>первый</w:t>
        </w:r>
      </w:hyperlink>
      <w:r>
        <w:t xml:space="preserve"> год аренды - по п. 3.2.1 Постановления Правительства Москвы от 25.04.2006 N 273-ПП;</w:t>
      </w:r>
    </w:p>
    <w:p w:rsidR="00076A78" w:rsidRDefault="00076A78">
      <w:pPr>
        <w:pStyle w:val="ConsPlusNormal"/>
        <w:spacing w:before="220"/>
        <w:ind w:left="540"/>
        <w:jc w:val="both"/>
      </w:pPr>
      <w:r>
        <w:t xml:space="preserve">- за </w:t>
      </w:r>
      <w:hyperlink r:id="rId783">
        <w:r>
          <w:rPr>
            <w:color w:val="0000FF"/>
          </w:rPr>
          <w:t>второй и последующие</w:t>
        </w:r>
      </w:hyperlink>
      <w:r>
        <w:t xml:space="preserve"> годы по п. п. 3.2.3 - 3.2.8 этого Постановления.</w:t>
      </w:r>
    </w:p>
    <w:p w:rsidR="00076A78" w:rsidRDefault="00076A78">
      <w:pPr>
        <w:pStyle w:val="ConsPlusNormal"/>
        <w:spacing w:before="220"/>
        <w:jc w:val="both"/>
      </w:pPr>
      <w:r>
        <w:lastRenderedPageBreak/>
        <w:t>Кроме того, закреплены:</w:t>
      </w:r>
    </w:p>
    <w:p w:rsidR="00076A78" w:rsidRDefault="00076A78">
      <w:pPr>
        <w:pStyle w:val="ConsPlusNormal"/>
        <w:spacing w:before="220"/>
        <w:ind w:left="540"/>
        <w:jc w:val="both"/>
      </w:pPr>
      <w:r>
        <w:t xml:space="preserve">- </w:t>
      </w:r>
      <w:hyperlink r:id="rId784">
        <w:r>
          <w:rPr>
            <w:color w:val="0000FF"/>
          </w:rPr>
          <w:t>порядок</w:t>
        </w:r>
      </w:hyperlink>
      <w:r>
        <w:t xml:space="preserve"> расчета арендной платы земельного участка, </w:t>
      </w:r>
      <w:hyperlink r:id="rId785">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076A78" w:rsidRDefault="00076A78">
      <w:pPr>
        <w:pStyle w:val="ConsPlusNormal"/>
        <w:spacing w:before="220"/>
        <w:ind w:left="540"/>
        <w:jc w:val="both"/>
      </w:pPr>
      <w:r>
        <w:t xml:space="preserve">- </w:t>
      </w:r>
      <w:hyperlink r:id="rId786">
        <w:r>
          <w:rPr>
            <w:color w:val="0000FF"/>
          </w:rPr>
          <w:t>порядок</w:t>
        </w:r>
      </w:hyperlink>
      <w:r>
        <w:t xml:space="preserve"> расчета арендной платы участка, </w:t>
      </w:r>
      <w:hyperlink r:id="rId787">
        <w:r>
          <w:rPr>
            <w:color w:val="0000FF"/>
          </w:rPr>
          <w:t>предоставленного</w:t>
        </w:r>
      </w:hyperlink>
      <w:r>
        <w:t xml:space="preserve"> юрлицу (есть </w:t>
      </w:r>
      <w:hyperlink r:id="rId788">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076A78" w:rsidRDefault="00076A78">
      <w:pPr>
        <w:pStyle w:val="ConsPlusNormal"/>
        <w:spacing w:before="220"/>
        <w:jc w:val="both"/>
      </w:pPr>
      <w:r>
        <w:t xml:space="preserve">Созданы </w:t>
      </w:r>
      <w:hyperlink r:id="rId789">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076A78" w:rsidRDefault="00076A78">
      <w:pPr>
        <w:pStyle w:val="ConsPlusNormal"/>
        <w:spacing w:before="220"/>
        <w:jc w:val="both"/>
      </w:pPr>
      <w:r>
        <w:t xml:space="preserve">На инвестиционном портале Москвы представлены </w:t>
      </w:r>
      <w:hyperlink r:id="rId790">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91">
        <w:r>
          <w:rPr>
            <w:color w:val="0000FF"/>
          </w:rPr>
          <w:t>мер поддержки</w:t>
        </w:r>
      </w:hyperlink>
      <w:r>
        <w:t xml:space="preserve">. В частности, предприниматели могут подать заявки на </w:t>
      </w:r>
      <w:hyperlink r:id="rId792">
        <w:r>
          <w:rPr>
            <w:color w:val="0000FF"/>
          </w:rPr>
          <w:t>займы и субсидии</w:t>
        </w:r>
      </w:hyperlink>
      <w:r>
        <w:t xml:space="preserve">. На портале есть </w:t>
      </w:r>
      <w:hyperlink r:id="rId793">
        <w:r>
          <w:rPr>
            <w:color w:val="0000FF"/>
          </w:rPr>
          <w:t>навигатор</w:t>
        </w:r>
      </w:hyperlink>
      <w:r>
        <w:t xml:space="preserve"> мер поддержки для подбора оптимальных преференций.</w:t>
      </w:r>
    </w:p>
    <w:p w:rsidR="00076A78" w:rsidRDefault="00076A78">
      <w:pPr>
        <w:pStyle w:val="ConsPlusNormal"/>
        <w:spacing w:before="220"/>
        <w:jc w:val="both"/>
      </w:pPr>
      <w:r>
        <w:t xml:space="preserve">Центр поддержки экономики г. Москвы создал </w:t>
      </w:r>
      <w:hyperlink r:id="rId794">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076A78" w:rsidRDefault="00076A78">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076A78" w:rsidRDefault="00076A78">
      <w:pPr>
        <w:pStyle w:val="ConsPlusNormal"/>
        <w:spacing w:before="220"/>
        <w:jc w:val="both"/>
      </w:pPr>
      <w:r>
        <w:t xml:space="preserve">На портале </w:t>
      </w:r>
      <w:hyperlink r:id="rId795">
        <w:r>
          <w:rPr>
            <w:color w:val="0000FF"/>
          </w:rPr>
          <w:t>mos.ru</w:t>
        </w:r>
      </w:hyperlink>
      <w:r>
        <w:t xml:space="preserve"> появился </w:t>
      </w:r>
      <w:hyperlink r:id="rId796">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076A78" w:rsidRDefault="00076A78">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797">
        <w:r>
          <w:rPr>
            <w:color w:val="0000FF"/>
          </w:rPr>
          <w:t>создан</w:t>
        </w:r>
      </w:hyperlink>
      <w:r>
        <w:t xml:space="preserve"> агрегатор "Свои технологии" (https://i.moscow/ourtechnology). Он </w:t>
      </w:r>
      <w:hyperlink r:id="rId798">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799">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076A78" w:rsidRDefault="00076A78">
      <w:pPr>
        <w:pStyle w:val="ConsPlusNormal"/>
        <w:spacing w:before="220"/>
        <w:jc w:val="both"/>
      </w:pPr>
      <w:r>
        <w:t xml:space="preserve">Утвержден </w:t>
      </w:r>
      <w:hyperlink r:id="rId800">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01">
        <w:r>
          <w:rPr>
            <w:color w:val="0000FF"/>
          </w:rPr>
          <w:t>оказывает</w:t>
        </w:r>
      </w:hyperlink>
      <w:r>
        <w:t xml:space="preserve"> АНО "Москино" по итогам отбора. Помимо прочего установлены </w:t>
      </w:r>
      <w:hyperlink r:id="rId802">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03">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076A78" w:rsidRDefault="00076A78">
      <w:pPr>
        <w:pStyle w:val="ConsPlusNormal"/>
        <w:spacing w:before="220"/>
        <w:jc w:val="both"/>
      </w:pPr>
      <w:r>
        <w:t>Отдельным лицам выделяются гранты из бюджета г. Москвы, в частности:</w:t>
      </w:r>
    </w:p>
    <w:p w:rsidR="00076A78" w:rsidRDefault="00076A78">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04">
        <w:r>
          <w:rPr>
            <w:color w:val="0000FF"/>
          </w:rPr>
          <w:t>Порядок</w:t>
        </w:r>
      </w:hyperlink>
      <w:r>
        <w:t xml:space="preserve"> предоставления грантов, в том числе определены </w:t>
      </w:r>
      <w:hyperlink r:id="rId805">
        <w:r>
          <w:rPr>
            <w:color w:val="0000FF"/>
          </w:rPr>
          <w:t>требования</w:t>
        </w:r>
      </w:hyperlink>
      <w:r>
        <w:t xml:space="preserve">, которым должен отвечать участник кластера. В частности, он должен быть включен в </w:t>
      </w:r>
      <w:hyperlink r:id="rId806">
        <w:r>
          <w:rPr>
            <w:color w:val="0000FF"/>
          </w:rPr>
          <w:t>реестр</w:t>
        </w:r>
      </w:hyperlink>
      <w:r>
        <w:t xml:space="preserve"> стартапов и высокотехнологичных компаний и (или) осуществлять один из </w:t>
      </w:r>
      <w:hyperlink r:id="rId807">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w:t>
      </w:r>
      <w:r>
        <w:lastRenderedPageBreak/>
        <w:t xml:space="preserve">получение гранта, до дня ее подачи (включительно) произвел затраты на приобретение </w:t>
      </w:r>
      <w:hyperlink r:id="rId808">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09">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10">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076A78" w:rsidRDefault="00076A78">
      <w:pPr>
        <w:pStyle w:val="ConsPlusNormal"/>
        <w:spacing w:before="220"/>
        <w:ind w:left="540"/>
        <w:jc w:val="both"/>
      </w:pPr>
      <w:r>
        <w:t xml:space="preserve">- юрлицам и ИП, которые организуют в Москве мероприятия, направленные на развитие </w:t>
      </w:r>
      <w:hyperlink r:id="rId811">
        <w:r>
          <w:rPr>
            <w:color w:val="0000FF"/>
          </w:rPr>
          <w:t>делового</w:t>
        </w:r>
      </w:hyperlink>
      <w:r>
        <w:t xml:space="preserve"> и </w:t>
      </w:r>
      <w:hyperlink r:id="rId812">
        <w:r>
          <w:rPr>
            <w:color w:val="0000FF"/>
          </w:rPr>
          <w:t>молодежного</w:t>
        </w:r>
      </w:hyperlink>
      <w:r>
        <w:t xml:space="preserve"> туризма и соответствуют определенным </w:t>
      </w:r>
      <w:hyperlink r:id="rId813">
        <w:r>
          <w:rPr>
            <w:color w:val="0000FF"/>
          </w:rPr>
          <w:t>требованиям</w:t>
        </w:r>
      </w:hyperlink>
      <w:r>
        <w:t xml:space="preserve">. </w:t>
      </w:r>
      <w:hyperlink r:id="rId814">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5">
        <w:r>
          <w:rPr>
            <w:color w:val="0000FF"/>
          </w:rPr>
          <w:t>10 млн руб</w:t>
        </w:r>
      </w:hyperlink>
      <w:r>
        <w:t xml:space="preserve">. Кроме того, предусмотрены </w:t>
      </w:r>
      <w:hyperlink r:id="rId816">
        <w:r>
          <w:rPr>
            <w:color w:val="0000FF"/>
          </w:rPr>
          <w:t>гранты</w:t>
        </w:r>
      </w:hyperlink>
      <w:r>
        <w:t xml:space="preserve"> для туроператоров-юрлиц на привлечение в город туристов 55 лет и старше.</w:t>
      </w:r>
    </w:p>
    <w:p w:rsidR="00076A78" w:rsidRDefault="00076A78">
      <w:pPr>
        <w:pStyle w:val="ConsPlusNormal"/>
        <w:spacing w:before="220"/>
        <w:jc w:val="both"/>
      </w:pPr>
      <w:r>
        <w:t xml:space="preserve">Некоторые субъекты малого и среднего бизнеса могут </w:t>
      </w:r>
      <w:hyperlink r:id="rId817">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18">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076A78" w:rsidRDefault="00076A78">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076A78" w:rsidRDefault="00076A78">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19">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076A78" w:rsidRDefault="00076A78">
      <w:pPr>
        <w:pStyle w:val="ConsPlusNormal"/>
        <w:spacing w:before="220"/>
        <w:ind w:left="540"/>
        <w:jc w:val="both"/>
      </w:pPr>
      <w:r>
        <w:t>- в определенных случаях можно арендовать землю за 1 руб. в год на весь срок аренды;</w:t>
      </w:r>
    </w:p>
    <w:p w:rsidR="00076A78" w:rsidRDefault="00076A78">
      <w:pPr>
        <w:pStyle w:val="ConsPlusNormal"/>
        <w:spacing w:before="220"/>
        <w:ind w:left="540"/>
        <w:jc w:val="both"/>
      </w:pPr>
      <w:r>
        <w:t xml:space="preserve">- при соблюдении </w:t>
      </w:r>
      <w:hyperlink r:id="rId820">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21">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076A78" w:rsidRDefault="00076A78">
      <w:pPr>
        <w:pStyle w:val="ConsPlusNormal"/>
        <w:spacing w:before="220"/>
        <w:ind w:left="540"/>
        <w:jc w:val="both"/>
      </w:pPr>
      <w:r>
        <w:t xml:space="preserve">- изменены правила предоставления </w:t>
      </w:r>
      <w:hyperlink r:id="rId822">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076A78" w:rsidRDefault="00076A78">
      <w:pPr>
        <w:pStyle w:val="ConsPlusNormal"/>
        <w:spacing w:before="220"/>
        <w:jc w:val="both"/>
      </w:pPr>
      <w:r>
        <w:t xml:space="preserve">Добросовестные арендаторы городской нежилой недвижимости </w:t>
      </w:r>
      <w:hyperlink r:id="rId823">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24">
        <w:r>
          <w:rPr>
            <w:color w:val="0000FF"/>
          </w:rPr>
          <w:t>зачтут</w:t>
        </w:r>
      </w:hyperlink>
      <w:r>
        <w:t xml:space="preserve"> в счет текущих </w:t>
      </w:r>
      <w:r>
        <w:lastRenderedPageBreak/>
        <w:t>платежей.</w:t>
      </w:r>
    </w:p>
    <w:p w:rsidR="00076A78" w:rsidRDefault="00076A78">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25">
        <w:r>
          <w:rPr>
            <w:color w:val="0000FF"/>
          </w:rPr>
          <w:t>без проведения торгов</w:t>
        </w:r>
      </w:hyperlink>
      <w:r>
        <w:t xml:space="preserve">, </w:t>
      </w:r>
      <w:hyperlink r:id="rId826">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27">
        <w:r>
          <w:rPr>
            <w:color w:val="0000FF"/>
          </w:rPr>
          <w:t>не распространяется</w:t>
        </w:r>
      </w:hyperlink>
      <w:r>
        <w:t xml:space="preserve"> на </w:t>
      </w:r>
      <w:hyperlink r:id="rId828">
        <w:r>
          <w:rPr>
            <w:color w:val="0000FF"/>
          </w:rPr>
          <w:t>перезаключение</w:t>
        </w:r>
      </w:hyperlink>
      <w:r>
        <w:t xml:space="preserve"> таких договоров на новый срок.</w:t>
      </w:r>
    </w:p>
    <w:p w:rsidR="00076A78" w:rsidRDefault="00076A78">
      <w:pPr>
        <w:pStyle w:val="ConsPlusNormal"/>
        <w:spacing w:before="220"/>
        <w:jc w:val="both"/>
      </w:pPr>
      <w:r>
        <w:t>Отдельным участникам инновационного кластера оказывается финансовая поддержка:</w:t>
      </w:r>
    </w:p>
    <w:p w:rsidR="00076A78" w:rsidRDefault="00076A78">
      <w:pPr>
        <w:pStyle w:val="ConsPlusNormal"/>
        <w:spacing w:before="220"/>
        <w:ind w:left="540"/>
        <w:jc w:val="both"/>
      </w:pPr>
      <w:r>
        <w:t xml:space="preserve">- для проведения </w:t>
      </w:r>
      <w:hyperlink r:id="rId829">
        <w:r>
          <w:rPr>
            <w:color w:val="0000FF"/>
          </w:rPr>
          <w:t>пилотных тестирований</w:t>
        </w:r>
      </w:hyperlink>
      <w:r>
        <w:t xml:space="preserve"> инновационных решений в г. Москве;</w:t>
      </w:r>
    </w:p>
    <w:p w:rsidR="00076A78" w:rsidRDefault="00076A78">
      <w:pPr>
        <w:pStyle w:val="ConsPlusNormal"/>
        <w:spacing w:before="220"/>
        <w:ind w:left="540"/>
        <w:jc w:val="both"/>
      </w:pPr>
      <w:r>
        <w:t xml:space="preserve">- в </w:t>
      </w:r>
      <w:hyperlink r:id="rId830">
        <w:r>
          <w:rPr>
            <w:color w:val="0000FF"/>
          </w:rPr>
          <w:t>целях</w:t>
        </w:r>
      </w:hyperlink>
      <w:r>
        <w:t xml:space="preserve"> обеспечения охраны интеллектуальных прав на изобретения за рубежом;</w:t>
      </w:r>
    </w:p>
    <w:p w:rsidR="00076A78" w:rsidRDefault="00076A78">
      <w:pPr>
        <w:pStyle w:val="ConsPlusNormal"/>
        <w:spacing w:before="220"/>
        <w:ind w:left="540"/>
        <w:jc w:val="both"/>
      </w:pPr>
      <w:r>
        <w:t xml:space="preserve">- в </w:t>
      </w:r>
      <w:hyperlink r:id="rId831">
        <w:r>
          <w:rPr>
            <w:color w:val="0000FF"/>
          </w:rPr>
          <w:t>целях</w:t>
        </w:r>
      </w:hyperlink>
      <w:r>
        <w:t xml:space="preserve"> реализации комплексных инновационных проектов по созданию импортозамещающего производства;</w:t>
      </w:r>
    </w:p>
    <w:p w:rsidR="00076A78" w:rsidRDefault="00076A78">
      <w:pPr>
        <w:pStyle w:val="ConsPlusNormal"/>
        <w:spacing w:before="220"/>
        <w:ind w:left="540"/>
        <w:jc w:val="both"/>
      </w:pPr>
      <w:r>
        <w:t xml:space="preserve">- в </w:t>
      </w:r>
      <w:hyperlink r:id="rId832">
        <w:r>
          <w:rPr>
            <w:color w:val="0000FF"/>
          </w:rPr>
          <w:t>целях</w:t>
        </w:r>
      </w:hyperlink>
      <w:r>
        <w:t xml:space="preserve"> развития инновационного агропроизводства на территории г. Москвы.</w:t>
      </w:r>
    </w:p>
    <w:p w:rsidR="00076A78" w:rsidRDefault="00076A78">
      <w:pPr>
        <w:pStyle w:val="ConsPlusNormal"/>
        <w:spacing w:before="220"/>
        <w:jc w:val="both"/>
      </w:pPr>
      <w:r>
        <w:t xml:space="preserve">Также финансовая поддержка оказывается </w:t>
      </w:r>
      <w:hyperlink r:id="rId833">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076A78" w:rsidRDefault="00076A78">
      <w:pPr>
        <w:pStyle w:val="ConsPlusNormal"/>
        <w:spacing w:before="220"/>
        <w:jc w:val="both"/>
      </w:pPr>
      <w:r>
        <w:t xml:space="preserve">На финансовую поддержку </w:t>
      </w:r>
      <w:hyperlink r:id="rId834">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35">
        <w:r>
          <w:rPr>
            <w:color w:val="0000FF"/>
          </w:rPr>
          <w:t>требованиям</w:t>
        </w:r>
      </w:hyperlink>
      <w:r>
        <w:t xml:space="preserve">. Установлены, в частности, </w:t>
      </w:r>
      <w:hyperlink r:id="rId836">
        <w:r>
          <w:rPr>
            <w:color w:val="0000FF"/>
          </w:rPr>
          <w:t>условия</w:t>
        </w:r>
      </w:hyperlink>
      <w:r>
        <w:t xml:space="preserve"> предоставления поддержки, ее </w:t>
      </w:r>
      <w:hyperlink r:id="rId837">
        <w:r>
          <w:rPr>
            <w:color w:val="0000FF"/>
          </w:rPr>
          <w:t>предельный размер</w:t>
        </w:r>
      </w:hyperlink>
      <w:r>
        <w:t xml:space="preserve"> и </w:t>
      </w:r>
      <w:hyperlink r:id="rId838">
        <w:r>
          <w:rPr>
            <w:color w:val="0000FF"/>
          </w:rPr>
          <w:t>порядок</w:t>
        </w:r>
      </w:hyperlink>
      <w:r>
        <w:t xml:space="preserve"> представления и рассмотрения заявок.</w:t>
      </w:r>
    </w:p>
    <w:p w:rsidR="00076A78" w:rsidRDefault="00076A78">
      <w:pPr>
        <w:pStyle w:val="ConsPlusNormal"/>
        <w:spacing w:before="220"/>
        <w:jc w:val="both"/>
      </w:pPr>
      <w:r>
        <w:t xml:space="preserve">За компенсацией части затрат на уплату процентов по некоторым кредитным договорам </w:t>
      </w:r>
      <w:hyperlink r:id="rId839">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076A78" w:rsidRDefault="00076A78">
      <w:pPr>
        <w:pStyle w:val="ConsPlusNormal"/>
        <w:spacing w:before="220"/>
        <w:jc w:val="both"/>
      </w:pPr>
      <w:r>
        <w:t xml:space="preserve">1) </w:t>
      </w:r>
      <w:hyperlink r:id="rId840">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41">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076A78" w:rsidRDefault="00076A78">
      <w:pPr>
        <w:pStyle w:val="ConsPlusNormal"/>
        <w:spacing w:before="220"/>
        <w:jc w:val="both"/>
      </w:pPr>
      <w:r>
        <w:t xml:space="preserve">Поддержку </w:t>
      </w:r>
      <w:hyperlink r:id="rId842">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076A78" w:rsidRDefault="00076A78">
      <w:pPr>
        <w:pStyle w:val="ConsPlusNormal"/>
        <w:spacing w:before="220"/>
        <w:jc w:val="both"/>
      </w:pPr>
      <w:r>
        <w:t>Компенсируются, в частности, затраты:</w:t>
      </w:r>
    </w:p>
    <w:p w:rsidR="00076A78" w:rsidRDefault="00076A78">
      <w:pPr>
        <w:pStyle w:val="ConsPlusNormal"/>
        <w:spacing w:before="220"/>
        <w:ind w:left="540"/>
        <w:jc w:val="both"/>
      </w:pPr>
      <w:r>
        <w:t xml:space="preserve">- на </w:t>
      </w:r>
      <w:hyperlink r:id="rId843">
        <w:r>
          <w:rPr>
            <w:color w:val="0000FF"/>
          </w:rPr>
          <w:t>приобретение</w:t>
        </w:r>
      </w:hyperlink>
      <w:r>
        <w:t xml:space="preserve"> нового производственного оборудования;</w:t>
      </w:r>
    </w:p>
    <w:p w:rsidR="00076A78" w:rsidRDefault="00076A78">
      <w:pPr>
        <w:pStyle w:val="ConsPlusNormal"/>
        <w:spacing w:before="220"/>
        <w:ind w:left="540"/>
        <w:jc w:val="both"/>
      </w:pPr>
      <w:r>
        <w:t xml:space="preserve">- </w:t>
      </w:r>
      <w:hyperlink r:id="rId844">
        <w:r>
          <w:rPr>
            <w:color w:val="0000FF"/>
          </w:rPr>
          <w:t>приобретение прав</w:t>
        </w:r>
      </w:hyperlink>
      <w:r>
        <w:t xml:space="preserve"> на результаты интеллектуальной деятельности;</w:t>
      </w:r>
    </w:p>
    <w:p w:rsidR="00076A78" w:rsidRDefault="00076A78">
      <w:pPr>
        <w:pStyle w:val="ConsPlusNormal"/>
        <w:spacing w:before="220"/>
        <w:ind w:left="540"/>
        <w:jc w:val="both"/>
      </w:pPr>
      <w:r>
        <w:t xml:space="preserve">- на </w:t>
      </w:r>
      <w:hyperlink r:id="rId845">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46">
        <w:r>
          <w:rPr>
            <w:color w:val="0000FF"/>
          </w:rPr>
          <w:t>предоставят</w:t>
        </w:r>
      </w:hyperlink>
      <w:r>
        <w:t xml:space="preserve"> на согласованный с ним срок.</w:t>
      </w:r>
    </w:p>
    <w:p w:rsidR="00076A78" w:rsidRDefault="00076A78">
      <w:pPr>
        <w:pStyle w:val="ConsPlusNormal"/>
        <w:spacing w:before="220"/>
        <w:jc w:val="both"/>
      </w:pPr>
      <w:r>
        <w:t xml:space="preserve">При компенсации названных затрат </w:t>
      </w:r>
      <w:hyperlink r:id="rId847">
        <w:r>
          <w:rPr>
            <w:color w:val="0000FF"/>
          </w:rPr>
          <w:t>учтут</w:t>
        </w:r>
      </w:hyperlink>
      <w:r>
        <w:t xml:space="preserve"> промышленный потенциал субъекта промышленности.</w:t>
      </w:r>
    </w:p>
    <w:p w:rsidR="00076A78" w:rsidRDefault="00076A78">
      <w:pPr>
        <w:pStyle w:val="ConsPlusNormal"/>
        <w:spacing w:before="220"/>
        <w:jc w:val="both"/>
      </w:pPr>
      <w:r>
        <w:t xml:space="preserve">Размер поддержки </w:t>
      </w:r>
      <w:hyperlink r:id="rId848">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w:t>
      </w:r>
      <w:r>
        <w:lastRenderedPageBreak/>
        <w:t xml:space="preserve">5 млрд руб. по кредитным договорам. Иной размер может согласовать мэр Москвы. Если ключевая ставка изменится, размер поддержки </w:t>
      </w:r>
      <w:hyperlink r:id="rId849">
        <w:r>
          <w:rPr>
            <w:color w:val="0000FF"/>
          </w:rPr>
          <w:t>скорректируют</w:t>
        </w:r>
      </w:hyperlink>
      <w:r>
        <w:t xml:space="preserve"> (со дня, когда изменения вступят в силу);</w:t>
      </w:r>
    </w:p>
    <w:p w:rsidR="00076A78" w:rsidRDefault="00076A78">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50">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51">
        <w:r>
          <w:rPr>
            <w:color w:val="0000FF"/>
          </w:rPr>
          <w:t>предоставляется</w:t>
        </w:r>
      </w:hyperlink>
      <w:r>
        <w:t xml:space="preserve"> в течение трех лет со дня заключения договора о ее предоставлении.</w:t>
      </w:r>
    </w:p>
    <w:p w:rsidR="00076A78" w:rsidRDefault="00076A78">
      <w:pPr>
        <w:pStyle w:val="ConsPlusNormal"/>
        <w:spacing w:before="220"/>
      </w:pPr>
      <w:hyperlink r:id="rId852">
        <w:r>
          <w:rPr>
            <w:color w:val="0000FF"/>
          </w:rPr>
          <w:t>Размер</w:t>
        </w:r>
      </w:hyperlink>
      <w:r>
        <w:t xml:space="preserve"> поддержки определяется одним из двух способов:</w:t>
      </w:r>
    </w:p>
    <w:p w:rsidR="00076A78" w:rsidRDefault="00076A78">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076A78" w:rsidRDefault="00076A78">
      <w:pPr>
        <w:pStyle w:val="ConsPlusNormal"/>
        <w:spacing w:before="220"/>
        <w:ind w:left="540"/>
        <w:jc w:val="both"/>
      </w:pPr>
      <w:r>
        <w:t>- по согласованию с мэром Москвы.</w:t>
      </w:r>
    </w:p>
    <w:p w:rsidR="00076A78" w:rsidRDefault="00076A78">
      <w:pPr>
        <w:pStyle w:val="ConsPlusNormal"/>
        <w:spacing w:before="220"/>
        <w:jc w:val="both"/>
      </w:pPr>
      <w:r>
        <w:t xml:space="preserve">При этом размер поддержки в течение финансового года не может превышать </w:t>
      </w:r>
      <w:hyperlink r:id="rId853">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54">
        <w:r>
          <w:rPr>
            <w:color w:val="0000FF"/>
          </w:rPr>
          <w:t>не применяется</w:t>
        </w:r>
      </w:hyperlink>
      <w:r>
        <w:t xml:space="preserve"> в отношении проектных компаний.</w:t>
      </w:r>
    </w:p>
    <w:p w:rsidR="00076A78" w:rsidRDefault="00076A78">
      <w:pPr>
        <w:pStyle w:val="ConsPlusNormal"/>
        <w:spacing w:before="220"/>
        <w:jc w:val="both"/>
      </w:pPr>
      <w:hyperlink r:id="rId855">
        <w:r>
          <w:rPr>
            <w:color w:val="0000FF"/>
          </w:rPr>
          <w:t>Обращаться</w:t>
        </w:r>
      </w:hyperlink>
      <w:r>
        <w:t xml:space="preserve"> за указанной компенсацией следует в Московский </w:t>
      </w:r>
      <w:hyperlink r:id="rId856">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076A78" w:rsidRDefault="00076A78">
      <w:pPr>
        <w:pStyle w:val="ConsPlusNormal"/>
        <w:spacing w:before="220"/>
        <w:jc w:val="both"/>
      </w:pPr>
      <w:r>
        <w:t xml:space="preserve">Также </w:t>
      </w:r>
      <w:hyperlink r:id="rId857">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58">
        <w:r>
          <w:rPr>
            <w:color w:val="0000FF"/>
          </w:rPr>
          <w:t>требований</w:t>
        </w:r>
      </w:hyperlink>
      <w:r>
        <w:t xml:space="preserve">. В частности, необходимо, чтобы по данным ЕГРЮЛ вид деятельности компании </w:t>
      </w:r>
      <w:hyperlink r:id="rId859">
        <w:r>
          <w:rPr>
            <w:color w:val="0000FF"/>
          </w:rPr>
          <w:t>относился</w:t>
        </w:r>
      </w:hyperlink>
      <w:r>
        <w:t xml:space="preserve"> к обрабатывающему производству. Кроме того, договор лизинга должен соответствовать ряду </w:t>
      </w:r>
      <w:hyperlink r:id="rId860">
        <w:r>
          <w:rPr>
            <w:color w:val="0000FF"/>
          </w:rPr>
          <w:t>требований</w:t>
        </w:r>
      </w:hyperlink>
      <w:r>
        <w:t xml:space="preserve">. В частности, валютой денежных обязательств по нему должен быть </w:t>
      </w:r>
      <w:hyperlink r:id="rId861">
        <w:r>
          <w:rPr>
            <w:color w:val="0000FF"/>
          </w:rPr>
          <w:t>рубль</w:t>
        </w:r>
      </w:hyperlink>
      <w:r>
        <w:t xml:space="preserve">. Поддержка </w:t>
      </w:r>
      <w:hyperlink r:id="rId862">
        <w:r>
          <w:rPr>
            <w:color w:val="0000FF"/>
          </w:rPr>
          <w:t>предоставляется</w:t>
        </w:r>
      </w:hyperlink>
      <w:r>
        <w:t xml:space="preserve"> в течение трех лет со дня заключения договора о ее предоставлении.</w:t>
      </w:r>
    </w:p>
    <w:p w:rsidR="00076A78" w:rsidRDefault="00076A78">
      <w:pPr>
        <w:pStyle w:val="ConsPlusNormal"/>
        <w:spacing w:before="220"/>
        <w:jc w:val="both"/>
      </w:pPr>
      <w:r>
        <w:t xml:space="preserve">В число мер поддержки включена городская программа </w:t>
      </w:r>
      <w:hyperlink r:id="rId863">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4">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5">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6">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7">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8">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69">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0">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1">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2">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3">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4">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5">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6">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7">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8">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79">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0">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1">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2">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3">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4">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5">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6">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7">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8">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89">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0">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1">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2">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3">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4">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5">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6">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7">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8">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899">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00">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 xml:space="preserve">См. также: </w:t>
            </w:r>
            <w:hyperlink r:id="rId901">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400"/>
      </w:pPr>
    </w:p>
    <w:p w:rsidR="00076A78" w:rsidRDefault="00076A78">
      <w:pPr>
        <w:pStyle w:val="ConsPlusNormal"/>
        <w:outlineLvl w:val="0"/>
      </w:pPr>
      <w:bookmarkStart w:id="2" w:name="P707"/>
      <w:bookmarkEnd w:id="2"/>
      <w:r>
        <w:rPr>
          <w:b/>
          <w:sz w:val="32"/>
        </w:rPr>
        <w:t>2. Меры налоговой поддержки</w:t>
      </w:r>
    </w:p>
    <w:p w:rsidR="00076A78" w:rsidRDefault="00076A78">
      <w:pPr>
        <w:pStyle w:val="ConsPlusNormal"/>
      </w:pPr>
    </w:p>
    <w:p w:rsidR="00076A78" w:rsidRDefault="00076A78">
      <w:pPr>
        <w:pStyle w:val="ConsPlusNormal"/>
        <w:outlineLvl w:val="1"/>
      </w:pPr>
      <w:r>
        <w:rPr>
          <w:b/>
          <w:sz w:val="26"/>
        </w:rPr>
        <w:t>Операции, не облагаемые НДС</w:t>
      </w:r>
    </w:p>
    <w:p w:rsidR="00076A78" w:rsidRDefault="00076A78">
      <w:pPr>
        <w:pStyle w:val="ConsPlusNormal"/>
        <w:spacing w:before="220"/>
        <w:jc w:val="both"/>
      </w:pPr>
      <w:r>
        <w:t>Перечень таких операций расширен.</w:t>
      </w:r>
    </w:p>
    <w:p w:rsidR="00076A78" w:rsidRDefault="00076A78">
      <w:pPr>
        <w:pStyle w:val="ConsPlusNormal"/>
        <w:spacing w:before="220"/>
        <w:jc w:val="both"/>
      </w:pPr>
      <w:hyperlink r:id="rId902">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076A78" w:rsidRDefault="00076A78">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03">
        <w:r>
          <w:rPr>
            <w:color w:val="0000FF"/>
          </w:rPr>
          <w:t>не нужно</w:t>
        </w:r>
      </w:hyperlink>
      <w:r>
        <w:t>. Аналогичное правило действует в отношении "ввозного" НДС.</w:t>
      </w:r>
    </w:p>
    <w:p w:rsidR="00076A78" w:rsidRDefault="00076A78">
      <w:pPr>
        <w:pStyle w:val="ConsPlusNormal"/>
        <w:spacing w:before="220"/>
        <w:jc w:val="both"/>
      </w:pPr>
      <w:r>
        <w:rPr>
          <w:b/>
        </w:rPr>
        <w:t>Освобождается от НДС</w:t>
      </w:r>
      <w:r>
        <w:t>, в частности:</w:t>
      </w:r>
    </w:p>
    <w:p w:rsidR="00076A78" w:rsidRDefault="00076A78">
      <w:pPr>
        <w:pStyle w:val="ConsPlusNormal"/>
        <w:spacing w:before="220"/>
        <w:ind w:left="540"/>
        <w:jc w:val="both"/>
      </w:pPr>
      <w:r>
        <w:t xml:space="preserve">- </w:t>
      </w:r>
      <w:hyperlink r:id="rId904">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05">
        <w:r>
          <w:rPr>
            <w:color w:val="0000FF"/>
          </w:rPr>
          <w:t>абз. 2</w:t>
        </w:r>
      </w:hyperlink>
      <w:r>
        <w:t xml:space="preserve"> - </w:t>
      </w:r>
      <w:hyperlink r:id="rId906">
        <w:r>
          <w:rPr>
            <w:color w:val="0000FF"/>
          </w:rPr>
          <w:t>4 п. 4 ст. 284.10</w:t>
        </w:r>
      </w:hyperlink>
      <w:r>
        <w:t xml:space="preserve"> НК РФ;</w:t>
      </w:r>
    </w:p>
    <w:p w:rsidR="00076A78" w:rsidRDefault="00076A78">
      <w:pPr>
        <w:pStyle w:val="ConsPlusNormal"/>
        <w:spacing w:before="220"/>
        <w:ind w:left="540"/>
        <w:jc w:val="both"/>
      </w:pPr>
      <w:r>
        <w:t xml:space="preserve">- </w:t>
      </w:r>
      <w:hyperlink r:id="rId907">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076A78" w:rsidRDefault="00076A78">
      <w:pPr>
        <w:pStyle w:val="ConsPlusNormal"/>
        <w:spacing w:before="220"/>
        <w:ind w:left="540"/>
        <w:jc w:val="both"/>
      </w:pPr>
      <w:r>
        <w:lastRenderedPageBreak/>
        <w:t xml:space="preserve">- </w:t>
      </w:r>
      <w:hyperlink r:id="rId908">
        <w:r>
          <w:rPr>
            <w:color w:val="0000FF"/>
          </w:rPr>
          <w:t>реализация</w:t>
        </w:r>
      </w:hyperlink>
      <w:r>
        <w:t xml:space="preserve"> банками обработанных природных алмазов физлицам;</w:t>
      </w:r>
    </w:p>
    <w:p w:rsidR="00076A78" w:rsidRDefault="00076A78">
      <w:pPr>
        <w:pStyle w:val="ConsPlusNormal"/>
        <w:spacing w:before="220"/>
        <w:ind w:left="540"/>
        <w:jc w:val="both"/>
      </w:pPr>
      <w:r>
        <w:t xml:space="preserve">- </w:t>
      </w:r>
      <w:hyperlink r:id="rId909">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076A78" w:rsidRDefault="00076A78">
      <w:pPr>
        <w:pStyle w:val="ConsPlusNormal"/>
        <w:spacing w:before="220"/>
        <w:ind w:left="540"/>
        <w:jc w:val="both"/>
      </w:pPr>
      <w:r>
        <w:t xml:space="preserve">- </w:t>
      </w:r>
      <w:hyperlink r:id="rId910">
        <w:r>
          <w:rPr>
            <w:color w:val="0000FF"/>
          </w:rPr>
          <w:t>реализация</w:t>
        </w:r>
      </w:hyperlink>
      <w:r>
        <w:t xml:space="preserve"> драгметаллов (включая слитки) организации, изготавливающей банкноты и монету Банка России;</w:t>
      </w:r>
    </w:p>
    <w:p w:rsidR="00076A78" w:rsidRDefault="00076A78">
      <w:pPr>
        <w:pStyle w:val="ConsPlusNormal"/>
        <w:spacing w:before="220"/>
        <w:ind w:left="540"/>
        <w:jc w:val="both"/>
      </w:pPr>
      <w:r>
        <w:t xml:space="preserve">- </w:t>
      </w:r>
      <w:hyperlink r:id="rId911">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12">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Нулевая ставка НДС</w:t>
      </w:r>
    </w:p>
    <w:p w:rsidR="00076A78" w:rsidRDefault="00076A78">
      <w:pPr>
        <w:pStyle w:val="ConsPlusNormal"/>
        <w:spacing w:before="220"/>
        <w:jc w:val="both"/>
      </w:pPr>
      <w:r>
        <w:t>Пониженная ставка применяется при реализации, в частности:</w:t>
      </w:r>
    </w:p>
    <w:p w:rsidR="00076A78" w:rsidRDefault="00076A78">
      <w:pPr>
        <w:pStyle w:val="ConsPlusNormal"/>
        <w:spacing w:before="220"/>
        <w:ind w:left="540"/>
        <w:jc w:val="both"/>
      </w:pPr>
      <w:r>
        <w:t xml:space="preserve">- в 2023 г. </w:t>
      </w:r>
      <w:hyperlink r:id="rId913">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076A78" w:rsidRDefault="00076A78">
      <w:pPr>
        <w:pStyle w:val="ConsPlusNormal"/>
        <w:spacing w:before="220"/>
        <w:ind w:left="540"/>
        <w:jc w:val="both"/>
      </w:pPr>
      <w:r>
        <w:t xml:space="preserve">- </w:t>
      </w:r>
      <w:hyperlink r:id="rId914">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076A78" w:rsidRDefault="00076A78">
      <w:pPr>
        <w:pStyle w:val="ConsPlusNormal"/>
        <w:spacing w:before="220"/>
        <w:ind w:left="540"/>
        <w:jc w:val="both"/>
      </w:pPr>
      <w:r>
        <w:t xml:space="preserve">- необработанных и обработанных </w:t>
      </w:r>
      <w:hyperlink r:id="rId915">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16">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17">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1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Пониженная ставка НДС (10%)</w:t>
      </w:r>
    </w:p>
    <w:p w:rsidR="00076A78" w:rsidRDefault="00076A78">
      <w:pPr>
        <w:pStyle w:val="ConsPlusNormal"/>
        <w:spacing w:before="220"/>
        <w:jc w:val="both"/>
      </w:pPr>
      <w:r>
        <w:t xml:space="preserve">Ставка НДС 10% применяется к </w:t>
      </w:r>
      <w:hyperlink r:id="rId919">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20">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"Налог на Google"</w:t>
      </w:r>
    </w:p>
    <w:p w:rsidR="00076A78" w:rsidRDefault="00076A78">
      <w:pPr>
        <w:pStyle w:val="ConsPlusNormal"/>
        <w:spacing w:before="220"/>
        <w:jc w:val="both"/>
      </w:pPr>
      <w:r>
        <w:t xml:space="preserve">При оказании иностранной организацией </w:t>
      </w:r>
      <w:hyperlink r:id="rId921">
        <w:r>
          <w:rPr>
            <w:color w:val="0000FF"/>
          </w:rPr>
          <w:t>электронных услуг</w:t>
        </w:r>
      </w:hyperlink>
      <w:r>
        <w:t xml:space="preserve"> организациям и ИП, состоящим на </w:t>
      </w:r>
      <w:r>
        <w:lastRenderedPageBreak/>
        <w:t xml:space="preserve">учете в налоговых органах, на такие организации и ИП по общему правилу </w:t>
      </w:r>
      <w:hyperlink r:id="rId922">
        <w:r>
          <w:rPr>
            <w:color w:val="0000FF"/>
          </w:rPr>
          <w:t>возложены</w:t>
        </w:r>
      </w:hyperlink>
      <w:r>
        <w:t xml:space="preserve"> функции налогового агента. Они должны исчислить и уплатить налог, а также </w:t>
      </w:r>
      <w:hyperlink r:id="rId923">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2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НДС при реализации товаров ЕАЭС через электронные торговые площадки</w:t>
      </w:r>
    </w:p>
    <w:p w:rsidR="00076A78" w:rsidRDefault="00076A78">
      <w:pPr>
        <w:pStyle w:val="ConsPlusNormal"/>
        <w:spacing w:before="220"/>
        <w:jc w:val="both"/>
      </w:pPr>
      <w:r>
        <w:t>Порядок налогообложения при ведении торговли таким способом изменен.</w:t>
      </w:r>
    </w:p>
    <w:p w:rsidR="00076A78" w:rsidRDefault="00076A78">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25">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076A78" w:rsidRDefault="00076A78">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076A78" w:rsidRDefault="00076A78">
      <w:pPr>
        <w:pStyle w:val="ConsPlusNormal"/>
        <w:spacing w:before="220"/>
        <w:jc w:val="both"/>
      </w:pPr>
      <w:r>
        <w:t xml:space="preserve">Суть изменения в том, что Россия признается </w:t>
      </w:r>
      <w:hyperlink r:id="rId926">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076A78" w:rsidRDefault="00076A78">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076A78" w:rsidRDefault="00076A78">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076A78" w:rsidRDefault="00076A78">
      <w:pPr>
        <w:pStyle w:val="ConsPlusNormal"/>
        <w:spacing w:before="220"/>
        <w:jc w:val="both"/>
      </w:pPr>
      <w:r>
        <w:t xml:space="preserve">По данной операции в России начисляется НДС. В зависимости от ситуации его уплачивает по </w:t>
      </w:r>
      <w:hyperlink r:id="rId927">
        <w:r>
          <w:rPr>
            <w:color w:val="0000FF"/>
          </w:rPr>
          <w:t>расчетной</w:t>
        </w:r>
      </w:hyperlink>
      <w:r>
        <w:t xml:space="preserve"> ставке </w:t>
      </w:r>
      <w:hyperlink r:id="rId928">
        <w:r>
          <w:rPr>
            <w:color w:val="0000FF"/>
          </w:rPr>
          <w:t>иностранный продавец</w:t>
        </w:r>
      </w:hyperlink>
      <w:r>
        <w:t xml:space="preserve"> либо налоговый агент - </w:t>
      </w:r>
      <w:hyperlink r:id="rId929">
        <w:r>
          <w:rPr>
            <w:color w:val="0000FF"/>
          </w:rPr>
          <w:t>иностранный</w:t>
        </w:r>
      </w:hyperlink>
      <w:r>
        <w:t xml:space="preserve"> или </w:t>
      </w:r>
      <w:hyperlink r:id="rId930">
        <w:r>
          <w:rPr>
            <w:color w:val="0000FF"/>
          </w:rPr>
          <w:t>российский</w:t>
        </w:r>
      </w:hyperlink>
      <w:r>
        <w:t xml:space="preserve"> посредник.</w:t>
      </w:r>
    </w:p>
    <w:p w:rsidR="00076A78" w:rsidRDefault="00076A78">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31">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Налоговый учет курсовых разниц</w:t>
      </w:r>
    </w:p>
    <w:p w:rsidR="00076A78" w:rsidRDefault="00076A78">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32">
        <w:r>
          <w:rPr>
            <w:color w:val="0000FF"/>
          </w:rPr>
          <w:t>банков</w:t>
        </w:r>
      </w:hyperlink>
      <w:r>
        <w:t>. Правила действуют до конца 2027 г.</w:t>
      </w:r>
    </w:p>
    <w:p w:rsidR="00076A78" w:rsidRDefault="00076A78">
      <w:pPr>
        <w:pStyle w:val="ConsPlusNormal"/>
        <w:spacing w:before="220"/>
        <w:jc w:val="both"/>
      </w:pPr>
      <w:r>
        <w:t xml:space="preserve">Так, положительные курсовые разницы </w:t>
      </w:r>
      <w:hyperlink r:id="rId933">
        <w:r>
          <w:rPr>
            <w:color w:val="0000FF"/>
          </w:rPr>
          <w:t>признаются</w:t>
        </w:r>
      </w:hyperlink>
      <w:r>
        <w:t xml:space="preserve"> в составе доходов только на дату прекращения (исполнения) требования (обязательства).</w:t>
      </w:r>
    </w:p>
    <w:p w:rsidR="00076A78" w:rsidRDefault="00076A78">
      <w:pPr>
        <w:pStyle w:val="ConsPlusNormal"/>
        <w:spacing w:before="220"/>
        <w:jc w:val="both"/>
      </w:pPr>
      <w:r>
        <w:t xml:space="preserve">Отрицательные курсовые разницы </w:t>
      </w:r>
      <w:hyperlink r:id="rId934">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076A78" w:rsidRDefault="00076A78">
      <w:pPr>
        <w:pStyle w:val="ConsPlusNormal"/>
        <w:spacing w:before="220"/>
        <w:jc w:val="both"/>
      </w:pPr>
      <w:r>
        <w:t xml:space="preserve">Расходы на создание объектов инженерной, транспортной и коммунальной инфраструктур </w:t>
      </w:r>
      <w:hyperlink r:id="rId935">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36">
        <w:r>
          <w:rPr>
            <w:color w:val="0000FF"/>
          </w:rPr>
          <w:t>1 января 2022 г.</w:t>
        </w:r>
      </w:hyperlink>
    </w:p>
    <w:p w:rsidR="00076A78" w:rsidRDefault="00076A78">
      <w:pPr>
        <w:pStyle w:val="ConsPlusNormal"/>
        <w:spacing w:before="220"/>
        <w:jc w:val="both"/>
      </w:pPr>
      <w:r>
        <w:t xml:space="preserve">Предусмотрено </w:t>
      </w:r>
      <w:hyperlink r:id="rId937">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38">
        <w:r>
          <w:rPr>
            <w:color w:val="0000FF"/>
          </w:rPr>
          <w:t>1 января 2022 г.</w:t>
        </w:r>
      </w:hyperlink>
    </w:p>
    <w:p w:rsidR="00076A78" w:rsidRDefault="00076A78">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39">
        <w:r>
          <w:rPr>
            <w:color w:val="0000FF"/>
          </w:rPr>
          <w:t>перечня</w:t>
        </w:r>
      </w:hyperlink>
      <w:r>
        <w:t xml:space="preserve">. </w:t>
      </w:r>
      <w:hyperlink r:id="rId940">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076A78" w:rsidRDefault="00076A78">
      <w:pPr>
        <w:pStyle w:val="ConsPlusNormal"/>
        <w:spacing w:before="220"/>
        <w:ind w:left="540"/>
        <w:jc w:val="both"/>
      </w:pPr>
      <w:r>
        <w:t xml:space="preserve">- на выполнение </w:t>
      </w:r>
      <w:hyperlink r:id="rId941">
        <w:r>
          <w:rPr>
            <w:color w:val="0000FF"/>
          </w:rPr>
          <w:t>отдельных НИОКР</w:t>
        </w:r>
      </w:hyperlink>
      <w:r>
        <w:t xml:space="preserve">. Для малых технологических компаний на применение коэффициента </w:t>
      </w:r>
      <w:hyperlink r:id="rId942">
        <w:r>
          <w:rPr>
            <w:color w:val="0000FF"/>
          </w:rPr>
          <w:t>установлены более мягкие требования</w:t>
        </w:r>
      </w:hyperlink>
      <w:r>
        <w:t>;</w:t>
      </w:r>
    </w:p>
    <w:p w:rsidR="00076A78" w:rsidRDefault="00076A78">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076A78" w:rsidRDefault="00076A78">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43">
        <w:r>
          <w:rPr>
            <w:color w:val="0000FF"/>
          </w:rPr>
          <w:t>применяется</w:t>
        </w:r>
      </w:hyperlink>
      <w:r>
        <w:t xml:space="preserve"> коэффициент 1,5.</w:t>
      </w:r>
    </w:p>
    <w:p w:rsidR="00076A78" w:rsidRDefault="00076A78">
      <w:pPr>
        <w:pStyle w:val="ConsPlusNormal"/>
        <w:spacing w:before="220"/>
        <w:jc w:val="both"/>
      </w:pPr>
      <w:r>
        <w:t xml:space="preserve">Можно получить </w:t>
      </w:r>
      <w:hyperlink r:id="rId944">
        <w:r>
          <w:rPr>
            <w:color w:val="0000FF"/>
          </w:rPr>
          <w:t>инвестиционный налоговый вычет</w:t>
        </w:r>
      </w:hyperlink>
      <w:r>
        <w:t xml:space="preserve"> по вкладу в товарищество, которое инвестирует в </w:t>
      </w:r>
      <w:hyperlink r:id="rId945">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46">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47">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4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jc w:val="both"/>
      </w:pPr>
    </w:p>
    <w:p w:rsidR="00076A78" w:rsidRDefault="00076A78">
      <w:pPr>
        <w:pStyle w:val="ConsPlusNormal"/>
        <w:outlineLvl w:val="1"/>
      </w:pPr>
      <w:r>
        <w:rPr>
          <w:b/>
          <w:sz w:val="26"/>
        </w:rPr>
        <w:t>Федеральный инвестиционный налоговый вычет</w:t>
      </w:r>
    </w:p>
    <w:p w:rsidR="00076A78" w:rsidRDefault="00076A78">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49">
        <w:r>
          <w:rPr>
            <w:color w:val="0000FF"/>
          </w:rPr>
          <w:t>основной налоговой ставке</w:t>
        </w:r>
      </w:hyperlink>
      <w:r>
        <w:t>.</w:t>
      </w:r>
    </w:p>
    <w:p w:rsidR="00076A78" w:rsidRDefault="00076A78">
      <w:pPr>
        <w:pStyle w:val="ConsPlusNormal"/>
        <w:spacing w:before="220"/>
        <w:jc w:val="both"/>
      </w:pPr>
      <w:r>
        <w:lastRenderedPageBreak/>
        <w:t xml:space="preserve">Применять его могут организации, основной вид деятельности которых включен в </w:t>
      </w:r>
      <w:hyperlink r:id="rId950">
        <w:r>
          <w:rPr>
            <w:color w:val="0000FF"/>
          </w:rPr>
          <w:t>Перечень</w:t>
        </w:r>
      </w:hyperlink>
      <w:r>
        <w:t xml:space="preserve">, утвержденный Правительством РФ. </w:t>
      </w:r>
      <w:hyperlink r:id="rId951">
        <w:r>
          <w:rPr>
            <w:color w:val="0000FF"/>
          </w:rPr>
          <w:t>Исключение</w:t>
        </w:r>
      </w:hyperlink>
      <w:r>
        <w:t xml:space="preserve"> - некоторые категории организаций, которым применять этот вычет нельзя.</w:t>
      </w:r>
    </w:p>
    <w:p w:rsidR="00076A78" w:rsidRDefault="00076A78">
      <w:pPr>
        <w:pStyle w:val="ConsPlusNormal"/>
        <w:spacing w:before="220"/>
        <w:jc w:val="both"/>
      </w:pPr>
      <w:r>
        <w:t>Величина вычета составляет 3% от следующих сумм:</w:t>
      </w:r>
    </w:p>
    <w:p w:rsidR="00076A78" w:rsidRDefault="00076A78">
      <w:pPr>
        <w:pStyle w:val="ConsPlusNormal"/>
        <w:spacing w:before="220"/>
        <w:ind w:left="540"/>
        <w:jc w:val="both"/>
      </w:pPr>
      <w:r>
        <w:t xml:space="preserve">- расходов, формирующих первоначальную стоимость </w:t>
      </w:r>
      <w:hyperlink r:id="rId952">
        <w:r>
          <w:rPr>
            <w:color w:val="0000FF"/>
          </w:rPr>
          <w:t>определенных ОС</w:t>
        </w:r>
      </w:hyperlink>
      <w:r>
        <w:t>;</w:t>
      </w:r>
    </w:p>
    <w:p w:rsidR="00076A78" w:rsidRDefault="00076A78">
      <w:pPr>
        <w:pStyle w:val="ConsPlusNormal"/>
        <w:spacing w:before="220"/>
        <w:ind w:left="540"/>
        <w:jc w:val="both"/>
      </w:pPr>
      <w:r>
        <w:t xml:space="preserve">- расходов, формирующих первоначальную стоимость </w:t>
      </w:r>
      <w:hyperlink r:id="rId953">
        <w:r>
          <w:rPr>
            <w:color w:val="0000FF"/>
          </w:rPr>
          <w:t>определенных НМА</w:t>
        </w:r>
      </w:hyperlink>
      <w:r>
        <w:t>;</w:t>
      </w:r>
    </w:p>
    <w:p w:rsidR="00076A78" w:rsidRDefault="00076A78">
      <w:pPr>
        <w:pStyle w:val="ConsPlusNormal"/>
        <w:spacing w:before="220"/>
        <w:ind w:left="540"/>
        <w:jc w:val="both"/>
      </w:pPr>
      <w:r>
        <w:t xml:space="preserve">- величины </w:t>
      </w:r>
      <w:hyperlink r:id="rId954">
        <w:r>
          <w:rPr>
            <w:color w:val="0000FF"/>
          </w:rPr>
          <w:t>изменения</w:t>
        </w:r>
      </w:hyperlink>
      <w:r>
        <w:t xml:space="preserve"> первоначальной стоимости таких ОС и НМА, кроме расходов на частичную ликвидацию.</w:t>
      </w:r>
    </w:p>
    <w:p w:rsidR="00076A78" w:rsidRDefault="00076A78">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076A78" w:rsidRDefault="00076A78">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076A78" w:rsidRDefault="00076A78">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55">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Применение заявительного порядка возмещения НДС</w:t>
      </w:r>
    </w:p>
    <w:p w:rsidR="00076A78" w:rsidRDefault="00076A78">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076A78" w:rsidRDefault="00076A78">
      <w:pPr>
        <w:pStyle w:val="ConsPlusNormal"/>
        <w:spacing w:before="220"/>
        <w:ind w:left="540"/>
        <w:jc w:val="both"/>
      </w:pPr>
      <w:r>
        <w:t xml:space="preserve">- подать </w:t>
      </w:r>
      <w:hyperlink r:id="rId956">
        <w:r>
          <w:rPr>
            <w:color w:val="0000FF"/>
          </w:rPr>
          <w:t>несколько банковских гарантий</w:t>
        </w:r>
      </w:hyperlink>
      <w:r>
        <w:t xml:space="preserve">, </w:t>
      </w:r>
      <w:hyperlink r:id="rId957">
        <w:r>
          <w:rPr>
            <w:color w:val="0000FF"/>
          </w:rPr>
          <w:t>договоров поручительств</w:t>
        </w:r>
      </w:hyperlink>
      <w:r>
        <w:t xml:space="preserve"> на общую сумму, подлежащую обеспечению;</w:t>
      </w:r>
    </w:p>
    <w:p w:rsidR="00076A78" w:rsidRDefault="00076A78">
      <w:pPr>
        <w:pStyle w:val="ConsPlusNormal"/>
        <w:spacing w:before="220"/>
        <w:ind w:left="540"/>
        <w:jc w:val="both"/>
      </w:pPr>
      <w:r>
        <w:t xml:space="preserve">- применять </w:t>
      </w:r>
      <w:hyperlink r:id="rId958">
        <w:r>
          <w:rPr>
            <w:color w:val="0000FF"/>
          </w:rPr>
          <w:t>электронную банковскую гарантию</w:t>
        </w:r>
      </w:hyperlink>
      <w:r>
        <w:t>;</w:t>
      </w:r>
    </w:p>
    <w:p w:rsidR="00076A78" w:rsidRDefault="00076A78">
      <w:pPr>
        <w:pStyle w:val="ConsPlusNormal"/>
        <w:spacing w:before="220"/>
        <w:ind w:left="540"/>
        <w:jc w:val="both"/>
      </w:pPr>
      <w:r>
        <w:t xml:space="preserve">- подать заявление о </w:t>
      </w:r>
      <w:hyperlink r:id="rId959">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076A78" w:rsidRDefault="00076A78">
      <w:pPr>
        <w:pStyle w:val="ConsPlusNormal"/>
        <w:spacing w:before="220"/>
        <w:jc w:val="both"/>
      </w:pPr>
      <w:r>
        <w:t xml:space="preserve">Организации и ИП </w:t>
      </w:r>
      <w:hyperlink r:id="rId960">
        <w:r>
          <w:rPr>
            <w:color w:val="0000FF"/>
          </w:rPr>
          <w:t>могут возмещать</w:t>
        </w:r>
      </w:hyperlink>
      <w:r>
        <w:t xml:space="preserve"> НДС за </w:t>
      </w:r>
      <w:hyperlink r:id="rId961">
        <w:r>
          <w:rPr>
            <w:color w:val="0000FF"/>
          </w:rPr>
          <w:t>2022 - 2025 гг.</w:t>
        </w:r>
      </w:hyperlink>
      <w:r>
        <w:t xml:space="preserve"> в заявительном (ускоренном) порядке, если не находятся в процессе </w:t>
      </w:r>
      <w:hyperlink r:id="rId962">
        <w:r>
          <w:rPr>
            <w:color w:val="0000FF"/>
          </w:rPr>
          <w:t>реорганизации</w:t>
        </w:r>
      </w:hyperlink>
      <w:r>
        <w:t xml:space="preserve">, </w:t>
      </w:r>
      <w:hyperlink r:id="rId963">
        <w:r>
          <w:rPr>
            <w:color w:val="0000FF"/>
          </w:rPr>
          <w:t>ликвидации</w:t>
        </w:r>
      </w:hyperlink>
      <w:r>
        <w:t xml:space="preserve"> или в отношении них не возбуждено дело о </w:t>
      </w:r>
      <w:hyperlink r:id="rId964">
        <w:r>
          <w:rPr>
            <w:color w:val="0000FF"/>
          </w:rPr>
          <w:t>банкротстве</w:t>
        </w:r>
      </w:hyperlink>
      <w:r>
        <w:t xml:space="preserve">. Сумму НДС, которая укладывается в определенный </w:t>
      </w:r>
      <w:hyperlink r:id="rId965">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076A78" w:rsidRDefault="00076A78">
      <w:pPr>
        <w:pStyle w:val="ConsPlusNormal"/>
        <w:spacing w:before="220"/>
        <w:jc w:val="both"/>
      </w:pPr>
      <w:r>
        <w:t xml:space="preserve">Для ускоренного возмещения НДС </w:t>
      </w:r>
      <w:hyperlink r:id="rId966">
        <w:r>
          <w:rPr>
            <w:color w:val="0000FF"/>
          </w:rPr>
          <w:t>необходимо подать</w:t>
        </w:r>
      </w:hyperlink>
      <w:r>
        <w:t xml:space="preserve"> заявление. Оно </w:t>
      </w:r>
      <w:hyperlink r:id="rId967">
        <w:r>
          <w:rPr>
            <w:color w:val="0000FF"/>
          </w:rPr>
          <w:t>представляется</w:t>
        </w:r>
      </w:hyperlink>
      <w:r>
        <w:t xml:space="preserve"> в налоговый орган в электронном виде по </w:t>
      </w:r>
      <w:hyperlink r:id="rId968">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6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70">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"Ввозной" НДС</w:t>
      </w:r>
    </w:p>
    <w:p w:rsidR="00076A78" w:rsidRDefault="00076A78">
      <w:pPr>
        <w:pStyle w:val="ConsPlusNormal"/>
        <w:spacing w:before="220"/>
        <w:jc w:val="both"/>
      </w:pPr>
      <w:hyperlink r:id="rId971">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972">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Налогообложение контролируемых сделок</w:t>
      </w:r>
    </w:p>
    <w:p w:rsidR="00076A78" w:rsidRDefault="00076A78">
      <w:pPr>
        <w:pStyle w:val="ConsPlusNormal"/>
        <w:spacing w:before="220"/>
        <w:jc w:val="both"/>
      </w:pPr>
      <w:r>
        <w:t xml:space="preserve">Увеличен размер доходов для признания сделок контролируемыми. </w:t>
      </w:r>
      <w:hyperlink r:id="rId973">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74">
        <w:r>
          <w:rPr>
            <w:color w:val="0000FF"/>
          </w:rPr>
          <w:t>120 млн руб</w:t>
        </w:r>
      </w:hyperlink>
      <w:r>
        <w:t>.</w:t>
      </w:r>
    </w:p>
    <w:p w:rsidR="00076A78" w:rsidRDefault="00076A78">
      <w:pPr>
        <w:pStyle w:val="ConsPlusNormal"/>
        <w:spacing w:before="220"/>
        <w:jc w:val="both"/>
      </w:pPr>
      <w:hyperlink r:id="rId975">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76">
        <w:r>
          <w:rPr>
            <w:color w:val="0000FF"/>
          </w:rPr>
          <w:t>критериям</w:t>
        </w:r>
      </w:hyperlink>
      <w:r>
        <w:t>:</w:t>
      </w:r>
    </w:p>
    <w:p w:rsidR="00076A78" w:rsidRDefault="00076A78">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076A78" w:rsidRDefault="00076A78">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076A78" w:rsidRDefault="00076A78">
      <w:pPr>
        <w:pStyle w:val="ConsPlusNormal"/>
        <w:spacing w:before="220"/>
        <w:ind w:left="540"/>
        <w:jc w:val="both"/>
      </w:pPr>
      <w:r>
        <w:t>- сделка совершена на основании договора (соглашения), заключенного до 1 марта 2022 г.;</w:t>
      </w:r>
    </w:p>
    <w:p w:rsidR="00076A78" w:rsidRDefault="00076A78">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076A78" w:rsidRDefault="00076A78">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076A78" w:rsidRDefault="00076A78">
      <w:pPr>
        <w:pStyle w:val="ConsPlusNormal"/>
        <w:spacing w:before="220"/>
        <w:jc w:val="both"/>
      </w:pPr>
      <w:r>
        <w:t xml:space="preserve">Данное положение применяется с учетом </w:t>
      </w:r>
      <w:hyperlink r:id="rId977">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78">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7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Налогообложение долговых обязательств и контролируемой задолженности</w:t>
      </w:r>
    </w:p>
    <w:p w:rsidR="00076A78" w:rsidRDefault="00076A78">
      <w:pPr>
        <w:pStyle w:val="ConsPlusNormal"/>
        <w:spacing w:before="220"/>
        <w:jc w:val="both"/>
      </w:pPr>
      <w:hyperlink r:id="rId980">
        <w:r>
          <w:rPr>
            <w:color w:val="0000FF"/>
          </w:rPr>
          <w:t>Освобождаются</w:t>
        </w:r>
      </w:hyperlink>
      <w:r>
        <w:t xml:space="preserve"> от обложения НДС </w:t>
      </w:r>
      <w:hyperlink r:id="rId981">
        <w:r>
          <w:rPr>
            <w:color w:val="0000FF"/>
          </w:rPr>
          <w:t>операции финансирования участия в кредите (займе)</w:t>
        </w:r>
      </w:hyperlink>
      <w:r>
        <w:t xml:space="preserve"> в денежной форме, включая проценты, а также </w:t>
      </w:r>
      <w:hyperlink r:id="rId982">
        <w:r>
          <w:rPr>
            <w:color w:val="0000FF"/>
          </w:rPr>
          <w:t>уступка</w:t>
        </w:r>
      </w:hyperlink>
      <w:r>
        <w:t xml:space="preserve"> прав требований по соглашению о финансировании участия в кредите (займе).</w:t>
      </w:r>
    </w:p>
    <w:p w:rsidR="00076A78" w:rsidRDefault="00076A78">
      <w:pPr>
        <w:pStyle w:val="ConsPlusNormal"/>
        <w:spacing w:before="220"/>
        <w:jc w:val="both"/>
      </w:pPr>
      <w:r>
        <w:t xml:space="preserve">Средства, полученные по </w:t>
      </w:r>
      <w:hyperlink r:id="rId983">
        <w:r>
          <w:rPr>
            <w:color w:val="0000FF"/>
          </w:rPr>
          <w:t>соглашениям</w:t>
        </w:r>
      </w:hyperlink>
      <w:r>
        <w:t xml:space="preserve"> о финансировании участия в кредите (займе), </w:t>
      </w:r>
      <w:hyperlink r:id="rId984">
        <w:r>
          <w:rPr>
            <w:color w:val="0000FF"/>
          </w:rPr>
          <w:t>не учитываются в доходах</w:t>
        </w:r>
      </w:hyperlink>
      <w:r>
        <w:t xml:space="preserve">, а переданные по таким долговым обязательствам - </w:t>
      </w:r>
      <w:hyperlink r:id="rId985">
        <w:r>
          <w:rPr>
            <w:color w:val="0000FF"/>
          </w:rPr>
          <w:t>в расходах</w:t>
        </w:r>
      </w:hyperlink>
      <w:r>
        <w:t xml:space="preserve"> по налогу на прибыль. Правило действует с </w:t>
      </w:r>
      <w:hyperlink r:id="rId986">
        <w:r>
          <w:rPr>
            <w:color w:val="0000FF"/>
          </w:rPr>
          <w:t>1 января 2022 г.</w:t>
        </w:r>
      </w:hyperlink>
    </w:p>
    <w:p w:rsidR="00076A78" w:rsidRDefault="00076A78">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w:t>
      </w:r>
      <w:r>
        <w:lastRenderedPageBreak/>
        <w:t xml:space="preserve">Правило применяется </w:t>
      </w:r>
      <w:hyperlink r:id="rId987">
        <w:r>
          <w:rPr>
            <w:color w:val="0000FF"/>
          </w:rPr>
          <w:t>с 1 января 2022 г</w:t>
        </w:r>
      </w:hyperlink>
      <w:r>
        <w:t>.</w:t>
      </w:r>
    </w:p>
    <w:p w:rsidR="00076A78" w:rsidRDefault="00076A78">
      <w:pPr>
        <w:pStyle w:val="ConsPlusNormal"/>
        <w:spacing w:before="220"/>
        <w:jc w:val="both"/>
      </w:pPr>
      <w:r>
        <w:t xml:space="preserve">Определены </w:t>
      </w:r>
      <w:hyperlink r:id="rId988">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076A78" w:rsidRDefault="00076A78">
      <w:pPr>
        <w:pStyle w:val="ConsPlusNormal"/>
        <w:spacing w:before="220"/>
        <w:jc w:val="both"/>
      </w:pPr>
      <w:hyperlink r:id="rId989">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076A78" w:rsidRDefault="00076A78">
      <w:pPr>
        <w:pStyle w:val="ConsPlusNormal"/>
        <w:spacing w:before="220"/>
        <w:jc w:val="both"/>
      </w:pPr>
      <w:r>
        <w:t xml:space="preserve">Налоговые послабления </w:t>
      </w:r>
      <w:hyperlink r:id="rId990">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991">
        <w:r>
          <w:rPr>
            <w:color w:val="0000FF"/>
          </w:rPr>
          <w:t>1 января 2022 г</w:t>
        </w:r>
      </w:hyperlink>
      <w:r>
        <w:t>.</w:t>
      </w:r>
    </w:p>
    <w:p w:rsidR="00076A78" w:rsidRDefault="00076A78">
      <w:pPr>
        <w:pStyle w:val="ConsPlusNormal"/>
        <w:spacing w:before="220"/>
        <w:jc w:val="both"/>
      </w:pPr>
      <w:r>
        <w:t>Установлен специальный момент признания внереализационными следующих доходов:</w:t>
      </w:r>
    </w:p>
    <w:p w:rsidR="00076A78" w:rsidRDefault="00076A78">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076A78" w:rsidRDefault="00076A78">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92">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9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Налоговые последствия при погашении номинальной стоимости акций иностранных компаний</w:t>
      </w:r>
    </w:p>
    <w:p w:rsidR="00076A78" w:rsidRDefault="00076A78">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076A78" w:rsidRDefault="00076A78">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076A78" w:rsidRDefault="00076A78">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076A78" w:rsidRDefault="00076A78">
      <w:pPr>
        <w:pStyle w:val="ConsPlusNormal"/>
        <w:spacing w:before="220"/>
        <w:ind w:left="540"/>
        <w:jc w:val="both"/>
      </w:pPr>
      <w:r>
        <w:t>- соответствующее имущество (имущественные права) получены в 2024, 2025 гг.;</w:t>
      </w:r>
    </w:p>
    <w:p w:rsidR="00076A78" w:rsidRDefault="00076A78">
      <w:pPr>
        <w:pStyle w:val="ConsPlusNormal"/>
        <w:spacing w:before="220"/>
        <w:ind w:left="540"/>
        <w:jc w:val="both"/>
      </w:pPr>
      <w:r>
        <w:t xml:space="preserve">-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w:t>
      </w:r>
      <w:r>
        <w:lastRenderedPageBreak/>
        <w:t>с 2022 г. иностранными государствами, объединениями стран, международными финансовыми и иными организациями;</w:t>
      </w:r>
    </w:p>
    <w:p w:rsidR="00076A78" w:rsidRDefault="00076A78">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НДФЛ</w:t>
      </w:r>
    </w:p>
    <w:p w:rsidR="00076A78" w:rsidRDefault="00076A78">
      <w:pPr>
        <w:pStyle w:val="ConsPlusNormal"/>
        <w:spacing w:before="220"/>
        <w:jc w:val="both"/>
      </w:pPr>
      <w:r>
        <w:t xml:space="preserve">Период, в течение которого возможно освобождение от НДФЛ </w:t>
      </w:r>
      <w:hyperlink r:id="rId994">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995">
        <w:r>
          <w:rPr>
            <w:color w:val="0000FF"/>
          </w:rPr>
          <w:t>продлен</w:t>
        </w:r>
      </w:hyperlink>
      <w:r>
        <w:t xml:space="preserve"> на 2024 г. При этом </w:t>
      </w:r>
      <w:hyperlink r:id="rId996">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076A78" w:rsidRDefault="00076A78">
      <w:pPr>
        <w:pStyle w:val="ConsPlusNormal"/>
        <w:spacing w:before="220"/>
        <w:jc w:val="both"/>
      </w:pPr>
      <w:r>
        <w:t xml:space="preserve">Предусмотрены налоговые преференции </w:t>
      </w:r>
      <w:hyperlink w:anchor="P1516">
        <w:r>
          <w:rPr>
            <w:color w:val="0000FF"/>
          </w:rPr>
          <w:t>для дистанционных и разъездных работников</w:t>
        </w:r>
      </w:hyperlink>
      <w:r>
        <w:t>.</w:t>
      </w:r>
    </w:p>
    <w:p w:rsidR="00076A78" w:rsidRDefault="00076A78">
      <w:pPr>
        <w:pStyle w:val="ConsPlusNormal"/>
        <w:spacing w:before="220"/>
        <w:jc w:val="both"/>
      </w:pPr>
      <w:r>
        <w:t>Изменены стандартные налоговые вычеты, в частности:</w:t>
      </w:r>
    </w:p>
    <w:p w:rsidR="00076A78" w:rsidRDefault="00076A78">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076A78" w:rsidRDefault="00076A78">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076A78" w:rsidRDefault="00076A78">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97">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98">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99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Транспортный налог</w:t>
      </w:r>
    </w:p>
    <w:p w:rsidR="00076A78" w:rsidRDefault="00076A78">
      <w:pPr>
        <w:pStyle w:val="ConsPlusNormal"/>
        <w:spacing w:before="220"/>
        <w:jc w:val="both"/>
      </w:pPr>
      <w:hyperlink r:id="rId1000">
        <w:r>
          <w:rPr>
            <w:color w:val="0000FF"/>
          </w:rPr>
          <w:t>Отменены</w:t>
        </w:r>
      </w:hyperlink>
      <w:r>
        <w:t xml:space="preserve"> повышающие коэффициенты </w:t>
      </w:r>
      <w:hyperlink r:id="rId1001">
        <w:r>
          <w:rPr>
            <w:color w:val="0000FF"/>
          </w:rPr>
          <w:t>1,1</w:t>
        </w:r>
      </w:hyperlink>
      <w:r>
        <w:t xml:space="preserve"> и </w:t>
      </w:r>
      <w:hyperlink r:id="rId1002">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03">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00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Плата за пользование водными объектами</w:t>
      </w:r>
    </w:p>
    <w:p w:rsidR="00076A78" w:rsidRDefault="00076A78">
      <w:pPr>
        <w:pStyle w:val="ConsPlusNormal"/>
        <w:spacing w:before="220"/>
        <w:jc w:val="both"/>
      </w:pPr>
      <w:hyperlink r:id="rId1005">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06">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Начисление пеней при возникновении недоимки по налогам</w:t>
      </w:r>
    </w:p>
    <w:p w:rsidR="00076A78" w:rsidRDefault="00076A78">
      <w:pPr>
        <w:pStyle w:val="ConsPlusNormal"/>
        <w:spacing w:before="220"/>
        <w:jc w:val="both"/>
      </w:pPr>
      <w:r>
        <w:t xml:space="preserve">Пеня </w:t>
      </w:r>
      <w:hyperlink r:id="rId1007">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076A78" w:rsidRDefault="00076A78">
      <w:pPr>
        <w:pStyle w:val="ConsPlusNormal"/>
        <w:spacing w:before="220"/>
        <w:jc w:val="both"/>
      </w:pPr>
      <w:r>
        <w:t xml:space="preserve">На 2025 г. процентная ставка пени для организаций </w:t>
      </w:r>
      <w:hyperlink r:id="rId1008">
        <w:r>
          <w:rPr>
            <w:color w:val="0000FF"/>
          </w:rPr>
          <w:t>установлена</w:t>
        </w:r>
      </w:hyperlink>
      <w:r>
        <w:t xml:space="preserve"> в размере:</w:t>
      </w:r>
    </w:p>
    <w:p w:rsidR="00076A78" w:rsidRDefault="00076A78">
      <w:pPr>
        <w:pStyle w:val="ConsPlusNormal"/>
        <w:spacing w:before="220"/>
        <w:ind w:left="540"/>
        <w:jc w:val="both"/>
      </w:pPr>
      <w:r>
        <w:t>- 1/300 ключевой ставки ЦБ РФ - с 1-го по 30-ый календарный день просрочки, а также начиная с 91-го дня;</w:t>
      </w:r>
    </w:p>
    <w:p w:rsidR="00076A78" w:rsidRDefault="00076A78">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009">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 xml:space="preserve">См. также: </w:t>
            </w:r>
            <w:hyperlink r:id="rId1010">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076A78" w:rsidRDefault="00076A78">
      <w:pPr>
        <w:pStyle w:val="ConsPlusNormal"/>
        <w:spacing w:before="220"/>
        <w:jc w:val="both"/>
      </w:pPr>
      <w:r>
        <w:t xml:space="preserve">Правительство РФ до конца 2028 г. </w:t>
      </w:r>
      <w:hyperlink r:id="rId1011">
        <w:r>
          <w:rPr>
            <w:color w:val="0000FF"/>
          </w:rPr>
          <w:t>вправе принять</w:t>
        </w:r>
      </w:hyperlink>
      <w:r>
        <w:t xml:space="preserve"> акты, которые, в частности:</w:t>
      </w:r>
    </w:p>
    <w:p w:rsidR="00076A78" w:rsidRDefault="00076A78">
      <w:pPr>
        <w:pStyle w:val="ConsPlusNormal"/>
        <w:spacing w:before="220"/>
        <w:ind w:left="540"/>
        <w:jc w:val="both"/>
      </w:pPr>
      <w:r>
        <w:t>- продлевают сроки уплаты налогов, страховых взносов;</w:t>
      </w:r>
    </w:p>
    <w:p w:rsidR="00076A78" w:rsidRDefault="00076A78">
      <w:pPr>
        <w:pStyle w:val="ConsPlusNormal"/>
        <w:spacing w:before="220"/>
        <w:ind w:left="540"/>
        <w:jc w:val="both"/>
      </w:pPr>
      <w:r>
        <w:t>- продлевают сроки представления налоговой и бухгалтерской отчетности;</w:t>
      </w:r>
    </w:p>
    <w:p w:rsidR="00076A78" w:rsidRDefault="00076A78">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076A78" w:rsidRDefault="00076A78">
      <w:pPr>
        <w:pStyle w:val="ConsPlusNormal"/>
        <w:spacing w:before="220"/>
        <w:ind w:left="540"/>
        <w:jc w:val="both"/>
      </w:pPr>
      <w:r>
        <w:t>- продлевают сроки взыскания налогов, страховых взносов;</w:t>
      </w:r>
    </w:p>
    <w:p w:rsidR="00076A78" w:rsidRDefault="00076A78">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076A78" w:rsidRDefault="00076A78">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076A78" w:rsidRDefault="00076A78">
      <w:pPr>
        <w:pStyle w:val="ConsPlusNormal"/>
        <w:spacing w:before="220"/>
        <w:jc w:val="both"/>
      </w:pPr>
      <w:r>
        <w:t xml:space="preserve">В рамках этих полномочий Правительство РФ установило </w:t>
      </w:r>
      <w:hyperlink r:id="rId1012">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13">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14">
        <w:r>
          <w:rPr>
            <w:color w:val="0000FF"/>
          </w:rPr>
          <w:t>рассрочка</w:t>
        </w:r>
      </w:hyperlink>
      <w:r>
        <w:t xml:space="preserve"> по этим же платежам.</w:t>
      </w:r>
    </w:p>
    <w:p w:rsidR="00076A78" w:rsidRDefault="00076A78">
      <w:pPr>
        <w:pStyle w:val="ConsPlusNormal"/>
        <w:spacing w:before="220"/>
        <w:jc w:val="both"/>
      </w:pPr>
      <w:r>
        <w:t xml:space="preserve">Данные меры распространяются на организации, соответствующие определенным </w:t>
      </w:r>
      <w:hyperlink r:id="rId1015">
        <w:r>
          <w:rPr>
            <w:color w:val="0000FF"/>
          </w:rPr>
          <w:t>критериям</w:t>
        </w:r>
      </w:hyperlink>
      <w:r>
        <w:t xml:space="preserve">, при этом они должны быть </w:t>
      </w:r>
      <w:hyperlink r:id="rId1016">
        <w:r>
          <w:rPr>
            <w:color w:val="0000FF"/>
          </w:rPr>
          <w:t>включены в перечни</w:t>
        </w:r>
      </w:hyperlink>
      <w:r>
        <w:t>, которые направлены в I и II кварталах 2024 г. в ФНС России в установленном порядке.</w:t>
      </w:r>
    </w:p>
    <w:p w:rsidR="00076A78" w:rsidRDefault="00076A78">
      <w:pPr>
        <w:pStyle w:val="ConsPlusNormal"/>
        <w:spacing w:before="220"/>
        <w:jc w:val="both"/>
      </w:pPr>
      <w:r>
        <w:t xml:space="preserve">Региональные власти также </w:t>
      </w:r>
      <w:hyperlink r:id="rId1017">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018">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19">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Учет и корректировка прибыли КИК</w:t>
      </w:r>
    </w:p>
    <w:p w:rsidR="00076A78" w:rsidRDefault="00076A78">
      <w:pPr>
        <w:pStyle w:val="ConsPlusNormal"/>
        <w:spacing w:before="220"/>
        <w:jc w:val="both"/>
      </w:pPr>
      <w:r>
        <w:t xml:space="preserve">Если контролирующее лицо или КИК </w:t>
      </w:r>
      <w:hyperlink r:id="rId1020">
        <w:r>
          <w:rPr>
            <w:color w:val="0000FF"/>
          </w:rPr>
          <w:t>попали под санкции</w:t>
        </w:r>
      </w:hyperlink>
      <w:r>
        <w:t xml:space="preserve">, то при определении прибыли КИК за </w:t>
      </w:r>
      <w:hyperlink r:id="rId1021">
        <w:r>
          <w:rPr>
            <w:color w:val="0000FF"/>
          </w:rPr>
          <w:t>2022 - 2025 г.г.</w:t>
        </w:r>
      </w:hyperlink>
      <w:r>
        <w:t xml:space="preserve"> налогоплательщик - контролирующее лицо может скорректировать прибыль не на величину </w:t>
      </w:r>
      <w:hyperlink r:id="rId1022">
        <w:r>
          <w:rPr>
            <w:color w:val="0000FF"/>
          </w:rPr>
          <w:t>дивидендов</w:t>
        </w:r>
      </w:hyperlink>
      <w:r>
        <w:t xml:space="preserve"> (</w:t>
      </w:r>
      <w:hyperlink r:id="rId1023">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24">
        <w:r>
          <w:rPr>
            <w:color w:val="0000FF"/>
          </w:rPr>
          <w:t>органы управления</w:t>
        </w:r>
      </w:hyperlink>
      <w:r>
        <w:t xml:space="preserve"> (члены органов управления) контролирующего лица (КИК), </w:t>
      </w:r>
      <w:hyperlink r:id="rId1025">
        <w:r>
          <w:rPr>
            <w:color w:val="0000FF"/>
          </w:rPr>
          <w:t>физлицо - бенефициар</w:t>
        </w:r>
      </w:hyperlink>
      <w:r>
        <w:t xml:space="preserve"> контролирующего лица. При этом должны соблюдаться, в частности, следующие условия:</w:t>
      </w:r>
    </w:p>
    <w:p w:rsidR="00076A78" w:rsidRDefault="00076A78">
      <w:pPr>
        <w:pStyle w:val="ConsPlusNormal"/>
        <w:spacing w:before="220"/>
        <w:ind w:left="540"/>
        <w:jc w:val="both"/>
      </w:pPr>
      <w:r>
        <w:t xml:space="preserve">- санкции </w:t>
      </w:r>
      <w:hyperlink r:id="rId1026">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076A78" w:rsidRDefault="00076A78">
      <w:pPr>
        <w:pStyle w:val="ConsPlusNormal"/>
        <w:spacing w:before="220"/>
        <w:ind w:left="540"/>
        <w:jc w:val="both"/>
      </w:pPr>
      <w:r>
        <w:t xml:space="preserve">- выплата дивидендов (распределенной прибыли) </w:t>
      </w:r>
      <w:hyperlink r:id="rId1027">
        <w:r>
          <w:rPr>
            <w:color w:val="0000FF"/>
          </w:rPr>
          <w:t>не производилась</w:t>
        </w:r>
      </w:hyperlink>
      <w:r>
        <w:t>;</w:t>
      </w:r>
    </w:p>
    <w:p w:rsidR="00076A78" w:rsidRDefault="00076A78">
      <w:pPr>
        <w:pStyle w:val="ConsPlusNormal"/>
        <w:spacing w:before="220"/>
        <w:ind w:left="540"/>
        <w:jc w:val="both"/>
      </w:pPr>
      <w:r>
        <w:t xml:space="preserve">- страна постоянного места нахождения КИК </w:t>
      </w:r>
      <w:hyperlink r:id="rId1028">
        <w:r>
          <w:rPr>
            <w:color w:val="0000FF"/>
          </w:rPr>
          <w:t>не относится</w:t>
        </w:r>
      </w:hyperlink>
      <w:r>
        <w:t xml:space="preserve"> к офшорам.</w:t>
      </w:r>
    </w:p>
    <w:p w:rsidR="00076A78" w:rsidRDefault="00076A78">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29">
        <w:r>
          <w:rPr>
            <w:color w:val="0000FF"/>
          </w:rPr>
          <w:t>подавать</w:t>
        </w:r>
      </w:hyperlink>
      <w:r>
        <w:t xml:space="preserve"> определенные документы. ФНС России </w:t>
      </w:r>
      <w:hyperlink r:id="rId1030">
        <w:r>
          <w:rPr>
            <w:color w:val="0000FF"/>
          </w:rPr>
          <w:t>разъяснила</w:t>
        </w:r>
      </w:hyperlink>
      <w:r>
        <w:t>, что может включаться в комплект подтверждающих документов.</w:t>
      </w:r>
    </w:p>
    <w:p w:rsidR="00076A78" w:rsidRDefault="00076A78">
      <w:pPr>
        <w:pStyle w:val="ConsPlusNormal"/>
        <w:spacing w:before="220"/>
        <w:jc w:val="both"/>
      </w:pPr>
      <w:r>
        <w:t xml:space="preserve">Порядок, установленный ст. </w:t>
      </w:r>
      <w:hyperlink r:id="rId1031">
        <w:r>
          <w:rPr>
            <w:color w:val="0000FF"/>
          </w:rPr>
          <w:t>25.1</w:t>
        </w:r>
      </w:hyperlink>
      <w:r>
        <w:t xml:space="preserve">5 НК РФ, </w:t>
      </w:r>
      <w:hyperlink r:id="rId1032">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33">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034">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35">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0"/>
      </w:pPr>
      <w:bookmarkStart w:id="3" w:name="P888"/>
      <w:bookmarkEnd w:id="3"/>
      <w:r>
        <w:rPr>
          <w:b/>
          <w:sz w:val="32"/>
        </w:rPr>
        <w:t>3. Ограничение проверок</w:t>
      </w:r>
    </w:p>
    <w:p w:rsidR="00076A78" w:rsidRDefault="00076A78">
      <w:pPr>
        <w:pStyle w:val="ConsPlusNormal"/>
      </w:pPr>
    </w:p>
    <w:p w:rsidR="00076A78" w:rsidRDefault="00076A78">
      <w:pPr>
        <w:pStyle w:val="ConsPlusNormal"/>
        <w:outlineLvl w:val="1"/>
      </w:pPr>
      <w:r>
        <w:rPr>
          <w:b/>
          <w:sz w:val="26"/>
        </w:rPr>
        <w:t>Налоговый контроль и взыскание налогов, страховых взносов</w:t>
      </w:r>
    </w:p>
    <w:p w:rsidR="00076A78" w:rsidRDefault="00076A78">
      <w:pPr>
        <w:pStyle w:val="ConsPlusNormal"/>
        <w:spacing w:before="220"/>
        <w:jc w:val="both"/>
      </w:pPr>
      <w:r>
        <w:t xml:space="preserve">Правительство РФ вправе в </w:t>
      </w:r>
      <w:hyperlink r:id="rId1036">
        <w:r>
          <w:rPr>
            <w:color w:val="0000FF"/>
          </w:rPr>
          <w:t>2023 г.</w:t>
        </w:r>
      </w:hyperlink>
      <w:r>
        <w:t>:</w:t>
      </w:r>
    </w:p>
    <w:p w:rsidR="00076A78" w:rsidRDefault="00076A78">
      <w:pPr>
        <w:pStyle w:val="ConsPlusNormal"/>
        <w:spacing w:before="220"/>
        <w:ind w:left="540"/>
        <w:jc w:val="both"/>
      </w:pPr>
      <w:r>
        <w:t>- приостанавливать, отменять, переносить мероприятия налогового контроля;</w:t>
      </w:r>
    </w:p>
    <w:p w:rsidR="00076A78" w:rsidRDefault="00076A78">
      <w:pPr>
        <w:pStyle w:val="ConsPlusNormal"/>
        <w:spacing w:before="220"/>
        <w:ind w:left="540"/>
        <w:jc w:val="both"/>
      </w:pPr>
      <w:r>
        <w:t>- приостанавливать течение сроков, связанных с проведением налоговых проверок;</w:t>
      </w:r>
    </w:p>
    <w:p w:rsidR="00076A78" w:rsidRDefault="00076A78">
      <w:pPr>
        <w:pStyle w:val="ConsPlusNormal"/>
        <w:spacing w:before="220"/>
        <w:ind w:left="540"/>
        <w:jc w:val="both"/>
      </w:pPr>
      <w:r>
        <w:t>- продлевать сроки взыскания налогов, страховых взносов.</w:t>
      </w:r>
    </w:p>
    <w:p w:rsidR="00076A78" w:rsidRDefault="00076A78">
      <w:pPr>
        <w:pStyle w:val="ConsPlusNormal"/>
        <w:spacing w:before="220"/>
        <w:jc w:val="both"/>
      </w:pPr>
      <w:r>
        <w:rPr>
          <w:b/>
        </w:rPr>
        <w:t>Моратория на налоговые проверки</w:t>
      </w:r>
      <w:r>
        <w:t xml:space="preserve"> в настоящий момент нет. Раньше мораторий </w:t>
      </w:r>
      <w:hyperlink r:id="rId1037">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w:t>
      </w:r>
      <w:r>
        <w:lastRenderedPageBreak/>
        <w:t xml:space="preserve">кроме </w:t>
      </w:r>
      <w:hyperlink r:id="rId1038">
        <w:r>
          <w:rPr>
            <w:color w:val="0000FF"/>
          </w:rPr>
          <w:t>случая</w:t>
        </w:r>
      </w:hyperlink>
      <w:r>
        <w:t>, когда в качестве исключения это допускалось.</w:t>
      </w:r>
    </w:p>
    <w:p w:rsidR="00076A78" w:rsidRDefault="00076A78">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39">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076A78" w:rsidRDefault="00076A78">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40">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041">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2">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3">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4">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5">
              <w:r>
                <w:rPr>
                  <w:color w:val="0000FF"/>
                </w:rPr>
                <w:t>Письмо</w:t>
              </w:r>
            </w:hyperlink>
            <w:r>
              <w:t xml:space="preserve"> ФНС России от 24.03.2022 N СД-4-2/3586@ вместе с </w:t>
            </w:r>
            <w:hyperlink r:id="rId1046">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7">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48">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Ограничение государственного и муниципального контроля</w:t>
      </w:r>
    </w:p>
    <w:p w:rsidR="00076A78" w:rsidRDefault="00076A78">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076A78" w:rsidRDefault="00076A78">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49">
        <w:r>
          <w:rPr>
            <w:color w:val="0000FF"/>
          </w:rPr>
          <w:t>N 294-ФЗ</w:t>
        </w:r>
      </w:hyperlink>
      <w:r>
        <w:t xml:space="preserve"> и </w:t>
      </w:r>
      <w:hyperlink r:id="rId1050">
        <w:r>
          <w:rPr>
            <w:color w:val="0000FF"/>
          </w:rPr>
          <w:t>N 248-ФЗ</w:t>
        </w:r>
      </w:hyperlink>
      <w:r>
        <w:t xml:space="preserve">, могут </w:t>
      </w:r>
      <w:hyperlink r:id="rId1051">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076A78" w:rsidRDefault="00076A78">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52">
        <w:r>
          <w:rPr>
            <w:color w:val="0000FF"/>
          </w:rPr>
          <w:t>допускается</w:t>
        </w:r>
      </w:hyperlink>
      <w:r>
        <w:t xml:space="preserve"> в установленных случаях;</w:t>
      </w:r>
    </w:p>
    <w:p w:rsidR="00076A78" w:rsidRDefault="00076A78">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53">
        <w:r>
          <w:rPr>
            <w:color w:val="0000FF"/>
          </w:rPr>
          <w:t>проводиться</w:t>
        </w:r>
      </w:hyperlink>
      <w:r>
        <w:t xml:space="preserve"> по решению руководителя Роскомнадзора в случаях, </w:t>
      </w:r>
      <w:hyperlink r:id="rId1054">
        <w:r>
          <w:rPr>
            <w:color w:val="0000FF"/>
          </w:rPr>
          <w:t>определенных</w:t>
        </w:r>
      </w:hyperlink>
      <w:r>
        <w:t xml:space="preserve"> Правительством РФ.</w:t>
      </w:r>
    </w:p>
    <w:p w:rsidR="00076A78" w:rsidRDefault="00076A78">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55">
        <w:r>
          <w:rPr>
            <w:color w:val="0000FF"/>
          </w:rPr>
          <w:t>проводится</w:t>
        </w:r>
      </w:hyperlink>
      <w:r>
        <w:t xml:space="preserve"> выборочный контроль алкогольной продукции.</w:t>
      </w:r>
    </w:p>
    <w:p w:rsidR="00076A78" w:rsidRDefault="00076A78">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56">
        <w:r>
          <w:rPr>
            <w:color w:val="0000FF"/>
          </w:rPr>
          <w:t>проведут</w:t>
        </w:r>
      </w:hyperlink>
      <w:r>
        <w:t xml:space="preserve"> до 1 января </w:t>
      </w:r>
      <w:r>
        <w:lastRenderedPageBreak/>
        <w:t>2026 г. Это сделают согласно положениям нормативных правовых актов, которые действовали на дату соответствующего поручения.</w:t>
      </w:r>
    </w:p>
    <w:p w:rsidR="00076A78" w:rsidRDefault="00076A78">
      <w:pPr>
        <w:pStyle w:val="ConsPlusNormal"/>
        <w:spacing w:before="220"/>
        <w:jc w:val="both"/>
      </w:pPr>
      <w:r>
        <w:t xml:space="preserve">Установлен </w:t>
      </w:r>
      <w:hyperlink r:id="rId1057">
        <w:r>
          <w:rPr>
            <w:color w:val="0000FF"/>
          </w:rPr>
          <w:t>перечень</w:t>
        </w:r>
      </w:hyperlink>
      <w:r>
        <w:t xml:space="preserve"> видов контроля (надзора), проверок, к которым </w:t>
      </w:r>
      <w:hyperlink r:id="rId1058">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076A78" w:rsidRDefault="00076A78">
      <w:pPr>
        <w:pStyle w:val="ConsPlusNormal"/>
        <w:spacing w:before="220"/>
        <w:jc w:val="both"/>
      </w:pPr>
      <w:r>
        <w:t xml:space="preserve">До 2030 г. </w:t>
      </w:r>
      <w:hyperlink r:id="rId1059">
        <w:r>
          <w:rPr>
            <w:color w:val="0000FF"/>
          </w:rPr>
          <w:t>жалобу</w:t>
        </w:r>
      </w:hyperlink>
      <w:r>
        <w:t xml:space="preserve"> на решение контрольного (надзорного) органа, действия (бездействие) его должностных лиц можно </w:t>
      </w:r>
      <w:hyperlink r:id="rId1060">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61">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62">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0"/>
      </w:pPr>
      <w:bookmarkStart w:id="4" w:name="P918"/>
      <w:bookmarkEnd w:id="4"/>
      <w:r>
        <w:rPr>
          <w:b/>
          <w:sz w:val="32"/>
        </w:rPr>
        <w:t>4. Изменения в валютной, банковской, страховой и иных сферах для организаций и ИП</w:t>
      </w:r>
    </w:p>
    <w:p w:rsidR="00076A78" w:rsidRDefault="00076A78">
      <w:pPr>
        <w:pStyle w:val="ConsPlusNormal"/>
        <w:spacing w:before="220"/>
        <w:jc w:val="both"/>
      </w:pPr>
      <w:r>
        <w:t xml:space="preserve">Банк России подготовил </w:t>
      </w:r>
      <w:hyperlink r:id="rId1063">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Навигатор по ограничительным мерам на </w:t>
            </w:r>
            <w:hyperlink r:id="rId1064">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Изменение ключевой ставки</w:t>
      </w:r>
    </w:p>
    <w:p w:rsidR="00076A78" w:rsidRDefault="00076A78">
      <w:pPr>
        <w:pStyle w:val="ConsPlusNormal"/>
        <w:spacing w:before="220"/>
        <w:jc w:val="both"/>
      </w:pPr>
      <w:r>
        <w:t xml:space="preserve">Размер ключевой ставки </w:t>
      </w:r>
      <w:hyperlink r:id="rId1065">
        <w:r>
          <w:rPr>
            <w:color w:val="0000FF"/>
          </w:rPr>
          <w:t>составляет</w:t>
        </w:r>
      </w:hyperlink>
      <w:r>
        <w:t xml:space="preserve"> 20 процентов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66">
              <w:r>
                <w:rPr>
                  <w:color w:val="0000FF"/>
                </w:rPr>
                <w:t>Информация</w:t>
              </w:r>
            </w:hyperlink>
            <w:r>
              <w:t xml:space="preserve"> Банка России от 06.06.2025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Поддержка заемщиков</w:t>
      </w:r>
    </w:p>
    <w:p w:rsidR="00076A78" w:rsidRDefault="00076A78">
      <w:pPr>
        <w:pStyle w:val="ConsPlusNormal"/>
        <w:spacing w:before="220"/>
        <w:jc w:val="both"/>
      </w:pPr>
      <w:r>
        <w:t xml:space="preserve">До 31 декабря 2025 г. включительно кредитор </w:t>
      </w:r>
      <w:hyperlink r:id="rId1067">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076A78" w:rsidRDefault="00076A78">
      <w:pPr>
        <w:pStyle w:val="ConsPlusNormal"/>
        <w:spacing w:before="220"/>
        <w:ind w:left="540"/>
        <w:jc w:val="both"/>
      </w:pPr>
      <w:r>
        <w:t xml:space="preserve">- </w:t>
      </w:r>
      <w:hyperlink r:id="rId1068">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69">
        <w:r>
          <w:rPr>
            <w:color w:val="0000FF"/>
          </w:rPr>
          <w:t>временным порядком</w:t>
        </w:r>
      </w:hyperlink>
      <w:r>
        <w:t>;</w:t>
      </w:r>
    </w:p>
    <w:p w:rsidR="00076A78" w:rsidRDefault="00076A78">
      <w:pPr>
        <w:pStyle w:val="ConsPlusNormal"/>
        <w:spacing w:before="220"/>
        <w:ind w:left="540"/>
        <w:jc w:val="both"/>
      </w:pPr>
      <w:r>
        <w:t xml:space="preserve">- </w:t>
      </w:r>
      <w:hyperlink r:id="rId1070">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076A78" w:rsidRDefault="00076A78">
      <w:pPr>
        <w:pStyle w:val="ConsPlusNormal"/>
        <w:spacing w:before="220"/>
        <w:jc w:val="both"/>
      </w:pPr>
      <w:r>
        <w:t xml:space="preserve">Данные правила </w:t>
      </w:r>
      <w:hyperlink r:id="rId1071">
        <w:r>
          <w:rPr>
            <w:color w:val="0000FF"/>
          </w:rPr>
          <w:t>распространяются</w:t>
        </w:r>
      </w:hyperlink>
      <w:r>
        <w:t xml:space="preserve"> на правоотношения, возникшие с 1 июля 2023 г.</w:t>
      </w:r>
    </w:p>
    <w:p w:rsidR="00076A78" w:rsidRDefault="00076A78">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72">
        <w:r>
          <w:rPr>
            <w:color w:val="0000FF"/>
          </w:rPr>
          <w:t>откладывается</w:t>
        </w:r>
      </w:hyperlink>
      <w:r>
        <w:t xml:space="preserve"> оплата процентов и основного долга по такому кредиту.</w:t>
      </w:r>
    </w:p>
    <w:p w:rsidR="00076A78" w:rsidRDefault="00076A78">
      <w:pPr>
        <w:pStyle w:val="ConsPlusNormal"/>
        <w:spacing w:before="220"/>
        <w:jc w:val="both"/>
      </w:pPr>
      <w:r>
        <w:lastRenderedPageBreak/>
        <w:t xml:space="preserve">Перечень имущества, которое может быть предметом залога по облигациям с залоговым обеспечением, </w:t>
      </w:r>
      <w:hyperlink r:id="rId1073">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074">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75">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Временные ограничения на снятие наличной иностранной валюты</w:t>
      </w:r>
    </w:p>
    <w:p w:rsidR="00076A78" w:rsidRDefault="00076A78">
      <w:pPr>
        <w:pStyle w:val="ConsPlusNormal"/>
        <w:spacing w:before="220"/>
        <w:jc w:val="both"/>
      </w:pPr>
      <w:hyperlink r:id="rId1076">
        <w:r>
          <w:rPr>
            <w:color w:val="0000FF"/>
          </w:rPr>
          <w:t>До 9 сентября 2025 г</w:t>
        </w:r>
      </w:hyperlink>
      <w:r>
        <w:t>. действуют ограничения на снятие наличной иностранной валюты:</w:t>
      </w:r>
    </w:p>
    <w:p w:rsidR="00076A78" w:rsidRDefault="00076A78">
      <w:pPr>
        <w:pStyle w:val="ConsPlusNormal"/>
        <w:spacing w:before="220"/>
        <w:ind w:left="540"/>
        <w:jc w:val="both"/>
      </w:pPr>
      <w:r>
        <w:t xml:space="preserve">- </w:t>
      </w:r>
      <w:hyperlink r:id="rId1077">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076A78" w:rsidRDefault="00076A78">
      <w:pPr>
        <w:pStyle w:val="ConsPlusNormal"/>
        <w:spacing w:before="220"/>
        <w:ind w:left="540"/>
        <w:jc w:val="both"/>
      </w:pPr>
      <w:r>
        <w:t xml:space="preserve">- </w:t>
      </w:r>
      <w:hyperlink r:id="rId1078">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079">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bookmarkStart w:id="5" w:name="P943"/>
      <w:bookmarkEnd w:id="5"/>
      <w:r>
        <w:rPr>
          <w:b/>
          <w:sz w:val="26"/>
        </w:rPr>
        <w:t>Обязательная продажа иностранной валюты</w:t>
      </w:r>
    </w:p>
    <w:p w:rsidR="00076A78" w:rsidRDefault="00076A78">
      <w:pPr>
        <w:pStyle w:val="ConsPlusNormal"/>
        <w:spacing w:before="220"/>
        <w:jc w:val="both"/>
      </w:pPr>
      <w:r>
        <w:t xml:space="preserve">До </w:t>
      </w:r>
      <w:hyperlink r:id="rId1080">
        <w:r>
          <w:rPr>
            <w:color w:val="0000FF"/>
          </w:rPr>
          <w:t>30 апреля 2026 г</w:t>
        </w:r>
      </w:hyperlink>
      <w:r>
        <w:t xml:space="preserve">. включительно для </w:t>
      </w:r>
      <w:hyperlink r:id="rId1081">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082">
        <w:r>
          <w:rPr>
            <w:color w:val="0000FF"/>
          </w:rPr>
          <w:t>дочерних хозяйственных обществ</w:t>
        </w:r>
      </w:hyperlink>
      <w:r>
        <w:t xml:space="preserve"> предусмотрена обязанность продавать валютную выручку. Они должны:</w:t>
      </w:r>
    </w:p>
    <w:p w:rsidR="00076A78" w:rsidRDefault="00076A78">
      <w:pPr>
        <w:pStyle w:val="ConsPlusNormal"/>
        <w:spacing w:before="220"/>
        <w:ind w:left="540"/>
        <w:jc w:val="both"/>
      </w:pPr>
      <w:r>
        <w:t xml:space="preserve">- начиная с 25 мая 2025 г., </w:t>
      </w:r>
      <w:hyperlink r:id="rId1083">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076A78" w:rsidRDefault="00076A78">
      <w:pPr>
        <w:pStyle w:val="ConsPlusNormal"/>
        <w:spacing w:before="220"/>
        <w:ind w:left="540"/>
        <w:jc w:val="both"/>
      </w:pPr>
      <w:r>
        <w:t xml:space="preserve">- осуществлять </w:t>
      </w:r>
      <w:hyperlink r:id="rId1084">
        <w:r>
          <w:rPr>
            <w:color w:val="0000FF"/>
          </w:rPr>
          <w:t>обязательную продажу</w:t>
        </w:r>
      </w:hyperlink>
      <w:r>
        <w:t xml:space="preserve"> на внутреннем валютном рынке РФ </w:t>
      </w:r>
      <w:hyperlink r:id="rId1085">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076A78" w:rsidRDefault="00076A78">
      <w:pPr>
        <w:pStyle w:val="ConsPlusNormal"/>
        <w:spacing w:before="220"/>
        <w:jc w:val="both"/>
      </w:pPr>
      <w:r>
        <w:t xml:space="preserve">До </w:t>
      </w:r>
      <w:hyperlink r:id="rId1086">
        <w:r>
          <w:rPr>
            <w:color w:val="0000FF"/>
          </w:rPr>
          <w:t>30 апреля 2026 г</w:t>
        </w:r>
      </w:hyperlink>
      <w:r>
        <w:t xml:space="preserve">. включительно российские экспортеры из указанного перечня и (или) их дочерние общества могут обратиться в Правительственную комиссию по контролю за осуществлением иностранных инвестиций в РФ за </w:t>
      </w:r>
      <w:hyperlink r:id="rId1087">
        <w:r>
          <w:rPr>
            <w:color w:val="0000FF"/>
          </w:rPr>
          <w:t>разрешением</w:t>
        </w:r>
      </w:hyperlink>
      <w:r>
        <w:t xml:space="preserve">, в частности, </w:t>
      </w:r>
      <w:hyperlink r:id="rId1088">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089">
        <w:r>
          <w:rPr>
            <w:color w:val="0000FF"/>
          </w:rPr>
          <w:t>не осуществлять</w:t>
        </w:r>
      </w:hyperlink>
      <w:r>
        <w:t xml:space="preserve"> ее обязательную продажу. </w:t>
      </w:r>
      <w:hyperlink r:id="rId1090">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076A78" w:rsidRDefault="00076A78">
      <w:pPr>
        <w:pStyle w:val="ConsPlusNormal"/>
        <w:spacing w:before="220"/>
        <w:jc w:val="both"/>
      </w:pPr>
      <w:r>
        <w:t xml:space="preserve">Разрешение в указанном выше случае может </w:t>
      </w:r>
      <w:hyperlink r:id="rId1091">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076A78" w:rsidRDefault="00076A78">
      <w:pPr>
        <w:pStyle w:val="ConsPlusNormal"/>
        <w:spacing w:before="220"/>
        <w:jc w:val="both"/>
      </w:pPr>
      <w:r>
        <w:t xml:space="preserve">Определены также </w:t>
      </w:r>
      <w:hyperlink r:id="rId1092">
        <w:r>
          <w:rPr>
            <w:color w:val="0000FF"/>
          </w:rPr>
          <w:t>требования</w:t>
        </w:r>
      </w:hyperlink>
      <w:r>
        <w:t xml:space="preserve"> к составу заявления о выдаче разрешения.</w:t>
      </w:r>
    </w:p>
    <w:p w:rsidR="00076A78" w:rsidRDefault="00076A78">
      <w:pPr>
        <w:pStyle w:val="ConsPlusNormal"/>
        <w:spacing w:before="220"/>
        <w:jc w:val="both"/>
      </w:pPr>
      <w:r>
        <w:lastRenderedPageBreak/>
        <w:t xml:space="preserve">Для остальных компаний, начиная с 10.06.2022 г., размер валютной выручки, подлежащей обязательной продаже, </w:t>
      </w:r>
      <w:hyperlink r:id="rId1093">
        <w:r>
          <w:rPr>
            <w:color w:val="0000FF"/>
          </w:rPr>
          <w:t>составляет</w:t>
        </w:r>
      </w:hyperlink>
      <w:r>
        <w:t xml:space="preserve"> 0%.</w:t>
      </w:r>
    </w:p>
    <w:p w:rsidR="00076A78" w:rsidRDefault="00076A78">
      <w:pPr>
        <w:pStyle w:val="ConsPlusNormal"/>
        <w:spacing w:before="220"/>
        <w:jc w:val="both"/>
      </w:pPr>
      <w:r>
        <w:t xml:space="preserve">Данная обязанность установлена </w:t>
      </w:r>
      <w:hyperlink r:id="rId1094">
        <w:r>
          <w:rPr>
            <w:color w:val="0000FF"/>
          </w:rPr>
          <w:t>Указом</w:t>
        </w:r>
      </w:hyperlink>
      <w:r>
        <w:t xml:space="preserve"> Президента для </w:t>
      </w:r>
      <w:hyperlink r:id="rId1095">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096">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097">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076A78" w:rsidRDefault="00076A78">
      <w:pPr>
        <w:pStyle w:val="ConsPlusNormal"/>
        <w:spacing w:before="220"/>
        <w:jc w:val="both"/>
      </w:pPr>
      <w:r>
        <w:t xml:space="preserve">Кроме того, Банк России наделен правом </w:t>
      </w:r>
      <w:hyperlink r:id="rId1098">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099">
        <w:r>
          <w:rPr>
            <w:color w:val="0000FF"/>
          </w:rPr>
          <w:t>соответствующих разрешений</w:t>
        </w:r>
      </w:hyperlink>
      <w:r>
        <w:t>.</w:t>
      </w:r>
    </w:p>
    <w:p w:rsidR="00076A78" w:rsidRDefault="00076A78">
      <w:pPr>
        <w:pStyle w:val="ConsPlusNormal"/>
        <w:spacing w:before="220"/>
        <w:jc w:val="both"/>
      </w:pPr>
      <w:r>
        <w:t xml:space="preserve">Разрешения могут </w:t>
      </w:r>
      <w:hyperlink r:id="rId1100">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076A78" w:rsidRDefault="00076A78">
      <w:pPr>
        <w:pStyle w:val="ConsPlusNormal"/>
        <w:spacing w:before="220"/>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01">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0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03">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0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06">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107">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108">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109">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110">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hyperlink r:id="rId111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lastRenderedPageBreak/>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076A78" w:rsidRDefault="00076A78">
      <w:pPr>
        <w:pStyle w:val="ConsPlusNormal"/>
        <w:spacing w:before="220"/>
        <w:jc w:val="both"/>
      </w:pPr>
      <w:r>
        <w:t xml:space="preserve">На Мосбирже </w:t>
      </w:r>
      <w:hyperlink r:id="rId1112">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13">
        <w:r>
          <w:rPr>
            <w:color w:val="0000FF"/>
          </w:rPr>
          <w:t>можно</w:t>
        </w:r>
      </w:hyperlink>
      <w:r>
        <w:t xml:space="preserve"> через российские банки. Официальный курс доллара США и евро к рублю Банк России </w:t>
      </w:r>
      <w:hyperlink r:id="rId1114">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076A78" w:rsidRDefault="00076A78">
      <w:pPr>
        <w:pStyle w:val="ConsPlusNormal"/>
        <w:spacing w:before="220"/>
        <w:jc w:val="both"/>
      </w:pPr>
      <w:r>
        <w:t xml:space="preserve">Резидент - сторона экспортного, импортного контракта либо кредитного договора </w:t>
      </w:r>
      <w:hyperlink r:id="rId1115">
        <w:r>
          <w:rPr>
            <w:color w:val="0000FF"/>
          </w:rPr>
          <w:t>может проводить</w:t>
        </w:r>
      </w:hyperlink>
      <w:r>
        <w:t xml:space="preserve"> расчеты по контракту или по кредитному договору, подлежащему </w:t>
      </w:r>
      <w:hyperlink r:id="rId1116">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17">
        <w:r>
          <w:rPr>
            <w:color w:val="0000FF"/>
          </w:rPr>
          <w:t>особенностей</w:t>
        </w:r>
      </w:hyperlink>
      <w:r>
        <w:t>.</w:t>
      </w:r>
    </w:p>
    <w:p w:rsidR="00076A78" w:rsidRDefault="00076A78">
      <w:pPr>
        <w:pStyle w:val="ConsPlusNormal"/>
        <w:spacing w:before="220"/>
        <w:jc w:val="both"/>
      </w:pPr>
      <w:r>
        <w:t xml:space="preserve">По общему правилу резиденты должны получить </w:t>
      </w:r>
      <w:hyperlink r:id="rId1118">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76A78" w:rsidRDefault="00076A78">
      <w:pPr>
        <w:pStyle w:val="ConsPlusNormal"/>
        <w:spacing w:before="220"/>
        <w:ind w:left="540"/>
        <w:jc w:val="both"/>
      </w:pPr>
      <w:r>
        <w:t xml:space="preserve">- </w:t>
      </w:r>
      <w:hyperlink r:id="rId1119">
        <w:r>
          <w:rPr>
            <w:color w:val="0000FF"/>
          </w:rPr>
          <w:t>предоставлять займы</w:t>
        </w:r>
      </w:hyperlink>
      <w:r>
        <w:t xml:space="preserve"> нерезидентам в иностранной валюте.</w:t>
      </w:r>
    </w:p>
    <w:p w:rsidR="00076A78" w:rsidRDefault="00076A78">
      <w:pPr>
        <w:pStyle w:val="ConsPlusNormal"/>
        <w:spacing w:before="220"/>
        <w:ind w:left="540"/>
        <w:jc w:val="both"/>
      </w:pPr>
      <w:r>
        <w:t xml:space="preserve">Банк России </w:t>
      </w:r>
      <w:hyperlink r:id="rId1120">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21">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76A78" w:rsidRDefault="00076A78">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22">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23">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24">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25">
        <w:r>
          <w:rPr>
            <w:color w:val="0000FF"/>
          </w:rPr>
          <w:t>применяется</w:t>
        </w:r>
      </w:hyperlink>
      <w:r>
        <w:t xml:space="preserve"> с </w:t>
      </w:r>
      <w:hyperlink r:id="rId1126">
        <w:r>
          <w:rPr>
            <w:color w:val="0000FF"/>
          </w:rPr>
          <w:t>5 июля 2022 г</w:t>
        </w:r>
      </w:hyperlink>
      <w:r>
        <w:t xml:space="preserve">. вне зависимости от даты, когда резидент получил соответствующие дивиденды либо прибыль. </w:t>
      </w:r>
      <w:hyperlink r:id="rId1127">
        <w:r>
          <w:rPr>
            <w:color w:val="0000FF"/>
          </w:rPr>
          <w:t>Не имеет значения</w:t>
        </w:r>
      </w:hyperlink>
      <w:r>
        <w:t xml:space="preserve"> и то, в какой валюте - иностранной или рублях - инициирован перевод.</w:t>
      </w:r>
    </w:p>
    <w:p w:rsidR="00076A78" w:rsidRDefault="00076A78">
      <w:pPr>
        <w:pStyle w:val="ConsPlusNormal"/>
        <w:spacing w:before="220"/>
        <w:ind w:left="540"/>
        <w:jc w:val="both"/>
      </w:pPr>
      <w:r>
        <w:t xml:space="preserve">Банк России </w:t>
      </w:r>
      <w:hyperlink r:id="rId1128">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076A78" w:rsidRDefault="00076A78">
      <w:pPr>
        <w:pStyle w:val="ConsPlusNormal"/>
        <w:spacing w:before="220"/>
        <w:ind w:left="540"/>
        <w:jc w:val="both"/>
      </w:pPr>
      <w:r>
        <w:t xml:space="preserve">- совершать ряд </w:t>
      </w:r>
      <w:hyperlink r:id="rId1129">
        <w:r>
          <w:rPr>
            <w:color w:val="0000FF"/>
          </w:rPr>
          <w:t>операций</w:t>
        </w:r>
      </w:hyperlink>
      <w:r>
        <w:t>, сумма которых превышает установленный Советом директоров Банка России размер.</w:t>
      </w:r>
    </w:p>
    <w:p w:rsidR="00076A78" w:rsidRDefault="00076A78">
      <w:pPr>
        <w:pStyle w:val="ConsPlusNormal"/>
        <w:spacing w:before="220"/>
        <w:jc w:val="both"/>
      </w:pPr>
      <w:r>
        <w:t xml:space="preserve">Для получения разрешения следует обратиться с </w:t>
      </w:r>
      <w:hyperlink r:id="rId1130">
        <w:r>
          <w:rPr>
            <w:color w:val="0000FF"/>
          </w:rPr>
          <w:t>заявлением</w:t>
        </w:r>
      </w:hyperlink>
      <w:r>
        <w:t xml:space="preserve"> в </w:t>
      </w:r>
      <w:hyperlink r:id="rId1131">
        <w:r>
          <w:rPr>
            <w:color w:val="0000FF"/>
          </w:rPr>
          <w:t>Минфин России</w:t>
        </w:r>
      </w:hyperlink>
      <w:r>
        <w:t>.</w:t>
      </w:r>
    </w:p>
    <w:p w:rsidR="00076A78" w:rsidRDefault="00076A78">
      <w:pPr>
        <w:pStyle w:val="ConsPlusNormal"/>
        <w:spacing w:before="220"/>
        <w:jc w:val="both"/>
      </w:pPr>
      <w:r>
        <w:lastRenderedPageBreak/>
        <w:t xml:space="preserve">Резиденту не требуется получать разрешение для того, чтобы </w:t>
      </w:r>
      <w:hyperlink r:id="rId1132">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076A78" w:rsidRDefault="00076A78">
      <w:pPr>
        <w:pStyle w:val="ConsPlusNormal"/>
        <w:spacing w:before="220"/>
        <w:jc w:val="both"/>
      </w:pPr>
      <w:r>
        <w:t xml:space="preserve">Дополнен </w:t>
      </w:r>
      <w:hyperlink r:id="rId1133">
        <w:r>
          <w:rPr>
            <w:color w:val="0000FF"/>
          </w:rPr>
          <w:t>перечень</w:t>
        </w:r>
      </w:hyperlink>
      <w:r>
        <w:t xml:space="preserve"> разрешенных валютных операций между резидентами. Без ограничений можно </w:t>
      </w:r>
      <w:hyperlink r:id="rId1134">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076A78" w:rsidRDefault="00076A78">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076A78" w:rsidRDefault="00076A78">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076A78" w:rsidRDefault="00076A78">
      <w:pPr>
        <w:pStyle w:val="ConsPlusNormal"/>
        <w:spacing w:before="220"/>
        <w:jc w:val="both"/>
      </w:pPr>
      <w:r>
        <w:t xml:space="preserve">Установлен </w:t>
      </w:r>
      <w:hyperlink r:id="rId1135">
        <w:r>
          <w:rPr>
            <w:color w:val="0000FF"/>
          </w:rPr>
          <w:t>порядок</w:t>
        </w:r>
      </w:hyperlink>
      <w:r>
        <w:t xml:space="preserve"> расчетов:</w:t>
      </w:r>
    </w:p>
    <w:p w:rsidR="00076A78" w:rsidRDefault="00076A78">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076A78" w:rsidRDefault="00076A78">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076A78" w:rsidRDefault="00076A78">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36">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37">
        <w:r>
          <w:rPr>
            <w:color w:val="0000FF"/>
          </w:rPr>
          <w:t>согласовать</w:t>
        </w:r>
      </w:hyperlink>
      <w:r>
        <w:t xml:space="preserve"> порядок и условия такой конвертации.</w:t>
      </w:r>
    </w:p>
    <w:p w:rsidR="00076A78" w:rsidRDefault="00076A78">
      <w:pPr>
        <w:pStyle w:val="ConsPlusNormal"/>
        <w:spacing w:before="220"/>
        <w:jc w:val="both"/>
      </w:pPr>
      <w:r>
        <w:t xml:space="preserve">Российские </w:t>
      </w:r>
      <w:hyperlink r:id="rId1138">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названного Указа </w:t>
      </w:r>
      <w:hyperlink r:id="rId1139">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076A78" w:rsidRDefault="00076A78">
      <w:pPr>
        <w:pStyle w:val="ConsPlusNormal"/>
        <w:spacing w:before="220"/>
        <w:jc w:val="both"/>
      </w:pPr>
      <w:r>
        <w:t xml:space="preserve">Российские импортеры, указанные в п. 2(1) названного Указа, </w:t>
      </w:r>
      <w:hyperlink r:id="rId1140">
        <w:r>
          <w:rPr>
            <w:color w:val="0000FF"/>
          </w:rPr>
          <w:t>должны</w:t>
        </w:r>
      </w:hyperlink>
      <w:r>
        <w:t xml:space="preserve"> ввезти товары на территорию РФ либо зачислить валюту, </w:t>
      </w:r>
      <w:hyperlink r:id="rId1141">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зарубежных банках, за не ввезенные в РФ (не полученные на ее территории) товары. </w:t>
      </w:r>
      <w:hyperlink r:id="rId1142">
        <w:r>
          <w:rPr>
            <w:color w:val="0000FF"/>
          </w:rPr>
          <w:t>Срок</w:t>
        </w:r>
      </w:hyperlink>
      <w:r>
        <w:t xml:space="preserve"> - не более 180 дней со дня исполнения таких обязательств.</w:t>
      </w:r>
    </w:p>
    <w:p w:rsidR="00076A78" w:rsidRDefault="00076A78">
      <w:pPr>
        <w:pStyle w:val="ConsPlusNormal"/>
        <w:spacing w:before="220"/>
        <w:jc w:val="both"/>
      </w:pPr>
      <w:r>
        <w:t xml:space="preserve">Указанный </w:t>
      </w:r>
      <w:hyperlink r:id="rId1143">
        <w:r>
          <w:rPr>
            <w:color w:val="0000FF"/>
          </w:rPr>
          <w:t>порядок</w:t>
        </w:r>
      </w:hyperlink>
      <w:r>
        <w:t xml:space="preserve"> действует до </w:t>
      </w:r>
      <w:hyperlink r:id="rId1144">
        <w:r>
          <w:rPr>
            <w:color w:val="0000FF"/>
          </w:rPr>
          <w:t>30 апреля 2026 г</w:t>
        </w:r>
      </w:hyperlink>
      <w:r>
        <w:t>. включительно.</w:t>
      </w:r>
    </w:p>
    <w:p w:rsidR="00076A78" w:rsidRDefault="00076A78">
      <w:pPr>
        <w:pStyle w:val="ConsPlusNormal"/>
        <w:spacing w:before="220"/>
        <w:jc w:val="both"/>
      </w:pPr>
      <w:r>
        <w:lastRenderedPageBreak/>
        <w:t xml:space="preserve">При осуществлении внешнеторговой деятельности и (или) предоставлении и возврате займов российскими юрлицами и ИП </w:t>
      </w:r>
      <w:hyperlink r:id="rId1145">
        <w:r>
          <w:rPr>
            <w:color w:val="0000FF"/>
          </w:rPr>
          <w:t>не применяются</w:t>
        </w:r>
      </w:hyperlink>
      <w:r>
        <w:t xml:space="preserve"> </w:t>
      </w:r>
      <w:hyperlink r:id="rId1146">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076A78" w:rsidRDefault="00076A78">
      <w:pPr>
        <w:pStyle w:val="ConsPlusNormal"/>
        <w:spacing w:before="220"/>
        <w:jc w:val="both"/>
      </w:pPr>
      <w:r>
        <w:t xml:space="preserve">Утверждены </w:t>
      </w:r>
      <w:hyperlink r:id="rId1147">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48">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49">
        <w:r>
          <w:rPr>
            <w:color w:val="0000FF"/>
          </w:rPr>
          <w:t>не предусмотрены</w:t>
        </w:r>
      </w:hyperlink>
      <w:r>
        <w:t xml:space="preserve">. Так, резидент может </w:t>
      </w:r>
      <w:hyperlink r:id="rId1150">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51">
        <w:r>
          <w:rPr>
            <w:color w:val="0000FF"/>
          </w:rPr>
          <w:t>срок</w:t>
        </w:r>
      </w:hyperlink>
      <w:r>
        <w:t xml:space="preserve">. Кроме того, резидент </w:t>
      </w:r>
      <w:hyperlink r:id="rId1152">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53">
        <w:r>
          <w:rPr>
            <w:color w:val="0000FF"/>
          </w:rPr>
          <w:t>определены</w:t>
        </w:r>
      </w:hyperlink>
      <w:r>
        <w:t xml:space="preserve"> ФТС России.</w:t>
      </w:r>
    </w:p>
    <w:p w:rsidR="00076A78" w:rsidRDefault="00076A78">
      <w:pPr>
        <w:pStyle w:val="ConsPlusNormal"/>
        <w:spacing w:before="220"/>
        <w:jc w:val="both"/>
      </w:pPr>
      <w:r>
        <w:t xml:space="preserve">Установлены </w:t>
      </w:r>
      <w:hyperlink r:id="rId1154">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55">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56">
        <w:r>
          <w:rPr>
            <w:color w:val="0000FF"/>
          </w:rPr>
          <w:t>поставлен на учет</w:t>
        </w:r>
      </w:hyperlink>
      <w:r>
        <w:t xml:space="preserve"> в уполномоченном банке, - уникальный номер договора (контракта).</w:t>
      </w:r>
    </w:p>
    <w:p w:rsidR="00076A78" w:rsidRDefault="00076A78">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57">
        <w:r>
          <w:rPr>
            <w:color w:val="0000FF"/>
          </w:rPr>
          <w:t>вправе</w:t>
        </w:r>
      </w:hyperlink>
      <w:r>
        <w:t>:</w:t>
      </w:r>
    </w:p>
    <w:p w:rsidR="00076A78" w:rsidRDefault="00076A78">
      <w:pPr>
        <w:pStyle w:val="ConsPlusNormal"/>
        <w:spacing w:before="220"/>
        <w:ind w:left="540"/>
        <w:jc w:val="both"/>
      </w:pPr>
      <w:r>
        <w:t>- зачесть свои требования к нерезидентам и обязательства перед ними;</w:t>
      </w:r>
    </w:p>
    <w:p w:rsidR="00076A78" w:rsidRDefault="00076A78">
      <w:pPr>
        <w:pStyle w:val="ConsPlusNormal"/>
        <w:spacing w:before="220"/>
        <w:ind w:left="540"/>
        <w:jc w:val="both"/>
      </w:pPr>
      <w:r>
        <w:t>- заменить обязательства нерезидентов новыми обязательствами.</w:t>
      </w:r>
    </w:p>
    <w:p w:rsidR="00076A78" w:rsidRDefault="00076A78">
      <w:pPr>
        <w:pStyle w:val="ConsPlusNormal"/>
        <w:spacing w:before="220"/>
        <w:jc w:val="both"/>
      </w:pPr>
      <w:r>
        <w:t>Исключения могут быть определены Правительством РФ по согласованию с Банком России.</w:t>
      </w:r>
    </w:p>
    <w:p w:rsidR="00076A78" w:rsidRDefault="00076A78">
      <w:pPr>
        <w:pStyle w:val="ConsPlusNormal"/>
        <w:spacing w:before="220"/>
        <w:jc w:val="both"/>
      </w:pPr>
      <w:r>
        <w:t xml:space="preserve">Резиденты - участники ВЭД </w:t>
      </w:r>
      <w:hyperlink r:id="rId1158">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59">
        <w:r>
          <w:rPr>
            <w:color w:val="0000FF"/>
          </w:rPr>
          <w:t>исполняют</w:t>
        </w:r>
      </w:hyperlink>
      <w:r>
        <w:t xml:space="preserve"> в </w:t>
      </w:r>
      <w:hyperlink r:id="rId1160">
        <w:r>
          <w:rPr>
            <w:color w:val="0000FF"/>
          </w:rPr>
          <w:t>установленном</w:t>
        </w:r>
      </w:hyperlink>
      <w:r>
        <w:t xml:space="preserve"> размере, но не менее суммы валюты, </w:t>
      </w:r>
      <w:hyperlink r:id="rId1161">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62">
        <w:r>
          <w:rPr>
            <w:color w:val="0000FF"/>
          </w:rPr>
          <w:t>ТН ВЭД ЕАЭС</w:t>
        </w:r>
      </w:hyperlink>
      <w:r>
        <w:t xml:space="preserve"> в установленных позициях, валюта </w:t>
      </w:r>
      <w:hyperlink r:id="rId1163">
        <w:r>
          <w:rPr>
            <w:color w:val="0000FF"/>
          </w:rPr>
          <w:t>должна быть</w:t>
        </w:r>
      </w:hyperlink>
      <w:r>
        <w:t xml:space="preserve"> переведена в полном объеме на счет в уполномоченном банке и </w:t>
      </w:r>
      <w:hyperlink r:id="rId1164">
        <w:r>
          <w:rPr>
            <w:color w:val="0000FF"/>
          </w:rPr>
          <w:t>продана</w:t>
        </w:r>
      </w:hyperlink>
      <w:r>
        <w:t xml:space="preserve"> в срок не позднее 120 рабочих дней со дня ее зачисления на зарубежный счет.</w:t>
      </w:r>
    </w:p>
    <w:p w:rsidR="00076A78" w:rsidRDefault="00076A78">
      <w:pPr>
        <w:pStyle w:val="ConsPlusNormal"/>
        <w:spacing w:before="220"/>
        <w:jc w:val="both"/>
      </w:pPr>
      <w:r>
        <w:t xml:space="preserve">Совет директоров Банка России </w:t>
      </w:r>
      <w:hyperlink r:id="rId1165">
        <w:r>
          <w:rPr>
            <w:color w:val="0000FF"/>
          </w:rPr>
          <w:t>может ограничивать</w:t>
        </w:r>
      </w:hyperlink>
      <w:r>
        <w:t xml:space="preserve"> размеры некоторых операций нерезидентов по переводу денежных средств.</w:t>
      </w:r>
    </w:p>
    <w:p w:rsidR="00076A78" w:rsidRDefault="00076A78">
      <w:pPr>
        <w:pStyle w:val="ConsPlusNormal"/>
        <w:spacing w:before="220"/>
        <w:jc w:val="both"/>
      </w:pPr>
      <w:r>
        <w:t xml:space="preserve">До 30 сентября 2025 г. включительно такие переводы </w:t>
      </w:r>
      <w:hyperlink r:id="rId1166">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167">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076A78" w:rsidRDefault="00076A78">
      <w:pPr>
        <w:pStyle w:val="ConsPlusNormal"/>
        <w:spacing w:before="220"/>
        <w:jc w:val="both"/>
      </w:pPr>
      <w:r>
        <w:t xml:space="preserve">До 1 октября 2025 г. для нерезидентов из недружественных стран </w:t>
      </w:r>
      <w:hyperlink r:id="rId1168">
        <w:r>
          <w:rPr>
            <w:color w:val="0000FF"/>
          </w:rPr>
          <w:t>продлен</w:t>
        </w:r>
      </w:hyperlink>
      <w:r>
        <w:t xml:space="preserve"> запрет на переводы за рубеж средств со </w:t>
      </w:r>
      <w:hyperlink r:id="rId1169">
        <w:r>
          <w:rPr>
            <w:color w:val="0000FF"/>
          </w:rPr>
          <w:t>счетов</w:t>
        </w:r>
      </w:hyperlink>
      <w:r>
        <w:t>, открытых у российских брокеров и доверительных управляющих.</w:t>
      </w:r>
    </w:p>
    <w:bookmarkStart w:id="6" w:name="P1000"/>
    <w:bookmarkEnd w:id="6"/>
    <w:p w:rsidR="00076A78" w:rsidRDefault="00076A78">
      <w:pPr>
        <w:pStyle w:val="ConsPlusNormal"/>
        <w:spacing w:before="220"/>
        <w:jc w:val="both"/>
      </w:pPr>
      <w:r>
        <w:lastRenderedPageBreak/>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70">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076A78" w:rsidRDefault="00076A78">
      <w:pPr>
        <w:pStyle w:val="ConsPlusNormal"/>
        <w:spacing w:before="220"/>
        <w:jc w:val="both"/>
      </w:pPr>
      <w:r>
        <w:t xml:space="preserve">Обратите внимание, что к лицам, связанным с недружественными государствами, </w:t>
      </w:r>
      <w:hyperlink r:id="rId1171">
        <w:r>
          <w:rPr>
            <w:color w:val="0000FF"/>
          </w:rPr>
          <w:t>не относятся</w:t>
        </w:r>
      </w:hyperlink>
      <w:r>
        <w:t xml:space="preserve"> лица, контроль над которыми установлен до 1 марта 2022 г.:</w:t>
      </w:r>
    </w:p>
    <w:p w:rsidR="00076A78" w:rsidRDefault="00076A78">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076A78" w:rsidRDefault="00076A78">
      <w:pPr>
        <w:pStyle w:val="ConsPlusNormal"/>
        <w:spacing w:before="220"/>
        <w:ind w:left="540"/>
        <w:jc w:val="both"/>
      </w:pPr>
      <w:r>
        <w:t>- иностранным государством, не относящимся к недружественным.</w:t>
      </w:r>
    </w:p>
    <w:p w:rsidR="00076A78" w:rsidRDefault="00076A78">
      <w:pPr>
        <w:pStyle w:val="ConsPlusNormal"/>
        <w:spacing w:before="220"/>
        <w:jc w:val="both"/>
      </w:pPr>
      <w:r>
        <w:t xml:space="preserve">Порядок применяют российские организации - должники при </w:t>
      </w:r>
      <w:hyperlink r:id="rId1172">
        <w:r>
          <w:rPr>
            <w:color w:val="0000FF"/>
          </w:rPr>
          <w:t>исполнении</w:t>
        </w:r>
      </w:hyperlink>
      <w:r>
        <w:t xml:space="preserve"> обязательств перед любым иностранным кредитором, если </w:t>
      </w:r>
      <w:hyperlink r:id="rId1173">
        <w:r>
          <w:rPr>
            <w:color w:val="0000FF"/>
          </w:rPr>
          <w:t>совокупный</w:t>
        </w:r>
      </w:hyperlink>
      <w:r>
        <w:t xml:space="preserve"> размер исполнения обязательств перед всеми иностранными кредиторами </w:t>
      </w:r>
      <w:hyperlink r:id="rId1174">
        <w:r>
          <w:rPr>
            <w:color w:val="0000FF"/>
          </w:rPr>
          <w:t>превышает</w:t>
        </w:r>
      </w:hyperlink>
      <w:r>
        <w:t>:</w:t>
      </w:r>
    </w:p>
    <w:p w:rsidR="00076A78" w:rsidRDefault="00076A78">
      <w:pPr>
        <w:pStyle w:val="ConsPlusNormal"/>
        <w:spacing w:before="220"/>
        <w:ind w:left="540"/>
        <w:jc w:val="both"/>
      </w:pPr>
      <w:r>
        <w:t>- 10 млн руб. в месяц;</w:t>
      </w:r>
    </w:p>
    <w:p w:rsidR="00076A78" w:rsidRDefault="00076A78">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076A78" w:rsidRDefault="00076A78">
      <w:pPr>
        <w:pStyle w:val="ConsPlusNormal"/>
        <w:spacing w:before="220"/>
        <w:jc w:val="both"/>
      </w:pPr>
      <w:r>
        <w:t xml:space="preserve">АО, зарегистрированные в ДНР, ЛНР либо Запорожской или Херсонской области, </w:t>
      </w:r>
      <w:hyperlink r:id="rId1175">
        <w:r>
          <w:rPr>
            <w:color w:val="0000FF"/>
          </w:rPr>
          <w:t>применяют</w:t>
        </w:r>
      </w:hyperlink>
      <w:r>
        <w:t xml:space="preserve"> данный порядок независимо от размера обязательств.</w:t>
      </w:r>
    </w:p>
    <w:p w:rsidR="00076A78" w:rsidRDefault="00076A78">
      <w:pPr>
        <w:pStyle w:val="ConsPlusNormal"/>
        <w:spacing w:before="220"/>
        <w:jc w:val="both"/>
      </w:pPr>
      <w:r>
        <w:t xml:space="preserve">Банк России разъяснил, что понимается под </w:t>
      </w:r>
      <w:hyperlink r:id="rId1176">
        <w:r>
          <w:rPr>
            <w:color w:val="0000FF"/>
          </w:rPr>
          <w:t>обязательствами</w:t>
        </w:r>
      </w:hyperlink>
      <w:r>
        <w:t xml:space="preserve"> в данном случае. Кроме того, он </w:t>
      </w:r>
      <w:hyperlink r:id="rId1177">
        <w:r>
          <w:rPr>
            <w:color w:val="0000FF"/>
          </w:rPr>
          <w:t>указал</w:t>
        </w:r>
      </w:hyperlink>
      <w:r>
        <w:t xml:space="preserve">, что если лицо не является </w:t>
      </w:r>
      <w:hyperlink r:id="rId1178">
        <w:r>
          <w:rPr>
            <w:color w:val="0000FF"/>
          </w:rPr>
          <w:t>иностранным кредитором</w:t>
        </w:r>
      </w:hyperlink>
      <w:r>
        <w:t xml:space="preserve"> и ему не </w:t>
      </w:r>
      <w:hyperlink r:id="rId1179">
        <w:r>
          <w:rPr>
            <w:color w:val="0000FF"/>
          </w:rPr>
          <w:t>уступлены</w:t>
        </w:r>
      </w:hyperlink>
      <w:r>
        <w:t xml:space="preserve"> соответствующие права требования, указанный </w:t>
      </w:r>
      <w:hyperlink r:id="rId1180">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076A78" w:rsidRDefault="00076A78">
      <w:pPr>
        <w:pStyle w:val="ConsPlusNormal"/>
        <w:spacing w:before="220"/>
        <w:jc w:val="both"/>
      </w:pPr>
      <w:r>
        <w:t xml:space="preserve">Названный </w:t>
      </w:r>
      <w:hyperlink r:id="rId1181">
        <w:r>
          <w:rPr>
            <w:color w:val="0000FF"/>
          </w:rPr>
          <w:t>порядок</w:t>
        </w:r>
      </w:hyperlink>
      <w:r>
        <w:t xml:space="preserve"> не распространяется также на случаи </w:t>
      </w:r>
      <w:hyperlink r:id="rId1182">
        <w:r>
          <w:rPr>
            <w:color w:val="0000FF"/>
          </w:rPr>
          <w:t>возврата аванса</w:t>
        </w:r>
      </w:hyperlink>
      <w:r>
        <w:t xml:space="preserve"> по внешнеторговому договору. Если нерезидент-покупатель </w:t>
      </w:r>
      <w:hyperlink r:id="rId1183">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076A78" w:rsidRDefault="00076A78">
      <w:pPr>
        <w:pStyle w:val="ConsPlusNormal"/>
        <w:spacing w:before="220"/>
        <w:jc w:val="both"/>
      </w:pPr>
      <w:hyperlink r:id="rId1184">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185">
        <w:r>
          <w:rPr>
            <w:color w:val="0000FF"/>
          </w:rPr>
          <w:t>условия</w:t>
        </w:r>
      </w:hyperlink>
      <w:r>
        <w:t>.</w:t>
      </w:r>
    </w:p>
    <w:p w:rsidR="00076A78" w:rsidRDefault="00076A78">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186">
        <w:r>
          <w:rPr>
            <w:color w:val="0000FF"/>
          </w:rPr>
          <w:t>освобождающие</w:t>
        </w:r>
      </w:hyperlink>
      <w:r>
        <w:t xml:space="preserve"> от соблюдения особого порядка. Эта комиссия выдает разрешения по утвержденным </w:t>
      </w:r>
      <w:hyperlink r:id="rId1187">
        <w:r>
          <w:rPr>
            <w:color w:val="0000FF"/>
          </w:rPr>
          <w:t>Правилам</w:t>
        </w:r>
      </w:hyperlink>
      <w:r>
        <w:t xml:space="preserve">. </w:t>
      </w:r>
      <w:hyperlink r:id="rId1188">
        <w:r>
          <w:rPr>
            <w:color w:val="0000FF"/>
          </w:rPr>
          <w:t>Пакет документов</w:t>
        </w:r>
      </w:hyperlink>
      <w:r>
        <w:t xml:space="preserve"> с заявлением о выдаче разрешения по обязательствам (выплатам) нужно </w:t>
      </w:r>
      <w:hyperlink r:id="rId1189">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076A78" w:rsidRDefault="00076A78">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190">
        <w:r>
          <w:rPr>
            <w:color w:val="0000FF"/>
          </w:rPr>
          <w:t>разрешений</w:t>
        </w:r>
      </w:hyperlink>
      <w:r>
        <w:t xml:space="preserve">, не распространяется требование </w:t>
      </w:r>
      <w:hyperlink r:id="rId1191">
        <w:r>
          <w:rPr>
            <w:color w:val="0000FF"/>
          </w:rPr>
          <w:t>п. 8</w:t>
        </w:r>
      </w:hyperlink>
      <w:r>
        <w:t xml:space="preserve"> Указа Президента РФ от 05.03.2022 N 95 об их зачислении на банковские счета типа "С".</w:t>
      </w:r>
    </w:p>
    <w:p w:rsidR="00076A78" w:rsidRDefault="00076A78">
      <w:pPr>
        <w:pStyle w:val="ConsPlusNormal"/>
        <w:spacing w:before="220"/>
        <w:jc w:val="both"/>
      </w:pPr>
      <w:r>
        <w:t xml:space="preserve">Банк России указал, как применять </w:t>
      </w:r>
      <w:hyperlink w:anchor="P1000">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w:t>
      </w:r>
      <w:r>
        <w:lastRenderedPageBreak/>
        <w:t xml:space="preserve">(сделки) </w:t>
      </w:r>
      <w:hyperlink r:id="rId1192">
        <w:r>
          <w:rPr>
            <w:color w:val="0000FF"/>
          </w:rPr>
          <w:t>можно</w:t>
        </w:r>
      </w:hyperlink>
      <w:r>
        <w:t xml:space="preserve"> только на основании </w:t>
      </w:r>
      <w:hyperlink r:id="rId1193">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076A78" w:rsidRDefault="00076A78">
      <w:pPr>
        <w:pStyle w:val="ConsPlusNormal"/>
        <w:spacing w:before="220"/>
        <w:jc w:val="both"/>
      </w:pPr>
      <w:r>
        <w:t xml:space="preserve">На средства и ценные бумаги, учитываемые на счете типа "С", </w:t>
      </w:r>
      <w:hyperlink r:id="rId1194">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195">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196">
        <w:r>
          <w:rPr>
            <w:color w:val="0000FF"/>
          </w:rPr>
          <w:t>основаниям</w:t>
        </w:r>
      </w:hyperlink>
      <w:r>
        <w:t xml:space="preserve">. Его применение </w:t>
      </w:r>
      <w:hyperlink r:id="rId1197">
        <w:r>
          <w:rPr>
            <w:color w:val="0000FF"/>
          </w:rPr>
          <w:t>не зависит</w:t>
        </w:r>
      </w:hyperlink>
      <w:r>
        <w:t xml:space="preserve"> от того, относится ли должник к лицам, указанным в п. 1 Указа Президента РФ от 05.03.2022 N 95.</w:t>
      </w:r>
    </w:p>
    <w:p w:rsidR="00076A78" w:rsidRDefault="00076A78">
      <w:pPr>
        <w:pStyle w:val="ConsPlusNormal"/>
        <w:spacing w:before="220"/>
        <w:jc w:val="both"/>
      </w:pPr>
      <w:r>
        <w:t xml:space="preserve">Особый порядок в части, установленной </w:t>
      </w:r>
      <w:hyperlink r:id="rId1198">
        <w:r>
          <w:rPr>
            <w:color w:val="0000FF"/>
          </w:rPr>
          <w:t>п. п. 2</w:t>
        </w:r>
      </w:hyperlink>
      <w:r>
        <w:t xml:space="preserve"> - </w:t>
      </w:r>
      <w:hyperlink r:id="rId1199">
        <w:r>
          <w:rPr>
            <w:color w:val="0000FF"/>
          </w:rPr>
          <w:t>9</w:t>
        </w:r>
      </w:hyperlink>
      <w:r>
        <w:t xml:space="preserve"> Указа Президента РФ от 05.03.2022 N 95, </w:t>
      </w:r>
      <w:hyperlink r:id="rId1200">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01">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076A78" w:rsidRDefault="00076A78">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02">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03">
        <w:r>
          <w:rPr>
            <w:color w:val="0000FF"/>
          </w:rPr>
          <w:t>не применяется</w:t>
        </w:r>
      </w:hyperlink>
      <w:r>
        <w:t xml:space="preserve"> к отношениям, регулируемым </w:t>
      </w:r>
      <w:hyperlink r:id="rId1204">
        <w:r>
          <w:rPr>
            <w:color w:val="0000FF"/>
          </w:rPr>
          <w:t>п. 1</w:t>
        </w:r>
      </w:hyperlink>
      <w:r>
        <w:t xml:space="preserve"> Указа Президента РФ от 08.08.2022 N 529.</w:t>
      </w:r>
    </w:p>
    <w:p w:rsidR="00076A78" w:rsidRDefault="00076A78">
      <w:pPr>
        <w:pStyle w:val="ConsPlusNormal"/>
        <w:spacing w:before="220"/>
        <w:jc w:val="both"/>
      </w:pPr>
      <w:r>
        <w:t xml:space="preserve">Утвержден </w:t>
      </w:r>
      <w:hyperlink r:id="rId1205">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06">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07">
        <w:r>
          <w:rPr>
            <w:color w:val="0000FF"/>
          </w:rPr>
          <w:t>могут</w:t>
        </w:r>
      </w:hyperlink>
      <w:r>
        <w:t>:</w:t>
      </w:r>
    </w:p>
    <w:p w:rsidR="00076A78" w:rsidRDefault="00076A78">
      <w:pPr>
        <w:pStyle w:val="ConsPlusNormal"/>
        <w:spacing w:before="220"/>
        <w:ind w:left="540"/>
        <w:jc w:val="both"/>
      </w:pPr>
      <w:r>
        <w:t xml:space="preserve">- </w:t>
      </w:r>
      <w:hyperlink r:id="rId1208">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076A78" w:rsidRDefault="00076A78">
      <w:pPr>
        <w:pStyle w:val="ConsPlusNormal"/>
        <w:spacing w:before="220"/>
        <w:ind w:left="540"/>
        <w:jc w:val="both"/>
      </w:pPr>
      <w:r>
        <w:t xml:space="preserve">- </w:t>
      </w:r>
      <w:hyperlink r:id="rId1209">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076A78" w:rsidRDefault="00076A78">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10">
        <w:r>
          <w:rPr>
            <w:color w:val="0000FF"/>
          </w:rPr>
          <w:t>не должен</w:t>
        </w:r>
      </w:hyperlink>
      <w:r>
        <w:t xml:space="preserve"> превышать размер требований российского банка к иностранной кредитной организации.</w:t>
      </w:r>
    </w:p>
    <w:p w:rsidR="00076A78" w:rsidRDefault="00076A78">
      <w:pPr>
        <w:pStyle w:val="ConsPlusNormal"/>
        <w:spacing w:before="220"/>
        <w:jc w:val="both"/>
      </w:pPr>
      <w:bookmarkStart w:id="7" w:name="P1021"/>
      <w:bookmarkEnd w:id="7"/>
      <w:r>
        <w:t xml:space="preserve">Утвержден </w:t>
      </w:r>
      <w:hyperlink r:id="rId1211">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12">
        <w:r>
          <w:rPr>
            <w:color w:val="0000FF"/>
          </w:rPr>
          <w:t>могут исполняться</w:t>
        </w:r>
      </w:hyperlink>
      <w:r>
        <w:t xml:space="preserve"> государством с использованием счета типа "И". Он открывается в </w:t>
      </w:r>
      <w:hyperlink r:id="rId1213">
        <w:r>
          <w:rPr>
            <w:color w:val="0000FF"/>
          </w:rPr>
          <w:t>центральном депозитарии</w:t>
        </w:r>
      </w:hyperlink>
      <w:r>
        <w:t xml:space="preserve"> и ведется в рублях. На средства, учитываемые на счете типа "И", </w:t>
      </w:r>
      <w:hyperlink r:id="rId1214">
        <w:r>
          <w:rPr>
            <w:color w:val="0000FF"/>
          </w:rPr>
          <w:t>не может быть обращено</w:t>
        </w:r>
      </w:hyperlink>
      <w:r>
        <w:t xml:space="preserve"> взыскание по исполнительным </w:t>
      </w:r>
      <w:r>
        <w:lastRenderedPageBreak/>
        <w:t xml:space="preserve">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15">
        <w:r>
          <w:rPr>
            <w:color w:val="0000FF"/>
          </w:rPr>
          <w:t>являются</w:t>
        </w:r>
      </w:hyperlink>
      <w:r>
        <w:t xml:space="preserve"> держатели еврооблигаций РФ, т.е. их владельцы и иные </w:t>
      </w:r>
      <w:hyperlink r:id="rId1216">
        <w:r>
          <w:rPr>
            <w:color w:val="0000FF"/>
          </w:rPr>
          <w:t>лица</w:t>
        </w:r>
      </w:hyperlink>
      <w:r>
        <w:t xml:space="preserve">. Выплаты держателям еврооблигаций РФ </w:t>
      </w:r>
      <w:hyperlink r:id="rId1217">
        <w:r>
          <w:rPr>
            <w:color w:val="0000FF"/>
          </w:rPr>
          <w:t>производятся</w:t>
        </w:r>
      </w:hyperlink>
      <w:r>
        <w:t xml:space="preserve"> в установленном порядке центральным депозитарием.</w:t>
      </w:r>
    </w:p>
    <w:p w:rsidR="00076A78" w:rsidRDefault="00076A78">
      <w:pPr>
        <w:pStyle w:val="ConsPlusNormal"/>
        <w:spacing w:before="220"/>
        <w:jc w:val="both"/>
      </w:pPr>
      <w:r>
        <w:t xml:space="preserve">По 31 декабря 2025 г. применяется </w:t>
      </w:r>
      <w:hyperlink r:id="rId1218">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19">
        <w:r>
          <w:rPr>
            <w:color w:val="0000FF"/>
          </w:rPr>
          <w:t>ряда требований</w:t>
        </w:r>
      </w:hyperlink>
      <w:r>
        <w:t xml:space="preserve"> </w:t>
      </w:r>
      <w:hyperlink w:anchor="P1021">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20">
        <w:r>
          <w:rPr>
            <w:color w:val="0000FF"/>
          </w:rPr>
          <w:t>п. 10</w:t>
        </w:r>
      </w:hyperlink>
      <w:r>
        <w:t xml:space="preserve"> Указа Президента РФ от 19.03.2024 N 198. В частности, центральный депозитарий должен </w:t>
      </w:r>
      <w:hyperlink r:id="rId1221">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076A78" w:rsidRDefault="00076A78">
      <w:pPr>
        <w:pStyle w:val="ConsPlusNormal"/>
        <w:spacing w:before="220"/>
        <w:jc w:val="both"/>
      </w:pPr>
      <w:r>
        <w:t xml:space="preserve">Банк России </w:t>
      </w:r>
      <w:hyperlink r:id="rId1222">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23">
        <w:r>
          <w:rPr>
            <w:color w:val="0000FF"/>
          </w:rPr>
          <w:t>зачислять</w:t>
        </w:r>
      </w:hyperlink>
      <w:r>
        <w:t xml:space="preserve"> на этот счет и </w:t>
      </w:r>
      <w:hyperlink r:id="rId1224">
        <w:r>
          <w:rPr>
            <w:color w:val="0000FF"/>
          </w:rPr>
          <w:t>списывать</w:t>
        </w:r>
      </w:hyperlink>
      <w:r>
        <w:t xml:space="preserve"> с него.</w:t>
      </w:r>
    </w:p>
    <w:p w:rsidR="00076A78" w:rsidRDefault="00076A78">
      <w:pPr>
        <w:pStyle w:val="ConsPlusNormal"/>
        <w:spacing w:before="220"/>
        <w:jc w:val="both"/>
      </w:pPr>
      <w:r>
        <w:t xml:space="preserve">Установлены дополнительные </w:t>
      </w:r>
      <w:hyperlink r:id="rId1225">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076A78" w:rsidRDefault="00076A78">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26">
        <w:r>
          <w:rPr>
            <w:color w:val="0000FF"/>
          </w:rPr>
          <w:t>требований</w:t>
        </w:r>
      </w:hyperlink>
      <w:r>
        <w:t>;</w:t>
      </w:r>
    </w:p>
    <w:p w:rsidR="00076A78" w:rsidRDefault="00076A78">
      <w:pPr>
        <w:pStyle w:val="ConsPlusNormal"/>
        <w:spacing w:before="220"/>
        <w:ind w:left="540"/>
        <w:jc w:val="both"/>
      </w:pPr>
      <w:r>
        <w:t xml:space="preserve">- обязательства по замещающим еврооблигациям РФ </w:t>
      </w:r>
      <w:hyperlink r:id="rId1227">
        <w:r>
          <w:rPr>
            <w:color w:val="0000FF"/>
          </w:rPr>
          <w:t>исполняются</w:t>
        </w:r>
      </w:hyperlink>
      <w:r>
        <w:t xml:space="preserve"> без использования счетов типа "С";</w:t>
      </w:r>
    </w:p>
    <w:p w:rsidR="00076A78" w:rsidRDefault="00076A78">
      <w:pPr>
        <w:pStyle w:val="ConsPlusNormal"/>
        <w:spacing w:before="220"/>
        <w:ind w:left="540"/>
        <w:jc w:val="both"/>
      </w:pPr>
      <w:r>
        <w:t xml:space="preserve">- ведется </w:t>
      </w:r>
      <w:hyperlink r:id="rId1228">
        <w:r>
          <w:rPr>
            <w:color w:val="0000FF"/>
          </w:rPr>
          <w:t>реестр держателей</w:t>
        </w:r>
      </w:hyperlink>
      <w:r>
        <w:t xml:space="preserve"> еврооблигаций РФ.</w:t>
      </w:r>
    </w:p>
    <w:p w:rsidR="00076A78" w:rsidRDefault="00076A78">
      <w:pPr>
        <w:pStyle w:val="ConsPlusNormal"/>
        <w:spacing w:before="220"/>
        <w:jc w:val="both"/>
      </w:pPr>
      <w:r>
        <w:t xml:space="preserve">Установлены </w:t>
      </w:r>
      <w:hyperlink r:id="rId1229">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30">
        <w:r>
          <w:rPr>
            <w:color w:val="0000FF"/>
          </w:rPr>
          <w:t>порядок</w:t>
        </w:r>
      </w:hyperlink>
      <w:r>
        <w:t xml:space="preserve"> его формирования.</w:t>
      </w:r>
    </w:p>
    <w:p w:rsidR="00076A78" w:rsidRDefault="00076A78">
      <w:pPr>
        <w:pStyle w:val="ConsPlusNormal"/>
        <w:spacing w:before="220"/>
        <w:jc w:val="both"/>
      </w:pPr>
      <w:r>
        <w:t xml:space="preserve">В 2024 г. замещение еврооблигаций РФ происходит согласно установленным </w:t>
      </w:r>
      <w:hyperlink r:id="rId1231">
        <w:r>
          <w:rPr>
            <w:color w:val="0000FF"/>
          </w:rPr>
          <w:t>условиям</w:t>
        </w:r>
      </w:hyperlink>
      <w:r>
        <w:t>, в частности:</w:t>
      </w:r>
    </w:p>
    <w:p w:rsidR="00076A78" w:rsidRDefault="00076A78">
      <w:pPr>
        <w:pStyle w:val="ConsPlusNormal"/>
        <w:spacing w:before="220"/>
        <w:ind w:left="540"/>
        <w:jc w:val="both"/>
      </w:pPr>
      <w:r>
        <w:t xml:space="preserve">- волеизъявление </w:t>
      </w:r>
      <w:hyperlink r:id="rId1232">
        <w:r>
          <w:rPr>
            <w:color w:val="0000FF"/>
          </w:rPr>
          <w:t>(оферту 1)</w:t>
        </w:r>
      </w:hyperlink>
      <w:r>
        <w:t xml:space="preserve"> на замещение еврооблигаций РФ их </w:t>
      </w:r>
      <w:hyperlink r:id="rId1233">
        <w:r>
          <w:rPr>
            <w:color w:val="0000FF"/>
          </w:rPr>
          <w:t>держатели</w:t>
        </w:r>
      </w:hyperlink>
      <w:r>
        <w:t xml:space="preserve"> </w:t>
      </w:r>
      <w:hyperlink r:id="rId1234">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076A78" w:rsidRDefault="00076A78">
      <w:pPr>
        <w:pStyle w:val="ConsPlusNormal"/>
        <w:spacing w:before="220"/>
        <w:ind w:left="540"/>
        <w:jc w:val="both"/>
      </w:pPr>
      <w:r>
        <w:t xml:space="preserve">- волеизъявление </w:t>
      </w:r>
      <w:hyperlink r:id="rId1235">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36">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37">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38">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076A78" w:rsidRDefault="00076A78">
      <w:pPr>
        <w:pStyle w:val="ConsPlusNormal"/>
        <w:spacing w:before="220"/>
        <w:jc w:val="both"/>
      </w:pPr>
      <w:r>
        <w:t xml:space="preserve">Российское юрлицо, имеющее связанные с еврооблигациями обязательства, </w:t>
      </w:r>
      <w:hyperlink r:id="rId1239">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40">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41">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42">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076A78" w:rsidRDefault="00076A78">
      <w:pPr>
        <w:pStyle w:val="ConsPlusNormal"/>
        <w:spacing w:before="220"/>
        <w:jc w:val="both"/>
      </w:pPr>
      <w:r>
        <w:t xml:space="preserve">На счет типа "Д" </w:t>
      </w:r>
      <w:hyperlink r:id="rId1243">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076A78" w:rsidRDefault="00076A78">
      <w:pPr>
        <w:pStyle w:val="ConsPlusNormal"/>
        <w:spacing w:before="220"/>
        <w:jc w:val="both"/>
      </w:pPr>
      <w:r>
        <w:t xml:space="preserve">Кроме того, </w:t>
      </w:r>
      <w:hyperlink r:id="rId1244">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45">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076A78" w:rsidRDefault="00076A78">
      <w:pPr>
        <w:pStyle w:val="ConsPlusNormal"/>
        <w:spacing w:before="220"/>
        <w:ind w:left="540"/>
        <w:jc w:val="both"/>
      </w:pPr>
      <w:r>
        <w:t>- достаточную информацию (документы), подтверждающую обязательство и его размер;</w:t>
      </w:r>
    </w:p>
    <w:p w:rsidR="00076A78" w:rsidRDefault="00076A78">
      <w:pPr>
        <w:pStyle w:val="ConsPlusNormal"/>
        <w:spacing w:before="220"/>
        <w:ind w:left="540"/>
        <w:jc w:val="both"/>
      </w:pPr>
      <w:r>
        <w:t>- реквизиты счета, на который могут быть перечислены средства.</w:t>
      </w:r>
    </w:p>
    <w:p w:rsidR="00076A78" w:rsidRDefault="00076A78">
      <w:pPr>
        <w:pStyle w:val="ConsPlusNormal"/>
        <w:spacing w:before="220"/>
        <w:jc w:val="both"/>
      </w:pPr>
      <w:r>
        <w:t xml:space="preserve">К отношениям по исполнению обязательств в соответствии с </w:t>
      </w:r>
      <w:hyperlink r:id="rId1246">
        <w:r>
          <w:rPr>
            <w:color w:val="0000FF"/>
          </w:rPr>
          <w:t>указанным</w:t>
        </w:r>
      </w:hyperlink>
      <w:r>
        <w:t xml:space="preserve"> порядком </w:t>
      </w:r>
      <w:hyperlink r:id="rId1247">
        <w:r>
          <w:rPr>
            <w:color w:val="0000FF"/>
          </w:rPr>
          <w:t>применяются</w:t>
        </w:r>
      </w:hyperlink>
      <w:r>
        <w:t xml:space="preserve"> требования </w:t>
      </w:r>
      <w:hyperlink r:id="rId1248">
        <w:r>
          <w:rPr>
            <w:color w:val="0000FF"/>
          </w:rPr>
          <w:t>п. 6</w:t>
        </w:r>
      </w:hyperlink>
      <w:r>
        <w:t xml:space="preserve"> Указа Президента РФ от 05.07.2022 N 430.</w:t>
      </w:r>
    </w:p>
    <w:p w:rsidR="00076A78" w:rsidRDefault="00076A78">
      <w:pPr>
        <w:pStyle w:val="ConsPlusNormal"/>
        <w:spacing w:before="220"/>
        <w:jc w:val="both"/>
      </w:pPr>
      <w:hyperlink r:id="rId1249">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50">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51">
        <w:r>
          <w:rPr>
            <w:color w:val="0000FF"/>
          </w:rPr>
          <w:t>может</w:t>
        </w:r>
      </w:hyperlink>
      <w:r>
        <w:t xml:space="preserve"> направить </w:t>
      </w:r>
      <w:hyperlink r:id="rId1252">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53">
        <w:r>
          <w:rPr>
            <w:color w:val="0000FF"/>
          </w:rPr>
          <w:t>сведения</w:t>
        </w:r>
      </w:hyperlink>
      <w:r>
        <w:t xml:space="preserve">, к нему надо приложить подтверждающие </w:t>
      </w:r>
      <w:hyperlink r:id="rId1254">
        <w:r>
          <w:rPr>
            <w:color w:val="0000FF"/>
          </w:rPr>
          <w:t>документы</w:t>
        </w:r>
      </w:hyperlink>
      <w:r>
        <w:t>.</w:t>
      </w:r>
    </w:p>
    <w:p w:rsidR="00076A78" w:rsidRDefault="00076A78">
      <w:pPr>
        <w:pStyle w:val="ConsPlusNormal"/>
        <w:spacing w:before="220"/>
        <w:jc w:val="both"/>
      </w:pPr>
      <w:r>
        <w:t xml:space="preserve">Направить заявление можно </w:t>
      </w:r>
      <w:hyperlink r:id="rId1255">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56">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57">
        <w:r>
          <w:rPr>
            <w:color w:val="0000FF"/>
          </w:rPr>
          <w:t>устанавливает</w:t>
        </w:r>
      </w:hyperlink>
      <w:r>
        <w:t xml:space="preserve">, соответствует ли состав сведений из заявления </w:t>
      </w:r>
      <w:hyperlink r:id="rId1258">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59">
        <w:r>
          <w:rPr>
            <w:color w:val="0000FF"/>
          </w:rPr>
          <w:t>документов</w:t>
        </w:r>
      </w:hyperlink>
      <w:r>
        <w:t xml:space="preserve">. Если в этой части нарушений нет, депозитарий </w:t>
      </w:r>
      <w:hyperlink r:id="rId1260">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076A78" w:rsidRDefault="00076A78">
      <w:pPr>
        <w:pStyle w:val="ConsPlusNormal"/>
        <w:spacing w:before="220"/>
        <w:jc w:val="both"/>
      </w:pPr>
      <w:r>
        <w:t xml:space="preserve">Если должник по еврооблигациям решил осуществить выплаты, они </w:t>
      </w:r>
      <w:hyperlink r:id="rId1261">
        <w:r>
          <w:rPr>
            <w:color w:val="0000FF"/>
          </w:rPr>
          <w:t>производятся</w:t>
        </w:r>
      </w:hyperlink>
      <w:r>
        <w:t xml:space="preserve"> (с учетом </w:t>
      </w:r>
      <w:hyperlink r:id="rId1262">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63">
        <w:r>
          <w:rPr>
            <w:color w:val="0000FF"/>
          </w:rPr>
          <w:t>не осуществляются</w:t>
        </w:r>
      </w:hyperlink>
      <w:r>
        <w:t>.</w:t>
      </w:r>
    </w:p>
    <w:p w:rsidR="00076A78" w:rsidRDefault="00076A78">
      <w:pPr>
        <w:pStyle w:val="ConsPlusNormal"/>
        <w:spacing w:before="220"/>
        <w:jc w:val="both"/>
      </w:pPr>
      <w:r>
        <w:t xml:space="preserve">Временный порядок </w:t>
      </w:r>
      <w:hyperlink r:id="rId1264">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076A78" w:rsidRDefault="00076A78">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65">
        <w:r>
          <w:rPr>
            <w:color w:val="0000FF"/>
          </w:rPr>
          <w:t>признаются</w:t>
        </w:r>
      </w:hyperlink>
      <w:r>
        <w:t xml:space="preserve"> исполненными надлежащим образом, в таких случаях:</w:t>
      </w:r>
    </w:p>
    <w:p w:rsidR="00076A78" w:rsidRDefault="00076A78">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266">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267">
        <w:r>
          <w:rPr>
            <w:color w:val="0000FF"/>
          </w:rPr>
          <w:t>рекомендует</w:t>
        </w:r>
      </w:hyperlink>
      <w:r>
        <w:t xml:space="preserve"> российским должникам, в </w:t>
      </w:r>
      <w:r>
        <w:lastRenderedPageBreak/>
        <w:t>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076A78" w:rsidRDefault="00076A78">
      <w:pPr>
        <w:pStyle w:val="ConsPlusNormal"/>
        <w:spacing w:before="220"/>
        <w:ind w:left="540"/>
        <w:jc w:val="both"/>
      </w:pPr>
      <w:r>
        <w:t xml:space="preserve">Дополнительно Банк России </w:t>
      </w:r>
      <w:hyperlink r:id="rId1268">
        <w:r>
          <w:rPr>
            <w:color w:val="0000FF"/>
          </w:rPr>
          <w:t>разъяснил</w:t>
        </w:r>
      </w:hyperlink>
      <w:r>
        <w:t xml:space="preserve">, что указанный порядок исполнения обязательств в случае оплаты облигаций </w:t>
      </w:r>
      <w:hyperlink r:id="rId1269">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70">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71">
        <w:r>
          <w:rPr>
            <w:color w:val="0000FF"/>
          </w:rPr>
          <w:t>допускается</w:t>
        </w:r>
      </w:hyperlink>
      <w:r>
        <w:t xml:space="preserve"> по 31 декабря 2024 г.;</w:t>
      </w:r>
    </w:p>
    <w:p w:rsidR="00076A78" w:rsidRDefault="00076A78">
      <w:pPr>
        <w:pStyle w:val="ConsPlusNormal"/>
        <w:spacing w:before="220"/>
        <w:ind w:left="540"/>
        <w:jc w:val="both"/>
      </w:pPr>
      <w:r>
        <w:t xml:space="preserve">- российское юрлицо </w:t>
      </w:r>
      <w:hyperlink r:id="rId1272">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076A78" w:rsidRDefault="00076A78">
      <w:pPr>
        <w:pStyle w:val="ConsPlusNormal"/>
        <w:spacing w:before="220"/>
        <w:jc w:val="both"/>
      </w:pPr>
      <w:r>
        <w:t xml:space="preserve">На основании </w:t>
      </w:r>
      <w:hyperlink r:id="rId1273">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74">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275">
        <w:r>
          <w:rPr>
            <w:color w:val="0000FF"/>
          </w:rPr>
          <w:t>порядке</w:t>
        </w:r>
      </w:hyperlink>
      <w:r>
        <w:t xml:space="preserve">, определенном этими разрешениями. Для получения разрешения нужно отразить в </w:t>
      </w:r>
      <w:hyperlink r:id="rId1276">
        <w:r>
          <w:rPr>
            <w:color w:val="0000FF"/>
          </w:rPr>
          <w:t>заявлении</w:t>
        </w:r>
      </w:hyperlink>
      <w:r>
        <w:t xml:space="preserve"> о его выдаче </w:t>
      </w:r>
      <w:hyperlink r:id="rId1277">
        <w:r>
          <w:rPr>
            <w:color w:val="0000FF"/>
          </w:rPr>
          <w:t>установленные</w:t>
        </w:r>
      </w:hyperlink>
      <w:r>
        <w:t xml:space="preserve"> сведения и приложить к заявлению ряд документов.</w:t>
      </w:r>
    </w:p>
    <w:p w:rsidR="00076A78" w:rsidRDefault="00076A78">
      <w:pPr>
        <w:pStyle w:val="ConsPlusNormal"/>
        <w:spacing w:before="220"/>
        <w:jc w:val="both"/>
      </w:pPr>
      <w:r>
        <w:t xml:space="preserve">Эмитентом замещающих облигаций </w:t>
      </w:r>
      <w:hyperlink r:id="rId1278">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279">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280">
        <w:r>
          <w:rPr>
            <w:color w:val="0000FF"/>
          </w:rPr>
          <w:t>правило</w:t>
        </w:r>
      </w:hyperlink>
      <w:r>
        <w:t xml:space="preserve"> об оплате эмиссионных ценных бумаг только деньгами и положения </w:t>
      </w:r>
      <w:hyperlink r:id="rId1281">
        <w:r>
          <w:rPr>
            <w:color w:val="0000FF"/>
          </w:rPr>
          <w:t>п. 1 ст. 22</w:t>
        </w:r>
      </w:hyperlink>
      <w:r>
        <w:t xml:space="preserve">, </w:t>
      </w:r>
      <w:hyperlink r:id="rId1282">
        <w:r>
          <w:rPr>
            <w:color w:val="0000FF"/>
          </w:rPr>
          <w:t>п. 5 ст. 27.2</w:t>
        </w:r>
      </w:hyperlink>
      <w:r>
        <w:t xml:space="preserve">, </w:t>
      </w:r>
      <w:hyperlink r:id="rId1283">
        <w:r>
          <w:rPr>
            <w:color w:val="0000FF"/>
          </w:rPr>
          <w:t>п. 2 ст. 27.5-7</w:t>
        </w:r>
      </w:hyperlink>
      <w:r>
        <w:t xml:space="preserve">, </w:t>
      </w:r>
      <w:hyperlink r:id="rId1284">
        <w:r>
          <w:rPr>
            <w:color w:val="0000FF"/>
          </w:rPr>
          <w:t>п. 13</w:t>
        </w:r>
      </w:hyperlink>
      <w:r>
        <w:t xml:space="preserve"> и </w:t>
      </w:r>
      <w:hyperlink r:id="rId1285">
        <w:r>
          <w:rPr>
            <w:color w:val="0000FF"/>
          </w:rPr>
          <w:t>абз. 1 п. 14 ст. 51.1</w:t>
        </w:r>
      </w:hyperlink>
      <w:r>
        <w:t xml:space="preserve"> Закона о рынке ценных бумаг.</w:t>
      </w:r>
    </w:p>
    <w:p w:rsidR="00076A78" w:rsidRDefault="00076A78">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286">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287">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076A78" w:rsidRDefault="00076A78">
      <w:pPr>
        <w:pStyle w:val="ConsPlusNormal"/>
        <w:spacing w:before="220"/>
        <w:jc w:val="both"/>
      </w:pPr>
      <w:r>
        <w:t xml:space="preserve">Установлен временный порядок исполнения обязательств, возникших перед </w:t>
      </w:r>
      <w:hyperlink r:id="rId1288">
        <w:r>
          <w:rPr>
            <w:color w:val="0000FF"/>
          </w:rPr>
          <w:t>держателями еврооблигаций</w:t>
        </w:r>
      </w:hyperlink>
      <w:r>
        <w:t xml:space="preserve"> после </w:t>
      </w:r>
      <w:hyperlink r:id="rId1289">
        <w:r>
          <w:rPr>
            <w:color w:val="0000FF"/>
          </w:rPr>
          <w:t>19 марта 2024 г</w:t>
        </w:r>
      </w:hyperlink>
      <w:r>
        <w:t xml:space="preserve">. Определено, в частности, что держатель, который не получил выплаты по еврооблигациям, </w:t>
      </w:r>
      <w:hyperlink r:id="rId1290">
        <w:r>
          <w:rPr>
            <w:color w:val="0000FF"/>
          </w:rPr>
          <w:t>может</w:t>
        </w:r>
      </w:hyperlink>
      <w:r>
        <w:t xml:space="preserve"> направить </w:t>
      </w:r>
      <w:hyperlink r:id="rId1291">
        <w:r>
          <w:rPr>
            <w:color w:val="0000FF"/>
          </w:rPr>
          <w:t>должнику по еврооблигациям</w:t>
        </w:r>
      </w:hyperlink>
      <w:r>
        <w:t xml:space="preserve"> заявление об осуществлении выплат по ним. В заявлении нужно указать </w:t>
      </w:r>
      <w:hyperlink r:id="rId1292">
        <w:r>
          <w:rPr>
            <w:color w:val="0000FF"/>
          </w:rPr>
          <w:t>определенные сведения</w:t>
        </w:r>
      </w:hyperlink>
      <w:r>
        <w:t xml:space="preserve"> и приложить к нему подтверждающие </w:t>
      </w:r>
      <w:hyperlink r:id="rId1293">
        <w:r>
          <w:rPr>
            <w:color w:val="0000FF"/>
          </w:rPr>
          <w:t>документы</w:t>
        </w:r>
      </w:hyperlink>
      <w:r>
        <w:t>.</w:t>
      </w:r>
    </w:p>
    <w:p w:rsidR="00076A78" w:rsidRDefault="00076A78">
      <w:pPr>
        <w:pStyle w:val="ConsPlusNormal"/>
        <w:spacing w:before="220"/>
        <w:jc w:val="both"/>
      </w:pPr>
      <w:r>
        <w:t xml:space="preserve">Направить заявление можно </w:t>
      </w:r>
      <w:hyperlink r:id="rId1294">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95">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96">
        <w:r>
          <w:rPr>
            <w:color w:val="0000FF"/>
          </w:rPr>
          <w:t>устанавливает</w:t>
        </w:r>
      </w:hyperlink>
      <w:r>
        <w:t xml:space="preserve">, соответствует ли состав сведений из заявления </w:t>
      </w:r>
      <w:hyperlink r:id="rId1297">
        <w:r>
          <w:rPr>
            <w:color w:val="0000FF"/>
          </w:rPr>
          <w:t>перечню</w:t>
        </w:r>
      </w:hyperlink>
      <w:r>
        <w:t xml:space="preserve"> сведений, которые должны в нем быть. Аналогичным образом проверяется состав подтверждающих </w:t>
      </w:r>
      <w:hyperlink r:id="rId1298">
        <w:r>
          <w:rPr>
            <w:color w:val="0000FF"/>
          </w:rPr>
          <w:t>документов</w:t>
        </w:r>
      </w:hyperlink>
      <w:r>
        <w:t xml:space="preserve">. Если в этой части нарушений нет, депозитарий </w:t>
      </w:r>
      <w:hyperlink r:id="rId1299">
        <w:r>
          <w:rPr>
            <w:color w:val="0000FF"/>
          </w:rPr>
          <w:t>выявляет</w:t>
        </w:r>
      </w:hyperlink>
      <w:r>
        <w:t xml:space="preserve">, можно ли удовлетворить требования. Для этого </w:t>
      </w:r>
      <w:r>
        <w:lastRenderedPageBreak/>
        <w:t>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076A78" w:rsidRDefault="00076A78">
      <w:pPr>
        <w:pStyle w:val="ConsPlusNormal"/>
        <w:spacing w:before="220"/>
        <w:jc w:val="both"/>
      </w:pPr>
      <w:r>
        <w:t xml:space="preserve">Если должник по еврооблигациям принял решение об осуществлении выплат, они </w:t>
      </w:r>
      <w:hyperlink r:id="rId1300">
        <w:r>
          <w:rPr>
            <w:color w:val="0000FF"/>
          </w:rPr>
          <w:t>производятся</w:t>
        </w:r>
      </w:hyperlink>
      <w:r>
        <w:t xml:space="preserve"> (с учетом </w:t>
      </w:r>
      <w:hyperlink r:id="rId1301">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02">
        <w:r>
          <w:rPr>
            <w:color w:val="0000FF"/>
          </w:rPr>
          <w:t>не осуществляются</w:t>
        </w:r>
      </w:hyperlink>
      <w:r>
        <w:t>.</w:t>
      </w:r>
    </w:p>
    <w:p w:rsidR="00076A78" w:rsidRDefault="00076A78">
      <w:pPr>
        <w:pStyle w:val="ConsPlusNormal"/>
        <w:spacing w:before="220"/>
      </w:pPr>
      <w:r>
        <w:t xml:space="preserve">Временный порядок </w:t>
      </w:r>
      <w:hyperlink r:id="rId1303">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076A78" w:rsidRDefault="00076A78">
      <w:pPr>
        <w:pStyle w:val="ConsPlusNormal"/>
        <w:spacing w:before="220"/>
        <w:jc w:val="both"/>
      </w:pPr>
      <w:r>
        <w:t xml:space="preserve">Определено, </w:t>
      </w:r>
      <w:hyperlink r:id="rId1304">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05">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076A78" w:rsidRDefault="00076A78">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06">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076A78" w:rsidRDefault="00076A78">
      <w:pPr>
        <w:pStyle w:val="ConsPlusNormal"/>
        <w:spacing w:before="220"/>
        <w:jc w:val="both"/>
      </w:pPr>
      <w:r>
        <w:t xml:space="preserve">Банк России </w:t>
      </w:r>
      <w:hyperlink r:id="rId1307">
        <w:r>
          <w:rPr>
            <w:color w:val="0000FF"/>
          </w:rPr>
          <w:t>разъяснил</w:t>
        </w:r>
      </w:hyperlink>
      <w:r>
        <w:t xml:space="preserve"> </w:t>
      </w:r>
      <w:hyperlink r:id="rId1308">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09">
        <w:r>
          <w:rPr>
            <w:color w:val="0000FF"/>
          </w:rPr>
          <w:t>участником</w:t>
        </w:r>
      </w:hyperlink>
      <w:r>
        <w:t xml:space="preserve">, признается для применения данного </w:t>
      </w:r>
      <w:hyperlink r:id="rId1310">
        <w:r>
          <w:rPr>
            <w:color w:val="0000FF"/>
          </w:rPr>
          <w:t>порядка</w:t>
        </w:r>
      </w:hyperlink>
      <w:r>
        <w:t xml:space="preserve"> резидентом-кредитором, если такой договор был заключен </w:t>
      </w:r>
      <w:hyperlink r:id="rId1311">
        <w:r>
          <w:rPr>
            <w:color w:val="0000FF"/>
          </w:rPr>
          <w:t>до 28 февраля 2022 г.</w:t>
        </w:r>
      </w:hyperlink>
      <w:r>
        <w:t xml:space="preserve"> (включительно).</w:t>
      </w:r>
    </w:p>
    <w:p w:rsidR="00076A78" w:rsidRDefault="00076A78">
      <w:pPr>
        <w:pStyle w:val="ConsPlusNormal"/>
        <w:spacing w:before="220"/>
        <w:jc w:val="both"/>
      </w:pPr>
      <w:r>
        <w:t xml:space="preserve">Дополнительно Банк России разъяснил, что указанному юрлицу, которое может считаться </w:t>
      </w:r>
      <w:hyperlink r:id="rId1312">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13">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076A78" w:rsidRDefault="00076A78">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14">
        <w:r>
          <w:rPr>
            <w:color w:val="0000FF"/>
          </w:rPr>
          <w:t>признается</w:t>
        </w:r>
      </w:hyperlink>
      <w:r>
        <w:t xml:space="preserve"> резидентом-кредитором для целей применения </w:t>
      </w:r>
      <w:hyperlink r:id="rId1315">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16">
        <w:r>
          <w:rPr>
            <w:color w:val="0000FF"/>
          </w:rPr>
          <w:t>определенные</w:t>
        </w:r>
      </w:hyperlink>
      <w:r>
        <w:t xml:space="preserve"> условия. При этом российские должники по упомянутым кредитным договорам и </w:t>
      </w:r>
      <w:r>
        <w:lastRenderedPageBreak/>
        <w:t xml:space="preserve">по договорам, заключенным в обеспечение исполнения обязательств по кредитным договорам, </w:t>
      </w:r>
      <w:hyperlink r:id="rId1317">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076A78" w:rsidRDefault="00076A78">
      <w:pPr>
        <w:pStyle w:val="ConsPlusNormal"/>
        <w:spacing w:before="220"/>
        <w:jc w:val="both"/>
      </w:pPr>
      <w:r>
        <w:t xml:space="preserve">Предусмотрены </w:t>
      </w:r>
      <w:hyperlink r:id="rId1318">
        <w:r>
          <w:rPr>
            <w:color w:val="0000FF"/>
          </w:rPr>
          <w:t>требования</w:t>
        </w:r>
      </w:hyperlink>
      <w:r>
        <w:t xml:space="preserve"> к депозитариям и регистраторам в случае, когда они обеспечивают обособленный учет </w:t>
      </w:r>
      <w:hyperlink r:id="rId1319">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076A78" w:rsidRDefault="00076A78">
      <w:pPr>
        <w:pStyle w:val="ConsPlusNormal"/>
        <w:spacing w:before="220"/>
        <w:jc w:val="both"/>
      </w:pPr>
      <w:r>
        <w:t xml:space="preserve">По 31 декабря 2025 г. применяются требования к деятельности депозитариев, закрепленные в </w:t>
      </w:r>
      <w:hyperlink r:id="rId1320">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21">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076A78" w:rsidRDefault="00076A78">
      <w:pPr>
        <w:pStyle w:val="ConsPlusNormal"/>
        <w:spacing w:before="220"/>
        <w:jc w:val="both"/>
      </w:pPr>
      <w:r>
        <w:t>Определены требования к деятельности депозитариев при совершении следующих действий (операций):</w:t>
      </w:r>
    </w:p>
    <w:p w:rsidR="00076A78" w:rsidRDefault="00076A78">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076A78" w:rsidRDefault="00076A78">
      <w:pPr>
        <w:pStyle w:val="ConsPlusNormal"/>
        <w:spacing w:before="220"/>
        <w:ind w:left="540"/>
        <w:jc w:val="both"/>
      </w:pPr>
      <w:r>
        <w:t>- производится замещение еврооблигаций РФ;</w:t>
      </w:r>
    </w:p>
    <w:p w:rsidR="00076A78" w:rsidRDefault="00076A78">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076A78" w:rsidRDefault="00076A78">
      <w:pPr>
        <w:pStyle w:val="ConsPlusNormal"/>
        <w:spacing w:before="220"/>
        <w:ind w:left="540"/>
        <w:jc w:val="both"/>
      </w:pPr>
      <w:r>
        <w:t xml:space="preserve">- </w:t>
      </w:r>
      <w:hyperlink r:id="rId1322">
        <w:r>
          <w:rPr>
            <w:color w:val="0000FF"/>
          </w:rPr>
          <w:t>обеспечивается</w:t>
        </w:r>
      </w:hyperlink>
      <w:r>
        <w:t xml:space="preserve"> обособленный учет замещающих еврооблигаций РФ.</w:t>
      </w:r>
    </w:p>
    <w:p w:rsidR="00076A78" w:rsidRDefault="00076A78">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23">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24">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25">
        <w:r>
          <w:rPr>
            <w:color w:val="0000FF"/>
          </w:rPr>
          <w:t>открываются</w:t>
        </w:r>
      </w:hyperlink>
      <w:r>
        <w:t xml:space="preserve"> на основании заявлений иностранных покупателей (предусмотрена </w:t>
      </w:r>
      <w:hyperlink r:id="rId1326">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27">
        <w:r>
          <w:rPr>
            <w:color w:val="0000FF"/>
          </w:rPr>
          <w:t>уполномоченными банками</w:t>
        </w:r>
      </w:hyperlink>
      <w:r>
        <w:t xml:space="preserve">. </w:t>
      </w:r>
      <w:hyperlink r:id="rId1328">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29">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w:t>
      </w:r>
      <w:r>
        <w:lastRenderedPageBreak/>
        <w:t>заключенных на организованных торгах).</w:t>
      </w:r>
    </w:p>
    <w:p w:rsidR="00076A78" w:rsidRDefault="00076A78">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076A78" w:rsidRDefault="00076A78">
      <w:pPr>
        <w:pStyle w:val="ConsPlusNormal"/>
        <w:spacing w:before="220"/>
        <w:jc w:val="both"/>
      </w:pPr>
      <w:r>
        <w:t xml:space="preserve">Определен </w:t>
      </w:r>
      <w:hyperlink r:id="rId1330">
        <w:r>
          <w:rPr>
            <w:color w:val="0000FF"/>
          </w:rPr>
          <w:t>временный порядок</w:t>
        </w:r>
      </w:hyperlink>
      <w:r>
        <w:t xml:space="preserve"> расчетов с некоторыми </w:t>
      </w:r>
      <w:hyperlink r:id="rId1331">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32">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33">
        <w:r>
          <w:rPr>
            <w:color w:val="0000FF"/>
          </w:rPr>
          <w:t>подлежат внесению</w:t>
        </w:r>
      </w:hyperlink>
      <w:r>
        <w:t xml:space="preserve"> платежи, осуществляемые в целях выплаты правообладателям компенсации по </w:t>
      </w:r>
      <w:hyperlink r:id="rId1334">
        <w:r>
          <w:rPr>
            <w:color w:val="0000FF"/>
          </w:rPr>
          <w:t>ст. 1360</w:t>
        </w:r>
      </w:hyperlink>
      <w:r>
        <w:t xml:space="preserve"> ГК РФ. Данный счет </w:t>
      </w:r>
      <w:hyperlink r:id="rId1335">
        <w:r>
          <w:rPr>
            <w:color w:val="0000FF"/>
          </w:rPr>
          <w:t>открывает</w:t>
        </w:r>
      </w:hyperlink>
      <w:r>
        <w:t xml:space="preserve"> должник в </w:t>
      </w:r>
      <w:hyperlink r:id="rId1336">
        <w:r>
          <w:rPr>
            <w:color w:val="0000FF"/>
          </w:rPr>
          <w:t>уполномоченном банке</w:t>
        </w:r>
      </w:hyperlink>
      <w:r>
        <w:t xml:space="preserve"> на имя правообладателя. Правообладатель может </w:t>
      </w:r>
      <w:hyperlink r:id="rId1337">
        <w:r>
          <w:rPr>
            <w:color w:val="0000FF"/>
          </w:rPr>
          <w:t>письменно согласиться</w:t>
        </w:r>
      </w:hyperlink>
      <w:r>
        <w:t xml:space="preserve"> на внесение платежа на данный счет. Пока он этого не сделает, должник вправе </w:t>
      </w:r>
      <w:hyperlink r:id="rId1338">
        <w:r>
          <w:rPr>
            <w:color w:val="0000FF"/>
          </w:rPr>
          <w:t>не платить</w:t>
        </w:r>
      </w:hyperlink>
      <w:r>
        <w:t xml:space="preserve"> (исключение - платежи по </w:t>
      </w:r>
      <w:hyperlink r:id="rId1339">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40">
        <w:r>
          <w:rPr>
            <w:color w:val="0000FF"/>
          </w:rPr>
          <w:t>не применяется</w:t>
        </w:r>
      </w:hyperlink>
      <w:r>
        <w:t xml:space="preserve">. </w:t>
      </w:r>
      <w:hyperlink r:id="rId1341">
        <w:r>
          <w:rPr>
            <w:color w:val="0000FF"/>
          </w:rPr>
          <w:t>Не допустимо</w:t>
        </w:r>
      </w:hyperlink>
      <w:r>
        <w:t xml:space="preserve"> исполнение должником обязательств без использования специального счета типа "О".</w:t>
      </w:r>
    </w:p>
    <w:p w:rsidR="00076A78" w:rsidRDefault="00076A78">
      <w:pPr>
        <w:pStyle w:val="ConsPlusNormal"/>
        <w:spacing w:before="220"/>
        <w:jc w:val="both"/>
      </w:pPr>
      <w:hyperlink r:id="rId1342">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43">
        <w:r>
          <w:rPr>
            <w:color w:val="0000FF"/>
          </w:rPr>
          <w:t>разрешения</w:t>
        </w:r>
      </w:hyperlink>
      <w:r>
        <w:t xml:space="preserve"> Правительственной комиссии по контролю за осуществлением иностранных инвестиций в РФ. </w:t>
      </w:r>
      <w:hyperlink r:id="rId1344">
        <w:r>
          <w:rPr>
            <w:color w:val="0000FF"/>
          </w:rPr>
          <w:t>Заявление</w:t>
        </w:r>
      </w:hyperlink>
      <w:r>
        <w:t xml:space="preserve"> о выдаче разрешения </w:t>
      </w:r>
      <w:hyperlink r:id="rId1345">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46">
        <w:r>
          <w:rPr>
            <w:color w:val="0000FF"/>
          </w:rPr>
          <w:t>Правилами</w:t>
        </w:r>
      </w:hyperlink>
      <w:r>
        <w:t>.</w:t>
      </w:r>
    </w:p>
    <w:p w:rsidR="00076A78" w:rsidRDefault="00076A78">
      <w:pPr>
        <w:pStyle w:val="ConsPlusNormal"/>
        <w:spacing w:before="220"/>
        <w:jc w:val="both"/>
      </w:pPr>
      <w:hyperlink r:id="rId1347">
        <w:r>
          <w:rPr>
            <w:color w:val="0000FF"/>
          </w:rPr>
          <w:t>Разъяснены</w:t>
        </w:r>
      </w:hyperlink>
      <w:r>
        <w:t xml:space="preserve"> некоторые вопросы, возникшие в связи с введением </w:t>
      </w:r>
      <w:hyperlink r:id="rId1348">
        <w:r>
          <w:rPr>
            <w:color w:val="0000FF"/>
          </w:rPr>
          <w:t>временного порядка</w:t>
        </w:r>
      </w:hyperlink>
      <w:r>
        <w:t xml:space="preserve"> расчетов. В частности, в отношении прав использования принадлежащих </w:t>
      </w:r>
      <w:hyperlink r:id="rId1349">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50">
        <w:r>
          <w:rPr>
            <w:color w:val="0000FF"/>
          </w:rPr>
          <w:t>исключения</w:t>
        </w:r>
      </w:hyperlink>
      <w:r>
        <w:t>):</w:t>
      </w:r>
    </w:p>
    <w:p w:rsidR="00076A78" w:rsidRDefault="00076A78">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51">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076A78" w:rsidRDefault="00076A78">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52">
        <w:r>
          <w:rPr>
            <w:color w:val="0000FF"/>
          </w:rPr>
          <w:t>следует применять</w:t>
        </w:r>
      </w:hyperlink>
      <w:r>
        <w:t>.</w:t>
      </w:r>
    </w:p>
    <w:p w:rsidR="00076A78" w:rsidRDefault="00076A78">
      <w:pPr>
        <w:pStyle w:val="ConsPlusNormal"/>
        <w:spacing w:before="220"/>
        <w:jc w:val="both"/>
      </w:pPr>
      <w:r>
        <w:t xml:space="preserve">Банк России установил </w:t>
      </w:r>
      <w:hyperlink r:id="rId1353">
        <w:r>
          <w:rPr>
            <w:color w:val="0000FF"/>
          </w:rPr>
          <w:t>режим</w:t>
        </w:r>
      </w:hyperlink>
      <w:r>
        <w:t xml:space="preserve"> специального рублевого счета типа "О". Режим определяет, какие денежные средства можно </w:t>
      </w:r>
      <w:hyperlink r:id="rId1354">
        <w:r>
          <w:rPr>
            <w:color w:val="0000FF"/>
          </w:rPr>
          <w:t>зачислять</w:t>
        </w:r>
      </w:hyperlink>
      <w:r>
        <w:t xml:space="preserve"> на этот счет и </w:t>
      </w:r>
      <w:hyperlink r:id="rId1355">
        <w:r>
          <w:rPr>
            <w:color w:val="0000FF"/>
          </w:rPr>
          <w:t>списывать</w:t>
        </w:r>
      </w:hyperlink>
      <w:r>
        <w:t xml:space="preserve"> с него.</w:t>
      </w:r>
    </w:p>
    <w:p w:rsidR="00076A78" w:rsidRDefault="00076A78">
      <w:pPr>
        <w:pStyle w:val="ConsPlusNormal"/>
        <w:spacing w:before="220"/>
        <w:jc w:val="both"/>
      </w:pPr>
      <w:r>
        <w:t xml:space="preserve">Установлен </w:t>
      </w:r>
      <w:hyperlink r:id="rId1356">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57">
        <w:r>
          <w:rPr>
            <w:color w:val="0000FF"/>
          </w:rPr>
          <w:t>приобретателями</w:t>
        </w:r>
      </w:hyperlink>
      <w:r>
        <w:t xml:space="preserve">-резидентами и </w:t>
      </w:r>
      <w:hyperlink r:id="rId1358">
        <w:r>
          <w:rPr>
            <w:color w:val="0000FF"/>
          </w:rPr>
          <w:t>правообладателями</w:t>
        </w:r>
      </w:hyperlink>
      <w:r>
        <w:t xml:space="preserve">, являющимися </w:t>
      </w:r>
      <w:hyperlink r:id="rId1359">
        <w:r>
          <w:rPr>
            <w:color w:val="0000FF"/>
          </w:rPr>
          <w:t>лицами недружественных государств</w:t>
        </w:r>
      </w:hyperlink>
      <w:r>
        <w:t xml:space="preserve">. Их совершают с </w:t>
      </w:r>
      <w:hyperlink r:id="rId1360">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61">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62">
        <w:r>
          <w:rPr>
            <w:color w:val="0000FF"/>
          </w:rPr>
          <w:t>сделок</w:t>
        </w:r>
      </w:hyperlink>
      <w:r>
        <w:t xml:space="preserve"> и </w:t>
      </w:r>
      <w:hyperlink r:id="rId1363">
        <w:r>
          <w:rPr>
            <w:color w:val="0000FF"/>
          </w:rPr>
          <w:t>операций</w:t>
        </w:r>
      </w:hyperlink>
      <w:r>
        <w:t xml:space="preserve">. Закреплен состав </w:t>
      </w:r>
      <w:hyperlink r:id="rId1364">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65">
        <w:r>
          <w:rPr>
            <w:color w:val="0000FF"/>
          </w:rPr>
          <w:t>счет типа "О"</w:t>
        </w:r>
      </w:hyperlink>
      <w:r>
        <w:t xml:space="preserve"> в </w:t>
      </w:r>
      <w:hyperlink r:id="rId1366">
        <w:r>
          <w:rPr>
            <w:color w:val="0000FF"/>
          </w:rPr>
          <w:t>уполномоченном банке</w:t>
        </w:r>
      </w:hyperlink>
      <w:r>
        <w:t xml:space="preserve">, </w:t>
      </w:r>
      <w:hyperlink r:id="rId1367">
        <w:r>
          <w:rPr>
            <w:color w:val="0000FF"/>
          </w:rPr>
          <w:t>открываемый</w:t>
        </w:r>
      </w:hyperlink>
      <w:r>
        <w:t xml:space="preserve"> для проведения расчетов с правообладателями, </w:t>
      </w:r>
      <w:hyperlink r:id="rId1368">
        <w:r>
          <w:rPr>
            <w:color w:val="0000FF"/>
          </w:rPr>
          <w:t>иностранными кредиторами и подконтрольными им лицами</w:t>
        </w:r>
      </w:hyperlink>
      <w:r>
        <w:t xml:space="preserve">. Такое перечисление </w:t>
      </w:r>
      <w:hyperlink r:id="rId1369">
        <w:r>
          <w:rPr>
            <w:color w:val="0000FF"/>
          </w:rPr>
          <w:t>признается</w:t>
        </w:r>
      </w:hyperlink>
      <w:r>
        <w:t xml:space="preserve"> надлежащим исполнением денежных обязательств.</w:t>
      </w:r>
    </w:p>
    <w:p w:rsidR="00076A78" w:rsidRDefault="00076A78">
      <w:pPr>
        <w:pStyle w:val="ConsPlusNormal"/>
        <w:spacing w:before="220"/>
        <w:jc w:val="both"/>
      </w:pPr>
      <w:r>
        <w:lastRenderedPageBreak/>
        <w:t xml:space="preserve">На указанный счет правообладателя </w:t>
      </w:r>
      <w:hyperlink r:id="rId1370">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076A78" w:rsidRDefault="00076A78">
      <w:pPr>
        <w:pStyle w:val="ConsPlusNormal"/>
        <w:spacing w:before="220"/>
        <w:jc w:val="both"/>
      </w:pPr>
      <w:r>
        <w:t xml:space="preserve">На счет типа "О", открытый на имя иностранного кредитора или подконтрольного ему лица, </w:t>
      </w:r>
      <w:hyperlink r:id="rId1371">
        <w:r>
          <w:rPr>
            <w:color w:val="0000FF"/>
          </w:rPr>
          <w:t>вносятся</w:t>
        </w:r>
      </w:hyperlink>
      <w:r>
        <w:t xml:space="preserve"> средства, которые перечисляют:</w:t>
      </w:r>
    </w:p>
    <w:p w:rsidR="00076A78" w:rsidRDefault="00076A78">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076A78" w:rsidRDefault="00076A78">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076A78" w:rsidRDefault="00076A78">
      <w:pPr>
        <w:pStyle w:val="ConsPlusNormal"/>
        <w:spacing w:before="220"/>
        <w:jc w:val="both"/>
      </w:pPr>
      <w:r>
        <w:t xml:space="preserve">Указанный временный порядок </w:t>
      </w:r>
      <w:hyperlink r:id="rId1372">
        <w:r>
          <w:rPr>
            <w:color w:val="0000FF"/>
          </w:rPr>
          <w:t>не применяется</w:t>
        </w:r>
      </w:hyperlink>
      <w:r>
        <w:t xml:space="preserve"> к сделкам, если:</w:t>
      </w:r>
    </w:p>
    <w:p w:rsidR="00076A78" w:rsidRDefault="00076A78">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076A78" w:rsidRDefault="00076A78">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076A78" w:rsidRDefault="00076A78">
      <w:pPr>
        <w:pStyle w:val="ConsPlusNormal"/>
        <w:spacing w:before="220"/>
        <w:jc w:val="both"/>
      </w:pPr>
      <w:r>
        <w:t xml:space="preserve">Банк России </w:t>
      </w:r>
      <w:hyperlink r:id="rId1373">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076A78" w:rsidRDefault="00076A78">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374">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375">
        <w:r>
          <w:rPr>
            <w:color w:val="0000FF"/>
          </w:rPr>
          <w:t>распространяется</w:t>
        </w:r>
      </w:hyperlink>
      <w:r>
        <w:t xml:space="preserve"> на правоотношения, возникшие из указанных договоров, заключенных до 14 июля 2022 г.</w:t>
      </w:r>
    </w:p>
    <w:p w:rsidR="00076A78" w:rsidRDefault="00076A78">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376">
        <w:r>
          <w:rPr>
            <w:color w:val="0000FF"/>
          </w:rPr>
          <w:t>представить</w:t>
        </w:r>
      </w:hyperlink>
      <w:r>
        <w:t xml:space="preserve"> в уполномоченный банк только информацию о </w:t>
      </w:r>
      <w:hyperlink r:id="rId1377">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378">
        <w:r>
          <w:rPr>
            <w:color w:val="0000FF"/>
          </w:rPr>
          <w:t>представляет</w:t>
        </w:r>
      </w:hyperlink>
      <w:r>
        <w:t xml:space="preserve"> в уполномоченный банк расчетный документ по операции.</w:t>
      </w:r>
    </w:p>
    <w:p w:rsidR="00076A78" w:rsidRDefault="00076A78">
      <w:pPr>
        <w:pStyle w:val="ConsPlusNormal"/>
        <w:spacing w:before="220"/>
        <w:jc w:val="both"/>
      </w:pPr>
      <w:r>
        <w:t xml:space="preserve">При этом на сделки (операции), не превышающие в эквиваленте данные </w:t>
      </w:r>
      <w:hyperlink r:id="rId1379">
        <w:r>
          <w:rPr>
            <w:color w:val="0000FF"/>
          </w:rPr>
          <w:t>суммы</w:t>
        </w:r>
      </w:hyperlink>
      <w:r>
        <w:t xml:space="preserve">, позволяющие применять упрощенный порядок валютного контроля, </w:t>
      </w:r>
      <w:hyperlink r:id="rId1380">
        <w:r>
          <w:rPr>
            <w:color w:val="0000FF"/>
          </w:rPr>
          <w:t>распространяется</w:t>
        </w:r>
      </w:hyperlink>
      <w:r>
        <w:t xml:space="preserve"> действие </w:t>
      </w:r>
      <w:hyperlink r:id="rId1381">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382">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3">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4">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5">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6">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7">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8">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89">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0">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1">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2">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3">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5">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39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7">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399">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0">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2">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3">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4">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5">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7">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8">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09">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0">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1">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2">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3">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4">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5">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6">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7">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8">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19">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0">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1">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3">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4">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5">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6">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7">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8">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29">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0">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432">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433">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4">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5">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6">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7">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38">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439">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440">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441">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442">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443">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44">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45">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46">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47">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4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449">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Рекомендуемая форма </w:t>
            </w:r>
            <w:hyperlink r:id="rId1450">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51">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5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53">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hyperlink r:id="rId145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Особенности привлечения к ответственности за нарушения валютного законодательства</w:t>
      </w:r>
    </w:p>
    <w:p w:rsidR="00076A78" w:rsidRDefault="00076A78">
      <w:pPr>
        <w:pStyle w:val="ConsPlusNormal"/>
        <w:spacing w:before="220"/>
        <w:jc w:val="both"/>
      </w:pPr>
      <w:r>
        <w:t xml:space="preserve">ФНС России </w:t>
      </w:r>
      <w:hyperlink r:id="rId1455">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56">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076A78" w:rsidRDefault="00076A78">
      <w:pPr>
        <w:pStyle w:val="ConsPlusNormal"/>
        <w:spacing w:before="220"/>
        <w:jc w:val="both"/>
      </w:pPr>
      <w:r>
        <w:t xml:space="preserve">ФТС России дала </w:t>
      </w:r>
      <w:hyperlink r:id="rId1457">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076A78" w:rsidRDefault="00076A78">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58">
        <w:r>
          <w:rPr>
            <w:color w:val="0000FF"/>
          </w:rPr>
          <w:t>представить</w:t>
        </w:r>
      </w:hyperlink>
      <w:r>
        <w:t xml:space="preserve"> в таможенный орган доказательства невозможности:</w:t>
      </w:r>
    </w:p>
    <w:p w:rsidR="00076A78" w:rsidRDefault="00076A78">
      <w:pPr>
        <w:pStyle w:val="ConsPlusNormal"/>
        <w:spacing w:before="220"/>
        <w:ind w:left="540"/>
        <w:jc w:val="both"/>
      </w:pPr>
      <w:r>
        <w:t>- исполнить обязательства по внешнеторговому контракту;</w:t>
      </w:r>
    </w:p>
    <w:p w:rsidR="00076A78" w:rsidRDefault="00076A78">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59">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460">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61">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462">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Введение ограничений в работе с контрагентами</w:t>
      </w:r>
    </w:p>
    <w:p w:rsidR="00076A78" w:rsidRDefault="00076A78">
      <w:pPr>
        <w:pStyle w:val="ConsPlusNormal"/>
        <w:spacing w:before="220"/>
        <w:jc w:val="both"/>
      </w:pPr>
      <w:hyperlink r:id="rId1463">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076A78" w:rsidRDefault="00076A78">
      <w:pPr>
        <w:pStyle w:val="ConsPlusNormal"/>
        <w:spacing w:before="220"/>
        <w:ind w:left="540"/>
        <w:jc w:val="both"/>
      </w:pPr>
      <w:r>
        <w:t xml:space="preserve">- </w:t>
      </w:r>
      <w:hyperlink r:id="rId1464">
        <w:r>
          <w:rPr>
            <w:color w:val="0000FF"/>
          </w:rPr>
          <w:t>запрет</w:t>
        </w:r>
      </w:hyperlink>
      <w:r>
        <w:t xml:space="preserve"> совершать сделки с этими лицами;</w:t>
      </w:r>
    </w:p>
    <w:p w:rsidR="00076A78" w:rsidRDefault="00076A78">
      <w:pPr>
        <w:pStyle w:val="ConsPlusNormal"/>
        <w:spacing w:before="220"/>
        <w:ind w:left="540"/>
        <w:jc w:val="both"/>
      </w:pPr>
      <w:r>
        <w:t xml:space="preserve">- </w:t>
      </w:r>
      <w:hyperlink r:id="rId1465">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076A78" w:rsidRDefault="00076A78">
      <w:pPr>
        <w:pStyle w:val="ConsPlusNormal"/>
        <w:spacing w:before="220"/>
        <w:jc w:val="both"/>
      </w:pPr>
      <w:hyperlink r:id="rId1466">
        <w:r>
          <w:rPr>
            <w:color w:val="0000FF"/>
          </w:rPr>
          <w:t>Перечень</w:t>
        </w:r>
      </w:hyperlink>
      <w:r>
        <w:t xml:space="preserve"> указанных лиц, дополнительные </w:t>
      </w:r>
      <w:hyperlink r:id="rId1467">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68">
        <w:r>
          <w:rPr>
            <w:color w:val="0000FF"/>
          </w:rPr>
          <w:t>условие</w:t>
        </w:r>
      </w:hyperlink>
      <w:r>
        <w:t xml:space="preserve"> действия такого запрета установлены </w:t>
      </w:r>
      <w:hyperlink r:id="rId1469">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70">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71">
        <w:r>
          <w:rPr>
            <w:color w:val="0000FF"/>
          </w:rPr>
          <w:t>действует</w:t>
        </w:r>
      </w:hyperlink>
      <w:r>
        <w:t xml:space="preserve"> в том числе при использовании СБП.</w:t>
      </w:r>
    </w:p>
    <w:p w:rsidR="00076A78" w:rsidRDefault="00076A78">
      <w:pPr>
        <w:pStyle w:val="ConsPlusNormal"/>
        <w:spacing w:before="220"/>
        <w:jc w:val="both"/>
      </w:pPr>
      <w:r>
        <w:t xml:space="preserve">Правительство РФ </w:t>
      </w:r>
      <w:hyperlink r:id="rId1472">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73">
        <w:r>
          <w:rPr>
            <w:color w:val="0000FF"/>
          </w:rPr>
          <w:t>3 мая 2022 г</w:t>
        </w:r>
      </w:hyperlink>
      <w:r>
        <w:t>.</w:t>
      </w:r>
    </w:p>
    <w:p w:rsidR="00076A78" w:rsidRDefault="00076A78">
      <w:pPr>
        <w:pStyle w:val="ConsPlusNormal"/>
        <w:spacing w:before="220"/>
        <w:jc w:val="both"/>
      </w:pPr>
      <w:r>
        <w:t xml:space="preserve">Банк России </w:t>
      </w:r>
      <w:hyperlink r:id="rId1474">
        <w:r>
          <w:rPr>
            <w:color w:val="0000FF"/>
          </w:rPr>
          <w:t>разъяснил</w:t>
        </w:r>
      </w:hyperlink>
      <w:r>
        <w:t xml:space="preserve">, что исполнение российскими должниками обязательств по </w:t>
      </w:r>
      <w:hyperlink r:id="rId1475">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476">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076A78" w:rsidRDefault="00076A78">
      <w:pPr>
        <w:pStyle w:val="ConsPlusNormal"/>
        <w:spacing w:before="220"/>
        <w:jc w:val="both"/>
      </w:pPr>
      <w:r>
        <w:t xml:space="preserve">По общему правилу резиденты должны получить </w:t>
      </w:r>
      <w:hyperlink r:id="rId1477">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76A78" w:rsidRDefault="00076A78">
      <w:pPr>
        <w:pStyle w:val="ConsPlusNormal"/>
        <w:spacing w:before="220"/>
        <w:ind w:left="540"/>
        <w:jc w:val="both"/>
      </w:pPr>
      <w:r>
        <w:t xml:space="preserve">- </w:t>
      </w:r>
      <w:hyperlink r:id="rId1478">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479">
        <w:r>
          <w:rPr>
            <w:color w:val="0000FF"/>
          </w:rPr>
          <w:t>правообладателей</w:t>
        </w:r>
      </w:hyperlink>
      <w:r>
        <w:t xml:space="preserve"> - </w:t>
      </w:r>
      <w:hyperlink r:id="rId1480">
        <w:r>
          <w:rPr>
            <w:color w:val="0000FF"/>
          </w:rPr>
          <w:t>лиц недружественных государств</w:t>
        </w:r>
      </w:hyperlink>
      <w:r>
        <w:t xml:space="preserve">, </w:t>
      </w:r>
      <w:hyperlink r:id="rId1481">
        <w:r>
          <w:rPr>
            <w:color w:val="0000FF"/>
          </w:rPr>
          <w:t>обеспечивать</w:t>
        </w:r>
      </w:hyperlink>
      <w:r>
        <w:t xml:space="preserve"> исполнение денежных обязательств по таким сделкам. </w:t>
      </w:r>
      <w:hyperlink r:id="rId1482">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483">
        <w:r>
          <w:rPr>
            <w:color w:val="0000FF"/>
          </w:rPr>
          <w:t>может содержать</w:t>
        </w:r>
      </w:hyperlink>
      <w:r>
        <w:t xml:space="preserve"> условие о том, что вознаграждение и другие платежи по сделкам перечисляют на </w:t>
      </w:r>
      <w:hyperlink r:id="rId1484">
        <w:r>
          <w:rPr>
            <w:color w:val="0000FF"/>
          </w:rPr>
          <w:t>открытый</w:t>
        </w:r>
      </w:hyperlink>
      <w:r>
        <w:t xml:space="preserve"> на имя правообладателя, </w:t>
      </w:r>
      <w:hyperlink r:id="rId1485">
        <w:r>
          <w:rPr>
            <w:color w:val="0000FF"/>
          </w:rPr>
          <w:t>гаранта (поручителя)</w:t>
        </w:r>
      </w:hyperlink>
      <w:r>
        <w:t xml:space="preserve"> специальный рублевый </w:t>
      </w:r>
      <w:hyperlink r:id="rId1486">
        <w:r>
          <w:rPr>
            <w:color w:val="0000FF"/>
          </w:rPr>
          <w:t>счет типа "О"</w:t>
        </w:r>
      </w:hyperlink>
      <w:r>
        <w:t xml:space="preserve"> в </w:t>
      </w:r>
      <w:hyperlink r:id="rId1487">
        <w:r>
          <w:rPr>
            <w:color w:val="0000FF"/>
          </w:rPr>
          <w:t>уполномоченном банке</w:t>
        </w:r>
      </w:hyperlink>
      <w:r>
        <w:t xml:space="preserve">, и другие условия сделок. Установлен специальный </w:t>
      </w:r>
      <w:hyperlink r:id="rId1488">
        <w:r>
          <w:rPr>
            <w:color w:val="0000FF"/>
          </w:rPr>
          <w:t>порядок</w:t>
        </w:r>
      </w:hyperlink>
      <w:r>
        <w:t xml:space="preserve"> представления заявлений о выдаче разрешений на осуществление (исполнение, совершение) </w:t>
      </w:r>
      <w:hyperlink r:id="rId1489">
        <w:r>
          <w:rPr>
            <w:color w:val="0000FF"/>
          </w:rPr>
          <w:t>сделок</w:t>
        </w:r>
      </w:hyperlink>
      <w:r>
        <w:t xml:space="preserve"> и </w:t>
      </w:r>
      <w:hyperlink r:id="rId1490">
        <w:r>
          <w:rPr>
            <w:color w:val="0000FF"/>
          </w:rPr>
          <w:t>операций</w:t>
        </w:r>
      </w:hyperlink>
      <w:r>
        <w:t xml:space="preserve">. Закреплен состав </w:t>
      </w:r>
      <w:hyperlink r:id="rId1491">
        <w:r>
          <w:rPr>
            <w:color w:val="0000FF"/>
          </w:rPr>
          <w:t>сведений</w:t>
        </w:r>
      </w:hyperlink>
      <w:r>
        <w:t>, включаемых в указанные заявления;</w:t>
      </w:r>
    </w:p>
    <w:p w:rsidR="00076A78" w:rsidRDefault="00076A78">
      <w:pPr>
        <w:pStyle w:val="ConsPlusNormal"/>
        <w:spacing w:before="220"/>
        <w:ind w:left="540"/>
        <w:jc w:val="both"/>
      </w:pPr>
      <w:r>
        <w:t xml:space="preserve">- </w:t>
      </w:r>
      <w:hyperlink r:id="rId1492">
        <w:r>
          <w:rPr>
            <w:color w:val="0000FF"/>
          </w:rPr>
          <w:t>выдавать</w:t>
        </w:r>
      </w:hyperlink>
      <w:r>
        <w:t xml:space="preserve"> </w:t>
      </w:r>
      <w:hyperlink r:id="rId1493">
        <w:r>
          <w:rPr>
            <w:color w:val="0000FF"/>
          </w:rPr>
          <w:t>нерезидентам</w:t>
        </w:r>
      </w:hyperlink>
      <w:r>
        <w:t xml:space="preserve"> займы в иностранной валюте.</w:t>
      </w:r>
    </w:p>
    <w:p w:rsidR="00076A78" w:rsidRDefault="00076A78">
      <w:pPr>
        <w:pStyle w:val="ConsPlusNormal"/>
        <w:spacing w:before="220"/>
        <w:ind w:left="540"/>
        <w:jc w:val="both"/>
      </w:pPr>
      <w:r>
        <w:t xml:space="preserve">Банк России </w:t>
      </w:r>
      <w:hyperlink r:id="rId149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49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76A78" w:rsidRDefault="00076A78">
      <w:pPr>
        <w:pStyle w:val="ConsPlusNormal"/>
        <w:spacing w:before="220"/>
        <w:ind w:left="540"/>
        <w:jc w:val="both"/>
      </w:pPr>
      <w:r>
        <w:t xml:space="preserve">- </w:t>
      </w:r>
      <w:hyperlink r:id="rId1496">
        <w:r>
          <w:rPr>
            <w:color w:val="0000FF"/>
          </w:rPr>
          <w:t>предоставлять</w:t>
        </w:r>
      </w:hyperlink>
      <w:r>
        <w:t xml:space="preserve"> кредиты и займы в рублях иностранным контрагентам из </w:t>
      </w:r>
      <w:hyperlink r:id="rId1497">
        <w:r>
          <w:rPr>
            <w:color w:val="0000FF"/>
          </w:rPr>
          <w:t>недружественных стран</w:t>
        </w:r>
      </w:hyperlink>
      <w:r>
        <w:t xml:space="preserve"> и подконтрольным им лицам - </w:t>
      </w:r>
      <w:hyperlink r:id="rId1498">
        <w:r>
          <w:rPr>
            <w:color w:val="0000FF"/>
          </w:rPr>
          <w:t>нерезидентам</w:t>
        </w:r>
      </w:hyperlink>
      <w:r>
        <w:t xml:space="preserve">. При этом кредитные организации </w:t>
      </w:r>
      <w:hyperlink r:id="rId1499">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076A78" w:rsidRDefault="00076A78">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00">
        <w:r>
          <w:rPr>
            <w:color w:val="0000FF"/>
          </w:rPr>
          <w:t>недружественных государств</w:t>
        </w:r>
      </w:hyperlink>
      <w:r>
        <w:t xml:space="preserve"> и подконтрольных им лиц или </w:t>
      </w:r>
      <w:hyperlink r:id="rId1501">
        <w:r>
          <w:rPr>
            <w:color w:val="0000FF"/>
          </w:rPr>
          <w:t>отчуждать</w:t>
        </w:r>
      </w:hyperlink>
      <w:r>
        <w:t xml:space="preserve"> их указанным лицам (за исключением </w:t>
      </w:r>
      <w:hyperlink r:id="rId1502">
        <w:r>
          <w:rPr>
            <w:color w:val="0000FF"/>
          </w:rPr>
          <w:t>Специальных иностранных лиц</w:t>
        </w:r>
      </w:hyperlink>
      <w:r>
        <w:t>);</w:t>
      </w:r>
    </w:p>
    <w:p w:rsidR="00076A78" w:rsidRDefault="00076A78">
      <w:pPr>
        <w:pStyle w:val="ConsPlusNormal"/>
        <w:spacing w:before="220"/>
        <w:ind w:left="540"/>
        <w:jc w:val="both"/>
      </w:pPr>
      <w:r>
        <w:t xml:space="preserve">- </w:t>
      </w:r>
      <w:hyperlink r:id="rId1503">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04">
        <w:r>
          <w:rPr>
            <w:color w:val="0000FF"/>
          </w:rPr>
          <w:t xml:space="preserve">недружественной </w:t>
        </w:r>
        <w:r>
          <w:rPr>
            <w:color w:val="0000FF"/>
          </w:rPr>
          <w:lastRenderedPageBreak/>
          <w:t>страны</w:t>
        </w:r>
      </w:hyperlink>
      <w:r>
        <w:t>.</w:t>
      </w:r>
    </w:p>
    <w:p w:rsidR="00076A78" w:rsidRDefault="00076A78">
      <w:pPr>
        <w:pStyle w:val="ConsPlusNormal"/>
        <w:spacing w:before="220"/>
        <w:jc w:val="both"/>
      </w:pPr>
      <w:r>
        <w:t xml:space="preserve">Резидентам не нужно получать разрешение для совершения таких сделок (операций) с </w:t>
      </w:r>
      <w:hyperlink r:id="rId1505">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06">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07">
        <w:r>
          <w:rPr>
            <w:color w:val="0000FF"/>
          </w:rPr>
          <w:t>условия</w:t>
        </w:r>
      </w:hyperlink>
      <w:r>
        <w:t>;</w:t>
      </w:r>
    </w:p>
    <w:p w:rsidR="00076A78" w:rsidRDefault="00076A78">
      <w:pPr>
        <w:pStyle w:val="ConsPlusNormal"/>
        <w:spacing w:before="220"/>
        <w:ind w:left="540"/>
        <w:jc w:val="both"/>
      </w:pPr>
      <w:r>
        <w:t xml:space="preserve">- </w:t>
      </w:r>
      <w:hyperlink r:id="rId1508">
        <w:r>
          <w:rPr>
            <w:color w:val="0000FF"/>
          </w:rPr>
          <w:t>совершать</w:t>
        </w:r>
      </w:hyperlink>
      <w:r>
        <w:t xml:space="preserve"> ряд </w:t>
      </w:r>
      <w:hyperlink r:id="rId1509">
        <w:r>
          <w:rPr>
            <w:color w:val="0000FF"/>
          </w:rPr>
          <w:t>операций</w:t>
        </w:r>
      </w:hyperlink>
      <w:r>
        <w:t>, сумма которых превышает установленный Советом директоров Банка России размер.</w:t>
      </w:r>
    </w:p>
    <w:p w:rsidR="00076A78" w:rsidRDefault="00076A78">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10">
        <w:r>
          <w:rPr>
            <w:color w:val="0000FF"/>
          </w:rPr>
          <w:t>случаях</w:t>
        </w:r>
      </w:hyperlink>
      <w:r>
        <w:t xml:space="preserve"> совершать с </w:t>
      </w:r>
      <w:hyperlink r:id="rId1511">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076A78" w:rsidRDefault="00076A78">
      <w:pPr>
        <w:pStyle w:val="ConsPlusNormal"/>
        <w:spacing w:before="220"/>
        <w:jc w:val="both"/>
      </w:pPr>
      <w:r>
        <w:t xml:space="preserve">Определены </w:t>
      </w:r>
      <w:hyperlink r:id="rId1512">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13">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076A78" w:rsidRDefault="00076A78">
      <w:pPr>
        <w:pStyle w:val="ConsPlusNormal"/>
        <w:spacing w:before="220"/>
        <w:ind w:left="540"/>
        <w:jc w:val="both"/>
      </w:pPr>
      <w:r>
        <w:t xml:space="preserve">- есть согласие Президента РФ, чтобы </w:t>
      </w:r>
      <w:hyperlink r:id="rId1514">
        <w:r>
          <w:rPr>
            <w:color w:val="0000FF"/>
          </w:rPr>
          <w:t>осуществить</w:t>
        </w:r>
      </w:hyperlink>
      <w:r>
        <w:t xml:space="preserve"> (исполнить) сделку (операцию) с ценными бумагами, если они стоят на рынке более 50 млрд руб.;</w:t>
      </w:r>
    </w:p>
    <w:p w:rsidR="00076A78" w:rsidRDefault="00076A78">
      <w:pPr>
        <w:pStyle w:val="ConsPlusNormal"/>
        <w:spacing w:before="220"/>
        <w:ind w:left="540"/>
        <w:jc w:val="both"/>
      </w:pPr>
      <w:r>
        <w:t xml:space="preserve">- имеется </w:t>
      </w:r>
      <w:hyperlink r:id="rId1515">
        <w:r>
          <w:rPr>
            <w:color w:val="0000FF"/>
          </w:rPr>
          <w:t>отчет</w:t>
        </w:r>
      </w:hyperlink>
      <w:r>
        <w:t xml:space="preserve"> о независимой оценке рыночной стоимости активов. Отчет нужно составить не более чем за </w:t>
      </w:r>
      <w:hyperlink r:id="rId1516">
        <w:r>
          <w:rPr>
            <w:color w:val="0000FF"/>
          </w:rPr>
          <w:t>шесть месяцев</w:t>
        </w:r>
      </w:hyperlink>
      <w:r>
        <w:t xml:space="preserve"> до даты, когда планируется заседание </w:t>
      </w:r>
      <w:hyperlink r:id="rId1517">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18">
        <w:r>
          <w:rPr>
            <w:color w:val="0000FF"/>
          </w:rPr>
          <w:t>размещены</w:t>
        </w:r>
      </w:hyperlink>
      <w:r>
        <w:t xml:space="preserve"> на сайте Минфина России;</w:t>
      </w:r>
    </w:p>
    <w:p w:rsidR="00076A78" w:rsidRDefault="00076A78">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19">
        <w:r>
          <w:rPr>
            <w:color w:val="0000FF"/>
          </w:rPr>
          <w:t>экспертного заключения</w:t>
        </w:r>
      </w:hyperlink>
      <w:r>
        <w:t>;</w:t>
      </w:r>
    </w:p>
    <w:p w:rsidR="00076A78" w:rsidRDefault="00076A78">
      <w:pPr>
        <w:pStyle w:val="ConsPlusNormal"/>
        <w:spacing w:before="220"/>
        <w:ind w:left="540"/>
        <w:jc w:val="both"/>
      </w:pPr>
      <w:r>
        <w:t xml:space="preserve">- активы </w:t>
      </w:r>
      <w:hyperlink r:id="rId1520">
        <w:r>
          <w:rPr>
            <w:color w:val="0000FF"/>
          </w:rPr>
          <w:t>продаются</w:t>
        </w:r>
      </w:hyperlink>
      <w:r>
        <w:t xml:space="preserve"> с дисконтом не менее 50% от их рыночной стоимости, отраженной в отчете о независимой оценке;</w:t>
      </w:r>
    </w:p>
    <w:p w:rsidR="00076A78" w:rsidRDefault="00076A78">
      <w:pPr>
        <w:pStyle w:val="ConsPlusNormal"/>
        <w:spacing w:before="220"/>
        <w:ind w:left="540"/>
        <w:jc w:val="both"/>
      </w:pPr>
      <w:r>
        <w:t xml:space="preserve">- имеется </w:t>
      </w:r>
      <w:hyperlink r:id="rId1521">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076A78" w:rsidRDefault="00076A78">
      <w:pPr>
        <w:pStyle w:val="ConsPlusNormal"/>
        <w:spacing w:before="220"/>
        <w:ind w:left="540"/>
        <w:jc w:val="both"/>
      </w:pPr>
      <w:r>
        <w:t xml:space="preserve">Резидентам </w:t>
      </w:r>
      <w:hyperlink r:id="rId1522">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23">
        <w:r>
          <w:rPr>
            <w:color w:val="0000FF"/>
          </w:rPr>
          <w:t>счета типа "С"</w:t>
        </w:r>
      </w:hyperlink>
      <w:r>
        <w:t>.</w:t>
      </w:r>
    </w:p>
    <w:p w:rsidR="00076A78" w:rsidRDefault="00076A78">
      <w:pPr>
        <w:pStyle w:val="ConsPlusNormal"/>
        <w:spacing w:before="220"/>
        <w:ind w:left="540"/>
        <w:jc w:val="both"/>
      </w:pPr>
      <w:r>
        <w:t xml:space="preserve">На средства и ценные бумаги, учитываемые на счете типа "С", </w:t>
      </w:r>
      <w:hyperlink r:id="rId1524">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076A78" w:rsidRDefault="00076A78">
      <w:pPr>
        <w:pStyle w:val="ConsPlusNormal"/>
        <w:spacing w:before="220"/>
        <w:ind w:left="540"/>
        <w:jc w:val="both"/>
      </w:pPr>
      <w:r>
        <w:lastRenderedPageBreak/>
        <w:t xml:space="preserve">Банк России </w:t>
      </w:r>
      <w:hyperlink r:id="rId1525">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076A78" w:rsidRDefault="00076A78">
      <w:pPr>
        <w:pStyle w:val="ConsPlusNormal"/>
        <w:spacing w:before="220"/>
        <w:jc w:val="both"/>
      </w:pPr>
      <w:r>
        <w:t>Определены сделки (операции), разрешенные для совершения.</w:t>
      </w:r>
    </w:p>
    <w:p w:rsidR="00076A78" w:rsidRDefault="00076A78">
      <w:pPr>
        <w:pStyle w:val="ConsPlusNormal"/>
        <w:spacing w:before="220"/>
        <w:jc w:val="both"/>
      </w:pPr>
      <w:r>
        <w:t xml:space="preserve">Также резиденты - участники ВЭД должны получать разрешение на </w:t>
      </w:r>
      <w:hyperlink w:anchor="P943">
        <w:r>
          <w:rPr>
            <w:color w:val="0000FF"/>
          </w:rPr>
          <w:t>продажу</w:t>
        </w:r>
      </w:hyperlink>
      <w:r>
        <w:t xml:space="preserve"> иностранной валюты в ином размере, чем установлено.</w:t>
      </w:r>
    </w:p>
    <w:p w:rsidR="00076A78" w:rsidRDefault="00076A78">
      <w:pPr>
        <w:pStyle w:val="ConsPlusNormal"/>
        <w:spacing w:before="220"/>
        <w:jc w:val="both"/>
      </w:pPr>
      <w:r>
        <w:t xml:space="preserve">Для получения разрешения следует обратиться с </w:t>
      </w:r>
      <w:hyperlink r:id="rId1526">
        <w:r>
          <w:rPr>
            <w:color w:val="0000FF"/>
          </w:rPr>
          <w:t>заявлением</w:t>
        </w:r>
      </w:hyperlink>
      <w:r>
        <w:t xml:space="preserve"> в </w:t>
      </w:r>
      <w:hyperlink r:id="rId1527">
        <w:r>
          <w:rPr>
            <w:color w:val="0000FF"/>
          </w:rPr>
          <w:t>Минфин России</w:t>
        </w:r>
      </w:hyperlink>
      <w:r>
        <w:t>.</w:t>
      </w:r>
    </w:p>
    <w:p w:rsidR="00076A78" w:rsidRDefault="00076A78">
      <w:pPr>
        <w:pStyle w:val="ConsPlusNormal"/>
        <w:spacing w:before="220"/>
        <w:jc w:val="both"/>
      </w:pPr>
      <w:r>
        <w:t xml:space="preserve">Контрагент </w:t>
      </w:r>
      <w:hyperlink r:id="rId1528">
        <w:r>
          <w:rPr>
            <w:color w:val="0000FF"/>
          </w:rPr>
          <w:t>не признается</w:t>
        </w:r>
      </w:hyperlink>
      <w:r>
        <w:t xml:space="preserve"> лицом из </w:t>
      </w:r>
      <w:hyperlink r:id="rId1529">
        <w:r>
          <w:rPr>
            <w:color w:val="0000FF"/>
          </w:rPr>
          <w:t>недружественного государства</w:t>
        </w:r>
      </w:hyperlink>
      <w:r>
        <w:t xml:space="preserve"> при условии, что:</w:t>
      </w:r>
    </w:p>
    <w:p w:rsidR="00076A78" w:rsidRDefault="00076A78">
      <w:pPr>
        <w:pStyle w:val="ConsPlusNormal"/>
        <w:spacing w:before="220"/>
        <w:ind w:left="540"/>
        <w:jc w:val="both"/>
      </w:pPr>
      <w:r>
        <w:t>- он контролируется российскими юрлицами или физлицами (в том числе через иностранные юрлица);</w:t>
      </w:r>
    </w:p>
    <w:p w:rsidR="00076A78" w:rsidRDefault="00076A78">
      <w:pPr>
        <w:pStyle w:val="ConsPlusNormal"/>
        <w:spacing w:before="220"/>
        <w:ind w:left="540"/>
        <w:jc w:val="both"/>
      </w:pPr>
      <w:r>
        <w:t xml:space="preserve">- информация о контроле </w:t>
      </w:r>
      <w:hyperlink r:id="rId1530">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076A78" w:rsidRDefault="00076A78">
      <w:pPr>
        <w:pStyle w:val="ConsPlusNormal"/>
        <w:spacing w:before="220"/>
        <w:jc w:val="both"/>
      </w:pPr>
      <w:hyperlink r:id="rId1531">
        <w:r>
          <w:rPr>
            <w:color w:val="0000FF"/>
          </w:rPr>
          <w:t>Определены</w:t>
        </w:r>
      </w:hyperlink>
      <w:r>
        <w:t xml:space="preserve"> лица, которые не признаются связанными с </w:t>
      </w:r>
      <w:hyperlink r:id="rId1532">
        <w:r>
          <w:rPr>
            <w:color w:val="0000FF"/>
          </w:rPr>
          <w:t>недружественными</w:t>
        </w:r>
      </w:hyperlink>
      <w:r>
        <w:t xml:space="preserve"> иностранными государствами.</w:t>
      </w:r>
    </w:p>
    <w:p w:rsidR="00076A78" w:rsidRDefault="00076A78">
      <w:pPr>
        <w:pStyle w:val="ConsPlusNormal"/>
        <w:spacing w:before="220"/>
        <w:jc w:val="both"/>
      </w:pPr>
      <w:r>
        <w:t xml:space="preserve">Эмитентам - резидентам, которые находятся под контролем иностранных лиц, связанных с </w:t>
      </w:r>
      <w:hyperlink r:id="rId1533">
        <w:r>
          <w:rPr>
            <w:color w:val="0000FF"/>
          </w:rPr>
          <w:t>недружественными</w:t>
        </w:r>
      </w:hyperlink>
      <w:r>
        <w:t xml:space="preserve"> государствами, или лиц, находящихся под контролем таких иностранных лиц, </w:t>
      </w:r>
      <w:hyperlink r:id="rId1534">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076A78" w:rsidRDefault="00076A78">
      <w:pPr>
        <w:pStyle w:val="ConsPlusNormal"/>
        <w:spacing w:before="220"/>
        <w:jc w:val="both"/>
      </w:pPr>
      <w:r>
        <w:t xml:space="preserve">Росреестр </w:t>
      </w:r>
      <w:hyperlink r:id="rId1535">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076A78" w:rsidRDefault="00076A78">
      <w:pPr>
        <w:pStyle w:val="ConsPlusNormal"/>
        <w:spacing w:before="220"/>
        <w:jc w:val="both"/>
      </w:pPr>
      <w:r>
        <w:t xml:space="preserve">Введены некоторые </w:t>
      </w:r>
      <w:hyperlink r:id="rId1536">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37">
        <w:r>
          <w:rPr>
            <w:color w:val="0000FF"/>
          </w:rPr>
          <w:t>31 декабря 2025 г.</w:t>
        </w:r>
      </w:hyperlink>
      <w:r>
        <w:t xml:space="preserve"> включительно.</w:t>
      </w:r>
    </w:p>
    <w:p w:rsidR="00076A78" w:rsidRDefault="00076A78">
      <w:pPr>
        <w:pStyle w:val="ConsPlusNormal"/>
        <w:spacing w:before="220"/>
        <w:jc w:val="both"/>
      </w:pPr>
      <w:r>
        <w:t xml:space="preserve">Определены дополнительные экономические </w:t>
      </w:r>
      <w:hyperlink r:id="rId1538">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076A78" w:rsidRDefault="00076A78">
      <w:pPr>
        <w:pStyle w:val="ConsPlusNormal"/>
        <w:spacing w:before="220"/>
        <w:ind w:left="540"/>
        <w:jc w:val="both"/>
      </w:pPr>
      <w:r>
        <w:t xml:space="preserve">- </w:t>
      </w:r>
      <w:hyperlink r:id="rId1539">
        <w:r>
          <w:rPr>
            <w:color w:val="0000FF"/>
          </w:rPr>
          <w:t>приобретены</w:t>
        </w:r>
      </w:hyperlink>
      <w:r>
        <w:t xml:space="preserve"> после 1 марта 2022 г. у </w:t>
      </w:r>
      <w:hyperlink r:id="rId1540">
        <w:r>
          <w:rPr>
            <w:color w:val="0000FF"/>
          </w:rPr>
          <w:t>лиц из недружественных стран</w:t>
        </w:r>
      </w:hyperlink>
      <w:r>
        <w:t xml:space="preserve"> (исключение - лица, отвечающие одновременно определенным требованиям);</w:t>
      </w:r>
    </w:p>
    <w:p w:rsidR="00076A78" w:rsidRDefault="00076A78">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41">
        <w:r>
          <w:rPr>
            <w:color w:val="0000FF"/>
          </w:rPr>
          <w:t>счетов</w:t>
        </w:r>
      </w:hyperlink>
      <w:r>
        <w:t>.</w:t>
      </w:r>
    </w:p>
    <w:p w:rsidR="00076A78" w:rsidRDefault="00076A78">
      <w:pPr>
        <w:pStyle w:val="ConsPlusNormal"/>
        <w:spacing w:before="220"/>
        <w:jc w:val="both"/>
      </w:pPr>
      <w:r>
        <w:t xml:space="preserve">При </w:t>
      </w:r>
      <w:hyperlink r:id="rId1542">
        <w:r>
          <w:rPr>
            <w:color w:val="0000FF"/>
          </w:rPr>
          <w:t>передаче</w:t>
        </w:r>
      </w:hyperlink>
      <w:r>
        <w:t xml:space="preserve"> таких ценных бумаг в ряде </w:t>
      </w:r>
      <w:hyperlink r:id="rId1543">
        <w:r>
          <w:rPr>
            <w:color w:val="0000FF"/>
          </w:rPr>
          <w:t>случаев</w:t>
        </w:r>
      </w:hyperlink>
      <w:r>
        <w:t xml:space="preserve"> нужно получить </w:t>
      </w:r>
      <w:hyperlink r:id="rId1544">
        <w:r>
          <w:rPr>
            <w:color w:val="0000FF"/>
          </w:rPr>
          <w:t>разрешение</w:t>
        </w:r>
      </w:hyperlink>
      <w:r>
        <w:t xml:space="preserve"> Банка России или Правительственной </w:t>
      </w:r>
      <w:hyperlink r:id="rId1545">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076A78" w:rsidRDefault="00076A78">
      <w:pPr>
        <w:pStyle w:val="ConsPlusNormal"/>
        <w:spacing w:before="220"/>
        <w:jc w:val="both"/>
      </w:pPr>
      <w:hyperlink r:id="rId1546">
        <w:r>
          <w:rPr>
            <w:color w:val="0000FF"/>
          </w:rPr>
          <w:t>Определены</w:t>
        </w:r>
      </w:hyperlink>
      <w:r>
        <w:t xml:space="preserve"> максимальное количество </w:t>
      </w:r>
      <w:hyperlink r:id="rId1547">
        <w:r>
          <w:rPr>
            <w:color w:val="0000FF"/>
          </w:rPr>
          <w:t>последующих</w:t>
        </w:r>
      </w:hyperlink>
      <w:r>
        <w:t xml:space="preserve"> сделок (операций) с ценными бумагами и </w:t>
      </w:r>
      <w:r>
        <w:lastRenderedPageBreak/>
        <w:t xml:space="preserve">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48">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49">
        <w:r>
          <w:rPr>
            <w:color w:val="0000FF"/>
          </w:rPr>
          <w:t>условий</w:t>
        </w:r>
      </w:hyperlink>
      <w:r>
        <w:t xml:space="preserve">. Например, ценные бумаги, являющиеся предметом сделки (операции), должны быть </w:t>
      </w:r>
      <w:hyperlink r:id="rId1550">
        <w:r>
          <w:rPr>
            <w:color w:val="0000FF"/>
          </w:rPr>
          <w:t>приобретены</w:t>
        </w:r>
      </w:hyperlink>
      <w:r>
        <w:t xml:space="preserve"> у лиц, которые не являются </w:t>
      </w:r>
      <w:hyperlink r:id="rId1551">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076A78" w:rsidRDefault="00076A78">
      <w:pPr>
        <w:pStyle w:val="ConsPlusNormal"/>
        <w:spacing w:before="220"/>
        <w:jc w:val="both"/>
      </w:pPr>
      <w:r>
        <w:t xml:space="preserve">Определено </w:t>
      </w:r>
      <w:hyperlink r:id="rId1552">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53">
        <w:r>
          <w:rPr>
            <w:color w:val="0000FF"/>
          </w:rPr>
          <w:t>порядке</w:t>
        </w:r>
      </w:hyperlink>
      <w:r>
        <w:t xml:space="preserve">. Речь идет об </w:t>
      </w:r>
      <w:hyperlink r:id="rId1554">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076A78" w:rsidRDefault="00076A78">
      <w:pPr>
        <w:pStyle w:val="ConsPlusNormal"/>
        <w:spacing w:before="220"/>
        <w:jc w:val="both"/>
      </w:pPr>
      <w:r>
        <w:t xml:space="preserve">Кроме того, определен перечень </w:t>
      </w:r>
      <w:hyperlink r:id="rId1555">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076A78" w:rsidRDefault="00076A78">
      <w:pPr>
        <w:pStyle w:val="ConsPlusNormal"/>
        <w:spacing w:before="220"/>
        <w:jc w:val="both"/>
      </w:pPr>
      <w:r>
        <w:t xml:space="preserve">Банк России </w:t>
      </w:r>
      <w:hyperlink r:id="rId1556">
        <w:r>
          <w:rPr>
            <w:color w:val="0000FF"/>
          </w:rPr>
          <w:t>разъяснил</w:t>
        </w:r>
      </w:hyperlink>
      <w:r>
        <w:t xml:space="preserve"> некоторые вопросы применения названных экономических </w:t>
      </w:r>
      <w:hyperlink r:id="rId1557">
        <w:r>
          <w:rPr>
            <w:color w:val="0000FF"/>
          </w:rPr>
          <w:t>мер</w:t>
        </w:r>
      </w:hyperlink>
      <w:r>
        <w:t>. В частности, определено, что без соблюдения особого порядка совершаются:</w:t>
      </w:r>
    </w:p>
    <w:p w:rsidR="00076A78" w:rsidRDefault="00076A78">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076A78" w:rsidRDefault="00076A78">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076A78" w:rsidRDefault="00076A78">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076A78" w:rsidRDefault="00076A78">
      <w:pPr>
        <w:pStyle w:val="ConsPlusNormal"/>
        <w:spacing w:before="220"/>
        <w:ind w:left="540"/>
        <w:jc w:val="both"/>
      </w:pPr>
      <w:r>
        <w:t xml:space="preserve">- последующие сделки (операции) с акциями российских АО, полученными в результате </w:t>
      </w:r>
      <w:hyperlink r:id="rId1558">
        <w:r>
          <w:rPr>
            <w:color w:val="0000FF"/>
          </w:rPr>
          <w:t>определенных</w:t>
        </w:r>
      </w:hyperlink>
      <w:r>
        <w:t xml:space="preserve"> сделок (операций).</w:t>
      </w:r>
    </w:p>
    <w:p w:rsidR="00076A78" w:rsidRDefault="00076A78">
      <w:pPr>
        <w:pStyle w:val="ConsPlusNormal"/>
        <w:spacing w:before="220"/>
        <w:jc w:val="both"/>
      </w:pPr>
      <w:r>
        <w:t xml:space="preserve">Совет директоров Банка России </w:t>
      </w:r>
      <w:hyperlink r:id="rId1559">
        <w:r>
          <w:rPr>
            <w:color w:val="0000FF"/>
          </w:rPr>
          <w:t>может ограничивать</w:t>
        </w:r>
      </w:hyperlink>
      <w:r>
        <w:t xml:space="preserve"> суммы, в пределах которых резиденты (за некоторым </w:t>
      </w:r>
      <w:hyperlink r:id="rId1560">
        <w:r>
          <w:rPr>
            <w:color w:val="0000FF"/>
          </w:rPr>
          <w:t>исключением</w:t>
        </w:r>
      </w:hyperlink>
      <w:r>
        <w:t>) могут осуществлять предоплату (аванс) в пользу нерезидентов по определенным видам контрактов.</w:t>
      </w:r>
    </w:p>
    <w:p w:rsidR="00076A78" w:rsidRDefault="00076A78">
      <w:pPr>
        <w:pStyle w:val="ConsPlusNormal"/>
        <w:spacing w:before="220"/>
        <w:jc w:val="both"/>
      </w:pPr>
      <w:hyperlink r:id="rId1561">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62">
        <w:r>
          <w:rPr>
            <w:color w:val="0000FF"/>
          </w:rPr>
          <w:t>Исключение</w:t>
        </w:r>
      </w:hyperlink>
      <w:r>
        <w:t xml:space="preserve"> составляют следующие сделки банков - нерезидентов, являющихся лицами таких государств:</w:t>
      </w:r>
    </w:p>
    <w:p w:rsidR="00076A78" w:rsidRDefault="00076A78">
      <w:pPr>
        <w:pStyle w:val="ConsPlusNormal"/>
        <w:spacing w:before="220"/>
        <w:ind w:left="540"/>
        <w:jc w:val="both"/>
      </w:pPr>
      <w:r>
        <w:t>- купля-продажа одной иностранной валюты за другую;</w:t>
      </w:r>
    </w:p>
    <w:p w:rsidR="00076A78" w:rsidRDefault="00076A78">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076A78" w:rsidRDefault="00076A78">
      <w:pPr>
        <w:pStyle w:val="ConsPlusNormal"/>
        <w:spacing w:before="220"/>
        <w:jc w:val="both"/>
      </w:pPr>
      <w:r>
        <w:lastRenderedPageBreak/>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63">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564">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65">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6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67">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68">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6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7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1">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2">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3">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58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6">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7">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8">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89">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0">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3">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59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2">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7">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8">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09">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10">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11">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r>
              <w:t xml:space="preserve">- </w:t>
            </w:r>
            <w:hyperlink r:id="rId1612">
              <w:r>
                <w:rPr>
                  <w:color w:val="0000FF"/>
                </w:rPr>
                <w:t>Лимит на вывоз валюты и ограничения в работе с иностранными контрагентами: обзор новых мер</w:t>
              </w:r>
            </w:hyperlink>
          </w:p>
          <w:p w:rsidR="00076A78" w:rsidRDefault="00076A78">
            <w:pPr>
              <w:pStyle w:val="ConsPlusNormal"/>
              <w:ind w:left="540"/>
              <w:jc w:val="both"/>
            </w:pPr>
            <w:r>
              <w:t xml:space="preserve">- </w:t>
            </w:r>
            <w:hyperlink r:id="rId161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Ограничения, связанные с участием в бизнесе с иностранными компаниями</w:t>
      </w:r>
    </w:p>
    <w:p w:rsidR="00076A78" w:rsidRDefault="00076A78">
      <w:pPr>
        <w:pStyle w:val="ConsPlusNormal"/>
        <w:spacing w:before="220"/>
        <w:jc w:val="both"/>
      </w:pPr>
      <w:r>
        <w:t xml:space="preserve">Необходимо получать </w:t>
      </w:r>
      <w:hyperlink r:id="rId1614">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076A78" w:rsidRDefault="00076A78">
      <w:pPr>
        <w:pStyle w:val="ConsPlusNormal"/>
        <w:spacing w:before="220"/>
        <w:ind w:left="540"/>
        <w:jc w:val="both"/>
      </w:pPr>
      <w:r>
        <w:t xml:space="preserve">- между </w:t>
      </w:r>
      <w:hyperlink r:id="rId1615">
        <w:r>
          <w:rPr>
            <w:color w:val="0000FF"/>
          </w:rPr>
          <w:t>резидентами</w:t>
        </w:r>
      </w:hyperlink>
      <w:r>
        <w:t xml:space="preserve"> и лицами недружественных иностранных государств;</w:t>
      </w:r>
    </w:p>
    <w:p w:rsidR="00076A78" w:rsidRDefault="00076A78">
      <w:pPr>
        <w:pStyle w:val="ConsPlusNormal"/>
        <w:spacing w:before="220"/>
        <w:ind w:left="540"/>
        <w:jc w:val="both"/>
      </w:pPr>
      <w:r>
        <w:t>- между лицами недружественных иностранных государств;</w:t>
      </w:r>
    </w:p>
    <w:p w:rsidR="00076A78" w:rsidRDefault="00076A78">
      <w:pPr>
        <w:pStyle w:val="ConsPlusNormal"/>
        <w:spacing w:before="220"/>
        <w:ind w:left="540"/>
        <w:jc w:val="both"/>
      </w:pPr>
      <w:r>
        <w:t>- между лицами недружественных иностранных государств и другими иностранными лицами.</w:t>
      </w:r>
    </w:p>
    <w:p w:rsidR="00076A78" w:rsidRDefault="00076A78">
      <w:pPr>
        <w:pStyle w:val="ConsPlusNormal"/>
        <w:spacing w:before="220"/>
        <w:jc w:val="both"/>
      </w:pPr>
      <w:r>
        <w:t xml:space="preserve">Следует учитывать, что зарегистрированные в РФ </w:t>
      </w:r>
      <w:hyperlink r:id="rId1616">
        <w:r>
          <w:rPr>
            <w:color w:val="0000FF"/>
          </w:rPr>
          <w:t>международные компании</w:t>
        </w:r>
      </w:hyperlink>
      <w:r>
        <w:t xml:space="preserve">, которые являются стороной указанных сделок (операций), </w:t>
      </w:r>
      <w:hyperlink r:id="rId1617">
        <w:r>
          <w:rPr>
            <w:color w:val="0000FF"/>
          </w:rPr>
          <w:t>имеют</w:t>
        </w:r>
      </w:hyperlink>
      <w:r>
        <w:t xml:space="preserve"> правовой статус, аналогичный правовому статусу резидентов.</w:t>
      </w:r>
    </w:p>
    <w:p w:rsidR="00076A78" w:rsidRDefault="00076A78">
      <w:pPr>
        <w:pStyle w:val="ConsPlusNormal"/>
        <w:spacing w:before="220"/>
        <w:jc w:val="both"/>
      </w:pPr>
      <w:r>
        <w:lastRenderedPageBreak/>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076A78" w:rsidRDefault="00076A78">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18">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076A78" w:rsidRDefault="00076A78">
      <w:pPr>
        <w:pStyle w:val="ConsPlusNormal"/>
        <w:spacing w:before="220"/>
        <w:jc w:val="both"/>
      </w:pPr>
      <w:r>
        <w:t xml:space="preserve">Этот же </w:t>
      </w:r>
      <w:hyperlink r:id="rId1619">
        <w:r>
          <w:rPr>
            <w:color w:val="0000FF"/>
          </w:rPr>
          <w:t>порядок</w:t>
        </w:r>
      </w:hyperlink>
      <w:r>
        <w:t xml:space="preserve"> совершения </w:t>
      </w:r>
      <w:hyperlink r:id="rId1620">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076A78" w:rsidRDefault="00076A78">
      <w:pPr>
        <w:pStyle w:val="ConsPlusNormal"/>
        <w:spacing w:before="220"/>
        <w:ind w:left="540"/>
        <w:jc w:val="both"/>
      </w:pPr>
      <w:r>
        <w:t>- между лицами недружественных иностранных государств;</w:t>
      </w:r>
    </w:p>
    <w:p w:rsidR="00076A78" w:rsidRDefault="00076A78">
      <w:pPr>
        <w:pStyle w:val="ConsPlusNormal"/>
        <w:spacing w:before="220"/>
        <w:ind w:left="540"/>
        <w:jc w:val="both"/>
      </w:pPr>
      <w:r>
        <w:t>- между лицами недружественных иностранных государств и другими иностранными лицами.</w:t>
      </w:r>
    </w:p>
    <w:p w:rsidR="00076A78" w:rsidRDefault="00076A78">
      <w:pPr>
        <w:pStyle w:val="ConsPlusNormal"/>
        <w:spacing w:before="220"/>
        <w:ind w:left="540"/>
        <w:jc w:val="both"/>
      </w:pPr>
      <w:r>
        <w:t xml:space="preserve">Кроме того, на основании </w:t>
      </w:r>
      <w:hyperlink r:id="rId1621">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22">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076A78" w:rsidRDefault="00076A78">
      <w:pPr>
        <w:pStyle w:val="ConsPlusNormal"/>
        <w:spacing w:before="220"/>
        <w:ind w:left="540"/>
        <w:jc w:val="both"/>
      </w:pPr>
      <w:r>
        <w:t>- кредитных и страховых организаций;</w:t>
      </w:r>
    </w:p>
    <w:p w:rsidR="00076A78" w:rsidRDefault="00076A78">
      <w:pPr>
        <w:pStyle w:val="ConsPlusNormal"/>
        <w:spacing w:before="220"/>
        <w:ind w:left="540"/>
        <w:jc w:val="both"/>
      </w:pPr>
      <w:r>
        <w:t>- негосударственных пенсионных фондов (НПФ);</w:t>
      </w:r>
    </w:p>
    <w:p w:rsidR="00076A78" w:rsidRDefault="00076A78">
      <w:pPr>
        <w:pStyle w:val="ConsPlusNormal"/>
        <w:spacing w:before="220"/>
        <w:ind w:left="540"/>
        <w:jc w:val="both"/>
      </w:pPr>
      <w:r>
        <w:t>- микрофинансовых компаний;</w:t>
      </w:r>
    </w:p>
    <w:p w:rsidR="00076A78" w:rsidRDefault="00076A78">
      <w:pPr>
        <w:pStyle w:val="ConsPlusNormal"/>
        <w:spacing w:before="220"/>
        <w:ind w:left="540"/>
        <w:jc w:val="both"/>
      </w:pPr>
      <w:r>
        <w:t>- управляющих компаний АИФ, ПИФ или НПФ.</w:t>
      </w:r>
    </w:p>
    <w:p w:rsidR="00076A78" w:rsidRDefault="00076A78">
      <w:pPr>
        <w:pStyle w:val="ConsPlusNormal"/>
        <w:spacing w:before="220"/>
        <w:jc w:val="both"/>
      </w:pPr>
      <w:r>
        <w:t xml:space="preserve">Указанный порядок </w:t>
      </w:r>
      <w:hyperlink r:id="rId1623">
        <w:r>
          <w:rPr>
            <w:color w:val="0000FF"/>
          </w:rPr>
          <w:t>действует</w:t>
        </w:r>
      </w:hyperlink>
      <w:r>
        <w:t>, если хотя бы одной из сторон (бенефициаром) сделок (операций) являются лица недружественных государств.</w:t>
      </w:r>
    </w:p>
    <w:p w:rsidR="00076A78" w:rsidRDefault="00076A78">
      <w:pPr>
        <w:pStyle w:val="ConsPlusNormal"/>
        <w:spacing w:before="220"/>
        <w:jc w:val="both"/>
      </w:pPr>
      <w:r>
        <w:t xml:space="preserve">Установлен </w:t>
      </w:r>
      <w:hyperlink r:id="rId1624">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25">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26">
        <w:r>
          <w:rPr>
            <w:color w:val="0000FF"/>
          </w:rPr>
          <w:t>разрешения</w:t>
        </w:r>
      </w:hyperlink>
      <w:r>
        <w:t xml:space="preserve">, освобождающие от соблюдения такого порядка, и </w:t>
      </w:r>
      <w:hyperlink r:id="rId1627">
        <w:r>
          <w:rPr>
            <w:color w:val="0000FF"/>
          </w:rPr>
          <w:t>определить</w:t>
        </w:r>
      </w:hyperlink>
      <w:r>
        <w:t xml:space="preserve"> иной порядок. Указанная комиссия выдает разрешения по утвержденным </w:t>
      </w:r>
      <w:hyperlink r:id="rId1628">
        <w:r>
          <w:rPr>
            <w:color w:val="0000FF"/>
          </w:rPr>
          <w:t>Правилам</w:t>
        </w:r>
      </w:hyperlink>
      <w:r>
        <w:t xml:space="preserve">. </w:t>
      </w:r>
      <w:hyperlink r:id="rId1629">
        <w:r>
          <w:rPr>
            <w:color w:val="0000FF"/>
          </w:rPr>
          <w:t>Пакет документов</w:t>
        </w:r>
      </w:hyperlink>
      <w:r>
        <w:t xml:space="preserve"> с заявлением о его выдаче нужно </w:t>
      </w:r>
      <w:hyperlink r:id="rId1630">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31">
        <w:r>
          <w:rPr>
            <w:color w:val="0000FF"/>
          </w:rPr>
          <w:t>разъяснил</w:t>
        </w:r>
      </w:hyperlink>
      <w:r>
        <w:t>: для погашения обязательства по выплате прибыли зачетом нужно получить разрешение.</w:t>
      </w:r>
    </w:p>
    <w:p w:rsidR="00076A78" w:rsidRDefault="00076A78">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32">
        <w:r>
          <w:rPr>
            <w:color w:val="0000FF"/>
          </w:rPr>
          <w:t>применяют</w:t>
        </w:r>
      </w:hyperlink>
      <w:r>
        <w:t xml:space="preserve"> данный порядок независимо от суммы </w:t>
      </w:r>
      <w:r>
        <w:lastRenderedPageBreak/>
        <w:t>обязательств.</w:t>
      </w:r>
    </w:p>
    <w:p w:rsidR="00076A78" w:rsidRDefault="00076A78">
      <w:pPr>
        <w:pStyle w:val="ConsPlusNormal"/>
        <w:spacing w:before="220"/>
        <w:jc w:val="both"/>
      </w:pPr>
      <w:r>
        <w:t xml:space="preserve">Определены </w:t>
      </w:r>
      <w:hyperlink r:id="rId1633">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076A78" w:rsidRDefault="00076A78">
      <w:pPr>
        <w:pStyle w:val="ConsPlusNormal"/>
        <w:spacing w:before="220"/>
        <w:ind w:left="540"/>
        <w:jc w:val="both"/>
      </w:pPr>
      <w:r>
        <w:t xml:space="preserve">- размер выплачиваемой прибыли </w:t>
      </w:r>
      <w:hyperlink r:id="rId1634">
        <w:r>
          <w:rPr>
            <w:color w:val="0000FF"/>
          </w:rPr>
          <w:t>составляет</w:t>
        </w:r>
      </w:hyperlink>
      <w:r>
        <w:t xml:space="preserve"> не более 50% от объема чистой прибыли за предыдущий год;</w:t>
      </w:r>
    </w:p>
    <w:p w:rsidR="00076A78" w:rsidRDefault="00076A78">
      <w:pPr>
        <w:pStyle w:val="ConsPlusNormal"/>
        <w:spacing w:before="220"/>
        <w:ind w:left="540"/>
        <w:jc w:val="both"/>
      </w:pPr>
      <w:r>
        <w:t xml:space="preserve">- иностранные участники организации, являющиеся иностранными кредиторами, </w:t>
      </w:r>
      <w:hyperlink r:id="rId1635">
        <w:r>
          <w:rPr>
            <w:color w:val="0000FF"/>
          </w:rPr>
          <w:t>готовы</w:t>
        </w:r>
      </w:hyperlink>
      <w:r>
        <w:t xml:space="preserve"> продолжать коммерческую деятельность на территории России;</w:t>
      </w:r>
    </w:p>
    <w:p w:rsidR="00076A78" w:rsidRDefault="00076A78">
      <w:pPr>
        <w:pStyle w:val="ConsPlusNormal"/>
        <w:spacing w:before="220"/>
        <w:ind w:left="540"/>
        <w:jc w:val="both"/>
      </w:pPr>
      <w:r>
        <w:t xml:space="preserve">- заявители </w:t>
      </w:r>
      <w:hyperlink r:id="rId1636">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076A78" w:rsidRDefault="00076A78">
      <w:pPr>
        <w:pStyle w:val="ConsPlusNormal"/>
        <w:spacing w:before="220"/>
        <w:jc w:val="both"/>
      </w:pPr>
      <w:r>
        <w:t xml:space="preserve">Разрешение на выплату прибыли (дивидендов) иностранным кредиторам могут выдать </w:t>
      </w:r>
      <w:hyperlink r:id="rId1637">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076A78" w:rsidRDefault="00076A78">
      <w:pPr>
        <w:pStyle w:val="ConsPlusNormal"/>
        <w:spacing w:before="220"/>
        <w:jc w:val="both"/>
      </w:pPr>
      <w:r>
        <w:t xml:space="preserve">Минфин России также дал </w:t>
      </w:r>
      <w:hyperlink r:id="rId1638">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39">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40">
        <w:r>
          <w:rPr>
            <w:color w:val="0000FF"/>
          </w:rPr>
          <w:t>адресу</w:t>
        </w:r>
      </w:hyperlink>
      <w:r>
        <w:t xml:space="preserve">. Заявление и прилагаемые документы можно </w:t>
      </w:r>
      <w:hyperlink r:id="rId1641">
        <w:r>
          <w:rPr>
            <w:color w:val="0000FF"/>
          </w:rPr>
          <w:t>направить</w:t>
        </w:r>
      </w:hyperlink>
      <w:r>
        <w:t xml:space="preserve"> и в электронной форме с использованием электронной подписи. Также резиденту дана </w:t>
      </w:r>
      <w:hyperlink r:id="rId1642">
        <w:r>
          <w:rPr>
            <w:color w:val="0000FF"/>
          </w:rPr>
          <w:t>рекомендация</w:t>
        </w:r>
      </w:hyperlink>
      <w:r>
        <w:t xml:space="preserve"> для оперативного рассмотрения его заявления.</w:t>
      </w:r>
    </w:p>
    <w:p w:rsidR="00076A78" w:rsidRDefault="00076A78">
      <w:pPr>
        <w:pStyle w:val="ConsPlusNormal"/>
        <w:spacing w:before="220"/>
        <w:jc w:val="both"/>
      </w:pPr>
      <w:r>
        <w:t xml:space="preserve">Резиденту до </w:t>
      </w:r>
      <w:hyperlink r:id="rId1643">
        <w:r>
          <w:rPr>
            <w:color w:val="0000FF"/>
          </w:rPr>
          <w:t>31 декабря 2025 г.</w:t>
        </w:r>
      </w:hyperlink>
      <w:r>
        <w:t xml:space="preserve"> включительно требуется разрешение Банка России для того, чтобы:</w:t>
      </w:r>
    </w:p>
    <w:p w:rsidR="00076A78" w:rsidRDefault="00076A78">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076A78" w:rsidRDefault="00076A78">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076A78" w:rsidRDefault="00076A78">
      <w:pPr>
        <w:pStyle w:val="ConsPlusNormal"/>
        <w:spacing w:before="220"/>
        <w:jc w:val="both"/>
      </w:pPr>
      <w:r>
        <w:t xml:space="preserve">Установлен </w:t>
      </w:r>
      <w:hyperlink r:id="rId1644">
        <w:r>
          <w:rPr>
            <w:color w:val="0000FF"/>
          </w:rPr>
          <w:t>порядок</w:t>
        </w:r>
      </w:hyperlink>
      <w:r>
        <w:t xml:space="preserve"> выдачи таких разрешений.</w:t>
      </w:r>
    </w:p>
    <w:p w:rsidR="00076A78" w:rsidRDefault="00076A78">
      <w:pPr>
        <w:pStyle w:val="ConsPlusNormal"/>
        <w:spacing w:before="220"/>
        <w:jc w:val="both"/>
      </w:pPr>
      <w:r>
        <w:t xml:space="preserve">Банк России </w:t>
      </w:r>
      <w:hyperlink r:id="rId1645">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076A78" w:rsidRDefault="00076A78">
      <w:pPr>
        <w:pStyle w:val="ConsPlusNormal"/>
        <w:spacing w:before="220"/>
        <w:jc w:val="both"/>
      </w:pPr>
      <w:r>
        <w:t xml:space="preserve">Получать индивидуальные разрешения </w:t>
      </w:r>
      <w:hyperlink r:id="rId1646">
        <w:r>
          <w:rPr>
            <w:color w:val="0000FF"/>
          </w:rPr>
          <w:t>не требуется</w:t>
        </w:r>
      </w:hyperlink>
      <w:r>
        <w:t>, если одновременно соблюдены следующие условия:</w:t>
      </w:r>
    </w:p>
    <w:p w:rsidR="00076A78" w:rsidRDefault="00076A78">
      <w:pPr>
        <w:pStyle w:val="ConsPlusNormal"/>
        <w:spacing w:before="220"/>
        <w:ind w:left="540"/>
        <w:jc w:val="both"/>
      </w:pPr>
      <w:r>
        <w:t xml:space="preserve">- операция </w:t>
      </w:r>
      <w:hyperlink r:id="rId1647">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076A78" w:rsidRDefault="00076A78">
      <w:pPr>
        <w:pStyle w:val="ConsPlusNormal"/>
        <w:spacing w:before="220"/>
        <w:ind w:left="540"/>
        <w:jc w:val="both"/>
      </w:pPr>
      <w:r>
        <w:t xml:space="preserve">- </w:t>
      </w:r>
      <w:hyperlink r:id="rId1648">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076A78" w:rsidRDefault="00076A78">
      <w:pPr>
        <w:pStyle w:val="ConsPlusNormal"/>
        <w:spacing w:before="220"/>
        <w:jc w:val="both"/>
      </w:pPr>
      <w:r>
        <w:t xml:space="preserve">Филиалы (представительства) иностранных юрлиц, связанных с недружественными государствами, </w:t>
      </w:r>
      <w:r>
        <w:lastRenderedPageBreak/>
        <w:t xml:space="preserve">могут при наличии </w:t>
      </w:r>
      <w:hyperlink r:id="rId1649">
        <w:r>
          <w:rPr>
            <w:color w:val="0000FF"/>
          </w:rPr>
          <w:t>оснований</w:t>
        </w:r>
      </w:hyperlink>
      <w:r>
        <w:t xml:space="preserve"> по решению </w:t>
      </w:r>
      <w:hyperlink r:id="rId1650">
        <w:r>
          <w:rPr>
            <w:color w:val="0000FF"/>
          </w:rPr>
          <w:t>Арбитражного суда Московской области</w:t>
        </w:r>
      </w:hyperlink>
      <w:r>
        <w:t xml:space="preserve"> быть </w:t>
      </w:r>
      <w:hyperlink r:id="rId1651">
        <w:r>
          <w:rPr>
            <w:color w:val="0000FF"/>
          </w:rPr>
          <w:t>преобразованы</w:t>
        </w:r>
      </w:hyperlink>
      <w:r>
        <w:t xml:space="preserve"> в ООО, </w:t>
      </w:r>
      <w:hyperlink r:id="rId1652">
        <w:r>
          <w:rPr>
            <w:color w:val="0000FF"/>
          </w:rPr>
          <w:t>если</w:t>
        </w:r>
      </w:hyperlink>
      <w:r>
        <w:t xml:space="preserve"> у них:</w:t>
      </w:r>
    </w:p>
    <w:p w:rsidR="00076A78" w:rsidRDefault="00076A78">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076A78" w:rsidRDefault="00076A78">
      <w:pPr>
        <w:pStyle w:val="ConsPlusNormal"/>
        <w:spacing w:before="220"/>
        <w:ind w:left="540"/>
        <w:jc w:val="both"/>
      </w:pPr>
      <w:r>
        <w:t>- не более 50 участников (акционеров);</w:t>
      </w:r>
    </w:p>
    <w:p w:rsidR="00076A78" w:rsidRDefault="00076A78">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076A78" w:rsidRDefault="00076A78">
      <w:pPr>
        <w:pStyle w:val="ConsPlusNormal"/>
        <w:spacing w:before="220"/>
        <w:ind w:left="540"/>
        <w:jc w:val="both"/>
      </w:pPr>
      <w:r>
        <w:t>- нет акций, которые находятся в свободном обращении или торгуются на бирже.</w:t>
      </w:r>
    </w:p>
    <w:p w:rsidR="00076A78" w:rsidRDefault="00076A78">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53">
        <w:r>
          <w:rPr>
            <w:color w:val="0000FF"/>
          </w:rPr>
          <w:t>которые</w:t>
        </w:r>
      </w:hyperlink>
      <w:r>
        <w:t>:</w:t>
      </w:r>
    </w:p>
    <w:p w:rsidR="00076A78" w:rsidRDefault="00076A78">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076A78" w:rsidRDefault="00076A78">
      <w:pPr>
        <w:pStyle w:val="ConsPlusNormal"/>
        <w:spacing w:before="220"/>
        <w:ind w:left="540"/>
        <w:jc w:val="both"/>
      </w:pPr>
      <w:r>
        <w:t>- не являются публичными обществами;</w:t>
      </w:r>
    </w:p>
    <w:p w:rsidR="00076A78" w:rsidRDefault="00076A78">
      <w:pPr>
        <w:pStyle w:val="ConsPlusNormal"/>
        <w:spacing w:before="220"/>
        <w:ind w:left="540"/>
        <w:jc w:val="both"/>
      </w:pPr>
      <w:r>
        <w:t>- имеют не более 50 участников (акционеров).</w:t>
      </w:r>
    </w:p>
    <w:p w:rsidR="00076A78" w:rsidRDefault="00076A78">
      <w:pPr>
        <w:pStyle w:val="ConsPlusNormal"/>
        <w:spacing w:before="220"/>
        <w:jc w:val="both"/>
      </w:pPr>
      <w:r>
        <w:t xml:space="preserve">Так, по определенным </w:t>
      </w:r>
      <w:hyperlink r:id="rId1654">
        <w:r>
          <w:rPr>
            <w:color w:val="0000FF"/>
          </w:rPr>
          <w:t>основаниям</w:t>
        </w:r>
      </w:hyperlink>
      <w:r>
        <w:t xml:space="preserve"> по решению </w:t>
      </w:r>
      <w:hyperlink r:id="rId1655">
        <w:r>
          <w:rPr>
            <w:color w:val="0000FF"/>
          </w:rPr>
          <w:t>Арбитражного суда Московской области</w:t>
        </w:r>
      </w:hyperlink>
      <w:r>
        <w:t xml:space="preserve"> могут быть </w:t>
      </w:r>
      <w:hyperlink r:id="rId1656">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57">
        <w:r>
          <w:rPr>
            <w:color w:val="0000FF"/>
          </w:rPr>
          <w:t>устанавливает</w:t>
        </w:r>
      </w:hyperlink>
      <w:r>
        <w:t xml:space="preserve"> суд, но не более чем по </w:t>
      </w:r>
      <w:hyperlink r:id="rId1658">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5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4">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6">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7">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8">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69">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670">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71">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672">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Официальное </w:t>
            </w:r>
            <w:hyperlink r:id="rId1673">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74">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Страхование импортных и экспортных кредитов</w:t>
      </w:r>
    </w:p>
    <w:p w:rsidR="00076A78" w:rsidRDefault="00076A78">
      <w:pPr>
        <w:pStyle w:val="ConsPlusNormal"/>
        <w:spacing w:before="220"/>
        <w:jc w:val="both"/>
      </w:pPr>
      <w:r>
        <w:t xml:space="preserve">Утверждены </w:t>
      </w:r>
      <w:hyperlink r:id="rId1675">
        <w:r>
          <w:rPr>
            <w:color w:val="0000FF"/>
          </w:rPr>
          <w:t>правила</w:t>
        </w:r>
      </w:hyperlink>
      <w:r>
        <w:t xml:space="preserve"> страхования импортных кредитов от </w:t>
      </w:r>
      <w:hyperlink r:id="rId1676">
        <w:r>
          <w:rPr>
            <w:color w:val="0000FF"/>
          </w:rPr>
          <w:t>предпринимательских</w:t>
        </w:r>
      </w:hyperlink>
      <w:r>
        <w:t xml:space="preserve"> и (или) </w:t>
      </w:r>
      <w:hyperlink r:id="rId1677">
        <w:r>
          <w:rPr>
            <w:color w:val="0000FF"/>
          </w:rPr>
          <w:t>политических</w:t>
        </w:r>
      </w:hyperlink>
      <w:r>
        <w:t xml:space="preserve"> рисков. По общему правилу </w:t>
      </w:r>
      <w:hyperlink r:id="rId1678">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076A78" w:rsidRDefault="00076A78">
      <w:pPr>
        <w:pStyle w:val="ConsPlusNormal"/>
        <w:spacing w:before="220"/>
        <w:jc w:val="both"/>
      </w:pPr>
      <w:r>
        <w:t xml:space="preserve">Внесены изменения в </w:t>
      </w:r>
      <w:hyperlink r:id="rId1679">
        <w:r>
          <w:rPr>
            <w:color w:val="0000FF"/>
          </w:rPr>
          <w:t>правила</w:t>
        </w:r>
      </w:hyperlink>
      <w:r>
        <w:t xml:space="preserve"> страхования экспортных кредитов и инвестиций от </w:t>
      </w:r>
      <w:hyperlink r:id="rId1680">
        <w:r>
          <w:rPr>
            <w:color w:val="0000FF"/>
          </w:rPr>
          <w:t>предпринимательских</w:t>
        </w:r>
      </w:hyperlink>
      <w:r>
        <w:t xml:space="preserve"> и (или) </w:t>
      </w:r>
      <w:hyperlink r:id="rId1681">
        <w:r>
          <w:rPr>
            <w:color w:val="0000FF"/>
          </w:rPr>
          <w:t>политических</w:t>
        </w:r>
      </w:hyperlink>
      <w:r>
        <w:t xml:space="preserve"> рисков. В частности, </w:t>
      </w:r>
      <w:hyperlink r:id="rId1682">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83">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84">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85">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Временный порядок учета некоторых ценных бумаг</w:t>
      </w:r>
    </w:p>
    <w:p w:rsidR="00076A78" w:rsidRDefault="00076A78">
      <w:pPr>
        <w:pStyle w:val="ConsPlusNormal"/>
        <w:spacing w:before="220"/>
        <w:jc w:val="both"/>
      </w:pPr>
      <w:hyperlink r:id="rId1686">
        <w:r>
          <w:rPr>
            <w:color w:val="0000FF"/>
          </w:rPr>
          <w:t>До конца 2025 г</w:t>
        </w:r>
      </w:hyperlink>
      <w:r>
        <w:t xml:space="preserve">. установлен временный </w:t>
      </w:r>
      <w:hyperlink r:id="rId1687">
        <w:r>
          <w:rPr>
            <w:color w:val="0000FF"/>
          </w:rPr>
          <w:t>порядок</w:t>
        </w:r>
      </w:hyperlink>
      <w:r>
        <w:t xml:space="preserve"> учета </w:t>
      </w:r>
      <w:hyperlink r:id="rId1688">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076A78" w:rsidRDefault="00076A78">
      <w:pPr>
        <w:pStyle w:val="ConsPlusNormal"/>
        <w:spacing w:before="220"/>
        <w:jc w:val="both"/>
      </w:pPr>
      <w:r>
        <w:t xml:space="preserve">Такие акции для учета </w:t>
      </w:r>
      <w:hyperlink r:id="rId1689">
        <w:r>
          <w:rPr>
            <w:color w:val="0000FF"/>
          </w:rPr>
          <w:t>зачисляются</w:t>
        </w:r>
      </w:hyperlink>
      <w:r>
        <w:t xml:space="preserve"> на лицевой счет типа "С" этого номинального держателя в реестре владельцев ценных бумаг.</w:t>
      </w:r>
    </w:p>
    <w:p w:rsidR="00076A78" w:rsidRDefault="00076A78">
      <w:pPr>
        <w:pStyle w:val="ConsPlusNormal"/>
        <w:spacing w:before="220"/>
        <w:jc w:val="both"/>
      </w:pPr>
      <w:hyperlink r:id="rId1690">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91">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92">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93">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0"/>
      </w:pPr>
      <w:bookmarkStart w:id="8" w:name="P1350"/>
      <w:bookmarkEnd w:id="8"/>
      <w:r>
        <w:rPr>
          <w:b/>
          <w:sz w:val="32"/>
        </w:rPr>
        <w:t>5. Компенсация ущерба, причиненного в связи с недружественными действиями США</w:t>
      </w:r>
    </w:p>
    <w:p w:rsidR="00076A78" w:rsidRDefault="00076A78">
      <w:pPr>
        <w:pStyle w:val="ConsPlusNormal"/>
        <w:spacing w:before="220"/>
        <w:jc w:val="both"/>
      </w:pPr>
      <w:r>
        <w:t xml:space="preserve">Президент РФ </w:t>
      </w:r>
      <w:hyperlink r:id="rId1694">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695">
        <w:r>
          <w:rPr>
            <w:color w:val="0000FF"/>
          </w:rPr>
          <w:t>имущества</w:t>
        </w:r>
      </w:hyperlink>
      <w:r>
        <w:t xml:space="preserve"> США или </w:t>
      </w:r>
      <w:hyperlink r:id="rId1696">
        <w:r>
          <w:rPr>
            <w:color w:val="0000FF"/>
          </w:rPr>
          <w:t>лиц США</w:t>
        </w:r>
      </w:hyperlink>
      <w:r>
        <w:t xml:space="preserve"> (например, находящегося в РФ движимого и недвижимого </w:t>
      </w:r>
      <w:hyperlink r:id="rId1697">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698">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0"/>
      </w:pPr>
      <w:bookmarkStart w:id="9" w:name="P1354"/>
      <w:bookmarkEnd w:id="9"/>
      <w:r>
        <w:rPr>
          <w:b/>
          <w:sz w:val="32"/>
        </w:rPr>
        <w:t>6. Особенности закупок товаров, работ, услуг</w:t>
      </w:r>
    </w:p>
    <w:p w:rsidR="00076A78" w:rsidRDefault="00076A78">
      <w:pPr>
        <w:pStyle w:val="ConsPlusNormal"/>
      </w:pPr>
    </w:p>
    <w:p w:rsidR="00076A78" w:rsidRDefault="00076A78">
      <w:pPr>
        <w:pStyle w:val="ConsPlusNormal"/>
        <w:outlineLvl w:val="1"/>
      </w:pPr>
      <w:r>
        <w:rPr>
          <w:b/>
          <w:sz w:val="26"/>
        </w:rPr>
        <w:t>Общие послабления в сфере закупки товаров, работ, услуг по Закону N 44-ФЗ</w:t>
      </w:r>
    </w:p>
    <w:p w:rsidR="00076A78" w:rsidRDefault="00076A78">
      <w:pPr>
        <w:pStyle w:val="ConsPlusNormal"/>
        <w:spacing w:before="220"/>
        <w:jc w:val="both"/>
      </w:pPr>
      <w:r>
        <w:t xml:space="preserve">Электронный запрос котировок </w:t>
      </w:r>
      <w:hyperlink r:id="rId1699">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00">
        <w:r>
          <w:rPr>
            <w:color w:val="0000FF"/>
          </w:rPr>
          <w:t>не действуют</w:t>
        </w:r>
      </w:hyperlink>
      <w:r>
        <w:t xml:space="preserve"> до 31 декабря 2025 г.</w:t>
      </w:r>
    </w:p>
    <w:p w:rsidR="00076A78" w:rsidRDefault="00076A78">
      <w:pPr>
        <w:pStyle w:val="ConsPlusNormal"/>
        <w:spacing w:before="220"/>
        <w:jc w:val="both"/>
      </w:pPr>
      <w:r>
        <w:t xml:space="preserve">Закупку по </w:t>
      </w:r>
      <w:hyperlink r:id="rId1701">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02">
        <w:r>
          <w:rPr>
            <w:color w:val="0000FF"/>
          </w:rPr>
          <w:t>п. п. 4</w:t>
        </w:r>
      </w:hyperlink>
      <w:r>
        <w:t xml:space="preserve"> и </w:t>
      </w:r>
      <w:hyperlink r:id="rId1703">
        <w:r>
          <w:rPr>
            <w:color w:val="0000FF"/>
          </w:rPr>
          <w:t>5 ч. 1 ст. 93</w:t>
        </w:r>
      </w:hyperlink>
      <w:r>
        <w:t xml:space="preserve"> Закона N 44-ФЗ.</w:t>
      </w:r>
    </w:p>
    <w:p w:rsidR="00076A78" w:rsidRDefault="00076A78">
      <w:pPr>
        <w:pStyle w:val="ConsPlusNormal"/>
        <w:spacing w:before="220"/>
        <w:jc w:val="both"/>
      </w:pPr>
      <w:hyperlink r:id="rId1704">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05">
        <w:r>
          <w:rPr>
            <w:color w:val="0000FF"/>
          </w:rPr>
          <w:t>документа о приемке</w:t>
        </w:r>
      </w:hyperlink>
      <w:r>
        <w:t>. Исключения из этого правила установлены в ч. 13.1 ст. 34 Закона N 44-ФЗ.</w:t>
      </w:r>
    </w:p>
    <w:p w:rsidR="00076A78" w:rsidRDefault="00076A78">
      <w:pPr>
        <w:pStyle w:val="ConsPlusNormal"/>
        <w:spacing w:before="220"/>
        <w:jc w:val="both"/>
      </w:pPr>
      <w:r>
        <w:t xml:space="preserve">В 2025 г. </w:t>
      </w:r>
      <w:hyperlink r:id="rId1706">
        <w:r>
          <w:rPr>
            <w:color w:val="0000FF"/>
          </w:rPr>
          <w:t>продлено</w:t>
        </w:r>
      </w:hyperlink>
      <w:r>
        <w:t xml:space="preserve"> право Правительства РФ устанавливать </w:t>
      </w:r>
      <w:hyperlink r:id="rId1707">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08">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09">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10">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076A78" w:rsidRDefault="00076A78">
      <w:pPr>
        <w:pStyle w:val="ConsPlusNormal"/>
        <w:spacing w:before="220"/>
        <w:jc w:val="both"/>
      </w:pPr>
      <w:r>
        <w:t xml:space="preserve">До 31 декабря 2025 г. включительно Правительство РФ </w:t>
      </w:r>
      <w:hyperlink r:id="rId1711">
        <w:r>
          <w:rPr>
            <w:color w:val="0000FF"/>
          </w:rPr>
          <w:t>вправе устанавливать</w:t>
        </w:r>
      </w:hyperlink>
      <w:r>
        <w:t xml:space="preserve"> иные </w:t>
      </w:r>
      <w:hyperlink r:id="rId1712">
        <w:r>
          <w:rPr>
            <w:color w:val="0000FF"/>
          </w:rPr>
          <w:t>случаи</w:t>
        </w:r>
      </w:hyperlink>
      <w:r>
        <w:t xml:space="preserve"> проведения закрытых электронных процедур, а также дополнительные </w:t>
      </w:r>
      <w:hyperlink r:id="rId1713">
        <w:r>
          <w:rPr>
            <w:color w:val="0000FF"/>
          </w:rPr>
          <w:t>случаи</w:t>
        </w:r>
      </w:hyperlink>
      <w:r>
        <w:t xml:space="preserve">, при которых </w:t>
      </w:r>
      <w:hyperlink r:id="rId1714">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15">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16">
        <w:r>
          <w:rPr>
            <w:color w:val="0000FF"/>
          </w:rPr>
          <w:t>не размещаются</w:t>
        </w:r>
      </w:hyperlink>
      <w:r>
        <w:t xml:space="preserve"> на официальном сайте ЕИС.</w:t>
      </w:r>
    </w:p>
    <w:p w:rsidR="00076A78" w:rsidRDefault="00076A78">
      <w:pPr>
        <w:pStyle w:val="ConsPlusNormal"/>
        <w:spacing w:before="220"/>
        <w:jc w:val="both"/>
      </w:pPr>
      <w:r>
        <w:lastRenderedPageBreak/>
        <w:t xml:space="preserve">Расширили перечень закупок у единственного поставщика (подрядчика, исполнителя), которые не учитываются при определении </w:t>
      </w:r>
      <w:hyperlink r:id="rId1717">
        <w:r>
          <w:rPr>
            <w:color w:val="0000FF"/>
          </w:rPr>
          <w:t>обязательной доли закупок</w:t>
        </w:r>
      </w:hyperlink>
      <w:r>
        <w:t xml:space="preserve"> у СМП и СОНКО. В ее расчет также </w:t>
      </w:r>
      <w:hyperlink r:id="rId1718">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076A78" w:rsidRDefault="00076A78">
      <w:pPr>
        <w:pStyle w:val="ConsPlusNormal"/>
        <w:spacing w:before="220"/>
        <w:jc w:val="both"/>
      </w:pPr>
      <w:r>
        <w:t xml:space="preserve">Предусмотрели </w:t>
      </w:r>
      <w:hyperlink r:id="rId1719">
        <w:r>
          <w:rPr>
            <w:color w:val="0000FF"/>
          </w:rPr>
          <w:t>новое основание</w:t>
        </w:r>
      </w:hyperlink>
      <w:r>
        <w:t xml:space="preserve"> для изменения контракта. Допускается изменить </w:t>
      </w:r>
      <w:hyperlink r:id="rId1720">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076A78" w:rsidRDefault="00076A78">
      <w:pPr>
        <w:pStyle w:val="ConsPlusNormal"/>
        <w:spacing w:before="220"/>
        <w:jc w:val="both"/>
      </w:pPr>
      <w:r>
        <w:t xml:space="preserve">Подлежат списанию </w:t>
      </w:r>
      <w:hyperlink r:id="rId1721">
        <w:r>
          <w:rPr>
            <w:color w:val="0000FF"/>
          </w:rPr>
          <w:t>неустойки</w:t>
        </w:r>
      </w:hyperlink>
      <w:r>
        <w:t xml:space="preserve"> по контрактам, возникшие из-за санкций </w:t>
      </w:r>
      <w:hyperlink r:id="rId1722">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23">
        <w:r>
          <w:rPr>
            <w:color w:val="0000FF"/>
          </w:rPr>
          <w:t>в полном объеме</w:t>
        </w:r>
      </w:hyperlink>
      <w:r>
        <w:t xml:space="preserve">, при предоставлении ими </w:t>
      </w:r>
      <w:hyperlink r:id="rId1724">
        <w:r>
          <w:rPr>
            <w:color w:val="0000FF"/>
          </w:rPr>
          <w:t>соответствующих</w:t>
        </w:r>
      </w:hyperlink>
      <w:r>
        <w:t xml:space="preserve"> документов.</w:t>
      </w:r>
    </w:p>
    <w:p w:rsidR="00076A78" w:rsidRDefault="00076A78">
      <w:pPr>
        <w:pStyle w:val="ConsPlusNormal"/>
        <w:spacing w:before="220"/>
        <w:jc w:val="both"/>
      </w:pPr>
      <w:hyperlink r:id="rId1725">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076A78" w:rsidRDefault="00076A78">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26">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076A78" w:rsidRDefault="00076A78">
      <w:pPr>
        <w:pStyle w:val="ConsPlusNormal"/>
        <w:spacing w:before="220"/>
        <w:jc w:val="both"/>
      </w:pPr>
      <w:r>
        <w:t xml:space="preserve">Минфин России </w:t>
      </w:r>
      <w:hyperlink r:id="rId1727">
        <w:r>
          <w:rPr>
            <w:color w:val="0000FF"/>
          </w:rPr>
          <w:t>разъяснил</w:t>
        </w:r>
      </w:hyperlink>
      <w:r>
        <w:t xml:space="preserve">, что поставщик (подрядчик, исполнитель) </w:t>
      </w:r>
      <w:hyperlink r:id="rId1728">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29">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076A78" w:rsidRDefault="00076A78">
      <w:pPr>
        <w:pStyle w:val="ConsPlusNormal"/>
        <w:spacing w:before="220"/>
        <w:jc w:val="both"/>
      </w:pPr>
      <w:r>
        <w:t xml:space="preserve">Правительство РФ продлило на 2025 г. </w:t>
      </w:r>
      <w:hyperlink r:id="rId1730">
        <w:r>
          <w:rPr>
            <w:color w:val="0000FF"/>
          </w:rPr>
          <w:t>порядок</w:t>
        </w:r>
      </w:hyperlink>
      <w:r>
        <w:t xml:space="preserve"> изменения существенных условий "строительных" контрактов. Внести изменения </w:t>
      </w:r>
      <w:hyperlink r:id="rId1731">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32">
        <w:r>
          <w:rPr>
            <w:color w:val="0000FF"/>
          </w:rPr>
          <w:t>в пределах</w:t>
        </w:r>
      </w:hyperlink>
      <w:r>
        <w:t xml:space="preserve"> ЛБО, доведенных на срок исполнения контракта. Определена </w:t>
      </w:r>
      <w:hyperlink r:id="rId1733">
        <w:r>
          <w:rPr>
            <w:color w:val="0000FF"/>
          </w:rPr>
          <w:t>процедура</w:t>
        </w:r>
      </w:hyperlink>
      <w:r>
        <w:t xml:space="preserve"> подписания сторонами дополнительного соглашения.</w:t>
      </w:r>
    </w:p>
    <w:p w:rsidR="00076A78" w:rsidRDefault="00076A78">
      <w:pPr>
        <w:pStyle w:val="ConsPlusNormal"/>
        <w:spacing w:before="220"/>
        <w:jc w:val="both"/>
      </w:pPr>
      <w:r>
        <w:t xml:space="preserve">Минфин России </w:t>
      </w:r>
      <w:hyperlink r:id="rId1734">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35">
        <w:r>
          <w:rPr>
            <w:color w:val="0000FF"/>
          </w:rPr>
          <w:t>можно скорректировать</w:t>
        </w:r>
      </w:hyperlink>
      <w:r>
        <w:t xml:space="preserve"> по ч. 65.1 ст. 112 этого Закона. Ведомство также </w:t>
      </w:r>
      <w:hyperlink r:id="rId1736">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076A78" w:rsidRDefault="00076A78">
      <w:pPr>
        <w:pStyle w:val="ConsPlusNormal"/>
        <w:spacing w:before="220"/>
        <w:jc w:val="both"/>
      </w:pPr>
      <w:r>
        <w:t xml:space="preserve">Кроме того, с соблюдением </w:t>
      </w:r>
      <w:hyperlink r:id="rId1737">
        <w:r>
          <w:rPr>
            <w:color w:val="0000FF"/>
          </w:rPr>
          <w:t>п. 8 ч. 1 ст. 95</w:t>
        </w:r>
      </w:hyperlink>
      <w:r>
        <w:t xml:space="preserve"> Закона N 44-ФЗ можно изменить существенные условия "строительных" </w:t>
      </w:r>
      <w:hyperlink r:id="rId1738">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39">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40">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41">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42">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4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4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pPr>
            <w:hyperlink r:id="rId1745">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pPr>
            <w:hyperlink r:id="rId1746">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47">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48">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49">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50">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51">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52">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53">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754">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55">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r>
              <w:t xml:space="preserve">- </w:t>
            </w:r>
            <w:hyperlink r:id="rId1756">
              <w:r>
                <w:rPr>
                  <w:color w:val="0000FF"/>
                </w:rPr>
                <w:t>Как изменить срок государственного и муниципального контракта</w:t>
              </w:r>
            </w:hyperlink>
          </w:p>
          <w:p w:rsidR="00076A78" w:rsidRDefault="00076A78">
            <w:pPr>
              <w:pStyle w:val="ConsPlusNormal"/>
              <w:ind w:left="540"/>
              <w:jc w:val="both"/>
            </w:pPr>
            <w:r>
              <w:lastRenderedPageBreak/>
              <w:t xml:space="preserve">- </w:t>
            </w:r>
            <w:hyperlink r:id="rId1757">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Особенности авансирования по контрактам с казначейским сопровождением в 2025 г.</w:t>
      </w:r>
    </w:p>
    <w:p w:rsidR="00076A78" w:rsidRDefault="00076A78">
      <w:pPr>
        <w:pStyle w:val="ConsPlusNormal"/>
        <w:spacing w:before="220"/>
        <w:jc w:val="both"/>
      </w:pPr>
      <w:r>
        <w:t xml:space="preserve">В 2025 г. заказчики - получатели средств федерального бюджета </w:t>
      </w:r>
      <w:hyperlink r:id="rId1758">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759">
        <w:r>
          <w:rPr>
            <w:color w:val="0000FF"/>
          </w:rPr>
          <w:t>приостановлено</w:t>
        </w:r>
      </w:hyperlink>
      <w:r>
        <w:t xml:space="preserve"> до 31.12.2025 включительно.</w:t>
      </w:r>
    </w:p>
    <w:p w:rsidR="00076A78" w:rsidRDefault="00076A78">
      <w:pPr>
        <w:pStyle w:val="ConsPlusNormal"/>
        <w:spacing w:before="220"/>
        <w:jc w:val="both"/>
      </w:pPr>
      <w:r>
        <w:t xml:space="preserve">В контрактах, заключенных до 22.05.2025, размер аванса </w:t>
      </w:r>
      <w:hyperlink r:id="rId1760">
        <w:r>
          <w:rPr>
            <w:color w:val="0000FF"/>
          </w:rPr>
          <w:t>можно</w:t>
        </w:r>
      </w:hyperlink>
      <w:r>
        <w:t xml:space="preserve"> увеличить до </w:t>
      </w:r>
      <w:hyperlink r:id="rId1761">
        <w:r>
          <w:rPr>
            <w:color w:val="0000FF"/>
          </w:rPr>
          <w:t>предусмотренного</w:t>
        </w:r>
      </w:hyperlink>
      <w:r>
        <w:t xml:space="preserve"> значения на основании ч. 65.1 ст. 112 Закона N 44-ФЗ.</w:t>
      </w:r>
    </w:p>
    <w:p w:rsidR="00076A78" w:rsidRDefault="00076A78">
      <w:pPr>
        <w:pStyle w:val="ConsPlusNormal"/>
        <w:spacing w:before="220"/>
        <w:jc w:val="both"/>
      </w:pPr>
      <w:r>
        <w:t xml:space="preserve">При этом необходимо соблюсти требования к </w:t>
      </w:r>
      <w:hyperlink r:id="rId1762">
        <w:r>
          <w:rPr>
            <w:color w:val="0000FF"/>
          </w:rPr>
          <w:t>размеру</w:t>
        </w:r>
      </w:hyperlink>
      <w:r>
        <w:t xml:space="preserve"> обеспечения исполнения такого контракта.</w:t>
      </w:r>
    </w:p>
    <w:p w:rsidR="00076A78" w:rsidRDefault="00076A78">
      <w:pPr>
        <w:pStyle w:val="ConsPlusNormal"/>
        <w:spacing w:before="220"/>
        <w:jc w:val="both"/>
      </w:pPr>
      <w:r>
        <w:t xml:space="preserve">Высшим исполнительным органам субъектов РФ (местным администрациям) рекомендовано принять меры, которые позволят заказчикам - получателям средств соответствующих бюджетов предусматривать в контрактах </w:t>
      </w:r>
      <w:hyperlink r:id="rId1763">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64">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казначейского сопровождения контрактов в 2025 г.</w:t>
      </w:r>
    </w:p>
    <w:p w:rsidR="00076A78" w:rsidRDefault="00076A78">
      <w:pPr>
        <w:pStyle w:val="ConsPlusNormal"/>
        <w:spacing w:before="220"/>
        <w:jc w:val="both"/>
      </w:pPr>
      <w:hyperlink r:id="rId1765">
        <w:r>
          <w:rPr>
            <w:color w:val="0000FF"/>
          </w:rPr>
          <w:t>Приостановлено</w:t>
        </w:r>
      </w:hyperlink>
      <w:r>
        <w:t xml:space="preserve"> действие </w:t>
      </w:r>
      <w:hyperlink r:id="rId1766">
        <w:r>
          <w:rPr>
            <w:color w:val="0000FF"/>
          </w:rPr>
          <w:t>пп. 1</w:t>
        </w:r>
      </w:hyperlink>
      <w:r>
        <w:t xml:space="preserve"> п. 2 и </w:t>
      </w:r>
      <w:hyperlink r:id="rId1767">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68">
        <w:r>
          <w:rPr>
            <w:color w:val="0000FF"/>
          </w:rPr>
          <w:t>ч. 2</w:t>
        </w:r>
      </w:hyperlink>
      <w:r>
        <w:t xml:space="preserve"> - </w:t>
      </w:r>
      <w:hyperlink r:id="rId1769">
        <w:r>
          <w:rPr>
            <w:color w:val="0000FF"/>
          </w:rPr>
          <w:t>4</w:t>
        </w:r>
      </w:hyperlink>
      <w:r>
        <w:t xml:space="preserve"> и </w:t>
      </w:r>
      <w:hyperlink r:id="rId1770">
        <w:r>
          <w:rPr>
            <w:color w:val="0000FF"/>
          </w:rPr>
          <w:t>6 ст. 15</w:t>
        </w:r>
      </w:hyperlink>
      <w:r>
        <w:t xml:space="preserve"> Федерального закона от 29.10.2024 N 367-ФЗ.</w:t>
      </w:r>
    </w:p>
    <w:p w:rsidR="00076A78" w:rsidRDefault="00076A78">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71">
        <w:r>
          <w:rPr>
            <w:color w:val="0000FF"/>
          </w:rPr>
          <w:t>Постановлением</w:t>
        </w:r>
      </w:hyperlink>
      <w:r>
        <w:t xml:space="preserve"> Правительства РФ от 11.12.2024 N 1752.</w:t>
      </w:r>
    </w:p>
    <w:p w:rsidR="00076A78" w:rsidRDefault="00076A78">
      <w:pPr>
        <w:pStyle w:val="ConsPlusNormal"/>
        <w:spacing w:before="220"/>
        <w:jc w:val="both"/>
      </w:pPr>
      <w:r>
        <w:t xml:space="preserve">Если казначейское сопровождение средств, определенных ст. </w:t>
      </w:r>
      <w:hyperlink r:id="rId1772">
        <w:r>
          <w:rPr>
            <w:color w:val="0000FF"/>
          </w:rPr>
          <w:t>242.26</w:t>
        </w:r>
      </w:hyperlink>
      <w:r>
        <w:t xml:space="preserve"> БК РФ, </w:t>
      </w:r>
      <w:hyperlink r:id="rId1773">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74">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75">
        <w:r>
          <w:rPr>
            <w:color w:val="0000FF"/>
          </w:rPr>
          <w:t>ч. 2</w:t>
        </w:r>
      </w:hyperlink>
      <w:r>
        <w:t xml:space="preserve">, </w:t>
      </w:r>
      <w:hyperlink r:id="rId1776">
        <w:r>
          <w:rPr>
            <w:color w:val="0000FF"/>
          </w:rPr>
          <w:t>2.1</w:t>
        </w:r>
      </w:hyperlink>
      <w:r>
        <w:t xml:space="preserve"> и </w:t>
      </w:r>
      <w:hyperlink r:id="rId1777">
        <w:r>
          <w:rPr>
            <w:color w:val="0000FF"/>
          </w:rPr>
          <w:t>3 ст. 15</w:t>
        </w:r>
      </w:hyperlink>
      <w:r>
        <w:t xml:space="preserve"> Федерального закона от 29.10.2024 N 367-ФЗ.</w:t>
      </w:r>
    </w:p>
    <w:p w:rsidR="00076A78" w:rsidRDefault="00076A78">
      <w:pPr>
        <w:pStyle w:val="ConsPlusNormal"/>
        <w:spacing w:before="220"/>
        <w:jc w:val="both"/>
      </w:pPr>
      <w:r>
        <w:t xml:space="preserve">Средства, подлежащие казначейскому сопровождению в дополнение к установленным </w:t>
      </w:r>
      <w:hyperlink r:id="rId1778">
        <w:r>
          <w:rPr>
            <w:color w:val="0000FF"/>
          </w:rPr>
          <w:t>п. 1</w:t>
        </w:r>
      </w:hyperlink>
      <w:r>
        <w:t xml:space="preserve"> ст. 242.23 БК РФ, могут </w:t>
      </w:r>
      <w:hyperlink r:id="rId1779">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80">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81">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782">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83">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84">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Требования к участникам закупок по Закону N 44-ФЗ</w:t>
      </w:r>
    </w:p>
    <w:p w:rsidR="00076A78" w:rsidRDefault="00076A78">
      <w:pPr>
        <w:pStyle w:val="ConsPlusNormal"/>
        <w:spacing w:before="220"/>
        <w:jc w:val="both"/>
      </w:pPr>
      <w:r>
        <w:t xml:space="preserve">Минфин России </w:t>
      </w:r>
      <w:hyperlink r:id="rId1785">
        <w:r>
          <w:rPr>
            <w:color w:val="0000FF"/>
          </w:rPr>
          <w:t>указал</w:t>
        </w:r>
      </w:hyperlink>
      <w:r>
        <w:t xml:space="preserve">, как соблюдать положения </w:t>
      </w:r>
      <w:hyperlink r:id="rId1786">
        <w:r>
          <w:rPr>
            <w:color w:val="0000FF"/>
          </w:rPr>
          <w:t>Указа</w:t>
        </w:r>
      </w:hyperlink>
      <w:r>
        <w:t xml:space="preserve"> Президента РФ от 03.05.2022 N 252, </w:t>
      </w:r>
      <w:hyperlink r:id="rId1787">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788">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076A78" w:rsidRDefault="00076A78">
      <w:pPr>
        <w:pStyle w:val="ConsPlusNormal"/>
        <w:spacing w:before="220"/>
        <w:ind w:left="540"/>
        <w:jc w:val="both"/>
      </w:pPr>
      <w:r>
        <w:t>- отклонить заявку участника при рассмотрении заявок;</w:t>
      </w:r>
    </w:p>
    <w:p w:rsidR="00076A78" w:rsidRDefault="00076A78">
      <w:pPr>
        <w:pStyle w:val="ConsPlusNormal"/>
        <w:spacing w:before="220"/>
        <w:ind w:left="540"/>
        <w:jc w:val="both"/>
      </w:pPr>
      <w:r>
        <w:t xml:space="preserve">- </w:t>
      </w:r>
      <w:hyperlink r:id="rId1789">
        <w:r>
          <w:rPr>
            <w:color w:val="0000FF"/>
          </w:rPr>
          <w:t>отстранить</w:t>
        </w:r>
      </w:hyperlink>
      <w:r>
        <w:t xml:space="preserve"> участника от участия в закупке или </w:t>
      </w:r>
      <w:hyperlink r:id="rId1790">
        <w:r>
          <w:rPr>
            <w:color w:val="0000FF"/>
          </w:rPr>
          <w:t>отказаться</w:t>
        </w:r>
      </w:hyperlink>
      <w:r>
        <w:t xml:space="preserve"> заключать с ним контракт в любой момент до заключения контракта;</w:t>
      </w:r>
    </w:p>
    <w:p w:rsidR="00076A78" w:rsidRDefault="00076A78">
      <w:pPr>
        <w:pStyle w:val="ConsPlusNormal"/>
        <w:spacing w:before="220"/>
        <w:ind w:left="540"/>
        <w:jc w:val="both"/>
      </w:pPr>
      <w:r>
        <w:t xml:space="preserve">- </w:t>
      </w:r>
      <w:hyperlink r:id="rId1791">
        <w:r>
          <w:rPr>
            <w:color w:val="0000FF"/>
          </w:rPr>
          <w:t>расторгнуть</w:t>
        </w:r>
      </w:hyperlink>
      <w:r>
        <w:t xml:space="preserve"> контракт в одностороннем порядке и </w:t>
      </w:r>
      <w:hyperlink r:id="rId1792">
        <w:r>
          <w:rPr>
            <w:color w:val="0000FF"/>
          </w:rPr>
          <w:t>направить</w:t>
        </w:r>
      </w:hyperlink>
      <w:r>
        <w:t xml:space="preserve"> сведения в РНП.</w:t>
      </w:r>
    </w:p>
    <w:p w:rsidR="00076A78" w:rsidRDefault="00076A78">
      <w:pPr>
        <w:pStyle w:val="ConsPlusNormal"/>
        <w:spacing w:before="220"/>
        <w:jc w:val="both"/>
      </w:pPr>
      <w:hyperlink r:id="rId1793">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794">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795">
        <w:r>
          <w:rPr>
            <w:color w:val="0000FF"/>
          </w:rPr>
          <w:t>обязательном</w:t>
        </w:r>
      </w:hyperlink>
      <w:r>
        <w:t xml:space="preserve"> порядке при проведении </w:t>
      </w:r>
      <w:hyperlink r:id="rId1796">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797">
        <w:r>
          <w:rPr>
            <w:color w:val="0000FF"/>
          </w:rPr>
          <w:t>ч. 1.1 ст. 31</w:t>
        </w:r>
      </w:hyperlink>
      <w:r>
        <w:t xml:space="preserve"> Закона N 44-ФЗ.</w:t>
      </w:r>
    </w:p>
    <w:p w:rsidR="00076A78" w:rsidRDefault="00076A78">
      <w:pPr>
        <w:pStyle w:val="ConsPlusNormal"/>
        <w:spacing w:before="220"/>
        <w:jc w:val="both"/>
      </w:pPr>
      <w:r>
        <w:t xml:space="preserve">Правительство РФ </w:t>
      </w:r>
      <w:hyperlink r:id="rId1798">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799">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00">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01">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02">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803">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804">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bookmarkStart w:id="10" w:name="P1429"/>
      <w:bookmarkEnd w:id="10"/>
      <w:r>
        <w:rPr>
          <w:b/>
          <w:sz w:val="26"/>
        </w:rPr>
        <w:t>Особенности закупки лекарств, медизделий по Закону N 44-ФЗ</w:t>
      </w:r>
    </w:p>
    <w:p w:rsidR="00076A78" w:rsidRDefault="00076A78">
      <w:pPr>
        <w:pStyle w:val="ConsPlusNormal"/>
        <w:spacing w:before="220"/>
        <w:jc w:val="both"/>
      </w:pPr>
      <w:r>
        <w:t xml:space="preserve">Если медизделия закупаются по решению врачебной комиссии, заказчик </w:t>
      </w:r>
      <w:hyperlink r:id="rId1805">
        <w:r>
          <w:rPr>
            <w:color w:val="0000FF"/>
          </w:rPr>
          <w:t>вправе указать</w:t>
        </w:r>
      </w:hyperlink>
      <w:r>
        <w:t xml:space="preserve"> в описании объекта закупки товарный знак. </w:t>
      </w:r>
      <w:hyperlink r:id="rId1806">
        <w:r>
          <w:rPr>
            <w:color w:val="0000FF"/>
          </w:rPr>
          <w:t>Перечень</w:t>
        </w:r>
      </w:hyperlink>
      <w:r>
        <w:t xml:space="preserve"> таких медизделий утвержден Распоряжением Правительства РФ от 17.01.2024 N 40-р. </w:t>
      </w:r>
      <w:hyperlink r:id="rId1807">
        <w:r>
          <w:rPr>
            <w:color w:val="0000FF"/>
          </w:rPr>
          <w:t>Правила</w:t>
        </w:r>
      </w:hyperlink>
      <w:r>
        <w:t xml:space="preserve"> формирования перечня определены Постановлением Правительства РФ от 22.08.2023 N 1368.</w:t>
      </w:r>
    </w:p>
    <w:p w:rsidR="00076A78" w:rsidRDefault="00076A78">
      <w:pPr>
        <w:pStyle w:val="ConsPlusNormal"/>
        <w:spacing w:before="220"/>
        <w:jc w:val="both"/>
      </w:pPr>
      <w:r>
        <w:lastRenderedPageBreak/>
        <w:t xml:space="preserve">Максимальная стоимость закупки у едпоставщика лекарственных препаратов, назначаемых по медпоказаниям, увеличена до </w:t>
      </w:r>
      <w:hyperlink r:id="rId1808">
        <w:r>
          <w:rPr>
            <w:color w:val="0000FF"/>
          </w:rPr>
          <w:t>1,5 млн руб</w:t>
        </w:r>
      </w:hyperlink>
      <w:r>
        <w:t>.</w:t>
      </w:r>
    </w:p>
    <w:p w:rsidR="00076A78" w:rsidRDefault="00076A78">
      <w:pPr>
        <w:pStyle w:val="ConsPlusNormal"/>
        <w:spacing w:before="220"/>
        <w:jc w:val="both"/>
      </w:pPr>
      <w:r>
        <w:t xml:space="preserve">Предусмотрели </w:t>
      </w:r>
      <w:hyperlink r:id="rId1809">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1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11">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1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13">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14">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проведения строительных закупок "под ключ" по Закону N 44-ФЗ</w:t>
      </w:r>
    </w:p>
    <w:p w:rsidR="00076A78" w:rsidRDefault="00076A78">
      <w:pPr>
        <w:pStyle w:val="ConsPlusNormal"/>
        <w:spacing w:before="220"/>
        <w:jc w:val="both"/>
      </w:pPr>
      <w:r>
        <w:t xml:space="preserve">До 1 января 2026 г. предметом одного контракта </w:t>
      </w:r>
      <w:hyperlink r:id="rId1815">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16">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1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1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Особенности размещения в ЕИС сведений по Закону N 223-ФЗ</w:t>
      </w:r>
    </w:p>
    <w:p w:rsidR="00076A78" w:rsidRDefault="00076A78">
      <w:pPr>
        <w:pStyle w:val="ConsPlusNormal"/>
        <w:spacing w:before="220"/>
        <w:jc w:val="both"/>
      </w:pPr>
      <w:r>
        <w:t xml:space="preserve">Введение санкций со стороны </w:t>
      </w:r>
      <w:hyperlink r:id="rId1819">
        <w:r>
          <w:rPr>
            <w:color w:val="0000FF"/>
          </w:rPr>
          <w:t>недружественных стран</w:t>
        </w:r>
      </w:hyperlink>
      <w:r>
        <w:t xml:space="preserve"> или принятие ограничительных мер </w:t>
      </w:r>
      <w:hyperlink r:id="rId1820">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21">
        <w:r>
          <w:rPr>
            <w:color w:val="0000FF"/>
          </w:rPr>
          <w:t>контролирующего лица</w:t>
        </w:r>
      </w:hyperlink>
      <w:r>
        <w:t xml:space="preserve">) является основанием для обязательного </w:t>
      </w:r>
      <w:hyperlink r:id="rId1822">
        <w:r>
          <w:rPr>
            <w:color w:val="0000FF"/>
          </w:rPr>
          <w:t>неразмещения</w:t>
        </w:r>
      </w:hyperlink>
      <w:r>
        <w:t xml:space="preserve"> на официальном сайте ЕИС информации:</w:t>
      </w:r>
    </w:p>
    <w:p w:rsidR="00076A78" w:rsidRDefault="00076A78">
      <w:pPr>
        <w:pStyle w:val="ConsPlusNormal"/>
        <w:spacing w:before="220"/>
        <w:ind w:left="540"/>
        <w:jc w:val="both"/>
      </w:pPr>
      <w:r>
        <w:t>- о закупке товаров, работ, услуг;</w:t>
      </w:r>
    </w:p>
    <w:p w:rsidR="00076A78" w:rsidRDefault="00076A78">
      <w:pPr>
        <w:pStyle w:val="ConsPlusNormal"/>
        <w:spacing w:before="220"/>
        <w:ind w:left="540"/>
        <w:jc w:val="both"/>
      </w:pPr>
      <w:r>
        <w:t>- поставщике (подрядчике, исполнителе), с которым заключен договор по результатам закупки.</w:t>
      </w:r>
    </w:p>
    <w:p w:rsidR="00076A78" w:rsidRDefault="00076A78">
      <w:pPr>
        <w:pStyle w:val="ConsPlusNormal"/>
        <w:spacing w:before="220"/>
        <w:jc w:val="both"/>
      </w:pPr>
      <w:r>
        <w:t>К указанным заказчикам не применяются (</w:t>
      </w:r>
      <w:hyperlink r:id="rId1823">
        <w:r>
          <w:rPr>
            <w:color w:val="0000FF"/>
          </w:rPr>
          <w:t>п. 2(7)</w:t>
        </w:r>
      </w:hyperlink>
      <w:r>
        <w:t xml:space="preserve"> Постановления Правительства РФ от 11.12.2014 N 1352):</w:t>
      </w:r>
    </w:p>
    <w:p w:rsidR="00076A78" w:rsidRDefault="00076A78">
      <w:pPr>
        <w:pStyle w:val="ConsPlusNormal"/>
        <w:spacing w:before="220"/>
        <w:ind w:left="540"/>
        <w:jc w:val="both"/>
      </w:pPr>
      <w:r>
        <w:t xml:space="preserve">- </w:t>
      </w:r>
      <w:hyperlink r:id="rId1824">
        <w:r>
          <w:rPr>
            <w:color w:val="0000FF"/>
          </w:rPr>
          <w:t>требования</w:t>
        </w:r>
      </w:hyperlink>
      <w:r>
        <w:t xml:space="preserve"> о совокупном годовом стоимостном объеме договоров, заключенных с СМСП по </w:t>
      </w:r>
      <w:r>
        <w:lastRenderedPageBreak/>
        <w:t>результатам закупок, участниками которых являются только такие субъекты;</w:t>
      </w:r>
    </w:p>
    <w:p w:rsidR="00076A78" w:rsidRDefault="00076A78">
      <w:pPr>
        <w:pStyle w:val="ConsPlusNormal"/>
        <w:spacing w:before="220"/>
        <w:ind w:left="540"/>
        <w:jc w:val="both"/>
      </w:pPr>
      <w:r>
        <w:t xml:space="preserve">- требования </w:t>
      </w:r>
      <w:hyperlink r:id="rId1825">
        <w:r>
          <w:rPr>
            <w:color w:val="0000FF"/>
          </w:rPr>
          <w:t>п. п. 5(1)</w:t>
        </w:r>
      </w:hyperlink>
      <w:r>
        <w:t xml:space="preserve">, </w:t>
      </w:r>
      <w:hyperlink r:id="rId1826">
        <w:r>
          <w:rPr>
            <w:color w:val="0000FF"/>
          </w:rPr>
          <w:t>5(3)</w:t>
        </w:r>
      </w:hyperlink>
      <w:r>
        <w:t xml:space="preserve"> Положения, утвержденного названным Постановлением.</w:t>
      </w:r>
    </w:p>
    <w:p w:rsidR="00076A78" w:rsidRDefault="00076A78">
      <w:pPr>
        <w:pStyle w:val="ConsPlusNormal"/>
        <w:spacing w:before="220"/>
        <w:jc w:val="both"/>
      </w:pPr>
      <w:r>
        <w:t xml:space="preserve">Закупки, проводимые в соответствии с </w:t>
      </w:r>
      <w:hyperlink r:id="rId1827">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28">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29">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30">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Поддержка участников закупок по Закону 223-ФЗ</w:t>
      </w:r>
    </w:p>
    <w:p w:rsidR="00076A78" w:rsidRDefault="00076A78">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31">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076A78" w:rsidRDefault="00076A78">
      <w:pPr>
        <w:pStyle w:val="ConsPlusNormal"/>
        <w:spacing w:before="220"/>
        <w:jc w:val="both"/>
      </w:pPr>
      <w:hyperlink r:id="rId1832">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076A78" w:rsidRDefault="00076A78">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33">
        <w:r>
          <w:rPr>
            <w:color w:val="0000FF"/>
          </w:rPr>
          <w:t>закупок</w:t>
        </w:r>
      </w:hyperlink>
      <w:r>
        <w:t xml:space="preserve">, проводимых между любыми участниками, в том числе данными субъектами либо </w:t>
      </w:r>
      <w:hyperlink r:id="rId1834">
        <w:r>
          <w:rPr>
            <w:color w:val="0000FF"/>
          </w:rPr>
          <w:t>закупок</w:t>
        </w:r>
      </w:hyperlink>
      <w:r>
        <w:t xml:space="preserve">, проводимых только среди этих субъектов </w:t>
      </w:r>
      <w:hyperlink r:id="rId1835">
        <w:r>
          <w:rPr>
            <w:color w:val="0000FF"/>
          </w:rPr>
          <w:t>(п. п. 14(3)</w:t>
        </w:r>
      </w:hyperlink>
      <w:r>
        <w:t xml:space="preserve">, </w:t>
      </w:r>
      <w:hyperlink r:id="rId1836">
        <w:r>
          <w:rPr>
            <w:color w:val="0000FF"/>
          </w:rPr>
          <w:t>28</w:t>
        </w:r>
      </w:hyperlink>
      <w:r>
        <w:t xml:space="preserve"> Положения об особенностях участия СМСП в закупках).</w:t>
      </w:r>
    </w:p>
    <w:p w:rsidR="00076A78" w:rsidRDefault="00076A78">
      <w:pPr>
        <w:pStyle w:val="ConsPlusNormal"/>
        <w:spacing w:before="220"/>
        <w:jc w:val="both"/>
      </w:pPr>
      <w:r>
        <w:t xml:space="preserve">Если установлено </w:t>
      </w:r>
      <w:hyperlink r:id="rId1837">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38">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39">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40">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41">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Отдельные особенности проведения закупок и изменения договоров по Закону N 223-ФЗ</w:t>
      </w:r>
    </w:p>
    <w:p w:rsidR="00076A78" w:rsidRDefault="00076A78">
      <w:pPr>
        <w:pStyle w:val="ConsPlusNormal"/>
        <w:spacing w:before="220"/>
        <w:jc w:val="both"/>
      </w:pPr>
      <w:hyperlink r:id="rId1842">
        <w:r>
          <w:rPr>
            <w:color w:val="0000FF"/>
          </w:rPr>
          <w:t>Запрещено</w:t>
        </w:r>
      </w:hyperlink>
      <w:r>
        <w:t xml:space="preserve"> без специального согласования закупать в рамках Закона N 223-ФЗ:</w:t>
      </w:r>
    </w:p>
    <w:p w:rsidR="00076A78" w:rsidRDefault="00076A78">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076A78" w:rsidRDefault="00076A78">
      <w:pPr>
        <w:pStyle w:val="ConsPlusNormal"/>
        <w:spacing w:before="220"/>
        <w:ind w:left="540"/>
        <w:jc w:val="both"/>
      </w:pPr>
      <w:r>
        <w:t>- услуги, необходимые для использования этого ПО на таких объектах.</w:t>
      </w:r>
    </w:p>
    <w:p w:rsidR="00076A78" w:rsidRDefault="00076A78">
      <w:pPr>
        <w:pStyle w:val="ConsPlusNormal"/>
        <w:spacing w:before="220"/>
        <w:jc w:val="both"/>
      </w:pPr>
      <w:r>
        <w:lastRenderedPageBreak/>
        <w:t>Запрет не касается заказчиков - организаций с муниципальным участием.</w:t>
      </w:r>
    </w:p>
    <w:p w:rsidR="00076A78" w:rsidRDefault="00076A78">
      <w:pPr>
        <w:pStyle w:val="ConsPlusNormal"/>
        <w:spacing w:before="220"/>
        <w:jc w:val="both"/>
      </w:pPr>
      <w:hyperlink r:id="rId1843">
        <w:r>
          <w:rPr>
            <w:color w:val="0000FF"/>
          </w:rPr>
          <w:t>Правила</w:t>
        </w:r>
      </w:hyperlink>
      <w:r>
        <w:t xml:space="preserve"> согласования таких закупок утверждены Постановлением Правительства РФ от 22.08.2022 N 1478.</w:t>
      </w:r>
    </w:p>
    <w:p w:rsidR="00076A78" w:rsidRDefault="00076A78">
      <w:pPr>
        <w:pStyle w:val="ConsPlusNormal"/>
        <w:spacing w:before="220"/>
        <w:jc w:val="both"/>
      </w:pPr>
      <w:hyperlink r:id="rId1844">
        <w:r>
          <w:rPr>
            <w:color w:val="0000FF"/>
          </w:rPr>
          <w:t>Заказчикам</w:t>
        </w:r>
      </w:hyperlink>
      <w:r>
        <w:t xml:space="preserve"> (кроме организаций с муниципальным участием) </w:t>
      </w:r>
      <w:hyperlink r:id="rId1845">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076A78" w:rsidRDefault="00076A78">
      <w:pPr>
        <w:pStyle w:val="ConsPlusNormal"/>
        <w:spacing w:before="220"/>
        <w:jc w:val="both"/>
      </w:pPr>
      <w:r>
        <w:t xml:space="preserve">Минфин России </w:t>
      </w:r>
      <w:hyperlink r:id="rId1846">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47">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076A78" w:rsidRDefault="00076A78">
      <w:pPr>
        <w:pStyle w:val="ConsPlusNormal"/>
        <w:spacing w:before="220"/>
        <w:jc w:val="both"/>
      </w:pPr>
      <w:r>
        <w:t xml:space="preserve">В Законе N 223-ФЗ </w:t>
      </w:r>
      <w:hyperlink r:id="rId1848">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49">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076A78" w:rsidRDefault="00076A78">
      <w:pPr>
        <w:pStyle w:val="ConsPlusNormal"/>
        <w:spacing w:before="220"/>
        <w:jc w:val="both"/>
      </w:pPr>
      <w:r>
        <w:t xml:space="preserve">Правительство </w:t>
      </w:r>
      <w:hyperlink r:id="rId1850">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076A78" w:rsidRDefault="00076A78">
      <w:pPr>
        <w:pStyle w:val="ConsPlusNormal"/>
        <w:spacing w:before="220"/>
        <w:jc w:val="both"/>
      </w:pPr>
      <w:r>
        <w:t xml:space="preserve">Минфин России </w:t>
      </w:r>
      <w:hyperlink r:id="rId1851">
        <w:r>
          <w:rPr>
            <w:color w:val="0000FF"/>
          </w:rPr>
          <w:t>указал</w:t>
        </w:r>
      </w:hyperlink>
      <w:r>
        <w:t xml:space="preserve"> на необходимость соблюдения </w:t>
      </w:r>
      <w:hyperlink r:id="rId1852">
        <w:r>
          <w:rPr>
            <w:color w:val="0000FF"/>
          </w:rPr>
          <w:t>Указа</w:t>
        </w:r>
      </w:hyperlink>
      <w:r>
        <w:t xml:space="preserve"> Президента РФ от 03.05.2022 N 252, </w:t>
      </w:r>
      <w:hyperlink r:id="rId1853">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54">
        <w:r>
          <w:rPr>
            <w:color w:val="0000FF"/>
          </w:rPr>
          <w:t>Перечень</w:t>
        </w:r>
      </w:hyperlink>
      <w:r>
        <w:t xml:space="preserve"> юрлиц, в отношении которых применяются специальные экономические меры, </w:t>
      </w:r>
      <w:hyperlink r:id="rId1855">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56">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5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58">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59">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60">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6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62">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63">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64">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865">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 xml:space="preserve">См. также: </w:t>
            </w:r>
            <w:hyperlink r:id="rId1866">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before="320"/>
      </w:pPr>
    </w:p>
    <w:p w:rsidR="00076A78" w:rsidRDefault="00076A78">
      <w:pPr>
        <w:pStyle w:val="ConsPlusNormal"/>
        <w:outlineLvl w:val="1"/>
      </w:pPr>
      <w:r>
        <w:rPr>
          <w:b/>
          <w:sz w:val="26"/>
        </w:rPr>
        <w:t>Особенности проведения строительных закупок "под ключ" по Закону N 223-ФЗ</w:t>
      </w:r>
    </w:p>
    <w:p w:rsidR="00076A78" w:rsidRDefault="00076A78">
      <w:pPr>
        <w:pStyle w:val="ConsPlusNormal"/>
        <w:spacing w:before="220"/>
        <w:jc w:val="both"/>
      </w:pPr>
      <w:r>
        <w:t xml:space="preserve">Предметом одного договора </w:t>
      </w:r>
      <w:hyperlink r:id="rId1867">
        <w:r>
          <w:rPr>
            <w:color w:val="0000FF"/>
          </w:rPr>
          <w:t>могут быть</w:t>
        </w:r>
      </w:hyperlink>
      <w:r>
        <w:t xml:space="preserve"> одновременно:</w:t>
      </w:r>
    </w:p>
    <w:p w:rsidR="00076A78" w:rsidRDefault="00076A78">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076A78" w:rsidRDefault="00076A78">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6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0"/>
      </w:pPr>
      <w:bookmarkStart w:id="11" w:name="P1493"/>
      <w:bookmarkEnd w:id="11"/>
      <w:r>
        <w:rPr>
          <w:b/>
          <w:sz w:val="32"/>
        </w:rPr>
        <w:t>7. Меры господдержки физических лиц</w:t>
      </w:r>
    </w:p>
    <w:p w:rsidR="00076A78" w:rsidRDefault="00076A78">
      <w:pPr>
        <w:pStyle w:val="ConsPlusNormal"/>
      </w:pPr>
    </w:p>
    <w:p w:rsidR="00076A78" w:rsidRDefault="00076A78">
      <w:pPr>
        <w:pStyle w:val="ConsPlusNormal"/>
        <w:outlineLvl w:val="1"/>
      </w:pPr>
      <w:r>
        <w:rPr>
          <w:b/>
          <w:sz w:val="26"/>
        </w:rPr>
        <w:t>Общие меры поддержки физических лиц</w:t>
      </w:r>
    </w:p>
    <w:p w:rsidR="00076A78" w:rsidRDefault="00076A78">
      <w:pPr>
        <w:pStyle w:val="ConsPlusNormal"/>
        <w:spacing w:before="220"/>
        <w:jc w:val="both"/>
      </w:pPr>
      <w:r>
        <w:t xml:space="preserve">В связи с европейскими ограничительными </w:t>
      </w:r>
      <w:hyperlink r:id="rId1869">
        <w:r>
          <w:rPr>
            <w:color w:val="0000FF"/>
          </w:rPr>
          <w:t>мерами</w:t>
        </w:r>
      </w:hyperlink>
      <w:r>
        <w:t xml:space="preserve"> в отношении интеллектуальной собственности Роспатент </w:t>
      </w:r>
      <w:hyperlink r:id="rId1870">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71">
        <w:r>
          <w:rPr>
            <w:color w:val="0000FF"/>
          </w:rPr>
          <w:t>ВОИС</w:t>
        </w:r>
      </w:hyperlink>
      <w:r>
        <w:t xml:space="preserve"> через Роспатент.</w:t>
      </w:r>
    </w:p>
    <w:p w:rsidR="00076A78" w:rsidRDefault="00076A78">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72">
        <w:r>
          <w:rPr>
            <w:color w:val="0000FF"/>
          </w:rPr>
          <w:t>предусмотрено</w:t>
        </w:r>
      </w:hyperlink>
      <w:r>
        <w:t xml:space="preserve">, что </w:t>
      </w:r>
      <w:hyperlink r:id="rId1873">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74">
        <w:r>
          <w:rPr>
            <w:color w:val="0000FF"/>
          </w:rPr>
          <w:t>эксперимента</w:t>
        </w:r>
      </w:hyperlink>
      <w:r>
        <w:t xml:space="preserve"> по установлению названного специального налогового режима.</w:t>
      </w:r>
    </w:p>
    <w:p w:rsidR="00076A78" w:rsidRDefault="00076A78">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75">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076A78" w:rsidRDefault="00076A78">
      <w:pPr>
        <w:pStyle w:val="ConsPlusNormal"/>
        <w:spacing w:before="220"/>
        <w:jc w:val="both"/>
      </w:pPr>
      <w:r>
        <w:t xml:space="preserve">На </w:t>
      </w:r>
      <w:hyperlink r:id="rId1876">
        <w:r>
          <w:rPr>
            <w:color w:val="0000FF"/>
          </w:rPr>
          <w:t>сайте</w:t>
        </w:r>
      </w:hyperlink>
      <w:r>
        <w:t xml:space="preserve"> Правительства РФ </w:t>
      </w:r>
      <w:hyperlink r:id="rId1877">
        <w:r>
          <w:rPr>
            <w:color w:val="0000FF"/>
          </w:rPr>
          <w:t>заработал</w:t>
        </w:r>
      </w:hyperlink>
      <w:r>
        <w:t xml:space="preserve"> навигатор в виде анкеты, который помогает сориентироваться в мерах господдержки.</w:t>
      </w:r>
    </w:p>
    <w:p w:rsidR="00076A78" w:rsidRDefault="00076A78">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878">
        <w:r>
          <w:rPr>
            <w:color w:val="0000FF"/>
          </w:rPr>
          <w:t>сроки</w:t>
        </w:r>
      </w:hyperlink>
      <w:r>
        <w:t xml:space="preserve"> проведения кадастровых работ в отношении некоторых </w:t>
      </w:r>
      <w:r>
        <w:lastRenderedPageBreak/>
        <w:t>участков, включая названные.</w:t>
      </w:r>
    </w:p>
    <w:p w:rsidR="00076A78" w:rsidRDefault="00076A78">
      <w:pPr>
        <w:pStyle w:val="ConsPlusNormal"/>
        <w:spacing w:before="220"/>
        <w:jc w:val="both"/>
      </w:pPr>
      <w:r>
        <w:t xml:space="preserve">На три года </w:t>
      </w:r>
      <w:hyperlink r:id="rId1879">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076A78" w:rsidRDefault="00076A78">
      <w:pPr>
        <w:pStyle w:val="ConsPlusNormal"/>
        <w:spacing w:before="220"/>
        <w:jc w:val="both"/>
      </w:pPr>
      <w:r>
        <w:t xml:space="preserve">Резиденты-физлица </w:t>
      </w:r>
      <w:hyperlink r:id="rId1880">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81">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8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83">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84">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8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Поддержка в сфере занятости</w:t>
      </w:r>
    </w:p>
    <w:p w:rsidR="00076A78" w:rsidRDefault="00076A78">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886">
        <w:r>
          <w:rPr>
            <w:color w:val="0000FF"/>
          </w:rPr>
          <w:t>возможна</w:t>
        </w:r>
      </w:hyperlink>
      <w:r>
        <w:t>, если соблюдены три условия:</w:t>
      </w:r>
    </w:p>
    <w:p w:rsidR="00076A78" w:rsidRDefault="00076A78">
      <w:pPr>
        <w:pStyle w:val="ConsPlusNormal"/>
        <w:spacing w:before="220"/>
        <w:ind w:left="540"/>
        <w:jc w:val="both"/>
      </w:pPr>
      <w:r>
        <w:t>- использован типовой устав;</w:t>
      </w:r>
    </w:p>
    <w:p w:rsidR="00076A78" w:rsidRDefault="00076A78">
      <w:pPr>
        <w:pStyle w:val="ConsPlusNormal"/>
        <w:spacing w:before="220"/>
        <w:ind w:left="540"/>
        <w:jc w:val="both"/>
      </w:pPr>
      <w:r>
        <w:t>- решение о создании ООО подготовлено в указанном сервисе;</w:t>
      </w:r>
    </w:p>
    <w:p w:rsidR="00076A78" w:rsidRDefault="00076A78">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887">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bookmarkStart w:id="12" w:name="P1516"/>
      <w:bookmarkEnd w:id="12"/>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076A78" w:rsidRDefault="00076A78">
      <w:pPr>
        <w:pStyle w:val="ConsPlusNormal"/>
        <w:spacing w:before="220"/>
        <w:jc w:val="both"/>
      </w:pPr>
      <w:r>
        <w:t xml:space="preserve">Освобождается от </w:t>
      </w:r>
      <w:hyperlink r:id="rId1888">
        <w:r>
          <w:rPr>
            <w:color w:val="0000FF"/>
          </w:rPr>
          <w:t>НДФЛ</w:t>
        </w:r>
      </w:hyperlink>
      <w:r>
        <w:t xml:space="preserve"> и </w:t>
      </w:r>
      <w:hyperlink r:id="rId1889">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076A78" w:rsidRDefault="00076A78">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076A78" w:rsidRDefault="00076A78">
      <w:pPr>
        <w:pStyle w:val="ConsPlusNormal"/>
        <w:spacing w:before="220"/>
        <w:jc w:val="both"/>
      </w:pPr>
      <w:hyperlink r:id="rId1890">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076A78" w:rsidRDefault="00076A78">
      <w:pPr>
        <w:pStyle w:val="ConsPlusNormal"/>
        <w:spacing w:before="220"/>
        <w:jc w:val="both"/>
      </w:pPr>
      <w:r>
        <w:t xml:space="preserve">В </w:t>
      </w:r>
      <w:hyperlink r:id="rId1891">
        <w:r>
          <w:rPr>
            <w:color w:val="0000FF"/>
          </w:rPr>
          <w:t>упрощенном порядке</w:t>
        </w:r>
      </w:hyperlink>
      <w:r>
        <w:t xml:space="preserve"> можно получить не только инвестиционный и имущественный вычет по </w:t>
      </w:r>
      <w:r>
        <w:lastRenderedPageBreak/>
        <w:t>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076A78" w:rsidRDefault="00076A78">
      <w:pPr>
        <w:pStyle w:val="ConsPlusNormal"/>
        <w:spacing w:before="220"/>
        <w:jc w:val="both"/>
      </w:pPr>
      <w:hyperlink r:id="rId1892">
        <w:r>
          <w:rPr>
            <w:color w:val="0000FF"/>
          </w:rPr>
          <w:t>Установлены</w:t>
        </w:r>
      </w:hyperlink>
      <w:r>
        <w:t xml:space="preserve"> новые вычеты по НДФЛ - на долгосрочные сбережения граждан, в частности:</w:t>
      </w:r>
    </w:p>
    <w:p w:rsidR="00076A78" w:rsidRDefault="00076A78">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076A78" w:rsidRDefault="00076A78">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076A78" w:rsidRDefault="00076A78">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076A78" w:rsidRDefault="00076A78">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893">
        <w:r>
          <w:rPr>
            <w:color w:val="0000FF"/>
          </w:rPr>
          <w:t>не может превышать</w:t>
        </w:r>
      </w:hyperlink>
      <w:r>
        <w:t xml:space="preserve"> 400 тыс. руб. за налоговый период.</w:t>
      </w:r>
    </w:p>
    <w:p w:rsidR="00076A78" w:rsidRDefault="00076A78">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076A78" w:rsidRDefault="00076A78">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894">
        <w:r>
          <w:rPr>
            <w:color w:val="0000FF"/>
          </w:rPr>
          <w:t>заявление</w:t>
        </w:r>
      </w:hyperlink>
      <w:r>
        <w:t xml:space="preserve">. В этом случае ИИС </w:t>
      </w:r>
      <w:hyperlink r:id="rId1895">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96">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9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9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89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00">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Транспортный налог и налог на имущество физических лиц</w:t>
      </w:r>
    </w:p>
    <w:p w:rsidR="00076A78" w:rsidRDefault="00076A78">
      <w:pPr>
        <w:pStyle w:val="ConsPlusNormal"/>
        <w:spacing w:before="220"/>
        <w:jc w:val="both"/>
      </w:pPr>
      <w:hyperlink r:id="rId1901">
        <w:r>
          <w:rPr>
            <w:color w:val="0000FF"/>
          </w:rPr>
          <w:t>Отменены</w:t>
        </w:r>
      </w:hyperlink>
      <w:r>
        <w:t xml:space="preserve"> повышающие коэффициенты </w:t>
      </w:r>
      <w:hyperlink r:id="rId1902">
        <w:r>
          <w:rPr>
            <w:color w:val="0000FF"/>
          </w:rPr>
          <w:t>1,1</w:t>
        </w:r>
      </w:hyperlink>
      <w:r>
        <w:t xml:space="preserve"> и </w:t>
      </w:r>
      <w:hyperlink r:id="rId1903">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04">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0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lastRenderedPageBreak/>
        <w:t>Смягчение уголовной ответственности за налоговые преступления</w:t>
      </w:r>
    </w:p>
    <w:p w:rsidR="00076A78" w:rsidRDefault="00076A78">
      <w:pPr>
        <w:pStyle w:val="ConsPlusNormal"/>
        <w:spacing w:before="220"/>
        <w:jc w:val="both"/>
      </w:pPr>
      <w:r>
        <w:t>Максимальный срок лишения свободы уменьшается с шести до пяти лет:</w:t>
      </w:r>
    </w:p>
    <w:p w:rsidR="00076A78" w:rsidRDefault="00076A78">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06">
        <w:r>
          <w:rPr>
            <w:color w:val="0000FF"/>
          </w:rPr>
          <w:t>ч. 2 ст. 199</w:t>
        </w:r>
      </w:hyperlink>
      <w:r>
        <w:t xml:space="preserve"> УК РФ);</w:t>
      </w:r>
    </w:p>
    <w:p w:rsidR="00076A78" w:rsidRDefault="00076A78">
      <w:pPr>
        <w:pStyle w:val="ConsPlusNormal"/>
        <w:spacing w:before="220"/>
        <w:ind w:left="540"/>
        <w:jc w:val="both"/>
      </w:pPr>
      <w:r>
        <w:t>- неисполнение обязанностей налогового агента в особо крупном размере (</w:t>
      </w:r>
      <w:hyperlink r:id="rId1907">
        <w:r>
          <w:rPr>
            <w:color w:val="0000FF"/>
          </w:rPr>
          <w:t>ч. 2 ст. 199.1</w:t>
        </w:r>
      </w:hyperlink>
      <w:r>
        <w:t xml:space="preserve"> УК РФ).</w:t>
      </w:r>
    </w:p>
    <w:p w:rsidR="00076A78" w:rsidRDefault="00076A78">
      <w:pPr>
        <w:pStyle w:val="ConsPlusNormal"/>
        <w:spacing w:before="220"/>
        <w:jc w:val="both"/>
      </w:pPr>
      <w:r>
        <w:t xml:space="preserve">Таким образом, указанные деяния перешли из категории </w:t>
      </w:r>
      <w:hyperlink r:id="rId1908">
        <w:r>
          <w:rPr>
            <w:color w:val="0000FF"/>
          </w:rPr>
          <w:t>тяжких</w:t>
        </w:r>
      </w:hyperlink>
      <w:r>
        <w:t xml:space="preserve"> преступлений в категорию </w:t>
      </w:r>
      <w:hyperlink r:id="rId1909">
        <w:r>
          <w:rPr>
            <w:color w:val="0000FF"/>
          </w:rPr>
          <w:t>средней тяжести</w:t>
        </w:r>
      </w:hyperlink>
      <w:r>
        <w:t xml:space="preserve">. Следовательно, </w:t>
      </w:r>
      <w:hyperlink r:id="rId1910">
        <w:r>
          <w:rPr>
            <w:color w:val="0000FF"/>
          </w:rPr>
          <w:t>срок давности</w:t>
        </w:r>
      </w:hyperlink>
      <w:r>
        <w:t xml:space="preserve"> привлечения к уголовной ответственности за них уменьшен до </w:t>
      </w:r>
      <w:hyperlink r:id="rId1911">
        <w:r>
          <w:rPr>
            <w:color w:val="0000FF"/>
          </w:rPr>
          <w:t>шести лет</w:t>
        </w:r>
      </w:hyperlink>
      <w:r>
        <w:t>.</w:t>
      </w:r>
    </w:p>
    <w:p w:rsidR="00076A78" w:rsidRDefault="00076A78">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12">
        <w:r>
          <w:rPr>
            <w:color w:val="0000FF"/>
          </w:rPr>
          <w:t>не возбуждается</w:t>
        </w:r>
      </w:hyperlink>
      <w:r>
        <w:t xml:space="preserve">, а возбужденное </w:t>
      </w:r>
      <w:hyperlink r:id="rId1913">
        <w:r>
          <w:rPr>
            <w:color w:val="0000FF"/>
          </w:rPr>
          <w:t>должно быть прекращено</w:t>
        </w:r>
      </w:hyperlink>
      <w:r>
        <w:t xml:space="preserve"> </w:t>
      </w:r>
      <w:hyperlink r:id="rId1914">
        <w:r>
          <w:rPr>
            <w:color w:val="0000FF"/>
          </w:rPr>
          <w:t>в связи с возмещением ущерба</w:t>
        </w:r>
      </w:hyperlink>
      <w:r>
        <w:t>.</w:t>
      </w:r>
    </w:p>
    <w:p w:rsidR="00076A78" w:rsidRDefault="00076A78">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1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16">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Банковское обслуживание физлиц</w:t>
      </w:r>
    </w:p>
    <w:p w:rsidR="00076A78" w:rsidRDefault="00076A78">
      <w:pPr>
        <w:pStyle w:val="ConsPlusNormal"/>
        <w:spacing w:before="220"/>
        <w:jc w:val="both"/>
      </w:pPr>
      <w:r>
        <w:t xml:space="preserve">Банк России опубликовал </w:t>
      </w:r>
      <w:hyperlink r:id="rId1917">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076A78" w:rsidRDefault="00076A78">
      <w:pPr>
        <w:pStyle w:val="ConsPlusNormal"/>
        <w:spacing w:before="220"/>
        <w:ind w:left="540"/>
        <w:jc w:val="both"/>
      </w:pPr>
      <w:r>
        <w:t xml:space="preserve">- </w:t>
      </w:r>
      <w:hyperlink r:id="rId1918">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076A78" w:rsidRDefault="00076A78">
      <w:pPr>
        <w:pStyle w:val="ConsPlusNormal"/>
        <w:spacing w:before="220"/>
        <w:ind w:left="540"/>
        <w:jc w:val="both"/>
      </w:pPr>
      <w:r>
        <w:t xml:space="preserve">- </w:t>
      </w:r>
      <w:hyperlink r:id="rId1919">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920">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Поддержка заемщиков ликвидируемых банков</w:t>
      </w:r>
    </w:p>
    <w:p w:rsidR="00076A78" w:rsidRDefault="00076A78">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21">
        <w:r>
          <w:rPr>
            <w:color w:val="0000FF"/>
          </w:rPr>
          <w:t>зафиксировало</w:t>
        </w:r>
      </w:hyperlink>
      <w:r>
        <w:t xml:space="preserve"> на 18 февраля 2022 г.:</w:t>
      </w:r>
    </w:p>
    <w:p w:rsidR="00076A78" w:rsidRDefault="00076A78">
      <w:pPr>
        <w:pStyle w:val="ConsPlusNormal"/>
        <w:spacing w:before="220"/>
        <w:ind w:left="540"/>
        <w:jc w:val="both"/>
      </w:pPr>
      <w:r>
        <w:t>- процентные ставки для мировых соглашений и соглашений о реструктуризации задолженности;</w:t>
      </w:r>
    </w:p>
    <w:p w:rsidR="00076A78" w:rsidRDefault="00076A78">
      <w:pPr>
        <w:pStyle w:val="ConsPlusNormal"/>
        <w:spacing w:before="220"/>
        <w:ind w:left="540"/>
        <w:jc w:val="both"/>
      </w:pPr>
      <w:r>
        <w:t>- валютный курс по кредитам, оформленным в иностранной валюте.</w:t>
      </w:r>
    </w:p>
    <w:p w:rsidR="00076A78" w:rsidRDefault="00076A78">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22">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Предоставление кредитных каникул физлицам и иные меры поддержки заемщиков-физлиц</w:t>
      </w:r>
    </w:p>
    <w:p w:rsidR="00076A78" w:rsidRDefault="00076A78">
      <w:pPr>
        <w:pStyle w:val="ConsPlusNormal"/>
        <w:spacing w:before="220"/>
        <w:jc w:val="both"/>
      </w:pPr>
      <w:r>
        <w:t xml:space="preserve">Заемщик по договору потребительского кредита (займа) </w:t>
      </w:r>
      <w:hyperlink r:id="rId1923">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24">
        <w:r>
          <w:rPr>
            <w:color w:val="0000FF"/>
          </w:rPr>
          <w:t>срок</w:t>
        </w:r>
      </w:hyperlink>
      <w:r>
        <w:t xml:space="preserve"> не более шести месяцев. При этом дата начала льготного периода в этом требовании </w:t>
      </w:r>
      <w:hyperlink r:id="rId1925">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076A78" w:rsidRDefault="00076A78">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26">
        <w:r>
          <w:rPr>
            <w:color w:val="0000FF"/>
          </w:rPr>
          <w:t>ряд условий</w:t>
        </w:r>
      </w:hyperlink>
      <w:r>
        <w:t>, в частности:</w:t>
      </w:r>
    </w:p>
    <w:p w:rsidR="00076A78" w:rsidRDefault="00076A78">
      <w:pPr>
        <w:pStyle w:val="ConsPlusNormal"/>
        <w:spacing w:before="220"/>
        <w:ind w:left="540"/>
        <w:jc w:val="both"/>
      </w:pPr>
      <w:r>
        <w:t xml:space="preserve">- </w:t>
      </w:r>
      <w:hyperlink r:id="rId1927">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28">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076A78" w:rsidRDefault="00076A78">
      <w:pPr>
        <w:pStyle w:val="ConsPlusNormal"/>
        <w:spacing w:before="220"/>
        <w:ind w:left="540"/>
        <w:jc w:val="both"/>
      </w:pPr>
      <w:r>
        <w:t xml:space="preserve">- заемщик на день направления требования </w:t>
      </w:r>
      <w:hyperlink r:id="rId1929">
        <w:r>
          <w:rPr>
            <w:color w:val="0000FF"/>
          </w:rPr>
          <w:t>находится</w:t>
        </w:r>
      </w:hyperlink>
      <w:r>
        <w:t xml:space="preserve"> в </w:t>
      </w:r>
      <w:hyperlink r:id="rId1930">
        <w:r>
          <w:rPr>
            <w:color w:val="0000FF"/>
          </w:rPr>
          <w:t>трудной жизненной ситуации</w:t>
        </w:r>
      </w:hyperlink>
      <w:r>
        <w:t>.</w:t>
      </w:r>
    </w:p>
    <w:p w:rsidR="00076A78" w:rsidRDefault="00076A78">
      <w:pPr>
        <w:pStyle w:val="ConsPlusNormal"/>
        <w:spacing w:before="220"/>
        <w:jc w:val="both"/>
      </w:pPr>
      <w:r>
        <w:t xml:space="preserve">При множественности лиц в обязательстве на стороне заемщика с </w:t>
      </w:r>
      <w:hyperlink r:id="rId1931">
        <w:r>
          <w:rPr>
            <w:color w:val="0000FF"/>
          </w:rPr>
          <w:t>требованием</w:t>
        </w:r>
      </w:hyperlink>
      <w:r>
        <w:t xml:space="preserve"> может </w:t>
      </w:r>
      <w:hyperlink r:id="rId1932">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33">
        <w:r>
          <w:rPr>
            <w:color w:val="0000FF"/>
          </w:rPr>
          <w:t>не нужно</w:t>
        </w:r>
      </w:hyperlink>
      <w:r>
        <w:t xml:space="preserve"> согласие других лиц, участвующих в обязательстве на стороне заемщика.</w:t>
      </w:r>
    </w:p>
    <w:p w:rsidR="00076A78" w:rsidRDefault="00076A78">
      <w:pPr>
        <w:pStyle w:val="ConsPlusNormal"/>
        <w:spacing w:before="220"/>
        <w:jc w:val="both"/>
      </w:pPr>
      <w:r>
        <w:t xml:space="preserve">Данные положения </w:t>
      </w:r>
      <w:hyperlink r:id="rId1934">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35">
        <w:r>
          <w:rPr>
            <w:color w:val="0000FF"/>
          </w:rPr>
          <w:t>1 января 2024 г</w:t>
        </w:r>
      </w:hyperlink>
      <w:r>
        <w:t>.</w:t>
      </w:r>
    </w:p>
    <w:p w:rsidR="00076A78" w:rsidRDefault="00076A78">
      <w:pPr>
        <w:pStyle w:val="ConsPlusNormal"/>
        <w:spacing w:before="220"/>
        <w:jc w:val="both"/>
      </w:pPr>
      <w:r>
        <w:t xml:space="preserve">Сведения об отсутствии платежей в течение такого льготного </w:t>
      </w:r>
      <w:hyperlink r:id="rId1936">
        <w:r>
          <w:rPr>
            <w:color w:val="0000FF"/>
          </w:rPr>
          <w:t>периода</w:t>
        </w:r>
      </w:hyperlink>
      <w:r>
        <w:t xml:space="preserve"> подлежат </w:t>
      </w:r>
      <w:hyperlink r:id="rId1937">
        <w:r>
          <w:rPr>
            <w:color w:val="0000FF"/>
          </w:rPr>
          <w:t>исключению</w:t>
        </w:r>
      </w:hyperlink>
      <w:r>
        <w:t xml:space="preserve"> из информационной части кредитной истории.</w:t>
      </w:r>
    </w:p>
    <w:p w:rsidR="00076A78" w:rsidRDefault="00076A78">
      <w:pPr>
        <w:pStyle w:val="ConsPlusNormal"/>
        <w:spacing w:before="220"/>
        <w:jc w:val="both"/>
      </w:pPr>
      <w:r>
        <w:t xml:space="preserve">Уточнены также </w:t>
      </w:r>
      <w:hyperlink r:id="rId1938">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3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40">
        <w:r>
          <w:rPr>
            <w:color w:val="0000FF"/>
          </w:rPr>
          <w:t>не нужно</w:t>
        </w:r>
      </w:hyperlink>
      <w:r>
        <w:t xml:space="preserve"> согласие других лиц, участвующих в обязательстве на стороне заемщика.</w:t>
      </w:r>
    </w:p>
    <w:p w:rsidR="00076A78" w:rsidRDefault="00076A78">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41">
        <w:r>
          <w:rPr>
            <w:color w:val="0000FF"/>
          </w:rPr>
          <w:t>Законом</w:t>
        </w:r>
      </w:hyperlink>
      <w:r>
        <w:t xml:space="preserve"> от 03.07.2019 N 157-ФЗ осуществляется, если кредитный договор (договор займа) заключен до </w:t>
      </w:r>
      <w:hyperlink r:id="rId1942">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43">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44">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45">
        <w:r>
          <w:rPr>
            <w:color w:val="0000FF"/>
          </w:rPr>
          <w:t>можно</w:t>
        </w:r>
      </w:hyperlink>
      <w:r>
        <w:t xml:space="preserve"> только через год с даты предыдущей реализации мер. Этот вывод </w:t>
      </w:r>
      <w:hyperlink r:id="rId1946">
        <w:r>
          <w:rPr>
            <w:color w:val="0000FF"/>
          </w:rPr>
          <w:t>применяется</w:t>
        </w:r>
      </w:hyperlink>
      <w:r>
        <w:t xml:space="preserve"> к договорам, заключенным с 12 июня 2024 г.</w:t>
      </w:r>
    </w:p>
    <w:p w:rsidR="00076A78" w:rsidRDefault="00076A78">
      <w:pPr>
        <w:pStyle w:val="ConsPlusNormal"/>
        <w:spacing w:before="22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1947">
        <w:r>
          <w:rPr>
            <w:color w:val="0000FF"/>
          </w:rPr>
          <w:t>по 31 декабря 2030 г.</w:t>
        </w:r>
      </w:hyperlink>
      <w:r>
        <w:t xml:space="preserve"> включительно (для некоторых случаев - </w:t>
      </w:r>
      <w:hyperlink r:id="rId1948">
        <w:r>
          <w:rPr>
            <w:color w:val="0000FF"/>
          </w:rPr>
          <w:t>по 31 декабря 2026 г.</w:t>
        </w:r>
      </w:hyperlink>
      <w:r>
        <w:t xml:space="preserve"> (включительно)).</w:t>
      </w:r>
    </w:p>
    <w:p w:rsidR="00076A78" w:rsidRDefault="00076A78">
      <w:pPr>
        <w:pStyle w:val="ConsPlusNormal"/>
        <w:spacing w:before="220"/>
        <w:jc w:val="both"/>
      </w:pPr>
      <w:r>
        <w:t xml:space="preserve">В программах </w:t>
      </w:r>
      <w:hyperlink r:id="rId1949">
        <w:r>
          <w:rPr>
            <w:color w:val="0000FF"/>
          </w:rPr>
          <w:t>семейной</w:t>
        </w:r>
      </w:hyperlink>
      <w:r>
        <w:t xml:space="preserve">, </w:t>
      </w:r>
      <w:hyperlink r:id="rId1950">
        <w:r>
          <w:rPr>
            <w:color w:val="0000FF"/>
          </w:rPr>
          <w:t>сельской</w:t>
        </w:r>
      </w:hyperlink>
      <w:r>
        <w:t xml:space="preserve">, </w:t>
      </w:r>
      <w:hyperlink r:id="rId1951">
        <w:r>
          <w:rPr>
            <w:color w:val="0000FF"/>
          </w:rPr>
          <w:t>дальневосточной и арктической</w:t>
        </w:r>
      </w:hyperlink>
      <w:r>
        <w:t xml:space="preserve"> ипотек помимо прочего определено следующее:</w:t>
      </w:r>
    </w:p>
    <w:p w:rsidR="00076A78" w:rsidRDefault="00076A78">
      <w:pPr>
        <w:pStyle w:val="ConsPlusNormal"/>
        <w:spacing w:before="220"/>
        <w:ind w:left="540"/>
        <w:jc w:val="both"/>
      </w:pPr>
      <w:r>
        <w:t xml:space="preserve">- программа </w:t>
      </w:r>
      <w:hyperlink r:id="rId1952">
        <w:r>
          <w:rPr>
            <w:color w:val="0000FF"/>
          </w:rPr>
          <w:t>семейной</w:t>
        </w:r>
      </w:hyperlink>
      <w:r>
        <w:t xml:space="preserve"> ипотеки действует </w:t>
      </w:r>
      <w:hyperlink r:id="rId1953">
        <w:r>
          <w:rPr>
            <w:color w:val="0000FF"/>
          </w:rPr>
          <w:t>до конца 2030 г.</w:t>
        </w:r>
      </w:hyperlink>
      <w:r>
        <w:t>;</w:t>
      </w:r>
    </w:p>
    <w:p w:rsidR="00076A78" w:rsidRDefault="00076A78">
      <w:pPr>
        <w:pStyle w:val="ConsPlusNormal"/>
        <w:spacing w:before="220"/>
        <w:ind w:left="540"/>
        <w:jc w:val="both"/>
      </w:pPr>
      <w:r>
        <w:t xml:space="preserve">- максимальный размер кредита (займа) по программе сельской ипотеки увеличен до </w:t>
      </w:r>
      <w:hyperlink r:id="rId1954">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55">
        <w:r>
          <w:rPr>
            <w:color w:val="0000FF"/>
          </w:rPr>
          <w:t>строительства</w:t>
        </w:r>
      </w:hyperlink>
      <w:r>
        <w:t xml:space="preserve"> заемщиком своими силами индивидуального </w:t>
      </w:r>
      <w:hyperlink r:id="rId1956">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57">
        <w:r>
          <w:rPr>
            <w:color w:val="0000FF"/>
          </w:rPr>
          <w:t>домокомплекта</w:t>
        </w:r>
      </w:hyperlink>
      <w:r>
        <w:t xml:space="preserve">, изготовленного </w:t>
      </w:r>
      <w:hyperlink r:id="rId1958">
        <w:r>
          <w:rPr>
            <w:color w:val="0000FF"/>
          </w:rPr>
          <w:t>производителем</w:t>
        </w:r>
      </w:hyperlink>
      <w:r>
        <w:t xml:space="preserve"> домокомплектов;</w:t>
      </w:r>
    </w:p>
    <w:p w:rsidR="00076A78" w:rsidRDefault="00076A78">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59">
        <w:r>
          <w:rPr>
            <w:color w:val="0000FF"/>
          </w:rPr>
          <w:t>по 31 декабря 2030 г</w:t>
        </w:r>
      </w:hyperlink>
      <w:r>
        <w:t>. включительно;</w:t>
      </w:r>
    </w:p>
    <w:p w:rsidR="00076A78" w:rsidRDefault="00076A78">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60">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076A78" w:rsidRDefault="00076A78">
      <w:pPr>
        <w:pStyle w:val="ConsPlusNormal"/>
        <w:spacing w:before="220"/>
        <w:ind w:left="540"/>
        <w:jc w:val="both"/>
      </w:pPr>
      <w:r>
        <w:t xml:space="preserve">- действие </w:t>
      </w:r>
      <w:hyperlink r:id="rId1961">
        <w:r>
          <w:rPr>
            <w:color w:val="0000FF"/>
          </w:rPr>
          <w:t>программы</w:t>
        </w:r>
      </w:hyperlink>
      <w:r>
        <w:t xml:space="preserve"> дальневосточной и арктической ипотеки распространяется также на </w:t>
      </w:r>
      <w:hyperlink r:id="rId1962">
        <w:r>
          <w:rPr>
            <w:color w:val="0000FF"/>
          </w:rPr>
          <w:t>сухопутные территории Арктической зоны РФ</w:t>
        </w:r>
      </w:hyperlink>
      <w:r>
        <w:t xml:space="preserve">. Это территории, определенные по </w:t>
      </w:r>
      <w:hyperlink r:id="rId1963">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64">
        <w:r>
          <w:rPr>
            <w:color w:val="0000FF"/>
          </w:rPr>
          <w:t>9 млн руб</w:t>
        </w:r>
      </w:hyperlink>
      <w:r>
        <w:t>.</w:t>
      </w:r>
    </w:p>
    <w:p w:rsidR="00076A78" w:rsidRDefault="00076A78">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65">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076A78" w:rsidRDefault="00076A78">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66">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076A78" w:rsidRDefault="00076A78">
      <w:pPr>
        <w:pStyle w:val="ConsPlusNormal"/>
        <w:spacing w:before="220"/>
        <w:ind w:left="540"/>
        <w:jc w:val="both"/>
      </w:pPr>
      <w:r>
        <w:t>- реструктуризацию задолженности, вплоть до прощения долга в особых ситуациях;</w:t>
      </w:r>
    </w:p>
    <w:p w:rsidR="00076A78" w:rsidRDefault="00076A78">
      <w:pPr>
        <w:pStyle w:val="ConsPlusNormal"/>
        <w:spacing w:before="220"/>
        <w:ind w:left="540"/>
        <w:jc w:val="both"/>
      </w:pPr>
      <w:r>
        <w:t>- отказ от обращения взыскания на заложенное по данным обязательствам имущество.</w:t>
      </w:r>
    </w:p>
    <w:p w:rsidR="00076A78" w:rsidRDefault="00076A78">
      <w:pPr>
        <w:pStyle w:val="ConsPlusNormal"/>
        <w:spacing w:before="220"/>
        <w:jc w:val="both"/>
      </w:pPr>
      <w:r>
        <w:t xml:space="preserve">Меры поддержки заемщиков, проживающих в Белгородской области, могут применяться </w:t>
      </w:r>
      <w:hyperlink r:id="rId1967">
        <w:r>
          <w:rPr>
            <w:color w:val="0000FF"/>
          </w:rPr>
          <w:t>неоднократно</w:t>
        </w:r>
      </w:hyperlink>
      <w:r>
        <w:t>.</w:t>
      </w:r>
    </w:p>
    <w:p w:rsidR="00076A78" w:rsidRDefault="00076A78">
      <w:pPr>
        <w:pStyle w:val="ConsPlusNormal"/>
        <w:spacing w:before="220"/>
        <w:jc w:val="both"/>
      </w:pPr>
      <w:r>
        <w:lastRenderedPageBreak/>
        <w:t>Также Банк России рекомендует кредиторам:</w:t>
      </w:r>
    </w:p>
    <w:p w:rsidR="00076A78" w:rsidRDefault="00076A78">
      <w:pPr>
        <w:pStyle w:val="ConsPlusNormal"/>
        <w:spacing w:before="220"/>
        <w:ind w:left="540"/>
        <w:jc w:val="both"/>
      </w:pPr>
      <w:r>
        <w:t xml:space="preserve">- в инициативном порядке </w:t>
      </w:r>
      <w:hyperlink r:id="rId1968">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076A78" w:rsidRDefault="00076A78">
      <w:pPr>
        <w:pStyle w:val="ConsPlusNormal"/>
        <w:spacing w:before="220"/>
        <w:ind w:left="540"/>
        <w:jc w:val="both"/>
      </w:pPr>
      <w:r>
        <w:t xml:space="preserve">- </w:t>
      </w:r>
      <w:hyperlink r:id="rId1969">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70">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71">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72">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73">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74">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75">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76">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77">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1978">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79">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80">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81">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Социально-экономическая поддержка населения</w:t>
      </w:r>
    </w:p>
    <w:p w:rsidR="00076A78" w:rsidRDefault="00076A78">
      <w:pPr>
        <w:pStyle w:val="ConsPlusNormal"/>
        <w:spacing w:before="220"/>
        <w:jc w:val="both"/>
      </w:pPr>
      <w:r>
        <w:t xml:space="preserve">Расширена возможность по получению </w:t>
      </w:r>
      <w:hyperlink r:id="rId1982">
        <w:r>
          <w:rPr>
            <w:color w:val="0000FF"/>
          </w:rPr>
          <w:t>социальных вычетов на лечение</w:t>
        </w:r>
      </w:hyperlink>
      <w:r>
        <w:t xml:space="preserve"> и на </w:t>
      </w:r>
      <w:hyperlink r:id="rId1983">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1984">
        <w:r>
          <w:rPr>
            <w:color w:val="0000FF"/>
          </w:rPr>
          <w:t>1 января 2022 г</w:t>
        </w:r>
      </w:hyperlink>
      <w:r>
        <w:t>.</w:t>
      </w:r>
    </w:p>
    <w:p w:rsidR="00076A78" w:rsidRDefault="00076A78">
      <w:pPr>
        <w:pStyle w:val="ConsPlusNormal"/>
        <w:spacing w:before="220"/>
        <w:jc w:val="both"/>
      </w:pPr>
      <w:hyperlink r:id="rId1985">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1986">
        <w:r>
          <w:rPr>
            <w:color w:val="0000FF"/>
          </w:rPr>
          <w:t>Правила</w:t>
        </w:r>
      </w:hyperlink>
      <w:r>
        <w:t xml:space="preserve">, регулирующие назначение и выплату пособия в части, не определенной Федеральным </w:t>
      </w:r>
      <w:hyperlink r:id="rId1987">
        <w:r>
          <w:rPr>
            <w:color w:val="0000FF"/>
          </w:rPr>
          <w:t>законом</w:t>
        </w:r>
      </w:hyperlink>
      <w:r>
        <w:t xml:space="preserve"> от 19.05.1995 N 81-ФЗ. В частности, установлена </w:t>
      </w:r>
      <w:hyperlink r:id="rId1988">
        <w:r>
          <w:rPr>
            <w:color w:val="0000FF"/>
          </w:rPr>
          <w:t>форма</w:t>
        </w:r>
      </w:hyperlink>
      <w:r>
        <w:t xml:space="preserve"> заявления о назначении пособия.</w:t>
      </w:r>
    </w:p>
    <w:p w:rsidR="00076A78" w:rsidRDefault="00076A78">
      <w:pPr>
        <w:pStyle w:val="ConsPlusNormal"/>
        <w:spacing w:before="220"/>
        <w:jc w:val="both"/>
      </w:pPr>
      <w:r>
        <w:lastRenderedPageBreak/>
        <w:t xml:space="preserve">Утвержден </w:t>
      </w:r>
      <w:hyperlink r:id="rId1989">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1990">
        <w:r>
          <w:rPr>
            <w:color w:val="0000FF"/>
          </w:rPr>
          <w:t>В нем</w:t>
        </w:r>
      </w:hyperlink>
      <w:r>
        <w:t xml:space="preserve">, в частности, установлен </w:t>
      </w:r>
      <w:hyperlink r:id="rId1991">
        <w:r>
          <w:rPr>
            <w:color w:val="0000FF"/>
          </w:rPr>
          <w:t>порядок обращения</w:t>
        </w:r>
      </w:hyperlink>
      <w:r>
        <w:t xml:space="preserve"> за назначением таких пособий, порядок определения их </w:t>
      </w:r>
      <w:hyperlink r:id="rId1992">
        <w:r>
          <w:rPr>
            <w:color w:val="0000FF"/>
          </w:rPr>
          <w:t>размера</w:t>
        </w:r>
      </w:hyperlink>
      <w:r>
        <w:t xml:space="preserve"> и условия получения выплат. Кроме того, предусмотрены </w:t>
      </w:r>
      <w:hyperlink r:id="rId1993">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94">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95">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9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1997">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98">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1999">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00">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01">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02">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jc w:val="both"/>
      </w:pPr>
    </w:p>
    <w:p w:rsidR="00076A78" w:rsidRDefault="00076A78">
      <w:pPr>
        <w:pStyle w:val="ConsPlusNormal"/>
        <w:outlineLvl w:val="1"/>
      </w:pPr>
      <w:r>
        <w:rPr>
          <w:b/>
          <w:sz w:val="26"/>
        </w:rPr>
        <w:t>Особенности регулирования в сфере ЖКХ</w:t>
      </w:r>
    </w:p>
    <w:p w:rsidR="00076A78" w:rsidRDefault="00076A78">
      <w:pPr>
        <w:pStyle w:val="ConsPlusNormal"/>
        <w:spacing w:before="220"/>
        <w:jc w:val="both"/>
      </w:pPr>
      <w:r>
        <w:t xml:space="preserve">До конца </w:t>
      </w:r>
      <w:hyperlink r:id="rId2003">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004">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1"/>
      </w:pPr>
      <w:r>
        <w:rPr>
          <w:b/>
          <w:sz w:val="26"/>
        </w:rPr>
        <w:t>Изменения в обучении лиц, прервавших учебу за границей</w:t>
      </w:r>
    </w:p>
    <w:p w:rsidR="00076A78" w:rsidRDefault="00076A78">
      <w:pPr>
        <w:pStyle w:val="ConsPlusNormal"/>
        <w:spacing w:before="220"/>
        <w:jc w:val="both"/>
      </w:pPr>
      <w:r>
        <w:t xml:space="preserve">До конца 2025 г. Правительство РФ может </w:t>
      </w:r>
      <w:hyperlink r:id="rId2005">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076A78" w:rsidRDefault="00076A78">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076A78" w:rsidRDefault="00076A78">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076A78" w:rsidRDefault="00076A78">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00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pPr>
    </w:p>
    <w:p w:rsidR="00076A78" w:rsidRDefault="00076A78">
      <w:pPr>
        <w:pStyle w:val="ConsPlusNormal"/>
        <w:outlineLvl w:val="0"/>
      </w:pPr>
      <w:bookmarkStart w:id="13" w:name="P1626"/>
      <w:bookmarkEnd w:id="13"/>
      <w:r>
        <w:rPr>
          <w:b/>
          <w:sz w:val="32"/>
        </w:rPr>
        <w:t>8. Изменения в валютном законодательстве для физических лиц</w:t>
      </w:r>
    </w:p>
    <w:p w:rsidR="00076A78" w:rsidRDefault="00076A78">
      <w:pPr>
        <w:pStyle w:val="ConsPlusNormal"/>
        <w:spacing w:before="220"/>
        <w:jc w:val="both"/>
      </w:pPr>
      <w:r>
        <w:t xml:space="preserve">До 9 сентября 2025 г. кредитная организация </w:t>
      </w:r>
      <w:hyperlink r:id="rId2007">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076A78" w:rsidRDefault="00076A78">
      <w:pPr>
        <w:pStyle w:val="ConsPlusNormal"/>
        <w:spacing w:before="220"/>
        <w:jc w:val="both"/>
      </w:pPr>
      <w:r>
        <w:t xml:space="preserve">Банк России подготовил </w:t>
      </w:r>
      <w:hyperlink r:id="rId2008">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076A78" w:rsidRDefault="00076A78">
      <w:pPr>
        <w:pStyle w:val="ConsPlusNormal"/>
        <w:spacing w:before="220"/>
        <w:jc w:val="both"/>
      </w:pPr>
      <w:r>
        <w:t xml:space="preserve">В банке </w:t>
      </w:r>
      <w:hyperlink r:id="rId2009">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076A78" w:rsidRDefault="00076A78">
      <w:pPr>
        <w:pStyle w:val="ConsPlusNormal"/>
        <w:spacing w:before="220"/>
        <w:jc w:val="both"/>
      </w:pPr>
      <w:hyperlink r:id="rId2010">
        <w:r>
          <w:rPr>
            <w:color w:val="0000FF"/>
          </w:rPr>
          <w:t>До 9 сентября 2025 г</w:t>
        </w:r>
      </w:hyperlink>
      <w:r>
        <w:t>. действуют такие ограничения на снятие наличной иностранной валюты:</w:t>
      </w:r>
    </w:p>
    <w:p w:rsidR="00076A78" w:rsidRDefault="00076A78">
      <w:pPr>
        <w:pStyle w:val="ConsPlusNormal"/>
        <w:spacing w:before="220"/>
        <w:ind w:left="540"/>
        <w:jc w:val="both"/>
      </w:pPr>
      <w:r>
        <w:t xml:space="preserve">- граждане, у которых валютный счет или вклад открыт до 9 марта 2022 г., </w:t>
      </w:r>
      <w:hyperlink r:id="rId2011">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12">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076A78" w:rsidRDefault="00076A78">
      <w:pPr>
        <w:pStyle w:val="ConsPlusNormal"/>
        <w:spacing w:before="220"/>
        <w:ind w:left="540"/>
        <w:jc w:val="both"/>
      </w:pPr>
      <w:r>
        <w:t xml:space="preserve">- валютные переводы без открытия счета и через электронные кошельки </w:t>
      </w:r>
      <w:hyperlink r:id="rId2013">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076A78" w:rsidRDefault="00076A78">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14">
        <w:r>
          <w:rPr>
            <w:color w:val="0000FF"/>
          </w:rPr>
          <w:t>запрещен</w:t>
        </w:r>
      </w:hyperlink>
      <w:r>
        <w:t xml:space="preserve">. Сделать это </w:t>
      </w:r>
      <w:hyperlink r:id="rId2015">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076A78" w:rsidRDefault="00076A78">
      <w:pPr>
        <w:pStyle w:val="ConsPlusNormal"/>
        <w:spacing w:before="220"/>
        <w:jc w:val="both"/>
      </w:pPr>
      <w:r>
        <w:t>Установлены ограничения по займам в иностранной валюте и переводам денежных средств.</w:t>
      </w:r>
    </w:p>
    <w:p w:rsidR="00076A78" w:rsidRDefault="00076A78">
      <w:pPr>
        <w:pStyle w:val="ConsPlusNormal"/>
        <w:spacing w:before="220"/>
        <w:jc w:val="both"/>
      </w:pPr>
      <w:r>
        <w:t xml:space="preserve">По общему правилу </w:t>
      </w:r>
      <w:hyperlink r:id="rId2016">
        <w:r>
          <w:rPr>
            <w:color w:val="0000FF"/>
          </w:rPr>
          <w:t>запрещено</w:t>
        </w:r>
      </w:hyperlink>
      <w:r>
        <w:t>:</w:t>
      </w:r>
    </w:p>
    <w:p w:rsidR="00076A78" w:rsidRDefault="00076A78">
      <w:pPr>
        <w:pStyle w:val="ConsPlusNormal"/>
        <w:spacing w:before="220"/>
        <w:ind w:left="540"/>
        <w:jc w:val="both"/>
      </w:pPr>
      <w:r>
        <w:t>- предоставлять займы в иностранной валюте нерезидентам;</w:t>
      </w:r>
    </w:p>
    <w:p w:rsidR="00076A78" w:rsidRDefault="00076A78">
      <w:pPr>
        <w:pStyle w:val="ConsPlusNormal"/>
        <w:spacing w:before="220"/>
        <w:ind w:left="540"/>
        <w:jc w:val="both"/>
      </w:pPr>
      <w:r>
        <w:t xml:space="preserve">- зачислять иностранную валюту на свои зарубежные счета (вклады) (запрет </w:t>
      </w:r>
      <w:hyperlink r:id="rId2017">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18">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42">
        <w:r>
          <w:rPr>
            <w:color w:val="0000FF"/>
          </w:rPr>
          <w:t>исключение</w:t>
        </w:r>
      </w:hyperlink>
      <w:r>
        <w:t xml:space="preserve">). Указанную валюту </w:t>
      </w:r>
      <w:hyperlink r:id="rId2019">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20">
        <w:r>
          <w:rPr>
            <w:color w:val="0000FF"/>
          </w:rPr>
          <w:t>применяется</w:t>
        </w:r>
      </w:hyperlink>
      <w:r>
        <w:t xml:space="preserve"> с </w:t>
      </w:r>
      <w:hyperlink r:id="rId2021">
        <w:r>
          <w:rPr>
            <w:color w:val="0000FF"/>
          </w:rPr>
          <w:t xml:space="preserve">5 июля </w:t>
        </w:r>
        <w:r>
          <w:rPr>
            <w:color w:val="0000FF"/>
          </w:rPr>
          <w:lastRenderedPageBreak/>
          <w:t>2022 г</w:t>
        </w:r>
      </w:hyperlink>
      <w:r>
        <w:t xml:space="preserve">. вне зависимости от даты, когда резидент получил соответствующие дивиденды либо прибыль. </w:t>
      </w:r>
      <w:hyperlink r:id="rId2022">
        <w:r>
          <w:rPr>
            <w:color w:val="0000FF"/>
          </w:rPr>
          <w:t>Не имеет значения</w:t>
        </w:r>
      </w:hyperlink>
      <w:r>
        <w:t xml:space="preserve"> и то, в какой валюте - иностранной или рублях - инициирован перевод.</w:t>
      </w:r>
    </w:p>
    <w:p w:rsidR="00076A78" w:rsidRDefault="00076A78">
      <w:pPr>
        <w:pStyle w:val="ConsPlusNormal"/>
        <w:spacing w:before="220"/>
        <w:ind w:left="540"/>
        <w:jc w:val="both"/>
      </w:pPr>
      <w:r>
        <w:t xml:space="preserve">Банк России </w:t>
      </w:r>
      <w:hyperlink r:id="rId2023">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076A78" w:rsidRDefault="00076A78">
      <w:pPr>
        <w:pStyle w:val="ConsPlusNormal"/>
        <w:spacing w:before="220"/>
        <w:ind w:left="540"/>
        <w:jc w:val="both"/>
      </w:pPr>
      <w:r>
        <w:t xml:space="preserve">- </w:t>
      </w:r>
      <w:hyperlink r:id="rId2024">
        <w:r>
          <w:rPr>
            <w:color w:val="0000FF"/>
          </w:rPr>
          <w:t>совершать</w:t>
        </w:r>
      </w:hyperlink>
      <w:r>
        <w:t xml:space="preserve"> ряд </w:t>
      </w:r>
      <w:hyperlink r:id="rId2025">
        <w:r>
          <w:rPr>
            <w:color w:val="0000FF"/>
          </w:rPr>
          <w:t>операций</w:t>
        </w:r>
      </w:hyperlink>
      <w:r>
        <w:t>, сумма которых превышает установленный Советом директоров Банка России размер.</w:t>
      </w:r>
    </w:p>
    <w:p w:rsidR="00076A78" w:rsidRDefault="00076A78">
      <w:pPr>
        <w:pStyle w:val="ConsPlusNormal"/>
        <w:spacing w:before="220"/>
        <w:jc w:val="both"/>
      </w:pPr>
      <w:r>
        <w:t xml:space="preserve">Такие сделки (операции) можно осуществлять только с </w:t>
      </w:r>
      <w:hyperlink r:id="rId2026">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27">
        <w:r>
          <w:rPr>
            <w:color w:val="0000FF"/>
          </w:rPr>
          <w:t>заявлением</w:t>
        </w:r>
      </w:hyperlink>
      <w:r>
        <w:t xml:space="preserve"> в </w:t>
      </w:r>
      <w:hyperlink r:id="rId2028">
        <w:r>
          <w:rPr>
            <w:color w:val="0000FF"/>
          </w:rPr>
          <w:t>Минфин России</w:t>
        </w:r>
      </w:hyperlink>
      <w:r>
        <w:t>.</w:t>
      </w:r>
    </w:p>
    <w:p w:rsidR="00076A78" w:rsidRDefault="00076A78">
      <w:pPr>
        <w:pStyle w:val="ConsPlusNormal"/>
        <w:spacing w:before="220"/>
        <w:jc w:val="both"/>
      </w:pPr>
      <w:r>
        <w:t xml:space="preserve">Банк России </w:t>
      </w:r>
      <w:hyperlink r:id="rId2029">
        <w:r>
          <w:rPr>
            <w:color w:val="0000FF"/>
          </w:rPr>
          <w:t>разъяснил</w:t>
        </w:r>
      </w:hyperlink>
      <w:r>
        <w:t xml:space="preserve">, что отраженные в </w:t>
      </w:r>
      <w:hyperlink r:id="rId2030">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31">
        <w:r>
          <w:rPr>
            <w:color w:val="0000FF"/>
          </w:rPr>
          <w:t>необходимо руководствоваться</w:t>
        </w:r>
      </w:hyperlink>
      <w:r>
        <w:t xml:space="preserve"> определенным в </w:t>
      </w:r>
      <w:hyperlink r:id="rId2032">
        <w:r>
          <w:rPr>
            <w:color w:val="0000FF"/>
          </w:rPr>
          <w:t>ст. 1</w:t>
        </w:r>
      </w:hyperlink>
      <w:r>
        <w:t xml:space="preserve"> Федерального закона от 10.12.2003 N 173-ФЗ понятием </w:t>
      </w:r>
      <w:hyperlink r:id="rId2033">
        <w:r>
          <w:rPr>
            <w:color w:val="0000FF"/>
          </w:rPr>
          <w:t>"резидент"</w:t>
        </w:r>
      </w:hyperlink>
      <w:r>
        <w:t>, под которым понимается физическое лицо, являющееся гражданином РФ.</w:t>
      </w:r>
    </w:p>
    <w:p w:rsidR="00076A78" w:rsidRDefault="00076A78">
      <w:pPr>
        <w:pStyle w:val="ConsPlusNormal"/>
        <w:spacing w:before="220"/>
        <w:jc w:val="both"/>
      </w:pPr>
      <w:bookmarkStart w:id="14" w:name="P1642"/>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34">
        <w:r>
          <w:rPr>
            <w:color w:val="0000FF"/>
          </w:rPr>
          <w:t>уполномоченных банков</w:t>
        </w:r>
      </w:hyperlink>
      <w:r>
        <w:t>, в пределах общих лимитов, установленных Банком России.</w:t>
      </w:r>
    </w:p>
    <w:p w:rsidR="00076A78" w:rsidRDefault="00076A78">
      <w:pPr>
        <w:pStyle w:val="ConsPlusNormal"/>
        <w:spacing w:before="220"/>
        <w:jc w:val="both"/>
      </w:pPr>
      <w:r>
        <w:t xml:space="preserve">Разрешено без ограничения срока </w:t>
      </w:r>
      <w:hyperlink r:id="rId2035">
        <w:r>
          <w:rPr>
            <w:color w:val="0000FF"/>
          </w:rPr>
          <w:t>предоставлять</w:t>
        </w:r>
      </w:hyperlink>
      <w:r>
        <w:t xml:space="preserve"> иностранную валюту по договорам займа в пользу нерезидентов, если они находятся </w:t>
      </w:r>
      <w:hyperlink r:id="rId2036">
        <w:r>
          <w:rPr>
            <w:color w:val="0000FF"/>
          </w:rPr>
          <w:t>под контролем</w:t>
        </w:r>
      </w:hyperlink>
      <w:r>
        <w:t xml:space="preserve"> резидентов-физлиц и информация об этом </w:t>
      </w:r>
      <w:hyperlink r:id="rId2037">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076A78" w:rsidRDefault="00076A78">
      <w:pPr>
        <w:pStyle w:val="ConsPlusNormal"/>
        <w:spacing w:before="220"/>
        <w:jc w:val="both"/>
      </w:pPr>
      <w:r>
        <w:t xml:space="preserve">Банк России </w:t>
      </w:r>
      <w:hyperlink r:id="rId203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3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76A78" w:rsidRDefault="00076A78">
      <w:pPr>
        <w:pStyle w:val="ConsPlusNormal"/>
        <w:spacing w:before="220"/>
        <w:jc w:val="both"/>
      </w:pPr>
      <w:r>
        <w:t xml:space="preserve">Допускается заключать </w:t>
      </w:r>
      <w:hyperlink r:id="rId2040">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076A78" w:rsidRDefault="00076A78">
      <w:pPr>
        <w:pStyle w:val="ConsPlusNormal"/>
        <w:spacing w:before="220"/>
        <w:jc w:val="both"/>
      </w:pPr>
      <w:r>
        <w:t xml:space="preserve">До 30 сентября 2025 г. включительно </w:t>
      </w:r>
      <w:hyperlink r:id="rId2041">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076A78" w:rsidRDefault="00076A78">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076A78" w:rsidRDefault="00076A78">
      <w:pPr>
        <w:pStyle w:val="ConsPlusNormal"/>
        <w:spacing w:before="220"/>
        <w:jc w:val="both"/>
      </w:pPr>
      <w:r>
        <w:t>Граждане РФ, резиденты из дружественных стран могут переводить в течение месяца:</w:t>
      </w:r>
    </w:p>
    <w:p w:rsidR="00076A78" w:rsidRDefault="00076A78">
      <w:pPr>
        <w:pStyle w:val="ConsPlusNormal"/>
        <w:spacing w:before="220"/>
        <w:ind w:left="540"/>
        <w:jc w:val="both"/>
      </w:pPr>
      <w:r>
        <w:t xml:space="preserve">- не более </w:t>
      </w:r>
      <w:hyperlink r:id="rId2042">
        <w:r>
          <w:rPr>
            <w:color w:val="0000FF"/>
          </w:rPr>
          <w:t>1 млн долл. США</w:t>
        </w:r>
      </w:hyperlink>
      <w:r>
        <w:t xml:space="preserve"> (или эквивалент в другой иностранной валюте) - на любые зарубежные счета;</w:t>
      </w:r>
    </w:p>
    <w:p w:rsidR="00076A78" w:rsidRDefault="00076A78">
      <w:pPr>
        <w:pStyle w:val="ConsPlusNormal"/>
        <w:spacing w:before="220"/>
        <w:ind w:left="540"/>
        <w:jc w:val="both"/>
      </w:pPr>
      <w:r>
        <w:t xml:space="preserve">- не более </w:t>
      </w:r>
      <w:hyperlink r:id="rId2043">
        <w:r>
          <w:rPr>
            <w:color w:val="0000FF"/>
          </w:rPr>
          <w:t>10 тыс. долл. США</w:t>
        </w:r>
      </w:hyperlink>
      <w:r>
        <w:t xml:space="preserve"> (или эквивалент в другой иностранной валюте) - по системам </w:t>
      </w:r>
      <w:r>
        <w:lastRenderedPageBreak/>
        <w:t>денежных переводов.</w:t>
      </w:r>
    </w:p>
    <w:p w:rsidR="00076A78" w:rsidRDefault="00076A78">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044">
        <w:r>
          <w:rPr>
            <w:color w:val="0000FF"/>
          </w:rPr>
          <w:t>могут перевести</w:t>
        </w:r>
      </w:hyperlink>
      <w:r>
        <w:t xml:space="preserve"> за рубеж средства в размере зарплаты.</w:t>
      </w:r>
    </w:p>
    <w:p w:rsidR="00076A78" w:rsidRDefault="00076A78">
      <w:pPr>
        <w:pStyle w:val="ConsPlusNormal"/>
        <w:spacing w:before="220"/>
        <w:jc w:val="both"/>
      </w:pPr>
      <w:r>
        <w:t xml:space="preserve">До 1 октября 2025 г. для физлиц-нерезидентов из недружественных стран </w:t>
      </w:r>
      <w:hyperlink r:id="rId2045">
        <w:r>
          <w:rPr>
            <w:color w:val="0000FF"/>
          </w:rPr>
          <w:t>продлен</w:t>
        </w:r>
      </w:hyperlink>
      <w:r>
        <w:t xml:space="preserve"> запрет на переводы за рубеж средств со </w:t>
      </w:r>
      <w:hyperlink r:id="rId2046">
        <w:r>
          <w:rPr>
            <w:color w:val="0000FF"/>
          </w:rPr>
          <w:t>счетов</w:t>
        </w:r>
      </w:hyperlink>
      <w:r>
        <w:t>, открытых у российских брокеров и доверительных управляющих.</w:t>
      </w:r>
    </w:p>
    <w:p w:rsidR="00076A78" w:rsidRDefault="00076A78">
      <w:pPr>
        <w:pStyle w:val="ConsPlusNormal"/>
        <w:spacing w:before="220"/>
        <w:jc w:val="both"/>
      </w:pPr>
      <w:r>
        <w:t xml:space="preserve">При реализации положений </w:t>
      </w:r>
      <w:hyperlink r:id="rId2047">
        <w:r>
          <w:rPr>
            <w:color w:val="0000FF"/>
          </w:rPr>
          <w:t>Указа</w:t>
        </w:r>
      </w:hyperlink>
      <w:r>
        <w:t xml:space="preserve"> Президента РФ от 05.07.2022 N 430 установленное Законом о валютном регулировании </w:t>
      </w:r>
      <w:hyperlink r:id="rId2048">
        <w:r>
          <w:rPr>
            <w:color w:val="0000FF"/>
          </w:rPr>
          <w:t>ограничение</w:t>
        </w:r>
      </w:hyperlink>
      <w:r>
        <w:t xml:space="preserve"> по сумме переводов иностранной валюты </w:t>
      </w:r>
      <w:hyperlink r:id="rId2049">
        <w:r>
          <w:rPr>
            <w:color w:val="0000FF"/>
          </w:rPr>
          <w:t>не применяется</w:t>
        </w:r>
      </w:hyperlink>
      <w:r>
        <w:t>.</w:t>
      </w:r>
    </w:p>
    <w:p w:rsidR="00076A78" w:rsidRDefault="00076A78">
      <w:pPr>
        <w:pStyle w:val="ConsPlusNormal"/>
        <w:spacing w:before="220"/>
        <w:jc w:val="both"/>
      </w:pPr>
      <w:r>
        <w:t xml:space="preserve">Определен </w:t>
      </w:r>
      <w:hyperlink r:id="rId2050">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51">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Федеральный </w:t>
            </w:r>
            <w:hyperlink r:id="rId205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3">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5">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6">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7">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8">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5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0">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1">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2">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3">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4">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Информационное </w:t>
            </w:r>
            <w:hyperlink r:id="rId206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6">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7">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8">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69">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0">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1">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3">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4">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5">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6">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hyperlink r:id="rId207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36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76A78" w:rsidRDefault="00076A78">
            <w:pPr>
              <w:pStyle w:val="ConsPlusNormal"/>
              <w:jc w:val="both"/>
            </w:pPr>
            <w:r>
              <w:t xml:space="preserve">Навигатор по ограничительным мерам на </w:t>
            </w:r>
            <w:hyperlink r:id="rId2079">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76A78">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c>
          <w:tcPr>
            <w:tcW w:w="420" w:type="dxa"/>
            <w:tcBorders>
              <w:top w:val="nil"/>
              <w:left w:val="nil"/>
              <w:bottom w:val="nil"/>
              <w:right w:val="nil"/>
            </w:tcBorders>
            <w:tcMar>
              <w:top w:w="180" w:type="dxa"/>
              <w:left w:w="0" w:type="dxa"/>
              <w:bottom w:w="180" w:type="dxa"/>
              <w:right w:w="0" w:type="dxa"/>
            </w:tcMar>
          </w:tcPr>
          <w:p w:rsidR="00076A78" w:rsidRDefault="00076A78">
            <w:pPr>
              <w:pStyle w:val="ConsPlusNormal"/>
            </w:pPr>
            <w:r>
              <w:rPr>
                <w:noProof/>
              </w:rPr>
              <w:drawing>
                <wp:inline distT="0" distB="0" distL="0" distR="0">
                  <wp:extent cx="152400" cy="152400"/>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76A78" w:rsidRDefault="00076A78">
            <w:pPr>
              <w:pStyle w:val="ConsPlusNormal"/>
              <w:jc w:val="both"/>
            </w:pPr>
            <w:r>
              <w:t>См. также:</w:t>
            </w:r>
          </w:p>
          <w:p w:rsidR="00076A78" w:rsidRDefault="00076A78">
            <w:pPr>
              <w:pStyle w:val="ConsPlusNormal"/>
              <w:ind w:left="540"/>
              <w:jc w:val="both"/>
            </w:pPr>
            <w:hyperlink r:id="rId208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76A78" w:rsidRDefault="00076A78">
            <w:pPr>
              <w:pStyle w:val="ConsPlusNormal"/>
            </w:pPr>
          </w:p>
        </w:tc>
      </w:tr>
    </w:tbl>
    <w:p w:rsidR="00076A78" w:rsidRDefault="00076A78">
      <w:pPr>
        <w:pStyle w:val="ConsPlusNormal"/>
        <w:jc w:val="both"/>
      </w:pPr>
    </w:p>
    <w:p w:rsidR="00076A78" w:rsidRDefault="00076A78">
      <w:pPr>
        <w:pStyle w:val="ConsPlusNormal"/>
        <w:jc w:val="both"/>
      </w:pPr>
    </w:p>
    <w:p w:rsidR="0079763F" w:rsidRDefault="0079763F">
      <w:bookmarkStart w:id="15" w:name="_GoBack"/>
      <w:bookmarkEnd w:id="15"/>
    </w:p>
    <w:sectPr w:rsidR="0079763F" w:rsidSect="00F23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78"/>
    <w:rsid w:val="00076A78"/>
    <w:rsid w:val="0079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01512-9027-4C6C-B624-88A105B7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A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6A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6A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6A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6A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6A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6A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6A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0169&amp;dst=100004" TargetMode="External"/><Relationship Id="rId1827" Type="http://schemas.openxmlformats.org/officeDocument/2006/relationships/hyperlink" Target="https://login.consultant.ru/link/?req=doc&amp;base=LAW&amp;n=488654" TargetMode="External"/><Relationship Id="rId21" Type="http://schemas.openxmlformats.org/officeDocument/2006/relationships/hyperlink" Target="https://login.consultant.ru/link/?req=doc&amp;base=LAW&amp;n=471516&amp;dst=100010" TargetMode="External"/><Relationship Id="rId170" Type="http://schemas.openxmlformats.org/officeDocument/2006/relationships/hyperlink" Target="https://login.consultant.ru/link/?req=doc&amp;base=LAW&amp;n=502795&amp;dst=100007" TargetMode="External"/><Relationship Id="rId268" Type="http://schemas.openxmlformats.org/officeDocument/2006/relationships/hyperlink" Target="https://login.consultant.ru/link/?req=doc&amp;base=LAW&amp;n=449318&amp;dst=100009" TargetMode="External"/><Relationship Id="rId475" Type="http://schemas.openxmlformats.org/officeDocument/2006/relationships/hyperlink" Target="https://login.consultant.ru/link/?req=doc&amp;base=LAW&amp;n=495081&amp;dst=100196" TargetMode="External"/><Relationship Id="rId682" Type="http://schemas.openxmlformats.org/officeDocument/2006/relationships/hyperlink" Target="https://login.consultant.ru/link/?req=doc&amp;base=LAW&amp;n=493210&amp;dst=101723"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95333&amp;dst=1459" TargetMode="External"/><Relationship Id="rId542" Type="http://schemas.openxmlformats.org/officeDocument/2006/relationships/hyperlink" Target="https://login.consultant.ru/link/?req=doc&amp;base=LAW&amp;n=504197&amp;dst=514" TargetMode="External"/><Relationship Id="rId987" Type="http://schemas.openxmlformats.org/officeDocument/2006/relationships/hyperlink" Target="https://login.consultant.ru/link/?req=doc&amp;base=LAW&amp;n=491811&amp;dst=100583" TargetMode="External"/><Relationship Id="rId1172" Type="http://schemas.openxmlformats.org/officeDocument/2006/relationships/hyperlink" Target="https://login.consultant.ru/link/?req=doc&amp;base=QSOV&amp;n=211097&amp;dst=100016" TargetMode="External"/><Relationship Id="rId2016" Type="http://schemas.openxmlformats.org/officeDocument/2006/relationships/hyperlink" Target="https://login.consultant.ru/link/?req=doc&amp;base=LAW&amp;n=418821&amp;dst=100009" TargetMode="External"/><Relationship Id="rId402" Type="http://schemas.openxmlformats.org/officeDocument/2006/relationships/hyperlink" Target="https://login.consultant.ru/link/?req=doc&amp;base=LAW&amp;n=489030&amp;dst=83" TargetMode="External"/><Relationship Id="rId847" Type="http://schemas.openxmlformats.org/officeDocument/2006/relationships/hyperlink" Target="https://login.consultant.ru/link/?req=doc&amp;base=MLAW&amp;n=252427&amp;dst=100940" TargetMode="External"/><Relationship Id="rId1032" Type="http://schemas.openxmlformats.org/officeDocument/2006/relationships/hyperlink" Target="https://login.consultant.ru/link/?req=doc&amp;base=LAW&amp;n=483130&amp;dst=6234" TargetMode="External"/><Relationship Id="rId1477" Type="http://schemas.openxmlformats.org/officeDocument/2006/relationships/hyperlink" Target="https://login.consultant.ru/link/?req=doc&amp;base=LAW&amp;n=410578&amp;dst=100011" TargetMode="External"/><Relationship Id="rId1684" Type="http://schemas.openxmlformats.org/officeDocument/2006/relationships/hyperlink" Target="https://login.consultant.ru/link/?req=doc&amp;base=LAW&amp;n=416438&amp;dst=162" TargetMode="External"/><Relationship Id="rId1891" Type="http://schemas.openxmlformats.org/officeDocument/2006/relationships/hyperlink" Target="https://login.consultant.ru/link/?req=doc&amp;base=LAW&amp;n=489345&amp;dst=100897" TargetMode="External"/><Relationship Id="rId707" Type="http://schemas.openxmlformats.org/officeDocument/2006/relationships/hyperlink" Target="https://login.consultant.ru/link/?req=doc&amp;base=LAW&amp;n=494957&amp;dst=100005" TargetMode="External"/><Relationship Id="rId914" Type="http://schemas.openxmlformats.org/officeDocument/2006/relationships/hyperlink" Target="https://login.consultant.ru/link/?req=doc&amp;base=LAW&amp;n=489345&amp;dst=100370" TargetMode="External"/><Relationship Id="rId1337" Type="http://schemas.openxmlformats.org/officeDocument/2006/relationships/hyperlink" Target="https://login.consultant.ru/link/?req=doc&amp;base=LAW&amp;n=469993&amp;dst=100022" TargetMode="External"/><Relationship Id="rId1544" Type="http://schemas.openxmlformats.org/officeDocument/2006/relationships/hyperlink" Target="https://login.consultant.ru/link/?req=doc&amp;base=LAW&amp;n=485451&amp;dst=100017" TargetMode="External"/><Relationship Id="rId1751" Type="http://schemas.openxmlformats.org/officeDocument/2006/relationships/hyperlink" Target="https://login.consultant.ru/link/?req=doc&amp;base=LAW&amp;n=411337" TargetMode="External"/><Relationship Id="rId1989" Type="http://schemas.openxmlformats.org/officeDocument/2006/relationships/hyperlink" Target="https://login.consultant.ru/link/?req=doc&amp;base=MLAW&amp;n=246761&amp;dst=100692"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50989" TargetMode="External"/><Relationship Id="rId1611" Type="http://schemas.openxmlformats.org/officeDocument/2006/relationships/hyperlink" Target="https://login.consultant.ru/link/?req=doc&amp;base=LAW&amp;n=428305" TargetMode="External"/><Relationship Id="rId1849" Type="http://schemas.openxmlformats.org/officeDocument/2006/relationships/hyperlink" Target="https://login.consultant.ru/link/?req=doc&amp;base=LAW&amp;n=420494&amp;dst=100013" TargetMode="External"/><Relationship Id="rId192" Type="http://schemas.openxmlformats.org/officeDocument/2006/relationships/hyperlink" Target="https://login.consultant.ru/link/?req=doc&amp;base=LAW&amp;n=499270&amp;dst=100010" TargetMode="External"/><Relationship Id="rId1709" Type="http://schemas.openxmlformats.org/officeDocument/2006/relationships/hyperlink" Target="https://login.consultant.ru/link/?req=doc&amp;base=LAW&amp;n=494934&amp;dst=100034" TargetMode="External"/><Relationship Id="rId1916" Type="http://schemas.openxmlformats.org/officeDocument/2006/relationships/hyperlink" Target="https://login.consultant.ru/link/?req=doc&amp;base=LAW&amp;n=442355" TargetMode="External"/><Relationship Id="rId497" Type="http://schemas.openxmlformats.org/officeDocument/2006/relationships/hyperlink" Target="https://login.consultant.ru/link/?req=doc&amp;base=LAW&amp;n=495283&amp;dst=100325" TargetMode="External"/><Relationship Id="rId2080" Type="http://schemas.openxmlformats.org/officeDocument/2006/relationships/hyperlink" Target="https://login.consultant.ru/link/?req=doc&amp;base=LAW&amp;n=308139" TargetMode="External"/><Relationship Id="rId357" Type="http://schemas.openxmlformats.org/officeDocument/2006/relationships/hyperlink" Target="https://login.consultant.ru/link/?req=doc&amp;base=LAW&amp;n=447114&amp;dst=162" TargetMode="External"/><Relationship Id="rId1194" Type="http://schemas.openxmlformats.org/officeDocument/2006/relationships/hyperlink" Target="https://login.consultant.ru/link/?req=doc&amp;base=LAW&amp;n=497530&amp;dst=100033" TargetMode="External"/><Relationship Id="rId2038" Type="http://schemas.openxmlformats.org/officeDocument/2006/relationships/hyperlink" Target="https://login.consultant.ru/link/?req=doc&amp;base=LAW&amp;n=427184&amp;dst=100004" TargetMode="External"/><Relationship Id="rId217" Type="http://schemas.openxmlformats.org/officeDocument/2006/relationships/hyperlink" Target="https://login.consultant.ru/link/?req=doc&amp;base=LAW&amp;n=494637&amp;dst=100058" TargetMode="External"/><Relationship Id="rId564" Type="http://schemas.openxmlformats.org/officeDocument/2006/relationships/hyperlink" Target="https://login.consultant.ru/link/?req=doc&amp;base=LAW&amp;n=413695&amp;dst=100005" TargetMode="External"/><Relationship Id="rId771" Type="http://schemas.openxmlformats.org/officeDocument/2006/relationships/hyperlink" Target="https://login.consultant.ru/link/?req=doc&amp;base=LAW&amp;n=505477" TargetMode="External"/><Relationship Id="rId869" Type="http://schemas.openxmlformats.org/officeDocument/2006/relationships/hyperlink" Target="https://login.consultant.ru/link/?req=doc&amp;base=MLAW&amp;n=251333" TargetMode="External"/><Relationship Id="rId1499" Type="http://schemas.openxmlformats.org/officeDocument/2006/relationships/hyperlink" Target="https://login.consultant.ru/link/?req=doc&amp;base=LAW&amp;n=443801&amp;dst=100004" TargetMode="External"/><Relationship Id="rId424" Type="http://schemas.openxmlformats.org/officeDocument/2006/relationships/hyperlink" Target="https://login.consultant.ru/link/?req=doc&amp;base=LAW&amp;n=499299&amp;dst=100569" TargetMode="External"/><Relationship Id="rId631" Type="http://schemas.openxmlformats.org/officeDocument/2006/relationships/hyperlink" Target="https://login.consultant.ru/link/?req=doc&amp;base=LAW&amp;n=492608&amp;dst=101432" TargetMode="External"/><Relationship Id="rId729" Type="http://schemas.openxmlformats.org/officeDocument/2006/relationships/hyperlink" Target="https://login.consultant.ru/link/?req=doc&amp;base=LAW&amp;n=452649" TargetMode="External"/><Relationship Id="rId1054" Type="http://schemas.openxmlformats.org/officeDocument/2006/relationships/hyperlink" Target="https://login.consultant.ru/link/?req=doc&amp;base=LAW&amp;n=496567&amp;dst=101375" TargetMode="External"/><Relationship Id="rId1261" Type="http://schemas.openxmlformats.org/officeDocument/2006/relationships/hyperlink" Target="https://login.consultant.ru/link/?req=doc&amp;base=LAW&amp;n=472406&amp;dst=100035" TargetMode="External"/><Relationship Id="rId1359" Type="http://schemas.openxmlformats.org/officeDocument/2006/relationships/hyperlink" Target="https://login.consultant.ru/link/?req=doc&amp;base=LAW&amp;n=476750&amp;dst=100010" TargetMode="External"/><Relationship Id="rId936" Type="http://schemas.openxmlformats.org/officeDocument/2006/relationships/hyperlink" Target="https://login.consultant.ru/link/?req=doc&amp;base=LAW&amp;n=491811&amp;dst=100583" TargetMode="External"/><Relationship Id="rId1121" Type="http://schemas.openxmlformats.org/officeDocument/2006/relationships/hyperlink" Target="https://login.consultant.ru/link/?req=doc&amp;base=LAW&amp;n=427184&amp;dst=100007" TargetMode="External"/><Relationship Id="rId1219" Type="http://schemas.openxmlformats.org/officeDocument/2006/relationships/hyperlink" Target="https://login.consultant.ru/link/?req=doc&amp;base=LAW&amp;n=482744&amp;dst=100034" TargetMode="External"/><Relationship Id="rId1566" Type="http://schemas.openxmlformats.org/officeDocument/2006/relationships/hyperlink" Target="https://login.consultant.ru/link/?req=doc&amp;base=LAW&amp;n=435233" TargetMode="External"/><Relationship Id="rId1773" Type="http://schemas.openxmlformats.org/officeDocument/2006/relationships/hyperlink" Target="https://login.consultant.ru/link/?req=doc&amp;base=LAW&amp;n=503619&amp;dst=100144" TargetMode="External"/><Relationship Id="rId1980" Type="http://schemas.openxmlformats.org/officeDocument/2006/relationships/hyperlink" Target="https://login.consultant.ru/link/?req=doc&amp;base=LAW&amp;n=480538"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19022" TargetMode="External"/><Relationship Id="rId1633" Type="http://schemas.openxmlformats.org/officeDocument/2006/relationships/hyperlink" Target="https://login.consultant.ru/link/?req=doc&amp;base=LAW&amp;n=489469&amp;dst=100017" TargetMode="External"/><Relationship Id="rId1840" Type="http://schemas.openxmlformats.org/officeDocument/2006/relationships/hyperlink" Target="https://login.consultant.ru/link/?req=doc&amp;base=LAW&amp;n=486425&amp;dst=100310" TargetMode="External"/><Relationship Id="rId1700" Type="http://schemas.openxmlformats.org/officeDocument/2006/relationships/hyperlink" Target="https://login.consultant.ru/link/?req=doc&amp;base=LAW&amp;n=483361&amp;dst=12232" TargetMode="External"/><Relationship Id="rId1938" Type="http://schemas.openxmlformats.org/officeDocument/2006/relationships/hyperlink" Target="https://login.consultant.ru/link/?req=doc&amp;base=LAW&amp;n=486882&amp;dst=53" TargetMode="External"/><Relationship Id="rId281" Type="http://schemas.openxmlformats.org/officeDocument/2006/relationships/hyperlink" Target="https://login.consultant.ru/link/?req=doc&amp;base=LAW&amp;n=454712&amp;dst=100347" TargetMode="External"/><Relationship Id="rId141" Type="http://schemas.openxmlformats.org/officeDocument/2006/relationships/hyperlink" Target="https://login.consultant.ru/link/?req=doc&amp;base=LAW&amp;n=502502" TargetMode="External"/><Relationship Id="rId379" Type="http://schemas.openxmlformats.org/officeDocument/2006/relationships/hyperlink" Target="https://login.consultant.ru/link/?req=doc&amp;base=LAW&amp;n=447109" TargetMode="External"/><Relationship Id="rId586" Type="http://schemas.openxmlformats.org/officeDocument/2006/relationships/hyperlink" Target="https://login.consultant.ru/link/?req=doc&amp;base=LAW&amp;n=504197&amp;dst=100063" TargetMode="External"/><Relationship Id="rId793" Type="http://schemas.openxmlformats.org/officeDocument/2006/relationships/hyperlink" Target="https://login.consultant.ru/link/?req=doc&amp;base=MLAW&amp;n=219449&amp;dst=100010"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48" TargetMode="External"/><Relationship Id="rId446" Type="http://schemas.openxmlformats.org/officeDocument/2006/relationships/hyperlink" Target="https://login.consultant.ru/link/?req=doc&amp;base=LAW&amp;n=464693" TargetMode="External"/><Relationship Id="rId653" Type="http://schemas.openxmlformats.org/officeDocument/2006/relationships/hyperlink" Target="https://login.consultant.ru/link/?req=doc&amp;base=LAW&amp;n=494609" TargetMode="External"/><Relationship Id="rId1076" Type="http://schemas.openxmlformats.org/officeDocument/2006/relationships/hyperlink" Target="https://login.consultant.ru/link/?req=doc&amp;base=LAW&amp;n=500398" TargetMode="External"/><Relationship Id="rId1283" Type="http://schemas.openxmlformats.org/officeDocument/2006/relationships/hyperlink" Target="https://login.consultant.ru/link/?req=doc&amp;base=LAW&amp;n=491529&amp;dst=101786" TargetMode="External"/><Relationship Id="rId1490" Type="http://schemas.openxmlformats.org/officeDocument/2006/relationships/hyperlink" Target="https://login.consultant.ru/link/?req=doc&amp;base=LAW&amp;n=505865&amp;dst=100152" TargetMode="External"/><Relationship Id="rId306" Type="http://schemas.openxmlformats.org/officeDocument/2006/relationships/hyperlink" Target="https://login.consultant.ru/link/?req=doc&amp;base=LAW&amp;n=412406&amp;dst=100011" TargetMode="External"/><Relationship Id="rId860" Type="http://schemas.openxmlformats.org/officeDocument/2006/relationships/hyperlink" Target="https://login.consultant.ru/link/?req=doc&amp;base=MLAW&amp;n=252427&amp;dst=100815" TargetMode="External"/><Relationship Id="rId958" Type="http://schemas.openxmlformats.org/officeDocument/2006/relationships/hyperlink" Target="https://login.consultant.ru/link/?req=doc&amp;base=LAW&amp;n=483130&amp;dst=6363" TargetMode="External"/><Relationship Id="rId1143" Type="http://schemas.openxmlformats.org/officeDocument/2006/relationships/hyperlink" Target="https://login.consultant.ru/link/?req=doc&amp;base=LAW&amp;n=505782&amp;dst=100011" TargetMode="External"/><Relationship Id="rId1588" Type="http://schemas.openxmlformats.org/officeDocument/2006/relationships/hyperlink" Target="https://login.consultant.ru/link/?req=doc&amp;base=LAW&amp;n=414086" TargetMode="External"/><Relationship Id="rId1795" Type="http://schemas.openxmlformats.org/officeDocument/2006/relationships/hyperlink" Target="https://login.consultant.ru/link/?req=doc&amp;base=LAW&amp;n=420547&amp;dst=100009"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95283" TargetMode="External"/><Relationship Id="rId720" Type="http://schemas.openxmlformats.org/officeDocument/2006/relationships/hyperlink" Target="https://login.consultant.ru/link/?req=doc&amp;base=LAW&amp;n=483070&amp;dst=163" TargetMode="External"/><Relationship Id="rId818" Type="http://schemas.openxmlformats.org/officeDocument/2006/relationships/hyperlink" Target="https://login.consultant.ru/link/?req=doc&amp;base=MLAW&amp;n=243670&amp;dst=100026" TargetMode="External"/><Relationship Id="rId1350" Type="http://schemas.openxmlformats.org/officeDocument/2006/relationships/hyperlink" Target="https://login.consultant.ru/link/?req=doc&amp;base=LAW&amp;n=469993&amp;dst=100031" TargetMode="External"/><Relationship Id="rId1448" Type="http://schemas.openxmlformats.org/officeDocument/2006/relationships/hyperlink" Target="https://login.consultant.ru/link/?req=doc&amp;base=LAW&amp;n=448905" TargetMode="External"/><Relationship Id="rId1655" Type="http://schemas.openxmlformats.org/officeDocument/2006/relationships/hyperlink" Target="https://login.consultant.ru/link/?req=doc&amp;base=LAW&amp;n=465634&amp;dst=100216" TargetMode="External"/><Relationship Id="rId1003" Type="http://schemas.openxmlformats.org/officeDocument/2006/relationships/hyperlink" Target="https://login.consultant.ru/link/?req=doc&amp;base=LAW&amp;n=482749&amp;dst=100136" TargetMode="External"/><Relationship Id="rId1210" Type="http://schemas.openxmlformats.org/officeDocument/2006/relationships/hyperlink" Target="https://login.consultant.ru/link/?req=doc&amp;base=LAW&amp;n=424001&amp;dst=100013" TargetMode="External"/><Relationship Id="rId1308" Type="http://schemas.openxmlformats.org/officeDocument/2006/relationships/hyperlink" Target="https://login.consultant.ru/link/?req=doc&amp;base=LAW&amp;n=464854&amp;dst=100015" TargetMode="External"/><Relationship Id="rId1862" Type="http://schemas.openxmlformats.org/officeDocument/2006/relationships/hyperlink" Target="https://login.consultant.ru/link/?req=doc&amp;base=LAW&amp;n=459988" TargetMode="External"/><Relationship Id="rId1515" Type="http://schemas.openxmlformats.org/officeDocument/2006/relationships/hyperlink" Target="https://login.consultant.ru/link/?req=doc&amp;base=LAW&amp;n=489469&amp;dst=100005" TargetMode="External"/><Relationship Id="rId1722" Type="http://schemas.openxmlformats.org/officeDocument/2006/relationships/hyperlink" Target="https://login.consultant.ru/link/?req=doc&amp;base=LAW&amp;n=430227&amp;dst=100008"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5212&amp;dst=100071" TargetMode="External"/><Relationship Id="rId370" Type="http://schemas.openxmlformats.org/officeDocument/2006/relationships/hyperlink" Target="https://login.consultant.ru/link/?req=doc&amp;base=LAW&amp;n=420338" TargetMode="External"/><Relationship Id="rId2051" Type="http://schemas.openxmlformats.org/officeDocument/2006/relationships/hyperlink" Target="https://login.consultant.ru/link/?req=doc&amp;base=LAW&amp;n=469993&amp;dst=100036" TargetMode="External"/><Relationship Id="rId230" Type="http://schemas.openxmlformats.org/officeDocument/2006/relationships/hyperlink" Target="https://login.consultant.ru/link/?req=doc&amp;base=LAW&amp;n=494650&amp;dst=100281" TargetMode="External"/><Relationship Id="rId468" Type="http://schemas.openxmlformats.org/officeDocument/2006/relationships/hyperlink" Target="https://login.consultant.ru/link/?req=doc&amp;base=LAW&amp;n=488217" TargetMode="External"/><Relationship Id="rId675" Type="http://schemas.openxmlformats.org/officeDocument/2006/relationships/hyperlink" Target="https://login.consultant.ru/link/?req=doc&amp;base=LAW&amp;n=426169" TargetMode="External"/><Relationship Id="rId882" Type="http://schemas.openxmlformats.org/officeDocument/2006/relationships/hyperlink" Target="https://login.consultant.ru/link/?req=doc&amp;base=MLAW&amp;n=219744" TargetMode="External"/><Relationship Id="rId1098" Type="http://schemas.openxmlformats.org/officeDocument/2006/relationships/hyperlink" Target="https://login.consultant.ru/link/?req=doc&amp;base=LAW&amp;n=490394&amp;dst=100022" TargetMode="External"/><Relationship Id="rId328" Type="http://schemas.openxmlformats.org/officeDocument/2006/relationships/hyperlink" Target="https://login.consultant.ru/link/?req=doc&amp;base=LAW&amp;n=439477" TargetMode="External"/><Relationship Id="rId535" Type="http://schemas.openxmlformats.org/officeDocument/2006/relationships/hyperlink" Target="https://login.consultant.ru/link/?req=doc&amp;base=LAW&amp;n=416204" TargetMode="External"/><Relationship Id="rId742" Type="http://schemas.openxmlformats.org/officeDocument/2006/relationships/hyperlink" Target="https://login.consultant.ru/link/?req=doc&amp;base=LAW&amp;n=501136&amp;dst=100007" TargetMode="External"/><Relationship Id="rId1165" Type="http://schemas.openxmlformats.org/officeDocument/2006/relationships/hyperlink" Target="https://login.consultant.ru/link/?req=doc&amp;base=LAW&amp;n=490394&amp;dst=100009" TargetMode="External"/><Relationship Id="rId1372" Type="http://schemas.openxmlformats.org/officeDocument/2006/relationships/hyperlink" Target="https://login.consultant.ru/link/?req=doc&amp;base=LAW&amp;n=476750&amp;dst=100024" TargetMode="External"/><Relationship Id="rId2009" Type="http://schemas.openxmlformats.org/officeDocument/2006/relationships/hyperlink" Target="https://login.consultant.ru/link/?req=doc&amp;base=LAW&amp;n=494624&amp;dst=6" TargetMode="External"/><Relationship Id="rId602" Type="http://schemas.openxmlformats.org/officeDocument/2006/relationships/hyperlink" Target="https://login.consultant.ru/link/?req=doc&amp;base=LAW&amp;n=476625&amp;dst=100128" TargetMode="External"/><Relationship Id="rId1025" Type="http://schemas.openxmlformats.org/officeDocument/2006/relationships/hyperlink" Target="https://login.consultant.ru/link/?req=doc&amp;base=LAW&amp;n=449260&amp;dst=100009" TargetMode="External"/><Relationship Id="rId1232" Type="http://schemas.openxmlformats.org/officeDocument/2006/relationships/hyperlink" Target="https://login.consultant.ru/link/?req=doc&amp;base=LAW&amp;n=486349&amp;dst=100001" TargetMode="External"/><Relationship Id="rId1677" Type="http://schemas.openxmlformats.org/officeDocument/2006/relationships/hyperlink" Target="https://login.consultant.ru/link/?req=doc&amp;base=LAW&amp;n=415803&amp;dst=100078" TargetMode="External"/><Relationship Id="rId1884" Type="http://schemas.openxmlformats.org/officeDocument/2006/relationships/hyperlink" Target="http://government.ru/news/45345/" TargetMode="External"/><Relationship Id="rId907" Type="http://schemas.openxmlformats.org/officeDocument/2006/relationships/hyperlink" Target="https://login.consultant.ru/link/?req=doc&amp;base=LAW&amp;n=462967&amp;dst=100012" TargetMode="External"/><Relationship Id="rId1537" Type="http://schemas.openxmlformats.org/officeDocument/2006/relationships/hyperlink" Target="https://login.consultant.ru/link/?req=doc&amp;base=LAW&amp;n=494624&amp;dst=100047" TargetMode="External"/><Relationship Id="rId1744" Type="http://schemas.openxmlformats.org/officeDocument/2006/relationships/hyperlink" Target="https://login.consultant.ru/link/?req=doc&amp;base=LAW&amp;n=494663" TargetMode="External"/><Relationship Id="rId1951" Type="http://schemas.openxmlformats.org/officeDocument/2006/relationships/hyperlink" Target="https://login.consultant.ru/link/?req=doc&amp;base=LAW&amp;n=497847&amp;dst=100159"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14740" TargetMode="External"/><Relationship Id="rId185" Type="http://schemas.openxmlformats.org/officeDocument/2006/relationships/hyperlink" Target="https://login.consultant.ru/link/?req=doc&amp;base=LAW&amp;n=495212&amp;dst=100011" TargetMode="External"/><Relationship Id="rId1811" Type="http://schemas.openxmlformats.org/officeDocument/2006/relationships/hyperlink" Target="https://login.consultant.ru/link/?req=doc&amp;base=LAW&amp;n=465526&amp;dst=100032" TargetMode="External"/><Relationship Id="rId1909" Type="http://schemas.openxmlformats.org/officeDocument/2006/relationships/hyperlink" Target="https://login.consultant.ru/link/?req=doc&amp;base=LAW&amp;n=503695&amp;dst=2573" TargetMode="External"/><Relationship Id="rId392" Type="http://schemas.openxmlformats.org/officeDocument/2006/relationships/hyperlink" Target="https://login.consultant.ru/link/?req=doc&amp;base=LAW&amp;n=491747&amp;dst=100025" TargetMode="External"/><Relationship Id="rId697" Type="http://schemas.openxmlformats.org/officeDocument/2006/relationships/hyperlink" Target="https://login.consultant.ru/link/?req=doc&amp;base=LAW&amp;n=505477&amp;dst=100802" TargetMode="External"/><Relationship Id="rId2073" Type="http://schemas.openxmlformats.org/officeDocument/2006/relationships/hyperlink" Target="https://login.consultant.ru/link/?req=doc&amp;base=LAW&amp;n=420707" TargetMode="External"/><Relationship Id="rId252" Type="http://schemas.openxmlformats.org/officeDocument/2006/relationships/hyperlink" Target="https://login.consultant.ru/link/?req=doc&amp;base=LAW&amp;n=494624&amp;dst=100029" TargetMode="External"/><Relationship Id="rId1187" Type="http://schemas.openxmlformats.org/officeDocument/2006/relationships/hyperlink" Target="https://login.consultant.ru/link/?req=doc&amp;base=LAW&amp;n=505865&amp;dst=100094" TargetMode="External"/><Relationship Id="rId112" Type="http://schemas.openxmlformats.org/officeDocument/2006/relationships/hyperlink" Target="https://login.consultant.ru/link/?req=doc&amp;base=LAW&amp;n=505477&amp;dst=100420" TargetMode="External"/><Relationship Id="rId557" Type="http://schemas.openxmlformats.org/officeDocument/2006/relationships/hyperlink" Target="https://login.consultant.ru/link/?req=doc&amp;base=LAW&amp;n=505477&amp;dst=165" TargetMode="External"/><Relationship Id="rId764" Type="http://schemas.openxmlformats.org/officeDocument/2006/relationships/hyperlink" Target="https://login.consultant.ru/link/?req=doc&amp;base=LAW&amp;n=444387&amp;dst=100032" TargetMode="External"/><Relationship Id="rId971" Type="http://schemas.openxmlformats.org/officeDocument/2006/relationships/hyperlink" Target="https://login.consultant.ru/link/?req=doc&amp;base=LAW&amp;n=417983&amp;dst=100005" TargetMode="External"/><Relationship Id="rId1394" Type="http://schemas.openxmlformats.org/officeDocument/2006/relationships/hyperlink" Target="https://login.consultant.ru/link/?req=doc&amp;base=LAW&amp;n=490394" TargetMode="External"/><Relationship Id="rId1699" Type="http://schemas.openxmlformats.org/officeDocument/2006/relationships/hyperlink" Target="https://login.consultant.ru/link/?req=doc&amp;base=LAW&amp;n=483361&amp;dst=12212" TargetMode="External"/><Relationship Id="rId2000" Type="http://schemas.openxmlformats.org/officeDocument/2006/relationships/hyperlink" Target="https://login.consultant.ru/link/?req=doc&amp;base=LAW&amp;n=427294&amp;dst=100020" TargetMode="External"/><Relationship Id="rId417" Type="http://schemas.openxmlformats.org/officeDocument/2006/relationships/hyperlink" Target="https://login.consultant.ru/link/?req=doc&amp;base=LAW&amp;n=448598&amp;dst=100010" TargetMode="External"/><Relationship Id="rId624" Type="http://schemas.openxmlformats.org/officeDocument/2006/relationships/hyperlink" Target="https://login.consultant.ru/link/?req=doc&amp;base=LAW&amp;n=505477&amp;dst=118" TargetMode="External"/><Relationship Id="rId831" Type="http://schemas.openxmlformats.org/officeDocument/2006/relationships/hyperlink" Target="https://login.consultant.ru/link/?req=doc&amp;base=MLAW&amp;n=249740&amp;dst=100944" TargetMode="External"/><Relationship Id="rId1047" Type="http://schemas.openxmlformats.org/officeDocument/2006/relationships/hyperlink" Target="https://login.consultant.ru/link/?req=doc&amp;base=LAW&amp;n=321430" TargetMode="External"/><Relationship Id="rId1254" Type="http://schemas.openxmlformats.org/officeDocument/2006/relationships/hyperlink" Target="https://login.consultant.ru/link/?req=doc&amp;base=LAW&amp;n=474653&amp;dst=100016" TargetMode="External"/><Relationship Id="rId1461" Type="http://schemas.openxmlformats.org/officeDocument/2006/relationships/hyperlink" Target="https://login.consultant.ru/link/?req=doc&amp;base=LAW&amp;n=423412" TargetMode="External"/><Relationship Id="rId929" Type="http://schemas.openxmlformats.org/officeDocument/2006/relationships/hyperlink" Target="https://login.consultant.ru/link/?req=doc&amp;base=LAW&amp;n=475532&amp;dst=25680" TargetMode="External"/><Relationship Id="rId1114" Type="http://schemas.openxmlformats.org/officeDocument/2006/relationships/hyperlink" Target="https://login.consultant.ru/link/?req=doc&amp;base=LAW&amp;n=478574&amp;dst=100004" TargetMode="External"/><Relationship Id="rId1321" Type="http://schemas.openxmlformats.org/officeDocument/2006/relationships/hyperlink" Target="https://login.consultant.ru/link/?req=doc&amp;base=LAW&amp;n=497530&amp;dst=100007" TargetMode="External"/><Relationship Id="rId1559" Type="http://schemas.openxmlformats.org/officeDocument/2006/relationships/hyperlink" Target="https://login.consultant.ru/link/?req=doc&amp;base=LAW&amp;n=490394&amp;dst=100008" TargetMode="External"/><Relationship Id="rId1766" Type="http://schemas.openxmlformats.org/officeDocument/2006/relationships/hyperlink" Target="https://login.consultant.ru/link/?req=doc&amp;base=LAW&amp;n=500021&amp;dst=6744" TargetMode="External"/><Relationship Id="rId1973" Type="http://schemas.openxmlformats.org/officeDocument/2006/relationships/hyperlink" Target="https://login.consultant.ru/link/?req=doc&amp;base=LAW&amp;n=481920"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84573" TargetMode="External"/><Relationship Id="rId1626" Type="http://schemas.openxmlformats.org/officeDocument/2006/relationships/hyperlink" Target="https://login.consultant.ru/link/?req=doc&amp;base=LAW&amp;n=494231&amp;dst=100009" TargetMode="External"/><Relationship Id="rId1833" Type="http://schemas.openxmlformats.org/officeDocument/2006/relationships/hyperlink" Target="https://login.consultant.ru/link/?req=doc&amp;base=LAW&amp;n=505963&amp;dst=100019" TargetMode="External"/><Relationship Id="rId1900" Type="http://schemas.openxmlformats.org/officeDocument/2006/relationships/hyperlink" Target="https://login.consultant.ru/link/?req=doc&amp;base=LAW&amp;n=413459" TargetMode="External"/><Relationship Id="rId274" Type="http://schemas.openxmlformats.org/officeDocument/2006/relationships/hyperlink" Target="https://login.consultant.ru/link/?req=doc&amp;base=LAW&amp;n=454712&amp;dst=100032" TargetMode="External"/><Relationship Id="rId481" Type="http://schemas.openxmlformats.org/officeDocument/2006/relationships/hyperlink" Target="https://login.consultant.ru/link/?req=doc&amp;base=LAW&amp;n=505477&amp;dst=100950" TargetMode="External"/><Relationship Id="rId134" Type="http://schemas.openxmlformats.org/officeDocument/2006/relationships/hyperlink" Target="https://login.consultant.ru/link/?req=doc&amp;base=LAW&amp;n=478635&amp;dst=100718" TargetMode="External"/><Relationship Id="rId579" Type="http://schemas.openxmlformats.org/officeDocument/2006/relationships/hyperlink" Target="https://login.consultant.ru/link/?req=doc&amp;base=LAW&amp;n=465420" TargetMode="External"/><Relationship Id="rId786" Type="http://schemas.openxmlformats.org/officeDocument/2006/relationships/hyperlink" Target="https://login.consultant.ru/link/?req=doc&amp;base=MLAW&amp;n=252892&amp;dst=207156" TargetMode="External"/><Relationship Id="rId993" Type="http://schemas.openxmlformats.org/officeDocument/2006/relationships/hyperlink" Target="https://login.consultant.ru/link/?req=doc&amp;base=LAW&amp;n=491811" TargetMode="External"/><Relationship Id="rId341" Type="http://schemas.openxmlformats.org/officeDocument/2006/relationships/hyperlink" Target="https://login.consultant.ru/link/?req=doc&amp;base=LAW&amp;n=504403&amp;dst=100189" TargetMode="External"/><Relationship Id="rId439" Type="http://schemas.openxmlformats.org/officeDocument/2006/relationships/hyperlink" Target="https://login.consultant.ru/link/?req=doc&amp;base=LAW&amp;n=448598" TargetMode="External"/><Relationship Id="rId646" Type="http://schemas.openxmlformats.org/officeDocument/2006/relationships/hyperlink" Target="https://login.consultant.ru/link/?req=doc&amp;base=LAW&amp;n=426169&amp;dst=100006" TargetMode="External"/><Relationship Id="rId1069" Type="http://schemas.openxmlformats.org/officeDocument/2006/relationships/hyperlink" Target="https://login.consultant.ru/link/?req=doc&amp;base=LAW&amp;n=497530&amp;dst=100005" TargetMode="External"/><Relationship Id="rId1276" Type="http://schemas.openxmlformats.org/officeDocument/2006/relationships/hyperlink" Target="https://login.consultant.ru/link/?req=doc&amp;base=LAW&amp;n=505865&amp;dst=100116" TargetMode="External"/><Relationship Id="rId1483" Type="http://schemas.openxmlformats.org/officeDocument/2006/relationships/hyperlink" Target="https://login.consultant.ru/link/?req=doc&amp;base=LAW&amp;n=476750&amp;dst=100013" TargetMode="External"/><Relationship Id="rId2022" Type="http://schemas.openxmlformats.org/officeDocument/2006/relationships/hyperlink" Target="https://login.consultant.ru/link/?req=doc&amp;base=QSOV&amp;n=213166&amp;dst=100022" TargetMode="External"/><Relationship Id="rId201" Type="http://schemas.openxmlformats.org/officeDocument/2006/relationships/hyperlink" Target="https://login.consultant.ru/link/?req=doc&amp;base=LAW&amp;n=465431&amp;dst=100077" TargetMode="External"/><Relationship Id="rId506" Type="http://schemas.openxmlformats.org/officeDocument/2006/relationships/hyperlink" Target="https://login.consultant.ru/link/?req=doc&amp;base=LAW&amp;n=414863&amp;dst=100229" TargetMode="External"/><Relationship Id="rId853" Type="http://schemas.openxmlformats.org/officeDocument/2006/relationships/hyperlink" Target="https://login.consultant.ru/link/?req=doc&amp;base=MLAW&amp;n=252427&amp;dst=100909" TargetMode="External"/><Relationship Id="rId1136" Type="http://schemas.openxmlformats.org/officeDocument/2006/relationships/hyperlink" Target="https://login.consultant.ru/link/?req=doc&amp;base=LAW&amp;n=453457&amp;dst=100008" TargetMode="External"/><Relationship Id="rId1690" Type="http://schemas.openxmlformats.org/officeDocument/2006/relationships/hyperlink" Target="https://login.consultant.ru/link/?req=doc&amp;base=LAW&amp;n=507511" TargetMode="External"/><Relationship Id="rId1788" Type="http://schemas.openxmlformats.org/officeDocument/2006/relationships/hyperlink" Target="https://login.consultant.ru/link/?req=doc&amp;base=LAW&amp;n=483361&amp;dst=419" TargetMode="External"/><Relationship Id="rId1995" Type="http://schemas.openxmlformats.org/officeDocument/2006/relationships/hyperlink" Target="https://login.consultant.ru/link/?req=doc&amp;base=LAW&amp;n=431845" TargetMode="External"/><Relationship Id="rId713" Type="http://schemas.openxmlformats.org/officeDocument/2006/relationships/hyperlink" Target="https://login.consultant.ru/link/?req=doc&amp;base=LAW&amp;n=495414&amp;dst=100005" TargetMode="External"/><Relationship Id="rId920" Type="http://schemas.openxmlformats.org/officeDocument/2006/relationships/hyperlink" Target="https://login.consultant.ru/link/?req=doc&amp;base=LAW&amp;n=459966&amp;dst=100009" TargetMode="External"/><Relationship Id="rId1343" Type="http://schemas.openxmlformats.org/officeDocument/2006/relationships/hyperlink" Target="https://login.consultant.ru/link/?req=doc&amp;base=LAW&amp;n=505865&amp;dst=100070" TargetMode="External"/><Relationship Id="rId1550" Type="http://schemas.openxmlformats.org/officeDocument/2006/relationships/hyperlink" Target="https://login.consultant.ru/link/?req=doc&amp;base=LAW&amp;n=497539&amp;dst=100007" TargetMode="External"/><Relationship Id="rId1648" Type="http://schemas.openxmlformats.org/officeDocument/2006/relationships/hyperlink" Target="https://login.consultant.ru/link/?req=doc&amp;base=LAW&amp;n=471879&amp;dst=100008" TargetMode="External"/><Relationship Id="rId1203" Type="http://schemas.openxmlformats.org/officeDocument/2006/relationships/hyperlink" Target="https://login.consultant.ru/link/?req=doc&amp;base=LAW&amp;n=426257&amp;dst=100015" TargetMode="External"/><Relationship Id="rId1410" Type="http://schemas.openxmlformats.org/officeDocument/2006/relationships/hyperlink" Target="https://login.consultant.ru/link/?req=doc&amp;base=LAW&amp;n=485291" TargetMode="External"/><Relationship Id="rId1508" Type="http://schemas.openxmlformats.org/officeDocument/2006/relationships/hyperlink" Target="https://login.consultant.ru/link/?req=doc&amp;base=LAW&amp;n=505865&amp;dst=100056" TargetMode="External"/><Relationship Id="rId1855" Type="http://schemas.openxmlformats.org/officeDocument/2006/relationships/hyperlink" Target="https://login.consultant.ru/link/?req=doc&amp;base=LAW&amp;n=430789&amp;dst=100007" TargetMode="External"/><Relationship Id="rId1715" Type="http://schemas.openxmlformats.org/officeDocument/2006/relationships/hyperlink" Target="https://login.consultant.ru/link/?req=doc&amp;base=LAW&amp;n=494663&amp;dst=100301" TargetMode="External"/><Relationship Id="rId1922" Type="http://schemas.openxmlformats.org/officeDocument/2006/relationships/hyperlink" Target="https://login.consultant.ru/link/?req=doc&amp;base=LAW&amp;n=410891" TargetMode="External"/><Relationship Id="rId296" Type="http://schemas.openxmlformats.org/officeDocument/2006/relationships/hyperlink" Target="https://login.consultant.ru/link/?req=doc&amp;base=LAW&amp;n=450879&amp;dst=100022" TargetMode="External"/><Relationship Id="rId156" Type="http://schemas.openxmlformats.org/officeDocument/2006/relationships/hyperlink" Target="https://login.consultant.ru/link/?req=doc&amp;base=LAW&amp;n=495212&amp;dst=100027" TargetMode="External"/><Relationship Id="rId363" Type="http://schemas.openxmlformats.org/officeDocument/2006/relationships/hyperlink" Target="https://login.consultant.ru/link/?req=doc&amp;base=LAW&amp;n=414006&amp;dst=100021" TargetMode="External"/><Relationship Id="rId570" Type="http://schemas.openxmlformats.org/officeDocument/2006/relationships/hyperlink" Target="https://login.consultant.ru/link/?req=doc&amp;base=LAW&amp;n=504654&amp;dst=100018" TargetMode="External"/><Relationship Id="rId2044" Type="http://schemas.openxmlformats.org/officeDocument/2006/relationships/hyperlink" Target="https://login.consultant.ru/link/?req=doc&amp;base=LAW&amp;n=501493&amp;dst=100007" TargetMode="External"/><Relationship Id="rId223" Type="http://schemas.openxmlformats.org/officeDocument/2006/relationships/hyperlink" Target="https://login.consultant.ru/link/?req=doc&amp;base=LAW&amp;n=434747&amp;dst=100098" TargetMode="External"/><Relationship Id="rId430" Type="http://schemas.openxmlformats.org/officeDocument/2006/relationships/hyperlink" Target="https://login.consultant.ru/link/?req=doc&amp;base=LAW&amp;n=444382&amp;dst=100009" TargetMode="External"/><Relationship Id="rId668" Type="http://schemas.openxmlformats.org/officeDocument/2006/relationships/hyperlink" Target="https://login.consultant.ru/link/?req=doc&amp;base=LAW&amp;n=414797&amp;dst=100012" TargetMode="External"/><Relationship Id="rId875" Type="http://schemas.openxmlformats.org/officeDocument/2006/relationships/hyperlink" Target="https://login.consultant.ru/link/?req=doc&amp;base=MLAW&amp;n=223015&amp;dst=100005" TargetMode="External"/><Relationship Id="rId1060" Type="http://schemas.openxmlformats.org/officeDocument/2006/relationships/hyperlink" Target="https://login.consultant.ru/link/?req=doc&amp;base=LAW&amp;n=495209&amp;dst=100076" TargetMode="External"/><Relationship Id="rId1298" Type="http://schemas.openxmlformats.org/officeDocument/2006/relationships/hyperlink" Target="https://login.consultant.ru/link/?req=doc&amp;base=LAW&amp;n=474653&amp;dst=100016" TargetMode="External"/><Relationship Id="rId528" Type="http://schemas.openxmlformats.org/officeDocument/2006/relationships/hyperlink" Target="https://login.consultant.ru/link/?req=doc&amp;base=LAW&amp;n=505477&amp;dst=100941" TargetMode="External"/><Relationship Id="rId735" Type="http://schemas.openxmlformats.org/officeDocument/2006/relationships/hyperlink" Target="https://login.consultant.ru/link/?req=doc&amp;base=LAW&amp;n=415983" TargetMode="External"/><Relationship Id="rId942" Type="http://schemas.openxmlformats.org/officeDocument/2006/relationships/hyperlink" Target="https://login.consultant.ru/link/?req=doc&amp;base=LAW&amp;n=491974&amp;dst=100596" TargetMode="External"/><Relationship Id="rId1158" Type="http://schemas.openxmlformats.org/officeDocument/2006/relationships/hyperlink" Target="https://login.consultant.ru/link/?req=doc&amp;base=LAW&amp;n=495002&amp;dst=100277" TargetMode="External"/><Relationship Id="rId1365" Type="http://schemas.openxmlformats.org/officeDocument/2006/relationships/hyperlink" Target="https://login.consultant.ru/link/?req=doc&amp;base=LAW&amp;n=469993&amp;dst=100014" TargetMode="External"/><Relationship Id="rId1572" Type="http://schemas.openxmlformats.org/officeDocument/2006/relationships/hyperlink" Target="https://login.consultant.ru/link/?req=doc&amp;base=LAW&amp;n=494231" TargetMode="External"/><Relationship Id="rId1018" Type="http://schemas.openxmlformats.org/officeDocument/2006/relationships/hyperlink" Target="https://login.consultant.ru/link/?req=doc&amp;base=LAW&amp;n=482529&amp;dst=100011" TargetMode="External"/><Relationship Id="rId1225" Type="http://schemas.openxmlformats.org/officeDocument/2006/relationships/hyperlink" Target="https://login.consultant.ru/link/?req=doc&amp;base=LAW&amp;n=482459&amp;dst=100005" TargetMode="External"/><Relationship Id="rId1432" Type="http://schemas.openxmlformats.org/officeDocument/2006/relationships/hyperlink" Target="https://login.consultant.ru/link/?req=doc&amp;base=LAW&amp;n=436492&amp;dst=100012" TargetMode="External"/><Relationship Id="rId1877" Type="http://schemas.openxmlformats.org/officeDocument/2006/relationships/hyperlink" Target="http://government.ru/news/45345/"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51333&amp;dst=100020" TargetMode="External"/><Relationship Id="rId1737" Type="http://schemas.openxmlformats.org/officeDocument/2006/relationships/hyperlink" Target="https://login.consultant.ru/link/?req=doc&amp;base=LAW&amp;n=483361&amp;dst=12188" TargetMode="External"/><Relationship Id="rId1944" Type="http://schemas.openxmlformats.org/officeDocument/2006/relationships/hyperlink" Target="https://login.consultant.ru/link/?req=doc&amp;base=LAW&amp;n=481970&amp;dst=100135"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65431&amp;dst=100079" TargetMode="External"/><Relationship Id="rId1804" Type="http://schemas.openxmlformats.org/officeDocument/2006/relationships/hyperlink" Target="https://login.consultant.ru/link/?req=doc&amp;base=LAW&amp;n=422583" TargetMode="External"/><Relationship Id="rId385" Type="http://schemas.openxmlformats.org/officeDocument/2006/relationships/hyperlink" Target="https://login.consultant.ru/link/?req=doc&amp;base=PBI&amp;n=333666" TargetMode="External"/><Relationship Id="rId592" Type="http://schemas.openxmlformats.org/officeDocument/2006/relationships/hyperlink" Target="https://login.consultant.ru/link/?req=doc&amp;base=LAW&amp;n=465463" TargetMode="External"/><Relationship Id="rId2066" Type="http://schemas.openxmlformats.org/officeDocument/2006/relationships/hyperlink" Target="https://login.consultant.ru/link/?req=doc&amp;base=QSOV&amp;n=213166" TargetMode="External"/><Relationship Id="rId245" Type="http://schemas.openxmlformats.org/officeDocument/2006/relationships/hyperlink" Target="https://login.consultant.ru/link/?req=doc&amp;base=LAW&amp;n=495212" TargetMode="External"/><Relationship Id="rId452" Type="http://schemas.openxmlformats.org/officeDocument/2006/relationships/hyperlink" Target="https://minfin.gov.ru/ru/press-center/?id_4=39022-usloviya_po_lgotnym_ipotechnym_programmam_budut_zafiksirovany_v_elektronnom_byudzhete" TargetMode="External"/><Relationship Id="rId897" Type="http://schemas.openxmlformats.org/officeDocument/2006/relationships/hyperlink" Target="https://login.consultant.ru/link/?req=doc&amp;base=MLAW&amp;n=219449" TargetMode="External"/><Relationship Id="rId1082" Type="http://schemas.openxmlformats.org/officeDocument/2006/relationships/hyperlink" Target="https://login.consultant.ru/link/?req=doc&amp;base=LAW&amp;n=505782&amp;dst=100010"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QSOV&amp;n=215098&amp;dst=100006" TargetMode="External"/><Relationship Id="rId757" Type="http://schemas.openxmlformats.org/officeDocument/2006/relationships/hyperlink" Target="https://login.consultant.ru/link/?req=doc&amp;base=LAW&amp;n=505477" TargetMode="External"/><Relationship Id="rId964" Type="http://schemas.openxmlformats.org/officeDocument/2006/relationships/hyperlink" Target="https://login.consultant.ru/link/?req=doc&amp;base=LAW&amp;n=475532&amp;dst=21530" TargetMode="External"/><Relationship Id="rId1387" Type="http://schemas.openxmlformats.org/officeDocument/2006/relationships/hyperlink" Target="https://login.consultant.ru/link/?req=doc&amp;base=LAW&amp;n=447658" TargetMode="External"/><Relationship Id="rId1594" Type="http://schemas.openxmlformats.org/officeDocument/2006/relationships/hyperlink" Target="https://login.consultant.ru/link/?req=doc&amp;base=LAW&amp;n=446484&amp;dst=100004"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95423&amp;dst=100011" TargetMode="External"/><Relationship Id="rId824" Type="http://schemas.openxmlformats.org/officeDocument/2006/relationships/hyperlink" Target="https://login.consultant.ru/link/?req=doc&amp;base=MLAW&amp;n=219767&amp;dst=100009" TargetMode="External"/><Relationship Id="rId1247" Type="http://schemas.openxmlformats.org/officeDocument/2006/relationships/hyperlink" Target="https://login.consultant.ru/link/?req=doc&amp;base=LAW&amp;n=424001&amp;dst=100037" TargetMode="External"/><Relationship Id="rId1454" Type="http://schemas.openxmlformats.org/officeDocument/2006/relationships/hyperlink" Target="https://login.consultant.ru/link/?req=doc&amp;base=LAW&amp;n=308139" TargetMode="External"/><Relationship Id="rId1661" Type="http://schemas.openxmlformats.org/officeDocument/2006/relationships/hyperlink" Target="https://login.consultant.ru/link/?req=doc&amp;base=LAW&amp;n=494231" TargetMode="External"/><Relationship Id="rId1899" Type="http://schemas.openxmlformats.org/officeDocument/2006/relationships/hyperlink" Target="https://login.consultant.ru/link/?req=doc&amp;base=LAW&amp;n=482749" TargetMode="External"/><Relationship Id="rId1107" Type="http://schemas.openxmlformats.org/officeDocument/2006/relationships/hyperlink" Target="https://login.consultant.ru/link/?req=doc&amp;base=LAW&amp;n=417301" TargetMode="External"/><Relationship Id="rId1314" Type="http://schemas.openxmlformats.org/officeDocument/2006/relationships/hyperlink" Target="https://login.consultant.ru/link/?req=doc&amp;base=LAW&amp;n=452012&amp;dst=100006" TargetMode="External"/><Relationship Id="rId1521" Type="http://schemas.openxmlformats.org/officeDocument/2006/relationships/hyperlink" Target="https://login.consultant.ru/link/?req=doc&amp;base=LAW&amp;n=489409&amp;dst=100006" TargetMode="External"/><Relationship Id="rId1759" Type="http://schemas.openxmlformats.org/officeDocument/2006/relationships/hyperlink" Target="https://login.consultant.ru/link/?req=doc&amp;base=LAW&amp;n=505238&amp;dst=100005" TargetMode="External"/><Relationship Id="rId1966" Type="http://schemas.openxmlformats.org/officeDocument/2006/relationships/hyperlink" Target="https://login.consultant.ru/link/?req=doc&amp;base=LAW&amp;n=450784&amp;dst=100004" TargetMode="External"/><Relationship Id="rId1619" Type="http://schemas.openxmlformats.org/officeDocument/2006/relationships/hyperlink" Target="https://login.consultant.ru/link/?req=doc&amp;base=LAW&amp;n=426257&amp;dst=100005" TargetMode="External"/><Relationship Id="rId1826" Type="http://schemas.openxmlformats.org/officeDocument/2006/relationships/hyperlink" Target="https://login.consultant.ru/link/?req=doc&amp;base=LAW&amp;n=505963&amp;dst=103" TargetMode="External"/><Relationship Id="rId20" Type="http://schemas.openxmlformats.org/officeDocument/2006/relationships/hyperlink" Target="https://login.consultant.ru/link/?req=doc&amp;base=LAW&amp;n=500266&amp;dst=100040" TargetMode="External"/><Relationship Id="rId267" Type="http://schemas.openxmlformats.org/officeDocument/2006/relationships/hyperlink" Target="https://login.consultant.ru/link/?req=doc&amp;base=LAW&amp;n=308139" TargetMode="External"/><Relationship Id="rId474" Type="http://schemas.openxmlformats.org/officeDocument/2006/relationships/hyperlink" Target="https://login.consultant.ru/link/?req=doc&amp;base=LAW&amp;n=495081&amp;dst=100032" TargetMode="External"/><Relationship Id="rId127" Type="http://schemas.openxmlformats.org/officeDocument/2006/relationships/hyperlink" Target="https://login.consultant.ru/link/?req=doc&amp;base=LAW&amp;n=505477&amp;dst=172" TargetMode="External"/><Relationship Id="rId681" Type="http://schemas.openxmlformats.org/officeDocument/2006/relationships/hyperlink" Target="https://login.consultant.ru/link/?req=doc&amp;base=LAW&amp;n=481298&amp;dst=3959" TargetMode="External"/><Relationship Id="rId779" Type="http://schemas.openxmlformats.org/officeDocument/2006/relationships/hyperlink" Target="https://login.consultant.ru/link/?req=doc&amp;base=MLAW&amp;n=248119&amp;dst=100005" TargetMode="External"/><Relationship Id="rId986" Type="http://schemas.openxmlformats.org/officeDocument/2006/relationships/hyperlink" Target="https://login.consultant.ru/link/?req=doc&amp;base=LAW&amp;n=491811&amp;dst=100583" TargetMode="External"/><Relationship Id="rId334" Type="http://schemas.openxmlformats.org/officeDocument/2006/relationships/hyperlink" Target="https://login.consultant.ru/link/?req=doc&amp;base=LAW&amp;n=456423&amp;dst=100013" TargetMode="External"/><Relationship Id="rId541" Type="http://schemas.openxmlformats.org/officeDocument/2006/relationships/hyperlink" Target="https://login.consultant.ru/link/?req=doc&amp;base=LAW&amp;n=495350&amp;dst=100010" TargetMode="External"/><Relationship Id="rId639" Type="http://schemas.openxmlformats.org/officeDocument/2006/relationships/hyperlink" Target="https://login.consultant.ru/link/?req=doc&amp;base=LAW&amp;n=412691&amp;dst=100057" TargetMode="External"/><Relationship Id="rId1171" Type="http://schemas.openxmlformats.org/officeDocument/2006/relationships/hyperlink" Target="https://login.consultant.ru/link/?req=doc&amp;base=LAW&amp;n=494231&amp;dst=100012" TargetMode="External"/><Relationship Id="rId1269" Type="http://schemas.openxmlformats.org/officeDocument/2006/relationships/hyperlink" Target="https://login.consultant.ru/link/?req=doc&amp;base=LAW&amp;n=465600&amp;dst=53" TargetMode="External"/><Relationship Id="rId1476" Type="http://schemas.openxmlformats.org/officeDocument/2006/relationships/hyperlink" Target="https://login.consultant.ru/link/?req=doc&amp;base=LAW&amp;n=413693&amp;dst=100034" TargetMode="External"/><Relationship Id="rId2015" Type="http://schemas.openxmlformats.org/officeDocument/2006/relationships/hyperlink" Target="https://login.consultant.ru/link/?req=doc&amp;base=LAW&amp;n=429017&amp;dst=100016" TargetMode="External"/><Relationship Id="rId401" Type="http://schemas.openxmlformats.org/officeDocument/2006/relationships/hyperlink" Target="https://login.consultant.ru/link/?req=doc&amp;base=LAW&amp;n=489030&amp;dst=103" TargetMode="External"/><Relationship Id="rId846" Type="http://schemas.openxmlformats.org/officeDocument/2006/relationships/hyperlink" Target="https://login.consultant.ru/link/?req=doc&amp;base=MLAW&amp;n=252427&amp;dst=100946" TargetMode="External"/><Relationship Id="rId1031" Type="http://schemas.openxmlformats.org/officeDocument/2006/relationships/hyperlink" Target="https://login.consultant.ru/link/?req=doc&amp;base=LAW&amp;n=483130&amp;dst=3224" TargetMode="External"/><Relationship Id="rId1129" Type="http://schemas.openxmlformats.org/officeDocument/2006/relationships/hyperlink" Target="https://login.consultant.ru/link/?req=doc&amp;base=LAW&amp;n=490394&amp;dst=100007" TargetMode="External"/><Relationship Id="rId1683" Type="http://schemas.openxmlformats.org/officeDocument/2006/relationships/hyperlink" Target="https://login.consultant.ru/link/?req=doc&amp;base=LAW&amp;n=416378&amp;dst=100008" TargetMode="External"/><Relationship Id="rId1890" Type="http://schemas.openxmlformats.org/officeDocument/2006/relationships/hyperlink" Target="https://login.consultant.ru/link/?req=doc&amp;base=LAW&amp;n=482749&amp;dst=100061" TargetMode="External"/><Relationship Id="rId1988" Type="http://schemas.openxmlformats.org/officeDocument/2006/relationships/hyperlink" Target="https://login.consultant.ru/link/?req=doc&amp;base=LAW&amp;n=495296&amp;dst=100404" TargetMode="External"/><Relationship Id="rId706" Type="http://schemas.openxmlformats.org/officeDocument/2006/relationships/hyperlink" Target="https://login.consultant.ru/link/?req=doc&amp;base=LAW&amp;n=494957&amp;dst=100005" TargetMode="External"/><Relationship Id="rId913" Type="http://schemas.openxmlformats.org/officeDocument/2006/relationships/hyperlink" Target="https://login.consultant.ru/link/?req=doc&amp;base=LAW&amp;n=482752&amp;dst=100030" TargetMode="External"/><Relationship Id="rId1336" Type="http://schemas.openxmlformats.org/officeDocument/2006/relationships/hyperlink" Target="https://login.consultant.ru/link/?req=doc&amp;base=LAW&amp;n=418555&amp;dst=100005" TargetMode="External"/><Relationship Id="rId1543" Type="http://schemas.openxmlformats.org/officeDocument/2006/relationships/hyperlink" Target="https://login.consultant.ru/link/?req=doc&amp;base=LAW&amp;n=485451&amp;dst=100013" TargetMode="External"/><Relationship Id="rId1750" Type="http://schemas.openxmlformats.org/officeDocument/2006/relationships/hyperlink" Target="https://login.consultant.ru/link/?req=doc&amp;base=LAW&amp;n=494934"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81309&amp;dst=100017" TargetMode="External"/><Relationship Id="rId1610" Type="http://schemas.openxmlformats.org/officeDocument/2006/relationships/hyperlink" Target="https://login.consultant.ru/link/?req=doc&amp;base=LAW&amp;n=450273" TargetMode="External"/><Relationship Id="rId1848" Type="http://schemas.openxmlformats.org/officeDocument/2006/relationships/hyperlink" Target="https://login.consultant.ru/link/?req=doc&amp;base=LAW&amp;n=420494&amp;dst=100012" TargetMode="External"/><Relationship Id="rId191" Type="http://schemas.openxmlformats.org/officeDocument/2006/relationships/hyperlink" Target="https://login.consultant.ru/link/?req=doc&amp;base=LAW&amp;n=495280&amp;dst=180" TargetMode="External"/><Relationship Id="rId1708" Type="http://schemas.openxmlformats.org/officeDocument/2006/relationships/hyperlink" Target="https://login.consultant.ru/link/?req=doc&amp;base=LAW&amp;n=494934&amp;dst=100013" TargetMode="External"/><Relationship Id="rId1915" Type="http://schemas.openxmlformats.org/officeDocument/2006/relationships/hyperlink" Target="https://login.consultant.ru/link/?req=doc&amp;base=LAW&amp;n=473935&amp;dst=100048" TargetMode="External"/><Relationship Id="rId289" Type="http://schemas.openxmlformats.org/officeDocument/2006/relationships/hyperlink" Target="https://login.consultant.ru/link/?req=doc&amp;base=LAW&amp;n=444685&amp;dst=100029" TargetMode="External"/><Relationship Id="rId496" Type="http://schemas.openxmlformats.org/officeDocument/2006/relationships/hyperlink" Target="https://login.consultant.ru/link/?req=doc&amp;base=LAW&amp;n=495283&amp;dst=100021" TargetMode="External"/><Relationship Id="rId149" Type="http://schemas.openxmlformats.org/officeDocument/2006/relationships/hyperlink" Target="https://login.consultant.ru/link/?req=doc&amp;base=LAW&amp;n=495212&amp;dst=100122" TargetMode="External"/><Relationship Id="rId356" Type="http://schemas.openxmlformats.org/officeDocument/2006/relationships/hyperlink" Target="https://login.consultant.ru/link/?req=doc&amp;base=LAW&amp;n=456423&amp;dst=100008" TargetMode="External"/><Relationship Id="rId563" Type="http://schemas.openxmlformats.org/officeDocument/2006/relationships/hyperlink" Target="https://login.consultant.ru/link/?req=doc&amp;base=LAW&amp;n=495062&amp;dst=104599" TargetMode="External"/><Relationship Id="rId770" Type="http://schemas.openxmlformats.org/officeDocument/2006/relationships/hyperlink" Target="https://login.consultant.ru/link/?req=doc&amp;base=LAW&amp;n=505477&amp;dst=100311" TargetMode="External"/><Relationship Id="rId1193" Type="http://schemas.openxmlformats.org/officeDocument/2006/relationships/hyperlink" Target="https://login.consultant.ru/link/?req=doc&amp;base=LAW&amp;n=497530&amp;dst=100021" TargetMode="External"/><Relationship Id="rId2037" Type="http://schemas.openxmlformats.org/officeDocument/2006/relationships/hyperlink" Target="https://login.consultant.ru/link/?req=doc&amp;base=LAW&amp;n=483130&amp;dst=3179" TargetMode="External"/><Relationship Id="rId216" Type="http://schemas.openxmlformats.org/officeDocument/2006/relationships/hyperlink" Target="https://login.consultant.ru/link/?req=doc&amp;base=LAW&amp;n=507480&amp;dst=100010" TargetMode="External"/><Relationship Id="rId423" Type="http://schemas.openxmlformats.org/officeDocument/2006/relationships/hyperlink" Target="https://login.consultant.ru/link/?req=doc&amp;base=LAW&amp;n=497847&amp;dst=100159" TargetMode="External"/><Relationship Id="rId868" Type="http://schemas.openxmlformats.org/officeDocument/2006/relationships/hyperlink" Target="https://login.consultant.ru/link/?req=doc&amp;base=MLAW&amp;n=235148&amp;dst=100014" TargetMode="External"/><Relationship Id="rId1053" Type="http://schemas.openxmlformats.org/officeDocument/2006/relationships/hyperlink" Target="https://login.consultant.ru/link/?req=doc&amp;base=LAW&amp;n=495209&amp;dst=100157" TargetMode="External"/><Relationship Id="rId1260" Type="http://schemas.openxmlformats.org/officeDocument/2006/relationships/hyperlink" Target="https://login.consultant.ru/link/?req=doc&amp;base=LAW&amp;n=474661&amp;dst=100009" TargetMode="External"/><Relationship Id="rId1498" Type="http://schemas.openxmlformats.org/officeDocument/2006/relationships/hyperlink" Target="https://login.consultant.ru/link/?req=doc&amp;base=LAW&amp;n=490394&amp;dst=100029" TargetMode="External"/><Relationship Id="rId630" Type="http://schemas.openxmlformats.org/officeDocument/2006/relationships/hyperlink" Target="https://login.consultant.ru/link/?req=doc&amp;base=LAW&amp;n=492608&amp;dst=100011" TargetMode="External"/><Relationship Id="rId728" Type="http://schemas.openxmlformats.org/officeDocument/2006/relationships/hyperlink" Target="https://login.consultant.ru/link/?req=doc&amp;base=LAW&amp;n=427294" TargetMode="External"/><Relationship Id="rId935" Type="http://schemas.openxmlformats.org/officeDocument/2006/relationships/hyperlink" Target="https://login.consultant.ru/link/?req=doc&amp;base=LAW&amp;n=491811&amp;dst=100342" TargetMode="External"/><Relationship Id="rId1358" Type="http://schemas.openxmlformats.org/officeDocument/2006/relationships/hyperlink" Target="https://login.consultant.ru/link/?req=doc&amp;base=LAW&amp;n=476750&amp;dst=100011" TargetMode="External"/><Relationship Id="rId1565" Type="http://schemas.openxmlformats.org/officeDocument/2006/relationships/hyperlink" Target="https://login.consultant.ru/link/?req=doc&amp;base=LAW&amp;n=476750&amp;dst=100007" TargetMode="External"/><Relationship Id="rId1772" Type="http://schemas.openxmlformats.org/officeDocument/2006/relationships/hyperlink" Target="https://login.consultant.ru/link/?req=doc&amp;base=LAW&amp;n=500021&amp;dst=6774"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27184&amp;dst=100004" TargetMode="External"/><Relationship Id="rId1218" Type="http://schemas.openxmlformats.org/officeDocument/2006/relationships/hyperlink" Target="https://login.consultant.ru/link/?req=doc&amp;base=LAW&amp;n=494497&amp;dst=100104" TargetMode="External"/><Relationship Id="rId1425" Type="http://schemas.openxmlformats.org/officeDocument/2006/relationships/hyperlink" Target="https://login.consultant.ru/link/?req=doc&amp;base=LAW&amp;n=424236" TargetMode="External"/><Relationship Id="rId1632" Type="http://schemas.openxmlformats.org/officeDocument/2006/relationships/hyperlink" Target="https://login.consultant.ru/link/?req=doc&amp;base=LAW&amp;n=494231&amp;dst=100037" TargetMode="External"/><Relationship Id="rId1937" Type="http://schemas.openxmlformats.org/officeDocument/2006/relationships/hyperlink" Target="https://login.consultant.ru/link/?req=doc&amp;base=LAW&amp;n=502271&amp;dst=776" TargetMode="External"/><Relationship Id="rId280" Type="http://schemas.openxmlformats.org/officeDocument/2006/relationships/hyperlink" Target="https://login.consultant.ru/link/?req=doc&amp;base=LAW&amp;n=439477&amp;dst=100011" TargetMode="External"/><Relationship Id="rId140" Type="http://schemas.openxmlformats.org/officeDocument/2006/relationships/hyperlink" Target="https://login.consultant.ru/link/?req=doc&amp;base=LAW&amp;n=504844&amp;dst=100015" TargetMode="External"/><Relationship Id="rId378" Type="http://schemas.openxmlformats.org/officeDocument/2006/relationships/hyperlink" Target="https://login.consultant.ru/link/?req=doc&amp;base=LAW&amp;n=415797" TargetMode="External"/><Relationship Id="rId585" Type="http://schemas.openxmlformats.org/officeDocument/2006/relationships/hyperlink" Target="https://login.consultant.ru/link/?req=doc&amp;base=LAW&amp;n=452842" TargetMode="External"/><Relationship Id="rId792" Type="http://schemas.openxmlformats.org/officeDocument/2006/relationships/hyperlink" Target="https://login.consultant.ru/link/?req=doc&amp;base=MLAW&amp;n=219449&amp;dst=100005" TargetMode="External"/><Relationship Id="rId2059" Type="http://schemas.openxmlformats.org/officeDocument/2006/relationships/hyperlink" Target="https://login.consultant.ru/link/?req=doc&amp;base=LAW&amp;n=418821&amp;dst=100009"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6" TargetMode="External"/><Relationship Id="rId445" Type="http://schemas.openxmlformats.org/officeDocument/2006/relationships/hyperlink" Target="https://login.consultant.ru/link/?req=doc&amp;base=LAW&amp;n=447114" TargetMode="External"/><Relationship Id="rId652" Type="http://schemas.openxmlformats.org/officeDocument/2006/relationships/hyperlink" Target="https://login.consultant.ru/link/?req=doc&amp;base=LAW&amp;n=412691" TargetMode="External"/><Relationship Id="rId1075" Type="http://schemas.openxmlformats.org/officeDocument/2006/relationships/hyperlink" Target="https://login.consultant.ru/link/?req=doc&amp;base=LAW&amp;n=414106" TargetMode="External"/><Relationship Id="rId1282" Type="http://schemas.openxmlformats.org/officeDocument/2006/relationships/hyperlink" Target="https://login.consultant.ru/link/?req=doc&amp;base=LAW&amp;n=491529&amp;dst=101707" TargetMode="External"/><Relationship Id="rId305" Type="http://schemas.openxmlformats.org/officeDocument/2006/relationships/hyperlink" Target="https://login.consultant.ru/link/?req=doc&amp;base=LAW&amp;n=412406&amp;dst=100009" TargetMode="External"/><Relationship Id="rId512" Type="http://schemas.openxmlformats.org/officeDocument/2006/relationships/hyperlink" Target="https://login.consultant.ru/link/?req=doc&amp;base=LAW&amp;n=495158&amp;dst=100013" TargetMode="External"/><Relationship Id="rId957" Type="http://schemas.openxmlformats.org/officeDocument/2006/relationships/hyperlink" Target="https://login.consultant.ru/link/?req=doc&amp;base=LAW&amp;n=475532&amp;dst=24831" TargetMode="External"/><Relationship Id="rId1142" Type="http://schemas.openxmlformats.org/officeDocument/2006/relationships/hyperlink" Target="https://login.consultant.ru/link/?req=doc&amp;base=LAW&amp;n=505782&amp;dst=100012" TargetMode="External"/><Relationship Id="rId1587" Type="http://schemas.openxmlformats.org/officeDocument/2006/relationships/hyperlink" Target="https://login.consultant.ru/link/?req=doc&amp;base=QSOV&amp;n=212585" TargetMode="External"/><Relationship Id="rId1794" Type="http://schemas.openxmlformats.org/officeDocument/2006/relationships/hyperlink" Target="https://login.consultant.ru/link/?req=doc&amp;base=LAW&amp;n=483361&amp;dst=12029"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43670&amp;dst=100005" TargetMode="External"/><Relationship Id="rId1002" Type="http://schemas.openxmlformats.org/officeDocument/2006/relationships/hyperlink" Target="https://login.consultant.ru/link/?req=doc&amp;base=LAW&amp;n=475532&amp;dst=8499" TargetMode="External"/><Relationship Id="rId1447" Type="http://schemas.openxmlformats.org/officeDocument/2006/relationships/hyperlink" Target="https://login.consultant.ru/link/?req=doc&amp;base=LAW&amp;n=414836" TargetMode="External"/><Relationship Id="rId1654" Type="http://schemas.openxmlformats.org/officeDocument/2006/relationships/hyperlink" Target="https://login.consultant.ru/link/?req=doc&amp;base=LAW&amp;n=465634&amp;dst=100203" TargetMode="External"/><Relationship Id="rId1861" Type="http://schemas.openxmlformats.org/officeDocument/2006/relationships/hyperlink" Target="https://login.consultant.ru/link/?req=doc&amp;base=LAW&amp;n=430789" TargetMode="External"/><Relationship Id="rId1307" Type="http://schemas.openxmlformats.org/officeDocument/2006/relationships/hyperlink" Target="https://login.consultant.ru/link/?req=doc&amp;base=LAW&amp;n=421448&amp;dst=100004" TargetMode="External"/><Relationship Id="rId1514" Type="http://schemas.openxmlformats.org/officeDocument/2006/relationships/hyperlink" Target="https://login.consultant.ru/link/?req=doc&amp;base=LAW&amp;n=489409&amp;dst=100010" TargetMode="External"/><Relationship Id="rId1721" Type="http://schemas.openxmlformats.org/officeDocument/2006/relationships/hyperlink" Target="https://login.consultant.ru/link/?req=doc&amp;base=LAW&amp;n=411337&amp;dst=100017" TargetMode="External"/><Relationship Id="rId1959" Type="http://schemas.openxmlformats.org/officeDocument/2006/relationships/hyperlink" Target="https://login.consultant.ru/link/?req=doc&amp;base=LAW&amp;n=497847&amp;dst=100179"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30227&amp;dst=100008" TargetMode="External"/><Relationship Id="rId162" Type="http://schemas.openxmlformats.org/officeDocument/2006/relationships/hyperlink" Target="https://login.consultant.ru/link/?req=doc&amp;base=LAW&amp;n=495212&amp;dst=100070" TargetMode="External"/><Relationship Id="rId467" Type="http://schemas.openxmlformats.org/officeDocument/2006/relationships/hyperlink" Target="https://login.consultant.ru/link/?req=doc&amp;base=LAW&amp;n=450046" TargetMode="External"/><Relationship Id="rId1097" Type="http://schemas.openxmlformats.org/officeDocument/2006/relationships/hyperlink" Target="https://login.consultant.ru/link/?req=doc&amp;base=LAW&amp;n=505865&amp;dst=100055" TargetMode="External"/><Relationship Id="rId2050" Type="http://schemas.openxmlformats.org/officeDocument/2006/relationships/hyperlink" Target="https://login.consultant.ru/link/?req=doc&amp;base=LAW&amp;n=469993&amp;dst=100006" TargetMode="External"/><Relationship Id="rId674" Type="http://schemas.openxmlformats.org/officeDocument/2006/relationships/hyperlink" Target="https://login.consultant.ru/link/?req=doc&amp;base=LAW&amp;n=502049" TargetMode="External"/><Relationship Id="rId881" Type="http://schemas.openxmlformats.org/officeDocument/2006/relationships/hyperlink" Target="https://login.consultant.ru/link/?req=doc&amp;base=MLAW&amp;n=219819" TargetMode="External"/><Relationship Id="rId979" Type="http://schemas.openxmlformats.org/officeDocument/2006/relationships/hyperlink" Target="https://login.consultant.ru/link/?req=doc&amp;base=LAW&amp;n=482749" TargetMode="External"/><Relationship Id="rId327" Type="http://schemas.openxmlformats.org/officeDocument/2006/relationships/hyperlink" Target="https://login.consultant.ru/link/?req=doc&amp;base=LAW&amp;n=442028" TargetMode="External"/><Relationship Id="rId534" Type="http://schemas.openxmlformats.org/officeDocument/2006/relationships/hyperlink" Target="https://login.consultant.ru/link/?req=doc&amp;base=LAW&amp;n=424577" TargetMode="External"/><Relationship Id="rId741" Type="http://schemas.openxmlformats.org/officeDocument/2006/relationships/hyperlink" Target="https://login.consultant.ru/link/?req=doc&amp;base=LAW&amp;n=501136&amp;dst=100006" TargetMode="External"/><Relationship Id="rId839" Type="http://schemas.openxmlformats.org/officeDocument/2006/relationships/hyperlink" Target="https://login.consultant.ru/link/?req=doc&amp;base=MLAW&amp;n=252427&amp;dst=100685" TargetMode="External"/><Relationship Id="rId1164" Type="http://schemas.openxmlformats.org/officeDocument/2006/relationships/hyperlink" Target="https://login.consultant.ru/link/?req=doc&amp;base=LAW&amp;n=418821&amp;dst=100028" TargetMode="External"/><Relationship Id="rId1371" Type="http://schemas.openxmlformats.org/officeDocument/2006/relationships/hyperlink" Target="https://login.consultant.ru/link/?req=doc&amp;base=LAW&amp;n=476750&amp;dst=100017" TargetMode="External"/><Relationship Id="rId1469" Type="http://schemas.openxmlformats.org/officeDocument/2006/relationships/hyperlink" Target="https://login.consultant.ru/link/?req=doc&amp;base=LAW&amp;n=430789" TargetMode="External"/><Relationship Id="rId2008" Type="http://schemas.openxmlformats.org/officeDocument/2006/relationships/hyperlink" Target="https://www.cbr.ru/support_measures/nav_om/" TargetMode="External"/><Relationship Id="rId601" Type="http://schemas.openxmlformats.org/officeDocument/2006/relationships/hyperlink" Target="https://login.consultant.ru/link/?req=doc&amp;base=LAW&amp;n=476625&amp;dst=101354" TargetMode="External"/><Relationship Id="rId1024" Type="http://schemas.openxmlformats.org/officeDocument/2006/relationships/hyperlink" Target="https://login.consultant.ru/link/?req=doc&amp;base=LAW&amp;n=449260&amp;dst=100008" TargetMode="External"/><Relationship Id="rId1231" Type="http://schemas.openxmlformats.org/officeDocument/2006/relationships/hyperlink" Target="https://login.consultant.ru/link/?req=doc&amp;base=LAW&amp;n=485291&amp;dst=100013" TargetMode="External"/><Relationship Id="rId1676" Type="http://schemas.openxmlformats.org/officeDocument/2006/relationships/hyperlink" Target="https://login.consultant.ru/link/?req=doc&amp;base=LAW&amp;n=415803&amp;dst=100074" TargetMode="External"/><Relationship Id="rId1883" Type="http://schemas.openxmlformats.org/officeDocument/2006/relationships/hyperlink" Target="https://login.consultant.ru/link/?req=doc&amp;base=LAW&amp;n=480464" TargetMode="External"/><Relationship Id="rId906" Type="http://schemas.openxmlformats.org/officeDocument/2006/relationships/hyperlink" Target="https://login.consultant.ru/link/?req=doc&amp;base=LAW&amp;n=475532&amp;dst=25271" TargetMode="External"/><Relationship Id="rId1329" Type="http://schemas.openxmlformats.org/officeDocument/2006/relationships/hyperlink" Target="https://login.consultant.ru/link/?req=doc&amp;base=LAW&amp;n=454330&amp;dst=100011" TargetMode="External"/><Relationship Id="rId1536" Type="http://schemas.openxmlformats.org/officeDocument/2006/relationships/hyperlink" Target="https://login.consultant.ru/link/?req=doc&amp;base=LAW&amp;n=494624&amp;dst=3" TargetMode="External"/><Relationship Id="rId1743" Type="http://schemas.openxmlformats.org/officeDocument/2006/relationships/hyperlink" Target="https://login.consultant.ru/link/?req=doc&amp;base=LAW&amp;n=420494" TargetMode="External"/><Relationship Id="rId1950" Type="http://schemas.openxmlformats.org/officeDocument/2006/relationships/hyperlink" Target="https://login.consultant.ru/link/?req=doc&amp;base=LAW&amp;n=464693&amp;dst=100009"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15558" TargetMode="External"/><Relationship Id="rId1810" Type="http://schemas.openxmlformats.org/officeDocument/2006/relationships/hyperlink" Target="https://login.consultant.ru/link/?req=doc&amp;base=LAW&amp;n=446117" TargetMode="External"/><Relationship Id="rId184" Type="http://schemas.openxmlformats.org/officeDocument/2006/relationships/hyperlink" Target="https://login.consultant.ru/link/?req=doc&amp;base=LAW&amp;n=491521&amp;dst=100016" TargetMode="External"/><Relationship Id="rId391" Type="http://schemas.openxmlformats.org/officeDocument/2006/relationships/hyperlink" Target="https://login.consultant.ru/link/?req=doc&amp;base=LAW&amp;n=460580" TargetMode="External"/><Relationship Id="rId1908" Type="http://schemas.openxmlformats.org/officeDocument/2006/relationships/hyperlink" Target="https://login.consultant.ru/link/?req=doc&amp;base=LAW&amp;n=503695&amp;dst=2574" TargetMode="External"/><Relationship Id="rId2072" Type="http://schemas.openxmlformats.org/officeDocument/2006/relationships/hyperlink" Target="https://login.consultant.ru/link/?req=doc&amp;base=LAW&amp;n=473240" TargetMode="External"/><Relationship Id="rId251" Type="http://schemas.openxmlformats.org/officeDocument/2006/relationships/hyperlink" Target="https://login.consultant.ru/link/?req=doc&amp;base=LAW&amp;n=494637&amp;dst=100028" TargetMode="External"/><Relationship Id="rId489" Type="http://schemas.openxmlformats.org/officeDocument/2006/relationships/hyperlink" Target="https://login.consultant.ru/link/?req=doc&amp;base=LAW&amp;n=500121&amp;dst=100010" TargetMode="External"/><Relationship Id="rId696" Type="http://schemas.openxmlformats.org/officeDocument/2006/relationships/hyperlink" Target="https://login.consultant.ru/link/?req=doc&amp;base=LAW&amp;n=415983&amp;dst=100002" TargetMode="External"/><Relationship Id="rId349" Type="http://schemas.openxmlformats.org/officeDocument/2006/relationships/hyperlink" Target="https://login.consultant.ru/link/?req=doc&amp;base=PBI&amp;n=333666&amp;dst=100015" TargetMode="External"/><Relationship Id="rId556" Type="http://schemas.openxmlformats.org/officeDocument/2006/relationships/hyperlink" Target="https://login.consultant.ru/link/?req=doc&amp;base=LAW&amp;n=505477&amp;dst=169" TargetMode="External"/><Relationship Id="rId763" Type="http://schemas.openxmlformats.org/officeDocument/2006/relationships/hyperlink" Target="https://login.consultant.ru/link/?req=doc&amp;base=LAW&amp;n=444387&amp;dst=100032" TargetMode="External"/><Relationship Id="rId1186" Type="http://schemas.openxmlformats.org/officeDocument/2006/relationships/hyperlink" Target="https://login.consultant.ru/link/?req=doc&amp;base=LAW&amp;n=497530&amp;dst=100021" TargetMode="External"/><Relationship Id="rId1393" Type="http://schemas.openxmlformats.org/officeDocument/2006/relationships/hyperlink" Target="https://login.consultant.ru/link/?req=doc&amp;base=LAW&amp;n=469993" TargetMode="External"/><Relationship Id="rId111" Type="http://schemas.openxmlformats.org/officeDocument/2006/relationships/hyperlink" Target="https://login.consultant.ru/link/?req=doc&amp;base=LAW&amp;n=505477&amp;dst=84" TargetMode="External"/><Relationship Id="rId195" Type="http://schemas.openxmlformats.org/officeDocument/2006/relationships/hyperlink" Target="https://login.consultant.ru/link/?req=doc&amp;base=LAW&amp;n=499270&amp;dst=100031" TargetMode="External"/><Relationship Id="rId209" Type="http://schemas.openxmlformats.org/officeDocument/2006/relationships/hyperlink" Target="https://login.consultant.ru/link/?req=doc&amp;base=LAW&amp;n=494637&amp;dst=100058" TargetMode="External"/><Relationship Id="rId416" Type="http://schemas.openxmlformats.org/officeDocument/2006/relationships/hyperlink" Target="https://login.consultant.ru/link/?req=doc&amp;base=LAW&amp;n=447114&amp;dst=386" TargetMode="External"/><Relationship Id="rId970" Type="http://schemas.openxmlformats.org/officeDocument/2006/relationships/hyperlink" Target="https://login.consultant.ru/link/?req=doc&amp;base=LAW&amp;n=473492" TargetMode="External"/><Relationship Id="rId1046" Type="http://schemas.openxmlformats.org/officeDocument/2006/relationships/hyperlink" Target="https://login.consultant.ru/link/?req=doc&amp;base=LAW&amp;n=412885&amp;dst=100013" TargetMode="External"/><Relationship Id="rId1253" Type="http://schemas.openxmlformats.org/officeDocument/2006/relationships/hyperlink" Target="https://login.consultant.ru/link/?req=doc&amp;base=LAW&amp;n=474653&amp;dst=100009" TargetMode="External"/><Relationship Id="rId1698" Type="http://schemas.openxmlformats.org/officeDocument/2006/relationships/hyperlink" Target="https://login.consultant.ru/link/?req=doc&amp;base=LAW&amp;n=476920" TargetMode="External"/><Relationship Id="rId1919" Type="http://schemas.openxmlformats.org/officeDocument/2006/relationships/hyperlink" Target="https://login.consultant.ru/link/?req=doc&amp;base=LAW&amp;n=420227&amp;dst=100005" TargetMode="External"/><Relationship Id="rId623" Type="http://schemas.openxmlformats.org/officeDocument/2006/relationships/hyperlink" Target="https://login.consultant.ru/link/?req=doc&amp;base=LAW&amp;n=505477&amp;dst=100302" TargetMode="External"/><Relationship Id="rId830" Type="http://schemas.openxmlformats.org/officeDocument/2006/relationships/hyperlink" Target="https://login.consultant.ru/link/?req=doc&amp;base=MLAW&amp;n=249740&amp;dst=101096" TargetMode="External"/><Relationship Id="rId928" Type="http://schemas.openxmlformats.org/officeDocument/2006/relationships/hyperlink" Target="https://login.consultant.ru/link/?req=doc&amp;base=LAW&amp;n=475532&amp;dst=25679" TargetMode="External"/><Relationship Id="rId1460" Type="http://schemas.openxmlformats.org/officeDocument/2006/relationships/hyperlink" Target="https://login.consultant.ru/link/?req=doc&amp;base=LAW&amp;n=434650&amp;dst=100026" TargetMode="External"/><Relationship Id="rId1558" Type="http://schemas.openxmlformats.org/officeDocument/2006/relationships/hyperlink" Target="https://login.consultant.ru/link/?req=doc&amp;base=LAW&amp;n=485451&amp;dst=100025" TargetMode="External"/><Relationship Id="rId1765" Type="http://schemas.openxmlformats.org/officeDocument/2006/relationships/hyperlink" Target="https://login.consultant.ru/link/?req=doc&amp;base=LAW&amp;n=503619&amp;dst=100140" TargetMode="External"/><Relationship Id="rId57" Type="http://schemas.openxmlformats.org/officeDocument/2006/relationships/hyperlink" Target="https://login.consultant.ru/link/?req=doc&amp;base=LAW&amp;n=458453&amp;dst=100021" TargetMode="External"/><Relationship Id="rId262" Type="http://schemas.openxmlformats.org/officeDocument/2006/relationships/hyperlink" Target="https://login.consultant.ru/link/?req=doc&amp;base=LAW&amp;n=488353" TargetMode="External"/><Relationship Id="rId567" Type="http://schemas.openxmlformats.org/officeDocument/2006/relationships/hyperlink" Target="https://login.consultant.ru/link/?req=doc&amp;base=LAW&amp;n=479249&amp;dst=100007" TargetMode="External"/><Relationship Id="rId1113" Type="http://schemas.openxmlformats.org/officeDocument/2006/relationships/hyperlink" Target="https://login.consultant.ru/link/?req=doc&amp;base=LAW&amp;n=478551&amp;dst=100006" TargetMode="External"/><Relationship Id="rId1197" Type="http://schemas.openxmlformats.org/officeDocument/2006/relationships/hyperlink" Target="https://login.consultant.ru/link/?req=doc&amp;base=LAW&amp;n=498498&amp;dst=100006" TargetMode="External"/><Relationship Id="rId1320" Type="http://schemas.openxmlformats.org/officeDocument/2006/relationships/hyperlink" Target="https://login.consultant.ru/link/?req=doc&amp;base=LAW&amp;n=494497" TargetMode="External"/><Relationship Id="rId1418" Type="http://schemas.openxmlformats.org/officeDocument/2006/relationships/hyperlink" Target="https://login.consultant.ru/link/?req=doc&amp;base=LAW&amp;n=486966" TargetMode="External"/><Relationship Id="rId1972" Type="http://schemas.openxmlformats.org/officeDocument/2006/relationships/hyperlink" Target="https://login.consultant.ru/link/?req=doc&amp;base=LAW&amp;n=412689"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LAW&amp;n=482735&amp;dst=145" TargetMode="External"/><Relationship Id="rId981" Type="http://schemas.openxmlformats.org/officeDocument/2006/relationships/hyperlink" Target="https://login.consultant.ru/link/?req=doc&amp;base=LAW&amp;n=491811&amp;dst=100027" TargetMode="External"/><Relationship Id="rId1057" Type="http://schemas.openxmlformats.org/officeDocument/2006/relationships/hyperlink" Target="https://login.consultant.ru/link/?req=doc&amp;base=LAW&amp;n=495209&amp;dst=100075" TargetMode="External"/><Relationship Id="rId1625" Type="http://schemas.openxmlformats.org/officeDocument/2006/relationships/hyperlink" Target="https://login.consultant.ru/link/?req=doc&amp;base=LAW&amp;n=430227&amp;dst=100008" TargetMode="External"/><Relationship Id="rId1832" Type="http://schemas.openxmlformats.org/officeDocument/2006/relationships/hyperlink" Target="https://login.consultant.ru/link/?req=doc&amp;base=LAW&amp;n=412402&amp;dst=100010" TargetMode="External"/><Relationship Id="rId2010" Type="http://schemas.openxmlformats.org/officeDocument/2006/relationships/hyperlink" Target="https://login.consultant.ru/link/?req=doc&amp;base=LAW&amp;n=500398" TargetMode="External"/><Relationship Id="rId427" Type="http://schemas.openxmlformats.org/officeDocument/2006/relationships/hyperlink" Target="https://login.consultant.ru/link/?req=doc&amp;base=LAW&amp;n=436591&amp;dst=2" TargetMode="External"/><Relationship Id="rId634" Type="http://schemas.openxmlformats.org/officeDocument/2006/relationships/hyperlink" Target="https://login.consultant.ru/link/?req=doc&amp;base=LAW&amp;n=492608&amp;dst=100011" TargetMode="External"/><Relationship Id="rId841" Type="http://schemas.openxmlformats.org/officeDocument/2006/relationships/hyperlink" Target="https://login.consultant.ru/link/?req=doc&amp;base=MLAW&amp;n=252427&amp;dst=100953" TargetMode="External"/><Relationship Id="rId1264" Type="http://schemas.openxmlformats.org/officeDocument/2006/relationships/hyperlink" Target="https://login.consultant.ru/link/?req=doc&amp;base=LAW&amp;n=472406&amp;dst=100038" TargetMode="External"/><Relationship Id="rId1471" Type="http://schemas.openxmlformats.org/officeDocument/2006/relationships/hyperlink" Target="https://login.consultant.ru/link/?req=doc&amp;base=QSOV&amp;n=219630&amp;dst=100026" TargetMode="External"/><Relationship Id="rId1569" Type="http://schemas.openxmlformats.org/officeDocument/2006/relationships/hyperlink" Target="https://login.consultant.ru/link/?req=doc&amp;base=LAW&amp;n=435160" TargetMode="External"/><Relationship Id="rId273" Type="http://schemas.openxmlformats.org/officeDocument/2006/relationships/hyperlink" Target="https://login.consultant.ru/link/?req=doc&amp;base=LAW&amp;n=488217" TargetMode="External"/><Relationship Id="rId480" Type="http://schemas.openxmlformats.org/officeDocument/2006/relationships/hyperlink" Target="https://login.consultant.ru/link/?req=doc&amp;base=LAW&amp;n=505477&amp;dst=85" TargetMode="External"/><Relationship Id="rId701" Type="http://schemas.openxmlformats.org/officeDocument/2006/relationships/hyperlink" Target="https://login.consultant.ru/link/?req=doc&amp;base=LAW&amp;n=502782&amp;dst=100220" TargetMode="External"/><Relationship Id="rId939" Type="http://schemas.openxmlformats.org/officeDocument/2006/relationships/hyperlink" Target="https://login.consultant.ru/link/?req=doc&amp;base=LAW&amp;n=493624&amp;dst=100007" TargetMode="External"/><Relationship Id="rId1124" Type="http://schemas.openxmlformats.org/officeDocument/2006/relationships/hyperlink" Target="https://login.consultant.ru/link/?req=doc&amp;base=LAW&amp;n=425948&amp;dst=100011" TargetMode="External"/><Relationship Id="rId1331" Type="http://schemas.openxmlformats.org/officeDocument/2006/relationships/hyperlink" Target="https://login.consultant.ru/link/?req=doc&amp;base=LAW&amp;n=422404&amp;dst=100006" TargetMode="External"/><Relationship Id="rId1776" Type="http://schemas.openxmlformats.org/officeDocument/2006/relationships/hyperlink" Target="https://login.consultant.ru/link/?req=doc&amp;base=LAW&amp;n=503619&amp;dst=100142" TargetMode="External"/><Relationship Id="rId1983" Type="http://schemas.openxmlformats.org/officeDocument/2006/relationships/hyperlink" Target="https://login.consultant.ru/link/?req=doc&amp;base=LAW&amp;n=491811&amp;dst=100286"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478635&amp;dst=240" TargetMode="External"/><Relationship Id="rId340" Type="http://schemas.openxmlformats.org/officeDocument/2006/relationships/hyperlink" Target="https://login.consultant.ru/link/?req=doc&amp;base=LAW&amp;n=504403&amp;dst=100185" TargetMode="External"/><Relationship Id="rId578" Type="http://schemas.openxmlformats.org/officeDocument/2006/relationships/hyperlink" Target="https://login.consultant.ru/link/?req=doc&amp;base=LAW&amp;n=473935&amp;dst=100045" TargetMode="External"/><Relationship Id="rId785" Type="http://schemas.openxmlformats.org/officeDocument/2006/relationships/hyperlink" Target="https://login.consultant.ru/link/?req=doc&amp;base=LAW&amp;n=501324&amp;dst=2443" TargetMode="External"/><Relationship Id="rId992" Type="http://schemas.openxmlformats.org/officeDocument/2006/relationships/hyperlink" Target="https://login.consultant.ru/link/?req=doc&amp;base=LAW&amp;n=462886&amp;dst=100311" TargetMode="External"/><Relationship Id="rId1429" Type="http://schemas.openxmlformats.org/officeDocument/2006/relationships/hyperlink" Target="https://login.consultant.ru/link/?req=doc&amp;base=LAW&amp;n=478574" TargetMode="External"/><Relationship Id="rId1636" Type="http://schemas.openxmlformats.org/officeDocument/2006/relationships/hyperlink" Target="https://login.consultant.ru/link/?req=doc&amp;base=LAW&amp;n=489469&amp;dst=100022" TargetMode="External"/><Relationship Id="rId1843" Type="http://schemas.openxmlformats.org/officeDocument/2006/relationships/hyperlink" Target="https://login.consultant.ru/link/?req=doc&amp;base=LAW&amp;n=459988&amp;dst=100029" TargetMode="External"/><Relationship Id="rId2021" Type="http://schemas.openxmlformats.org/officeDocument/2006/relationships/hyperlink" Target="https://login.consultant.ru/link/?req=doc&amp;base=LAW&amp;n=464854&amp;dst=100018" TargetMode="External"/><Relationship Id="rId200" Type="http://schemas.openxmlformats.org/officeDocument/2006/relationships/hyperlink" Target="https://login.consultant.ru/link/?req=doc&amp;base=LAW&amp;n=483130&amp;dst=3312" TargetMode="External"/><Relationship Id="rId438" Type="http://schemas.openxmlformats.org/officeDocument/2006/relationships/hyperlink" Target="https://login.consultant.ru/link/?req=doc&amp;base=LAW&amp;n=440395" TargetMode="External"/><Relationship Id="rId645" Type="http://schemas.openxmlformats.org/officeDocument/2006/relationships/hyperlink" Target="https://login.consultant.ru/link/?req=doc&amp;base=LAW&amp;n=401662&amp;dst=100012" TargetMode="External"/><Relationship Id="rId852" Type="http://schemas.openxmlformats.org/officeDocument/2006/relationships/hyperlink" Target="https://login.consultant.ru/link/?req=doc&amp;base=MLAW&amp;n=252427&amp;dst=100908" TargetMode="External"/><Relationship Id="rId1068" Type="http://schemas.openxmlformats.org/officeDocument/2006/relationships/hyperlink" Target="https://login.consultant.ru/link/?req=doc&amp;base=LAW&amp;n=494650&amp;dst=100260" TargetMode="External"/><Relationship Id="rId1275" Type="http://schemas.openxmlformats.org/officeDocument/2006/relationships/hyperlink" Target="https://login.consultant.ru/link/?req=doc&amp;base=LAW&amp;n=505865&amp;dst=100123" TargetMode="External"/><Relationship Id="rId1482" Type="http://schemas.openxmlformats.org/officeDocument/2006/relationships/hyperlink" Target="https://login.consultant.ru/link/?req=doc&amp;base=LAW&amp;n=476750&amp;dst=100024" TargetMode="External"/><Relationship Id="rId1703" Type="http://schemas.openxmlformats.org/officeDocument/2006/relationships/hyperlink" Target="https://login.consultant.ru/link/?req=doc&amp;base=LAW&amp;n=483361&amp;dst=12219" TargetMode="External"/><Relationship Id="rId1910" Type="http://schemas.openxmlformats.org/officeDocument/2006/relationships/hyperlink" Target="https://login.consultant.ru/link/?req=doc&amp;base=LAW&amp;n=503695&amp;dst=100370" TargetMode="External"/><Relationship Id="rId284" Type="http://schemas.openxmlformats.org/officeDocument/2006/relationships/hyperlink" Target="https://login.consultant.ru/link/?req=doc&amp;base=LAW&amp;n=442028&amp;dst=100012" TargetMode="External"/><Relationship Id="rId491" Type="http://schemas.openxmlformats.org/officeDocument/2006/relationships/hyperlink" Target="https://login.consultant.ru/link/?req=doc&amp;base=LAW&amp;n=500121&amp;dst=100016" TargetMode="External"/><Relationship Id="rId505" Type="http://schemas.openxmlformats.org/officeDocument/2006/relationships/hyperlink" Target="https://login.consultant.ru/link/?req=doc&amp;base=LAW&amp;n=414863&amp;dst=100232" TargetMode="External"/><Relationship Id="rId712" Type="http://schemas.openxmlformats.org/officeDocument/2006/relationships/hyperlink" Target="https://login.consultant.ru/link/?req=doc&amp;base=LAW&amp;n=453876&amp;dst=100018" TargetMode="External"/><Relationship Id="rId1135" Type="http://schemas.openxmlformats.org/officeDocument/2006/relationships/hyperlink" Target="https://login.consultant.ru/link/?req=doc&amp;base=LAW&amp;n=453457&amp;dst=100005" TargetMode="External"/><Relationship Id="rId1342" Type="http://schemas.openxmlformats.org/officeDocument/2006/relationships/hyperlink" Target="https://login.consultant.ru/link/?req=doc&amp;base=LAW&amp;n=469993&amp;dst=100007" TargetMode="External"/><Relationship Id="rId1787" Type="http://schemas.openxmlformats.org/officeDocument/2006/relationships/hyperlink" Target="https://login.consultant.ru/link/?req=doc&amp;base=LAW&amp;n=430789" TargetMode="External"/><Relationship Id="rId1994" Type="http://schemas.openxmlformats.org/officeDocument/2006/relationships/hyperlink" Target="https://login.consultant.ru/link/?req=doc&amp;base=LAW&amp;n=489264"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483245&amp;dst=1110" TargetMode="External"/><Relationship Id="rId589" Type="http://schemas.openxmlformats.org/officeDocument/2006/relationships/hyperlink" Target="https://login.consultant.ru/link/?req=doc&amp;base=LAW&amp;n=505477" TargetMode="External"/><Relationship Id="rId796" Type="http://schemas.openxmlformats.org/officeDocument/2006/relationships/hyperlink" Target="https://login.consultant.ru/link/?req=doc&amp;base=MLAW&amp;n=223137&amp;dst=100004" TargetMode="External"/><Relationship Id="rId1202" Type="http://schemas.openxmlformats.org/officeDocument/2006/relationships/hyperlink" Target="https://login.consultant.ru/link/?req=doc&amp;base=LAW&amp;n=426257&amp;dst=100011" TargetMode="External"/><Relationship Id="rId1647" Type="http://schemas.openxmlformats.org/officeDocument/2006/relationships/hyperlink" Target="https://login.consultant.ru/link/?req=doc&amp;base=LAW&amp;n=471879&amp;dst=100007" TargetMode="External"/><Relationship Id="rId1854" Type="http://schemas.openxmlformats.org/officeDocument/2006/relationships/hyperlink" Target="https://login.consultant.ru/link/?req=doc&amp;base=LAW&amp;n=430789&amp;dst=100018" TargetMode="External"/><Relationship Id="rId351" Type="http://schemas.openxmlformats.org/officeDocument/2006/relationships/hyperlink" Target="https://login.consultant.ru/link/?req=doc&amp;base=PBI&amp;n=301432&amp;dst=100018" TargetMode="External"/><Relationship Id="rId449" Type="http://schemas.openxmlformats.org/officeDocument/2006/relationships/hyperlink" Target="https://login.consultant.ru/link/?req=doc&amp;base=LAW&amp;n=497847" TargetMode="External"/><Relationship Id="rId656" Type="http://schemas.openxmlformats.org/officeDocument/2006/relationships/hyperlink" Target="https://login.consultant.ru/link/?req=doc&amp;base=LAW&amp;n=413424" TargetMode="External"/><Relationship Id="rId863" Type="http://schemas.openxmlformats.org/officeDocument/2006/relationships/hyperlink" Target="https://login.consultant.ru/link/?req=doc&amp;base=MLAW&amp;n=219772&amp;dst=100012" TargetMode="External"/><Relationship Id="rId1079" Type="http://schemas.openxmlformats.org/officeDocument/2006/relationships/hyperlink" Target="https://login.consultant.ru/link/?req=doc&amp;base=LAW&amp;n=500398" TargetMode="External"/><Relationship Id="rId1286" Type="http://schemas.openxmlformats.org/officeDocument/2006/relationships/hyperlink" Target="https://login.consultant.ru/link/?req=doc&amp;base=LAW&amp;n=424001&amp;dst=100026" TargetMode="External"/><Relationship Id="rId1493" Type="http://schemas.openxmlformats.org/officeDocument/2006/relationships/hyperlink" Target="https://login.consultant.ru/link/?req=doc&amp;base=LAW&amp;n=495002&amp;dst=100030" TargetMode="External"/><Relationship Id="rId1507" Type="http://schemas.openxmlformats.org/officeDocument/2006/relationships/hyperlink" Target="https://login.consultant.ru/link/?req=doc&amp;base=LAW&amp;n=461469&amp;dst=100018" TargetMode="External"/><Relationship Id="rId1714" Type="http://schemas.openxmlformats.org/officeDocument/2006/relationships/hyperlink" Target="https://login.consultant.ru/link/?req=doc&amp;base=LAW&amp;n=494663&amp;dst=100284" TargetMode="External"/><Relationship Id="rId2032" Type="http://schemas.openxmlformats.org/officeDocument/2006/relationships/hyperlink" Target="https://login.consultant.ru/link/?req=doc&amp;base=LAW&amp;n=495002&amp;dst=100023" TargetMode="External"/><Relationship Id="rId211" Type="http://schemas.openxmlformats.org/officeDocument/2006/relationships/hyperlink" Target="https://login.consultant.ru/link/?req=doc&amp;base=LAW&amp;n=494637&amp;dst=100070" TargetMode="External"/><Relationship Id="rId295" Type="http://schemas.openxmlformats.org/officeDocument/2006/relationships/hyperlink" Target="https://login.consultant.ru/link/?req=doc&amp;base=LAW&amp;n=450879&amp;dst=100014" TargetMode="External"/><Relationship Id="rId309" Type="http://schemas.openxmlformats.org/officeDocument/2006/relationships/hyperlink" Target="https://login.consultant.ru/link/?req=doc&amp;base=LAW&amp;n=495062&amp;dst=104598" TargetMode="External"/><Relationship Id="rId516" Type="http://schemas.openxmlformats.org/officeDocument/2006/relationships/hyperlink" Target="https://login.consultant.ru/link/?req=doc&amp;base=LAW&amp;n=411839" TargetMode="External"/><Relationship Id="rId1146" Type="http://schemas.openxmlformats.org/officeDocument/2006/relationships/hyperlink" Target="https://login.consultant.ru/link/?req=doc&amp;base=LAW&amp;n=495002&amp;dst=100281" TargetMode="External"/><Relationship Id="rId1798" Type="http://schemas.openxmlformats.org/officeDocument/2006/relationships/hyperlink" Target="https://login.consultant.ru/link/?req=doc&amp;base=LAW&amp;n=435160&amp;dst=100007" TargetMode="External"/><Relationship Id="rId1921" Type="http://schemas.openxmlformats.org/officeDocument/2006/relationships/hyperlink" Target="https://login.consultant.ru/link/?req=doc&amp;base=LAW&amp;n=410891&amp;dst=100005" TargetMode="External"/><Relationship Id="rId723" Type="http://schemas.openxmlformats.org/officeDocument/2006/relationships/hyperlink" Target="https://login.consultant.ru/link/?req=doc&amp;base=LAW&amp;n=497805" TargetMode="External"/><Relationship Id="rId930" Type="http://schemas.openxmlformats.org/officeDocument/2006/relationships/hyperlink" Target="https://login.consultant.ru/link/?req=doc&amp;base=LAW&amp;n=475532&amp;dst=25681" TargetMode="External"/><Relationship Id="rId1006" Type="http://schemas.openxmlformats.org/officeDocument/2006/relationships/hyperlink" Target="https://login.consultant.ru/link/?req=doc&amp;base=LAW&amp;n=412537" TargetMode="External"/><Relationship Id="rId1353" Type="http://schemas.openxmlformats.org/officeDocument/2006/relationships/hyperlink" Target="https://login.consultant.ru/link/?req=doc&amp;base=LAW&amp;n=419022&amp;dst=100006" TargetMode="External"/><Relationship Id="rId1560" Type="http://schemas.openxmlformats.org/officeDocument/2006/relationships/hyperlink" Target="https://login.consultant.ru/link/?req=doc&amp;base=LAW&amp;n=490394&amp;dst=100019" TargetMode="External"/><Relationship Id="rId1658" Type="http://schemas.openxmlformats.org/officeDocument/2006/relationships/hyperlink" Target="https://login.consultant.ru/link/?req=doc&amp;base=LAW&amp;n=465634&amp;dst=2" TargetMode="External"/><Relationship Id="rId1865" Type="http://schemas.openxmlformats.org/officeDocument/2006/relationships/hyperlink" Target="https://login.consultant.ru/link/?req=doc&amp;base=LAW&amp;n=414551" TargetMode="External"/><Relationship Id="rId155" Type="http://schemas.openxmlformats.org/officeDocument/2006/relationships/hyperlink" Target="https://login.consultant.ru/link/?req=doc&amp;base=LAW&amp;n=495212&amp;dst=100029" TargetMode="External"/><Relationship Id="rId362" Type="http://schemas.openxmlformats.org/officeDocument/2006/relationships/hyperlink" Target="https://login.consultant.ru/link/?req=doc&amp;base=LAW&amp;n=414006&amp;dst=100015" TargetMode="External"/><Relationship Id="rId1213" Type="http://schemas.openxmlformats.org/officeDocument/2006/relationships/hyperlink" Target="https://login.consultant.ru/link/?req=doc&amp;base=LAW&amp;n=496562&amp;dst=100012" TargetMode="External"/><Relationship Id="rId1297" Type="http://schemas.openxmlformats.org/officeDocument/2006/relationships/hyperlink" Target="https://login.consultant.ru/link/?req=doc&amp;base=LAW&amp;n=474653&amp;dst=100009" TargetMode="External"/><Relationship Id="rId1420" Type="http://schemas.openxmlformats.org/officeDocument/2006/relationships/hyperlink" Target="https://login.consultant.ru/link/?req=doc&amp;base=LAW&amp;n=474661&amp;dst=100007" TargetMode="External"/><Relationship Id="rId1518" Type="http://schemas.openxmlformats.org/officeDocument/2006/relationships/hyperlink" Target="https://login.consultant.ru/link/?req=doc&amp;base=QSOV&amp;n=225895&amp;dst=100014" TargetMode="External"/><Relationship Id="rId2043" Type="http://schemas.openxmlformats.org/officeDocument/2006/relationships/hyperlink" Target="https://login.consultant.ru/link/?req=doc&amp;base=LAW&amp;n=501493&amp;dst=100006" TargetMode="External"/><Relationship Id="rId222" Type="http://schemas.openxmlformats.org/officeDocument/2006/relationships/hyperlink" Target="https://login.consultant.ru/link/?req=doc&amp;base=LAW&amp;n=482675&amp;dst=218" TargetMode="External"/><Relationship Id="rId667" Type="http://schemas.openxmlformats.org/officeDocument/2006/relationships/hyperlink" Target="https://login.consultant.ru/link/?req=doc&amp;base=LAW&amp;n=486823" TargetMode="External"/><Relationship Id="rId874" Type="http://schemas.openxmlformats.org/officeDocument/2006/relationships/hyperlink" Target="https://login.consultant.ru/link/?req=doc&amp;base=MLAW&amp;n=219811" TargetMode="External"/><Relationship Id="rId1725" Type="http://schemas.openxmlformats.org/officeDocument/2006/relationships/hyperlink" Target="https://login.consultant.ru/link/?req=doc&amp;base=LAW&amp;n=412526&amp;dst=100015" TargetMode="External"/><Relationship Id="rId1932" Type="http://schemas.openxmlformats.org/officeDocument/2006/relationships/hyperlink" Target="https://login.consultant.ru/link/?req=doc&amp;base=LAW&amp;n=486882&amp;dst=235"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505477&amp;dst=100553" TargetMode="External"/><Relationship Id="rId734" Type="http://schemas.openxmlformats.org/officeDocument/2006/relationships/hyperlink" Target="https://login.consultant.ru/link/?req=doc&amp;base=LAW&amp;n=502782&amp;dst=100233" TargetMode="External"/><Relationship Id="rId941" Type="http://schemas.openxmlformats.org/officeDocument/2006/relationships/hyperlink" Target="https://login.consultant.ru/link/?req=doc&amp;base=LAW&amp;n=475532&amp;dst=14180" TargetMode="External"/><Relationship Id="rId1157" Type="http://schemas.openxmlformats.org/officeDocument/2006/relationships/hyperlink" Target="https://login.consultant.ru/link/?req=doc&amp;base=LAW&amp;n=424001&amp;dst=100030" TargetMode="External"/><Relationship Id="rId1364" Type="http://schemas.openxmlformats.org/officeDocument/2006/relationships/hyperlink" Target="https://login.consultant.ru/link/?req=doc&amp;base=LAW&amp;n=505865&amp;dst=100156" TargetMode="External"/><Relationship Id="rId1571" Type="http://schemas.openxmlformats.org/officeDocument/2006/relationships/hyperlink" Target="https://login.consultant.ru/link/?req=doc&amp;base=LAW&amp;n=464854&amp;dst=100009" TargetMode="External"/><Relationship Id="rId70" Type="http://schemas.openxmlformats.org/officeDocument/2006/relationships/hyperlink" Target="https://login.consultant.ru/link/?req=doc&amp;base=LAW&amp;n=504844&amp;dst=100008" TargetMode="External"/><Relationship Id="rId166" Type="http://schemas.openxmlformats.org/officeDocument/2006/relationships/hyperlink" Target="https://login.consultant.ru/link/?req=doc&amp;base=LAW&amp;n=495212&amp;dst=100199" TargetMode="External"/><Relationship Id="rId373" Type="http://schemas.openxmlformats.org/officeDocument/2006/relationships/hyperlink" Target="https://login.consultant.ru/link/?req=doc&amp;base=LAW&amp;n=456423" TargetMode="External"/><Relationship Id="rId580" Type="http://schemas.openxmlformats.org/officeDocument/2006/relationships/hyperlink" Target="https://login.consultant.ru/link/?req=doc&amp;base=LAW&amp;n=420360" TargetMode="External"/><Relationship Id="rId801" Type="http://schemas.openxmlformats.org/officeDocument/2006/relationships/hyperlink" Target="https://login.consultant.ru/link/?req=doc&amp;base=MLAW&amp;n=251333&amp;dst=100007" TargetMode="External"/><Relationship Id="rId1017" Type="http://schemas.openxmlformats.org/officeDocument/2006/relationships/hyperlink" Target="https://login.consultant.ru/link/?req=doc&amp;base=LAW&amp;n=483130&amp;dst=5468" TargetMode="External"/><Relationship Id="rId1224" Type="http://schemas.openxmlformats.org/officeDocument/2006/relationships/hyperlink" Target="https://login.consultant.ru/link/?req=doc&amp;base=LAW&amp;n=457241&amp;dst=100011" TargetMode="External"/><Relationship Id="rId1431" Type="http://schemas.openxmlformats.org/officeDocument/2006/relationships/hyperlink" Target="https://login.consultant.ru/link/?req=doc&amp;base=LAW&amp;n=473240" TargetMode="External"/><Relationship Id="rId1669" Type="http://schemas.openxmlformats.org/officeDocument/2006/relationships/hyperlink" Target="https://login.consultant.ru/link/?req=doc&amp;base=LAW&amp;n=412744" TargetMode="External"/><Relationship Id="rId1876" Type="http://schemas.openxmlformats.org/officeDocument/2006/relationships/hyperlink" Target="http://government.ru/sanctions_measures/wizard/" TargetMode="External"/><Relationship Id="rId2054" Type="http://schemas.openxmlformats.org/officeDocument/2006/relationships/hyperlink" Target="https://login.consultant.ru/link/?req=doc&amp;base=LAW&amp;n=410578&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1" TargetMode="External"/><Relationship Id="rId440" Type="http://schemas.openxmlformats.org/officeDocument/2006/relationships/hyperlink" Target="https://login.consultant.ru/link/?req=doc&amp;base=LAW&amp;n=421634" TargetMode="External"/><Relationship Id="rId678" Type="http://schemas.openxmlformats.org/officeDocument/2006/relationships/hyperlink" Target="https://login.consultant.ru/link/?req=doc&amp;base=LAW&amp;n=482721&amp;dst=100012" TargetMode="External"/><Relationship Id="rId885" Type="http://schemas.openxmlformats.org/officeDocument/2006/relationships/hyperlink" Target="https://login.consultant.ru/link/?req=doc&amp;base=MLAW&amp;n=252370" TargetMode="External"/><Relationship Id="rId1070" Type="http://schemas.openxmlformats.org/officeDocument/2006/relationships/hyperlink" Target="https://login.consultant.ru/link/?req=doc&amp;base=LAW&amp;n=494650&amp;dst=100261" TargetMode="External"/><Relationship Id="rId1529" Type="http://schemas.openxmlformats.org/officeDocument/2006/relationships/hyperlink" Target="https://login.consultant.ru/link/?req=doc&amp;base=LAW&amp;n=430227&amp;dst=100008" TargetMode="External"/><Relationship Id="rId1736" Type="http://schemas.openxmlformats.org/officeDocument/2006/relationships/hyperlink" Target="https://login.consultant.ru/link/?req=doc&amp;base=QSOV&amp;n=213954&amp;dst=100015" TargetMode="External"/><Relationship Id="rId1943" Type="http://schemas.openxmlformats.org/officeDocument/2006/relationships/hyperlink" Target="https://login.consultant.ru/link/?req=doc&amp;base=LAW&amp;n=478595&amp;dst=100048" TargetMode="External"/><Relationship Id="rId28" Type="http://schemas.openxmlformats.org/officeDocument/2006/relationships/hyperlink" Target="https://login.consultant.ru/link/?req=doc&amp;base=LAW&amp;n=503695&amp;dst=2800" TargetMode="External"/><Relationship Id="rId300" Type="http://schemas.openxmlformats.org/officeDocument/2006/relationships/hyperlink" Target="https://login.consultant.ru/link/?req=doc&amp;base=LAW&amp;n=477968&amp;dst=100011" TargetMode="External"/><Relationship Id="rId538" Type="http://schemas.openxmlformats.org/officeDocument/2006/relationships/hyperlink" Target="https://login.consultant.ru/link/?req=doc&amp;base=LAW&amp;n=465420&amp;dst=100050" TargetMode="External"/><Relationship Id="rId745" Type="http://schemas.openxmlformats.org/officeDocument/2006/relationships/hyperlink" Target="https://login.consultant.ru/link/?req=doc&amp;base=LAW&amp;n=497805&amp;dst=100089" TargetMode="External"/><Relationship Id="rId952" Type="http://schemas.openxmlformats.org/officeDocument/2006/relationships/hyperlink" Target="https://login.consultant.ru/link/?req=doc&amp;base=LAW&amp;n=491742&amp;dst=100012" TargetMode="External"/><Relationship Id="rId1168" Type="http://schemas.openxmlformats.org/officeDocument/2006/relationships/hyperlink" Target="https://login.consultant.ru/link/?req=doc&amp;base=LAW&amp;n=501544&amp;dst=100004" TargetMode="External"/><Relationship Id="rId1375" Type="http://schemas.openxmlformats.org/officeDocument/2006/relationships/hyperlink" Target="https://login.consultant.ru/link/?req=doc&amp;base=LAW&amp;n=494637&amp;dst=100080" TargetMode="External"/><Relationship Id="rId1582" Type="http://schemas.openxmlformats.org/officeDocument/2006/relationships/hyperlink" Target="https://login.consultant.ru/link/?req=doc&amp;base=LAW&amp;n=445415" TargetMode="External"/><Relationship Id="rId1803" Type="http://schemas.openxmlformats.org/officeDocument/2006/relationships/hyperlink" Target="https://login.consultant.ru/link/?req=doc&amp;base=LAW&amp;n=420547"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83130&amp;dst=3307" TargetMode="External"/><Relationship Id="rId384" Type="http://schemas.openxmlformats.org/officeDocument/2006/relationships/hyperlink" Target="https://login.consultant.ru/link/?req=doc&amp;base=LAW&amp;n=504403" TargetMode="External"/><Relationship Id="rId591" Type="http://schemas.openxmlformats.org/officeDocument/2006/relationships/hyperlink" Target="https://login.consultant.ru/link/?req=doc&amp;base=LAW&amp;n=471331" TargetMode="External"/><Relationship Id="rId605" Type="http://schemas.openxmlformats.org/officeDocument/2006/relationships/hyperlink" Target="https://login.consultant.ru/link/?req=doc&amp;base=LAW&amp;n=505477&amp;dst=100819" TargetMode="External"/><Relationship Id="rId812" Type="http://schemas.openxmlformats.org/officeDocument/2006/relationships/hyperlink" Target="https://login.consultant.ru/link/?req=doc&amp;base=MLAW&amp;n=220505&amp;dst=100021" TargetMode="External"/><Relationship Id="rId1028" Type="http://schemas.openxmlformats.org/officeDocument/2006/relationships/hyperlink" Target="https://login.consultant.ru/link/?req=doc&amp;base=LAW&amp;n=435731&amp;dst=100029" TargetMode="External"/><Relationship Id="rId1235" Type="http://schemas.openxmlformats.org/officeDocument/2006/relationships/hyperlink" Target="https://login.consultant.ru/link/?req=doc&amp;base=LAW&amp;n=486350&amp;dst=100001" TargetMode="External"/><Relationship Id="rId1442" Type="http://schemas.openxmlformats.org/officeDocument/2006/relationships/hyperlink" Target="https://login.consultant.ru/link/?req=doc&amp;base=LAW&amp;n=452012" TargetMode="External"/><Relationship Id="rId1887" Type="http://schemas.openxmlformats.org/officeDocument/2006/relationships/hyperlink" Target="https://login.consultant.ru/link/?req=doc&amp;base=LAW&amp;n=413792" TargetMode="External"/><Relationship Id="rId2065" Type="http://schemas.openxmlformats.org/officeDocument/2006/relationships/hyperlink" Target="https://login.consultant.ru/link/?req=doc&amp;base=LAW&amp;n=427184" TargetMode="External"/><Relationship Id="rId244" Type="http://schemas.openxmlformats.org/officeDocument/2006/relationships/hyperlink" Target="https://login.consultant.ru/link/?req=doc&amp;base=LAW&amp;n=494650&amp;dst=100263" TargetMode="External"/><Relationship Id="rId689" Type="http://schemas.openxmlformats.org/officeDocument/2006/relationships/hyperlink" Target="https://login.consultant.ru/link/?req=doc&amp;base=LAW&amp;n=505477&amp;dst=100458" TargetMode="External"/><Relationship Id="rId896" Type="http://schemas.openxmlformats.org/officeDocument/2006/relationships/hyperlink" Target="https://login.consultant.ru/link/?req=doc&amp;base=MLAW&amp;n=219772" TargetMode="External"/><Relationship Id="rId1081" Type="http://schemas.openxmlformats.org/officeDocument/2006/relationships/hyperlink" Target="https://login.consultant.ru/link/?req=doc&amp;base=LAW&amp;n=505782&amp;dst=100005" TargetMode="External"/><Relationship Id="rId1302" Type="http://schemas.openxmlformats.org/officeDocument/2006/relationships/hyperlink" Target="https://login.consultant.ru/link/?req=doc&amp;base=LAW&amp;n=472406&amp;dst=100031" TargetMode="External"/><Relationship Id="rId1747" Type="http://schemas.openxmlformats.org/officeDocument/2006/relationships/hyperlink" Target="https://login.consultant.ru/link/?req=doc&amp;base=LAW&amp;n=473487" TargetMode="External"/><Relationship Id="rId1954" Type="http://schemas.openxmlformats.org/officeDocument/2006/relationships/hyperlink" Target="https://login.consultant.ru/link/?req=doc&amp;base=LAW&amp;n=464693&amp;dst=85"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89949" TargetMode="External"/><Relationship Id="rId549" Type="http://schemas.openxmlformats.org/officeDocument/2006/relationships/hyperlink" Target="https://login.consultant.ru/link/?req=doc&amp;base=LAW&amp;n=380602&amp;dst=101630" TargetMode="External"/><Relationship Id="rId756" Type="http://schemas.openxmlformats.org/officeDocument/2006/relationships/hyperlink" Target="https://login.consultant.ru/link/?req=doc&amp;base=LAW&amp;n=505477&amp;dst=100420" TargetMode="External"/><Relationship Id="rId1179" Type="http://schemas.openxmlformats.org/officeDocument/2006/relationships/hyperlink" Target="https://login.consultant.ru/link/?req=doc&amp;base=LAW&amp;n=497530&amp;dst=100018" TargetMode="External"/><Relationship Id="rId1386" Type="http://schemas.openxmlformats.org/officeDocument/2006/relationships/hyperlink" Target="https://login.consultant.ru/link/?req=doc&amp;base=LAW&amp;n=454330" TargetMode="External"/><Relationship Id="rId1593" Type="http://schemas.openxmlformats.org/officeDocument/2006/relationships/hyperlink" Target="https://login.consultant.ru/link/?req=doc&amp;base=LAW&amp;n=489469&amp;dst=100004" TargetMode="External"/><Relationship Id="rId1607" Type="http://schemas.openxmlformats.org/officeDocument/2006/relationships/hyperlink" Target="https://login.consultant.ru/link/?req=doc&amp;base=LAW&amp;n=456003&amp;dst=100032" TargetMode="External"/><Relationship Id="rId1814" Type="http://schemas.openxmlformats.org/officeDocument/2006/relationships/hyperlink" Target="https://login.consultant.ru/link/?req=doc&amp;base=LAW&amp;n=467475"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9270&amp;dst=100008" TargetMode="External"/><Relationship Id="rId311" Type="http://schemas.openxmlformats.org/officeDocument/2006/relationships/hyperlink" Target="https://login.consultant.ru/link/?req=doc&amp;base=QSOV&amp;n=215098" TargetMode="External"/><Relationship Id="rId395" Type="http://schemas.openxmlformats.org/officeDocument/2006/relationships/hyperlink" Target="https://login.consultant.ru/link/?req=doc&amp;base=PBI&amp;n=304008" TargetMode="External"/><Relationship Id="rId409" Type="http://schemas.openxmlformats.org/officeDocument/2006/relationships/hyperlink" Target="https://login.consultant.ru/link/?req=doc&amp;base=LAW&amp;n=444387&amp;dst=31" TargetMode="External"/><Relationship Id="rId963" Type="http://schemas.openxmlformats.org/officeDocument/2006/relationships/hyperlink" Target="https://login.consultant.ru/link/?req=doc&amp;base=LAW&amp;n=475532&amp;dst=21529" TargetMode="External"/><Relationship Id="rId1039" Type="http://schemas.openxmlformats.org/officeDocument/2006/relationships/hyperlink" Target="https://login.consultant.ru/link/?req=doc&amp;base=LAW&amp;n=412624&amp;dst=100005" TargetMode="External"/><Relationship Id="rId1246" Type="http://schemas.openxmlformats.org/officeDocument/2006/relationships/hyperlink" Target="https://login.consultant.ru/link/?req=doc&amp;base=LAW&amp;n=424001&amp;dst=100018" TargetMode="External"/><Relationship Id="rId1898" Type="http://schemas.openxmlformats.org/officeDocument/2006/relationships/hyperlink" Target="https://login.consultant.ru/link/?req=doc&amp;base=LAW&amp;n=489345&amp;dst=100833" TargetMode="External"/><Relationship Id="rId2076" Type="http://schemas.openxmlformats.org/officeDocument/2006/relationships/hyperlink" Target="https://login.consultant.ru/link/?req=doc&amp;base=LAW&amp;n=411476"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503830&amp;dst=100267" TargetMode="External"/><Relationship Id="rId823" Type="http://schemas.openxmlformats.org/officeDocument/2006/relationships/hyperlink" Target="https://login.consultant.ru/link/?req=doc&amp;base=MLAW&amp;n=219767" TargetMode="External"/><Relationship Id="rId1453" Type="http://schemas.openxmlformats.org/officeDocument/2006/relationships/hyperlink" Target="https://login.consultant.ru/link/?req=doc&amp;base=LAW&amp;n=411152" TargetMode="External"/><Relationship Id="rId1660" Type="http://schemas.openxmlformats.org/officeDocument/2006/relationships/hyperlink" Target="https://login.consultant.ru/link/?req=doc&amp;base=LAW&amp;n=426257" TargetMode="External"/><Relationship Id="rId1758" Type="http://schemas.openxmlformats.org/officeDocument/2006/relationships/hyperlink" Target="https://login.consultant.ru/link/?req=doc&amp;base=LAW&amp;n=505238&amp;dst=100006" TargetMode="External"/><Relationship Id="rId255" Type="http://schemas.openxmlformats.org/officeDocument/2006/relationships/hyperlink" Target="https://login.consultant.ru/link/?req=doc&amp;base=LAW&amp;n=499270" TargetMode="External"/><Relationship Id="rId462" Type="http://schemas.openxmlformats.org/officeDocument/2006/relationships/hyperlink" Target="https://login.consultant.ru/link/?req=doc&amp;base=LAW&amp;n=448598&amp;dst=100057" TargetMode="External"/><Relationship Id="rId1092" Type="http://schemas.openxmlformats.org/officeDocument/2006/relationships/hyperlink" Target="https://login.consultant.ru/link/?req=doc&amp;base=LAW&amp;n=505865&amp;dst=100187" TargetMode="External"/><Relationship Id="rId1106" Type="http://schemas.openxmlformats.org/officeDocument/2006/relationships/hyperlink" Target="https://login.consultant.ru/link/?req=doc&amp;base=LAW&amp;n=411454" TargetMode="External"/><Relationship Id="rId1313" Type="http://schemas.openxmlformats.org/officeDocument/2006/relationships/hyperlink" Target="https://login.consultant.ru/link/?req=doc&amp;base=LAW&amp;n=452012&amp;dst=100010" TargetMode="External"/><Relationship Id="rId1397" Type="http://schemas.openxmlformats.org/officeDocument/2006/relationships/hyperlink" Target="https://login.consultant.ru/link/?req=doc&amp;base=LAW&amp;n=424001" TargetMode="External"/><Relationship Id="rId1520" Type="http://schemas.openxmlformats.org/officeDocument/2006/relationships/hyperlink" Target="https://login.consultant.ru/link/?req=doc&amp;base=LAW&amp;n=489409&amp;dst=100005" TargetMode="External"/><Relationship Id="rId1965" Type="http://schemas.openxmlformats.org/officeDocument/2006/relationships/hyperlink" Target="https://login.consultant.ru/link/?req=doc&amp;base=LAW&amp;n=494480&amp;dst=100162" TargetMode="External"/><Relationship Id="rId115" Type="http://schemas.openxmlformats.org/officeDocument/2006/relationships/hyperlink" Target="https://login.consultant.ru/link/?req=doc&amp;base=LAW&amp;n=505477&amp;dst=75" TargetMode="External"/><Relationship Id="rId322" Type="http://schemas.openxmlformats.org/officeDocument/2006/relationships/hyperlink" Target="https://login.consultant.ru/link/?req=doc&amp;base=LAW&amp;n=477968" TargetMode="External"/><Relationship Id="rId767" Type="http://schemas.openxmlformats.org/officeDocument/2006/relationships/hyperlink" Target="https://login.consultant.ru/link/?req=doc&amp;base=LAW&amp;n=444387" TargetMode="External"/><Relationship Id="rId974" Type="http://schemas.openxmlformats.org/officeDocument/2006/relationships/hyperlink" Target="https://login.consultant.ru/link/?req=doc&amp;base=LAW&amp;n=482749&amp;dst=100019" TargetMode="External"/><Relationship Id="rId1618" Type="http://schemas.openxmlformats.org/officeDocument/2006/relationships/hyperlink" Target="https://login.consultant.ru/link/?req=doc&amp;base=LAW&amp;n=428974&amp;dst=100024" TargetMode="External"/><Relationship Id="rId1825" Type="http://schemas.openxmlformats.org/officeDocument/2006/relationships/hyperlink" Target="https://login.consultant.ru/link/?req=doc&amp;base=LAW&amp;n=505963&amp;dst=242" TargetMode="External"/><Relationship Id="rId2003" Type="http://schemas.openxmlformats.org/officeDocument/2006/relationships/hyperlink" Target="https://login.consultant.ru/link/?req=doc&amp;base=LAW&amp;n=497702&amp;dst=100015" TargetMode="External"/><Relationship Id="rId199" Type="http://schemas.openxmlformats.org/officeDocument/2006/relationships/hyperlink" Target="https://login.consultant.ru/link/?req=doc&amp;base=LAW&amp;n=499270&amp;dst=100019" TargetMode="External"/><Relationship Id="rId627" Type="http://schemas.openxmlformats.org/officeDocument/2006/relationships/hyperlink" Target="https://login.consultant.ru/link/?req=doc&amp;base=LAW&amp;n=505477&amp;dst=160" TargetMode="External"/><Relationship Id="rId834" Type="http://schemas.openxmlformats.org/officeDocument/2006/relationships/hyperlink" Target="https://login.consultant.ru/link/?req=doc&amp;base=MLAW&amp;n=249740&amp;dst=101213" TargetMode="External"/><Relationship Id="rId1257" Type="http://schemas.openxmlformats.org/officeDocument/2006/relationships/hyperlink" Target="https://login.consultant.ru/link/?req=doc&amp;base=LAW&amp;n=474661&amp;dst=100007" TargetMode="External"/><Relationship Id="rId1464" Type="http://schemas.openxmlformats.org/officeDocument/2006/relationships/hyperlink" Target="https://login.consultant.ru/link/?req=doc&amp;base=LAW&amp;n=435233&amp;dst=100010" TargetMode="External"/><Relationship Id="rId1671" Type="http://schemas.openxmlformats.org/officeDocument/2006/relationships/hyperlink" Target="https://login.consultant.ru/link/?req=doc&amp;base=LAW&amp;n=471879" TargetMode="External"/><Relationship Id="rId266" Type="http://schemas.openxmlformats.org/officeDocument/2006/relationships/hyperlink" Target="https://login.consultant.ru/link/?req=doc&amp;base=LAW&amp;n=428974&amp;dst=100007" TargetMode="External"/><Relationship Id="rId473" Type="http://schemas.openxmlformats.org/officeDocument/2006/relationships/hyperlink" Target="https://login.consultant.ru/link/?req=doc&amp;base=LAW&amp;n=505477&amp;dst=29" TargetMode="External"/><Relationship Id="rId680" Type="http://schemas.openxmlformats.org/officeDocument/2006/relationships/hyperlink" Target="https://login.consultant.ru/link/?req=doc&amp;base=LAW&amp;n=483070&amp;dst=206" TargetMode="External"/><Relationship Id="rId901" Type="http://schemas.openxmlformats.org/officeDocument/2006/relationships/hyperlink" Target="https://login.consultant.ru/link/?req=doc&amp;base=LAW&amp;n=415814" TargetMode="External"/><Relationship Id="rId1117" Type="http://schemas.openxmlformats.org/officeDocument/2006/relationships/hyperlink" Target="https://login.consultant.ru/link/?req=doc&amp;base=LAW&amp;n=491100&amp;dst=469" TargetMode="External"/><Relationship Id="rId1324" Type="http://schemas.openxmlformats.org/officeDocument/2006/relationships/hyperlink" Target="https://login.consultant.ru/link/?req=doc&amp;base=LAW&amp;n=454330&amp;dst=100007" TargetMode="External"/><Relationship Id="rId1531" Type="http://schemas.openxmlformats.org/officeDocument/2006/relationships/hyperlink" Target="https://login.consultant.ru/link/?req=doc&amp;base=LAW&amp;n=494231&amp;dst=100012" TargetMode="External"/><Relationship Id="rId1769" Type="http://schemas.openxmlformats.org/officeDocument/2006/relationships/hyperlink" Target="https://login.consultant.ru/link/?req=doc&amp;base=LAW&amp;n=503619&amp;dst=100143" TargetMode="External"/><Relationship Id="rId1976" Type="http://schemas.openxmlformats.org/officeDocument/2006/relationships/hyperlink" Target="https://login.consultant.ru/link/?req=doc&amp;base=LAW&amp;n=500876&amp;dst=100144" TargetMode="External"/><Relationship Id="rId30" Type="http://schemas.openxmlformats.org/officeDocument/2006/relationships/hyperlink" Target="https://login.consultant.ru/link/?req=doc&amp;base=LAW&amp;n=503695&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LAW&amp;n=456423" TargetMode="External"/><Relationship Id="rId540" Type="http://schemas.openxmlformats.org/officeDocument/2006/relationships/hyperlink" Target="https://login.consultant.ru/link/?req=doc&amp;base=LAW&amp;n=504197&amp;dst=222" TargetMode="External"/><Relationship Id="rId778" Type="http://schemas.openxmlformats.org/officeDocument/2006/relationships/hyperlink" Target="https://login.consultant.ru/link/?req=doc&amp;base=MLAW&amp;n=249847&amp;dst=103055" TargetMode="External"/><Relationship Id="rId985" Type="http://schemas.openxmlformats.org/officeDocument/2006/relationships/hyperlink" Target="https://login.consultant.ru/link/?req=doc&amp;base=LAW&amp;n=491811&amp;dst=100364" TargetMode="External"/><Relationship Id="rId1170" Type="http://schemas.openxmlformats.org/officeDocument/2006/relationships/hyperlink" Target="https://login.consultant.ru/link/?req=doc&amp;base=LAW&amp;n=430227&amp;dst=100008" TargetMode="External"/><Relationship Id="rId1629" Type="http://schemas.openxmlformats.org/officeDocument/2006/relationships/hyperlink" Target="https://login.consultant.ru/link/?req=doc&amp;base=LAW&amp;n=505865&amp;dst=55" TargetMode="External"/><Relationship Id="rId1836" Type="http://schemas.openxmlformats.org/officeDocument/2006/relationships/hyperlink" Target="https://login.consultant.ru/link/?req=doc&amp;base=LAW&amp;n=505963&amp;dst=256" TargetMode="External"/><Relationship Id="rId2014" Type="http://schemas.openxmlformats.org/officeDocument/2006/relationships/hyperlink" Target="https://login.consultant.ru/link/?req=doc&amp;base=LAW&amp;n=410578&amp;dst=100016" TargetMode="External"/><Relationship Id="rId638" Type="http://schemas.openxmlformats.org/officeDocument/2006/relationships/hyperlink" Target="https://login.consultant.ru/link/?req=doc&amp;base=LAW&amp;n=495062&amp;dst=104572" TargetMode="External"/><Relationship Id="rId845" Type="http://schemas.openxmlformats.org/officeDocument/2006/relationships/hyperlink" Target="https://login.consultant.ru/link/?req=doc&amp;base=MLAW&amp;n=252427&amp;dst=100943" TargetMode="External"/><Relationship Id="rId1030" Type="http://schemas.openxmlformats.org/officeDocument/2006/relationships/hyperlink" Target="https://login.consultant.ru/link/?req=doc&amp;base=LAW&amp;n=449260&amp;dst=100022" TargetMode="External"/><Relationship Id="rId1268" Type="http://schemas.openxmlformats.org/officeDocument/2006/relationships/hyperlink" Target="https://login.consultant.ru/link/?req=doc&amp;base=LAW&amp;n=432233&amp;dst=100008" TargetMode="External"/><Relationship Id="rId1475" Type="http://schemas.openxmlformats.org/officeDocument/2006/relationships/hyperlink" Target="https://login.consultant.ru/link/?req=doc&amp;base=LAW&amp;n=497530&amp;dst=100005" TargetMode="External"/><Relationship Id="rId1682" Type="http://schemas.openxmlformats.org/officeDocument/2006/relationships/hyperlink" Target="https://login.consultant.ru/link/?req=doc&amp;base=LAW&amp;n=416438&amp;dst=178" TargetMode="External"/><Relationship Id="rId1903" Type="http://schemas.openxmlformats.org/officeDocument/2006/relationships/hyperlink" Target="https://login.consultant.ru/link/?req=doc&amp;base=LAW&amp;n=475532&amp;dst=8499" TargetMode="External"/><Relationship Id="rId277" Type="http://schemas.openxmlformats.org/officeDocument/2006/relationships/hyperlink" Target="https://login.consultant.ru/link/?req=doc&amp;base=LAW&amp;n=454712&amp;dst=100037" TargetMode="External"/><Relationship Id="rId400" Type="http://schemas.openxmlformats.org/officeDocument/2006/relationships/hyperlink" Target="https://login.consultant.ru/link/?req=doc&amp;base=LAW&amp;n=465727&amp;dst=100635" TargetMode="External"/><Relationship Id="rId484" Type="http://schemas.openxmlformats.org/officeDocument/2006/relationships/hyperlink" Target="https://login.consultant.ru/link/?req=doc&amp;base=LAW&amp;n=495283&amp;dst=100348" TargetMode="External"/><Relationship Id="rId705" Type="http://schemas.openxmlformats.org/officeDocument/2006/relationships/hyperlink" Target="https://login.consultant.ru/link/?req=doc&amp;base=LAW&amp;n=494957" TargetMode="External"/><Relationship Id="rId1128" Type="http://schemas.openxmlformats.org/officeDocument/2006/relationships/hyperlink" Target="https://login.consultant.ru/link/?req=doc&amp;base=QSOV&amp;n=213166&amp;dst=100031" TargetMode="External"/><Relationship Id="rId1335" Type="http://schemas.openxmlformats.org/officeDocument/2006/relationships/hyperlink" Target="https://login.consultant.ru/link/?req=doc&amp;base=LAW&amp;n=422404&amp;dst=100009" TargetMode="External"/><Relationship Id="rId1542" Type="http://schemas.openxmlformats.org/officeDocument/2006/relationships/hyperlink" Target="https://login.consultant.ru/link/?req=doc&amp;base=LAW&amp;n=445415&amp;dst=100016" TargetMode="External"/><Relationship Id="rId1987" Type="http://schemas.openxmlformats.org/officeDocument/2006/relationships/hyperlink" Target="https://login.consultant.ru/link/?req=doc&amp;base=LAW&amp;n=482884&amp;dst=257"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LAW&amp;n=504403&amp;dst=100227" TargetMode="External"/><Relationship Id="rId691" Type="http://schemas.openxmlformats.org/officeDocument/2006/relationships/hyperlink" Target="https://login.consultant.ru/link/?req=doc&amp;base=LAW&amp;n=501074&amp;dst=100006" TargetMode="External"/><Relationship Id="rId789" Type="http://schemas.openxmlformats.org/officeDocument/2006/relationships/hyperlink" Target="https://login.consultant.ru/link/?req=doc&amp;base=MLAW&amp;n=247005&amp;dst=100015" TargetMode="External"/><Relationship Id="rId912" Type="http://schemas.openxmlformats.org/officeDocument/2006/relationships/hyperlink" Target="https://login.consultant.ru/link/?req=doc&amp;base=LAW&amp;n=462967" TargetMode="External"/><Relationship Id="rId996" Type="http://schemas.openxmlformats.org/officeDocument/2006/relationships/hyperlink" Target="https://login.consultant.ru/link/?req=doc&amp;base=LAW&amp;n=477342&amp;dst=100011" TargetMode="External"/><Relationship Id="rId1847" Type="http://schemas.openxmlformats.org/officeDocument/2006/relationships/hyperlink" Target="https://login.consultant.ru/link/?req=doc&amp;base=LAW&amp;n=482692&amp;dst=102125" TargetMode="External"/><Relationship Id="rId2025" Type="http://schemas.openxmlformats.org/officeDocument/2006/relationships/hyperlink" Target="https://login.consultant.ru/link/?req=doc&amp;base=LAW&amp;n=490394&amp;dst=100007"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13992&amp;dst=100006" TargetMode="External"/><Relationship Id="rId649" Type="http://schemas.openxmlformats.org/officeDocument/2006/relationships/hyperlink" Target="https://login.consultant.ru/link/?req=doc&amp;base=LAW&amp;n=495062&amp;dst=104615" TargetMode="External"/><Relationship Id="rId856" Type="http://schemas.openxmlformats.org/officeDocument/2006/relationships/hyperlink" Target="https://login.consultant.ru/link/?req=doc&amp;base=MLAW&amp;n=252427&amp;dst=100345" TargetMode="External"/><Relationship Id="rId1181" Type="http://schemas.openxmlformats.org/officeDocument/2006/relationships/hyperlink" Target="https://login.consultant.ru/link/?req=doc&amp;base=LAW&amp;n=497530&amp;dst=100005" TargetMode="External"/><Relationship Id="rId1279" Type="http://schemas.openxmlformats.org/officeDocument/2006/relationships/hyperlink" Target="https://login.consultant.ru/link/?req=doc&amp;base=LAW&amp;n=494637&amp;dst=8" TargetMode="External"/><Relationship Id="rId1402" Type="http://schemas.openxmlformats.org/officeDocument/2006/relationships/hyperlink" Target="https://login.consultant.ru/link/?req=doc&amp;base=LAW&amp;n=505782&amp;dst=100011" TargetMode="External"/><Relationship Id="rId1486" Type="http://schemas.openxmlformats.org/officeDocument/2006/relationships/hyperlink" Target="https://login.consultant.ru/link/?req=doc&amp;base=LAW&amp;n=469993&amp;dst=100014" TargetMode="External"/><Relationship Id="rId1707" Type="http://schemas.openxmlformats.org/officeDocument/2006/relationships/hyperlink" Target="https://login.consultant.ru/link/?req=doc&amp;base=LAW&amp;n=494934&amp;dst=100033" TargetMode="External"/><Relationship Id="rId190" Type="http://schemas.openxmlformats.org/officeDocument/2006/relationships/hyperlink" Target="https://login.consultant.ru/link/?req=doc&amp;base=LAW&amp;n=491529&amp;dst=2251" TargetMode="External"/><Relationship Id="rId204" Type="http://schemas.openxmlformats.org/officeDocument/2006/relationships/hyperlink" Target="https://login.consultant.ru/link/?req=doc&amp;base=LAW&amp;n=465431&amp;dst=100113" TargetMode="External"/><Relationship Id="rId288" Type="http://schemas.openxmlformats.org/officeDocument/2006/relationships/hyperlink" Target="https://login.consultant.ru/link/?req=doc&amp;base=LAW&amp;n=444685&amp;dst=100049" TargetMode="External"/><Relationship Id="rId411" Type="http://schemas.openxmlformats.org/officeDocument/2006/relationships/hyperlink" Target="https://login.consultant.ru/link/?req=doc&amp;base=LAW&amp;n=479337&amp;dst=100138" TargetMode="External"/><Relationship Id="rId509" Type="http://schemas.openxmlformats.org/officeDocument/2006/relationships/hyperlink" Target="https://login.consultant.ru/link/?req=doc&amp;base=LAW&amp;n=465896" TargetMode="External"/><Relationship Id="rId1041" Type="http://schemas.openxmlformats.org/officeDocument/2006/relationships/hyperlink" Target="https://login.consultant.ru/link/?req=doc&amp;base=LAW&amp;n=482752&amp;dst=100010" TargetMode="External"/><Relationship Id="rId1139" Type="http://schemas.openxmlformats.org/officeDocument/2006/relationships/hyperlink" Target="https://login.consultant.ru/link/?req=doc&amp;base=LAW&amp;n=505782&amp;dst=100011" TargetMode="External"/><Relationship Id="rId1346" Type="http://schemas.openxmlformats.org/officeDocument/2006/relationships/hyperlink" Target="https://login.consultant.ru/link/?req=doc&amp;base=LAW&amp;n=505865&amp;dst=100061" TargetMode="External"/><Relationship Id="rId1693" Type="http://schemas.openxmlformats.org/officeDocument/2006/relationships/hyperlink" Target="https://login.consultant.ru/link/?req=doc&amp;base=LAW&amp;n=507511" TargetMode="External"/><Relationship Id="rId1914" Type="http://schemas.openxmlformats.org/officeDocument/2006/relationships/hyperlink" Target="https://login.consultant.ru/link/?req=doc&amp;base=LAW&amp;n=503695&amp;dst=2290" TargetMode="External"/><Relationship Id="rId1998" Type="http://schemas.openxmlformats.org/officeDocument/2006/relationships/hyperlink" Target="https://login.consultant.ru/link/?req=doc&amp;base=LAW&amp;n=478850" TargetMode="External"/><Relationship Id="rId495" Type="http://schemas.openxmlformats.org/officeDocument/2006/relationships/hyperlink" Target="https://login.consultant.ru/link/?req=doc&amp;base=LAW&amp;n=495283&amp;dst=100010" TargetMode="External"/><Relationship Id="rId716" Type="http://schemas.openxmlformats.org/officeDocument/2006/relationships/hyperlink" Target="https://login.consultant.ru/link/?req=doc&amp;base=LAW&amp;n=497805&amp;dst=100088" TargetMode="External"/><Relationship Id="rId923" Type="http://schemas.openxmlformats.org/officeDocument/2006/relationships/hyperlink" Target="https://login.consultant.ru/link/?req=doc&amp;base=LAW&amp;n=491811&amp;dst=100046" TargetMode="External"/><Relationship Id="rId1553" Type="http://schemas.openxmlformats.org/officeDocument/2006/relationships/hyperlink" Target="https://login.consultant.ru/link/?req=doc&amp;base=LAW&amp;n=485451&amp;dst=100007" TargetMode="External"/><Relationship Id="rId1760" Type="http://schemas.openxmlformats.org/officeDocument/2006/relationships/hyperlink" Target="https://login.consultant.ru/link/?req=doc&amp;base=LAW&amp;n=505238&amp;dst=100009" TargetMode="External"/><Relationship Id="rId1858" Type="http://schemas.openxmlformats.org/officeDocument/2006/relationships/hyperlink" Target="https://login.consultant.ru/link/?req=doc&amp;base=LAW&amp;n=502620"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95212&amp;dst=100122" TargetMode="External"/><Relationship Id="rId355" Type="http://schemas.openxmlformats.org/officeDocument/2006/relationships/hyperlink" Target="https://login.consultant.ru/link/?req=doc&amp;base=LAW&amp;n=482887&amp;dst=481" TargetMode="External"/><Relationship Id="rId562" Type="http://schemas.openxmlformats.org/officeDocument/2006/relationships/hyperlink" Target="https://login.consultant.ru/link/?req=doc&amp;base=LAW&amp;n=495062&amp;dst=104597" TargetMode="External"/><Relationship Id="rId1192" Type="http://schemas.openxmlformats.org/officeDocument/2006/relationships/hyperlink" Target="https://login.consultant.ru/link/?req=doc&amp;base=LAW&amp;n=472789&amp;dst=100008" TargetMode="External"/><Relationship Id="rId1206" Type="http://schemas.openxmlformats.org/officeDocument/2006/relationships/hyperlink" Target="https://login.consultant.ru/link/?req=doc&amp;base=LAW&amp;n=424001&amp;dst=100035" TargetMode="External"/><Relationship Id="rId1413" Type="http://schemas.openxmlformats.org/officeDocument/2006/relationships/hyperlink" Target="https://login.consultant.ru/link/?req=doc&amp;base=LAW&amp;n=422404" TargetMode="External"/><Relationship Id="rId1620" Type="http://schemas.openxmlformats.org/officeDocument/2006/relationships/hyperlink" Target="https://login.consultant.ru/link/?req=doc&amp;base=LAW&amp;n=429017&amp;dst=100015" TargetMode="External"/><Relationship Id="rId2036" Type="http://schemas.openxmlformats.org/officeDocument/2006/relationships/hyperlink" Target="https://login.consultant.ru/link/?req=doc&amp;base=LAW&amp;n=483130&amp;dst=3312"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64693&amp;dst=100009" TargetMode="External"/><Relationship Id="rId867" Type="http://schemas.openxmlformats.org/officeDocument/2006/relationships/hyperlink" Target="https://login.consultant.ru/link/?req=doc&amp;base=MLAW&amp;n=238694" TargetMode="External"/><Relationship Id="rId1052" Type="http://schemas.openxmlformats.org/officeDocument/2006/relationships/hyperlink" Target="https://login.consultant.ru/link/?req=doc&amp;base=LAW&amp;n=495209&amp;dst=100147" TargetMode="External"/><Relationship Id="rId1497" Type="http://schemas.openxmlformats.org/officeDocument/2006/relationships/hyperlink" Target="https://login.consultant.ru/link/?req=doc&amp;base=LAW&amp;n=430227&amp;dst=100008" TargetMode="External"/><Relationship Id="rId1718" Type="http://schemas.openxmlformats.org/officeDocument/2006/relationships/hyperlink" Target="https://login.consultant.ru/link/?req=doc&amp;base=LAW&amp;n=483361&amp;dst=12269" TargetMode="External"/><Relationship Id="rId1925" Type="http://schemas.openxmlformats.org/officeDocument/2006/relationships/hyperlink" Target="https://login.consultant.ru/link/?req=doc&amp;base=LAW&amp;n=486882&amp;dst=210" TargetMode="External"/><Relationship Id="rId299" Type="http://schemas.openxmlformats.org/officeDocument/2006/relationships/hyperlink" Target="https://login.consultant.ru/link/?req=doc&amp;base=LAW&amp;n=455249&amp;dst=100028" TargetMode="External"/><Relationship Id="rId727" Type="http://schemas.openxmlformats.org/officeDocument/2006/relationships/hyperlink" Target="https://login.consultant.ru/link/?req=doc&amp;base=LAW&amp;n=459579" TargetMode="External"/><Relationship Id="rId934" Type="http://schemas.openxmlformats.org/officeDocument/2006/relationships/hyperlink" Target="https://login.consultant.ru/link/?req=doc&amp;base=LAW&amp;n=475532&amp;dst=26727" TargetMode="External"/><Relationship Id="rId1357" Type="http://schemas.openxmlformats.org/officeDocument/2006/relationships/hyperlink" Target="https://login.consultant.ru/link/?req=doc&amp;base=LAW&amp;n=476750&amp;dst=100009" TargetMode="External"/><Relationship Id="rId1564" Type="http://schemas.openxmlformats.org/officeDocument/2006/relationships/hyperlink" Target="https://login.consultant.ru/link/?req=doc&amp;base=LAW&amp;n=494624&amp;dst=100032" TargetMode="External"/><Relationship Id="rId1771" Type="http://schemas.openxmlformats.org/officeDocument/2006/relationships/hyperlink" Target="https://login.consultant.ru/link/?req=doc&amp;base=LAW&amp;n=498691"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5212&amp;dst=100252" TargetMode="External"/><Relationship Id="rId366" Type="http://schemas.openxmlformats.org/officeDocument/2006/relationships/hyperlink" Target="https://login.consultant.ru/link/?req=doc&amp;base=LAW&amp;n=432218&amp;dst=100024" TargetMode="External"/><Relationship Id="rId573" Type="http://schemas.openxmlformats.org/officeDocument/2006/relationships/hyperlink" Target="https://login.consultant.ru/link/?req=doc&amp;base=LAW&amp;n=481313&amp;dst=212" TargetMode="External"/><Relationship Id="rId780" Type="http://schemas.openxmlformats.org/officeDocument/2006/relationships/hyperlink" Target="https://login.consultant.ru/link/?req=doc&amp;base=MLAW&amp;n=252892&amp;dst=175843" TargetMode="External"/><Relationship Id="rId1217" Type="http://schemas.openxmlformats.org/officeDocument/2006/relationships/hyperlink" Target="https://login.consultant.ru/link/?req=doc&amp;base=LAW&amp;n=482744&amp;dst=100015" TargetMode="External"/><Relationship Id="rId1424" Type="http://schemas.openxmlformats.org/officeDocument/2006/relationships/hyperlink" Target="https://login.consultant.ru/link/?req=doc&amp;base=LAW&amp;n=457241&amp;dst=100006" TargetMode="External"/><Relationship Id="rId1631" Type="http://schemas.openxmlformats.org/officeDocument/2006/relationships/hyperlink" Target="https://login.consultant.ru/link/?req=doc&amp;base=LAW&amp;n=489392&amp;dst=100008" TargetMode="External"/><Relationship Id="rId1869" Type="http://schemas.openxmlformats.org/officeDocument/2006/relationships/hyperlink" Target="https://login.consultant.ru/link/?req=doc&amp;base=LAW&amp;n=480464&amp;dst=100005" TargetMode="External"/><Relationship Id="rId2047" Type="http://schemas.openxmlformats.org/officeDocument/2006/relationships/hyperlink" Target="https://login.consultant.ru/link/?req=doc&amp;base=LAW&amp;n=464854" TargetMode="External"/><Relationship Id="rId226" Type="http://schemas.openxmlformats.org/officeDocument/2006/relationships/hyperlink" Target="https://login.consultant.ru/link/?req=doc&amp;base=LAW&amp;n=474570&amp;dst=100101" TargetMode="External"/><Relationship Id="rId433" Type="http://schemas.openxmlformats.org/officeDocument/2006/relationships/hyperlink" Target="https://login.consultant.ru/link/?req=doc&amp;base=LAW&amp;n=444382&amp;dst=100016" TargetMode="External"/><Relationship Id="rId878" Type="http://schemas.openxmlformats.org/officeDocument/2006/relationships/hyperlink" Target="https://login.consultant.ru/link/?req=doc&amp;base=MLAW&amp;n=220505" TargetMode="External"/><Relationship Id="rId1063" Type="http://schemas.openxmlformats.org/officeDocument/2006/relationships/hyperlink" Target="https://www.cbr.ru/support_measures/nav_om/" TargetMode="External"/><Relationship Id="rId1270" Type="http://schemas.openxmlformats.org/officeDocument/2006/relationships/hyperlink" Target="https://login.consultant.ru/link/?req=doc&amp;base=LAW&amp;n=436492&amp;dst=100015" TargetMode="External"/><Relationship Id="rId1729" Type="http://schemas.openxmlformats.org/officeDocument/2006/relationships/hyperlink" Target="https://login.consultant.ru/link/?req=doc&amp;base=LAW&amp;n=414128&amp;dst=100015" TargetMode="External"/><Relationship Id="rId1936" Type="http://schemas.openxmlformats.org/officeDocument/2006/relationships/hyperlink" Target="https://login.consultant.ru/link/?req=doc&amp;base=LAW&amp;n=486882&amp;dst=196" TargetMode="External"/><Relationship Id="rId640" Type="http://schemas.openxmlformats.org/officeDocument/2006/relationships/hyperlink" Target="https://login.consultant.ru/link/?req=doc&amp;base=LAW&amp;n=380602&amp;dst=101790" TargetMode="External"/><Relationship Id="rId738" Type="http://schemas.openxmlformats.org/officeDocument/2006/relationships/hyperlink" Target="https://login.consultant.ru/link/?req=doc&amp;base=LAW&amp;n=501136&amp;dst=100009" TargetMode="External"/><Relationship Id="rId945" Type="http://schemas.openxmlformats.org/officeDocument/2006/relationships/hyperlink" Target="https://login.consultant.ru/link/?req=doc&amp;base=LAW&amp;n=454055&amp;dst=100014" TargetMode="External"/><Relationship Id="rId1368" Type="http://schemas.openxmlformats.org/officeDocument/2006/relationships/hyperlink" Target="https://login.consultant.ru/link/?req=doc&amp;base=LAW&amp;n=476750&amp;dst=100012" TargetMode="External"/><Relationship Id="rId1575" Type="http://schemas.openxmlformats.org/officeDocument/2006/relationships/hyperlink" Target="https://login.consultant.ru/link/?req=doc&amp;base=LAW&amp;n=418821" TargetMode="External"/><Relationship Id="rId1782" Type="http://schemas.openxmlformats.org/officeDocument/2006/relationships/hyperlink" Target="https://login.consultant.ru/link/?req=doc&amp;base=LAW&amp;n=494368&amp;dst=100068" TargetMode="External"/><Relationship Id="rId74" Type="http://schemas.openxmlformats.org/officeDocument/2006/relationships/hyperlink" Target="https://login.consultant.ru/link/?req=doc&amp;base=LAW&amp;n=502632" TargetMode="External"/><Relationship Id="rId377" Type="http://schemas.openxmlformats.org/officeDocument/2006/relationships/hyperlink" Target="https://login.consultant.ru/link/?req=doc&amp;base=LAW&amp;n=473998" TargetMode="External"/><Relationship Id="rId500" Type="http://schemas.openxmlformats.org/officeDocument/2006/relationships/hyperlink" Target="https://login.consultant.ru/link/?req=doc&amp;base=LAW&amp;n=495283&amp;dst=100017" TargetMode="External"/><Relationship Id="rId584" Type="http://schemas.openxmlformats.org/officeDocument/2006/relationships/hyperlink" Target="https://login.consultant.ru/link/?req=doc&amp;base=LAW&amp;n=488108" TargetMode="External"/><Relationship Id="rId805" Type="http://schemas.openxmlformats.org/officeDocument/2006/relationships/hyperlink" Target="https://login.consultant.ru/link/?req=doc&amp;base=MLAW&amp;n=252656&amp;dst=100161" TargetMode="External"/><Relationship Id="rId1130" Type="http://schemas.openxmlformats.org/officeDocument/2006/relationships/hyperlink" Target="https://login.consultant.ru/link/?req=doc&amp;base=LAW&amp;n=442246&amp;dst=100008" TargetMode="External"/><Relationship Id="rId1228" Type="http://schemas.openxmlformats.org/officeDocument/2006/relationships/hyperlink" Target="https://login.consultant.ru/link/?req=doc&amp;base=LAW&amp;n=482459&amp;dst=100022" TargetMode="External"/><Relationship Id="rId1435" Type="http://schemas.openxmlformats.org/officeDocument/2006/relationships/hyperlink" Target="https://login.consultant.ru/link/?req=doc&amp;base=QSOV&amp;n=213166" TargetMode="External"/><Relationship Id="rId2058" Type="http://schemas.openxmlformats.org/officeDocument/2006/relationships/hyperlink" Target="https://login.consultant.ru/link/?req=doc&amp;base=LAW&amp;n=469993"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47" TargetMode="External"/><Relationship Id="rId791" Type="http://schemas.openxmlformats.org/officeDocument/2006/relationships/hyperlink" Target="https://login.consultant.ru/link/?req=doc&amp;base=MLAW&amp;n=219449&amp;dst=100006" TargetMode="External"/><Relationship Id="rId889" Type="http://schemas.openxmlformats.org/officeDocument/2006/relationships/hyperlink" Target="https://login.consultant.ru/link/?req=doc&amp;base=MLAW&amp;n=221547" TargetMode="External"/><Relationship Id="rId1074" Type="http://schemas.openxmlformats.org/officeDocument/2006/relationships/hyperlink" Target="https://login.consultant.ru/link/?req=doc&amp;base=LAW&amp;n=494637&amp;dst=100014" TargetMode="External"/><Relationship Id="rId1642" Type="http://schemas.openxmlformats.org/officeDocument/2006/relationships/hyperlink" Target="https://login.consultant.ru/link/?req=doc&amp;base=PBI&amp;n=301433&amp;dst=100010" TargetMode="External"/><Relationship Id="rId1947" Type="http://schemas.openxmlformats.org/officeDocument/2006/relationships/hyperlink" Target="https://login.consultant.ru/link/?req=doc&amp;base=LAW&amp;n=499299&amp;dst=100196" TargetMode="External"/><Relationship Id="rId444" Type="http://schemas.openxmlformats.org/officeDocument/2006/relationships/hyperlink" Target="https://login.consultant.ru/link/?req=doc&amp;base=LAW&amp;n=436591" TargetMode="External"/><Relationship Id="rId651" Type="http://schemas.openxmlformats.org/officeDocument/2006/relationships/hyperlink" Target="https://login.consultant.ru/link/?req=doc&amp;base=EXP&amp;n=797154&amp;dst=100003" TargetMode="External"/><Relationship Id="rId749" Type="http://schemas.openxmlformats.org/officeDocument/2006/relationships/hyperlink" Target="https://login.consultant.ru/link/?req=doc&amp;base=LAW&amp;n=475532&amp;dst=21605" TargetMode="External"/><Relationship Id="rId1281" Type="http://schemas.openxmlformats.org/officeDocument/2006/relationships/hyperlink" Target="https://login.consultant.ru/link/?req=doc&amp;base=LAW&amp;n=491529&amp;dst=101696" TargetMode="External"/><Relationship Id="rId1379" Type="http://schemas.openxmlformats.org/officeDocument/2006/relationships/hyperlink" Target="https://login.consultant.ru/link/?req=doc&amp;base=LAW&amp;n=473105&amp;dst=100014" TargetMode="External"/><Relationship Id="rId1502" Type="http://schemas.openxmlformats.org/officeDocument/2006/relationships/hyperlink" Target="https://login.consultant.ru/link/?req=doc&amp;base=LAW&amp;n=414086&amp;dst=100007" TargetMode="External"/><Relationship Id="rId1586" Type="http://schemas.openxmlformats.org/officeDocument/2006/relationships/hyperlink" Target="https://login.consultant.ru/link/?req=doc&amp;base=QSOV&amp;n=219630&amp;dst=100028" TargetMode="External"/><Relationship Id="rId1807" Type="http://schemas.openxmlformats.org/officeDocument/2006/relationships/hyperlink" Target="https://login.consultant.ru/link/?req=doc&amp;base=LAW&amp;n=455372&amp;dst=100008" TargetMode="External"/><Relationship Id="rId290" Type="http://schemas.openxmlformats.org/officeDocument/2006/relationships/hyperlink" Target="https://login.consultant.ru/link/?req=doc&amp;base=LAW&amp;n=449913&amp;dst=100011" TargetMode="External"/><Relationship Id="rId304" Type="http://schemas.openxmlformats.org/officeDocument/2006/relationships/hyperlink" Target="https://login.consultant.ru/link/?req=doc&amp;base=LAW&amp;n=446128&amp;dst=2" TargetMode="External"/><Relationship Id="rId388" Type="http://schemas.openxmlformats.org/officeDocument/2006/relationships/hyperlink" Target="https://login.consultant.ru/link/?req=doc&amp;base=LAW&amp;n=308139" TargetMode="External"/><Relationship Id="rId511" Type="http://schemas.openxmlformats.org/officeDocument/2006/relationships/hyperlink" Target="https://login.consultant.ru/link/?req=doc&amp;base=LAW&amp;n=414779" TargetMode="External"/><Relationship Id="rId609" Type="http://schemas.openxmlformats.org/officeDocument/2006/relationships/hyperlink" Target="https://login.consultant.ru/link/?req=doc&amp;base=LAW&amp;n=497530&amp;dst=100008" TargetMode="External"/><Relationship Id="rId956" Type="http://schemas.openxmlformats.org/officeDocument/2006/relationships/hyperlink" Target="https://login.consultant.ru/link/?req=doc&amp;base=LAW&amp;n=475532&amp;dst=24830" TargetMode="External"/><Relationship Id="rId1141" Type="http://schemas.openxmlformats.org/officeDocument/2006/relationships/hyperlink" Target="https://login.consultant.ru/link/?req=doc&amp;base=LAW&amp;n=505782&amp;dst=100011" TargetMode="External"/><Relationship Id="rId1239" Type="http://schemas.openxmlformats.org/officeDocument/2006/relationships/hyperlink" Target="https://login.consultant.ru/link/?req=doc&amp;base=LAW&amp;n=424001&amp;dst=100019" TargetMode="External"/><Relationship Id="rId1793" Type="http://schemas.openxmlformats.org/officeDocument/2006/relationships/hyperlink" Target="https://login.consultant.ru/link/?req=doc&amp;base=LAW&amp;n=417529&amp;dst=100016" TargetMode="External"/><Relationship Id="rId2069" Type="http://schemas.openxmlformats.org/officeDocument/2006/relationships/hyperlink" Target="https://login.consultant.ru/link/?req=doc&amp;base=LAW&amp;n=414836&amp;dst=100006"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5212&amp;dst=100165" TargetMode="External"/><Relationship Id="rId595" Type="http://schemas.openxmlformats.org/officeDocument/2006/relationships/hyperlink" Target="https://login.consultant.ru/link/?req=doc&amp;base=LAW&amp;n=413992" TargetMode="External"/><Relationship Id="rId816" Type="http://schemas.openxmlformats.org/officeDocument/2006/relationships/hyperlink" Target="https://login.consultant.ru/link/?req=doc&amp;base=MLAW&amp;n=220505&amp;dst=100069" TargetMode="External"/><Relationship Id="rId1001" Type="http://schemas.openxmlformats.org/officeDocument/2006/relationships/hyperlink" Target="https://login.consultant.ru/link/?req=doc&amp;base=LAW&amp;n=475532&amp;dst=15206" TargetMode="External"/><Relationship Id="rId1446" Type="http://schemas.openxmlformats.org/officeDocument/2006/relationships/hyperlink" Target="https://login.consultant.ru/link/?req=doc&amp;base=LAW&amp;n=417301" TargetMode="External"/><Relationship Id="rId1653" Type="http://schemas.openxmlformats.org/officeDocument/2006/relationships/hyperlink" Target="https://login.consultant.ru/link/?req=doc&amp;base=LAW&amp;n=465634&amp;dst=100069" TargetMode="External"/><Relationship Id="rId1860" Type="http://schemas.openxmlformats.org/officeDocument/2006/relationships/hyperlink" Target="https://login.consultant.ru/link/?req=doc&amp;base=LAW&amp;n=495428" TargetMode="External"/><Relationship Id="rId248" Type="http://schemas.openxmlformats.org/officeDocument/2006/relationships/hyperlink" Target="https://login.consultant.ru/link/?req=doc&amp;base=LAW&amp;n=465732&amp;dst=100032" TargetMode="External"/><Relationship Id="rId455" Type="http://schemas.openxmlformats.org/officeDocument/2006/relationships/hyperlink" Target="https://login.consultant.ru/link/?req=doc&amp;base=LAW&amp;n=450046&amp;dst=100006" TargetMode="External"/><Relationship Id="rId662" Type="http://schemas.openxmlformats.org/officeDocument/2006/relationships/hyperlink" Target="https://login.consultant.ru/link/?req=doc&amp;base=LAW&amp;n=495426" TargetMode="External"/><Relationship Id="rId1085" Type="http://schemas.openxmlformats.org/officeDocument/2006/relationships/hyperlink" Target="https://login.consultant.ru/link/?req=doc&amp;base=LAW&amp;n=505782&amp;dst=100006" TargetMode="External"/><Relationship Id="rId1292" Type="http://schemas.openxmlformats.org/officeDocument/2006/relationships/hyperlink" Target="https://login.consultant.ru/link/?req=doc&amp;base=LAW&amp;n=474653&amp;dst=100009" TargetMode="External"/><Relationship Id="rId1306" Type="http://schemas.openxmlformats.org/officeDocument/2006/relationships/hyperlink" Target="https://login.consultant.ru/link/?req=doc&amp;base=LAW&amp;n=452012&amp;dst=100009" TargetMode="External"/><Relationship Id="rId1513" Type="http://schemas.openxmlformats.org/officeDocument/2006/relationships/hyperlink" Target="https://login.consultant.ru/link/?req=doc&amp;base=LAW&amp;n=489469&amp;dst=100004" TargetMode="External"/><Relationship Id="rId1720" Type="http://schemas.openxmlformats.org/officeDocument/2006/relationships/hyperlink" Target="https://login.consultant.ru/link/?req=doc&amp;base=LAW&amp;n=414581&amp;dst=100006" TargetMode="External"/><Relationship Id="rId1958" Type="http://schemas.openxmlformats.org/officeDocument/2006/relationships/hyperlink" Target="https://login.consultant.ru/link/?req=doc&amp;base=LAW&amp;n=464693&amp;dst=66"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1430" TargetMode="External"/><Relationship Id="rId522" Type="http://schemas.openxmlformats.org/officeDocument/2006/relationships/hyperlink" Target="https://login.consultant.ru/link/?req=doc&amp;base=LAW&amp;n=455963&amp;dst=100173" TargetMode="External"/><Relationship Id="rId967" Type="http://schemas.openxmlformats.org/officeDocument/2006/relationships/hyperlink" Target="https://login.consultant.ru/link/?req=doc&amp;base=LAW&amp;n=475532&amp;dst=24834" TargetMode="External"/><Relationship Id="rId1152" Type="http://schemas.openxmlformats.org/officeDocument/2006/relationships/hyperlink" Target="https://login.consultant.ru/link/?req=doc&amp;base=LAW&amp;n=450989&amp;dst=100015" TargetMode="External"/><Relationship Id="rId1597" Type="http://schemas.openxmlformats.org/officeDocument/2006/relationships/hyperlink" Target="https://login.consultant.ru/link/?req=doc&amp;base=LAW&amp;n=496845" TargetMode="External"/><Relationship Id="rId1818" Type="http://schemas.openxmlformats.org/officeDocument/2006/relationships/hyperlink" Target="https://login.consultant.ru/link/?req=doc&amp;base=LAW&amp;n=420494&amp;dst=100143"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5212&amp;dst=100069" TargetMode="External"/><Relationship Id="rId399" Type="http://schemas.openxmlformats.org/officeDocument/2006/relationships/hyperlink" Target="https://login.consultant.ru/link/?req=doc&amp;base=LAW&amp;n=412471&amp;dst=100016" TargetMode="External"/><Relationship Id="rId827" Type="http://schemas.openxmlformats.org/officeDocument/2006/relationships/hyperlink" Target="https://login.consultant.ru/link/?req=doc&amp;base=MLAW&amp;n=249356&amp;dst=100511" TargetMode="External"/><Relationship Id="rId1012" Type="http://schemas.openxmlformats.org/officeDocument/2006/relationships/hyperlink" Target="https://login.consultant.ru/link/?req=doc&amp;base=LAW&amp;n=471303&amp;dst=100004" TargetMode="External"/><Relationship Id="rId1457" Type="http://schemas.openxmlformats.org/officeDocument/2006/relationships/hyperlink" Target="https://login.consultant.ru/link/?req=doc&amp;base=LAW&amp;n=417748" TargetMode="External"/><Relationship Id="rId1664" Type="http://schemas.openxmlformats.org/officeDocument/2006/relationships/hyperlink" Target="https://login.consultant.ru/link/?req=doc&amp;base=LAW&amp;n=426975&amp;dst=100016" TargetMode="External"/><Relationship Id="rId1871" Type="http://schemas.openxmlformats.org/officeDocument/2006/relationships/hyperlink" Target="https://login.consultant.ru/link/?req=doc&amp;base=LAW&amp;n=480464&amp;dst=100010" TargetMode="External"/><Relationship Id="rId259" Type="http://schemas.openxmlformats.org/officeDocument/2006/relationships/hyperlink" Target="https://login.consultant.ru/link/?req=doc&amp;base=LAW&amp;n=474570&amp;dst=100095" TargetMode="External"/><Relationship Id="rId466" Type="http://schemas.openxmlformats.org/officeDocument/2006/relationships/hyperlink" Target="https://login.consultant.ru/link/?req=doc&amp;base=LAW&amp;n=419697" TargetMode="External"/><Relationship Id="rId673" Type="http://schemas.openxmlformats.org/officeDocument/2006/relationships/hyperlink" Target="https://login.consultant.ru/link/?req=doc&amp;base=EXP&amp;n=797154" TargetMode="External"/><Relationship Id="rId880" Type="http://schemas.openxmlformats.org/officeDocument/2006/relationships/hyperlink" Target="https://login.consultant.ru/link/?req=doc&amp;base=MLAW&amp;n=220910" TargetMode="External"/><Relationship Id="rId1096" Type="http://schemas.openxmlformats.org/officeDocument/2006/relationships/hyperlink" Target="https://login.consultant.ru/link/?req=doc&amp;base=LAW&amp;n=418821&amp;dst=100030" TargetMode="External"/><Relationship Id="rId1317" Type="http://schemas.openxmlformats.org/officeDocument/2006/relationships/hyperlink" Target="https://login.consultant.ru/link/?req=doc&amp;base=LAW&amp;n=452012&amp;dst=100007" TargetMode="External"/><Relationship Id="rId1524" Type="http://schemas.openxmlformats.org/officeDocument/2006/relationships/hyperlink" Target="https://login.consultant.ru/link/?req=doc&amp;base=LAW&amp;n=497530&amp;dst=100033" TargetMode="External"/><Relationship Id="rId1731" Type="http://schemas.openxmlformats.org/officeDocument/2006/relationships/hyperlink" Target="https://login.consultant.ru/link/?req=doc&amp;base=LAW&amp;n=495428&amp;dst=2" TargetMode="External"/><Relationship Id="rId1969" Type="http://schemas.openxmlformats.org/officeDocument/2006/relationships/hyperlink" Target="https://login.consultant.ru/link/?req=doc&amp;base=LAW&amp;n=499719&amp;dst=100006" TargetMode="External"/><Relationship Id="rId23" Type="http://schemas.openxmlformats.org/officeDocument/2006/relationships/hyperlink" Target="https://login.consultant.ru/link/?req=doc&amp;base=LAW&amp;n=507306&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83953" TargetMode="External"/><Relationship Id="rId533" Type="http://schemas.openxmlformats.org/officeDocument/2006/relationships/hyperlink" Target="https://login.consultant.ru/link/?req=doc&amp;base=LAW&amp;n=505477" TargetMode="External"/><Relationship Id="rId978" Type="http://schemas.openxmlformats.org/officeDocument/2006/relationships/hyperlink" Target="https://login.consultant.ru/link/?req=doc&amp;base=LAW&amp;n=462886&amp;dst=100087" TargetMode="External"/><Relationship Id="rId1163" Type="http://schemas.openxmlformats.org/officeDocument/2006/relationships/hyperlink" Target="https://login.consultant.ru/link/?req=doc&amp;base=LAW&amp;n=420602&amp;dst=100006" TargetMode="External"/><Relationship Id="rId1370" Type="http://schemas.openxmlformats.org/officeDocument/2006/relationships/hyperlink" Target="https://login.consultant.ru/link/?req=doc&amp;base=LAW&amp;n=476750&amp;dst=100016" TargetMode="External"/><Relationship Id="rId1829" Type="http://schemas.openxmlformats.org/officeDocument/2006/relationships/hyperlink" Target="https://login.consultant.ru/link/?req=doc&amp;base=LAW&amp;n=437954&amp;dst=100017" TargetMode="External"/><Relationship Id="rId2007" Type="http://schemas.openxmlformats.org/officeDocument/2006/relationships/hyperlink" Target="https://login.consultant.ru/link/?req=doc&amp;base=LAW&amp;n=500374&amp;dst=100006" TargetMode="External"/><Relationship Id="rId740" Type="http://schemas.openxmlformats.org/officeDocument/2006/relationships/hyperlink" Target="https://login.consultant.ru/link/?req=doc&amp;base=LAW&amp;n=501136&amp;dst=100006" TargetMode="External"/><Relationship Id="rId838" Type="http://schemas.openxmlformats.org/officeDocument/2006/relationships/hyperlink" Target="https://login.consultant.ru/link/?req=doc&amp;base=MLAW&amp;n=249740&amp;dst=101239" TargetMode="External"/><Relationship Id="rId1023" Type="http://schemas.openxmlformats.org/officeDocument/2006/relationships/hyperlink" Target="https://login.consultant.ru/link/?req=doc&amp;base=LAW&amp;n=483130&amp;dst=101491" TargetMode="External"/><Relationship Id="rId1468" Type="http://schemas.openxmlformats.org/officeDocument/2006/relationships/hyperlink" Target="https://login.consultant.ru/link/?req=doc&amp;base=LAW&amp;n=430789&amp;dst=100011" TargetMode="External"/><Relationship Id="rId1675" Type="http://schemas.openxmlformats.org/officeDocument/2006/relationships/hyperlink" Target="https://login.consultant.ru/link/?req=doc&amp;base=LAW&amp;n=415803&amp;dst=100009" TargetMode="External"/><Relationship Id="rId1882" Type="http://schemas.openxmlformats.org/officeDocument/2006/relationships/hyperlink" Target="https://login.consultant.ru/link/?req=doc&amp;base=LAW&amp;n=505477" TargetMode="External"/><Relationship Id="rId172" Type="http://schemas.openxmlformats.org/officeDocument/2006/relationships/hyperlink" Target="https://login.consultant.ru/link/?req=doc&amp;base=LAW&amp;n=502795&amp;dst=100006" TargetMode="External"/><Relationship Id="rId477" Type="http://schemas.openxmlformats.org/officeDocument/2006/relationships/hyperlink" Target="https://login.consultant.ru/link/?req=doc&amp;base=LAW&amp;n=505891&amp;dst=100100" TargetMode="External"/><Relationship Id="rId600" Type="http://schemas.openxmlformats.org/officeDocument/2006/relationships/hyperlink" Target="https://login.consultant.ru/link/?req=doc&amp;base=LAW&amp;n=476625&amp;dst=100021" TargetMode="External"/><Relationship Id="rId684" Type="http://schemas.openxmlformats.org/officeDocument/2006/relationships/hyperlink" Target="https://login.consultant.ru/link/?req=doc&amp;base=LAW&amp;n=419037&amp;dst=100015" TargetMode="External"/><Relationship Id="rId1230" Type="http://schemas.openxmlformats.org/officeDocument/2006/relationships/hyperlink" Target="https://login.consultant.ru/link/?req=doc&amp;base=LAW&amp;n=485291&amp;dst=100063" TargetMode="External"/><Relationship Id="rId1328" Type="http://schemas.openxmlformats.org/officeDocument/2006/relationships/hyperlink" Target="https://login.consultant.ru/link/?req=doc&amp;base=LAW&amp;n=454330&amp;dst=100010" TargetMode="External"/><Relationship Id="rId1535" Type="http://schemas.openxmlformats.org/officeDocument/2006/relationships/hyperlink" Target="https://login.consultant.ru/link/?req=doc&amp;base=CJI&amp;n=141512" TargetMode="External"/><Relationship Id="rId2060" Type="http://schemas.openxmlformats.org/officeDocument/2006/relationships/hyperlink" Target="https://login.consultant.ru/link/?req=doc&amp;base=LAW&amp;n=505865" TargetMode="External"/><Relationship Id="rId337" Type="http://schemas.openxmlformats.org/officeDocument/2006/relationships/hyperlink" Target="https://login.consultant.ru/link/?req=doc&amp;base=LAW&amp;n=504403&amp;dst=100209" TargetMode="External"/><Relationship Id="rId891" Type="http://schemas.openxmlformats.org/officeDocument/2006/relationships/hyperlink" Target="https://login.consultant.ru/link/?req=doc&amp;base=MLAW&amp;n=249659" TargetMode="External"/><Relationship Id="rId905" Type="http://schemas.openxmlformats.org/officeDocument/2006/relationships/hyperlink" Target="https://login.consultant.ru/link/?req=doc&amp;base=LAW&amp;n=475532&amp;dst=25269" TargetMode="External"/><Relationship Id="rId989" Type="http://schemas.openxmlformats.org/officeDocument/2006/relationships/hyperlink" Target="https://login.consultant.ru/link/?req=doc&amp;base=LAW&amp;n=462886&amp;dst=100311" TargetMode="External"/><Relationship Id="rId1742" Type="http://schemas.openxmlformats.org/officeDocument/2006/relationships/hyperlink" Target="https://login.consultant.ru/link/?req=doc&amp;base=LAW&amp;n=421896&amp;dst=100038" TargetMode="External"/><Relationship Id="rId2018" Type="http://schemas.openxmlformats.org/officeDocument/2006/relationships/hyperlink" Target="https://login.consultant.ru/link/?req=doc&amp;base=LAW&amp;n=464854&amp;dst=100009"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68306&amp;dst=108" TargetMode="External"/><Relationship Id="rId751" Type="http://schemas.openxmlformats.org/officeDocument/2006/relationships/hyperlink" Target="https://login.consultant.ru/link/?req=doc&amp;base=LAW&amp;n=505477&amp;dst=100257" TargetMode="External"/><Relationship Id="rId849" Type="http://schemas.openxmlformats.org/officeDocument/2006/relationships/hyperlink" Target="https://login.consultant.ru/link/?req=doc&amp;base=MLAW&amp;n=252427&amp;dst=100965" TargetMode="External"/><Relationship Id="rId1174" Type="http://schemas.openxmlformats.org/officeDocument/2006/relationships/hyperlink" Target="https://login.consultant.ru/link/?req=doc&amp;base=LAW&amp;n=497530&amp;dst=100008" TargetMode="External"/><Relationship Id="rId1381" Type="http://schemas.openxmlformats.org/officeDocument/2006/relationships/hyperlink" Target="https://login.consultant.ru/link/?req=doc&amp;base=LAW&amp;n=417313&amp;dst=100006" TargetMode="External"/><Relationship Id="rId1479" Type="http://schemas.openxmlformats.org/officeDocument/2006/relationships/hyperlink" Target="https://login.consultant.ru/link/?req=doc&amp;base=LAW&amp;n=476750&amp;dst=100011" TargetMode="External"/><Relationship Id="rId1602" Type="http://schemas.openxmlformats.org/officeDocument/2006/relationships/hyperlink" Target="https://login.consultant.ru/link/?req=doc&amp;base=LAW&amp;n=416528" TargetMode="External"/><Relationship Id="rId1686" Type="http://schemas.openxmlformats.org/officeDocument/2006/relationships/hyperlink" Target="https://login.consultant.ru/link/?req=doc&amp;base=LAW&amp;n=487086&amp;dst=100017" TargetMode="External"/><Relationship Id="rId183" Type="http://schemas.openxmlformats.org/officeDocument/2006/relationships/hyperlink" Target="https://login.consultant.ru/link/?req=doc&amp;base=LAW&amp;n=465431&amp;dst=100076" TargetMode="External"/><Relationship Id="rId390" Type="http://schemas.openxmlformats.org/officeDocument/2006/relationships/hyperlink" Target="https://login.consultant.ru/link/?req=doc&amp;base=PBI&amp;n=303946" TargetMode="External"/><Relationship Id="rId404" Type="http://schemas.openxmlformats.org/officeDocument/2006/relationships/hyperlink" Target="https://login.consultant.ru/link/?req=doc&amp;base=LAW&amp;n=494637&amp;dst=100020" TargetMode="External"/><Relationship Id="rId611" Type="http://schemas.openxmlformats.org/officeDocument/2006/relationships/hyperlink" Target="https://login.consultant.ru/link/?req=doc&amp;base=LAW&amp;n=413424" TargetMode="External"/><Relationship Id="rId1034" Type="http://schemas.openxmlformats.org/officeDocument/2006/relationships/hyperlink" Target="https://login.consultant.ru/link/?req=doc&amp;base=LAW&amp;n=435731" TargetMode="External"/><Relationship Id="rId1241" Type="http://schemas.openxmlformats.org/officeDocument/2006/relationships/hyperlink" Target="https://login.consultant.ru/link/?req=doc&amp;base=LAW&amp;n=424001&amp;dst=100019" TargetMode="External"/><Relationship Id="rId1339" Type="http://schemas.openxmlformats.org/officeDocument/2006/relationships/hyperlink" Target="https://login.consultant.ru/link/?req=doc&amp;base=LAW&amp;n=481313&amp;dst=6208" TargetMode="External"/><Relationship Id="rId1893" Type="http://schemas.openxmlformats.org/officeDocument/2006/relationships/hyperlink" Target="https://login.consultant.ru/link/?req=doc&amp;base=LAW&amp;n=482754&amp;dst=100087" TargetMode="External"/><Relationship Id="rId1907" Type="http://schemas.openxmlformats.org/officeDocument/2006/relationships/hyperlink" Target="https://login.consultant.ru/link/?req=doc&amp;base=LAW&amp;n=503695&amp;dst=102806" TargetMode="External"/><Relationship Id="rId2071" Type="http://schemas.openxmlformats.org/officeDocument/2006/relationships/hyperlink" Target="https://login.consultant.ru/link/?req=doc&amp;base=LAW&amp;n=500398" TargetMode="External"/><Relationship Id="rId250" Type="http://schemas.openxmlformats.org/officeDocument/2006/relationships/hyperlink" Target="https://login.consultant.ru/link/?req=doc&amp;base=LAW&amp;n=434747" TargetMode="External"/><Relationship Id="rId488" Type="http://schemas.openxmlformats.org/officeDocument/2006/relationships/hyperlink" Target="https://login.consultant.ru/link/?req=doc&amp;base=LAW&amp;n=500121&amp;dst=100172" TargetMode="External"/><Relationship Id="rId695" Type="http://schemas.openxmlformats.org/officeDocument/2006/relationships/hyperlink" Target="https://login.consultant.ru/link/?req=doc&amp;base=LAW&amp;n=415786&amp;dst=100013" TargetMode="External"/><Relationship Id="rId709" Type="http://schemas.openxmlformats.org/officeDocument/2006/relationships/hyperlink" Target="https://login.consultant.ru/link/?req=doc&amp;base=LAW&amp;n=494957&amp;dst=100012" TargetMode="External"/><Relationship Id="rId916" Type="http://schemas.openxmlformats.org/officeDocument/2006/relationships/hyperlink" Target="https://login.consultant.ru/link/?req=doc&amp;base=LAW&amp;n=489345&amp;dst=100369" TargetMode="External"/><Relationship Id="rId1101" Type="http://schemas.openxmlformats.org/officeDocument/2006/relationships/hyperlink" Target="https://login.consultant.ru/link/?req=doc&amp;base=LAW&amp;n=490394" TargetMode="External"/><Relationship Id="rId1546" Type="http://schemas.openxmlformats.org/officeDocument/2006/relationships/hyperlink" Target="https://login.consultant.ru/link/?req=doc&amp;base=LAW&amp;n=497539&amp;dst=100006" TargetMode="External"/><Relationship Id="rId1753" Type="http://schemas.openxmlformats.org/officeDocument/2006/relationships/hyperlink" Target="https://login.consultant.ru/link/?req=doc&amp;base=LAW&amp;n=414128" TargetMode="External"/><Relationship Id="rId1960" Type="http://schemas.openxmlformats.org/officeDocument/2006/relationships/hyperlink" Target="https://login.consultant.ru/link/?req=doc&amp;base=LAW&amp;n=497847&amp;dst=100181"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5477" TargetMode="External"/><Relationship Id="rId348" Type="http://schemas.openxmlformats.org/officeDocument/2006/relationships/hyperlink" Target="https://login.consultant.ru/link/?req=doc&amp;base=LAW&amp;n=504403&amp;dst=100159" TargetMode="External"/><Relationship Id="rId555" Type="http://schemas.openxmlformats.org/officeDocument/2006/relationships/hyperlink" Target="https://login.consultant.ru/link/?req=doc&amp;base=LAW&amp;n=505477&amp;dst=166" TargetMode="External"/><Relationship Id="rId762" Type="http://schemas.openxmlformats.org/officeDocument/2006/relationships/hyperlink" Target="https://login.consultant.ru/link/?req=doc&amp;base=LAW&amp;n=444387&amp;dst=100014" TargetMode="External"/><Relationship Id="rId1185" Type="http://schemas.openxmlformats.org/officeDocument/2006/relationships/hyperlink" Target="https://login.consultant.ru/link/?req=doc&amp;base=LAW&amp;n=494231&amp;dst=100024" TargetMode="External"/><Relationship Id="rId1392" Type="http://schemas.openxmlformats.org/officeDocument/2006/relationships/hyperlink" Target="https://login.consultant.ru/link/?req=doc&amp;base=LAW&amp;n=426257" TargetMode="External"/><Relationship Id="rId1406" Type="http://schemas.openxmlformats.org/officeDocument/2006/relationships/hyperlink" Target="https://login.consultant.ru/link/?req=doc&amp;base=LAW&amp;n=505865" TargetMode="External"/><Relationship Id="rId1613" Type="http://schemas.openxmlformats.org/officeDocument/2006/relationships/hyperlink" Target="https://login.consultant.ru/link/?req=doc&amp;base=LAW&amp;n=308139" TargetMode="External"/><Relationship Id="rId1820" Type="http://schemas.openxmlformats.org/officeDocument/2006/relationships/hyperlink" Target="https://login.consultant.ru/link/?req=doc&amp;base=LAW&amp;n=415192&amp;dst=100005" TargetMode="External"/><Relationship Id="rId2029" Type="http://schemas.openxmlformats.org/officeDocument/2006/relationships/hyperlink" Target="https://login.consultant.ru/link/?req=doc&amp;base=QSOV&amp;n=211156&amp;dst=100012" TargetMode="External"/><Relationship Id="rId194" Type="http://schemas.openxmlformats.org/officeDocument/2006/relationships/hyperlink" Target="https://login.consultant.ru/link/?req=doc&amp;base=LAW&amp;n=499270&amp;dst=100012" TargetMode="External"/><Relationship Id="rId208" Type="http://schemas.openxmlformats.org/officeDocument/2006/relationships/hyperlink" Target="https://login.consultant.ru/link/?req=doc&amp;base=LAW&amp;n=494637&amp;dst=11" TargetMode="External"/><Relationship Id="rId415" Type="http://schemas.openxmlformats.org/officeDocument/2006/relationships/hyperlink" Target="https://login.consultant.ru/link/?req=doc&amp;base=LAW&amp;n=447114&amp;dst=162" TargetMode="External"/><Relationship Id="rId622" Type="http://schemas.openxmlformats.org/officeDocument/2006/relationships/hyperlink" Target="https://login.consultant.ru/link/?req=doc&amp;base=LAW&amp;n=494609&amp;dst=100023" TargetMode="External"/><Relationship Id="rId1045" Type="http://schemas.openxmlformats.org/officeDocument/2006/relationships/hyperlink" Target="https://login.consultant.ru/link/?req=doc&amp;base=LAW&amp;n=412885" TargetMode="External"/><Relationship Id="rId1252" Type="http://schemas.openxmlformats.org/officeDocument/2006/relationships/hyperlink" Target="https://login.consultant.ru/link/?req=doc&amp;base=LAW&amp;n=472406&amp;dst=100011" TargetMode="External"/><Relationship Id="rId1697" Type="http://schemas.openxmlformats.org/officeDocument/2006/relationships/hyperlink" Target="https://login.consultant.ru/link/?req=doc&amp;base=LAW&amp;n=476920&amp;dst=100011" TargetMode="External"/><Relationship Id="rId1918" Type="http://schemas.openxmlformats.org/officeDocument/2006/relationships/hyperlink" Target="https://login.consultant.ru/link/?req=doc&amp;base=LAW&amp;n=420227&amp;dst=100004" TargetMode="External"/><Relationship Id="rId2082" Type="http://schemas.openxmlformats.org/officeDocument/2006/relationships/theme" Target="theme/theme1.xml"/><Relationship Id="rId261" Type="http://schemas.openxmlformats.org/officeDocument/2006/relationships/hyperlink" Target="https://login.consultant.ru/link/?req=doc&amp;base=LAW&amp;n=507480" TargetMode="External"/><Relationship Id="rId499" Type="http://schemas.openxmlformats.org/officeDocument/2006/relationships/hyperlink" Target="https://login.consultant.ru/link/?req=doc&amp;base=LAW&amp;n=495283&amp;dst=100218" TargetMode="External"/><Relationship Id="rId927" Type="http://schemas.openxmlformats.org/officeDocument/2006/relationships/hyperlink" Target="https://login.consultant.ru/link/?req=doc&amp;base=LAW&amp;n=475532&amp;dst=25685" TargetMode="External"/><Relationship Id="rId1112" Type="http://schemas.openxmlformats.org/officeDocument/2006/relationships/hyperlink" Target="https://login.consultant.ru/link/?req=doc&amp;base=LAW&amp;n=478551&amp;dst=100004" TargetMode="External"/><Relationship Id="rId1557" Type="http://schemas.openxmlformats.org/officeDocument/2006/relationships/hyperlink" Target="https://login.consultant.ru/link/?req=doc&amp;base=LAW&amp;n=485451" TargetMode="External"/><Relationship Id="rId1764" Type="http://schemas.openxmlformats.org/officeDocument/2006/relationships/hyperlink" Target="https://login.consultant.ru/link/?req=doc&amp;base=LAW&amp;n=505238" TargetMode="External"/><Relationship Id="rId1971" Type="http://schemas.openxmlformats.org/officeDocument/2006/relationships/hyperlink" Target="https://login.consultant.ru/link/?req=doc&amp;base=LAW&amp;n=421937"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47114&amp;dst=188" TargetMode="External"/><Relationship Id="rId566" Type="http://schemas.openxmlformats.org/officeDocument/2006/relationships/hyperlink" Target="https://login.consultant.ru/link/?req=doc&amp;base=LAW&amp;n=503695&amp;dst=3237" TargetMode="External"/><Relationship Id="rId773" Type="http://schemas.openxmlformats.org/officeDocument/2006/relationships/hyperlink" Target="https://login.consultant.ru/link/?req=doc&amp;base=LAW&amp;n=482735&amp;dst=100232" TargetMode="External"/><Relationship Id="rId1196" Type="http://schemas.openxmlformats.org/officeDocument/2006/relationships/hyperlink" Target="https://login.consultant.ru/link/?req=doc&amp;base=LAW&amp;n=498498&amp;dst=100008" TargetMode="External"/><Relationship Id="rId1417" Type="http://schemas.openxmlformats.org/officeDocument/2006/relationships/hyperlink" Target="https://login.consultant.ru/link/?req=doc&amp;base=LAW&amp;n=494497" TargetMode="External"/><Relationship Id="rId1624" Type="http://schemas.openxmlformats.org/officeDocument/2006/relationships/hyperlink" Target="https://login.consultant.ru/link/?req=doc&amp;base=LAW&amp;n=494231&amp;dst=100007" TargetMode="External"/><Relationship Id="rId1831" Type="http://schemas.openxmlformats.org/officeDocument/2006/relationships/hyperlink" Target="https://login.consultant.ru/link/?req=doc&amp;base=LAW&amp;n=429255&amp;dst=100087"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507480&amp;dst=100013" TargetMode="External"/><Relationship Id="rId426" Type="http://schemas.openxmlformats.org/officeDocument/2006/relationships/hyperlink" Target="https://login.consultant.ru/link/?req=doc&amp;base=LAW&amp;n=436591&amp;dst=2" TargetMode="External"/><Relationship Id="rId633" Type="http://schemas.openxmlformats.org/officeDocument/2006/relationships/hyperlink" Target="https://login.consultant.ru/link/?req=doc&amp;base=LAW&amp;n=492608&amp;dst=1" TargetMode="External"/><Relationship Id="rId980" Type="http://schemas.openxmlformats.org/officeDocument/2006/relationships/hyperlink" Target="https://login.consultant.ru/link/?req=doc&amp;base=LAW&amp;n=491811&amp;dst=100024" TargetMode="External"/><Relationship Id="rId1056" Type="http://schemas.openxmlformats.org/officeDocument/2006/relationships/hyperlink" Target="https://login.consultant.ru/link/?req=doc&amp;base=LAW&amp;n=495033&amp;dst=100007" TargetMode="External"/><Relationship Id="rId1263" Type="http://schemas.openxmlformats.org/officeDocument/2006/relationships/hyperlink" Target="https://login.consultant.ru/link/?req=doc&amp;base=LAW&amp;n=472406&amp;dst=100031" TargetMode="External"/><Relationship Id="rId1929" Type="http://schemas.openxmlformats.org/officeDocument/2006/relationships/hyperlink" Target="https://login.consultant.ru/link/?req=doc&amp;base=LAW&amp;n=486882&amp;dst=201" TargetMode="External"/><Relationship Id="rId840" Type="http://schemas.openxmlformats.org/officeDocument/2006/relationships/hyperlink" Target="https://login.consultant.ru/link/?req=doc&amp;base=MLAW&amp;n=252427&amp;dst=100534" TargetMode="External"/><Relationship Id="rId938" Type="http://schemas.openxmlformats.org/officeDocument/2006/relationships/hyperlink" Target="https://login.consultant.ru/link/?req=doc&amp;base=LAW&amp;n=491811&amp;dst=100583" TargetMode="External"/><Relationship Id="rId1470" Type="http://schemas.openxmlformats.org/officeDocument/2006/relationships/hyperlink" Target="https://login.consultant.ru/link/?req=doc&amp;base=LAW&amp;n=430789&amp;dst=100010" TargetMode="External"/><Relationship Id="rId1568" Type="http://schemas.openxmlformats.org/officeDocument/2006/relationships/hyperlink" Target="https://login.consultant.ru/link/?req=doc&amp;base=LAW&amp;n=485451" TargetMode="External"/><Relationship Id="rId1775" Type="http://schemas.openxmlformats.org/officeDocument/2006/relationships/hyperlink" Target="https://login.consultant.ru/link/?req=doc&amp;base=LAW&amp;n=503619&amp;dst=100141"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 TargetMode="External"/><Relationship Id="rId577" Type="http://schemas.openxmlformats.org/officeDocument/2006/relationships/hyperlink" Target="https://login.consultant.ru/link/?req=doc&amp;base=LAW&amp;n=494663&amp;dst=100197" TargetMode="External"/><Relationship Id="rId700" Type="http://schemas.openxmlformats.org/officeDocument/2006/relationships/hyperlink" Target="https://login.consultant.ru/link/?req=doc&amp;base=LAW&amp;n=502782&amp;dst=100244" TargetMode="External"/><Relationship Id="rId1123" Type="http://schemas.openxmlformats.org/officeDocument/2006/relationships/hyperlink" Target="https://login.consultant.ru/link/?req=doc&amp;base=LAW&amp;n=464854&amp;dst=100009" TargetMode="External"/><Relationship Id="rId1330" Type="http://schemas.openxmlformats.org/officeDocument/2006/relationships/hyperlink" Target="https://login.consultant.ru/link/?req=doc&amp;base=LAW&amp;n=469993&amp;dst=100006" TargetMode="External"/><Relationship Id="rId1428" Type="http://schemas.openxmlformats.org/officeDocument/2006/relationships/hyperlink" Target="https://login.consultant.ru/link/?req=doc&amp;base=LAW&amp;n=501493" TargetMode="External"/><Relationship Id="rId1635" Type="http://schemas.openxmlformats.org/officeDocument/2006/relationships/hyperlink" Target="https://login.consultant.ru/link/?req=doc&amp;base=LAW&amp;n=489469&amp;dst=100020" TargetMode="External"/><Relationship Id="rId1982" Type="http://schemas.openxmlformats.org/officeDocument/2006/relationships/hyperlink" Target="https://login.consultant.ru/link/?req=doc&amp;base=LAW&amp;n=491811&amp;dst=100279" TargetMode="External"/><Relationship Id="rId132" Type="http://schemas.openxmlformats.org/officeDocument/2006/relationships/hyperlink" Target="https://login.consultant.ru/link/?req=doc&amp;base=LAW&amp;n=478635&amp;dst=100721" TargetMode="External"/><Relationship Id="rId784" Type="http://schemas.openxmlformats.org/officeDocument/2006/relationships/hyperlink" Target="https://login.consultant.ru/link/?req=doc&amp;base=MLAW&amp;n=252892&amp;dst=175816" TargetMode="External"/><Relationship Id="rId991" Type="http://schemas.openxmlformats.org/officeDocument/2006/relationships/hyperlink" Target="https://login.consultant.ru/link/?req=doc&amp;base=LAW&amp;n=491811&amp;dst=100583" TargetMode="External"/><Relationship Id="rId1067" Type="http://schemas.openxmlformats.org/officeDocument/2006/relationships/hyperlink" Target="https://login.consultant.ru/link/?req=doc&amp;base=LAW&amp;n=494650&amp;dst=100305" TargetMode="External"/><Relationship Id="rId1842" Type="http://schemas.openxmlformats.org/officeDocument/2006/relationships/hyperlink" Target="https://login.consultant.ru/link/?req=doc&amp;base=LAW&amp;n=502620&amp;dst=100008" TargetMode="External"/><Relationship Id="rId2020" Type="http://schemas.openxmlformats.org/officeDocument/2006/relationships/hyperlink" Target="https://login.consultant.ru/link/?req=doc&amp;base=QSOV&amp;n=213166&amp;dst=100018" TargetMode="External"/><Relationship Id="rId437" Type="http://schemas.openxmlformats.org/officeDocument/2006/relationships/hyperlink" Target="https://login.consultant.ru/link/?req=doc&amp;base=LAW&amp;n=494663" TargetMode="External"/><Relationship Id="rId644" Type="http://schemas.openxmlformats.org/officeDocument/2006/relationships/hyperlink" Target="https://login.consultant.ru/link/?req=doc&amp;base=LAW&amp;n=426169&amp;dst=100004" TargetMode="External"/><Relationship Id="rId851" Type="http://schemas.openxmlformats.org/officeDocument/2006/relationships/hyperlink" Target="https://login.consultant.ru/link/?req=doc&amp;base=MLAW&amp;n=252427&amp;dst=100907" TargetMode="External"/><Relationship Id="rId1274" Type="http://schemas.openxmlformats.org/officeDocument/2006/relationships/hyperlink" Target="https://login.consultant.ru/link/?req=doc&amp;base=LAW&amp;n=464854&amp;dst=100027" TargetMode="External"/><Relationship Id="rId1481" Type="http://schemas.openxmlformats.org/officeDocument/2006/relationships/hyperlink" Target="https://login.consultant.ru/link/?req=doc&amp;base=LAW&amp;n=476750&amp;dst=100013" TargetMode="External"/><Relationship Id="rId1579" Type="http://schemas.openxmlformats.org/officeDocument/2006/relationships/hyperlink" Target="https://login.consultant.ru/link/?req=doc&amp;base=LAW&amp;n=412886" TargetMode="External"/><Relationship Id="rId1702" Type="http://schemas.openxmlformats.org/officeDocument/2006/relationships/hyperlink" Target="https://login.consultant.ru/link/?req=doc&amp;base=LAW&amp;n=483361&amp;dst=12218" TargetMode="External"/><Relationship Id="rId283" Type="http://schemas.openxmlformats.org/officeDocument/2006/relationships/hyperlink" Target="https://login.consultant.ru/link/?req=doc&amp;base=LAW&amp;n=439477&amp;dst=100022" TargetMode="External"/><Relationship Id="rId490" Type="http://schemas.openxmlformats.org/officeDocument/2006/relationships/hyperlink" Target="https://login.consultant.ru/link/?req=doc&amp;base=LAW&amp;n=500121&amp;dst=100176" TargetMode="External"/><Relationship Id="rId504" Type="http://schemas.openxmlformats.org/officeDocument/2006/relationships/hyperlink" Target="https://login.consultant.ru/link/?req=doc&amp;base=LAW&amp;n=504843&amp;dst=100604" TargetMode="External"/><Relationship Id="rId711" Type="http://schemas.openxmlformats.org/officeDocument/2006/relationships/hyperlink" Target="https://login.consultant.ru/link/?req=doc&amp;base=LAW&amp;n=494633&amp;dst=537" TargetMode="External"/><Relationship Id="rId949" Type="http://schemas.openxmlformats.org/officeDocument/2006/relationships/hyperlink" Target="https://login.consultant.ru/link/?req=doc&amp;base=LAW&amp;n=491974&amp;dst=100611" TargetMode="External"/><Relationship Id="rId1134" Type="http://schemas.openxmlformats.org/officeDocument/2006/relationships/hyperlink" Target="https://login.consultant.ru/link/?req=doc&amp;base=LAW&amp;n=495002&amp;dst=366" TargetMode="External"/><Relationship Id="rId1341" Type="http://schemas.openxmlformats.org/officeDocument/2006/relationships/hyperlink" Target="https://login.consultant.ru/link/?req=doc&amp;base=LAW&amp;n=469993&amp;dst=100025" TargetMode="External"/><Relationship Id="rId1786" Type="http://schemas.openxmlformats.org/officeDocument/2006/relationships/hyperlink" Target="https://login.consultant.ru/link/?req=doc&amp;base=LAW&amp;n=435233" TargetMode="External"/><Relationship Id="rId1993" Type="http://schemas.openxmlformats.org/officeDocument/2006/relationships/hyperlink" Target="https://login.consultant.ru/link/?req=doc&amp;base=MLAW&amp;n=246761&amp;dst=100076"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83245&amp;dst=100665" TargetMode="External"/><Relationship Id="rId350" Type="http://schemas.openxmlformats.org/officeDocument/2006/relationships/hyperlink" Target="https://login.consultant.ru/link/?req=doc&amp;base=PBI&amp;n=301432&amp;dst=100003" TargetMode="External"/><Relationship Id="rId588" Type="http://schemas.openxmlformats.org/officeDocument/2006/relationships/hyperlink" Target="https://login.consultant.ru/link/?req=doc&amp;base=LAW&amp;n=451147" TargetMode="External"/><Relationship Id="rId795" Type="http://schemas.openxmlformats.org/officeDocument/2006/relationships/hyperlink" Target="https://www.mos.ru" TargetMode="External"/><Relationship Id="rId809" Type="http://schemas.openxmlformats.org/officeDocument/2006/relationships/hyperlink" Target="https://login.consultant.ru/link/?req=doc&amp;base=MLAW&amp;n=252656&amp;dst=100149" TargetMode="External"/><Relationship Id="rId1201" Type="http://schemas.openxmlformats.org/officeDocument/2006/relationships/hyperlink" Target="https://login.consultant.ru/link/?req=doc&amp;base=LAW&amp;n=429017&amp;dst=100012" TargetMode="External"/><Relationship Id="rId1439" Type="http://schemas.openxmlformats.org/officeDocument/2006/relationships/hyperlink" Target="https://login.consultant.ru/link/?req=doc&amp;base=LAW&amp;n=498498" TargetMode="External"/><Relationship Id="rId1646" Type="http://schemas.openxmlformats.org/officeDocument/2006/relationships/hyperlink" Target="https://login.consultant.ru/link/?req=doc&amp;base=LAW&amp;n=471879&amp;dst=100006" TargetMode="External"/><Relationship Id="rId1853" Type="http://schemas.openxmlformats.org/officeDocument/2006/relationships/hyperlink" Target="https://login.consultant.ru/link/?req=doc&amp;base=LAW&amp;n=430789" TargetMode="External"/><Relationship Id="rId2031" Type="http://schemas.openxmlformats.org/officeDocument/2006/relationships/hyperlink" Target="https://login.consultant.ru/link/?req=doc&amp;base=QSOV&amp;n=211156&amp;dst=10000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00065" TargetMode="External"/><Relationship Id="rId448" Type="http://schemas.openxmlformats.org/officeDocument/2006/relationships/hyperlink" Target="https://login.consultant.ru/link/?req=doc&amp;base=LAW&amp;n=500876&amp;dst=100144" TargetMode="External"/><Relationship Id="rId655" Type="http://schemas.openxmlformats.org/officeDocument/2006/relationships/hyperlink" Target="https://login.consultant.ru/link/?req=doc&amp;base=LAW&amp;n=414681" TargetMode="External"/><Relationship Id="rId862" Type="http://schemas.openxmlformats.org/officeDocument/2006/relationships/hyperlink" Target="https://login.consultant.ru/link/?req=doc&amp;base=MLAW&amp;n=252427&amp;dst=100831" TargetMode="External"/><Relationship Id="rId1078" Type="http://schemas.openxmlformats.org/officeDocument/2006/relationships/hyperlink" Target="https://login.consultant.ru/link/?req=doc&amp;base=LAW&amp;n=500398&amp;dst=100009" TargetMode="External"/><Relationship Id="rId1285" Type="http://schemas.openxmlformats.org/officeDocument/2006/relationships/hyperlink" Target="https://login.consultant.ru/link/?req=doc&amp;base=LAW&amp;n=491529&amp;dst=2825" TargetMode="External"/><Relationship Id="rId1492" Type="http://schemas.openxmlformats.org/officeDocument/2006/relationships/hyperlink" Target="https://login.consultant.ru/link/?req=doc&amp;base=LAW&amp;n=418821&amp;dst=100010" TargetMode="External"/><Relationship Id="rId1506" Type="http://schemas.openxmlformats.org/officeDocument/2006/relationships/hyperlink" Target="https://login.consultant.ru/link/?req=doc&amp;base=LAW&amp;n=485451&amp;dst=100034" TargetMode="External"/><Relationship Id="rId1713" Type="http://schemas.openxmlformats.org/officeDocument/2006/relationships/hyperlink" Target="https://login.consultant.ru/link/?req=doc&amp;base=LAW&amp;n=496256&amp;dst=100007" TargetMode="External"/><Relationship Id="rId1920" Type="http://schemas.openxmlformats.org/officeDocument/2006/relationships/hyperlink" Target="https://login.consultant.ru/link/?req=doc&amp;base=LAW&amp;n=420227" TargetMode="External"/><Relationship Id="rId294" Type="http://schemas.openxmlformats.org/officeDocument/2006/relationships/hyperlink" Target="https://login.consultant.ru/link/?req=doc&amp;base=LAW&amp;n=450879&amp;dst=100013" TargetMode="External"/><Relationship Id="rId308" Type="http://schemas.openxmlformats.org/officeDocument/2006/relationships/hyperlink" Target="https://login.consultant.ru/link/?req=doc&amp;base=LAW&amp;n=412691&amp;dst=100010" TargetMode="External"/><Relationship Id="rId515" Type="http://schemas.openxmlformats.org/officeDocument/2006/relationships/hyperlink" Target="https://login.consultant.ru/link/?req=doc&amp;base=LAW&amp;n=494291" TargetMode="External"/><Relationship Id="rId722" Type="http://schemas.openxmlformats.org/officeDocument/2006/relationships/hyperlink" Target="https://login.consultant.ru/link/?req=doc&amp;base=LAW&amp;n=453876&amp;dst=100013" TargetMode="External"/><Relationship Id="rId1145" Type="http://schemas.openxmlformats.org/officeDocument/2006/relationships/hyperlink" Target="https://login.consultant.ru/link/?req=doc&amp;base=LAW&amp;n=424001&amp;dst=100029" TargetMode="External"/><Relationship Id="rId1352" Type="http://schemas.openxmlformats.org/officeDocument/2006/relationships/hyperlink" Target="https://login.consultant.ru/link/?req=doc&amp;base=LAW&amp;n=422404&amp;dst=100024" TargetMode="External"/><Relationship Id="rId1797" Type="http://schemas.openxmlformats.org/officeDocument/2006/relationships/hyperlink" Target="https://login.consultant.ru/link/?req=doc&amp;base=LAW&amp;n=483361&amp;dst=12019"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14006&amp;dst=100005" TargetMode="External"/><Relationship Id="rId599" Type="http://schemas.openxmlformats.org/officeDocument/2006/relationships/hyperlink" Target="https://login.consultant.ru/link/?req=doc&amp;base=LAW&amp;n=476625&amp;dst=101323" TargetMode="External"/><Relationship Id="rId1005" Type="http://schemas.openxmlformats.org/officeDocument/2006/relationships/hyperlink" Target="https://login.consultant.ru/link/?req=doc&amp;base=LAW&amp;n=412537&amp;dst=100009" TargetMode="External"/><Relationship Id="rId1212" Type="http://schemas.openxmlformats.org/officeDocument/2006/relationships/hyperlink" Target="https://login.consultant.ru/link/?req=doc&amp;base=LAW&amp;n=482744&amp;dst=100008" TargetMode="External"/><Relationship Id="rId1657" Type="http://schemas.openxmlformats.org/officeDocument/2006/relationships/hyperlink" Target="https://login.consultant.ru/link/?req=doc&amp;base=LAW&amp;n=465634&amp;dst=100259" TargetMode="External"/><Relationship Id="rId1864" Type="http://schemas.openxmlformats.org/officeDocument/2006/relationships/hyperlink" Target="https://login.consultant.ru/link/?req=doc&amp;base=QSOV&amp;n=213367" TargetMode="External"/><Relationship Id="rId2042" Type="http://schemas.openxmlformats.org/officeDocument/2006/relationships/hyperlink" Target="https://login.consultant.ru/link/?req=doc&amp;base=LAW&amp;n=501493&amp;dst=100005" TargetMode="External"/><Relationship Id="rId459" Type="http://schemas.openxmlformats.org/officeDocument/2006/relationships/hyperlink" Target="https://login.consultant.ru/link/?req=doc&amp;base=LAW&amp;n=448598&amp;dst=100010" TargetMode="External"/><Relationship Id="rId666" Type="http://schemas.openxmlformats.org/officeDocument/2006/relationships/hyperlink" Target="https://login.consultant.ru/link/?req=doc&amp;base=LAW&amp;n=474982" TargetMode="External"/><Relationship Id="rId873" Type="http://schemas.openxmlformats.org/officeDocument/2006/relationships/hyperlink" Target="https://login.consultant.ru/link/?req=doc&amp;base=MLAW&amp;n=248138" TargetMode="External"/><Relationship Id="rId1089" Type="http://schemas.openxmlformats.org/officeDocument/2006/relationships/hyperlink" Target="https://login.consultant.ru/link/?req=doc&amp;base=LAW&amp;n=505865&amp;dst=100179" TargetMode="External"/><Relationship Id="rId1296" Type="http://schemas.openxmlformats.org/officeDocument/2006/relationships/hyperlink" Target="https://login.consultant.ru/link/?req=doc&amp;base=LAW&amp;n=474661&amp;dst=100007" TargetMode="External"/><Relationship Id="rId1517" Type="http://schemas.openxmlformats.org/officeDocument/2006/relationships/hyperlink" Target="https://login.consultant.ru/link/?req=doc&amp;base=QSOV&amp;n=225895&amp;dst=100006" TargetMode="External"/><Relationship Id="rId1724" Type="http://schemas.openxmlformats.org/officeDocument/2006/relationships/hyperlink" Target="https://login.consultant.ru/link/?req=doc&amp;base=LAW&amp;n=411337&amp;dst=100028"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482675&amp;dst=100221" TargetMode="External"/><Relationship Id="rId319" Type="http://schemas.openxmlformats.org/officeDocument/2006/relationships/hyperlink" Target="https://login.consultant.ru/link/?req=doc&amp;base=LAW&amp;n=421918&amp;dst=100009" TargetMode="External"/><Relationship Id="rId526" Type="http://schemas.openxmlformats.org/officeDocument/2006/relationships/hyperlink" Target="https://login.consultant.ru/link/?req=doc&amp;base=LAW&amp;n=505477&amp;dst=100858" TargetMode="External"/><Relationship Id="rId1156" Type="http://schemas.openxmlformats.org/officeDocument/2006/relationships/hyperlink" Target="https://login.consultant.ru/link/?req=doc&amp;base=LAW&amp;n=491100&amp;dst=100102" TargetMode="External"/><Relationship Id="rId1363" Type="http://schemas.openxmlformats.org/officeDocument/2006/relationships/hyperlink" Target="https://login.consultant.ru/link/?req=doc&amp;base=LAW&amp;n=505865&amp;dst=100152" TargetMode="External"/><Relationship Id="rId1931" Type="http://schemas.openxmlformats.org/officeDocument/2006/relationships/hyperlink" Target="https://login.consultant.ru/link/?req=doc&amp;base=LAW&amp;n=486882&amp;dst=197" TargetMode="External"/><Relationship Id="rId733" Type="http://schemas.openxmlformats.org/officeDocument/2006/relationships/hyperlink" Target="https://login.consultant.ru/link/?req=doc&amp;base=LAW&amp;n=505477" TargetMode="External"/><Relationship Id="rId940" Type="http://schemas.openxmlformats.org/officeDocument/2006/relationships/hyperlink" Target="https://login.consultant.ru/link/?req=doc&amp;base=LAW&amp;n=491974&amp;dst=100587" TargetMode="External"/><Relationship Id="rId1016" Type="http://schemas.openxmlformats.org/officeDocument/2006/relationships/hyperlink" Target="https://login.consultant.ru/link/?req=doc&amp;base=LAW&amp;n=471303&amp;dst=100014" TargetMode="External"/><Relationship Id="rId1570" Type="http://schemas.openxmlformats.org/officeDocument/2006/relationships/hyperlink" Target="https://login.consultant.ru/link/?req=doc&amp;base=LAW&amp;n=490394" TargetMode="External"/><Relationship Id="rId1668" Type="http://schemas.openxmlformats.org/officeDocument/2006/relationships/hyperlink" Target="https://login.consultant.ru/link/?req=doc&amp;base=LAW&amp;n=428974" TargetMode="External"/><Relationship Id="rId1875" Type="http://schemas.openxmlformats.org/officeDocument/2006/relationships/hyperlink" Target="https://login.consultant.ru/link/?req=doc&amp;base=LAW&amp;n=495067&amp;dst=7991" TargetMode="External"/><Relationship Id="rId165" Type="http://schemas.openxmlformats.org/officeDocument/2006/relationships/hyperlink" Target="https://login.consultant.ru/link/?req=doc&amp;base=LAW&amp;n=495212&amp;dst=100198" TargetMode="External"/><Relationship Id="rId372" Type="http://schemas.openxmlformats.org/officeDocument/2006/relationships/hyperlink" Target="https://login.consultant.ru/link/?req=doc&amp;base=LAW&amp;n=430768" TargetMode="External"/><Relationship Id="rId677" Type="http://schemas.openxmlformats.org/officeDocument/2006/relationships/hyperlink" Target="https://login.consultant.ru/link/?req=doc&amp;base=LAW&amp;n=481298&amp;dst=3956" TargetMode="External"/><Relationship Id="rId800" Type="http://schemas.openxmlformats.org/officeDocument/2006/relationships/hyperlink" Target="https://login.consultant.ru/link/?req=doc&amp;base=MLAW&amp;n=251333&amp;dst=100012" TargetMode="External"/><Relationship Id="rId1223" Type="http://schemas.openxmlformats.org/officeDocument/2006/relationships/hyperlink" Target="https://login.consultant.ru/link/?req=doc&amp;base=LAW&amp;n=457241&amp;dst=100007" TargetMode="External"/><Relationship Id="rId1430" Type="http://schemas.openxmlformats.org/officeDocument/2006/relationships/hyperlink" Target="https://login.consultant.ru/link/?req=doc&amp;base=LAW&amp;n=478551" TargetMode="External"/><Relationship Id="rId1528" Type="http://schemas.openxmlformats.org/officeDocument/2006/relationships/hyperlink" Target="https://login.consultant.ru/link/?req=doc&amp;base=LAW&amp;n=497530&amp;dst=100024" TargetMode="External"/><Relationship Id="rId2053" Type="http://schemas.openxmlformats.org/officeDocument/2006/relationships/hyperlink" Target="https://login.consultant.ru/link/?req=doc&amp;base=LAW&amp;n=497530" TargetMode="External"/><Relationship Id="rId232" Type="http://schemas.openxmlformats.org/officeDocument/2006/relationships/hyperlink" Target="https://login.consultant.ru/link/?req=doc&amp;base=LAW&amp;n=474570&amp;dst=100142" TargetMode="External"/><Relationship Id="rId884" Type="http://schemas.openxmlformats.org/officeDocument/2006/relationships/hyperlink" Target="https://login.consultant.ru/link/?req=doc&amp;base=MLAW&amp;n=220756" TargetMode="External"/><Relationship Id="rId1735" Type="http://schemas.openxmlformats.org/officeDocument/2006/relationships/hyperlink" Target="https://login.consultant.ru/link/?req=doc&amp;base=LAW&amp;n=421735&amp;dst=100008" TargetMode="External"/><Relationship Id="rId1942" Type="http://schemas.openxmlformats.org/officeDocument/2006/relationships/hyperlink" Target="https://login.consultant.ru/link/?req=doc&amp;base=LAW&amp;n=478595&amp;dst=100049"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65420&amp;dst=100017" TargetMode="External"/><Relationship Id="rId744" Type="http://schemas.openxmlformats.org/officeDocument/2006/relationships/hyperlink" Target="https://login.consultant.ru/link/?req=doc&amp;base=LAW&amp;n=497702&amp;dst=100015" TargetMode="External"/><Relationship Id="rId951" Type="http://schemas.openxmlformats.org/officeDocument/2006/relationships/hyperlink" Target="https://login.consultant.ru/link/?req=doc&amp;base=LAW&amp;n=491974&amp;dst=100651" TargetMode="External"/><Relationship Id="rId1167" Type="http://schemas.openxmlformats.org/officeDocument/2006/relationships/hyperlink" Target="https://login.consultant.ru/link/?req=doc&amp;base=LAW&amp;n=501493&amp;dst=100009" TargetMode="External"/><Relationship Id="rId1374" Type="http://schemas.openxmlformats.org/officeDocument/2006/relationships/hyperlink" Target="https://login.consultant.ru/link/?req=doc&amp;base=LAW&amp;n=495277&amp;dst=100571" TargetMode="External"/><Relationship Id="rId1581" Type="http://schemas.openxmlformats.org/officeDocument/2006/relationships/hyperlink" Target="https://login.consultant.ru/link/?req=doc&amp;base=LAW&amp;n=448733&amp;dst=100005" TargetMode="External"/><Relationship Id="rId1679" Type="http://schemas.openxmlformats.org/officeDocument/2006/relationships/hyperlink" Target="https://login.consultant.ru/link/?req=doc&amp;base=LAW&amp;n=416438&amp;dst=162" TargetMode="External"/><Relationship Id="rId1802" Type="http://schemas.openxmlformats.org/officeDocument/2006/relationships/hyperlink" Target="https://login.consultant.ru/link/?req=doc&amp;base=QSOV&amp;n=211848&amp;dst=100004" TargetMode="External"/><Relationship Id="rId80" Type="http://schemas.openxmlformats.org/officeDocument/2006/relationships/hyperlink" Target="https://login.consultant.ru/link/?req=doc&amp;base=LAW&amp;n=504844" TargetMode="External"/><Relationship Id="rId176" Type="http://schemas.openxmlformats.org/officeDocument/2006/relationships/hyperlink" Target="https://login.consultant.ru/link/?req=doc&amp;base=LAW&amp;n=507306&amp;dst=10775" TargetMode="External"/><Relationship Id="rId383" Type="http://schemas.openxmlformats.org/officeDocument/2006/relationships/hyperlink" Target="https://login.consultant.ru/link/?req=doc&amp;base=LAW&amp;n=413480" TargetMode="External"/><Relationship Id="rId590" Type="http://schemas.openxmlformats.org/officeDocument/2006/relationships/hyperlink" Target="https://login.consultant.ru/link/?req=doc&amp;base=LAW&amp;n=504654" TargetMode="External"/><Relationship Id="rId604" Type="http://schemas.openxmlformats.org/officeDocument/2006/relationships/hyperlink" Target="https://login.consultant.ru/link/?req=doc&amp;base=LAW&amp;n=496280&amp;dst=2" TargetMode="External"/><Relationship Id="rId811" Type="http://schemas.openxmlformats.org/officeDocument/2006/relationships/hyperlink" Target="https://login.consultant.ru/link/?req=doc&amp;base=MLAW&amp;n=220505&amp;dst=100020" TargetMode="External"/><Relationship Id="rId1027" Type="http://schemas.openxmlformats.org/officeDocument/2006/relationships/hyperlink" Target="https://login.consultant.ru/link/?req=doc&amp;base=LAW&amp;n=435731&amp;dst=100028" TargetMode="External"/><Relationship Id="rId1234" Type="http://schemas.openxmlformats.org/officeDocument/2006/relationships/hyperlink" Target="https://login.consultant.ru/link/?req=doc&amp;base=LAW&amp;n=485291&amp;dst=100020" TargetMode="External"/><Relationship Id="rId1441" Type="http://schemas.openxmlformats.org/officeDocument/2006/relationships/hyperlink" Target="https://login.consultant.ru/link/?req=doc&amp;base=LAW&amp;n=472789&amp;dst=100008" TargetMode="External"/><Relationship Id="rId1886" Type="http://schemas.openxmlformats.org/officeDocument/2006/relationships/hyperlink" Target="https://login.consultant.ru/link/?req=doc&amp;base=LAW&amp;n=413792&amp;dst=100005" TargetMode="External"/><Relationship Id="rId2064" Type="http://schemas.openxmlformats.org/officeDocument/2006/relationships/hyperlink" Target="https://login.consultant.ru/link/?req=doc&amp;base=LAW&amp;n=501493" TargetMode="External"/><Relationship Id="rId243" Type="http://schemas.openxmlformats.org/officeDocument/2006/relationships/hyperlink" Target="https://login.consultant.ru/link/?req=doc&amp;base=LAW&amp;n=465431" TargetMode="External"/><Relationship Id="rId450" Type="http://schemas.openxmlformats.org/officeDocument/2006/relationships/hyperlink" Target="https://login.consultant.ru/link/?req=doc&amp;base=LAW&amp;n=483953" TargetMode="External"/><Relationship Id="rId688" Type="http://schemas.openxmlformats.org/officeDocument/2006/relationships/hyperlink" Target="https://login.consultant.ru/link/?req=doc&amp;base=LAW&amp;n=505477&amp;dst=100636" TargetMode="External"/><Relationship Id="rId895" Type="http://schemas.openxmlformats.org/officeDocument/2006/relationships/hyperlink" Target="https://login.consultant.ru/link/?req=doc&amp;base=MLAW&amp;n=219939" TargetMode="External"/><Relationship Id="rId909" Type="http://schemas.openxmlformats.org/officeDocument/2006/relationships/hyperlink" Target="https://login.consultant.ru/link/?req=doc&amp;base=LAW&amp;n=489345&amp;dst=100347" TargetMode="External"/><Relationship Id="rId1080" Type="http://schemas.openxmlformats.org/officeDocument/2006/relationships/hyperlink" Target="https://login.consultant.ru/link/?req=doc&amp;base=LAW&amp;n=505782&amp;dst=100039" TargetMode="External"/><Relationship Id="rId1301" Type="http://schemas.openxmlformats.org/officeDocument/2006/relationships/hyperlink" Target="https://login.consultant.ru/link/?req=doc&amp;base=LAW&amp;n=497530&amp;dst=100018" TargetMode="External"/><Relationship Id="rId1539" Type="http://schemas.openxmlformats.org/officeDocument/2006/relationships/hyperlink" Target="https://login.consultant.ru/link/?req=doc&amp;base=LAW&amp;n=445415&amp;dst=100015" TargetMode="External"/><Relationship Id="rId1746" Type="http://schemas.openxmlformats.org/officeDocument/2006/relationships/hyperlink" Target="https://login.consultant.ru/link/?req=doc&amp;base=LAW&amp;n=496256" TargetMode="External"/><Relationship Id="rId1953" Type="http://schemas.openxmlformats.org/officeDocument/2006/relationships/hyperlink" Target="https://login.consultant.ru/link/?req=doc&amp;base=LAW&amp;n=480538&amp;dst=100004"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3701&amp;dst=100012" TargetMode="External"/><Relationship Id="rId548" Type="http://schemas.openxmlformats.org/officeDocument/2006/relationships/hyperlink" Target="https://login.consultant.ru/link/?req=doc&amp;base=LAW&amp;n=413992" TargetMode="External"/><Relationship Id="rId755" Type="http://schemas.openxmlformats.org/officeDocument/2006/relationships/hyperlink" Target="https://login.consultant.ru/link/?req=doc&amp;base=LAW&amp;n=505477&amp;dst=100257" TargetMode="External"/><Relationship Id="rId962" Type="http://schemas.openxmlformats.org/officeDocument/2006/relationships/hyperlink" Target="https://login.consultant.ru/link/?req=doc&amp;base=LAW&amp;n=475532&amp;dst=21529" TargetMode="External"/><Relationship Id="rId1178" Type="http://schemas.openxmlformats.org/officeDocument/2006/relationships/hyperlink" Target="https://login.consultant.ru/link/?req=doc&amp;base=LAW&amp;n=497530&amp;dst=100007" TargetMode="External"/><Relationship Id="rId1385" Type="http://schemas.openxmlformats.org/officeDocument/2006/relationships/hyperlink" Target="https://login.consultant.ru/link/?req=doc&amp;base=LAW&amp;n=482744&amp;dst=100008" TargetMode="External"/><Relationship Id="rId1592" Type="http://schemas.openxmlformats.org/officeDocument/2006/relationships/hyperlink" Target="https://login.consultant.ru/link/?req=doc&amp;base=LAW&amp;n=476524" TargetMode="External"/><Relationship Id="rId1606" Type="http://schemas.openxmlformats.org/officeDocument/2006/relationships/hyperlink" Target="https://login.consultant.ru/link/?req=doc&amp;base=LAW&amp;n=412245" TargetMode="External"/><Relationship Id="rId1813" Type="http://schemas.openxmlformats.org/officeDocument/2006/relationships/hyperlink" Target="https://login.consultant.ru/link/?req=doc&amp;base=LAW&amp;n=455372"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9270&amp;dst=100007" TargetMode="External"/><Relationship Id="rId394" Type="http://schemas.openxmlformats.org/officeDocument/2006/relationships/hyperlink" Target="https://login.consultant.ru/link/?req=doc&amp;base=LAW&amp;n=491748&amp;dst=100158" TargetMode="External"/><Relationship Id="rId408" Type="http://schemas.openxmlformats.org/officeDocument/2006/relationships/hyperlink" Target="https://login.consultant.ru/link/?req=doc&amp;base=LAW&amp;n=444387&amp;dst=100015" TargetMode="External"/><Relationship Id="rId615" Type="http://schemas.openxmlformats.org/officeDocument/2006/relationships/hyperlink" Target="https://login.consultant.ru/link/?req=doc&amp;base=LAW&amp;n=495423&amp;dst=100020" TargetMode="External"/><Relationship Id="rId822" Type="http://schemas.openxmlformats.org/officeDocument/2006/relationships/hyperlink" Target="https://login.consultant.ru/link/?req=doc&amp;base=MLAW&amp;n=252861&amp;dst=24" TargetMode="External"/><Relationship Id="rId1038" Type="http://schemas.openxmlformats.org/officeDocument/2006/relationships/hyperlink" Target="https://login.consultant.ru/link/?req=doc&amp;base=LAW&amp;n=412885&amp;dst=100007" TargetMode="External"/><Relationship Id="rId1245" Type="http://schemas.openxmlformats.org/officeDocument/2006/relationships/hyperlink" Target="https://login.consultant.ru/link/?req=doc&amp;base=LAW&amp;n=497530&amp;dst=100007" TargetMode="External"/><Relationship Id="rId1452" Type="http://schemas.openxmlformats.org/officeDocument/2006/relationships/hyperlink" Target="https://login.consultant.ru/link/?req=doc&amp;base=LAW&amp;n=420602" TargetMode="External"/><Relationship Id="rId1897" Type="http://schemas.openxmlformats.org/officeDocument/2006/relationships/hyperlink" Target="https://login.consultant.ru/link/?req=doc&amp;base=LAW&amp;n=489345" TargetMode="External"/><Relationship Id="rId2075" Type="http://schemas.openxmlformats.org/officeDocument/2006/relationships/hyperlink" Target="https://login.consultant.ru/link/?req=doc&amp;base=LAW&amp;n=500374&amp;dst=100006" TargetMode="External"/><Relationship Id="rId254" Type="http://schemas.openxmlformats.org/officeDocument/2006/relationships/hyperlink" Target="https://login.consultant.ru/link/?req=doc&amp;base=LAW&amp;n=491521" TargetMode="External"/><Relationship Id="rId699" Type="http://schemas.openxmlformats.org/officeDocument/2006/relationships/hyperlink" Target="https://login.consultant.ru/link/?req=doc&amp;base=LAW&amp;n=502782&amp;dst=100021" TargetMode="External"/><Relationship Id="rId1091" Type="http://schemas.openxmlformats.org/officeDocument/2006/relationships/hyperlink" Target="https://login.consultant.ru/link/?req=doc&amp;base=LAW&amp;n=505865&amp;dst=100182" TargetMode="External"/><Relationship Id="rId1105" Type="http://schemas.openxmlformats.org/officeDocument/2006/relationships/hyperlink" Target="https://login.consultant.ru/link/?req=doc&amp;base=LAW&amp;n=419086" TargetMode="External"/><Relationship Id="rId1312" Type="http://schemas.openxmlformats.org/officeDocument/2006/relationships/hyperlink" Target="https://login.consultant.ru/link/?req=doc&amp;base=LAW&amp;n=372106&amp;dst=32" TargetMode="External"/><Relationship Id="rId1757" Type="http://schemas.openxmlformats.org/officeDocument/2006/relationships/hyperlink" Target="https://login.consultant.ru/link/?req=doc&amp;base=PKBO&amp;n=32610&amp;dst=100076" TargetMode="External"/><Relationship Id="rId1964" Type="http://schemas.openxmlformats.org/officeDocument/2006/relationships/hyperlink" Target="https://login.consultant.ru/link/?req=doc&amp;base=LAW&amp;n=497847&amp;dst=100221"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5477&amp;dst=75" TargetMode="External"/><Relationship Id="rId461" Type="http://schemas.openxmlformats.org/officeDocument/2006/relationships/hyperlink" Target="https://login.consultant.ru/link/?req=doc&amp;base=LAW&amp;n=448598&amp;dst=100017" TargetMode="External"/><Relationship Id="rId559" Type="http://schemas.openxmlformats.org/officeDocument/2006/relationships/hyperlink" Target="https://login.consultant.ru/link/?req=doc&amp;base=LAW&amp;n=412691&amp;dst=100062" TargetMode="External"/><Relationship Id="rId766" Type="http://schemas.openxmlformats.org/officeDocument/2006/relationships/hyperlink" Target="https://login.consultant.ru/link/?req=doc&amp;base=LAW&amp;n=417983&amp;dst=100005" TargetMode="External"/><Relationship Id="rId1189" Type="http://schemas.openxmlformats.org/officeDocument/2006/relationships/hyperlink" Target="https://login.consultant.ru/link/?req=doc&amp;base=LAW&amp;n=505865&amp;dst=52" TargetMode="External"/><Relationship Id="rId1396" Type="http://schemas.openxmlformats.org/officeDocument/2006/relationships/hyperlink" Target="https://login.consultant.ru/link/?req=doc&amp;base=LAW&amp;n=494637" TargetMode="External"/><Relationship Id="rId1617" Type="http://schemas.openxmlformats.org/officeDocument/2006/relationships/hyperlink" Target="https://login.consultant.ru/link/?req=doc&amp;base=LAW&amp;n=442641&amp;dst=100005" TargetMode="External"/><Relationship Id="rId1824" Type="http://schemas.openxmlformats.org/officeDocument/2006/relationships/hyperlink" Target="https://login.consultant.ru/link/?req=doc&amp;base=LAW&amp;n=505963&amp;dst=241"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2406" TargetMode="External"/><Relationship Id="rId419" Type="http://schemas.openxmlformats.org/officeDocument/2006/relationships/hyperlink" Target="https://login.consultant.ru/link/?req=doc&amp;base=LAW&amp;n=448598&amp;dst=100049" TargetMode="External"/><Relationship Id="rId626" Type="http://schemas.openxmlformats.org/officeDocument/2006/relationships/hyperlink" Target="https://login.consultant.ru/link/?req=doc&amp;base=LAW&amp;n=505477&amp;dst=159" TargetMode="External"/><Relationship Id="rId973" Type="http://schemas.openxmlformats.org/officeDocument/2006/relationships/hyperlink" Target="https://login.consultant.ru/link/?req=doc&amp;base=LAW&amp;n=483130&amp;dst=1815" TargetMode="External"/><Relationship Id="rId1049" Type="http://schemas.openxmlformats.org/officeDocument/2006/relationships/hyperlink" Target="https://login.consultant.ru/link/?req=doc&amp;base=LAW&amp;n=482887" TargetMode="External"/><Relationship Id="rId1256" Type="http://schemas.openxmlformats.org/officeDocument/2006/relationships/hyperlink" Target="https://login.consultant.ru/link/?req=doc&amp;base=LAW&amp;n=472406&amp;dst=100030" TargetMode="External"/><Relationship Id="rId2002" Type="http://schemas.openxmlformats.org/officeDocument/2006/relationships/hyperlink" Target="https://mintrud.gov.ru/social/388" TargetMode="External"/><Relationship Id="rId833" Type="http://schemas.openxmlformats.org/officeDocument/2006/relationships/hyperlink" Target="https://login.consultant.ru/link/?req=doc&amp;base=MLAW&amp;n=249740&amp;dst=101085" TargetMode="External"/><Relationship Id="rId1116" Type="http://schemas.openxmlformats.org/officeDocument/2006/relationships/hyperlink" Target="https://login.consultant.ru/link/?req=doc&amp;base=LAW&amp;n=491100&amp;dst=100102" TargetMode="External"/><Relationship Id="rId1463" Type="http://schemas.openxmlformats.org/officeDocument/2006/relationships/hyperlink" Target="https://login.consultant.ru/link/?req=doc&amp;base=LAW&amp;n=435233&amp;dst=100007" TargetMode="External"/><Relationship Id="rId1670" Type="http://schemas.openxmlformats.org/officeDocument/2006/relationships/hyperlink" Target="https://login.consultant.ru/link/?req=doc&amp;base=LAW&amp;n=465634&amp;dst=100059" TargetMode="External"/><Relationship Id="rId1768" Type="http://schemas.openxmlformats.org/officeDocument/2006/relationships/hyperlink" Target="https://login.consultant.ru/link/?req=doc&amp;base=LAW&amp;n=503619&amp;dst=100141" TargetMode="External"/><Relationship Id="rId265" Type="http://schemas.openxmlformats.org/officeDocument/2006/relationships/hyperlink" Target="https://login.consultant.ru/link/?req=doc&amp;base=LAW&amp;n=498497" TargetMode="External"/><Relationship Id="rId472" Type="http://schemas.openxmlformats.org/officeDocument/2006/relationships/hyperlink" Target="https://login.consultant.ru/link/?req=doc&amp;base=LAW&amp;n=505477&amp;dst=100923" TargetMode="External"/><Relationship Id="rId900" Type="http://schemas.openxmlformats.org/officeDocument/2006/relationships/hyperlink" Target="https://login.consultant.ru/link/?req=doc&amp;base=MLAW&amp;n=223137" TargetMode="External"/><Relationship Id="rId1323" Type="http://schemas.openxmlformats.org/officeDocument/2006/relationships/hyperlink" Target="https://login.consultant.ru/link/?req=doc&amp;base=LAW&amp;n=460596&amp;dst=100007" TargetMode="External"/><Relationship Id="rId1530" Type="http://schemas.openxmlformats.org/officeDocument/2006/relationships/hyperlink" Target="https://login.consultant.ru/link/?req=doc&amp;base=LAW&amp;n=428305" TargetMode="External"/><Relationship Id="rId1628" Type="http://schemas.openxmlformats.org/officeDocument/2006/relationships/hyperlink" Target="https://login.consultant.ru/link/?req=doc&amp;base=LAW&amp;n=505865&amp;dst=100094" TargetMode="External"/><Relationship Id="rId1975" Type="http://schemas.openxmlformats.org/officeDocument/2006/relationships/hyperlink" Target="https://login.consultant.ru/link/?req=doc&amp;base=LAW&amp;n=424738" TargetMode="External"/><Relationship Id="rId125" Type="http://schemas.openxmlformats.org/officeDocument/2006/relationships/hyperlink" Target="https://login.consultant.ru/link/?req=doc&amp;base=LAW&amp;n=505477&amp;dst=171" TargetMode="External"/><Relationship Id="rId332" Type="http://schemas.openxmlformats.org/officeDocument/2006/relationships/hyperlink" Target="https://login.consultant.ru/link/?req=doc&amp;base=LAW&amp;n=491811&amp;dst=100409" TargetMode="External"/><Relationship Id="rId777" Type="http://schemas.openxmlformats.org/officeDocument/2006/relationships/hyperlink" Target="https://login.consultant.ru/link/?req=doc&amp;base=MLAW&amp;n=230052&amp;dst=100010" TargetMode="External"/><Relationship Id="rId984" Type="http://schemas.openxmlformats.org/officeDocument/2006/relationships/hyperlink" Target="https://login.consultant.ru/link/?req=doc&amp;base=LAW&amp;n=491811&amp;dst=100300" TargetMode="External"/><Relationship Id="rId1835" Type="http://schemas.openxmlformats.org/officeDocument/2006/relationships/hyperlink" Target="https://login.consultant.ru/link/?req=doc&amp;base=LAW&amp;n=505963&amp;dst=255" TargetMode="External"/><Relationship Id="rId2013" Type="http://schemas.openxmlformats.org/officeDocument/2006/relationships/hyperlink" Target="https://login.consultant.ru/link/?req=doc&amp;base=LAW&amp;n=500398&amp;dst=100008" TargetMode="External"/><Relationship Id="rId637" Type="http://schemas.openxmlformats.org/officeDocument/2006/relationships/hyperlink" Target="https://login.consultant.ru/link/?req=doc&amp;base=LAW&amp;n=494609&amp;dst=100047" TargetMode="External"/><Relationship Id="rId844" Type="http://schemas.openxmlformats.org/officeDocument/2006/relationships/hyperlink" Target="https://login.consultant.ru/link/?req=doc&amp;base=MLAW&amp;n=252427&amp;dst=100206" TargetMode="External"/><Relationship Id="rId1267" Type="http://schemas.openxmlformats.org/officeDocument/2006/relationships/hyperlink" Target="https://login.consultant.ru/link/?req=doc&amp;base=LAW&amp;n=436492&amp;dst=100012" TargetMode="External"/><Relationship Id="rId1474" Type="http://schemas.openxmlformats.org/officeDocument/2006/relationships/hyperlink" Target="https://login.consultant.ru/link/?req=doc&amp;base=LAW&amp;n=413693&amp;dst=100033" TargetMode="External"/><Relationship Id="rId1681" Type="http://schemas.openxmlformats.org/officeDocument/2006/relationships/hyperlink" Target="https://login.consultant.ru/link/?req=doc&amp;base=LAW&amp;n=416438&amp;dst=100313" TargetMode="External"/><Relationship Id="rId1902" Type="http://schemas.openxmlformats.org/officeDocument/2006/relationships/hyperlink" Target="https://login.consultant.ru/link/?req=doc&amp;base=LAW&amp;n=475532&amp;dst=15206" TargetMode="External"/><Relationship Id="rId276" Type="http://schemas.openxmlformats.org/officeDocument/2006/relationships/hyperlink" Target="https://login.consultant.ru/link/?req=doc&amp;base=LAW&amp;n=454712&amp;dst=100034" TargetMode="External"/><Relationship Id="rId483" Type="http://schemas.openxmlformats.org/officeDocument/2006/relationships/hyperlink" Target="https://login.consultant.ru/link/?req=doc&amp;base=LAW&amp;n=505477&amp;dst=147" TargetMode="External"/><Relationship Id="rId690" Type="http://schemas.openxmlformats.org/officeDocument/2006/relationships/hyperlink" Target="https://login.consultant.ru/link/?req=doc&amp;base=LAW&amp;n=505477&amp;dst=100471" TargetMode="External"/><Relationship Id="rId704" Type="http://schemas.openxmlformats.org/officeDocument/2006/relationships/hyperlink" Target="https://login.consultant.ru/link/?req=doc&amp;base=LAW&amp;n=497805&amp;dst=100067" TargetMode="External"/><Relationship Id="rId911" Type="http://schemas.openxmlformats.org/officeDocument/2006/relationships/hyperlink" Target="https://login.consultant.ru/link/?req=doc&amp;base=LAW&amp;n=475532&amp;dst=24066" TargetMode="External"/><Relationship Id="rId1127" Type="http://schemas.openxmlformats.org/officeDocument/2006/relationships/hyperlink" Target="https://login.consultant.ru/link/?req=doc&amp;base=QSOV&amp;n=213166&amp;dst=100022" TargetMode="External"/><Relationship Id="rId1334" Type="http://schemas.openxmlformats.org/officeDocument/2006/relationships/hyperlink" Target="https://login.consultant.ru/link/?req=doc&amp;base=LAW&amp;n=481313&amp;dst=6208" TargetMode="External"/><Relationship Id="rId1541" Type="http://schemas.openxmlformats.org/officeDocument/2006/relationships/hyperlink" Target="https://login.consultant.ru/link/?req=doc&amp;base=LAW&amp;n=485451&amp;dst=100007" TargetMode="External"/><Relationship Id="rId1779" Type="http://schemas.openxmlformats.org/officeDocument/2006/relationships/hyperlink" Target="https://login.consultant.ru/link/?req=doc&amp;base=LAW&amp;n=503619&amp;dst=100115" TargetMode="External"/><Relationship Id="rId1986" Type="http://schemas.openxmlformats.org/officeDocument/2006/relationships/hyperlink" Target="https://login.consultant.ru/link/?req=doc&amp;base=LAW&amp;n=495296&amp;dst=100017"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LAW&amp;n=504403&amp;dst=100190" TargetMode="External"/><Relationship Id="rId550" Type="http://schemas.openxmlformats.org/officeDocument/2006/relationships/hyperlink" Target="https://login.consultant.ru/link/?req=doc&amp;base=LAW&amp;n=412691&amp;dst=100090" TargetMode="External"/><Relationship Id="rId788" Type="http://schemas.openxmlformats.org/officeDocument/2006/relationships/hyperlink" Target="https://login.consultant.ru/link/?req=doc&amp;base=MLAW&amp;n=252892&amp;dst=207152" TargetMode="External"/><Relationship Id="rId995" Type="http://schemas.openxmlformats.org/officeDocument/2006/relationships/hyperlink" Target="https://login.consultant.ru/link/?req=doc&amp;base=LAW&amp;n=477342&amp;dst=100017" TargetMode="External"/><Relationship Id="rId1180" Type="http://schemas.openxmlformats.org/officeDocument/2006/relationships/hyperlink" Target="https://login.consultant.ru/link/?req=doc&amp;base=LAW&amp;n=497530&amp;dst=100005" TargetMode="External"/><Relationship Id="rId1401" Type="http://schemas.openxmlformats.org/officeDocument/2006/relationships/hyperlink" Target="https://login.consultant.ru/link/?req=doc&amp;base=LAW&amp;n=418821&amp;dst=100009" TargetMode="External"/><Relationship Id="rId1639" Type="http://schemas.openxmlformats.org/officeDocument/2006/relationships/hyperlink" Target="https://login.consultant.ru/link/?req=doc&amp;base=PBI&amp;n=301433&amp;dst=100007" TargetMode="External"/><Relationship Id="rId1846" Type="http://schemas.openxmlformats.org/officeDocument/2006/relationships/hyperlink" Target="https://login.consultant.ru/link/?req=doc&amp;base=LAW&amp;n=414551&amp;dst=100008" TargetMode="External"/><Relationship Id="rId2024" Type="http://schemas.openxmlformats.org/officeDocument/2006/relationships/hyperlink" Target="https://login.consultant.ru/link/?req=doc&amp;base=LAW&amp;n=505865&amp;dst=100056" TargetMode="External"/><Relationship Id="rId203" Type="http://schemas.openxmlformats.org/officeDocument/2006/relationships/hyperlink" Target="https://login.consultant.ru/link/?req=doc&amp;base=LAW&amp;n=465431&amp;dst=100104" TargetMode="External"/><Relationship Id="rId648" Type="http://schemas.openxmlformats.org/officeDocument/2006/relationships/hyperlink" Target="https://login.consultant.ru/link/?req=doc&amp;base=LAW&amp;n=380602&amp;dst=103999" TargetMode="External"/><Relationship Id="rId855" Type="http://schemas.openxmlformats.org/officeDocument/2006/relationships/hyperlink" Target="https://login.consultant.ru/link/?req=doc&amp;base=MLAW&amp;n=249659&amp;dst=100011" TargetMode="External"/><Relationship Id="rId1040" Type="http://schemas.openxmlformats.org/officeDocument/2006/relationships/hyperlink" Target="https://login.consultant.ru/link/?req=doc&amp;base=QSOV&amp;n=213921&amp;dst=100017" TargetMode="External"/><Relationship Id="rId1278" Type="http://schemas.openxmlformats.org/officeDocument/2006/relationships/hyperlink" Target="https://login.consultant.ru/link/?req=doc&amp;base=LAW&amp;n=425948&amp;dst=100014" TargetMode="External"/><Relationship Id="rId1485" Type="http://schemas.openxmlformats.org/officeDocument/2006/relationships/hyperlink" Target="https://login.consultant.ru/link/?req=doc&amp;base=LAW&amp;n=476750&amp;dst=100012" TargetMode="External"/><Relationship Id="rId1692" Type="http://schemas.openxmlformats.org/officeDocument/2006/relationships/hyperlink" Target="https://login.consultant.ru/link/?req=doc&amp;base=LAW&amp;n=507506" TargetMode="External"/><Relationship Id="rId1706" Type="http://schemas.openxmlformats.org/officeDocument/2006/relationships/hyperlink" Target="https://login.consultant.ru/link/?req=doc&amp;base=LAW&amp;n=494663&amp;dst=100291" TargetMode="External"/><Relationship Id="rId1913" Type="http://schemas.openxmlformats.org/officeDocument/2006/relationships/hyperlink" Target="https://login.consultant.ru/link/?req=doc&amp;base=LAW&amp;n=442355&amp;dst=100021" TargetMode="External"/><Relationship Id="rId287" Type="http://schemas.openxmlformats.org/officeDocument/2006/relationships/hyperlink" Target="https://login.consultant.ru/link/?req=doc&amp;base=LAW&amp;n=444685&amp;dst=100012" TargetMode="External"/><Relationship Id="rId410" Type="http://schemas.openxmlformats.org/officeDocument/2006/relationships/hyperlink" Target="https://login.consultant.ru/link/?req=doc&amp;base=LAW&amp;n=444387&amp;dst=100055" TargetMode="External"/><Relationship Id="rId494" Type="http://schemas.openxmlformats.org/officeDocument/2006/relationships/hyperlink" Target="https://login.consultant.ru/link/?req=doc&amp;base=LAW&amp;n=495283&amp;dst=100351" TargetMode="External"/><Relationship Id="rId508" Type="http://schemas.openxmlformats.org/officeDocument/2006/relationships/hyperlink" Target="https://login.consultant.ru/link/?req=doc&amp;base=LAW&amp;n=495081" TargetMode="External"/><Relationship Id="rId715" Type="http://schemas.openxmlformats.org/officeDocument/2006/relationships/hyperlink" Target="https://login.consultant.ru/link/?req=doc&amp;base=LAW&amp;n=497805&amp;dst=100032" TargetMode="External"/><Relationship Id="rId922" Type="http://schemas.openxmlformats.org/officeDocument/2006/relationships/hyperlink" Target="https://login.consultant.ru/link/?req=doc&amp;base=LAW&amp;n=491811&amp;dst=100066" TargetMode="External"/><Relationship Id="rId1138" Type="http://schemas.openxmlformats.org/officeDocument/2006/relationships/hyperlink" Target="https://login.consultant.ru/link/?req=doc&amp;base=LAW&amp;n=505782&amp;dst=100004" TargetMode="External"/><Relationship Id="rId1345" Type="http://schemas.openxmlformats.org/officeDocument/2006/relationships/hyperlink" Target="https://login.consultant.ru/link/?req=doc&amp;base=LAW&amp;n=505865&amp;dst=100071" TargetMode="External"/><Relationship Id="rId1552" Type="http://schemas.openxmlformats.org/officeDocument/2006/relationships/hyperlink" Target="https://login.consultant.ru/link/?req=doc&amp;base=LAW&amp;n=446484&amp;dst=100004" TargetMode="External"/><Relationship Id="rId1997" Type="http://schemas.openxmlformats.org/officeDocument/2006/relationships/hyperlink" Target="https://login.consultant.ru/link/?req=doc&amp;base=LAW&amp;n=489330" TargetMode="External"/><Relationship Id="rId147" Type="http://schemas.openxmlformats.org/officeDocument/2006/relationships/hyperlink" Target="https://login.consultant.ru/link/?req=doc&amp;base=LAW&amp;n=495212&amp;dst=100012" TargetMode="External"/><Relationship Id="rId354" Type="http://schemas.openxmlformats.org/officeDocument/2006/relationships/hyperlink" Target="https://login.consultant.ru/link/?req=doc&amp;base=LAW&amp;n=421906&amp;dst=100041" TargetMode="External"/><Relationship Id="rId799" Type="http://schemas.openxmlformats.org/officeDocument/2006/relationships/hyperlink" Target="https://login.consultant.ru/link/?req=doc&amp;base=MLAW&amp;n=221103&amp;dst=100010" TargetMode="External"/><Relationship Id="rId1191" Type="http://schemas.openxmlformats.org/officeDocument/2006/relationships/hyperlink" Target="https://login.consultant.ru/link/?req=doc&amp;base=LAW&amp;n=497530&amp;dst=100018" TargetMode="External"/><Relationship Id="rId1205" Type="http://schemas.openxmlformats.org/officeDocument/2006/relationships/hyperlink" Target="https://login.consultant.ru/link/?req=doc&amp;base=LAW&amp;n=424001&amp;dst=100007" TargetMode="External"/><Relationship Id="rId1857" Type="http://schemas.openxmlformats.org/officeDocument/2006/relationships/hyperlink" Target="https://login.consultant.ru/link/?req=doc&amp;base=LAW&amp;n=420494" TargetMode="External"/><Relationship Id="rId2035" Type="http://schemas.openxmlformats.org/officeDocument/2006/relationships/hyperlink" Target="https://login.consultant.ru/link/?req=doc&amp;base=LAW&amp;n=421054&amp;dst=100005"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95062&amp;dst=104596" TargetMode="External"/><Relationship Id="rId659" Type="http://schemas.openxmlformats.org/officeDocument/2006/relationships/hyperlink" Target="https://login.consultant.ru/link/?req=doc&amp;base=LAW&amp;n=436652" TargetMode="External"/><Relationship Id="rId866" Type="http://schemas.openxmlformats.org/officeDocument/2006/relationships/hyperlink" Target="https://login.consultant.ru/link/?req=doc&amp;base=MLAW&amp;n=242406" TargetMode="External"/><Relationship Id="rId1289" Type="http://schemas.openxmlformats.org/officeDocument/2006/relationships/hyperlink" Target="https://login.consultant.ru/link/?req=doc&amp;base=LAW&amp;n=472406&amp;dst=100028" TargetMode="External"/><Relationship Id="rId1412" Type="http://schemas.openxmlformats.org/officeDocument/2006/relationships/hyperlink" Target="https://login.consultant.ru/link/?req=doc&amp;base=LAW&amp;n=428974&amp;dst=100007" TargetMode="External"/><Relationship Id="rId1496" Type="http://schemas.openxmlformats.org/officeDocument/2006/relationships/hyperlink" Target="https://login.consultant.ru/link/?req=doc&amp;base=LAW&amp;n=410578&amp;dst=100009" TargetMode="External"/><Relationship Id="rId1717" Type="http://schemas.openxmlformats.org/officeDocument/2006/relationships/hyperlink" Target="https://login.consultant.ru/link/?req=doc&amp;base=LAW&amp;n=483361&amp;dst=2208" TargetMode="External"/><Relationship Id="rId1924" Type="http://schemas.openxmlformats.org/officeDocument/2006/relationships/hyperlink" Target="https://login.consultant.ru/link/?req=doc&amp;base=LAW&amp;n=486882&amp;dst=210"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5249&amp;dst=100019" TargetMode="External"/><Relationship Id="rId421" Type="http://schemas.openxmlformats.org/officeDocument/2006/relationships/hyperlink" Target="https://login.consultant.ru/link/?req=doc&amp;base=LAW&amp;n=500876&amp;dst=100164" TargetMode="External"/><Relationship Id="rId519" Type="http://schemas.openxmlformats.org/officeDocument/2006/relationships/hyperlink" Target="https://login.consultant.ru/link/?req=doc&amp;base=LAW&amp;n=504843" TargetMode="External"/><Relationship Id="rId1051" Type="http://schemas.openxmlformats.org/officeDocument/2006/relationships/hyperlink" Target="https://login.consultant.ru/link/?req=doc&amp;base=LAW&amp;n=495209&amp;dst=100153" TargetMode="External"/><Relationship Id="rId1149" Type="http://schemas.openxmlformats.org/officeDocument/2006/relationships/hyperlink" Target="https://login.consultant.ru/link/?req=doc&amp;base=LAW&amp;n=450989&amp;dst=100023" TargetMode="External"/><Relationship Id="rId1356" Type="http://schemas.openxmlformats.org/officeDocument/2006/relationships/hyperlink" Target="https://login.consultant.ru/link/?req=doc&amp;base=LAW&amp;n=476750&amp;dst=100005" TargetMode="External"/><Relationship Id="rId158" Type="http://schemas.openxmlformats.org/officeDocument/2006/relationships/hyperlink" Target="https://login.consultant.ru/link/?req=doc&amp;base=LAW&amp;n=495212&amp;dst=100045" TargetMode="External"/><Relationship Id="rId726" Type="http://schemas.openxmlformats.org/officeDocument/2006/relationships/hyperlink" Target="https://login.consultant.ru/link/?req=doc&amp;base=LAW&amp;n=495414" TargetMode="External"/><Relationship Id="rId933" Type="http://schemas.openxmlformats.org/officeDocument/2006/relationships/hyperlink" Target="https://login.consultant.ru/link/?req=doc&amp;base=LAW&amp;n=475532&amp;dst=26726" TargetMode="External"/><Relationship Id="rId1009" Type="http://schemas.openxmlformats.org/officeDocument/2006/relationships/hyperlink" Target="https://login.consultant.ru/link/?req=doc&amp;base=LAW&amp;n=491812&amp;dst=100015" TargetMode="External"/><Relationship Id="rId1563" Type="http://schemas.openxmlformats.org/officeDocument/2006/relationships/hyperlink" Target="https://login.consultant.ru/link/?req=doc&amp;base=LAW&amp;n=422549&amp;dst=100008" TargetMode="External"/><Relationship Id="rId1770" Type="http://schemas.openxmlformats.org/officeDocument/2006/relationships/hyperlink" Target="https://login.consultant.ru/link/?req=doc&amp;base=LAW&amp;n=503619&amp;dst=100144" TargetMode="External"/><Relationship Id="rId1868" Type="http://schemas.openxmlformats.org/officeDocument/2006/relationships/hyperlink" Target="https://login.consultant.ru/link/?req=doc&amp;base=LAW&amp;n=420494&amp;dst=100026"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32218&amp;dst=100017" TargetMode="External"/><Relationship Id="rId572" Type="http://schemas.openxmlformats.org/officeDocument/2006/relationships/hyperlink" Target="https://login.consultant.ru/link/?req=doc&amp;base=LAW&amp;n=481313&amp;dst=100202" TargetMode="External"/><Relationship Id="rId1216" Type="http://schemas.openxmlformats.org/officeDocument/2006/relationships/hyperlink" Target="https://login.consultant.ru/link/?req=doc&amp;base=LAW&amp;n=457791&amp;dst=100009" TargetMode="External"/><Relationship Id="rId1423" Type="http://schemas.openxmlformats.org/officeDocument/2006/relationships/hyperlink" Target="https://login.consultant.ru/link/?req=doc&amp;base=LAW&amp;n=460910" TargetMode="External"/><Relationship Id="rId1630" Type="http://schemas.openxmlformats.org/officeDocument/2006/relationships/hyperlink" Target="https://login.consultant.ru/link/?req=doc&amp;base=LAW&amp;n=505865&amp;dst=52" TargetMode="External"/><Relationship Id="rId2046" Type="http://schemas.openxmlformats.org/officeDocument/2006/relationships/hyperlink" Target="https://login.consultant.ru/link/?req=doc&amp;base=LAW&amp;n=501544&amp;dst=100005" TargetMode="External"/><Relationship Id="rId225" Type="http://schemas.openxmlformats.org/officeDocument/2006/relationships/hyperlink" Target="https://login.consultant.ru/link/?req=doc&amp;base=LAW&amp;n=494650&amp;dst=100263" TargetMode="External"/><Relationship Id="rId432" Type="http://schemas.openxmlformats.org/officeDocument/2006/relationships/hyperlink" Target="https://login.consultant.ru/link/?req=doc&amp;base=LAW&amp;n=444382&amp;dst=100015" TargetMode="External"/><Relationship Id="rId877" Type="http://schemas.openxmlformats.org/officeDocument/2006/relationships/hyperlink" Target="https://login.consultant.ru/link/?req=doc&amp;base=MLAW&amp;n=222763" TargetMode="External"/><Relationship Id="rId1062" Type="http://schemas.openxmlformats.org/officeDocument/2006/relationships/hyperlink" Target="https://login.consultant.ru/link/?req=doc&amp;base=LAW&amp;n=495209" TargetMode="External"/><Relationship Id="rId1728" Type="http://schemas.openxmlformats.org/officeDocument/2006/relationships/hyperlink" Target="https://login.consultant.ru/link/?req=doc&amp;base=LAW&amp;n=412402&amp;dst=100011" TargetMode="External"/><Relationship Id="rId1935" Type="http://schemas.openxmlformats.org/officeDocument/2006/relationships/hyperlink" Target="https://login.consultant.ru/link/?req=doc&amp;base=LAW&amp;n=452644&amp;dst=100081" TargetMode="External"/><Relationship Id="rId737" Type="http://schemas.openxmlformats.org/officeDocument/2006/relationships/hyperlink" Target="https://login.consultant.ru/link/?req=doc&amp;base=LAW&amp;n=497805&amp;dst=100089" TargetMode="External"/><Relationship Id="rId944" Type="http://schemas.openxmlformats.org/officeDocument/2006/relationships/hyperlink" Target="https://login.consultant.ru/link/?req=doc&amp;base=LAW&amp;n=475532&amp;dst=26814" TargetMode="External"/><Relationship Id="rId1367" Type="http://schemas.openxmlformats.org/officeDocument/2006/relationships/hyperlink" Target="https://login.consultant.ru/link/?req=doc&amp;base=LAW&amp;n=476750&amp;dst=100022" TargetMode="External"/><Relationship Id="rId1574" Type="http://schemas.openxmlformats.org/officeDocument/2006/relationships/hyperlink" Target="https://login.consultant.ru/link/?req=doc&amp;base=LAW&amp;n=410578" TargetMode="External"/><Relationship Id="rId1781" Type="http://schemas.openxmlformats.org/officeDocument/2006/relationships/hyperlink" Target="https://login.consultant.ru/link/?req=doc&amp;base=LAW&amp;n=503619" TargetMode="External"/><Relationship Id="rId73" Type="http://schemas.openxmlformats.org/officeDocument/2006/relationships/image" Target="media/image2.png"/><Relationship Id="rId169" Type="http://schemas.openxmlformats.org/officeDocument/2006/relationships/hyperlink" Target="https://login.consultant.ru/link/?req=doc&amp;base=LAW&amp;n=495212&amp;dst=100122" TargetMode="External"/><Relationship Id="rId376" Type="http://schemas.openxmlformats.org/officeDocument/2006/relationships/hyperlink" Target="https://login.consultant.ru/link/?req=doc&amp;base=LAW&amp;n=432118&amp;dst=100005" TargetMode="External"/><Relationship Id="rId583" Type="http://schemas.openxmlformats.org/officeDocument/2006/relationships/hyperlink" Target="https://login.consultant.ru/link/?req=doc&amp;base=LAW&amp;n=495350" TargetMode="External"/><Relationship Id="rId790" Type="http://schemas.openxmlformats.org/officeDocument/2006/relationships/hyperlink" Target="https://login.consultant.ru/link/?req=doc&amp;base=MLAW&amp;n=219449&amp;dst=100013" TargetMode="External"/><Relationship Id="rId804" Type="http://schemas.openxmlformats.org/officeDocument/2006/relationships/hyperlink" Target="https://login.consultant.ru/link/?req=doc&amp;base=MLAW&amp;n=252656&amp;dst=100013" TargetMode="External"/><Relationship Id="rId1227" Type="http://schemas.openxmlformats.org/officeDocument/2006/relationships/hyperlink" Target="https://login.consultant.ru/link/?req=doc&amp;base=LAW&amp;n=482459&amp;dst=100027" TargetMode="External"/><Relationship Id="rId1434" Type="http://schemas.openxmlformats.org/officeDocument/2006/relationships/hyperlink" Target="https://login.consultant.ru/link/?req=doc&amp;base=QSOV&amp;n=221820&amp;dst=100010" TargetMode="External"/><Relationship Id="rId1641" Type="http://schemas.openxmlformats.org/officeDocument/2006/relationships/hyperlink" Target="https://login.consultant.ru/link/?req=doc&amp;base=PBI&amp;n=301433&amp;dst=100009" TargetMode="External"/><Relationship Id="rId1879" Type="http://schemas.openxmlformats.org/officeDocument/2006/relationships/hyperlink" Target="https://login.consultant.ru/link/?req=doc&amp;base=LAW&amp;n=505477&amp;dst=100417" TargetMode="External"/><Relationship Id="rId2057" Type="http://schemas.openxmlformats.org/officeDocument/2006/relationships/hyperlink" Target="https://login.consultant.ru/link/?req=doc&amp;base=LAW&amp;n=464854&amp;dst=10000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73" TargetMode="External"/><Relationship Id="rId443" Type="http://schemas.openxmlformats.org/officeDocument/2006/relationships/hyperlink" Target="https://login.consultant.ru/link/?req=doc&amp;base=LAW&amp;n=415654" TargetMode="External"/><Relationship Id="rId650" Type="http://schemas.openxmlformats.org/officeDocument/2006/relationships/hyperlink" Target="https://login.consultant.ru/link/?req=doc&amp;base=LAW&amp;n=495426&amp;dst=2" TargetMode="External"/><Relationship Id="rId888" Type="http://schemas.openxmlformats.org/officeDocument/2006/relationships/hyperlink" Target="https://login.consultant.ru/link/?req=doc&amp;base=MLAW&amp;n=252427" TargetMode="External"/><Relationship Id="rId1073" Type="http://schemas.openxmlformats.org/officeDocument/2006/relationships/hyperlink" Target="https://login.consultant.ru/link/?req=doc&amp;base=LAW&amp;n=491529&amp;dst=101790" TargetMode="External"/><Relationship Id="rId1280" Type="http://schemas.openxmlformats.org/officeDocument/2006/relationships/hyperlink" Target="https://login.consultant.ru/link/?req=doc&amp;base=LAW&amp;n=483245&amp;dst=101151" TargetMode="External"/><Relationship Id="rId1501" Type="http://schemas.openxmlformats.org/officeDocument/2006/relationships/hyperlink" Target="https://login.consultant.ru/link/?req=doc&amp;base=LAW&amp;n=448905&amp;dst=100022" TargetMode="External"/><Relationship Id="rId1739" Type="http://schemas.openxmlformats.org/officeDocument/2006/relationships/hyperlink" Target="https://login.consultant.ru/link/?req=doc&amp;base=LAW&amp;n=465411" TargetMode="External"/><Relationship Id="rId1946" Type="http://schemas.openxmlformats.org/officeDocument/2006/relationships/hyperlink" Target="https://login.consultant.ru/link/?req=doc&amp;base=LAW&amp;n=481920&amp;dst=100008" TargetMode="External"/><Relationship Id="rId303" Type="http://schemas.openxmlformats.org/officeDocument/2006/relationships/hyperlink" Target="https://login.consultant.ru/link/?req=doc&amp;base=LAW&amp;n=446128&amp;dst=100147" TargetMode="External"/><Relationship Id="rId748" Type="http://schemas.openxmlformats.org/officeDocument/2006/relationships/hyperlink" Target="https://login.consultant.ru/link/?req=doc&amp;base=LAW&amp;n=475532&amp;dst=21604" TargetMode="External"/><Relationship Id="rId955" Type="http://schemas.openxmlformats.org/officeDocument/2006/relationships/hyperlink" Target="https://login.consultant.ru/link/?req=doc&amp;base=LAW&amp;n=491974&amp;dst=100637" TargetMode="External"/><Relationship Id="rId1140" Type="http://schemas.openxmlformats.org/officeDocument/2006/relationships/hyperlink" Target="https://login.consultant.ru/link/?req=doc&amp;base=LAW&amp;n=505782&amp;dst=100012" TargetMode="External"/><Relationship Id="rId1378" Type="http://schemas.openxmlformats.org/officeDocument/2006/relationships/hyperlink" Target="https://login.consultant.ru/link/?req=doc&amp;base=LAW&amp;n=491100&amp;dst=455" TargetMode="External"/><Relationship Id="rId1585" Type="http://schemas.openxmlformats.org/officeDocument/2006/relationships/hyperlink" Target="https://login.consultant.ru/link/?req=doc&amp;base=LAW&amp;n=427184" TargetMode="External"/><Relationship Id="rId1792" Type="http://schemas.openxmlformats.org/officeDocument/2006/relationships/hyperlink" Target="https://login.consultant.ru/link/?req=doc&amp;base=LAW&amp;n=483361&amp;dst=12034" TargetMode="External"/><Relationship Id="rId1806" Type="http://schemas.openxmlformats.org/officeDocument/2006/relationships/hyperlink" Target="https://login.consultant.ru/link/?req=doc&amp;base=LAW&amp;n=467475&amp;dst=100006"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PBI&amp;n=301432" TargetMode="External"/><Relationship Id="rId510" Type="http://schemas.openxmlformats.org/officeDocument/2006/relationships/hyperlink" Target="https://login.consultant.ru/link/?req=doc&amp;base=LAW&amp;n=438375" TargetMode="External"/><Relationship Id="rId594" Type="http://schemas.openxmlformats.org/officeDocument/2006/relationships/hyperlink" Target="https://login.consultant.ru/link/?req=doc&amp;base=LAW&amp;n=414411" TargetMode="External"/><Relationship Id="rId608" Type="http://schemas.openxmlformats.org/officeDocument/2006/relationships/hyperlink" Target="https://login.consultant.ru/link/?req=doc&amp;base=LAW&amp;n=413424&amp;dst=100012" TargetMode="External"/><Relationship Id="rId815" Type="http://schemas.openxmlformats.org/officeDocument/2006/relationships/hyperlink" Target="https://login.consultant.ru/link/?req=doc&amp;base=MLAW&amp;n=220505&amp;dst=100023" TargetMode="External"/><Relationship Id="rId1238" Type="http://schemas.openxmlformats.org/officeDocument/2006/relationships/hyperlink" Target="https://login.consultant.ru/link/?req=doc&amp;base=LAW&amp;n=485291&amp;dst=100018" TargetMode="External"/><Relationship Id="rId1445" Type="http://schemas.openxmlformats.org/officeDocument/2006/relationships/hyperlink" Target="https://login.consultant.ru/link/?req=doc&amp;base=LAW&amp;n=421448" TargetMode="External"/><Relationship Id="rId1652" Type="http://schemas.openxmlformats.org/officeDocument/2006/relationships/hyperlink" Target="https://login.consultant.ru/link/?req=doc&amp;base=LAW&amp;n=465634&amp;dst=100061" TargetMode="External"/><Relationship Id="rId2068" Type="http://schemas.openxmlformats.org/officeDocument/2006/relationships/hyperlink" Target="https://login.consultant.ru/link/?req=doc&amp;base=LAW&amp;n=425948&amp;dst=100011" TargetMode="External"/><Relationship Id="rId247" Type="http://schemas.openxmlformats.org/officeDocument/2006/relationships/hyperlink" Target="https://login.consultant.ru/link/?req=doc&amp;base=LAW&amp;n=479272" TargetMode="External"/><Relationship Id="rId899" Type="http://schemas.openxmlformats.org/officeDocument/2006/relationships/hyperlink" Target="https://login.consultant.ru/link/?req=doc&amp;base=MLAW&amp;n=219767" TargetMode="External"/><Relationship Id="rId1000" Type="http://schemas.openxmlformats.org/officeDocument/2006/relationships/hyperlink" Target="https://login.consultant.ru/link/?req=doc&amp;base=LAW&amp;n=482749&amp;dst=100109" TargetMode="External"/><Relationship Id="rId1084" Type="http://schemas.openxmlformats.org/officeDocument/2006/relationships/hyperlink" Target="https://login.consultant.ru/link/?req=doc&amp;base=LAW&amp;n=505782&amp;dst=100009" TargetMode="External"/><Relationship Id="rId1305" Type="http://schemas.openxmlformats.org/officeDocument/2006/relationships/hyperlink" Target="https://login.consultant.ru/link/?req=doc&amp;base=LAW&amp;n=425948&amp;dst=100007" TargetMode="External"/><Relationship Id="rId1957" Type="http://schemas.openxmlformats.org/officeDocument/2006/relationships/hyperlink" Target="https://login.consultant.ru/link/?req=doc&amp;base=LAW&amp;n=464693&amp;dst=65"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36699&amp;dst=100107" TargetMode="External"/><Relationship Id="rId661" Type="http://schemas.openxmlformats.org/officeDocument/2006/relationships/hyperlink" Target="https://login.consultant.ru/link/?req=doc&amp;base=LAW&amp;n=422351&amp;dst=100005" TargetMode="External"/><Relationship Id="rId759" Type="http://schemas.openxmlformats.org/officeDocument/2006/relationships/hyperlink" Target="https://login.consultant.ru/link/?req=doc&amp;base=LAW&amp;n=444387&amp;dst=100018" TargetMode="External"/><Relationship Id="rId966" Type="http://schemas.openxmlformats.org/officeDocument/2006/relationships/hyperlink" Target="https://login.consultant.ru/link/?req=doc&amp;base=LAW&amp;n=475532&amp;dst=23625" TargetMode="External"/><Relationship Id="rId1291" Type="http://schemas.openxmlformats.org/officeDocument/2006/relationships/hyperlink" Target="https://login.consultant.ru/link/?req=doc&amp;base=LAW&amp;n=472406&amp;dst=100011" TargetMode="External"/><Relationship Id="rId1389" Type="http://schemas.openxmlformats.org/officeDocument/2006/relationships/hyperlink" Target="https://login.consultant.ru/link/?req=doc&amp;base=LAW&amp;n=474057" TargetMode="External"/><Relationship Id="rId1512" Type="http://schemas.openxmlformats.org/officeDocument/2006/relationships/hyperlink" Target="https://login.consultant.ru/link/?req=doc&amp;base=LAW&amp;n=489409&amp;dst=100004" TargetMode="External"/><Relationship Id="rId1596" Type="http://schemas.openxmlformats.org/officeDocument/2006/relationships/hyperlink" Target="https://login.consultant.ru/link/?req=doc&amp;base=LAW&amp;n=442246" TargetMode="External"/><Relationship Id="rId1817" Type="http://schemas.openxmlformats.org/officeDocument/2006/relationships/hyperlink" Target="https://login.consultant.ru/link/?req=doc&amp;base=LAW&amp;n=446117"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691" TargetMode="External"/><Relationship Id="rId398" Type="http://schemas.openxmlformats.org/officeDocument/2006/relationships/hyperlink" Target="https://login.consultant.ru/link/?req=doc&amp;base=LAW&amp;n=465727&amp;dst=100634" TargetMode="External"/><Relationship Id="rId521" Type="http://schemas.openxmlformats.org/officeDocument/2006/relationships/hyperlink" Target="https://login.consultant.ru/link/?req=doc&amp;base=LAW&amp;n=455963&amp;dst=100166" TargetMode="External"/><Relationship Id="rId619" Type="http://schemas.openxmlformats.org/officeDocument/2006/relationships/hyperlink" Target="https://login.consultant.ru/link/?req=doc&amp;base=LAW&amp;n=430227&amp;dst=100008" TargetMode="External"/><Relationship Id="rId1151" Type="http://schemas.openxmlformats.org/officeDocument/2006/relationships/hyperlink" Target="https://login.consultant.ru/link/?req=doc&amp;base=LAW&amp;n=450989&amp;dst=100019" TargetMode="External"/><Relationship Id="rId1249" Type="http://schemas.openxmlformats.org/officeDocument/2006/relationships/hyperlink" Target="https://login.consultant.ru/link/?req=doc&amp;base=LAW&amp;n=472406&amp;dst=100037" TargetMode="External"/><Relationship Id="rId2079" Type="http://schemas.openxmlformats.org/officeDocument/2006/relationships/hyperlink" Target="https://www.cbr.ru/support_measures/nav_om/"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5212&amp;dst=100041" TargetMode="External"/><Relationship Id="rId826" Type="http://schemas.openxmlformats.org/officeDocument/2006/relationships/hyperlink" Target="https://login.consultant.ru/link/?req=doc&amp;base=MLAW&amp;n=249356&amp;dst=100510" TargetMode="External"/><Relationship Id="rId1011" Type="http://schemas.openxmlformats.org/officeDocument/2006/relationships/hyperlink" Target="https://login.consultant.ru/link/?req=doc&amp;base=LAW&amp;n=483130&amp;dst=6561" TargetMode="External"/><Relationship Id="rId1109" Type="http://schemas.openxmlformats.org/officeDocument/2006/relationships/hyperlink" Target="https://login.consultant.ru/link/?req=doc&amp;base=LAW&amp;n=413693" TargetMode="External"/><Relationship Id="rId1456" Type="http://schemas.openxmlformats.org/officeDocument/2006/relationships/hyperlink" Target="https://login.consultant.ru/link/?req=doc&amp;base=LAW&amp;n=423412&amp;dst=100006" TargetMode="External"/><Relationship Id="rId1663" Type="http://schemas.openxmlformats.org/officeDocument/2006/relationships/hyperlink" Target="https://login.consultant.ru/link/?req=doc&amp;base=LAW&amp;n=505865" TargetMode="External"/><Relationship Id="rId1870" Type="http://schemas.openxmlformats.org/officeDocument/2006/relationships/hyperlink" Target="https://login.consultant.ru/link/?req=doc&amp;base=LAW&amp;n=480464&amp;dst=100014" TargetMode="External"/><Relationship Id="rId1968" Type="http://schemas.openxmlformats.org/officeDocument/2006/relationships/hyperlink" Target="https://login.consultant.ru/link/?req=doc&amp;base=LAW&amp;n=499719&amp;dst=100005" TargetMode="External"/><Relationship Id="rId258" Type="http://schemas.openxmlformats.org/officeDocument/2006/relationships/hyperlink" Target="https://login.consultant.ru/link/?req=doc&amp;base=LAW&amp;n=499545" TargetMode="External"/><Relationship Id="rId465" Type="http://schemas.openxmlformats.org/officeDocument/2006/relationships/hyperlink" Target="https://login.consultant.ru/link/?req=doc&amp;base=LAW&amp;n=414106" TargetMode="External"/><Relationship Id="rId672" Type="http://schemas.openxmlformats.org/officeDocument/2006/relationships/hyperlink" Target="https://login.consultant.ru/link/?req=doc&amp;base=LAW&amp;n=476625" TargetMode="External"/><Relationship Id="rId1095" Type="http://schemas.openxmlformats.org/officeDocument/2006/relationships/hyperlink" Target="https://login.consultant.ru/link/?req=doc&amp;base=LAW&amp;n=411454&amp;dst=100005" TargetMode="External"/><Relationship Id="rId1316" Type="http://schemas.openxmlformats.org/officeDocument/2006/relationships/hyperlink" Target="https://login.consultant.ru/link/?req=doc&amp;base=LAW&amp;n=372106&amp;dst=42" TargetMode="External"/><Relationship Id="rId1523" Type="http://schemas.openxmlformats.org/officeDocument/2006/relationships/hyperlink" Target="https://login.consultant.ru/link/?req=doc&amp;base=LAW&amp;n=497530&amp;dst=100011" TargetMode="External"/><Relationship Id="rId1730" Type="http://schemas.openxmlformats.org/officeDocument/2006/relationships/hyperlink" Target="https://login.consultant.ru/link/?req=doc&amp;base=LAW&amp;n=495428"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5477&amp;dst=85" TargetMode="External"/><Relationship Id="rId325" Type="http://schemas.openxmlformats.org/officeDocument/2006/relationships/hyperlink" Target="https://login.consultant.ru/link/?req=doc&amp;base=LAW&amp;n=444685" TargetMode="External"/><Relationship Id="rId532" Type="http://schemas.openxmlformats.org/officeDocument/2006/relationships/hyperlink" Target="https://login.consultant.ru/link/?req=doc&amp;base=LAW&amp;n=495022&amp;dst=100075" TargetMode="External"/><Relationship Id="rId977" Type="http://schemas.openxmlformats.org/officeDocument/2006/relationships/hyperlink" Target="https://login.consultant.ru/link/?req=doc&amp;base=LAW&amp;n=462886&amp;dst=100462" TargetMode="External"/><Relationship Id="rId1162" Type="http://schemas.openxmlformats.org/officeDocument/2006/relationships/hyperlink" Target="https://login.consultant.ru/link/?req=doc&amp;base=LAW&amp;n=380602&amp;dst=100247" TargetMode="External"/><Relationship Id="rId1828" Type="http://schemas.openxmlformats.org/officeDocument/2006/relationships/hyperlink" Target="https://login.consultant.ru/link/?req=doc&amp;base=LAW&amp;n=505963&amp;dst=264" TargetMode="External"/><Relationship Id="rId2006" Type="http://schemas.openxmlformats.org/officeDocument/2006/relationships/hyperlink" Target="https://login.consultant.ru/link/?req=doc&amp;base=LAW&amp;n=494663&amp;dst=100152" TargetMode="External"/><Relationship Id="rId171" Type="http://schemas.openxmlformats.org/officeDocument/2006/relationships/hyperlink" Target="https://login.consultant.ru/link/?req=doc&amp;base=LAW&amp;n=495212&amp;dst=100205" TargetMode="External"/><Relationship Id="rId837" Type="http://schemas.openxmlformats.org/officeDocument/2006/relationships/hyperlink" Target="https://login.consultant.ru/link/?req=doc&amp;base=MLAW&amp;n=249740&amp;dst=101235" TargetMode="External"/><Relationship Id="rId1022" Type="http://schemas.openxmlformats.org/officeDocument/2006/relationships/hyperlink" Target="https://login.consultant.ru/link/?req=doc&amp;base=LAW&amp;n=483130&amp;dst=3394" TargetMode="External"/><Relationship Id="rId1467" Type="http://schemas.openxmlformats.org/officeDocument/2006/relationships/hyperlink" Target="https://login.consultant.ru/link/?req=doc&amp;base=LAW&amp;n=430789&amp;dst=100007" TargetMode="External"/><Relationship Id="rId1674" Type="http://schemas.openxmlformats.org/officeDocument/2006/relationships/hyperlink" Target="https://login.consultant.ru/link/?req=doc&amp;base=PBI&amp;n=301433" TargetMode="External"/><Relationship Id="rId1881" Type="http://schemas.openxmlformats.org/officeDocument/2006/relationships/hyperlink" Target="https://login.consultant.ru/link/?req=doc&amp;base=LAW&amp;n=421932" TargetMode="External"/><Relationship Id="rId269" Type="http://schemas.openxmlformats.org/officeDocument/2006/relationships/hyperlink" Target="https://login.consultant.ru/link/?req=doc&amp;base=LAW&amp;n=449318&amp;dst=100018" TargetMode="External"/><Relationship Id="rId476" Type="http://schemas.openxmlformats.org/officeDocument/2006/relationships/hyperlink" Target="https://login.consultant.ru/link/?req=doc&amp;base=LAW&amp;n=483155&amp;dst=1494" TargetMode="External"/><Relationship Id="rId683" Type="http://schemas.openxmlformats.org/officeDocument/2006/relationships/hyperlink" Target="https://login.consultant.ru/link/?req=doc&amp;base=LAW&amp;n=497805&amp;dst=100088" TargetMode="External"/><Relationship Id="rId890" Type="http://schemas.openxmlformats.org/officeDocument/2006/relationships/hyperlink" Target="https://login.consultant.ru/link/?req=doc&amp;base=MLAW&amp;n=228648" TargetMode="External"/><Relationship Id="rId904" Type="http://schemas.openxmlformats.org/officeDocument/2006/relationships/hyperlink" Target="https://login.consultant.ru/link/?req=doc&amp;base=LAW&amp;n=464781&amp;dst=100039" TargetMode="External"/><Relationship Id="rId1327" Type="http://schemas.openxmlformats.org/officeDocument/2006/relationships/hyperlink" Target="https://login.consultant.ru/link/?req=doc&amp;base=LAW&amp;n=495002&amp;dst=82" TargetMode="External"/><Relationship Id="rId1534" Type="http://schemas.openxmlformats.org/officeDocument/2006/relationships/hyperlink" Target="https://login.consultant.ru/link/?req=doc&amp;base=LAW&amp;n=416528&amp;dst=100004" TargetMode="External"/><Relationship Id="rId1741" Type="http://schemas.openxmlformats.org/officeDocument/2006/relationships/hyperlink" Target="https://login.consultant.ru/link/?req=doc&amp;base=LAW&amp;n=446117" TargetMode="External"/><Relationship Id="rId1979" Type="http://schemas.openxmlformats.org/officeDocument/2006/relationships/hyperlink" Target="https://login.consultant.ru/link/?req=doc&amp;base=LAW&amp;n=450784&amp;dst=100004"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5477" TargetMode="External"/><Relationship Id="rId336" Type="http://schemas.openxmlformats.org/officeDocument/2006/relationships/hyperlink" Target="https://login.consultant.ru/link/?req=doc&amp;base=LAW&amp;n=481942&amp;dst=100004" TargetMode="External"/><Relationship Id="rId543" Type="http://schemas.openxmlformats.org/officeDocument/2006/relationships/hyperlink" Target="https://login.consultant.ru/link/?req=doc&amp;base=LAW&amp;n=468306" TargetMode="External"/><Relationship Id="rId988" Type="http://schemas.openxmlformats.org/officeDocument/2006/relationships/hyperlink" Target="https://login.consultant.ru/link/?req=doc&amp;base=LAW&amp;n=482749&amp;dst=100127" TargetMode="External"/><Relationship Id="rId1173" Type="http://schemas.openxmlformats.org/officeDocument/2006/relationships/hyperlink" Target="https://login.consultant.ru/link/?req=doc&amp;base=QSOV&amp;n=211097&amp;dst=100015" TargetMode="External"/><Relationship Id="rId1380" Type="http://schemas.openxmlformats.org/officeDocument/2006/relationships/hyperlink" Target="https://login.consultant.ru/link/?req=doc&amp;base=LAW&amp;n=417313&amp;dst=100010" TargetMode="External"/><Relationship Id="rId1601" Type="http://schemas.openxmlformats.org/officeDocument/2006/relationships/hyperlink" Target="https://login.consultant.ru/link/?req=doc&amp;base=LAW&amp;n=418008" TargetMode="External"/><Relationship Id="rId1839" Type="http://schemas.openxmlformats.org/officeDocument/2006/relationships/hyperlink" Target="https://login.consultant.ru/link/?req=doc&amp;base=LAW&amp;n=412402&amp;dst=100010" TargetMode="External"/><Relationship Id="rId2017" Type="http://schemas.openxmlformats.org/officeDocument/2006/relationships/hyperlink" Target="https://login.consultant.ru/link/?req=doc&amp;base=LAW&amp;n=414836&amp;dst=100006" TargetMode="External"/><Relationship Id="rId182" Type="http://schemas.openxmlformats.org/officeDocument/2006/relationships/hyperlink" Target="https://login.consultant.ru/link/?req=doc&amp;base=LAW&amp;n=465431&amp;dst=100122" TargetMode="External"/><Relationship Id="rId403" Type="http://schemas.openxmlformats.org/officeDocument/2006/relationships/hyperlink" Target="https://login.consultant.ru/link/?req=doc&amp;base=LAW&amp;n=465727&amp;dst=100636" TargetMode="External"/><Relationship Id="rId750" Type="http://schemas.openxmlformats.org/officeDocument/2006/relationships/hyperlink" Target="https://login.consultant.ru/link/?req=doc&amp;base=LAW&amp;n=475532&amp;dst=21606" TargetMode="External"/><Relationship Id="rId848" Type="http://schemas.openxmlformats.org/officeDocument/2006/relationships/hyperlink" Target="https://login.consultant.ru/link/?req=doc&amp;base=MLAW&amp;n=252427&amp;dst=100947" TargetMode="External"/><Relationship Id="rId1033" Type="http://schemas.openxmlformats.org/officeDocument/2006/relationships/hyperlink" Target="https://login.consultant.ru/link/?req=doc&amp;base=LAW&amp;n=483130&amp;dst=6229" TargetMode="External"/><Relationship Id="rId1478" Type="http://schemas.openxmlformats.org/officeDocument/2006/relationships/hyperlink" Target="https://login.consultant.ru/link/?req=doc&amp;base=LAW&amp;n=476750&amp;dst=100013" TargetMode="External"/><Relationship Id="rId1685" Type="http://schemas.openxmlformats.org/officeDocument/2006/relationships/hyperlink" Target="https://login.consultant.ru/link/?req=doc&amp;base=LAW&amp;n=415803" TargetMode="External"/><Relationship Id="rId1892" Type="http://schemas.openxmlformats.org/officeDocument/2006/relationships/hyperlink" Target="https://login.consultant.ru/link/?req=doc&amp;base=LAW&amp;n=482754&amp;dst=100094" TargetMode="External"/><Relationship Id="rId1906" Type="http://schemas.openxmlformats.org/officeDocument/2006/relationships/hyperlink" Target="https://login.consultant.ru/link/?req=doc&amp;base=LAW&amp;n=503695&amp;dst=102797" TargetMode="External"/><Relationship Id="rId487" Type="http://schemas.openxmlformats.org/officeDocument/2006/relationships/hyperlink" Target="https://login.consultant.ru/link/?req=doc&amp;base=LAW&amp;n=495360&amp;dst=100015" TargetMode="External"/><Relationship Id="rId610" Type="http://schemas.openxmlformats.org/officeDocument/2006/relationships/hyperlink" Target="https://login.consultant.ru/link/?req=doc&amp;base=LAW&amp;n=497530&amp;dst=100019" TargetMode="External"/><Relationship Id="rId694" Type="http://schemas.openxmlformats.org/officeDocument/2006/relationships/hyperlink" Target="https://login.consultant.ru/link/?req=doc&amp;base=LAW&amp;n=415983" TargetMode="External"/><Relationship Id="rId708" Type="http://schemas.openxmlformats.org/officeDocument/2006/relationships/hyperlink" Target="https://login.consultant.ru/link/?req=doc&amp;base=LAW&amp;n=494957&amp;dst=100011" TargetMode="External"/><Relationship Id="rId915" Type="http://schemas.openxmlformats.org/officeDocument/2006/relationships/hyperlink" Target="https://login.consultant.ru/link/?req=doc&amp;base=LAW&amp;n=491811&amp;dst=100031" TargetMode="External"/><Relationship Id="rId1240" Type="http://schemas.openxmlformats.org/officeDocument/2006/relationships/hyperlink" Target="https://login.consultant.ru/link/?req=doc&amp;base=LAW&amp;n=424001&amp;dst=100018" TargetMode="External"/><Relationship Id="rId1338" Type="http://schemas.openxmlformats.org/officeDocument/2006/relationships/hyperlink" Target="https://login.consultant.ru/link/?req=doc&amp;base=LAW&amp;n=469993&amp;dst=100050" TargetMode="External"/><Relationship Id="rId1545" Type="http://schemas.openxmlformats.org/officeDocument/2006/relationships/hyperlink" Target="https://login.consultant.ru/link/?req=doc&amp;base=LAW&amp;n=505865&amp;dst=100094" TargetMode="External"/><Relationship Id="rId2070" Type="http://schemas.openxmlformats.org/officeDocument/2006/relationships/hyperlink" Target="https://login.consultant.ru/link/?req=doc&amp;base=LAW&amp;n=448905" TargetMode="External"/><Relationship Id="rId347" Type="http://schemas.openxmlformats.org/officeDocument/2006/relationships/hyperlink" Target="https://login.consultant.ru/link/?req=doc&amp;base=LAW&amp;n=504403&amp;dst=100175" TargetMode="External"/><Relationship Id="rId999" Type="http://schemas.openxmlformats.org/officeDocument/2006/relationships/hyperlink" Target="https://login.consultant.ru/link/?req=doc&amp;base=LAW&amp;n=489345&amp;dst=100833" TargetMode="External"/><Relationship Id="rId1100" Type="http://schemas.openxmlformats.org/officeDocument/2006/relationships/hyperlink" Target="https://login.consultant.ru/link/?req=doc&amp;base=LAW&amp;n=417301&amp;dst=100018" TargetMode="External"/><Relationship Id="rId1184" Type="http://schemas.openxmlformats.org/officeDocument/2006/relationships/hyperlink" Target="https://login.consultant.ru/link/?req=doc&amp;base=LAW&amp;n=497530&amp;dst=100005" TargetMode="External"/><Relationship Id="rId1405" Type="http://schemas.openxmlformats.org/officeDocument/2006/relationships/hyperlink" Target="https://login.consultant.ru/link/?req=doc&amp;base=LAW&amp;n=418555" TargetMode="External"/><Relationship Id="rId1752" Type="http://schemas.openxmlformats.org/officeDocument/2006/relationships/hyperlink" Target="https://login.consultant.ru/link/?req=doc&amp;base=LAW&amp;n=412526" TargetMode="External"/><Relationship Id="rId2028" Type="http://schemas.openxmlformats.org/officeDocument/2006/relationships/hyperlink" Target="https://login.consultant.ru/link/?req=doc&amp;base=LAW&amp;n=505865&amp;dst=100022"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505477&amp;dst=166" TargetMode="External"/><Relationship Id="rId761" Type="http://schemas.openxmlformats.org/officeDocument/2006/relationships/hyperlink" Target="https://login.consultant.ru/link/?req=doc&amp;base=LAW&amp;n=444387&amp;dst=100024" TargetMode="External"/><Relationship Id="rId859" Type="http://schemas.openxmlformats.org/officeDocument/2006/relationships/hyperlink" Target="https://login.consultant.ru/link/?req=doc&amp;base=MLAW&amp;n=252427&amp;dst=100792" TargetMode="External"/><Relationship Id="rId1391" Type="http://schemas.openxmlformats.org/officeDocument/2006/relationships/hyperlink" Target="https://login.consultant.ru/link/?req=doc&amp;base=LAW&amp;n=429017&amp;dst=100011" TargetMode="External"/><Relationship Id="rId1489" Type="http://schemas.openxmlformats.org/officeDocument/2006/relationships/hyperlink" Target="https://login.consultant.ru/link/?req=doc&amp;base=LAW&amp;n=505865&amp;dst=100151" TargetMode="External"/><Relationship Id="rId1612" Type="http://schemas.openxmlformats.org/officeDocument/2006/relationships/hyperlink" Target="https://login.consultant.ru/link/?req=doc&amp;base=LAW&amp;n=308139" TargetMode="External"/><Relationship Id="rId1696" Type="http://schemas.openxmlformats.org/officeDocument/2006/relationships/hyperlink" Target="https://login.consultant.ru/link/?req=doc&amp;base=LAW&amp;n=476920&amp;dst=100009" TargetMode="External"/><Relationship Id="rId1917" Type="http://schemas.openxmlformats.org/officeDocument/2006/relationships/hyperlink" Target="https://login.consultant.ru/link/?req=doc&amp;base=LAW&amp;n=420227" TargetMode="External"/><Relationship Id="rId193" Type="http://schemas.openxmlformats.org/officeDocument/2006/relationships/hyperlink" Target="https://login.consultant.ru/link/?req=doc&amp;base=LAW&amp;n=488090&amp;dst=289" TargetMode="External"/><Relationship Id="rId207" Type="http://schemas.openxmlformats.org/officeDocument/2006/relationships/hyperlink" Target="https://login.consultant.ru/link/?req=doc&amp;base=LAW&amp;n=494637&amp;dst=15" TargetMode="External"/><Relationship Id="rId414" Type="http://schemas.openxmlformats.org/officeDocument/2006/relationships/hyperlink" Target="https://login.consultant.ru/link/?req=doc&amp;base=LAW&amp;n=441517&amp;dst=100482" TargetMode="External"/><Relationship Id="rId498" Type="http://schemas.openxmlformats.org/officeDocument/2006/relationships/hyperlink" Target="https://login.consultant.ru/link/?req=doc&amp;base=LAW&amp;n=495283&amp;dst=100179" TargetMode="External"/><Relationship Id="rId621" Type="http://schemas.openxmlformats.org/officeDocument/2006/relationships/hyperlink" Target="https://login.consultant.ru/link/?req=doc&amp;base=LAW&amp;n=494609&amp;dst=100059" TargetMode="External"/><Relationship Id="rId1044" Type="http://schemas.openxmlformats.org/officeDocument/2006/relationships/hyperlink" Target="https://login.consultant.ru/link/?req=doc&amp;base=LAW&amp;n=418320" TargetMode="External"/><Relationship Id="rId1251" Type="http://schemas.openxmlformats.org/officeDocument/2006/relationships/hyperlink" Target="https://login.consultant.ru/link/?req=doc&amp;base=LAW&amp;n=472406&amp;dst=100029" TargetMode="External"/><Relationship Id="rId1349" Type="http://schemas.openxmlformats.org/officeDocument/2006/relationships/hyperlink" Target="https://login.consultant.ru/link/?req=doc&amp;base=LAW&amp;n=469993&amp;dst=100007" TargetMode="External"/><Relationship Id="rId2081" Type="http://schemas.openxmlformats.org/officeDocument/2006/relationships/fontTable" Target="fontTable.xml"/><Relationship Id="rId260" Type="http://schemas.openxmlformats.org/officeDocument/2006/relationships/hyperlink" Target="https://login.consultant.ru/link/?req=doc&amp;base=LAW&amp;n=494500" TargetMode="External"/><Relationship Id="rId719" Type="http://schemas.openxmlformats.org/officeDocument/2006/relationships/hyperlink" Target="https://login.consultant.ru/link/?req=doc&amp;base=LAW&amp;n=505477&amp;dst=100255" TargetMode="External"/><Relationship Id="rId926" Type="http://schemas.openxmlformats.org/officeDocument/2006/relationships/hyperlink" Target="https://login.consultant.ru/link/?req=doc&amp;base=LAW&amp;n=475532&amp;dst=25667" TargetMode="External"/><Relationship Id="rId1111" Type="http://schemas.openxmlformats.org/officeDocument/2006/relationships/hyperlink" Target="https://login.consultant.ru/link/?req=doc&amp;base=LAW&amp;n=308139" TargetMode="External"/><Relationship Id="rId1556" Type="http://schemas.openxmlformats.org/officeDocument/2006/relationships/hyperlink" Target="https://login.consultant.ru/link/?req=doc&amp;base=LAW&amp;n=445415" TargetMode="External"/><Relationship Id="rId1763" Type="http://schemas.openxmlformats.org/officeDocument/2006/relationships/hyperlink" Target="https://login.consultant.ru/link/?req=doc&amp;base=LAW&amp;n=505238&amp;dst=100006" TargetMode="External"/><Relationship Id="rId1970" Type="http://schemas.openxmlformats.org/officeDocument/2006/relationships/hyperlink" Target="https://login.consultant.ru/link/?req=doc&amp;base=LAW&amp;n=452644&amp;dst=100018"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5477&amp;dst=80" TargetMode="External"/><Relationship Id="rId358" Type="http://schemas.openxmlformats.org/officeDocument/2006/relationships/hyperlink" Target="https://login.consultant.ru/link/?req=doc&amp;base=LAW&amp;n=447114&amp;dst=357" TargetMode="External"/><Relationship Id="rId565" Type="http://schemas.openxmlformats.org/officeDocument/2006/relationships/hyperlink" Target="https://login.consultant.ru/link/?req=doc&amp;base=LAW&amp;n=412691&amp;dst=100098" TargetMode="External"/><Relationship Id="rId772" Type="http://schemas.openxmlformats.org/officeDocument/2006/relationships/hyperlink" Target="https://login.consultant.ru/link/?req=doc&amp;base=LAW&amp;n=482735&amp;dst=145" TargetMode="External"/><Relationship Id="rId1195" Type="http://schemas.openxmlformats.org/officeDocument/2006/relationships/hyperlink" Target="https://login.consultant.ru/link/?req=doc&amp;base=LAW&amp;n=498498&amp;dst=100009" TargetMode="External"/><Relationship Id="rId1209" Type="http://schemas.openxmlformats.org/officeDocument/2006/relationships/hyperlink" Target="https://login.consultant.ru/link/?req=doc&amp;base=LAW&amp;n=424001&amp;dst=100010" TargetMode="External"/><Relationship Id="rId1416" Type="http://schemas.openxmlformats.org/officeDocument/2006/relationships/hyperlink" Target="https://login.consultant.ru/link/?req=doc&amp;base=LAW&amp;n=417227&amp;dst=100010" TargetMode="External"/><Relationship Id="rId1623" Type="http://schemas.openxmlformats.org/officeDocument/2006/relationships/hyperlink" Target="https://login.consultant.ru/link/?req=doc&amp;base=LAW&amp;n=429017&amp;dst=100007" TargetMode="External"/><Relationship Id="rId1830" Type="http://schemas.openxmlformats.org/officeDocument/2006/relationships/hyperlink" Target="https://login.consultant.ru/link/?req=doc&amp;base=LAW&amp;n=488654" TargetMode="External"/><Relationship Id="rId2039" Type="http://schemas.openxmlformats.org/officeDocument/2006/relationships/hyperlink" Target="https://login.consultant.ru/link/?req=doc&amp;base=LAW&amp;n=427184&amp;dst=100007" TargetMode="External"/><Relationship Id="rId218" Type="http://schemas.openxmlformats.org/officeDocument/2006/relationships/hyperlink" Target="https://login.consultant.ru/link/?req=doc&amp;base=LAW&amp;n=507480&amp;dst=100011" TargetMode="External"/><Relationship Id="rId425" Type="http://schemas.openxmlformats.org/officeDocument/2006/relationships/hyperlink" Target="https://login.consultant.ru/link/?req=doc&amp;base=LAW&amp;n=436591&amp;dst=1" TargetMode="External"/><Relationship Id="rId632" Type="http://schemas.openxmlformats.org/officeDocument/2006/relationships/hyperlink" Target="https://login.consultant.ru/link/?req=doc&amp;base=LAW&amp;n=492608&amp;dst=101364" TargetMode="External"/><Relationship Id="rId1055" Type="http://schemas.openxmlformats.org/officeDocument/2006/relationships/hyperlink" Target="https://login.consultant.ru/link/?req=doc&amp;base=LAW&amp;n=495209&amp;dst=100162" TargetMode="External"/><Relationship Id="rId1262" Type="http://schemas.openxmlformats.org/officeDocument/2006/relationships/hyperlink" Target="https://login.consultant.ru/link/?req=doc&amp;base=LAW&amp;n=497530&amp;dst=100018" TargetMode="External"/><Relationship Id="rId1928" Type="http://schemas.openxmlformats.org/officeDocument/2006/relationships/hyperlink" Target="https://login.consultant.ru/link/?req=doc&amp;base=LAW&amp;n=452644&amp;dst=100085" TargetMode="External"/><Relationship Id="rId271" Type="http://schemas.openxmlformats.org/officeDocument/2006/relationships/hyperlink" Target="https://login.consultant.ru/link/?req=doc&amp;base=LAW&amp;n=436699&amp;dst=100107" TargetMode="External"/><Relationship Id="rId937" Type="http://schemas.openxmlformats.org/officeDocument/2006/relationships/hyperlink" Target="https://login.consultant.ru/link/?req=doc&amp;base=LAW&amp;n=491811&amp;dst=100381" TargetMode="External"/><Relationship Id="rId1122" Type="http://schemas.openxmlformats.org/officeDocument/2006/relationships/hyperlink" Target="https://login.consultant.ru/link/?req=doc&amp;base=LAW&amp;n=414836&amp;dst=100006" TargetMode="External"/><Relationship Id="rId1567" Type="http://schemas.openxmlformats.org/officeDocument/2006/relationships/hyperlink" Target="https://login.consultant.ru/link/?req=doc&amp;base=LAW&amp;n=474057" TargetMode="External"/><Relationship Id="rId1774" Type="http://schemas.openxmlformats.org/officeDocument/2006/relationships/hyperlink" Target="https://login.consultant.ru/link/?req=doc&amp;base=LAW&amp;n=500021&amp;dst=6027" TargetMode="External"/><Relationship Id="rId1981" Type="http://schemas.openxmlformats.org/officeDocument/2006/relationships/hyperlink" Target="https://minfin.gov.ru/ru/press-center/?id_4=39022-usloviya_po_lgotnym_ipotechnym_programmam_budut_zafiksirovany_v_elektronnom_byudzhete"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91811" TargetMode="External"/><Relationship Id="rId576" Type="http://schemas.openxmlformats.org/officeDocument/2006/relationships/hyperlink" Target="https://login.consultant.ru/link/?req=doc&amp;base=LAW&amp;n=481313&amp;dst=101713" TargetMode="External"/><Relationship Id="rId783" Type="http://schemas.openxmlformats.org/officeDocument/2006/relationships/hyperlink" Target="https://login.consultant.ru/link/?req=doc&amp;base=MLAW&amp;n=252892&amp;dst=175788" TargetMode="External"/><Relationship Id="rId990" Type="http://schemas.openxmlformats.org/officeDocument/2006/relationships/hyperlink" Target="https://login.consultant.ru/link/?req=doc&amp;base=LAW&amp;n=491811&amp;dst=100347" TargetMode="External"/><Relationship Id="rId1427" Type="http://schemas.openxmlformats.org/officeDocument/2006/relationships/hyperlink" Target="https://login.consultant.ru/link/?req=doc&amp;base=LAW&amp;n=501544" TargetMode="External"/><Relationship Id="rId1634" Type="http://schemas.openxmlformats.org/officeDocument/2006/relationships/hyperlink" Target="https://login.consultant.ru/link/?req=doc&amp;base=LAW&amp;n=489469&amp;dst=100018" TargetMode="External"/><Relationship Id="rId1841" Type="http://schemas.openxmlformats.org/officeDocument/2006/relationships/hyperlink" Target="https://login.consultant.ru/link/?req=doc&amp;base=LAW&amp;n=429199&amp;dst=100013" TargetMode="External"/><Relationship Id="rId229" Type="http://schemas.openxmlformats.org/officeDocument/2006/relationships/hyperlink" Target="https://login.consultant.ru/link/?req=doc&amp;base=LAW&amp;n=494650&amp;dst=100264" TargetMode="External"/><Relationship Id="rId436" Type="http://schemas.openxmlformats.org/officeDocument/2006/relationships/hyperlink" Target="https://login.consultant.ru/link/?req=doc&amp;base=LAW&amp;n=494663&amp;dst=41" TargetMode="External"/><Relationship Id="rId643" Type="http://schemas.openxmlformats.org/officeDocument/2006/relationships/hyperlink" Target="https://login.consultant.ru/link/?req=doc&amp;base=LAW&amp;n=426169" TargetMode="External"/><Relationship Id="rId1066" Type="http://schemas.openxmlformats.org/officeDocument/2006/relationships/hyperlink" Target="https://login.consultant.ru/link/?req=doc&amp;base=LAW&amp;n=507217&amp;dst=100004" TargetMode="External"/><Relationship Id="rId1273" Type="http://schemas.openxmlformats.org/officeDocument/2006/relationships/hyperlink" Target="https://login.consultant.ru/link/?req=doc&amp;base=LAW&amp;n=505865&amp;dst=100120" TargetMode="External"/><Relationship Id="rId1480" Type="http://schemas.openxmlformats.org/officeDocument/2006/relationships/hyperlink" Target="https://login.consultant.ru/link/?req=doc&amp;base=LAW&amp;n=476750&amp;dst=100010" TargetMode="External"/><Relationship Id="rId1939" Type="http://schemas.openxmlformats.org/officeDocument/2006/relationships/hyperlink" Target="https://login.consultant.ru/link/?req=doc&amp;base=LAW&amp;n=486882&amp;dst=195" TargetMode="External"/><Relationship Id="rId850" Type="http://schemas.openxmlformats.org/officeDocument/2006/relationships/hyperlink" Target="https://login.consultant.ru/link/?req=doc&amp;base=MLAW&amp;n=252427&amp;dst=100902" TargetMode="External"/><Relationship Id="rId948" Type="http://schemas.openxmlformats.org/officeDocument/2006/relationships/hyperlink" Target="https://login.consultant.ru/link/?req=doc&amp;base=LAW&amp;n=491811" TargetMode="External"/><Relationship Id="rId1133" Type="http://schemas.openxmlformats.org/officeDocument/2006/relationships/hyperlink" Target="https://login.consultant.ru/link/?req=doc&amp;base=LAW&amp;n=495002&amp;dst=100128" TargetMode="External"/><Relationship Id="rId1578" Type="http://schemas.openxmlformats.org/officeDocument/2006/relationships/hyperlink" Target="https://login.consultant.ru/link/?req=doc&amp;base=LAW&amp;n=505865" TargetMode="External"/><Relationship Id="rId1701" Type="http://schemas.openxmlformats.org/officeDocument/2006/relationships/hyperlink" Target="https://login.consultant.ru/link/?req=doc&amp;base=LAW&amp;n=483361&amp;dst=12222" TargetMode="External"/><Relationship Id="rId1785" Type="http://schemas.openxmlformats.org/officeDocument/2006/relationships/hyperlink" Target="https://login.consultant.ru/link/?req=doc&amp;base=LAW&amp;n=422583" TargetMode="External"/><Relationship Id="rId1992" Type="http://schemas.openxmlformats.org/officeDocument/2006/relationships/hyperlink" Target="https://login.consultant.ru/link/?req=doc&amp;base=MLAW&amp;n=246761&amp;dst=100049"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9477&amp;dst=100014" TargetMode="External"/><Relationship Id="rId503" Type="http://schemas.openxmlformats.org/officeDocument/2006/relationships/hyperlink" Target="https://login.consultant.ru/link/?req=doc&amp;base=LAW&amp;n=504843&amp;dst=100720" TargetMode="External"/><Relationship Id="rId587" Type="http://schemas.openxmlformats.org/officeDocument/2006/relationships/hyperlink" Target="https://login.consultant.ru/link/?req=doc&amp;base=LAW&amp;n=413695" TargetMode="External"/><Relationship Id="rId710" Type="http://schemas.openxmlformats.org/officeDocument/2006/relationships/hyperlink" Target="https://login.consultant.ru/link/?req=doc&amp;base=LAW&amp;n=481298&amp;dst=453" TargetMode="External"/><Relationship Id="rId808" Type="http://schemas.openxmlformats.org/officeDocument/2006/relationships/hyperlink" Target="https://login.consultant.ru/link/?req=doc&amp;base=MLAW&amp;n=252656&amp;dst=100171" TargetMode="External"/><Relationship Id="rId1340" Type="http://schemas.openxmlformats.org/officeDocument/2006/relationships/hyperlink" Target="https://login.consultant.ru/link/?req=doc&amp;base=LAW&amp;n=469993&amp;dst=100031" TargetMode="External"/><Relationship Id="rId1438" Type="http://schemas.openxmlformats.org/officeDocument/2006/relationships/hyperlink" Target="https://login.consultant.ru/link/?req=doc&amp;base=LAW&amp;n=413392" TargetMode="External"/><Relationship Id="rId1645" Type="http://schemas.openxmlformats.org/officeDocument/2006/relationships/hyperlink" Target="https://login.consultant.ru/link/?req=doc&amp;base=LAW&amp;n=417301&amp;dst=100018"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624&amp;dst=100051" TargetMode="External"/><Relationship Id="rId447" Type="http://schemas.openxmlformats.org/officeDocument/2006/relationships/hyperlink" Target="https://login.consultant.ru/link/?req=doc&amp;base=LAW&amp;n=455963&amp;dst=32" TargetMode="External"/><Relationship Id="rId794" Type="http://schemas.openxmlformats.org/officeDocument/2006/relationships/hyperlink" Target="https://login.consultant.ru/link/?req=doc&amp;base=MLAW&amp;n=219939&amp;dst=100004" TargetMode="External"/><Relationship Id="rId1077" Type="http://schemas.openxmlformats.org/officeDocument/2006/relationships/hyperlink" Target="https://login.consultant.ru/link/?req=doc&amp;base=LAW&amp;n=500398&amp;dst=100010" TargetMode="External"/><Relationship Id="rId1200" Type="http://schemas.openxmlformats.org/officeDocument/2006/relationships/hyperlink" Target="https://login.consultant.ru/link/?req=doc&amp;base=LAW&amp;n=429017&amp;dst=100011" TargetMode="External"/><Relationship Id="rId1852" Type="http://schemas.openxmlformats.org/officeDocument/2006/relationships/hyperlink" Target="https://login.consultant.ru/link/?req=doc&amp;base=LAW&amp;n=435233" TargetMode="External"/><Relationship Id="rId2030" Type="http://schemas.openxmlformats.org/officeDocument/2006/relationships/hyperlink" Target="https://login.consultant.ru/link/?req=doc&amp;base=LAW&amp;n=418821&amp;dst=100009" TargetMode="External"/><Relationship Id="rId654" Type="http://schemas.openxmlformats.org/officeDocument/2006/relationships/hyperlink" Target="https://login.consultant.ru/link/?req=doc&amp;base=LAW&amp;n=459108&amp;dst=693" TargetMode="External"/><Relationship Id="rId861" Type="http://schemas.openxmlformats.org/officeDocument/2006/relationships/hyperlink" Target="https://login.consultant.ru/link/?req=doc&amp;base=MLAW&amp;n=252427&amp;dst=100816" TargetMode="External"/><Relationship Id="rId959" Type="http://schemas.openxmlformats.org/officeDocument/2006/relationships/hyperlink" Target="https://login.consultant.ru/link/?req=doc&amp;base=LAW&amp;n=475532&amp;dst=24836" TargetMode="External"/><Relationship Id="rId1284" Type="http://schemas.openxmlformats.org/officeDocument/2006/relationships/hyperlink" Target="https://login.consultant.ru/link/?req=doc&amp;base=LAW&amp;n=491529&amp;dst=101320" TargetMode="External"/><Relationship Id="rId1491" Type="http://schemas.openxmlformats.org/officeDocument/2006/relationships/hyperlink" Target="https://login.consultant.ru/link/?req=doc&amp;base=LAW&amp;n=505865&amp;dst=100156" TargetMode="External"/><Relationship Id="rId1505" Type="http://schemas.openxmlformats.org/officeDocument/2006/relationships/hyperlink" Target="https://login.consultant.ru/link/?req=doc&amp;base=LAW&amp;n=461469&amp;dst=100021" TargetMode="External"/><Relationship Id="rId1589" Type="http://schemas.openxmlformats.org/officeDocument/2006/relationships/hyperlink" Target="https://login.consultant.ru/link/?req=doc&amp;base=LAW&amp;n=497539" TargetMode="External"/><Relationship Id="rId1712" Type="http://schemas.openxmlformats.org/officeDocument/2006/relationships/hyperlink" Target="https://login.consultant.ru/link/?req=doc&amp;base=LAW&amp;n=496256&amp;dst=1" TargetMode="External"/><Relationship Id="rId293" Type="http://schemas.openxmlformats.org/officeDocument/2006/relationships/hyperlink" Target="https://login.consultant.ru/link/?req=doc&amp;base=LAW&amp;n=450879&amp;dst=100011" TargetMode="External"/><Relationship Id="rId307" Type="http://schemas.openxmlformats.org/officeDocument/2006/relationships/hyperlink" Target="https://login.consultant.ru/link/?req=doc&amp;base=LAW&amp;n=412406&amp;dst=100018" TargetMode="External"/><Relationship Id="rId514" Type="http://schemas.openxmlformats.org/officeDocument/2006/relationships/hyperlink" Target="https://login.consultant.ru/link/?req=doc&amp;base=LAW&amp;n=500121" TargetMode="External"/><Relationship Id="rId721" Type="http://schemas.openxmlformats.org/officeDocument/2006/relationships/hyperlink" Target="https://login.consultant.ru/link/?req=doc&amp;base=LAW&amp;n=380305&amp;dst=100008" TargetMode="External"/><Relationship Id="rId1144" Type="http://schemas.openxmlformats.org/officeDocument/2006/relationships/hyperlink" Target="https://login.consultant.ru/link/?req=doc&amp;base=LAW&amp;n=505782&amp;dst=100039" TargetMode="External"/><Relationship Id="rId1351" Type="http://schemas.openxmlformats.org/officeDocument/2006/relationships/hyperlink" Target="https://login.consultant.ru/link/?req=doc&amp;base=LAW&amp;n=422404&amp;dst=100023" TargetMode="External"/><Relationship Id="rId1449" Type="http://schemas.openxmlformats.org/officeDocument/2006/relationships/hyperlink" Target="https://login.consultant.ru/link/?req=doc&amp;base=LAW&amp;n=417313" TargetMode="External"/><Relationship Id="rId1796" Type="http://schemas.openxmlformats.org/officeDocument/2006/relationships/hyperlink" Target="https://login.consultant.ru/link/?req=doc&amp;base=LAW&amp;n=420547&amp;dst=100008"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47114&amp;dst=365" TargetMode="External"/><Relationship Id="rId598" Type="http://schemas.openxmlformats.org/officeDocument/2006/relationships/hyperlink" Target="https://login.consultant.ru/link/?req=doc&amp;base=LAW&amp;n=412689" TargetMode="External"/><Relationship Id="rId819" Type="http://schemas.openxmlformats.org/officeDocument/2006/relationships/hyperlink" Target="https://login.consultant.ru/link/?req=doc&amp;base=MLAW&amp;n=220756&amp;dst=100011" TargetMode="External"/><Relationship Id="rId1004" Type="http://schemas.openxmlformats.org/officeDocument/2006/relationships/hyperlink" Target="https://login.consultant.ru/link/?req=doc&amp;base=LAW&amp;n=482749" TargetMode="External"/><Relationship Id="rId1211" Type="http://schemas.openxmlformats.org/officeDocument/2006/relationships/hyperlink" Target="https://login.consultant.ru/link/?req=doc&amp;base=LAW&amp;n=482744&amp;dst=100005" TargetMode="External"/><Relationship Id="rId1656" Type="http://schemas.openxmlformats.org/officeDocument/2006/relationships/hyperlink" Target="https://login.consultant.ru/link/?req=doc&amp;base=LAW&amp;n=465634&amp;dst=100198" TargetMode="External"/><Relationship Id="rId1863" Type="http://schemas.openxmlformats.org/officeDocument/2006/relationships/hyperlink" Target="https://login.consultant.ru/link/?req=doc&amp;base=LAW&amp;n=459932" TargetMode="External"/><Relationship Id="rId2041" Type="http://schemas.openxmlformats.org/officeDocument/2006/relationships/hyperlink" Target="https://login.consultant.ru/link/?req=doc&amp;base=LAW&amp;n=501493&amp;dst=100008" TargetMode="External"/><Relationship Id="rId220" Type="http://schemas.openxmlformats.org/officeDocument/2006/relationships/hyperlink" Target="https://login.consultant.ru/link/?req=doc&amp;base=LAW&amp;n=507480&amp;dst=100007" TargetMode="External"/><Relationship Id="rId458" Type="http://schemas.openxmlformats.org/officeDocument/2006/relationships/hyperlink" Target="https://login.consultant.ru/link/?req=doc&amp;base=LAW&amp;n=475532&amp;dst=23605" TargetMode="External"/><Relationship Id="rId665" Type="http://schemas.openxmlformats.org/officeDocument/2006/relationships/hyperlink" Target="https://login.consultant.ru/link/?req=doc&amp;base=LAW&amp;n=492608" TargetMode="External"/><Relationship Id="rId872" Type="http://schemas.openxmlformats.org/officeDocument/2006/relationships/hyperlink" Target="https://login.consultant.ru/link/?req=doc&amp;base=MLAW&amp;n=234967&amp;dst=100006" TargetMode="External"/><Relationship Id="rId1088" Type="http://schemas.openxmlformats.org/officeDocument/2006/relationships/hyperlink" Target="https://login.consultant.ru/link/?req=doc&amp;base=LAW&amp;n=505865&amp;dst=100179" TargetMode="External"/><Relationship Id="rId1295" Type="http://schemas.openxmlformats.org/officeDocument/2006/relationships/hyperlink" Target="https://login.consultant.ru/link/?req=doc&amp;base=LAW&amp;n=472406&amp;dst=100030" TargetMode="External"/><Relationship Id="rId1309" Type="http://schemas.openxmlformats.org/officeDocument/2006/relationships/hyperlink" Target="https://login.consultant.ru/link/?req=doc&amp;base=LAW&amp;n=372106&amp;dst=32" TargetMode="External"/><Relationship Id="rId1516" Type="http://schemas.openxmlformats.org/officeDocument/2006/relationships/hyperlink" Target="https://login.consultant.ru/link/?req=doc&amp;base=QSOV&amp;n=225895&amp;dst=100013" TargetMode="External"/><Relationship Id="rId1723" Type="http://schemas.openxmlformats.org/officeDocument/2006/relationships/hyperlink" Target="https://login.consultant.ru/link/?req=doc&amp;base=LAW&amp;n=411337&amp;dst=100024" TargetMode="External"/><Relationship Id="rId1930" Type="http://schemas.openxmlformats.org/officeDocument/2006/relationships/hyperlink" Target="https://login.consultant.ru/link/?req=doc&amp;base=LAW&amp;n=486882&amp;dst=204"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54712" TargetMode="External"/><Relationship Id="rId525" Type="http://schemas.openxmlformats.org/officeDocument/2006/relationships/hyperlink" Target="https://login.consultant.ru/link/?req=doc&amp;base=LAW&amp;n=505477&amp;dst=100436" TargetMode="External"/><Relationship Id="rId732" Type="http://schemas.openxmlformats.org/officeDocument/2006/relationships/hyperlink" Target="https://login.consultant.ru/link/?req=doc&amp;base=LAW&amp;n=419037&amp;dst=100005" TargetMode="External"/><Relationship Id="rId1155" Type="http://schemas.openxmlformats.org/officeDocument/2006/relationships/hyperlink" Target="https://login.consultant.ru/link/?req=doc&amp;base=LAW&amp;n=491100&amp;dst=470" TargetMode="External"/><Relationship Id="rId1362" Type="http://schemas.openxmlformats.org/officeDocument/2006/relationships/hyperlink" Target="https://login.consultant.ru/link/?req=doc&amp;base=LAW&amp;n=505865&amp;dst=100151" TargetMode="External"/><Relationship Id="rId99" Type="http://schemas.openxmlformats.org/officeDocument/2006/relationships/hyperlink" Target="https://login.consultant.ru/link/?req=doc&amp;base=LAW&amp;n=495002&amp;dst=223" TargetMode="External"/><Relationship Id="rId164" Type="http://schemas.openxmlformats.org/officeDocument/2006/relationships/hyperlink" Target="https://login.consultant.ru/link/?req=doc&amp;base=LAW&amp;n=495212&amp;dst=100082" TargetMode="External"/><Relationship Id="rId371" Type="http://schemas.openxmlformats.org/officeDocument/2006/relationships/hyperlink" Target="https://login.consultant.ru/link/?req=doc&amp;base=LAW&amp;n=427447" TargetMode="External"/><Relationship Id="rId1015" Type="http://schemas.openxmlformats.org/officeDocument/2006/relationships/hyperlink" Target="https://login.consultant.ru/link/?req=doc&amp;base=LAW&amp;n=471303&amp;dst=100009" TargetMode="External"/><Relationship Id="rId1222" Type="http://schemas.openxmlformats.org/officeDocument/2006/relationships/hyperlink" Target="https://login.consultant.ru/link/?req=doc&amp;base=LAW&amp;n=457241&amp;dst=100006" TargetMode="External"/><Relationship Id="rId1667" Type="http://schemas.openxmlformats.org/officeDocument/2006/relationships/hyperlink" Target="https://login.consultant.ru/link/?req=doc&amp;base=LAW&amp;n=442641" TargetMode="External"/><Relationship Id="rId1874" Type="http://schemas.openxmlformats.org/officeDocument/2006/relationships/hyperlink" Target="https://login.consultant.ru/link/?req=doc&amp;base=LAW&amp;n=479939" TargetMode="External"/><Relationship Id="rId2052" Type="http://schemas.openxmlformats.org/officeDocument/2006/relationships/hyperlink" Target="https://login.consultant.ru/link/?req=doc&amp;base=LAW&amp;n=494624&amp;dst=100036" TargetMode="External"/><Relationship Id="rId469" Type="http://schemas.openxmlformats.org/officeDocument/2006/relationships/hyperlink" Target="https://login.consultant.ru/link/?req=doc&amp;base=LAW&amp;n=308139" TargetMode="External"/><Relationship Id="rId676" Type="http://schemas.openxmlformats.org/officeDocument/2006/relationships/hyperlink" Target="https://login.consultant.ru/link/?req=doc&amp;base=LAW&amp;n=425746" TargetMode="External"/><Relationship Id="rId883" Type="http://schemas.openxmlformats.org/officeDocument/2006/relationships/hyperlink" Target="https://login.consultant.ru/link/?req=doc&amp;base=MLAW&amp;n=219779" TargetMode="External"/><Relationship Id="rId1099" Type="http://schemas.openxmlformats.org/officeDocument/2006/relationships/hyperlink" Target="https://login.consultant.ru/link/?req=doc&amp;base=LAW&amp;n=412744&amp;dst=100008" TargetMode="External"/><Relationship Id="rId1527" Type="http://schemas.openxmlformats.org/officeDocument/2006/relationships/hyperlink" Target="https://login.consultant.ru/link/?req=doc&amp;base=LAW&amp;n=505865&amp;dst=100022" TargetMode="External"/><Relationship Id="rId1734" Type="http://schemas.openxmlformats.org/officeDocument/2006/relationships/hyperlink" Target="https://login.consultant.ru/link/?req=doc&amp;base=LAW&amp;n=421735&amp;dst=100006" TargetMode="External"/><Relationship Id="rId1941" Type="http://schemas.openxmlformats.org/officeDocument/2006/relationships/hyperlink" Target="https://login.consultant.ru/link/?req=doc&amp;base=LAW&amp;n=478595" TargetMode="External"/><Relationship Id="rId26" Type="http://schemas.openxmlformats.org/officeDocument/2006/relationships/hyperlink" Target="https://login.consultant.ru/link/?req=doc&amp;base=LAW&amp;n=507306&amp;dst=9972" TargetMode="External"/><Relationship Id="rId231" Type="http://schemas.openxmlformats.org/officeDocument/2006/relationships/hyperlink" Target="https://login.consultant.ru/link/?req=doc&amp;base=LAW&amp;n=482675&amp;dst=100544"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477657" TargetMode="External"/><Relationship Id="rId1166" Type="http://schemas.openxmlformats.org/officeDocument/2006/relationships/hyperlink" Target="https://login.consultant.ru/link/?req=doc&amp;base=LAW&amp;n=501493&amp;dst=100008" TargetMode="External"/><Relationship Id="rId1373" Type="http://schemas.openxmlformats.org/officeDocument/2006/relationships/hyperlink" Target="https://login.consultant.ru/link/?req=doc&amp;base=LAW&amp;n=411152&amp;dst=100005" TargetMode="External"/><Relationship Id="rId175" Type="http://schemas.openxmlformats.org/officeDocument/2006/relationships/hyperlink" Target="https://login.consultant.ru/link/?req=doc&amp;base=LAW&amp;n=507306&amp;dst=10773" TargetMode="External"/><Relationship Id="rId743" Type="http://schemas.openxmlformats.org/officeDocument/2006/relationships/hyperlink" Target="https://login.consultant.ru/link/?req=doc&amp;base=LAW&amp;n=409218&amp;dst=100004" TargetMode="External"/><Relationship Id="rId950" Type="http://schemas.openxmlformats.org/officeDocument/2006/relationships/hyperlink" Target="https://login.consultant.ru/link/?req=doc&amp;base=LAW&amp;n=491742&amp;dst=100019" TargetMode="External"/><Relationship Id="rId1026" Type="http://schemas.openxmlformats.org/officeDocument/2006/relationships/hyperlink" Target="https://login.consultant.ru/link/?req=doc&amp;base=LAW&amp;n=435731&amp;dst=100027" TargetMode="External"/><Relationship Id="rId1580" Type="http://schemas.openxmlformats.org/officeDocument/2006/relationships/hyperlink" Target="https://login.consultant.ru/link/?req=doc&amp;base=LAW&amp;n=430227" TargetMode="External"/><Relationship Id="rId1678" Type="http://schemas.openxmlformats.org/officeDocument/2006/relationships/hyperlink" Target="https://login.consultant.ru/link/?req=doc&amp;base=LAW&amp;n=415803&amp;dst=100058" TargetMode="External"/><Relationship Id="rId1801" Type="http://schemas.openxmlformats.org/officeDocument/2006/relationships/hyperlink" Target="https://login.consultant.ru/link/?req=doc&amp;base=LAW&amp;n=417529" TargetMode="External"/><Relationship Id="rId1885" Type="http://schemas.openxmlformats.org/officeDocument/2006/relationships/hyperlink" Target="https://login.consultant.ru/link/?req=doc&amp;base=LAW&amp;n=494231" TargetMode="External"/><Relationship Id="rId382" Type="http://schemas.openxmlformats.org/officeDocument/2006/relationships/hyperlink" Target="https://login.consultant.ru/link/?req=doc&amp;base=LAW&amp;n=432218" TargetMode="External"/><Relationship Id="rId603" Type="http://schemas.openxmlformats.org/officeDocument/2006/relationships/hyperlink" Target="https://login.consultant.ru/link/?req=doc&amp;base=LAW&amp;n=425746&amp;dst=100008" TargetMode="External"/><Relationship Id="rId687" Type="http://schemas.openxmlformats.org/officeDocument/2006/relationships/hyperlink" Target="https://login.consultant.ru/link/?req=doc&amp;base=LAW&amp;n=505477&amp;dst=100454" TargetMode="External"/><Relationship Id="rId810" Type="http://schemas.openxmlformats.org/officeDocument/2006/relationships/hyperlink" Target="https://login.consultant.ru/link/?req=doc&amp;base=MLAW&amp;n=252656&amp;dst=100203" TargetMode="External"/><Relationship Id="rId908" Type="http://schemas.openxmlformats.org/officeDocument/2006/relationships/hyperlink" Target="https://login.consultant.ru/link/?req=doc&amp;base=LAW&amp;n=462967&amp;dst=100012" TargetMode="External"/><Relationship Id="rId1233" Type="http://schemas.openxmlformats.org/officeDocument/2006/relationships/hyperlink" Target="https://login.consultant.ru/link/?req=doc&amp;base=LAW&amp;n=485291&amp;dst=100016" TargetMode="External"/><Relationship Id="rId1440" Type="http://schemas.openxmlformats.org/officeDocument/2006/relationships/hyperlink" Target="https://login.consultant.ru/link/?req=doc&amp;base=LAW&amp;n=477193" TargetMode="External"/><Relationship Id="rId1538" Type="http://schemas.openxmlformats.org/officeDocument/2006/relationships/hyperlink" Target="https://login.consultant.ru/link/?req=doc&amp;base=LAW&amp;n=485451" TargetMode="External"/><Relationship Id="rId2063" Type="http://schemas.openxmlformats.org/officeDocument/2006/relationships/hyperlink" Target="https://login.consultant.ru/link/?req=doc&amp;base=LAW&amp;n=501544" TargetMode="External"/><Relationship Id="rId242" Type="http://schemas.openxmlformats.org/officeDocument/2006/relationships/hyperlink" Target="https://login.consultant.ru/link/?req=doc&amp;base=LAW&amp;n=494429&amp;dst=100123" TargetMode="External"/><Relationship Id="rId894" Type="http://schemas.openxmlformats.org/officeDocument/2006/relationships/hyperlink" Target="https://login.consultant.ru/link/?req=doc&amp;base=MLAW&amp;n=220207" TargetMode="External"/><Relationship Id="rId1177" Type="http://schemas.openxmlformats.org/officeDocument/2006/relationships/hyperlink" Target="https://login.consultant.ru/link/?req=doc&amp;base=LAW&amp;n=432233&amp;dst=100006" TargetMode="External"/><Relationship Id="rId1300" Type="http://schemas.openxmlformats.org/officeDocument/2006/relationships/hyperlink" Target="https://login.consultant.ru/link/?req=doc&amp;base=LAW&amp;n=472406&amp;dst=100035" TargetMode="External"/><Relationship Id="rId1745" Type="http://schemas.openxmlformats.org/officeDocument/2006/relationships/hyperlink" Target="https://login.consultant.ru/link/?req=doc&amp;base=LAW&amp;n=496177" TargetMode="External"/><Relationship Id="rId1952" Type="http://schemas.openxmlformats.org/officeDocument/2006/relationships/hyperlink" Target="https://login.consultant.ru/link/?req=doc&amp;base=LAW&amp;n=500876&amp;dst=100146"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471331&amp;dst=100005" TargetMode="External"/><Relationship Id="rId754" Type="http://schemas.openxmlformats.org/officeDocument/2006/relationships/hyperlink" Target="https://login.consultant.ru/link/?req=doc&amp;base=LAW&amp;n=482749" TargetMode="External"/><Relationship Id="rId961" Type="http://schemas.openxmlformats.org/officeDocument/2006/relationships/hyperlink" Target="https://login.consultant.ru/link/?req=doc&amp;base=LAW&amp;n=475532&amp;dst=24105" TargetMode="External"/><Relationship Id="rId1384" Type="http://schemas.openxmlformats.org/officeDocument/2006/relationships/hyperlink" Target="https://login.consultant.ru/link/?req=doc&amp;base=LAW&amp;n=472406&amp;dst=100007" TargetMode="External"/><Relationship Id="rId1591" Type="http://schemas.openxmlformats.org/officeDocument/2006/relationships/hyperlink" Target="https://login.consultant.ru/link/?req=doc&amp;base=LAW&amp;n=489409" TargetMode="External"/><Relationship Id="rId1605" Type="http://schemas.openxmlformats.org/officeDocument/2006/relationships/hyperlink" Target="https://login.consultant.ru/link/?req=doc&amp;base=LAW&amp;n=413190" TargetMode="External"/><Relationship Id="rId1689" Type="http://schemas.openxmlformats.org/officeDocument/2006/relationships/hyperlink" Target="https://login.consultant.ru/link/?req=doc&amp;base=LAW&amp;n=487086&amp;dst=100007" TargetMode="External"/><Relationship Id="rId1812" Type="http://schemas.openxmlformats.org/officeDocument/2006/relationships/hyperlink" Target="https://login.consultant.ru/link/?req=doc&amp;base=LAW&amp;n=494663"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91521&amp;dst=100072" TargetMode="External"/><Relationship Id="rId393" Type="http://schemas.openxmlformats.org/officeDocument/2006/relationships/hyperlink" Target="https://login.consultant.ru/link/?req=doc&amp;base=LAW&amp;n=491747" TargetMode="External"/><Relationship Id="rId407" Type="http://schemas.openxmlformats.org/officeDocument/2006/relationships/hyperlink" Target="https://login.consultant.ru/link/?req=doc&amp;base=LAW&amp;n=444387&amp;dst=3" TargetMode="External"/><Relationship Id="rId614" Type="http://schemas.openxmlformats.org/officeDocument/2006/relationships/hyperlink" Target="https://login.consultant.ru/link/?req=doc&amp;base=LAW&amp;n=413424&amp;dst=100012" TargetMode="External"/><Relationship Id="rId821" Type="http://schemas.openxmlformats.org/officeDocument/2006/relationships/hyperlink" Target="https://login.consultant.ru/link/?req=doc&amp;base=MLAW&amp;n=251966&amp;dst=100395" TargetMode="External"/><Relationship Id="rId1037" Type="http://schemas.openxmlformats.org/officeDocument/2006/relationships/hyperlink" Target="https://login.consultant.ru/link/?req=doc&amp;base=LAW&amp;n=412885" TargetMode="External"/><Relationship Id="rId1244" Type="http://schemas.openxmlformats.org/officeDocument/2006/relationships/hyperlink" Target="https://login.consultant.ru/link/?req=doc&amp;base=LAW&amp;n=424001&amp;dst=100025" TargetMode="External"/><Relationship Id="rId1451" Type="http://schemas.openxmlformats.org/officeDocument/2006/relationships/hyperlink" Target="https://login.consultant.ru/link/?req=doc&amp;base=LAW&amp;n=442246" TargetMode="External"/><Relationship Id="rId1896" Type="http://schemas.openxmlformats.org/officeDocument/2006/relationships/hyperlink" Target="https://login.consultant.ru/link/?req=doc&amp;base=LAW&amp;n=482754&amp;dst=100094" TargetMode="External"/><Relationship Id="rId2074" Type="http://schemas.openxmlformats.org/officeDocument/2006/relationships/hyperlink" Target="https://login.consultant.ru/link/?req=doc&amp;base=LAW&amp;n=413392" TargetMode="External"/><Relationship Id="rId253" Type="http://schemas.openxmlformats.org/officeDocument/2006/relationships/hyperlink" Target="https://login.consultant.ru/link/?req=doc&amp;base=LAW&amp;n=494663&amp;dst=100109" TargetMode="External"/><Relationship Id="rId460" Type="http://schemas.openxmlformats.org/officeDocument/2006/relationships/hyperlink" Target="https://login.consultant.ru/link/?req=doc&amp;base=LAW&amp;n=448598&amp;dst=100016" TargetMode="External"/><Relationship Id="rId698" Type="http://schemas.openxmlformats.org/officeDocument/2006/relationships/hyperlink" Target="https://login.consultant.ru/link/?req=doc&amp;base=LAW&amp;n=484877&amp;dst=198" TargetMode="External"/><Relationship Id="rId919" Type="http://schemas.openxmlformats.org/officeDocument/2006/relationships/hyperlink" Target="https://login.consultant.ru/link/?req=doc&amp;base=LAW&amp;n=459966&amp;dst=100009" TargetMode="External"/><Relationship Id="rId1090" Type="http://schemas.openxmlformats.org/officeDocument/2006/relationships/hyperlink" Target="https://login.consultant.ru/link/?req=doc&amp;base=LAW&amp;n=505865&amp;dst=100179" TargetMode="External"/><Relationship Id="rId1104" Type="http://schemas.openxmlformats.org/officeDocument/2006/relationships/hyperlink" Target="https://login.consultant.ru/link/?req=doc&amp;base=LAW&amp;n=505865" TargetMode="External"/><Relationship Id="rId1311" Type="http://schemas.openxmlformats.org/officeDocument/2006/relationships/hyperlink" Target="https://login.consultant.ru/link/?req=doc&amp;base=LAW&amp;n=421448&amp;dst=100005" TargetMode="External"/><Relationship Id="rId1549" Type="http://schemas.openxmlformats.org/officeDocument/2006/relationships/hyperlink" Target="https://login.consultant.ru/link/?req=doc&amp;base=LAW&amp;n=497539&amp;dst=100006" TargetMode="External"/><Relationship Id="rId1756" Type="http://schemas.openxmlformats.org/officeDocument/2006/relationships/hyperlink" Target="https://login.consultant.ru/link/?req=doc&amp;base=PKBO&amp;n=34785&amp;dst=100039" TargetMode="External"/><Relationship Id="rId1963" Type="http://schemas.openxmlformats.org/officeDocument/2006/relationships/hyperlink" Target="https://login.consultant.ru/link/?req=doc&amp;base=LAW&amp;n=503693&amp;dst=100022"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5477&amp;dst=100835" TargetMode="External"/><Relationship Id="rId320" Type="http://schemas.openxmlformats.org/officeDocument/2006/relationships/hyperlink" Target="https://login.consultant.ru/link/?req=doc&amp;base=LAW&amp;n=413701" TargetMode="External"/><Relationship Id="rId558" Type="http://schemas.openxmlformats.org/officeDocument/2006/relationships/hyperlink" Target="https://login.consultant.ru/link/?req=doc&amp;base=LAW&amp;n=442627&amp;dst=100007" TargetMode="External"/><Relationship Id="rId765" Type="http://schemas.openxmlformats.org/officeDocument/2006/relationships/hyperlink" Target="https://login.consultant.ru/link/?req=doc&amp;base=LAW&amp;n=444387&amp;dst=100084" TargetMode="External"/><Relationship Id="rId972" Type="http://schemas.openxmlformats.org/officeDocument/2006/relationships/hyperlink" Target="https://login.consultant.ru/link/?req=doc&amp;base=LAW&amp;n=417983" TargetMode="External"/><Relationship Id="rId1188" Type="http://schemas.openxmlformats.org/officeDocument/2006/relationships/hyperlink" Target="https://login.consultant.ru/link/?req=doc&amp;base=LAW&amp;n=505865&amp;dst=55" TargetMode="External"/><Relationship Id="rId1395" Type="http://schemas.openxmlformats.org/officeDocument/2006/relationships/hyperlink" Target="https://login.consultant.ru/link/?req=doc&amp;base=LAW&amp;n=497530" TargetMode="External"/><Relationship Id="rId1409" Type="http://schemas.openxmlformats.org/officeDocument/2006/relationships/hyperlink" Target="https://login.consultant.ru/link/?req=doc&amp;base=LAW&amp;n=430227" TargetMode="External"/><Relationship Id="rId1616" Type="http://schemas.openxmlformats.org/officeDocument/2006/relationships/hyperlink" Target="https://login.consultant.ru/link/?req=doc&amp;base=LAW&amp;n=482675&amp;dst=100015" TargetMode="External"/><Relationship Id="rId1823" Type="http://schemas.openxmlformats.org/officeDocument/2006/relationships/hyperlink" Target="https://login.consultant.ru/link/?req=doc&amp;base=LAW&amp;n=505963&amp;dst=262" TargetMode="External"/><Relationship Id="rId2001" Type="http://schemas.openxmlformats.org/officeDocument/2006/relationships/hyperlink" Target="https://login.consultant.ru/link/?req=doc&amp;base=MLAW&amp;n=246761" TargetMode="External"/><Relationship Id="rId197" Type="http://schemas.openxmlformats.org/officeDocument/2006/relationships/hyperlink" Target="https://login.consultant.ru/link/?req=doc&amp;base=LAW&amp;n=499270&amp;dst=100013" TargetMode="External"/><Relationship Id="rId418" Type="http://schemas.openxmlformats.org/officeDocument/2006/relationships/hyperlink" Target="https://login.consultant.ru/link/?req=doc&amp;base=LAW&amp;n=448598&amp;dst=100041" TargetMode="External"/><Relationship Id="rId625" Type="http://schemas.openxmlformats.org/officeDocument/2006/relationships/hyperlink" Target="https://login.consultant.ru/link/?req=doc&amp;base=LAW&amp;n=505891&amp;dst=100099" TargetMode="External"/><Relationship Id="rId832" Type="http://schemas.openxmlformats.org/officeDocument/2006/relationships/hyperlink" Target="https://login.consultant.ru/link/?req=doc&amp;base=MLAW&amp;n=249740&amp;dst=101140" TargetMode="External"/><Relationship Id="rId1048" Type="http://schemas.openxmlformats.org/officeDocument/2006/relationships/hyperlink" Target="https://login.consultant.ru/link/?req=doc&amp;base=PBI&amp;n=301219" TargetMode="External"/><Relationship Id="rId1255" Type="http://schemas.openxmlformats.org/officeDocument/2006/relationships/hyperlink" Target="https://login.consultant.ru/link/?req=doc&amp;base=LAW&amp;n=472406&amp;dst=100029" TargetMode="External"/><Relationship Id="rId1462" Type="http://schemas.openxmlformats.org/officeDocument/2006/relationships/hyperlink" Target="https://login.consultant.ru/link/?req=doc&amp;base=LAW&amp;n=417748" TargetMode="External"/><Relationship Id="rId264" Type="http://schemas.openxmlformats.org/officeDocument/2006/relationships/hyperlink" Target="https://login.consultant.ru/link/?req=doc&amp;base=LAW&amp;n=427588" TargetMode="External"/><Relationship Id="rId471" Type="http://schemas.openxmlformats.org/officeDocument/2006/relationships/hyperlink" Target="https://login.consultant.ru/link/?req=doc&amp;base=LAW&amp;n=494663&amp;dst=100107" TargetMode="External"/><Relationship Id="rId1115" Type="http://schemas.openxmlformats.org/officeDocument/2006/relationships/hyperlink" Target="https://login.consultant.ru/link/?req=doc&amp;base=LAW&amp;n=491100&amp;dst=485" TargetMode="External"/><Relationship Id="rId1322" Type="http://schemas.openxmlformats.org/officeDocument/2006/relationships/hyperlink" Target="https://login.consultant.ru/link/?req=doc&amp;base=LAW&amp;n=482459&amp;dst=100017" TargetMode="External"/><Relationship Id="rId1767" Type="http://schemas.openxmlformats.org/officeDocument/2006/relationships/hyperlink" Target="https://login.consultant.ru/link/?req=doc&amp;base=LAW&amp;n=500021&amp;dst=7694" TargetMode="External"/><Relationship Id="rId1974" Type="http://schemas.openxmlformats.org/officeDocument/2006/relationships/hyperlink" Target="https://login.consultant.ru/link/?req=doc&amp;base=LAW&amp;n=451531&amp;dst=100013"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452842" TargetMode="External"/><Relationship Id="rId776" Type="http://schemas.openxmlformats.org/officeDocument/2006/relationships/hyperlink" Target="https://login.consultant.ru/link/?req=doc&amp;base=MLAW&amp;n=230052&amp;dst=100003" TargetMode="External"/><Relationship Id="rId983" Type="http://schemas.openxmlformats.org/officeDocument/2006/relationships/hyperlink" Target="https://login.consultant.ru/link/?req=doc&amp;base=LAW&amp;n=491811&amp;dst=100027" TargetMode="External"/><Relationship Id="rId1199" Type="http://schemas.openxmlformats.org/officeDocument/2006/relationships/hyperlink" Target="https://login.consultant.ru/link/?req=doc&amp;base=LAW&amp;n=497530&amp;dst=100019" TargetMode="External"/><Relationship Id="rId1627" Type="http://schemas.openxmlformats.org/officeDocument/2006/relationships/hyperlink" Target="https://login.consultant.ru/link/?req=doc&amp;base=LAW&amp;n=494231&amp;dst=100008" TargetMode="External"/><Relationship Id="rId1834" Type="http://schemas.openxmlformats.org/officeDocument/2006/relationships/hyperlink" Target="https://login.consultant.ru/link/?req=doc&amp;base=LAW&amp;n=505963&amp;dst=100020" TargetMode="External"/><Relationship Id="rId331" Type="http://schemas.openxmlformats.org/officeDocument/2006/relationships/hyperlink" Target="https://login.consultant.ru/link/?req=doc&amp;base=LAW&amp;n=502491" TargetMode="External"/><Relationship Id="rId429" Type="http://schemas.openxmlformats.org/officeDocument/2006/relationships/hyperlink" Target="https://login.consultant.ru/link/?req=doc&amp;base=LAW&amp;n=444382&amp;dst=100013" TargetMode="External"/><Relationship Id="rId636" Type="http://schemas.openxmlformats.org/officeDocument/2006/relationships/hyperlink" Target="https://login.consultant.ru/link/?req=doc&amp;base=LAW&amp;n=499622&amp;dst=100009" TargetMode="External"/><Relationship Id="rId1059" Type="http://schemas.openxmlformats.org/officeDocument/2006/relationships/hyperlink" Target="https://login.consultant.ru/link/?req=doc&amp;base=LAW&amp;n=496567&amp;dst=100422" TargetMode="External"/><Relationship Id="rId1266" Type="http://schemas.openxmlformats.org/officeDocument/2006/relationships/hyperlink" Target="https://login.consultant.ru/link/?req=doc&amp;base=LAW&amp;n=464854&amp;dst=100012" TargetMode="External"/><Relationship Id="rId1473" Type="http://schemas.openxmlformats.org/officeDocument/2006/relationships/hyperlink" Target="https://login.consultant.ru/link/?req=doc&amp;base=LAW&amp;n=435160&amp;dst=100008" TargetMode="External"/><Relationship Id="rId2012" Type="http://schemas.openxmlformats.org/officeDocument/2006/relationships/hyperlink" Target="https://login.consultant.ru/link/?req=doc&amp;base=LAW&amp;n=500398&amp;dst=100006" TargetMode="External"/><Relationship Id="rId843" Type="http://schemas.openxmlformats.org/officeDocument/2006/relationships/hyperlink" Target="https://login.consultant.ru/link/?req=doc&amp;base=MLAW&amp;n=252427&amp;dst=100205" TargetMode="External"/><Relationship Id="rId1126" Type="http://schemas.openxmlformats.org/officeDocument/2006/relationships/hyperlink" Target="https://login.consultant.ru/link/?req=doc&amp;base=LAW&amp;n=464854&amp;dst=100018" TargetMode="External"/><Relationship Id="rId1680" Type="http://schemas.openxmlformats.org/officeDocument/2006/relationships/hyperlink" Target="https://login.consultant.ru/link/?req=doc&amp;base=LAW&amp;n=416438&amp;dst=96" TargetMode="External"/><Relationship Id="rId1778" Type="http://schemas.openxmlformats.org/officeDocument/2006/relationships/hyperlink" Target="https://login.consultant.ru/link/?req=doc&amp;base=LAW&amp;n=500021&amp;dst=6739" TargetMode="External"/><Relationship Id="rId1901" Type="http://schemas.openxmlformats.org/officeDocument/2006/relationships/hyperlink" Target="https://login.consultant.ru/link/?req=doc&amp;base=LAW&amp;n=482749&amp;dst=100109" TargetMode="External"/><Relationship Id="rId1985" Type="http://schemas.openxmlformats.org/officeDocument/2006/relationships/hyperlink" Target="https://login.consultant.ru/link/?req=doc&amp;base=LAW&amp;n=431845&amp;dst=100013" TargetMode="External"/><Relationship Id="rId275" Type="http://schemas.openxmlformats.org/officeDocument/2006/relationships/hyperlink" Target="https://login.consultant.ru/link/?req=doc&amp;base=LAW&amp;n=454712&amp;dst=100053" TargetMode="External"/><Relationship Id="rId482" Type="http://schemas.openxmlformats.org/officeDocument/2006/relationships/hyperlink" Target="https://login.consultant.ru/link/?req=doc&amp;base=LAW&amp;n=505477&amp;dst=143" TargetMode="External"/><Relationship Id="rId703" Type="http://schemas.openxmlformats.org/officeDocument/2006/relationships/hyperlink" Target="https://login.consultant.ru/link/?req=doc&amp;base=LAW&amp;n=497805&amp;dst=100016" TargetMode="External"/><Relationship Id="rId910" Type="http://schemas.openxmlformats.org/officeDocument/2006/relationships/hyperlink" Target="https://login.consultant.ru/link/?req=doc&amp;base=LAW&amp;n=462967&amp;dst=100010" TargetMode="External"/><Relationship Id="rId1333" Type="http://schemas.openxmlformats.org/officeDocument/2006/relationships/hyperlink" Target="https://login.consultant.ru/link/?req=doc&amp;base=LAW&amp;n=469993&amp;dst=100049" TargetMode="External"/><Relationship Id="rId1540" Type="http://schemas.openxmlformats.org/officeDocument/2006/relationships/hyperlink" Target="https://login.consultant.ru/link/?req=doc&amp;base=LAW&amp;n=485451&amp;dst=100035" TargetMode="External"/><Relationship Id="rId1638" Type="http://schemas.openxmlformats.org/officeDocument/2006/relationships/hyperlink" Target="https://login.consultant.ru/link/?req=doc&amp;base=PBI&amp;n=301433"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PBI&amp;n=333666&amp;dst=100014" TargetMode="External"/><Relationship Id="rId787" Type="http://schemas.openxmlformats.org/officeDocument/2006/relationships/hyperlink" Target="https://login.consultant.ru/link/?req=doc&amp;base=LAW&amp;n=501324&amp;dst=2443" TargetMode="External"/><Relationship Id="rId994" Type="http://schemas.openxmlformats.org/officeDocument/2006/relationships/hyperlink" Target="https://login.consultant.ru/link/?req=doc&amp;base=LAW&amp;n=475532&amp;dst=24075" TargetMode="External"/><Relationship Id="rId1400" Type="http://schemas.openxmlformats.org/officeDocument/2006/relationships/hyperlink" Target="https://login.consultant.ru/link/?req=doc&amp;base=LAW&amp;n=494231" TargetMode="External"/><Relationship Id="rId1845" Type="http://schemas.openxmlformats.org/officeDocument/2006/relationships/hyperlink" Target="https://login.consultant.ru/link/?req=doc&amp;base=LAW&amp;n=502620&amp;dst=100009" TargetMode="External"/><Relationship Id="rId2023" Type="http://schemas.openxmlformats.org/officeDocument/2006/relationships/hyperlink" Target="https://login.consultant.ru/link/?req=doc&amp;base=QSOV&amp;n=213166&amp;dst=100031" TargetMode="External"/><Relationship Id="rId202" Type="http://schemas.openxmlformats.org/officeDocument/2006/relationships/hyperlink" Target="https://login.consultant.ru/link/?req=doc&amp;base=LAW&amp;n=465431&amp;dst=100078" TargetMode="External"/><Relationship Id="rId647" Type="http://schemas.openxmlformats.org/officeDocument/2006/relationships/hyperlink" Target="https://login.consultant.ru/link/?req=doc&amp;base=LAW&amp;n=426169&amp;dst=100007" TargetMode="External"/><Relationship Id="rId854" Type="http://schemas.openxmlformats.org/officeDocument/2006/relationships/hyperlink" Target="https://login.consultant.ru/link/?req=doc&amp;base=MLAW&amp;n=252427&amp;dst=100910" TargetMode="External"/><Relationship Id="rId1277" Type="http://schemas.openxmlformats.org/officeDocument/2006/relationships/hyperlink" Target="https://login.consultant.ru/link/?req=doc&amp;base=LAW&amp;n=505865&amp;dst=100121" TargetMode="External"/><Relationship Id="rId1484" Type="http://schemas.openxmlformats.org/officeDocument/2006/relationships/hyperlink" Target="https://login.consultant.ru/link/?req=doc&amp;base=LAW&amp;n=476750&amp;dst=100022" TargetMode="External"/><Relationship Id="rId1691" Type="http://schemas.openxmlformats.org/officeDocument/2006/relationships/hyperlink" Target="https://login.consultant.ru/link/?req=doc&amp;base=LAW&amp;n=487086" TargetMode="External"/><Relationship Id="rId1705" Type="http://schemas.openxmlformats.org/officeDocument/2006/relationships/hyperlink" Target="https://login.consultant.ru/link/?req=doc&amp;base=LAW&amp;n=483361&amp;dst=2951" TargetMode="External"/><Relationship Id="rId1912" Type="http://schemas.openxmlformats.org/officeDocument/2006/relationships/hyperlink" Target="https://login.consultant.ru/link/?req=doc&amp;base=LAW&amp;n=442355&amp;dst=100021" TargetMode="External"/><Relationship Id="rId286" Type="http://schemas.openxmlformats.org/officeDocument/2006/relationships/hyperlink" Target="https://login.consultant.ru/link/?req=doc&amp;base=LAW&amp;n=442028&amp;dst=100023" TargetMode="External"/><Relationship Id="rId493" Type="http://schemas.openxmlformats.org/officeDocument/2006/relationships/hyperlink" Target="https://login.consultant.ru/link/?req=doc&amp;base=LAW&amp;n=494291&amp;dst=100065" TargetMode="External"/><Relationship Id="rId507" Type="http://schemas.openxmlformats.org/officeDocument/2006/relationships/hyperlink" Target="https://login.consultant.ru/link/?req=doc&amp;base=LAW&amp;n=495360&amp;dst=100009" TargetMode="External"/><Relationship Id="rId714" Type="http://schemas.openxmlformats.org/officeDocument/2006/relationships/hyperlink" Target="https://login.consultant.ru/link/?req=doc&amp;base=LAW&amp;n=495414&amp;dst=100006" TargetMode="External"/><Relationship Id="rId921" Type="http://schemas.openxmlformats.org/officeDocument/2006/relationships/hyperlink" Target="https://login.consultant.ru/link/?req=doc&amp;base=LAW&amp;n=475532&amp;dst=13140" TargetMode="External"/><Relationship Id="rId1137" Type="http://schemas.openxmlformats.org/officeDocument/2006/relationships/hyperlink" Target="https://login.consultant.ru/link/?req=doc&amp;base=LAW&amp;n=453457&amp;dst=100009" TargetMode="External"/><Relationship Id="rId1344" Type="http://schemas.openxmlformats.org/officeDocument/2006/relationships/hyperlink" Target="https://login.consultant.ru/link/?req=doc&amp;base=LAW&amp;n=505865&amp;dst=100072" TargetMode="External"/><Relationship Id="rId1551" Type="http://schemas.openxmlformats.org/officeDocument/2006/relationships/hyperlink" Target="https://login.consultant.ru/link/?req=doc&amp;base=LAW&amp;n=485451&amp;dst=100035" TargetMode="External"/><Relationship Id="rId1789" Type="http://schemas.openxmlformats.org/officeDocument/2006/relationships/hyperlink" Target="https://login.consultant.ru/link/?req=doc&amp;base=LAW&amp;n=483361&amp;dst=79" TargetMode="External"/><Relationship Id="rId1996" Type="http://schemas.openxmlformats.org/officeDocument/2006/relationships/hyperlink" Target="https://login.consultant.ru/link/?req=doc&amp;base=LAW&amp;n=491811"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95212" TargetMode="External"/><Relationship Id="rId353" Type="http://schemas.openxmlformats.org/officeDocument/2006/relationships/hyperlink" Target="https://login.consultant.ru/link/?req=doc&amp;base=LAW&amp;n=475532&amp;dst=26193" TargetMode="External"/><Relationship Id="rId560" Type="http://schemas.openxmlformats.org/officeDocument/2006/relationships/hyperlink" Target="https://login.consultant.ru/link/?req=doc&amp;base=LAW&amp;n=412691&amp;dst=100045" TargetMode="External"/><Relationship Id="rId798" Type="http://schemas.openxmlformats.org/officeDocument/2006/relationships/hyperlink" Target="https://login.consultant.ru/link/?req=doc&amp;base=MLAW&amp;n=221103&amp;dst=100005" TargetMode="External"/><Relationship Id="rId1190" Type="http://schemas.openxmlformats.org/officeDocument/2006/relationships/hyperlink" Target="https://login.consultant.ru/link/?req=doc&amp;base=LAW&amp;n=477193&amp;dst=100007" TargetMode="External"/><Relationship Id="rId1204" Type="http://schemas.openxmlformats.org/officeDocument/2006/relationships/hyperlink" Target="https://login.consultant.ru/link/?req=doc&amp;base=LAW&amp;n=424001&amp;dst=100007" TargetMode="External"/><Relationship Id="rId1411" Type="http://schemas.openxmlformats.org/officeDocument/2006/relationships/hyperlink" Target="https://login.consultant.ru/link/?req=doc&amp;base=LAW&amp;n=457791&amp;dst=100009" TargetMode="External"/><Relationship Id="rId1649" Type="http://schemas.openxmlformats.org/officeDocument/2006/relationships/hyperlink" Target="https://login.consultant.ru/link/?req=doc&amp;base=LAW&amp;n=465634&amp;dst=100078" TargetMode="External"/><Relationship Id="rId1856" Type="http://schemas.openxmlformats.org/officeDocument/2006/relationships/hyperlink" Target="https://login.consultant.ru/link/?req=doc&amp;base=LAW&amp;n=430789&amp;dst=100011" TargetMode="External"/><Relationship Id="rId2034" Type="http://schemas.openxmlformats.org/officeDocument/2006/relationships/hyperlink" Target="https://login.consultant.ru/link/?req=doc&amp;base=LAW&amp;n=495002&amp;dst=82"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48598&amp;dst=100058" TargetMode="External"/><Relationship Id="rId658" Type="http://schemas.openxmlformats.org/officeDocument/2006/relationships/hyperlink" Target="https://login.consultant.ru/link/?req=doc&amp;base=LAW&amp;n=495313" TargetMode="External"/><Relationship Id="rId865" Type="http://schemas.openxmlformats.org/officeDocument/2006/relationships/hyperlink" Target="https://login.consultant.ru/link/?req=doc&amp;base=MLAW&amp;n=248119&amp;dst=100005" TargetMode="External"/><Relationship Id="rId1050" Type="http://schemas.openxmlformats.org/officeDocument/2006/relationships/hyperlink" Target="https://login.consultant.ru/link/?req=doc&amp;base=LAW&amp;n=496567" TargetMode="External"/><Relationship Id="rId1288" Type="http://schemas.openxmlformats.org/officeDocument/2006/relationships/hyperlink" Target="https://login.consultant.ru/link/?req=doc&amp;base=LAW&amp;n=472406&amp;dst=100037" TargetMode="External"/><Relationship Id="rId1495" Type="http://schemas.openxmlformats.org/officeDocument/2006/relationships/hyperlink" Target="https://login.consultant.ru/link/?req=doc&amp;base=LAW&amp;n=427184&amp;dst=100007" TargetMode="External"/><Relationship Id="rId1509" Type="http://schemas.openxmlformats.org/officeDocument/2006/relationships/hyperlink" Target="https://login.consultant.ru/link/?req=doc&amp;base=LAW&amp;n=490394&amp;dst=100007" TargetMode="External"/><Relationship Id="rId1716" Type="http://schemas.openxmlformats.org/officeDocument/2006/relationships/hyperlink" Target="https://login.consultant.ru/link/?req=doc&amp;base=LAW&amp;n=494663&amp;dst=100301" TargetMode="External"/><Relationship Id="rId1923" Type="http://schemas.openxmlformats.org/officeDocument/2006/relationships/hyperlink" Target="https://login.consultant.ru/link/?req=doc&amp;base=LAW&amp;n=486882&amp;dst=197" TargetMode="External"/><Relationship Id="rId297" Type="http://schemas.openxmlformats.org/officeDocument/2006/relationships/hyperlink" Target="https://login.consultant.ru/link/?req=doc&amp;base=LAW&amp;n=455249&amp;dst=100012" TargetMode="External"/><Relationship Id="rId518" Type="http://schemas.openxmlformats.org/officeDocument/2006/relationships/hyperlink" Target="https://login.consultant.ru/link/?req=doc&amp;base=LAW&amp;n=505477" TargetMode="External"/><Relationship Id="rId725" Type="http://schemas.openxmlformats.org/officeDocument/2006/relationships/hyperlink" Target="https://login.consultant.ru/link/?req=doc&amp;base=LAW&amp;n=494957" TargetMode="External"/><Relationship Id="rId932" Type="http://schemas.openxmlformats.org/officeDocument/2006/relationships/hyperlink" Target="https://login.consultant.ru/link/?req=doc&amp;base=LAW&amp;n=482749&amp;dst=2" TargetMode="External"/><Relationship Id="rId1148" Type="http://schemas.openxmlformats.org/officeDocument/2006/relationships/hyperlink" Target="https://login.consultant.ru/link/?req=doc&amp;base=LAW&amp;n=450989&amp;dst=100012" TargetMode="External"/><Relationship Id="rId1355" Type="http://schemas.openxmlformats.org/officeDocument/2006/relationships/hyperlink" Target="https://login.consultant.ru/link/?req=doc&amp;base=LAW&amp;n=419022&amp;dst=100010" TargetMode="External"/><Relationship Id="rId1562" Type="http://schemas.openxmlformats.org/officeDocument/2006/relationships/hyperlink" Target="https://login.consultant.ru/link/?req=doc&amp;base=LAW&amp;n=422549&amp;dst=100007" TargetMode="External"/><Relationship Id="rId157" Type="http://schemas.openxmlformats.org/officeDocument/2006/relationships/hyperlink" Target="https://login.consultant.ru/link/?req=doc&amp;base=LAW&amp;n=495212&amp;dst=100042" TargetMode="External"/><Relationship Id="rId364" Type="http://schemas.openxmlformats.org/officeDocument/2006/relationships/hyperlink" Target="https://login.consultant.ru/link/?req=doc&amp;base=LAW&amp;n=432218&amp;dst=100005" TargetMode="External"/><Relationship Id="rId1008" Type="http://schemas.openxmlformats.org/officeDocument/2006/relationships/hyperlink" Target="https://login.consultant.ru/link/?req=doc&amp;base=LAW&amp;n=491812&amp;dst=100019" TargetMode="External"/><Relationship Id="rId1215" Type="http://schemas.openxmlformats.org/officeDocument/2006/relationships/hyperlink" Target="https://login.consultant.ru/link/?req=doc&amp;base=LAW&amp;n=482744&amp;dst=100010" TargetMode="External"/><Relationship Id="rId1422" Type="http://schemas.openxmlformats.org/officeDocument/2006/relationships/hyperlink" Target="https://login.consultant.ru/link/?req=doc&amp;base=LAW&amp;n=474660" TargetMode="External"/><Relationship Id="rId1867" Type="http://schemas.openxmlformats.org/officeDocument/2006/relationships/hyperlink" Target="https://login.consultant.ru/link/?req=doc&amp;base=LAW&amp;n=483052&amp;dst=536" TargetMode="External"/><Relationship Id="rId2045" Type="http://schemas.openxmlformats.org/officeDocument/2006/relationships/hyperlink" Target="https://login.consultant.ru/link/?req=doc&amp;base=LAW&amp;n=501544&amp;dst=100004"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51147&amp;dst=1" TargetMode="External"/><Relationship Id="rId669" Type="http://schemas.openxmlformats.org/officeDocument/2006/relationships/hyperlink" Target="https://login.consultant.ru/link/?req=doc&amp;base=LAW&amp;n=495423&amp;dst=100021" TargetMode="External"/><Relationship Id="rId876" Type="http://schemas.openxmlformats.org/officeDocument/2006/relationships/hyperlink" Target="https://login.consultant.ru/link/?req=doc&amp;base=MLAW&amp;n=243670" TargetMode="External"/><Relationship Id="rId1299" Type="http://schemas.openxmlformats.org/officeDocument/2006/relationships/hyperlink" Target="https://login.consultant.ru/link/?req=doc&amp;base=LAW&amp;n=474661&amp;dst=100009" TargetMode="External"/><Relationship Id="rId1727" Type="http://schemas.openxmlformats.org/officeDocument/2006/relationships/hyperlink" Target="https://login.consultant.ru/link/?req=doc&amp;base=LAW&amp;n=414128&amp;dst=100016" TargetMode="External"/><Relationship Id="rId1934" Type="http://schemas.openxmlformats.org/officeDocument/2006/relationships/hyperlink" Target="https://login.consultant.ru/link/?req=doc&amp;base=LAW&amp;n=452644&amp;dst=100082"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94650&amp;dst=100298" TargetMode="External"/><Relationship Id="rId431" Type="http://schemas.openxmlformats.org/officeDocument/2006/relationships/hyperlink" Target="https://login.consultant.ru/link/?req=doc&amp;base=LAW&amp;n=444382&amp;dst=100011" TargetMode="External"/><Relationship Id="rId529" Type="http://schemas.openxmlformats.org/officeDocument/2006/relationships/hyperlink" Target="https://login.consultant.ru/link/?req=doc&amp;base=LAW&amp;n=505477&amp;dst=100946" TargetMode="External"/><Relationship Id="rId736" Type="http://schemas.openxmlformats.org/officeDocument/2006/relationships/hyperlink" Target="https://login.consultant.ru/link/?req=doc&amp;base=LAW&amp;n=415786" TargetMode="External"/><Relationship Id="rId1061" Type="http://schemas.openxmlformats.org/officeDocument/2006/relationships/hyperlink" Target="https://login.consultant.ru/link/?req=doc&amp;base=LAW&amp;n=495033&amp;dst=100007" TargetMode="External"/><Relationship Id="rId1159" Type="http://schemas.openxmlformats.org/officeDocument/2006/relationships/hyperlink" Target="https://login.consultant.ru/link/?req=doc&amp;base=LAW&amp;n=464854&amp;dst=100008" TargetMode="External"/><Relationship Id="rId1366" Type="http://schemas.openxmlformats.org/officeDocument/2006/relationships/hyperlink" Target="https://login.consultant.ru/link/?req=doc&amp;base=LAW&amp;n=469993&amp;dst=100015" TargetMode="External"/><Relationship Id="rId168" Type="http://schemas.openxmlformats.org/officeDocument/2006/relationships/hyperlink" Target="https://login.consultant.ru/link/?req=doc&amp;base=LAW&amp;n=495212&amp;dst=100202" TargetMode="External"/><Relationship Id="rId943" Type="http://schemas.openxmlformats.org/officeDocument/2006/relationships/hyperlink" Target="https://login.consultant.ru/link/?req=doc&amp;base=LAW&amp;n=492707&amp;dst=100010" TargetMode="External"/><Relationship Id="rId1019" Type="http://schemas.openxmlformats.org/officeDocument/2006/relationships/hyperlink" Target="https://login.consultant.ru/link/?req=doc&amp;base=LAW&amp;n=471303" TargetMode="External"/><Relationship Id="rId1573" Type="http://schemas.openxmlformats.org/officeDocument/2006/relationships/hyperlink" Target="https://login.consultant.ru/link/?req=doc&amp;base=LAW&amp;n=497530" TargetMode="External"/><Relationship Id="rId1780" Type="http://schemas.openxmlformats.org/officeDocument/2006/relationships/hyperlink" Target="https://login.consultant.ru/link/?req=doc&amp;base=LAW&amp;n=489331" TargetMode="External"/><Relationship Id="rId1878" Type="http://schemas.openxmlformats.org/officeDocument/2006/relationships/hyperlink" Target="https://login.consultant.ru/link/?req=doc&amp;base=LAW&amp;n=494630&amp;dst=1180"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76795&amp;dst=100048" TargetMode="External"/><Relationship Id="rId582" Type="http://schemas.openxmlformats.org/officeDocument/2006/relationships/hyperlink" Target="https://login.consultant.ru/link/?req=doc&amp;base=LAW&amp;n=494663&amp;dst=100197" TargetMode="External"/><Relationship Id="rId803" Type="http://schemas.openxmlformats.org/officeDocument/2006/relationships/hyperlink" Target="https://login.consultant.ru/link/?req=doc&amp;base=MLAW&amp;n=251333&amp;dst=100041" TargetMode="External"/><Relationship Id="rId1226" Type="http://schemas.openxmlformats.org/officeDocument/2006/relationships/hyperlink" Target="https://login.consultant.ru/link/?req=doc&amp;base=LAW&amp;n=482459&amp;dst=100007" TargetMode="External"/><Relationship Id="rId1433" Type="http://schemas.openxmlformats.org/officeDocument/2006/relationships/hyperlink" Target="https://login.consultant.ru/link/?req=doc&amp;base=LAW&amp;n=427184" TargetMode="External"/><Relationship Id="rId1640" Type="http://schemas.openxmlformats.org/officeDocument/2006/relationships/hyperlink" Target="https://login.consultant.ru/link/?req=doc&amp;base=PBI&amp;n=301433&amp;dst=100008" TargetMode="External"/><Relationship Id="rId1738" Type="http://schemas.openxmlformats.org/officeDocument/2006/relationships/hyperlink" Target="https://login.consultant.ru/link/?req=doc&amp;base=LAW&amp;n=485215&amp;dst=100012" TargetMode="External"/><Relationship Id="rId2056" Type="http://schemas.openxmlformats.org/officeDocument/2006/relationships/hyperlink" Target="https://login.consultant.ru/link/?req=doc&amp;base=LAW&amp;n=42400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5&amp;dst=100551" TargetMode="External"/><Relationship Id="rId442" Type="http://schemas.openxmlformats.org/officeDocument/2006/relationships/hyperlink" Target="https://login.consultant.ru/link/?req=doc&amp;base=LAW&amp;n=444382" TargetMode="External"/><Relationship Id="rId887" Type="http://schemas.openxmlformats.org/officeDocument/2006/relationships/hyperlink" Target="https://login.consultant.ru/link/?req=doc&amp;base=MLAW&amp;n=220599" TargetMode="External"/><Relationship Id="rId1072" Type="http://schemas.openxmlformats.org/officeDocument/2006/relationships/hyperlink" Target="https://login.consultant.ru/link/?req=doc&amp;base=LAW&amp;n=414106&amp;dst=100011" TargetMode="External"/><Relationship Id="rId1500" Type="http://schemas.openxmlformats.org/officeDocument/2006/relationships/hyperlink" Target="https://login.consultant.ru/link/?req=doc&amp;base=LAW&amp;n=430227&amp;dst=100008" TargetMode="External"/><Relationship Id="rId1945" Type="http://schemas.openxmlformats.org/officeDocument/2006/relationships/hyperlink" Target="https://login.consultant.ru/link/?req=doc&amp;base=LAW&amp;n=481970&amp;dst=99" TargetMode="External"/><Relationship Id="rId302" Type="http://schemas.openxmlformats.org/officeDocument/2006/relationships/hyperlink" Target="https://login.consultant.ru/link/?req=doc&amp;base=LAW&amp;n=477968&amp;dst=100032" TargetMode="External"/><Relationship Id="rId747" Type="http://schemas.openxmlformats.org/officeDocument/2006/relationships/hyperlink" Target="https://login.consultant.ru/link/?req=doc&amp;base=LAW&amp;n=475532&amp;dst=21603" TargetMode="External"/><Relationship Id="rId954" Type="http://schemas.openxmlformats.org/officeDocument/2006/relationships/hyperlink" Target="https://login.consultant.ru/link/?req=doc&amp;base=LAW&amp;n=475532&amp;dst=24148" TargetMode="External"/><Relationship Id="rId1377" Type="http://schemas.openxmlformats.org/officeDocument/2006/relationships/hyperlink" Target="https://login.consultant.ru/link/?req=doc&amp;base=LAW&amp;n=491100&amp;dst=62" TargetMode="External"/><Relationship Id="rId1584" Type="http://schemas.openxmlformats.org/officeDocument/2006/relationships/hyperlink" Target="https://login.consultant.ru/link/?req=doc&amp;base=LAW&amp;n=448905" TargetMode="External"/><Relationship Id="rId1791" Type="http://schemas.openxmlformats.org/officeDocument/2006/relationships/hyperlink" Target="https://login.consultant.ru/link/?req=doc&amp;base=LAW&amp;n=483361&amp;dst=3007" TargetMode="External"/><Relationship Id="rId1805" Type="http://schemas.openxmlformats.org/officeDocument/2006/relationships/hyperlink" Target="https://login.consultant.ru/link/?req=doc&amp;base=LAW&amp;n=483361&amp;dst=12217"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LAW&amp;n=481942" TargetMode="External"/><Relationship Id="rId593" Type="http://schemas.openxmlformats.org/officeDocument/2006/relationships/hyperlink" Target="https://login.consultant.ru/link/?req=doc&amp;base=LAW&amp;n=430338" TargetMode="External"/><Relationship Id="rId607" Type="http://schemas.openxmlformats.org/officeDocument/2006/relationships/hyperlink" Target="https://login.consultant.ru/link/?req=doc&amp;base=LAW&amp;n=430227&amp;dst=100008" TargetMode="External"/><Relationship Id="rId814" Type="http://schemas.openxmlformats.org/officeDocument/2006/relationships/hyperlink" Target="https://login.consultant.ru/link/?req=doc&amp;base=MLAW&amp;n=220505&amp;dst=100022" TargetMode="External"/><Relationship Id="rId1237" Type="http://schemas.openxmlformats.org/officeDocument/2006/relationships/hyperlink" Target="https://login.consultant.ru/link/?req=doc&amp;base=LAW&amp;n=485291&amp;dst=100039" TargetMode="External"/><Relationship Id="rId1444" Type="http://schemas.openxmlformats.org/officeDocument/2006/relationships/hyperlink" Target="https://login.consultant.ru/link/?req=doc&amp;base=LAW&amp;n=425948" TargetMode="External"/><Relationship Id="rId1651" Type="http://schemas.openxmlformats.org/officeDocument/2006/relationships/hyperlink" Target="https://login.consultant.ru/link/?req=doc&amp;base=LAW&amp;n=465634&amp;dst=100076" TargetMode="External"/><Relationship Id="rId1889" Type="http://schemas.openxmlformats.org/officeDocument/2006/relationships/hyperlink" Target="https://login.consultant.ru/link/?req=doc&amp;base=LAW&amp;n=475532&amp;dst=24800" TargetMode="External"/><Relationship Id="rId2067" Type="http://schemas.openxmlformats.org/officeDocument/2006/relationships/hyperlink" Target="https://login.consultant.ru/link/?req=doc&amp;base=QSOV&amp;n=211156&amp;dst=100006" TargetMode="External"/><Relationship Id="rId246" Type="http://schemas.openxmlformats.org/officeDocument/2006/relationships/hyperlink" Target="https://login.consultant.ru/link/?req=doc&amp;base=LAW&amp;n=482545" TargetMode="External"/><Relationship Id="rId453" Type="http://schemas.openxmlformats.org/officeDocument/2006/relationships/hyperlink" Target="https://login.consultant.ru/link/?req=doc&amp;base=LAW&amp;n=502491" TargetMode="External"/><Relationship Id="rId660" Type="http://schemas.openxmlformats.org/officeDocument/2006/relationships/hyperlink" Target="https://login.consultant.ru/link/?req=doc&amp;base=LAW&amp;n=436444" TargetMode="External"/><Relationship Id="rId898" Type="http://schemas.openxmlformats.org/officeDocument/2006/relationships/hyperlink" Target="https://login.consultant.ru/link/?req=doc&amp;base=MLAW&amp;n=247005" TargetMode="External"/><Relationship Id="rId1083" Type="http://schemas.openxmlformats.org/officeDocument/2006/relationships/hyperlink" Target="https://login.consultant.ru/link/?req=doc&amp;base=LAW&amp;n=505782&amp;dst=100006" TargetMode="External"/><Relationship Id="rId1290" Type="http://schemas.openxmlformats.org/officeDocument/2006/relationships/hyperlink" Target="https://login.consultant.ru/link/?req=doc&amp;base=LAW&amp;n=472406&amp;dst=100029" TargetMode="External"/><Relationship Id="rId1304" Type="http://schemas.openxmlformats.org/officeDocument/2006/relationships/hyperlink" Target="https://login.consultant.ru/link/?req=doc&amp;base=LAW&amp;n=464854&amp;dst=100015" TargetMode="External"/><Relationship Id="rId1511" Type="http://schemas.openxmlformats.org/officeDocument/2006/relationships/hyperlink" Target="https://login.consultant.ru/link/?req=doc&amp;base=LAW&amp;n=485451&amp;dst=100035" TargetMode="External"/><Relationship Id="rId1749" Type="http://schemas.openxmlformats.org/officeDocument/2006/relationships/hyperlink" Target="https://login.consultant.ru/link/?req=doc&amp;base=LAW&amp;n=412402" TargetMode="External"/><Relationship Id="rId1956" Type="http://schemas.openxmlformats.org/officeDocument/2006/relationships/hyperlink" Target="https://login.consultant.ru/link/?req=doc&amp;base=LAW&amp;n=464693&amp;dst=100087"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46001" TargetMode="External"/><Relationship Id="rId758" Type="http://schemas.openxmlformats.org/officeDocument/2006/relationships/hyperlink" Target="https://login.consultant.ru/link/?req=doc&amp;base=LAW&amp;n=444387&amp;dst=3" TargetMode="External"/><Relationship Id="rId965" Type="http://schemas.openxmlformats.org/officeDocument/2006/relationships/hyperlink" Target="https://login.consultant.ru/link/?req=doc&amp;base=LAW&amp;n=475532&amp;dst=21533" TargetMode="External"/><Relationship Id="rId1150" Type="http://schemas.openxmlformats.org/officeDocument/2006/relationships/hyperlink" Target="https://login.consultant.ru/link/?req=doc&amp;base=LAW&amp;n=450989&amp;dst=100014" TargetMode="External"/><Relationship Id="rId1388" Type="http://schemas.openxmlformats.org/officeDocument/2006/relationships/hyperlink" Target="https://login.consultant.ru/link/?req=doc&amp;base=LAW&amp;n=482459" TargetMode="External"/><Relationship Id="rId1595" Type="http://schemas.openxmlformats.org/officeDocument/2006/relationships/hyperlink" Target="https://login.consultant.ru/link/?req=doc&amp;base=LAW&amp;n=443801" TargetMode="External"/><Relationship Id="rId1609" Type="http://schemas.openxmlformats.org/officeDocument/2006/relationships/hyperlink" Target="https://login.consultant.ru/link/?req=doc&amp;base=QSOV&amp;n=221831" TargetMode="External"/><Relationship Id="rId1816" Type="http://schemas.openxmlformats.org/officeDocument/2006/relationships/hyperlink" Target="https://login.consultant.ru/link/?req=doc&amp;base=LAW&amp;n=494429&amp;dst=100093"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89030&amp;dst=88" TargetMode="External"/><Relationship Id="rId520" Type="http://schemas.openxmlformats.org/officeDocument/2006/relationships/hyperlink" Target="https://login.consultant.ru/link/?req=doc&amp;base=LAW&amp;n=455963&amp;dst=32" TargetMode="External"/><Relationship Id="rId618" Type="http://schemas.openxmlformats.org/officeDocument/2006/relationships/hyperlink" Target="https://login.consultant.ru/link/?req=doc&amp;base=LAW&amp;n=502049&amp;dst=100024" TargetMode="External"/><Relationship Id="rId825" Type="http://schemas.openxmlformats.org/officeDocument/2006/relationships/hyperlink" Target="https://login.consultant.ru/link/?req=doc&amp;base=LAW&amp;n=488090&amp;dst=633" TargetMode="External"/><Relationship Id="rId1248" Type="http://schemas.openxmlformats.org/officeDocument/2006/relationships/hyperlink" Target="https://login.consultant.ru/link/?req=doc&amp;base=LAW&amp;n=464854&amp;dst=100016" TargetMode="External"/><Relationship Id="rId1455" Type="http://schemas.openxmlformats.org/officeDocument/2006/relationships/hyperlink" Target="https://login.consultant.ru/link/?req=doc&amp;base=LAW&amp;n=423412&amp;dst=100004" TargetMode="External"/><Relationship Id="rId1662" Type="http://schemas.openxmlformats.org/officeDocument/2006/relationships/hyperlink" Target="https://login.consultant.ru/link/?req=doc&amp;base=LAW&amp;n=490394&amp;dst=100016" TargetMode="External"/><Relationship Id="rId2078" Type="http://schemas.openxmlformats.org/officeDocument/2006/relationships/hyperlink" Target="https://login.consultant.ru/link/?req=doc&amp;base=LAW&amp;n=424691&amp;dst=100004" TargetMode="External"/><Relationship Id="rId257" Type="http://schemas.openxmlformats.org/officeDocument/2006/relationships/hyperlink" Target="https://login.consultant.ru/link/?req=doc&amp;base=LAW&amp;n=418821&amp;dst=100014" TargetMode="External"/><Relationship Id="rId464" Type="http://schemas.openxmlformats.org/officeDocument/2006/relationships/hyperlink" Target="https://login.consultant.ru/link/?req=doc&amp;base=LAW&amp;n=448598" TargetMode="External"/><Relationship Id="rId1010" Type="http://schemas.openxmlformats.org/officeDocument/2006/relationships/hyperlink" Target="https://login.consultant.ru/link/?req=doc&amp;base=PKBO&amp;n=55452&amp;dst=100001" TargetMode="External"/><Relationship Id="rId1094" Type="http://schemas.openxmlformats.org/officeDocument/2006/relationships/hyperlink" Target="https://login.consultant.ru/link/?req=doc&amp;base=LAW&amp;n=418821&amp;dst=100030" TargetMode="External"/><Relationship Id="rId1108" Type="http://schemas.openxmlformats.org/officeDocument/2006/relationships/hyperlink" Target="https://login.consultant.ru/link/?req=doc&amp;base=LAW&amp;n=414836" TargetMode="External"/><Relationship Id="rId1315" Type="http://schemas.openxmlformats.org/officeDocument/2006/relationships/hyperlink" Target="https://login.consultant.ru/link/?req=doc&amp;base=LAW&amp;n=464854&amp;dst=100015" TargetMode="External"/><Relationship Id="rId1967" Type="http://schemas.openxmlformats.org/officeDocument/2006/relationships/hyperlink" Target="https://login.consultant.ru/link/?req=doc&amp;base=LAW&amp;n=499719&amp;dst=100004" TargetMode="External"/><Relationship Id="rId117" Type="http://schemas.openxmlformats.org/officeDocument/2006/relationships/hyperlink" Target="https://login.consultant.ru/link/?req=doc&amp;base=LAW&amp;n=505477&amp;dst=83" TargetMode="External"/><Relationship Id="rId671" Type="http://schemas.openxmlformats.org/officeDocument/2006/relationships/hyperlink" Target="https://login.consultant.ru/link/?req=doc&amp;base=LAW&amp;n=499622" TargetMode="External"/><Relationship Id="rId769" Type="http://schemas.openxmlformats.org/officeDocument/2006/relationships/hyperlink" Target="https://login.consultant.ru/link/?req=doc&amp;base=LAW&amp;n=417983" TargetMode="External"/><Relationship Id="rId976" Type="http://schemas.openxmlformats.org/officeDocument/2006/relationships/hyperlink" Target="https://login.consultant.ru/link/?req=doc&amp;base=LAW&amp;n=483130&amp;dst=6504" TargetMode="External"/><Relationship Id="rId1399" Type="http://schemas.openxmlformats.org/officeDocument/2006/relationships/hyperlink" Target="https://login.consultant.ru/link/?req=doc&amp;base=LAW&amp;n=410578" TargetMode="External"/><Relationship Id="rId324" Type="http://schemas.openxmlformats.org/officeDocument/2006/relationships/hyperlink" Target="https://login.consultant.ru/link/?req=doc&amp;base=LAW&amp;n=450879" TargetMode="External"/><Relationship Id="rId531" Type="http://schemas.openxmlformats.org/officeDocument/2006/relationships/hyperlink" Target="https://login.consultant.ru/link/?req=doc&amp;base=LAW&amp;n=477657&amp;dst=100176" TargetMode="External"/><Relationship Id="rId629" Type="http://schemas.openxmlformats.org/officeDocument/2006/relationships/hyperlink" Target="https://login.consultant.ru/link/?req=doc&amp;base=LAW&amp;n=505477&amp;dst=100484" TargetMode="External"/><Relationship Id="rId1161" Type="http://schemas.openxmlformats.org/officeDocument/2006/relationships/hyperlink" Target="https://login.consultant.ru/link/?req=doc&amp;base=LAW&amp;n=419086&amp;dst=100004" TargetMode="External"/><Relationship Id="rId1259" Type="http://schemas.openxmlformats.org/officeDocument/2006/relationships/hyperlink" Target="https://login.consultant.ru/link/?req=doc&amp;base=LAW&amp;n=474653&amp;dst=100016" TargetMode="External"/><Relationship Id="rId1466" Type="http://schemas.openxmlformats.org/officeDocument/2006/relationships/hyperlink" Target="https://login.consultant.ru/link/?req=doc&amp;base=LAW&amp;n=430789&amp;dst=100018" TargetMode="External"/><Relationship Id="rId2005" Type="http://schemas.openxmlformats.org/officeDocument/2006/relationships/hyperlink" Target="https://login.consultant.ru/link/?req=doc&amp;base=LAW&amp;n=494663&amp;dst=100333" TargetMode="External"/><Relationship Id="rId836" Type="http://schemas.openxmlformats.org/officeDocument/2006/relationships/hyperlink" Target="https://login.consultant.ru/link/?req=doc&amp;base=MLAW&amp;n=249740&amp;dst=101222" TargetMode="External"/><Relationship Id="rId1021" Type="http://schemas.openxmlformats.org/officeDocument/2006/relationships/hyperlink" Target="https://login.consultant.ru/link/?req=doc&amp;base=LAW&amp;n=435731&amp;dst=100198" TargetMode="External"/><Relationship Id="rId1119" Type="http://schemas.openxmlformats.org/officeDocument/2006/relationships/hyperlink" Target="https://login.consultant.ru/link/?req=doc&amp;base=LAW&amp;n=418821&amp;dst=100010" TargetMode="External"/><Relationship Id="rId1673" Type="http://schemas.openxmlformats.org/officeDocument/2006/relationships/hyperlink" Target="https://login.consultant.ru/link/?req=doc&amp;base=LAW&amp;n=417301&amp;dst=100018" TargetMode="External"/><Relationship Id="rId1880" Type="http://schemas.openxmlformats.org/officeDocument/2006/relationships/hyperlink" Target="https://login.consultant.ru/link/?req=doc&amp;base=LAW&amp;n=494231&amp;dst=100022" TargetMode="External"/><Relationship Id="rId1978" Type="http://schemas.openxmlformats.org/officeDocument/2006/relationships/hyperlink" Target="https://login.consultant.ru/link/?req=doc&amp;base=LAW&amp;n=499719&amp;dst=100004" TargetMode="External"/><Relationship Id="rId903" Type="http://schemas.openxmlformats.org/officeDocument/2006/relationships/hyperlink" Target="https://login.consultant.ru/link/?req=doc&amp;base=LAW&amp;n=491811&amp;dst=100058" TargetMode="External"/><Relationship Id="rId1326" Type="http://schemas.openxmlformats.org/officeDocument/2006/relationships/hyperlink" Target="https://login.consultant.ru/link/?req=doc&amp;base=LAW&amp;n=454330&amp;dst=100009" TargetMode="External"/><Relationship Id="rId1533" Type="http://schemas.openxmlformats.org/officeDocument/2006/relationships/hyperlink" Target="https://login.consultant.ru/link/?req=doc&amp;base=LAW&amp;n=430227&amp;dst=100008" TargetMode="External"/><Relationship Id="rId1740" Type="http://schemas.openxmlformats.org/officeDocument/2006/relationships/hyperlink" Target="https://login.consultant.ru/link/?req=doc&amp;base=LAW&amp;n=465418" TargetMode="External"/><Relationship Id="rId32" Type="http://schemas.openxmlformats.org/officeDocument/2006/relationships/hyperlink" Target="https://login.consultant.ru/link/?req=doc&amp;base=LAW&amp;n=503695&amp;dst=3220" TargetMode="External"/><Relationship Id="rId1600" Type="http://schemas.openxmlformats.org/officeDocument/2006/relationships/hyperlink" Target="https://login.consultant.ru/link/?req=doc&amp;base=LAW&amp;n=420169" TargetMode="External"/><Relationship Id="rId1838" Type="http://schemas.openxmlformats.org/officeDocument/2006/relationships/hyperlink" Target="https://login.consultant.ru/link/?req=doc&amp;base=LAW&amp;n=505963&amp;dst=257" TargetMode="External"/><Relationship Id="rId181" Type="http://schemas.openxmlformats.org/officeDocument/2006/relationships/hyperlink" Target="https://login.consultant.ru/link/?req=doc&amp;base=LAW&amp;n=491811&amp;dst=100535" TargetMode="External"/><Relationship Id="rId1905" Type="http://schemas.openxmlformats.org/officeDocument/2006/relationships/hyperlink" Target="https://login.consultant.ru/link/?req=doc&amp;base=LAW&amp;n=482749" TargetMode="External"/><Relationship Id="rId279" Type="http://schemas.openxmlformats.org/officeDocument/2006/relationships/hyperlink" Target="https://login.consultant.ru/link/?req=doc&amp;base=LAW&amp;n=439477&amp;dst=100010" TargetMode="External"/><Relationship Id="rId486" Type="http://schemas.openxmlformats.org/officeDocument/2006/relationships/hyperlink" Target="https://login.consultant.ru/link/?req=doc&amp;base=LAW&amp;n=505477&amp;dst=139" TargetMode="External"/><Relationship Id="rId693" Type="http://schemas.openxmlformats.org/officeDocument/2006/relationships/hyperlink" Target="https://login.consultant.ru/link/?req=doc&amp;base=LAW&amp;n=415786&amp;dst=100005" TargetMode="External"/><Relationship Id="rId139" Type="http://schemas.openxmlformats.org/officeDocument/2006/relationships/hyperlink" Target="https://login.consultant.ru/link/?req=doc&amp;base=LAW&amp;n=499545&amp;dst=100005" TargetMode="External"/><Relationship Id="rId346" Type="http://schemas.openxmlformats.org/officeDocument/2006/relationships/hyperlink" Target="https://login.consultant.ru/link/?req=doc&amp;base=LAW&amp;n=481942&amp;dst=100031" TargetMode="External"/><Relationship Id="rId553" Type="http://schemas.openxmlformats.org/officeDocument/2006/relationships/hyperlink" Target="https://login.consultant.ru/link/?req=doc&amp;base=LAW&amp;n=505477&amp;dst=100601" TargetMode="External"/><Relationship Id="rId760" Type="http://schemas.openxmlformats.org/officeDocument/2006/relationships/hyperlink" Target="https://login.consultant.ru/link/?req=doc&amp;base=LAW&amp;n=444387&amp;dst=100017" TargetMode="External"/><Relationship Id="rId998" Type="http://schemas.openxmlformats.org/officeDocument/2006/relationships/hyperlink" Target="https://login.consultant.ru/link/?req=doc&amp;base=LAW&amp;n=477342&amp;dst=100011" TargetMode="External"/><Relationship Id="rId1183" Type="http://schemas.openxmlformats.org/officeDocument/2006/relationships/hyperlink" Target="https://login.consultant.ru/link/?req=doc&amp;base=QSOV&amp;n=221820&amp;dst=100011" TargetMode="External"/><Relationship Id="rId1390" Type="http://schemas.openxmlformats.org/officeDocument/2006/relationships/hyperlink" Target="https://login.consultant.ru/link/?req=doc&amp;base=LAW&amp;n=453457" TargetMode="External"/><Relationship Id="rId2027" Type="http://schemas.openxmlformats.org/officeDocument/2006/relationships/hyperlink" Target="https://login.consultant.ru/link/?req=doc&amp;base=LAW&amp;n=442246&amp;dst=100008" TargetMode="External"/><Relationship Id="rId206" Type="http://schemas.openxmlformats.org/officeDocument/2006/relationships/hyperlink" Target="https://login.consultant.ru/link/?req=doc&amp;base=LAW&amp;n=494637&amp;dst=10" TargetMode="External"/><Relationship Id="rId413" Type="http://schemas.openxmlformats.org/officeDocument/2006/relationships/hyperlink" Target="https://login.consultant.ru/link/?req=doc&amp;base=LAW&amp;n=441517&amp;dst=100543" TargetMode="External"/><Relationship Id="rId858" Type="http://schemas.openxmlformats.org/officeDocument/2006/relationships/hyperlink" Target="https://login.consultant.ru/link/?req=doc&amp;base=MLAW&amp;n=252427&amp;dst=100791" TargetMode="External"/><Relationship Id="rId1043" Type="http://schemas.openxmlformats.org/officeDocument/2006/relationships/hyperlink" Target="https://login.consultant.ru/link/?req=doc&amp;base=LAW&amp;n=426330&amp;dst=100006" TargetMode="External"/><Relationship Id="rId1488" Type="http://schemas.openxmlformats.org/officeDocument/2006/relationships/hyperlink" Target="https://login.consultant.ru/link/?req=doc&amp;base=LAW&amp;n=505865&amp;dst=100153" TargetMode="External"/><Relationship Id="rId1695" Type="http://schemas.openxmlformats.org/officeDocument/2006/relationships/hyperlink" Target="https://login.consultant.ru/link/?req=doc&amp;base=LAW&amp;n=476920&amp;dst=100010" TargetMode="External"/><Relationship Id="rId620" Type="http://schemas.openxmlformats.org/officeDocument/2006/relationships/hyperlink" Target="https://login.consultant.ru/link/?req=doc&amp;base=LAW&amp;n=502049&amp;dst=100020" TargetMode="External"/><Relationship Id="rId718" Type="http://schemas.openxmlformats.org/officeDocument/2006/relationships/hyperlink" Target="https://login.consultant.ru/link/?req=doc&amp;base=LAW&amp;n=494663&amp;dst=100330" TargetMode="External"/><Relationship Id="rId925" Type="http://schemas.openxmlformats.org/officeDocument/2006/relationships/hyperlink" Target="https://login.consultant.ru/link/?req=doc&amp;base=LAW&amp;n=475532&amp;dst=25675" TargetMode="External"/><Relationship Id="rId1250" Type="http://schemas.openxmlformats.org/officeDocument/2006/relationships/hyperlink" Target="https://login.consultant.ru/link/?req=doc&amp;base=LAW&amp;n=472406&amp;dst=100028" TargetMode="External"/><Relationship Id="rId1348" Type="http://schemas.openxmlformats.org/officeDocument/2006/relationships/hyperlink" Target="https://login.consultant.ru/link/?req=doc&amp;base=LAW&amp;n=469993&amp;dst=100005" TargetMode="External"/><Relationship Id="rId1555" Type="http://schemas.openxmlformats.org/officeDocument/2006/relationships/hyperlink" Target="https://login.consultant.ru/link/?req=doc&amp;base=LAW&amp;n=485451&amp;dst=100024" TargetMode="External"/><Relationship Id="rId1762" Type="http://schemas.openxmlformats.org/officeDocument/2006/relationships/hyperlink" Target="https://login.consultant.ru/link/?req=doc&amp;base=LAW&amp;n=483361&amp;dst=3036" TargetMode="External"/><Relationship Id="rId1110" Type="http://schemas.openxmlformats.org/officeDocument/2006/relationships/hyperlink" Target="https://login.consultant.ru/link/?req=doc&amp;base=LAW&amp;n=412744" TargetMode="External"/><Relationship Id="rId1208" Type="http://schemas.openxmlformats.org/officeDocument/2006/relationships/hyperlink" Target="https://login.consultant.ru/link/?req=doc&amp;base=LAW&amp;n=424001&amp;dst=100009" TargetMode="External"/><Relationship Id="rId1415" Type="http://schemas.openxmlformats.org/officeDocument/2006/relationships/hyperlink" Target="https://login.consultant.ru/link/?req=doc&amp;base=LAW&amp;n=473105&amp;dst=100004"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29017&amp;dst=100008" TargetMode="External"/><Relationship Id="rId1927" Type="http://schemas.openxmlformats.org/officeDocument/2006/relationships/hyperlink" Target="https://login.consultant.ru/link/?req=doc&amp;base=LAW&amp;n=486882&amp;dst=198" TargetMode="External"/><Relationship Id="rId270" Type="http://schemas.openxmlformats.org/officeDocument/2006/relationships/hyperlink" Target="https://login.consultant.ru/link/?req=doc&amp;base=LAW&amp;n=449318&amp;dst=100017" TargetMode="External"/><Relationship Id="rId130" Type="http://schemas.openxmlformats.org/officeDocument/2006/relationships/hyperlink" Target="https://login.consultant.ru/link/?req=doc&amp;base=LAW&amp;n=478635&amp;dst=100716" TargetMode="External"/><Relationship Id="rId368" Type="http://schemas.openxmlformats.org/officeDocument/2006/relationships/hyperlink" Target="https://login.consultant.ru/link/?req=doc&amp;base=LAW&amp;n=491974&amp;dst=100618" TargetMode="External"/><Relationship Id="rId575" Type="http://schemas.openxmlformats.org/officeDocument/2006/relationships/hyperlink" Target="https://login.consultant.ru/link/?req=doc&amp;base=LAW&amp;n=481313&amp;dst=667" TargetMode="External"/><Relationship Id="rId782" Type="http://schemas.openxmlformats.org/officeDocument/2006/relationships/hyperlink" Target="https://login.consultant.ru/link/?req=doc&amp;base=MLAW&amp;n=252892&amp;dst=175843" TargetMode="External"/><Relationship Id="rId2049" Type="http://schemas.openxmlformats.org/officeDocument/2006/relationships/hyperlink" Target="https://login.consultant.ru/link/?req=doc&amp;base=LAW&amp;n=424001&amp;dst=100028" TargetMode="External"/><Relationship Id="rId228" Type="http://schemas.openxmlformats.org/officeDocument/2006/relationships/hyperlink" Target="https://login.consultant.ru/link/?req=doc&amp;base=LAW&amp;n=474570&amp;dst=100099" TargetMode="External"/><Relationship Id="rId435" Type="http://schemas.openxmlformats.org/officeDocument/2006/relationships/hyperlink" Target="https://login.consultant.ru/link/?req=doc&amp;base=LAW&amp;n=444382&amp;dst=100051" TargetMode="External"/><Relationship Id="rId642" Type="http://schemas.openxmlformats.org/officeDocument/2006/relationships/hyperlink" Target="https://login.consultant.ru/link/?req=doc&amp;base=LAW&amp;n=456504&amp;dst=287" TargetMode="External"/><Relationship Id="rId1065" Type="http://schemas.openxmlformats.org/officeDocument/2006/relationships/hyperlink" Target="https://login.consultant.ru/link/?req=doc&amp;base=LAW&amp;n=507217&amp;dst=100004" TargetMode="External"/><Relationship Id="rId1272" Type="http://schemas.openxmlformats.org/officeDocument/2006/relationships/hyperlink" Target="https://login.consultant.ru/link/?req=doc&amp;base=LAW&amp;n=464854&amp;dst=100022" TargetMode="External"/><Relationship Id="rId502" Type="http://schemas.openxmlformats.org/officeDocument/2006/relationships/hyperlink" Target="https://login.consultant.ru/link/?req=doc&amp;base=LAW&amp;n=495283&amp;dst=100010" TargetMode="External"/><Relationship Id="rId947" Type="http://schemas.openxmlformats.org/officeDocument/2006/relationships/hyperlink" Target="https://login.consultant.ru/link/?req=doc&amp;base=LAW&amp;n=486921&amp;dst=100012" TargetMode="External"/><Relationship Id="rId1132" Type="http://schemas.openxmlformats.org/officeDocument/2006/relationships/hyperlink" Target="https://login.consultant.ru/link/?req=doc&amp;base=LAW&amp;n=448905&amp;dst=100008" TargetMode="External"/><Relationship Id="rId1577" Type="http://schemas.openxmlformats.org/officeDocument/2006/relationships/hyperlink" Target="https://login.consultant.ru/link/?req=doc&amp;base=LAW&amp;n=430789" TargetMode="External"/><Relationship Id="rId1784" Type="http://schemas.openxmlformats.org/officeDocument/2006/relationships/hyperlink" Target="https://login.consultant.ru/link/?req=doc&amp;base=LAW&amp;n=498691" TargetMode="External"/><Relationship Id="rId1991" Type="http://schemas.openxmlformats.org/officeDocument/2006/relationships/hyperlink" Target="https://login.consultant.ru/link/?req=doc&amp;base=MLAW&amp;n=246761&amp;dst=100060"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52656&amp;dst=100166" TargetMode="External"/><Relationship Id="rId1437" Type="http://schemas.openxmlformats.org/officeDocument/2006/relationships/hyperlink" Target="https://login.consultant.ru/link/?req=doc&amp;base=QSOV&amp;n=211030&amp;dst=100017" TargetMode="External"/><Relationship Id="rId1644" Type="http://schemas.openxmlformats.org/officeDocument/2006/relationships/hyperlink" Target="https://login.consultant.ru/link/?req=doc&amp;base=LAW&amp;n=412744&amp;dst=100013" TargetMode="External"/><Relationship Id="rId1851" Type="http://schemas.openxmlformats.org/officeDocument/2006/relationships/hyperlink" Target="https://login.consultant.ru/link/?req=doc&amp;base=QSOV&amp;n=213367" TargetMode="External"/><Relationship Id="rId1504" Type="http://schemas.openxmlformats.org/officeDocument/2006/relationships/hyperlink" Target="https://login.consultant.ru/link/?req=doc&amp;base=LAW&amp;n=430227&amp;dst=100008" TargetMode="External"/><Relationship Id="rId1711" Type="http://schemas.openxmlformats.org/officeDocument/2006/relationships/hyperlink" Target="https://login.consultant.ru/link/?req=doc&amp;base=LAW&amp;n=494663&amp;dst=100300" TargetMode="External"/><Relationship Id="rId1949" Type="http://schemas.openxmlformats.org/officeDocument/2006/relationships/hyperlink" Target="https://login.consultant.ru/link/?req=doc&amp;base=LAW&amp;n=500876&amp;dst=100146" TargetMode="External"/><Relationship Id="rId292" Type="http://schemas.openxmlformats.org/officeDocument/2006/relationships/hyperlink" Target="https://login.consultant.ru/link/?req=doc&amp;base=LAW&amp;n=449913&amp;dst=100029" TargetMode="External"/><Relationship Id="rId1809" Type="http://schemas.openxmlformats.org/officeDocument/2006/relationships/hyperlink" Target="https://login.consultant.ru/link/?req=doc&amp;base=LAW&amp;n=483361&amp;dst=12272" TargetMode="External"/><Relationship Id="rId597" Type="http://schemas.openxmlformats.org/officeDocument/2006/relationships/hyperlink" Target="https://login.consultant.ru/link/?req=doc&amp;base=LAW&amp;n=480786&amp;dst=1322"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75532&amp;dst=23604" TargetMode="External"/><Relationship Id="rId1087" Type="http://schemas.openxmlformats.org/officeDocument/2006/relationships/hyperlink" Target="https://login.consultant.ru/link/?req=doc&amp;base=LAW&amp;n=505865&amp;dst=18" TargetMode="External"/><Relationship Id="rId1294" Type="http://schemas.openxmlformats.org/officeDocument/2006/relationships/hyperlink" Target="https://login.consultant.ru/link/?req=doc&amp;base=LAW&amp;n=472406&amp;dst=100029" TargetMode="External"/><Relationship Id="rId2040" Type="http://schemas.openxmlformats.org/officeDocument/2006/relationships/hyperlink" Target="https://login.consultant.ru/link/?req=doc&amp;base=LAW&amp;n=448905&amp;dst=100008" TargetMode="External"/><Relationship Id="rId664" Type="http://schemas.openxmlformats.org/officeDocument/2006/relationships/hyperlink" Target="https://login.consultant.ru/link/?req=doc&amp;base=LAW&amp;n=416452" TargetMode="External"/><Relationship Id="rId871" Type="http://schemas.openxmlformats.org/officeDocument/2006/relationships/hyperlink" Target="https://login.consultant.ru/link/?req=doc&amp;base=MLAW&amp;n=243573" TargetMode="External"/><Relationship Id="rId969" Type="http://schemas.openxmlformats.org/officeDocument/2006/relationships/hyperlink" Target="https://login.consultant.ru/link/?req=doc&amp;base=LAW&amp;n=482749" TargetMode="External"/><Relationship Id="rId1599" Type="http://schemas.openxmlformats.org/officeDocument/2006/relationships/hyperlink" Target="https://login.consultant.ru/link/?req=doc&amp;base=LAW&amp;n=420225" TargetMode="External"/><Relationship Id="rId317" Type="http://schemas.openxmlformats.org/officeDocument/2006/relationships/hyperlink" Target="https://login.consultant.ru/link/?req=doc&amp;base=LAW&amp;n=440395" TargetMode="External"/><Relationship Id="rId524" Type="http://schemas.openxmlformats.org/officeDocument/2006/relationships/hyperlink" Target="https://login.consultant.ru/link/?req=doc&amp;base=LAW&amp;n=416204&amp;dst=100020" TargetMode="External"/><Relationship Id="rId731" Type="http://schemas.openxmlformats.org/officeDocument/2006/relationships/hyperlink" Target="https://login.consultant.ru/link/?req=doc&amp;base=LAW&amp;n=480334" TargetMode="External"/><Relationship Id="rId1154" Type="http://schemas.openxmlformats.org/officeDocument/2006/relationships/hyperlink" Target="https://login.consultant.ru/link/?req=doc&amp;base=LAW&amp;n=491100&amp;dst=469" TargetMode="External"/><Relationship Id="rId1361" Type="http://schemas.openxmlformats.org/officeDocument/2006/relationships/hyperlink" Target="https://login.consultant.ru/link/?req=doc&amp;base=LAW&amp;n=505865&amp;dst=100153" TargetMode="External"/><Relationship Id="rId1459" Type="http://schemas.openxmlformats.org/officeDocument/2006/relationships/hyperlink" Target="https://login.consultant.ru/link/?req=doc&amp;base=LAW&amp;n=482700&amp;dst=100323"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52370&amp;dst=100009" TargetMode="External"/><Relationship Id="rId1014" Type="http://schemas.openxmlformats.org/officeDocument/2006/relationships/hyperlink" Target="https://login.consultant.ru/link/?req=doc&amp;base=LAW&amp;n=471303&amp;dst=100007" TargetMode="External"/><Relationship Id="rId1221" Type="http://schemas.openxmlformats.org/officeDocument/2006/relationships/hyperlink" Target="https://login.consultant.ru/link/?req=doc&amp;base=LAW&amp;n=494497&amp;dst=100105" TargetMode="External"/><Relationship Id="rId1666" Type="http://schemas.openxmlformats.org/officeDocument/2006/relationships/hyperlink" Target="https://login.consultant.ru/link/?req=doc&amp;base=LAW&amp;n=489469&amp;dst=100017" TargetMode="External"/><Relationship Id="rId1873" Type="http://schemas.openxmlformats.org/officeDocument/2006/relationships/hyperlink" Target="https://login.consultant.ru/link/?req=doc&amp;base=LAW&amp;n=482735&amp;dst=100118" TargetMode="External"/><Relationship Id="rId1319" Type="http://schemas.openxmlformats.org/officeDocument/2006/relationships/hyperlink" Target="https://login.consultant.ru/link/?req=doc&amp;base=LAW&amp;n=485451&amp;dst=100007" TargetMode="External"/><Relationship Id="rId1526" Type="http://schemas.openxmlformats.org/officeDocument/2006/relationships/hyperlink" Target="https://login.consultant.ru/link/?req=doc&amp;base=LAW&amp;n=442246&amp;dst=100008" TargetMode="External"/><Relationship Id="rId1733" Type="http://schemas.openxmlformats.org/officeDocument/2006/relationships/hyperlink" Target="https://login.consultant.ru/link/?req=doc&amp;base=LAW&amp;n=495428&amp;dst=100016" TargetMode="External"/><Relationship Id="rId1940" Type="http://schemas.openxmlformats.org/officeDocument/2006/relationships/hyperlink" Target="https://login.consultant.ru/link/?req=doc&amp;base=LAW&amp;n=486882&amp;dst=195" TargetMode="External"/><Relationship Id="rId25" Type="http://schemas.openxmlformats.org/officeDocument/2006/relationships/hyperlink" Target="https://login.consultant.ru/link/?req=doc&amp;base=LAW&amp;n=507306&amp;dst=9973" TargetMode="External"/><Relationship Id="rId1800" Type="http://schemas.openxmlformats.org/officeDocument/2006/relationships/hyperlink" Target="https://login.consultant.ru/link/?req=doc&amp;base=LAW&amp;n=435233" TargetMode="External"/><Relationship Id="rId174" Type="http://schemas.openxmlformats.org/officeDocument/2006/relationships/hyperlink" Target="https://login.consultant.ru/link/?req=doc&amp;base=LAW&amp;n=498497&amp;dst=100017" TargetMode="External"/><Relationship Id="rId381" Type="http://schemas.openxmlformats.org/officeDocument/2006/relationships/hyperlink" Target="https://login.consultant.ru/link/?req=doc&amp;base=LAW&amp;n=414006" TargetMode="External"/><Relationship Id="rId2062" Type="http://schemas.openxmlformats.org/officeDocument/2006/relationships/hyperlink" Target="https://login.consultant.ru/link/?req=doc&amp;base=LAW&amp;n=430227" TargetMode="External"/><Relationship Id="rId241" Type="http://schemas.openxmlformats.org/officeDocument/2006/relationships/hyperlink" Target="https://login.consultant.ru/link/?req=doc&amp;base=LAW&amp;n=426257&amp;dst=100012" TargetMode="External"/><Relationship Id="rId479" Type="http://schemas.openxmlformats.org/officeDocument/2006/relationships/hyperlink" Target="https://login.consultant.ru/link/?req=doc&amp;base=LAW&amp;n=505477&amp;dst=75" TargetMode="External"/><Relationship Id="rId686" Type="http://schemas.openxmlformats.org/officeDocument/2006/relationships/hyperlink" Target="https://login.consultant.ru/link/?req=doc&amp;base=LAW&amp;n=419037&amp;dst=100011" TargetMode="External"/><Relationship Id="rId893" Type="http://schemas.openxmlformats.org/officeDocument/2006/relationships/hyperlink" Target="https://login.consultant.ru/link/?req=doc&amp;base=MLAW&amp;n=221103" TargetMode="External"/><Relationship Id="rId339" Type="http://schemas.openxmlformats.org/officeDocument/2006/relationships/hyperlink" Target="https://login.consultant.ru/link/?req=doc&amp;base=LAW&amp;n=481942&amp;dst=100022" TargetMode="External"/><Relationship Id="rId546" Type="http://schemas.openxmlformats.org/officeDocument/2006/relationships/hyperlink" Target="https://login.consultant.ru/link/?req=doc&amp;base=LAW&amp;n=504197&amp;dst=227" TargetMode="External"/><Relationship Id="rId753" Type="http://schemas.openxmlformats.org/officeDocument/2006/relationships/hyperlink" Target="https://login.consultant.ru/link/?req=doc&amp;base=LAW&amp;n=505477&amp;dst=102" TargetMode="External"/><Relationship Id="rId1176" Type="http://schemas.openxmlformats.org/officeDocument/2006/relationships/hyperlink" Target="https://login.consultant.ru/link/?req=doc&amp;base=LAW&amp;n=417301&amp;dst=100005" TargetMode="External"/><Relationship Id="rId1383" Type="http://schemas.openxmlformats.org/officeDocument/2006/relationships/hyperlink" Target="https://login.consultant.ru/link/?req=doc&amp;base=LAW&amp;n=476750&amp;dst=100007"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55963&amp;dst=100183" TargetMode="External"/><Relationship Id="rId960" Type="http://schemas.openxmlformats.org/officeDocument/2006/relationships/hyperlink" Target="https://login.consultant.ru/link/?req=doc&amp;base=LAW&amp;n=475532&amp;dst=21528" TargetMode="External"/><Relationship Id="rId1036" Type="http://schemas.openxmlformats.org/officeDocument/2006/relationships/hyperlink" Target="https://login.consultant.ru/link/?req=doc&amp;base=LAW&amp;n=483130&amp;dst=6139" TargetMode="External"/><Relationship Id="rId1243" Type="http://schemas.openxmlformats.org/officeDocument/2006/relationships/hyperlink" Target="https://login.consultant.ru/link/?req=doc&amp;base=LAW&amp;n=424001&amp;dst=100020" TargetMode="External"/><Relationship Id="rId1590" Type="http://schemas.openxmlformats.org/officeDocument/2006/relationships/hyperlink" Target="https://login.consultant.ru/link/?req=doc&amp;base=LAW&amp;n=422549" TargetMode="External"/><Relationship Id="rId1688" Type="http://schemas.openxmlformats.org/officeDocument/2006/relationships/hyperlink" Target="https://login.consultant.ru/link/?req=doc&amp;base=LAW&amp;n=507506&amp;dst=100011" TargetMode="External"/><Relationship Id="rId1895" Type="http://schemas.openxmlformats.org/officeDocument/2006/relationships/hyperlink" Target="https://login.consultant.ru/link/?req=doc&amp;base=LAW&amp;n=482754&amp;dst=100171" TargetMode="External"/><Relationship Id="rId613" Type="http://schemas.openxmlformats.org/officeDocument/2006/relationships/hyperlink" Target="https://login.consultant.ru/link/?req=doc&amp;base=LAW&amp;n=413424&amp;dst=100008" TargetMode="External"/><Relationship Id="rId820" Type="http://schemas.openxmlformats.org/officeDocument/2006/relationships/hyperlink" Target="https://login.consultant.ru/link/?req=doc&amp;base=MLAW&amp;n=252892&amp;dst=175823" TargetMode="External"/><Relationship Id="rId918" Type="http://schemas.openxmlformats.org/officeDocument/2006/relationships/hyperlink" Target="https://login.consultant.ru/link/?req=doc&amp;base=LAW&amp;n=491811" TargetMode="External"/><Relationship Id="rId1450" Type="http://schemas.openxmlformats.org/officeDocument/2006/relationships/hyperlink" Target="https://login.consultant.ru/link/?req=doc&amp;base=LAW&amp;n=478705&amp;dst=100003" TargetMode="External"/><Relationship Id="rId1548" Type="http://schemas.openxmlformats.org/officeDocument/2006/relationships/hyperlink" Target="https://login.consultant.ru/link/?req=doc&amp;base=LAW&amp;n=485451&amp;dst=100007" TargetMode="External"/><Relationship Id="rId1755" Type="http://schemas.openxmlformats.org/officeDocument/2006/relationships/hyperlink" Target="https://login.consultant.ru/link/?req=doc&amp;base=QSOV&amp;n=213954&amp;dst=100004" TargetMode="External"/><Relationship Id="rId1103" Type="http://schemas.openxmlformats.org/officeDocument/2006/relationships/hyperlink" Target="https://login.consultant.ru/link/?req=doc&amp;base=LAW&amp;n=505782" TargetMode="External"/><Relationship Id="rId1310" Type="http://schemas.openxmlformats.org/officeDocument/2006/relationships/hyperlink" Target="https://login.consultant.ru/link/?req=doc&amp;base=LAW&amp;n=464854&amp;dst=100015" TargetMode="External"/><Relationship Id="rId1408" Type="http://schemas.openxmlformats.org/officeDocument/2006/relationships/hyperlink" Target="https://login.consultant.ru/link/?req=doc&amp;base=LAW&amp;n=460596" TargetMode="External"/><Relationship Id="rId1962" Type="http://schemas.openxmlformats.org/officeDocument/2006/relationships/hyperlink" Target="https://login.consultant.ru/link/?req=doc&amp;base=LAW&amp;n=497847&amp;dst=100160"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28974&amp;dst=100005" TargetMode="External"/><Relationship Id="rId1822" Type="http://schemas.openxmlformats.org/officeDocument/2006/relationships/hyperlink" Target="https://login.consultant.ru/link/?req=doc&amp;base=LAW&amp;n=488654&amp;dst=100005" TargetMode="External"/><Relationship Id="rId196" Type="http://schemas.openxmlformats.org/officeDocument/2006/relationships/hyperlink" Target="https://login.consultant.ru/link/?req=doc&amp;base=LAW&amp;n=499270&amp;dst=100008" TargetMode="External"/><Relationship Id="rId263" Type="http://schemas.openxmlformats.org/officeDocument/2006/relationships/hyperlink" Target="https://login.consultant.ru/link/?req=doc&amp;base=LAW&amp;n=502795&amp;dst=100006" TargetMode="External"/><Relationship Id="rId470" Type="http://schemas.openxmlformats.org/officeDocument/2006/relationships/hyperlink" Target="https://login.consultant.ru/link/?req=doc&amp;base=LAW&amp;n=308139" TargetMode="External"/><Relationship Id="rId123" Type="http://schemas.openxmlformats.org/officeDocument/2006/relationships/hyperlink" Target="https://login.consultant.ru/link/?req=doc&amp;base=LAW&amp;n=505477&amp;dst=79" TargetMode="External"/><Relationship Id="rId330" Type="http://schemas.openxmlformats.org/officeDocument/2006/relationships/hyperlink" Target="https://login.consultant.ru/link/?req=doc&amp;base=LAW&amp;n=430338" TargetMode="External"/><Relationship Id="rId568" Type="http://schemas.openxmlformats.org/officeDocument/2006/relationships/hyperlink" Target="https://login.consultant.ru/link/?req=doc&amp;base=LAW&amp;n=503695&amp;dst=3238" TargetMode="External"/><Relationship Id="rId775" Type="http://schemas.openxmlformats.org/officeDocument/2006/relationships/hyperlink" Target="https://login.consultant.ru/link/?req=doc&amp;base=MLAW&amp;n=230052&amp;dst=100005" TargetMode="External"/><Relationship Id="rId982" Type="http://schemas.openxmlformats.org/officeDocument/2006/relationships/hyperlink" Target="https://login.consultant.ru/link/?req=doc&amp;base=LAW&amp;n=475532&amp;dst=4536" TargetMode="External"/><Relationship Id="rId1198" Type="http://schemas.openxmlformats.org/officeDocument/2006/relationships/hyperlink" Target="https://login.consultant.ru/link/?req=doc&amp;base=LAW&amp;n=497530&amp;dst=100008" TargetMode="External"/><Relationship Id="rId2011" Type="http://schemas.openxmlformats.org/officeDocument/2006/relationships/hyperlink" Target="https://login.consultant.ru/link/?req=doc&amp;base=LAW&amp;n=500398&amp;dst=100005" TargetMode="External"/><Relationship Id="rId428" Type="http://schemas.openxmlformats.org/officeDocument/2006/relationships/hyperlink" Target="https://login.consultant.ru/link/?req=doc&amp;base=LAW&amp;n=415654&amp;dst=100006" TargetMode="External"/><Relationship Id="rId635" Type="http://schemas.openxmlformats.org/officeDocument/2006/relationships/hyperlink" Target="https://login.consultant.ru/link/?req=doc&amp;base=LAW&amp;n=492608&amp;dst=1" TargetMode="External"/><Relationship Id="rId842" Type="http://schemas.openxmlformats.org/officeDocument/2006/relationships/hyperlink" Target="https://login.consultant.ru/link/?req=doc&amp;base=MLAW&amp;n=252427&amp;dst=100945" TargetMode="External"/><Relationship Id="rId1058" Type="http://schemas.openxmlformats.org/officeDocument/2006/relationships/hyperlink" Target="https://login.consultant.ru/link/?req=doc&amp;base=LAW&amp;n=495209" TargetMode="External"/><Relationship Id="rId1265" Type="http://schemas.openxmlformats.org/officeDocument/2006/relationships/hyperlink" Target="https://login.consultant.ru/link/?req=doc&amp;base=LAW&amp;n=464854&amp;dst=100011" TargetMode="External"/><Relationship Id="rId1472" Type="http://schemas.openxmlformats.org/officeDocument/2006/relationships/hyperlink" Target="https://login.consultant.ru/link/?req=doc&amp;base=LAW&amp;n=435233&amp;dst=100023" TargetMode="External"/><Relationship Id="rId702" Type="http://schemas.openxmlformats.org/officeDocument/2006/relationships/hyperlink" Target="https://login.consultant.ru/link/?req=doc&amp;base=LAW&amp;n=494633&amp;dst=100630" TargetMode="External"/><Relationship Id="rId1125" Type="http://schemas.openxmlformats.org/officeDocument/2006/relationships/hyperlink" Target="https://login.consultant.ru/link/?req=doc&amp;base=QSOV&amp;n=213166&amp;dst=100018" TargetMode="External"/><Relationship Id="rId1332" Type="http://schemas.openxmlformats.org/officeDocument/2006/relationships/hyperlink" Target="https://login.consultant.ru/link/?req=doc&amp;base=LAW&amp;n=469993&amp;dst=100014" TargetMode="External"/><Relationship Id="rId1777" Type="http://schemas.openxmlformats.org/officeDocument/2006/relationships/hyperlink" Target="https://login.consultant.ru/link/?req=doc&amp;base=LAW&amp;n=503619&amp;dst=100117" TargetMode="External"/><Relationship Id="rId1984" Type="http://schemas.openxmlformats.org/officeDocument/2006/relationships/hyperlink" Target="https://login.consultant.ru/link/?req=doc&amp;base=LAW&amp;n=491811&amp;dst=100588" TargetMode="External"/><Relationship Id="rId69" Type="http://schemas.openxmlformats.org/officeDocument/2006/relationships/hyperlink" Target="https://login.consultant.ru/link/?req=doc&amp;base=LAW&amp;n=504844&amp;dst=100015" TargetMode="External"/><Relationship Id="rId1637" Type="http://schemas.openxmlformats.org/officeDocument/2006/relationships/hyperlink" Target="https://login.consultant.ru/link/?req=doc&amp;base=LAW&amp;n=455353&amp;dst=100004" TargetMode="External"/><Relationship Id="rId1844" Type="http://schemas.openxmlformats.org/officeDocument/2006/relationships/hyperlink" Target="https://login.consultant.ru/link/?req=doc&amp;base=LAW&amp;n=502620&amp;dst=100027" TargetMode="External"/><Relationship Id="rId1704" Type="http://schemas.openxmlformats.org/officeDocument/2006/relationships/hyperlink" Target="https://login.consultant.ru/link/?req=doc&amp;base=LAW&amp;n=420494&amp;dst=100088" TargetMode="External"/><Relationship Id="rId285" Type="http://schemas.openxmlformats.org/officeDocument/2006/relationships/hyperlink" Target="https://login.consultant.ru/link/?req=doc&amp;base=LAW&amp;n=442028&amp;dst=100015" TargetMode="External"/><Relationship Id="rId1911" Type="http://schemas.openxmlformats.org/officeDocument/2006/relationships/hyperlink" Target="https://login.consultant.ru/link/?req=doc&amp;base=LAW&amp;n=503695&amp;dst=100372" TargetMode="External"/><Relationship Id="rId492" Type="http://schemas.openxmlformats.org/officeDocument/2006/relationships/hyperlink" Target="https://login.consultant.ru/link/?req=doc&amp;base=LAW&amp;n=494291&amp;dst=100067" TargetMode="External"/><Relationship Id="rId797" Type="http://schemas.openxmlformats.org/officeDocument/2006/relationships/hyperlink" Target="https://login.consultant.ru/link/?req=doc&amp;base=MLAW&amp;n=221103&amp;dst=100003" TargetMode="External"/><Relationship Id="rId145" Type="http://schemas.openxmlformats.org/officeDocument/2006/relationships/hyperlink" Target="https://login.consultant.ru/link/?req=doc&amp;base=LAW&amp;n=483245&amp;dst=1111" TargetMode="External"/><Relationship Id="rId352" Type="http://schemas.openxmlformats.org/officeDocument/2006/relationships/hyperlink" Target="https://login.consultant.ru/link/?req=doc&amp;base=LAW&amp;n=491974&amp;dst=100619" TargetMode="External"/><Relationship Id="rId1287" Type="http://schemas.openxmlformats.org/officeDocument/2006/relationships/hyperlink" Target="https://login.consultant.ru/link/?req=doc&amp;base=LAW&amp;n=497530&amp;dst=100021" TargetMode="External"/><Relationship Id="rId2033" Type="http://schemas.openxmlformats.org/officeDocument/2006/relationships/hyperlink" Target="https://login.consultant.ru/link/?req=doc&amp;base=LAW&amp;n=495002&amp;dst=140"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99540&amp;dst=100005" TargetMode="External"/><Relationship Id="rId864" Type="http://schemas.openxmlformats.org/officeDocument/2006/relationships/hyperlink" Target="https://login.consultant.ru/link/?req=doc&amp;base=MLAW&amp;n=251316" TargetMode="External"/><Relationship Id="rId1494" Type="http://schemas.openxmlformats.org/officeDocument/2006/relationships/hyperlink" Target="https://login.consultant.ru/link/?req=doc&amp;base=LAW&amp;n=427184&amp;dst=100004" TargetMode="External"/><Relationship Id="rId1799" Type="http://schemas.openxmlformats.org/officeDocument/2006/relationships/hyperlink" Target="https://login.consultant.ru/link/?req=doc&amp;base=LAW&amp;n=435160" TargetMode="External"/><Relationship Id="rId517" Type="http://schemas.openxmlformats.org/officeDocument/2006/relationships/hyperlink" Target="https://login.consultant.ru/link/?req=doc&amp;base=LAW&amp;n=411450" TargetMode="External"/><Relationship Id="rId724" Type="http://schemas.openxmlformats.org/officeDocument/2006/relationships/hyperlink" Target="https://login.consultant.ru/link/?req=doc&amp;base=LAW&amp;n=494663&amp;dst=100025" TargetMode="External"/><Relationship Id="rId931" Type="http://schemas.openxmlformats.org/officeDocument/2006/relationships/hyperlink" Target="https://login.consultant.ru/link/?req=doc&amp;base=LAW&amp;n=477319" TargetMode="External"/><Relationship Id="rId1147" Type="http://schemas.openxmlformats.org/officeDocument/2006/relationships/hyperlink" Target="https://login.consultant.ru/link/?req=doc&amp;base=LAW&amp;n=450989&amp;dst=100009" TargetMode="External"/><Relationship Id="rId1354" Type="http://schemas.openxmlformats.org/officeDocument/2006/relationships/hyperlink" Target="https://login.consultant.ru/link/?req=doc&amp;base=LAW&amp;n=419022&amp;dst=100007" TargetMode="External"/><Relationship Id="rId1561" Type="http://schemas.openxmlformats.org/officeDocument/2006/relationships/hyperlink" Target="https://login.consultant.ru/link/?req=doc&amp;base=LAW&amp;n=422549&amp;dst=100006" TargetMode="External"/><Relationship Id="rId60" Type="http://schemas.openxmlformats.org/officeDocument/2006/relationships/hyperlink" Target="https://login.consultant.ru/link/?req=doc&amp;base=LAW&amp;n=495210&amp;dst=19" TargetMode="External"/><Relationship Id="rId1007" Type="http://schemas.openxmlformats.org/officeDocument/2006/relationships/hyperlink" Target="https://login.consultant.ru/link/?req=doc&amp;base=LAW&amp;n=483130&amp;dst=6843" TargetMode="External"/><Relationship Id="rId1214" Type="http://schemas.openxmlformats.org/officeDocument/2006/relationships/hyperlink" Target="https://login.consultant.ru/link/?req=doc&amp;base=LAW&amp;n=482744&amp;dst=100074" TargetMode="External"/><Relationship Id="rId1421" Type="http://schemas.openxmlformats.org/officeDocument/2006/relationships/hyperlink" Target="https://login.consultant.ru/link/?req=doc&amp;base=LAW&amp;n=474653" TargetMode="External"/><Relationship Id="rId1659" Type="http://schemas.openxmlformats.org/officeDocument/2006/relationships/hyperlink" Target="https://login.consultant.ru/link/?req=doc&amp;base=LAW&amp;n=429017&amp;dst=100007" TargetMode="External"/><Relationship Id="rId1866" Type="http://schemas.openxmlformats.org/officeDocument/2006/relationships/hyperlink" Target="https://login.consultant.ru/link/?req=doc&amp;base=PKBO&amp;n=34883" TargetMode="External"/><Relationship Id="rId1519" Type="http://schemas.openxmlformats.org/officeDocument/2006/relationships/hyperlink" Target="https://login.consultant.ru/link/?req=doc&amp;base=LAW&amp;n=469787&amp;dst=496" TargetMode="External"/><Relationship Id="rId1726" Type="http://schemas.openxmlformats.org/officeDocument/2006/relationships/hyperlink" Target="https://login.consultant.ru/link/?req=doc&amp;base=LAW&amp;n=483361&amp;dst=12223" TargetMode="External"/><Relationship Id="rId1933" Type="http://schemas.openxmlformats.org/officeDocument/2006/relationships/hyperlink" Target="https://login.consultant.ru/link/?req=doc&amp;base=LAW&amp;n=486882&amp;dst=235"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5212&amp;dst=100250" TargetMode="External"/><Relationship Id="rId374" Type="http://schemas.openxmlformats.org/officeDocument/2006/relationships/hyperlink" Target="https://login.consultant.ru/link/?req=doc&amp;base=LAW&amp;n=447055" TargetMode="External"/><Relationship Id="rId581" Type="http://schemas.openxmlformats.org/officeDocument/2006/relationships/hyperlink" Target="https://login.consultant.ru/link/?req=doc&amp;base=LAW&amp;n=412691" TargetMode="External"/><Relationship Id="rId2055" Type="http://schemas.openxmlformats.org/officeDocument/2006/relationships/hyperlink" Target="https://login.consultant.ru/link/?req=doc&amp;base=LAW&amp;n=429017&amp;dst=100016" TargetMode="External"/><Relationship Id="rId234" Type="http://schemas.openxmlformats.org/officeDocument/2006/relationships/hyperlink" Target="https://login.consultant.ru/link/?req=doc&amp;base=LAW&amp;n=482675&amp;dst=100554" TargetMode="External"/><Relationship Id="rId679" Type="http://schemas.openxmlformats.org/officeDocument/2006/relationships/hyperlink" Target="https://login.consultant.ru/link/?req=doc&amp;base=LAW&amp;n=483070&amp;dst=157" TargetMode="External"/><Relationship Id="rId886" Type="http://schemas.openxmlformats.org/officeDocument/2006/relationships/hyperlink" Target="https://login.consultant.ru/link/?req=doc&amp;base=MLAW&amp;n=252656"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7" TargetMode="External"/><Relationship Id="rId539" Type="http://schemas.openxmlformats.org/officeDocument/2006/relationships/hyperlink" Target="https://login.consultant.ru/link/?req=doc&amp;base=LAW&amp;n=504197&amp;dst=28" TargetMode="External"/><Relationship Id="rId746" Type="http://schemas.openxmlformats.org/officeDocument/2006/relationships/hyperlink" Target="https://login.consultant.ru/link/?req=doc&amp;base=LAW&amp;n=501136" TargetMode="External"/><Relationship Id="rId1071" Type="http://schemas.openxmlformats.org/officeDocument/2006/relationships/hyperlink" Target="https://login.consultant.ru/link/?req=doc&amp;base=LAW&amp;n=494650&amp;dst=100301" TargetMode="External"/><Relationship Id="rId1169" Type="http://schemas.openxmlformats.org/officeDocument/2006/relationships/hyperlink" Target="https://login.consultant.ru/link/?req=doc&amp;base=LAW&amp;n=501544&amp;dst=100005" TargetMode="External"/><Relationship Id="rId1376" Type="http://schemas.openxmlformats.org/officeDocument/2006/relationships/hyperlink" Target="https://login.consultant.ru/link/?req=doc&amp;base=LAW&amp;n=491100&amp;dst=454" TargetMode="External"/><Relationship Id="rId1583" Type="http://schemas.openxmlformats.org/officeDocument/2006/relationships/hyperlink" Target="https://login.consultant.ru/link/?req=doc&amp;base=LAW&amp;n=413693" TargetMode="External"/><Relationship Id="rId301" Type="http://schemas.openxmlformats.org/officeDocument/2006/relationships/hyperlink" Target="https://login.consultant.ru/link/?req=doc&amp;base=LAW&amp;n=477968&amp;dst=100018" TargetMode="External"/><Relationship Id="rId953" Type="http://schemas.openxmlformats.org/officeDocument/2006/relationships/hyperlink" Target="https://login.consultant.ru/link/?req=doc&amp;base=LAW&amp;n=491742&amp;dst=100014" TargetMode="External"/><Relationship Id="rId1029" Type="http://schemas.openxmlformats.org/officeDocument/2006/relationships/hyperlink" Target="https://login.consultant.ru/link/?req=doc&amp;base=LAW&amp;n=435731&amp;dst=100030" TargetMode="External"/><Relationship Id="rId1236" Type="http://schemas.openxmlformats.org/officeDocument/2006/relationships/hyperlink" Target="https://login.consultant.ru/link/?req=doc&amp;base=LAW&amp;n=485291&amp;dst=100023" TargetMode="External"/><Relationship Id="rId1790" Type="http://schemas.openxmlformats.org/officeDocument/2006/relationships/hyperlink" Target="https://login.consultant.ru/link/?req=doc&amp;base=LAW&amp;n=483361&amp;dst=79" TargetMode="External"/><Relationship Id="rId1888" Type="http://schemas.openxmlformats.org/officeDocument/2006/relationships/hyperlink" Target="https://login.consultant.ru/link/?req=doc&amp;base=LAW&amp;n=475532&amp;dst=24486"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13424&amp;dst=100008" TargetMode="External"/><Relationship Id="rId813" Type="http://schemas.openxmlformats.org/officeDocument/2006/relationships/hyperlink" Target="https://login.consultant.ru/link/?req=doc&amp;base=MLAW&amp;n=220505&amp;dst=100024" TargetMode="External"/><Relationship Id="rId1443" Type="http://schemas.openxmlformats.org/officeDocument/2006/relationships/hyperlink" Target="https://login.consultant.ru/link/?req=doc&amp;base=LAW&amp;n=432233" TargetMode="External"/><Relationship Id="rId1650" Type="http://schemas.openxmlformats.org/officeDocument/2006/relationships/hyperlink" Target="https://login.consultant.ru/link/?req=doc&amp;base=LAW&amp;n=465634&amp;dst=100097" TargetMode="External"/><Relationship Id="rId1748" Type="http://schemas.openxmlformats.org/officeDocument/2006/relationships/hyperlink" Target="https://login.consultant.ru/link/?req=doc&amp;base=LAW&amp;n=495428" TargetMode="External"/><Relationship Id="rId1303" Type="http://schemas.openxmlformats.org/officeDocument/2006/relationships/hyperlink" Target="https://login.consultant.ru/link/?req=doc&amp;base=LAW&amp;n=472406&amp;dst=100038" TargetMode="External"/><Relationship Id="rId1510" Type="http://schemas.openxmlformats.org/officeDocument/2006/relationships/hyperlink" Target="https://login.consultant.ru/link/?req=doc&amp;base=LAW&amp;n=485451&amp;dst=100034" TargetMode="External"/><Relationship Id="rId1955" Type="http://schemas.openxmlformats.org/officeDocument/2006/relationships/hyperlink" Target="https://login.consultant.ru/link/?req=doc&amp;base=LAW&amp;n=464693&amp;dst=78" TargetMode="External"/><Relationship Id="rId1608" Type="http://schemas.openxmlformats.org/officeDocument/2006/relationships/hyperlink" Target="https://login.consultant.ru/link/?req=doc&amp;base=CJI&amp;n=141512" TargetMode="External"/><Relationship Id="rId1815" Type="http://schemas.openxmlformats.org/officeDocument/2006/relationships/hyperlink" Target="https://login.consultant.ru/link/?req=doc&amp;base=LAW&amp;n=483361&amp;dst=12230" TargetMode="External"/><Relationship Id="rId189" Type="http://schemas.openxmlformats.org/officeDocument/2006/relationships/hyperlink" Target="https://login.consultant.ru/link/?req=doc&amp;base=LAW&amp;n=499270&amp;dst=100009" TargetMode="External"/><Relationship Id="rId396" Type="http://schemas.openxmlformats.org/officeDocument/2006/relationships/hyperlink" Target="https://login.consultant.ru/link/?req=doc&amp;base=LAW&amp;n=489030&amp;dst=78" TargetMode="External"/><Relationship Id="rId2077" Type="http://schemas.openxmlformats.org/officeDocument/2006/relationships/hyperlink" Target="https://login.consultant.ru/link/?req=doc&amp;base=LAW&amp;n=442246" TargetMode="External"/><Relationship Id="rId256" Type="http://schemas.openxmlformats.org/officeDocument/2006/relationships/hyperlink" Target="https://login.consultant.ru/link/?req=doc&amp;base=LAW&amp;n=426257" TargetMode="External"/><Relationship Id="rId463" Type="http://schemas.openxmlformats.org/officeDocument/2006/relationships/hyperlink" Target="https://login.consultant.ru/link/?req=doc&amp;base=LAW&amp;n=465732&amp;dst=100012" TargetMode="External"/><Relationship Id="rId670" Type="http://schemas.openxmlformats.org/officeDocument/2006/relationships/hyperlink" Target="https://login.consultant.ru/link/?req=doc&amp;base=LAW&amp;n=505477" TargetMode="External"/><Relationship Id="rId1093" Type="http://schemas.openxmlformats.org/officeDocument/2006/relationships/hyperlink" Target="https://login.consultant.ru/link/?req=doc&amp;base=LAW&amp;n=419086&amp;dst=100004" TargetMode="External"/><Relationship Id="rId116" Type="http://schemas.openxmlformats.org/officeDocument/2006/relationships/hyperlink" Target="https://login.consultant.ru/link/?req=doc&amp;base=LAW&amp;n=505477&amp;dst=82" TargetMode="External"/><Relationship Id="rId323" Type="http://schemas.openxmlformats.org/officeDocument/2006/relationships/hyperlink" Target="https://login.consultant.ru/link/?req=doc&amp;base=LAW&amp;n=455249" TargetMode="External"/><Relationship Id="rId530" Type="http://schemas.openxmlformats.org/officeDocument/2006/relationships/hyperlink" Target="https://login.consultant.ru/link/?req=doc&amp;base=LAW&amp;n=477657&amp;dst=100162" TargetMode="External"/><Relationship Id="rId768" Type="http://schemas.openxmlformats.org/officeDocument/2006/relationships/hyperlink" Target="https://login.consultant.ru/link/?req=doc&amp;base=LAW&amp;n=420905" TargetMode="External"/><Relationship Id="rId975" Type="http://schemas.openxmlformats.org/officeDocument/2006/relationships/hyperlink" Target="https://login.consultant.ru/link/?req=doc&amp;base=LAW&amp;n=462886&amp;dst=100080" TargetMode="External"/><Relationship Id="rId1160" Type="http://schemas.openxmlformats.org/officeDocument/2006/relationships/hyperlink" Target="https://login.consultant.ru/link/?req=doc&amp;base=LAW&amp;n=418821&amp;dst=100030" TargetMode="External"/><Relationship Id="rId1398" Type="http://schemas.openxmlformats.org/officeDocument/2006/relationships/hyperlink" Target="https://login.consultant.ru/link/?req=doc&amp;base=LAW&amp;n=464854" TargetMode="External"/><Relationship Id="rId2004" Type="http://schemas.openxmlformats.org/officeDocument/2006/relationships/hyperlink" Target="https://login.consultant.ru/link/?req=doc&amp;base=LAW&amp;n=497702&amp;dst=100015" TargetMode="External"/><Relationship Id="rId628" Type="http://schemas.openxmlformats.org/officeDocument/2006/relationships/hyperlink" Target="https://login.consultant.ru/link/?req=doc&amp;base=LAW&amp;n=505477&amp;dst=100480" TargetMode="External"/><Relationship Id="rId835" Type="http://schemas.openxmlformats.org/officeDocument/2006/relationships/hyperlink" Target="https://login.consultant.ru/link/?req=doc&amp;base=MLAW&amp;n=249740&amp;dst=101214" TargetMode="External"/><Relationship Id="rId1258" Type="http://schemas.openxmlformats.org/officeDocument/2006/relationships/hyperlink" Target="https://login.consultant.ru/link/?req=doc&amp;base=LAW&amp;n=474653&amp;dst=100009" TargetMode="External"/><Relationship Id="rId1465" Type="http://schemas.openxmlformats.org/officeDocument/2006/relationships/hyperlink" Target="https://login.consultant.ru/link/?req=doc&amp;base=LAW&amp;n=435233&amp;dst=100011" TargetMode="External"/><Relationship Id="rId1672" Type="http://schemas.openxmlformats.org/officeDocument/2006/relationships/hyperlink" Target="https://login.consultant.ru/link/?req=doc&amp;base=LAW&amp;n=489392" TargetMode="External"/><Relationship Id="rId1020" Type="http://schemas.openxmlformats.org/officeDocument/2006/relationships/hyperlink" Target="https://login.consultant.ru/link/?req=doc&amp;base=LAW&amp;n=435731&amp;dst=100027" TargetMode="External"/><Relationship Id="rId1118" Type="http://schemas.openxmlformats.org/officeDocument/2006/relationships/hyperlink" Target="https://login.consultant.ru/link/?req=doc&amp;base=LAW&amp;n=410578&amp;dst=100011" TargetMode="External"/><Relationship Id="rId1325" Type="http://schemas.openxmlformats.org/officeDocument/2006/relationships/hyperlink" Target="https://login.consultant.ru/link/?req=doc&amp;base=LAW&amp;n=454330&amp;dst=100008" TargetMode="External"/><Relationship Id="rId1532" Type="http://schemas.openxmlformats.org/officeDocument/2006/relationships/hyperlink" Target="https://login.consultant.ru/link/?req=doc&amp;base=LAW&amp;n=430227&amp;dst=100008" TargetMode="External"/><Relationship Id="rId1977" Type="http://schemas.openxmlformats.org/officeDocument/2006/relationships/hyperlink" Target="https://login.consultant.ru/link/?req=doc&amp;base=LAW&amp;n=497847" TargetMode="External"/><Relationship Id="rId902" Type="http://schemas.openxmlformats.org/officeDocument/2006/relationships/hyperlink" Target="https://login.consultant.ru/link/?req=doc&amp;base=LAW&amp;n=475532&amp;dst=22169" TargetMode="External"/><Relationship Id="rId1837" Type="http://schemas.openxmlformats.org/officeDocument/2006/relationships/hyperlink" Target="https://login.consultant.ru/link/?req=doc&amp;base=LAW&amp;n=505963&amp;dst=100021" TargetMode="External"/><Relationship Id="rId31" Type="http://schemas.openxmlformats.org/officeDocument/2006/relationships/hyperlink" Target="https://login.consultant.ru/link/?req=doc&amp;base=LAW&amp;n=503695&amp;dst=3232" TargetMode="External"/><Relationship Id="rId180" Type="http://schemas.openxmlformats.org/officeDocument/2006/relationships/hyperlink" Target="https://login.consultant.ru/link/?req=doc&amp;base=LAW&amp;n=465431&amp;dst=100121" TargetMode="External"/><Relationship Id="rId278" Type="http://schemas.openxmlformats.org/officeDocument/2006/relationships/hyperlink" Target="https://login.consultant.ru/link/?req=doc&amp;base=LAW&amp;n=430338&amp;dst=100034" TargetMode="External"/><Relationship Id="rId1904" Type="http://schemas.openxmlformats.org/officeDocument/2006/relationships/hyperlink" Target="https://login.consultant.ru/link/?req=doc&amp;base=LAW&amp;n=482749&amp;dst=100136" TargetMode="External"/><Relationship Id="rId485" Type="http://schemas.openxmlformats.org/officeDocument/2006/relationships/hyperlink" Target="https://login.consultant.ru/link/?req=doc&amp;base=LAW&amp;n=505477&amp;dst=100442" TargetMode="External"/><Relationship Id="rId692" Type="http://schemas.openxmlformats.org/officeDocument/2006/relationships/hyperlink" Target="https://login.consultant.ru/link/?req=doc&amp;base=LAW&amp;n=415786&amp;dst=100013" TargetMode="External"/><Relationship Id="rId138" Type="http://schemas.openxmlformats.org/officeDocument/2006/relationships/hyperlink" Target="https://login.consultant.ru/link/?req=doc&amp;base=LAW&amp;n=494429&amp;dst=100228" TargetMode="External"/><Relationship Id="rId345" Type="http://schemas.openxmlformats.org/officeDocument/2006/relationships/hyperlink" Target="https://login.consultant.ru/link/?req=doc&amp;base=LAW&amp;n=504403&amp;dst=100196" TargetMode="External"/><Relationship Id="rId552" Type="http://schemas.openxmlformats.org/officeDocument/2006/relationships/hyperlink" Target="https://login.consultant.ru/link/?req=doc&amp;base=LAW&amp;n=414411&amp;dst=100004" TargetMode="External"/><Relationship Id="rId997" Type="http://schemas.openxmlformats.org/officeDocument/2006/relationships/hyperlink" Target="https://login.consultant.ru/link/?req=doc&amp;base=LAW&amp;n=491974&amp;dst=100470" TargetMode="External"/><Relationship Id="rId1182" Type="http://schemas.openxmlformats.org/officeDocument/2006/relationships/hyperlink" Target="https://login.consultant.ru/link/?req=doc&amp;base=QSOV&amp;n=221820&amp;dst=100010" TargetMode="External"/><Relationship Id="rId2026" Type="http://schemas.openxmlformats.org/officeDocument/2006/relationships/hyperlink" Target="https://login.consultant.ru/link/?req=doc&amp;base=LAW&amp;n=410578&amp;dst=100011" TargetMode="External"/><Relationship Id="rId205" Type="http://schemas.openxmlformats.org/officeDocument/2006/relationships/hyperlink" Target="https://login.consultant.ru/link/?req=doc&amp;base=LAW&amp;n=465431&amp;dst=100121" TargetMode="External"/><Relationship Id="rId412" Type="http://schemas.openxmlformats.org/officeDocument/2006/relationships/hyperlink" Target="https://login.consultant.ru/link/?req=doc&amp;base=LAW&amp;n=441517&amp;dst=100009" TargetMode="External"/><Relationship Id="rId857" Type="http://schemas.openxmlformats.org/officeDocument/2006/relationships/hyperlink" Target="https://login.consultant.ru/link/?req=doc&amp;base=MLAW&amp;n=252427&amp;dst=100685" TargetMode="External"/><Relationship Id="rId1042" Type="http://schemas.openxmlformats.org/officeDocument/2006/relationships/hyperlink" Target="https://login.consultant.ru/link/?req=doc&amp;base=QSOV&amp;n=213921" TargetMode="External"/><Relationship Id="rId1487" Type="http://schemas.openxmlformats.org/officeDocument/2006/relationships/hyperlink" Target="https://login.consultant.ru/link/?req=doc&amp;base=LAW&amp;n=469993&amp;dst=100015" TargetMode="External"/><Relationship Id="rId1694" Type="http://schemas.openxmlformats.org/officeDocument/2006/relationships/hyperlink" Target="https://login.consultant.ru/link/?req=doc&amp;base=LAW&amp;n=476920&amp;dst=100007" TargetMode="External"/><Relationship Id="rId717" Type="http://schemas.openxmlformats.org/officeDocument/2006/relationships/hyperlink" Target="https://login.consultant.ru/link/?req=doc&amp;base=LAW&amp;n=497805&amp;dst=100031" TargetMode="External"/><Relationship Id="rId924" Type="http://schemas.openxmlformats.org/officeDocument/2006/relationships/hyperlink" Target="https://login.consultant.ru/link/?req=doc&amp;base=LAW&amp;n=491811" TargetMode="External"/><Relationship Id="rId1347" Type="http://schemas.openxmlformats.org/officeDocument/2006/relationships/hyperlink" Target="https://login.consultant.ru/link/?req=doc&amp;base=LAW&amp;n=422404" TargetMode="External"/><Relationship Id="rId1554" Type="http://schemas.openxmlformats.org/officeDocument/2006/relationships/hyperlink" Target="https://login.consultant.ru/link/?req=doc&amp;base=LAW&amp;n=446484&amp;dst=100005" TargetMode="External"/><Relationship Id="rId1761" Type="http://schemas.openxmlformats.org/officeDocument/2006/relationships/hyperlink" Target="https://login.consultant.ru/link/?req=doc&amp;base=LAW&amp;n=505238&amp;dst=100006" TargetMode="External"/><Relationship Id="rId1999" Type="http://schemas.openxmlformats.org/officeDocument/2006/relationships/hyperlink" Target="https://login.consultant.ru/link/?req=doc&amp;base=LAW&amp;n=495296"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24001&amp;dst=100008" TargetMode="External"/><Relationship Id="rId1414" Type="http://schemas.openxmlformats.org/officeDocument/2006/relationships/hyperlink" Target="https://login.consultant.ru/link/?req=doc&amp;base=LAW&amp;n=442614" TargetMode="External"/><Relationship Id="rId1621" Type="http://schemas.openxmlformats.org/officeDocument/2006/relationships/hyperlink" Target="https://login.consultant.ru/link/?req=doc&amp;base=LAW&amp;n=429017&amp;dst=100007" TargetMode="External"/><Relationship Id="rId1859" Type="http://schemas.openxmlformats.org/officeDocument/2006/relationships/hyperlink" Target="https://login.consultant.ru/link/?req=doc&amp;base=LAW&amp;n=435233" TargetMode="External"/><Relationship Id="rId1719" Type="http://schemas.openxmlformats.org/officeDocument/2006/relationships/hyperlink" Target="https://login.consultant.ru/link/?req=doc&amp;base=LAW&amp;n=483361&amp;dst=12179" TargetMode="External"/><Relationship Id="rId1926" Type="http://schemas.openxmlformats.org/officeDocument/2006/relationships/hyperlink" Target="https://login.consultant.ru/link/?req=doc&amp;base=LAW&amp;n=486882&amp;dst=197" TargetMode="External"/><Relationship Id="rId367" Type="http://schemas.openxmlformats.org/officeDocument/2006/relationships/hyperlink" Target="https://login.consultant.ru/link/?req=doc&amp;base=LAW&amp;n=414104&amp;dst=100005" TargetMode="External"/><Relationship Id="rId574" Type="http://schemas.openxmlformats.org/officeDocument/2006/relationships/hyperlink" Target="https://login.consultant.ru/link/?req=doc&amp;base=LAW&amp;n=481313&amp;dst=228" TargetMode="External"/><Relationship Id="rId2048" Type="http://schemas.openxmlformats.org/officeDocument/2006/relationships/hyperlink" Target="https://login.consultant.ru/link/?req=doc&amp;base=LAW&amp;n=495002&amp;dst=230" TargetMode="External"/><Relationship Id="rId227" Type="http://schemas.openxmlformats.org/officeDocument/2006/relationships/hyperlink" Target="https://login.consultant.ru/link/?req=doc&amp;base=LAW&amp;n=494650&amp;dst=100280" TargetMode="External"/><Relationship Id="rId781" Type="http://schemas.openxmlformats.org/officeDocument/2006/relationships/hyperlink" Target="https://login.consultant.ru/link/?req=doc&amp;base=MLAW&amp;n=252892&amp;dst=207152" TargetMode="External"/><Relationship Id="rId879" Type="http://schemas.openxmlformats.org/officeDocument/2006/relationships/hyperlink" Target="https://login.consultant.ru/link/?req=doc&amp;base=MLAW&amp;n=249919" TargetMode="External"/><Relationship Id="rId434" Type="http://schemas.openxmlformats.org/officeDocument/2006/relationships/hyperlink" Target="https://login.consultant.ru/link/?req=doc&amp;base=LAW&amp;n=444382&amp;dst=100028" TargetMode="External"/><Relationship Id="rId641" Type="http://schemas.openxmlformats.org/officeDocument/2006/relationships/hyperlink" Target="https://login.consultant.ru/link/?req=doc&amp;base=LAW&amp;n=414681&amp;dst=100047" TargetMode="External"/><Relationship Id="rId739" Type="http://schemas.openxmlformats.org/officeDocument/2006/relationships/hyperlink" Target="https://login.consultant.ru/link/?req=doc&amp;base=LAW&amp;n=501136&amp;dst=100005" TargetMode="External"/><Relationship Id="rId1064" Type="http://schemas.openxmlformats.org/officeDocument/2006/relationships/hyperlink" Target="https://www.cbr.ru/support_measures/nav_om/" TargetMode="External"/><Relationship Id="rId1271" Type="http://schemas.openxmlformats.org/officeDocument/2006/relationships/hyperlink" Target="https://login.consultant.ru/link/?req=doc&amp;base=LAW&amp;n=465600&amp;dst=58" TargetMode="External"/><Relationship Id="rId1369" Type="http://schemas.openxmlformats.org/officeDocument/2006/relationships/hyperlink" Target="https://login.consultant.ru/link/?req=doc&amp;base=LAW&amp;n=476750&amp;dst=100021" TargetMode="External"/><Relationship Id="rId1576" Type="http://schemas.openxmlformats.org/officeDocument/2006/relationships/hyperlink" Target="https://login.consultant.ru/link/?req=doc&amp;base=LAW&amp;n=481309&amp;dst=100017" TargetMode="External"/><Relationship Id="rId501" Type="http://schemas.openxmlformats.org/officeDocument/2006/relationships/hyperlink" Target="https://login.consultant.ru/link/?req=doc&amp;base=LAW&amp;n=494181&amp;dst=100012" TargetMode="External"/><Relationship Id="rId946" Type="http://schemas.openxmlformats.org/officeDocument/2006/relationships/hyperlink" Target="https://login.consultant.ru/link/?req=doc&amp;base=LAW&amp;n=492707&amp;dst=100008" TargetMode="External"/><Relationship Id="rId1131" Type="http://schemas.openxmlformats.org/officeDocument/2006/relationships/hyperlink" Target="https://login.consultant.ru/link/?req=doc&amp;base=LAW&amp;n=505865&amp;dst=100022" TargetMode="External"/><Relationship Id="rId1229" Type="http://schemas.openxmlformats.org/officeDocument/2006/relationships/hyperlink" Target="https://login.consultant.ru/link/?req=doc&amp;base=LAW&amp;n=485291&amp;dst=100039" TargetMode="External"/><Relationship Id="rId1783" Type="http://schemas.openxmlformats.org/officeDocument/2006/relationships/hyperlink" Target="https://login.consultant.ru/link/?req=doc&amp;base=LAW&amp;n=464109" TargetMode="External"/><Relationship Id="rId1990" Type="http://schemas.openxmlformats.org/officeDocument/2006/relationships/hyperlink" Target="https://login.consultant.ru/link/?req=doc&amp;base=MLAW&amp;n=246761&amp;dst=100049"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52372&amp;dst=100208" TargetMode="External"/><Relationship Id="rId1436" Type="http://schemas.openxmlformats.org/officeDocument/2006/relationships/hyperlink" Target="https://login.consultant.ru/link/?req=doc&amp;base=QSOV&amp;n=211097&amp;dst=100015" TargetMode="External"/><Relationship Id="rId1643" Type="http://schemas.openxmlformats.org/officeDocument/2006/relationships/hyperlink" Target="https://login.consultant.ru/link/?req=doc&amp;base=LAW&amp;n=490394&amp;dst=100049" TargetMode="External"/><Relationship Id="rId1850" Type="http://schemas.openxmlformats.org/officeDocument/2006/relationships/hyperlink" Target="https://login.consultant.ru/link/?req=doc&amp;base=LAW&amp;n=495428&amp;dst=100019" TargetMode="External"/><Relationship Id="rId1503" Type="http://schemas.openxmlformats.org/officeDocument/2006/relationships/hyperlink" Target="https://login.consultant.ru/link/?req=doc&amp;base=LAW&amp;n=410578&amp;dst=100012" TargetMode="External"/><Relationship Id="rId1710" Type="http://schemas.openxmlformats.org/officeDocument/2006/relationships/hyperlink" Target="https://login.consultant.ru/link/?req=doc&amp;base=LAW&amp;n=494663&amp;dst=100295" TargetMode="External"/><Relationship Id="rId1948" Type="http://schemas.openxmlformats.org/officeDocument/2006/relationships/hyperlink" Target="https://login.consultant.ru/link/?req=doc&amp;base=LAW&amp;n=499299&amp;dst=100199" TargetMode="External"/><Relationship Id="rId291" Type="http://schemas.openxmlformats.org/officeDocument/2006/relationships/hyperlink" Target="https://login.consultant.ru/link/?req=doc&amp;base=LAW&amp;n=449913&amp;dst=100014" TargetMode="External"/><Relationship Id="rId1808" Type="http://schemas.openxmlformats.org/officeDocument/2006/relationships/hyperlink" Target="https://login.consultant.ru/link/?req=doc&amp;base=LAW&amp;n=494663&amp;dst=100060"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308139" TargetMode="External"/><Relationship Id="rId596" Type="http://schemas.openxmlformats.org/officeDocument/2006/relationships/hyperlink" Target="https://login.consultant.ru/link/?req=doc&amp;base=LAW&amp;n=480786&amp;dst=100602" TargetMode="External"/><Relationship Id="rId249" Type="http://schemas.openxmlformats.org/officeDocument/2006/relationships/hyperlink" Target="https://login.consultant.ru/link/?req=doc&amp;base=LAW&amp;n=491811" TargetMode="External"/><Relationship Id="rId456" Type="http://schemas.openxmlformats.org/officeDocument/2006/relationships/hyperlink" Target="https://login.consultant.ru/link/?req=doc&amp;base=LAW&amp;n=450046&amp;dst=100007" TargetMode="External"/><Relationship Id="rId663" Type="http://schemas.openxmlformats.org/officeDocument/2006/relationships/hyperlink" Target="https://login.consultant.ru/link/?req=doc&amp;base=LAW&amp;n=447632" TargetMode="External"/><Relationship Id="rId870" Type="http://schemas.openxmlformats.org/officeDocument/2006/relationships/hyperlink" Target="https://login.consultant.ru/link/?req=doc&amp;base=MLAW&amp;n=243658" TargetMode="External"/><Relationship Id="rId1086" Type="http://schemas.openxmlformats.org/officeDocument/2006/relationships/hyperlink" Target="https://login.consultant.ru/link/?req=doc&amp;base=LAW&amp;n=505782&amp;dst=100040" TargetMode="External"/><Relationship Id="rId1293" Type="http://schemas.openxmlformats.org/officeDocument/2006/relationships/hyperlink" Target="https://login.consultant.ru/link/?req=doc&amp;base=LAW&amp;n=474653&amp;dst=100016"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9913" TargetMode="External"/><Relationship Id="rId523" Type="http://schemas.openxmlformats.org/officeDocument/2006/relationships/hyperlink" Target="https://login.consultant.ru/link/?req=doc&amp;base=LAW&amp;n=455963&amp;dst=141" TargetMode="External"/><Relationship Id="rId968" Type="http://schemas.openxmlformats.org/officeDocument/2006/relationships/hyperlink" Target="https://login.consultant.ru/link/?req=doc&amp;base=LAW&amp;n=473492&amp;dst=100009" TargetMode="External"/><Relationship Id="rId1153" Type="http://schemas.openxmlformats.org/officeDocument/2006/relationships/hyperlink" Target="https://login.consultant.ru/link/?req=doc&amp;base=LAW&amp;n=442614" TargetMode="External"/><Relationship Id="rId1598" Type="http://schemas.openxmlformats.org/officeDocument/2006/relationships/hyperlink" Target="https://login.consultant.ru/link/?req=doc&amp;base=LAW&amp;n=426569"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416521" TargetMode="External"/><Relationship Id="rId828" Type="http://schemas.openxmlformats.org/officeDocument/2006/relationships/hyperlink" Target="https://login.consultant.ru/link/?req=doc&amp;base=LAW&amp;n=488090&amp;dst=383" TargetMode="External"/><Relationship Id="rId1013" Type="http://schemas.openxmlformats.org/officeDocument/2006/relationships/hyperlink" Target="https://login.consultant.ru/link/?req=doc&amp;base=LAW&amp;n=471303&amp;dst=100006" TargetMode="External"/><Relationship Id="rId1360" Type="http://schemas.openxmlformats.org/officeDocument/2006/relationships/hyperlink" Target="https://login.consultant.ru/link/?req=doc&amp;base=LAW&amp;n=476750&amp;dst=100013" TargetMode="External"/><Relationship Id="rId1458" Type="http://schemas.openxmlformats.org/officeDocument/2006/relationships/hyperlink" Target="https://login.consultant.ru/link/?req=doc&amp;base=LAW&amp;n=417748&amp;dst=100007" TargetMode="External"/><Relationship Id="rId1665" Type="http://schemas.openxmlformats.org/officeDocument/2006/relationships/hyperlink" Target="https://login.consultant.ru/link/?req=doc&amp;base=LAW&amp;n=455353" TargetMode="External"/><Relationship Id="rId1872" Type="http://schemas.openxmlformats.org/officeDocument/2006/relationships/hyperlink" Target="https://login.consultant.ru/link/?req=doc&amp;base=LAW&amp;n=482735&amp;dst=100233" TargetMode="External"/><Relationship Id="rId1220" Type="http://schemas.openxmlformats.org/officeDocument/2006/relationships/hyperlink" Target="https://login.consultant.ru/link/?req=doc&amp;base=LAW&amp;n=472406&amp;dst=100027" TargetMode="External"/><Relationship Id="rId1318" Type="http://schemas.openxmlformats.org/officeDocument/2006/relationships/hyperlink" Target="https://login.consultant.ru/link/?req=doc&amp;base=LAW&amp;n=486966&amp;dst=100004" TargetMode="External"/><Relationship Id="rId1525" Type="http://schemas.openxmlformats.org/officeDocument/2006/relationships/hyperlink" Target="https://login.consultant.ru/link/?req=doc&amp;base=QSOV&amp;n=212585&amp;dst=100053" TargetMode="External"/><Relationship Id="rId1732" Type="http://schemas.openxmlformats.org/officeDocument/2006/relationships/hyperlink" Target="https://login.consultant.ru/link/?req=doc&amp;base=LAW&amp;n=495428&amp;dst=100012" TargetMode="External"/><Relationship Id="rId24" Type="http://schemas.openxmlformats.org/officeDocument/2006/relationships/hyperlink" Target="https://login.consultant.ru/link/?req=doc&amp;base=LAW&amp;n=507306&amp;dst=2179" TargetMode="External"/><Relationship Id="rId173" Type="http://schemas.openxmlformats.org/officeDocument/2006/relationships/hyperlink" Target="https://login.consultant.ru/link/?req=doc&amp;base=LAW&amp;n=498497&amp;dst=100013" TargetMode="External"/><Relationship Id="rId380" Type="http://schemas.openxmlformats.org/officeDocument/2006/relationships/hyperlink" Target="https://login.consultant.ru/link/?req=doc&amp;base=LAW&amp;n=414104" TargetMode="External"/><Relationship Id="rId2061" Type="http://schemas.openxmlformats.org/officeDocument/2006/relationships/hyperlink" Target="https://login.consultant.ru/link/?req=doc&amp;base=LAW&amp;n=412886" TargetMode="External"/><Relationship Id="rId240" Type="http://schemas.openxmlformats.org/officeDocument/2006/relationships/hyperlink" Target="https://login.consultant.ru/link/?req=doc&amp;base=LAW&amp;n=506795&amp;dst=100021" TargetMode="External"/><Relationship Id="rId478" Type="http://schemas.openxmlformats.org/officeDocument/2006/relationships/hyperlink" Target="https://login.consultant.ru/link/?req=doc&amp;base=LAW&amp;n=505477&amp;dst=100067" TargetMode="External"/><Relationship Id="rId685" Type="http://schemas.openxmlformats.org/officeDocument/2006/relationships/hyperlink" Target="https://login.consultant.ru/link/?req=doc&amp;base=LAW&amp;n=419037&amp;dst=100007" TargetMode="External"/><Relationship Id="rId892" Type="http://schemas.openxmlformats.org/officeDocument/2006/relationships/hyperlink" Target="https://login.consultant.ru/link/?req=doc&amp;base=MLAW&amp;n=230052"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504403&amp;dst=100209" TargetMode="External"/><Relationship Id="rId545" Type="http://schemas.openxmlformats.org/officeDocument/2006/relationships/hyperlink" Target="https://login.consultant.ru/link/?req=doc&amp;base=LAW&amp;n=504197&amp;dst=515" TargetMode="External"/><Relationship Id="rId752" Type="http://schemas.openxmlformats.org/officeDocument/2006/relationships/hyperlink" Target="https://login.consultant.ru/link/?req=doc&amp;base=LAW&amp;n=505477&amp;dst=101" TargetMode="External"/><Relationship Id="rId1175" Type="http://schemas.openxmlformats.org/officeDocument/2006/relationships/hyperlink" Target="https://login.consultant.ru/link/?req=doc&amp;base=LAW&amp;n=497530&amp;dst=100051" TargetMode="External"/><Relationship Id="rId1382" Type="http://schemas.openxmlformats.org/officeDocument/2006/relationships/hyperlink" Target="https://login.consultant.ru/link/?req=doc&amp;base=LAW&amp;n=417313&amp;dst=100011" TargetMode="External"/><Relationship Id="rId2019" Type="http://schemas.openxmlformats.org/officeDocument/2006/relationships/hyperlink" Target="https://login.consultant.ru/link/?req=doc&amp;base=LAW&amp;n=425948&amp;dst=100011" TargetMode="External"/><Relationship Id="rId405" Type="http://schemas.openxmlformats.org/officeDocument/2006/relationships/hyperlink" Target="https://login.consultant.ru/link/?req=doc&amp;base=LAW&amp;n=455963&amp;dst=32" TargetMode="External"/><Relationship Id="rId612" Type="http://schemas.openxmlformats.org/officeDocument/2006/relationships/hyperlink" Target="https://login.consultant.ru/link/?req=doc&amp;base=LAW&amp;n=505865&amp;dst=100104" TargetMode="External"/><Relationship Id="rId1035" Type="http://schemas.openxmlformats.org/officeDocument/2006/relationships/hyperlink" Target="https://login.consultant.ru/link/?req=doc&amp;base=LAW&amp;n=449260" TargetMode="External"/><Relationship Id="rId1242" Type="http://schemas.openxmlformats.org/officeDocument/2006/relationships/hyperlink" Target="https://login.consultant.ru/link/?req=doc&amp;base=LAW&amp;n=424236&amp;dst=100006" TargetMode="External"/><Relationship Id="rId1687" Type="http://schemas.openxmlformats.org/officeDocument/2006/relationships/hyperlink" Target="https://login.consultant.ru/link/?req=doc&amp;base=LAW&amp;n=487086&amp;dst=100005" TargetMode="External"/><Relationship Id="rId1894" Type="http://schemas.openxmlformats.org/officeDocument/2006/relationships/hyperlink" Target="https://login.consultant.ru/link/?req=doc&amp;base=LAW&amp;n=482754&amp;dst=100165" TargetMode="External"/><Relationship Id="rId917" Type="http://schemas.openxmlformats.org/officeDocument/2006/relationships/hyperlink" Target="https://login.consultant.ru/link/?req=doc&amp;base=LAW&amp;n=482752" TargetMode="External"/><Relationship Id="rId1102" Type="http://schemas.openxmlformats.org/officeDocument/2006/relationships/hyperlink" Target="https://login.consultant.ru/link/?req=doc&amp;base=LAW&amp;n=418821&amp;dst=100007" TargetMode="External"/><Relationship Id="rId1547" Type="http://schemas.openxmlformats.org/officeDocument/2006/relationships/hyperlink" Target="https://login.consultant.ru/link/?req=doc&amp;base=LAW&amp;n=485451&amp;dst=100020" TargetMode="External"/><Relationship Id="rId1754" Type="http://schemas.openxmlformats.org/officeDocument/2006/relationships/hyperlink" Target="https://login.consultant.ru/link/?req=doc&amp;base=LAW&amp;n=414581&amp;dst=100006" TargetMode="External"/><Relationship Id="rId1961" Type="http://schemas.openxmlformats.org/officeDocument/2006/relationships/hyperlink" Target="https://login.consultant.ru/link/?req=doc&amp;base=LAW&amp;n=497847&amp;dst=100159"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12886" TargetMode="External"/><Relationship Id="rId1614" Type="http://schemas.openxmlformats.org/officeDocument/2006/relationships/hyperlink" Target="https://login.consultant.ru/link/?req=doc&amp;base=LAW&amp;n=426257&amp;dst=100008" TargetMode="External"/><Relationship Id="rId1821" Type="http://schemas.openxmlformats.org/officeDocument/2006/relationships/hyperlink" Target="https://login.consultant.ru/link/?req=doc&amp;base=LAW&amp;n=41161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69232</Words>
  <Characters>394626</Characters>
  <Application>Microsoft Office Word</Application>
  <DocSecurity>0</DocSecurity>
  <Lines>3288</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2025-06-18T12:00:00Z</dcterms:created>
  <dcterms:modified xsi:type="dcterms:W3CDTF">2025-06-18T12:01:00Z</dcterms:modified>
</cp:coreProperties>
</file>