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A007B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A007B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C1154" w:rsidRDefault="00EC1154" w:rsidP="00EC1154">
      <w:pPr>
        <w:rPr>
          <w:sz w:val="24"/>
        </w:rPr>
      </w:pPr>
      <w:r>
        <w:rPr>
          <w:sz w:val="24"/>
        </w:rPr>
        <w:t xml:space="preserve">                                                      от 27/03/2026 № 917</w:t>
      </w:r>
    </w:p>
    <w:p w:rsidR="009D1C9F" w:rsidRDefault="009D1C9F" w:rsidP="009D1C9F">
      <w:pPr>
        <w:rPr>
          <w:sz w:val="24"/>
          <w:szCs w:val="24"/>
        </w:rPr>
      </w:pPr>
    </w:p>
    <w:p w:rsidR="009D1C9F" w:rsidRDefault="009D1C9F" w:rsidP="009D1C9F">
      <w:pPr>
        <w:ind w:right="3542"/>
        <w:jc w:val="both"/>
        <w:rPr>
          <w:sz w:val="24"/>
          <w:szCs w:val="24"/>
        </w:rPr>
      </w:pPr>
      <w:r w:rsidRPr="00B938BA">
        <w:rPr>
          <w:sz w:val="24"/>
          <w:szCs w:val="24"/>
        </w:rPr>
        <w:t>Об утверждении административного регламента</w:t>
      </w:r>
      <w:r>
        <w:rPr>
          <w:sz w:val="24"/>
          <w:szCs w:val="24"/>
        </w:rPr>
        <w:t xml:space="preserve"> </w:t>
      </w:r>
      <w:r w:rsidRPr="00B938BA">
        <w:rPr>
          <w:sz w:val="24"/>
          <w:szCs w:val="24"/>
        </w:rPr>
        <w:t xml:space="preserve">по предоставлению муниципальной услуги </w:t>
      </w:r>
      <w:r w:rsidRPr="003D43FA">
        <w:rPr>
          <w:sz w:val="24"/>
          <w:szCs w:val="24"/>
        </w:rPr>
        <w:t>«</w:t>
      </w:r>
      <w:r w:rsidRPr="002F253A">
        <w:rPr>
          <w:sz w:val="24"/>
          <w:szCs w:val="24"/>
        </w:rPr>
        <w:t xml:space="preserve">Выдача разрешений на право организации </w:t>
      </w:r>
      <w:r>
        <w:rPr>
          <w:sz w:val="24"/>
          <w:szCs w:val="24"/>
        </w:rPr>
        <w:t>р</w:t>
      </w:r>
      <w:r w:rsidRPr="002F253A">
        <w:rPr>
          <w:sz w:val="24"/>
          <w:szCs w:val="24"/>
        </w:rPr>
        <w:t>озничных</w:t>
      </w:r>
      <w:r>
        <w:rPr>
          <w:sz w:val="24"/>
          <w:szCs w:val="24"/>
        </w:rPr>
        <w:t xml:space="preserve"> </w:t>
      </w:r>
      <w:r w:rsidRPr="002F253A">
        <w:rPr>
          <w:sz w:val="24"/>
          <w:szCs w:val="24"/>
        </w:rPr>
        <w:t>рынков и продление срока действия</w:t>
      </w:r>
      <w:r>
        <w:rPr>
          <w:sz w:val="24"/>
          <w:szCs w:val="24"/>
        </w:rPr>
        <w:t xml:space="preserve"> </w:t>
      </w:r>
      <w:r w:rsidRPr="002F253A">
        <w:rPr>
          <w:sz w:val="24"/>
          <w:szCs w:val="24"/>
        </w:rPr>
        <w:t>разрешений на право</w:t>
      </w:r>
      <w:r>
        <w:rPr>
          <w:sz w:val="24"/>
          <w:szCs w:val="24"/>
        </w:rPr>
        <w:t xml:space="preserve"> </w:t>
      </w:r>
      <w:r w:rsidRPr="002F253A">
        <w:rPr>
          <w:sz w:val="24"/>
          <w:szCs w:val="24"/>
        </w:rPr>
        <w:t>организации розничных рынков на территории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</w:t>
      </w:r>
      <w:r w:rsidRPr="002F253A">
        <w:rPr>
          <w:sz w:val="24"/>
          <w:szCs w:val="24"/>
        </w:rPr>
        <w:t xml:space="preserve"> Ленинградской области</w:t>
      </w:r>
      <w:r w:rsidRPr="003D43FA">
        <w:rPr>
          <w:sz w:val="24"/>
          <w:szCs w:val="24"/>
        </w:rPr>
        <w:t>»</w:t>
      </w:r>
    </w:p>
    <w:p w:rsidR="009D1C9F" w:rsidRDefault="009D1C9F" w:rsidP="009D1C9F">
      <w:pPr>
        <w:rPr>
          <w:sz w:val="24"/>
          <w:szCs w:val="24"/>
        </w:rPr>
      </w:pPr>
    </w:p>
    <w:p w:rsidR="009D1C9F" w:rsidRDefault="009D1C9F" w:rsidP="009D1C9F">
      <w:pPr>
        <w:rPr>
          <w:sz w:val="24"/>
          <w:szCs w:val="24"/>
        </w:rPr>
      </w:pPr>
    </w:p>
    <w:p w:rsidR="009D1C9F" w:rsidRPr="00541FE7" w:rsidRDefault="009D1C9F" w:rsidP="009D1C9F">
      <w:pPr>
        <w:rPr>
          <w:sz w:val="24"/>
          <w:szCs w:val="24"/>
        </w:rPr>
      </w:pPr>
    </w:p>
    <w:p w:rsidR="009D1C9F" w:rsidRPr="00D47617" w:rsidRDefault="009D1C9F" w:rsidP="009D1C9F">
      <w:pPr>
        <w:ind w:firstLine="709"/>
        <w:jc w:val="both"/>
        <w:rPr>
          <w:color w:val="000000"/>
          <w:sz w:val="24"/>
        </w:rPr>
      </w:pPr>
      <w:r w:rsidRPr="00BF0DB9">
        <w:rPr>
          <w:color w:val="000000"/>
          <w:sz w:val="24"/>
        </w:rPr>
        <w:t xml:space="preserve">В рамках реализации мероприятий административной реформы </w:t>
      </w:r>
      <w:proofErr w:type="gramStart"/>
      <w:r w:rsidRPr="00BF0DB9">
        <w:rPr>
          <w:color w:val="000000"/>
          <w:sz w:val="24"/>
        </w:rPr>
        <w:t>в</w:t>
      </w:r>
      <w:proofErr w:type="gramEnd"/>
      <w:r w:rsidRPr="00BF0DB9">
        <w:rPr>
          <w:color w:val="000000"/>
          <w:sz w:val="24"/>
        </w:rPr>
        <w:t xml:space="preserve"> Российской </w:t>
      </w:r>
      <w:proofErr w:type="gramStart"/>
      <w:r w:rsidRPr="00BF0DB9">
        <w:rPr>
          <w:color w:val="000000"/>
          <w:sz w:val="24"/>
        </w:rPr>
        <w:t>Федерации и на основании Федерального закона Российской Федерации от 27.07.2010 № 210 «Об организации предоставления государственных муниципальных услуг», постановления Правительства Российской Федерации 16.05.2011 № 373 «</w:t>
      </w:r>
      <w:r w:rsidRPr="009D1C9F">
        <w:rPr>
          <w:rFonts w:eastAsia="Calibri"/>
          <w:sz w:val="24"/>
          <w:szCs w:val="24"/>
          <w:lang w:eastAsia="en-US"/>
        </w:rPr>
        <w:t>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</w:t>
      </w:r>
      <w:r w:rsidRPr="00BF0DB9">
        <w:rPr>
          <w:color w:val="000000"/>
          <w:sz w:val="24"/>
        </w:rPr>
        <w:t>», распоряжения Правительства РФ от 25.10.2005 № 1789-р (ред. от 10.03.2009) «О концепци</w:t>
      </w:r>
      <w:r>
        <w:rPr>
          <w:color w:val="000000"/>
          <w:sz w:val="24"/>
        </w:rPr>
        <w:t>и административной реформы в РФ</w:t>
      </w:r>
      <w:r w:rsidRPr="00BF0DB9">
        <w:rPr>
          <w:color w:val="000000"/>
          <w:sz w:val="24"/>
        </w:rPr>
        <w:t xml:space="preserve"> в 2006-2010 годах», постановления Правительства Ленинградской</w:t>
      </w:r>
      <w:proofErr w:type="gramEnd"/>
      <w:r w:rsidRPr="00BF0DB9">
        <w:rPr>
          <w:color w:val="000000"/>
          <w:sz w:val="24"/>
        </w:rPr>
        <w:t xml:space="preserve"> области от </w:t>
      </w:r>
      <w:r w:rsidRPr="009D1C9F">
        <w:rPr>
          <w:rFonts w:eastAsia="Calibri"/>
          <w:sz w:val="24"/>
          <w:szCs w:val="24"/>
          <w:lang w:eastAsia="en-US"/>
        </w:rPr>
        <w:t xml:space="preserve">07.05.2024 </w:t>
      </w:r>
      <w:r>
        <w:rPr>
          <w:color w:val="000000"/>
          <w:sz w:val="24"/>
        </w:rPr>
        <w:t>№</w:t>
      </w:r>
      <w:r w:rsidRPr="009D1C9F">
        <w:rPr>
          <w:rFonts w:eastAsia="Calibri"/>
          <w:sz w:val="24"/>
          <w:szCs w:val="24"/>
          <w:lang w:eastAsia="en-US"/>
        </w:rPr>
        <w:t xml:space="preserve"> 290 </w:t>
      </w:r>
      <w:r>
        <w:rPr>
          <w:color w:val="000000"/>
          <w:sz w:val="24"/>
        </w:rPr>
        <w:t>«О</w:t>
      </w:r>
      <w:r w:rsidRPr="00D47617">
        <w:rPr>
          <w:color w:val="000000"/>
          <w:sz w:val="24"/>
        </w:rPr>
        <w:t>б</w:t>
      </w:r>
      <w:r>
        <w:rPr>
          <w:color w:val="000000"/>
          <w:sz w:val="24"/>
        </w:rPr>
        <w:t xml:space="preserve"> отдельных вопросах реализации Ф</w:t>
      </w:r>
      <w:r w:rsidRPr="00D47617">
        <w:rPr>
          <w:color w:val="000000"/>
          <w:sz w:val="24"/>
        </w:rPr>
        <w:t>едерального закона</w:t>
      </w:r>
      <w:r>
        <w:rPr>
          <w:color w:val="000000"/>
          <w:sz w:val="24"/>
        </w:rPr>
        <w:t xml:space="preserve"> "О</w:t>
      </w:r>
      <w:r w:rsidRPr="00D47617">
        <w:rPr>
          <w:color w:val="000000"/>
          <w:sz w:val="24"/>
        </w:rPr>
        <w:t>б организации предоставления государственных</w:t>
      </w:r>
      <w:r>
        <w:rPr>
          <w:color w:val="000000"/>
          <w:sz w:val="24"/>
        </w:rPr>
        <w:t xml:space="preserve"> и</w:t>
      </w:r>
      <w:r w:rsidRPr="00D47617">
        <w:rPr>
          <w:color w:val="000000"/>
          <w:sz w:val="24"/>
        </w:rPr>
        <w:t xml:space="preserve"> муни</w:t>
      </w:r>
      <w:r>
        <w:rPr>
          <w:color w:val="000000"/>
          <w:sz w:val="24"/>
        </w:rPr>
        <w:t>ципальных услуг" на территории Л</w:t>
      </w:r>
      <w:r w:rsidRPr="00D47617">
        <w:rPr>
          <w:color w:val="000000"/>
          <w:sz w:val="24"/>
        </w:rPr>
        <w:t>енинградской области</w:t>
      </w:r>
      <w:r>
        <w:rPr>
          <w:color w:val="000000"/>
          <w:sz w:val="24"/>
        </w:rPr>
        <w:t xml:space="preserve"> и</w:t>
      </w:r>
      <w:r w:rsidRPr="00D47617">
        <w:rPr>
          <w:color w:val="000000"/>
          <w:sz w:val="24"/>
        </w:rPr>
        <w:t xml:space="preserve"> признании утратившими силу полностью или частично</w:t>
      </w:r>
      <w:r>
        <w:rPr>
          <w:color w:val="000000"/>
          <w:sz w:val="24"/>
        </w:rPr>
        <w:t xml:space="preserve"> о</w:t>
      </w:r>
      <w:r w:rsidRPr="00D47617">
        <w:rPr>
          <w:color w:val="000000"/>
          <w:sz w:val="24"/>
        </w:rPr>
        <w:t>тдельн</w:t>
      </w:r>
      <w:r>
        <w:rPr>
          <w:color w:val="000000"/>
          <w:sz w:val="24"/>
        </w:rPr>
        <w:t>ых постановлений правительства Л</w:t>
      </w:r>
      <w:r w:rsidRPr="00D47617">
        <w:rPr>
          <w:color w:val="000000"/>
          <w:sz w:val="24"/>
        </w:rPr>
        <w:t>енинградской области</w:t>
      </w:r>
      <w:r>
        <w:rPr>
          <w:color w:val="000000"/>
          <w:sz w:val="24"/>
        </w:rPr>
        <w:t>»,</w:t>
      </w:r>
      <w:r w:rsidRPr="00BF0DB9">
        <w:rPr>
          <w:rFonts w:eastAsia="Calibri"/>
          <w:bCs/>
          <w:sz w:val="24"/>
          <w:szCs w:val="24"/>
          <w:lang w:eastAsia="en-US"/>
        </w:rPr>
        <w:t xml:space="preserve"> </w:t>
      </w:r>
      <w:r w:rsidRPr="00BF0DB9">
        <w:rPr>
          <w:sz w:val="24"/>
        </w:rPr>
        <w:t>администрация Сосновоборского городского округа</w:t>
      </w:r>
      <w:r>
        <w:rPr>
          <w:sz w:val="24"/>
        </w:rPr>
        <w:t xml:space="preserve"> </w:t>
      </w:r>
      <w:proofErr w:type="gramStart"/>
      <w:r w:rsidRPr="00BF0DB9">
        <w:rPr>
          <w:b/>
          <w:sz w:val="24"/>
        </w:rPr>
        <w:t>п</w:t>
      </w:r>
      <w:proofErr w:type="gramEnd"/>
      <w:r w:rsidRPr="00BF0DB9">
        <w:rPr>
          <w:b/>
          <w:sz w:val="24"/>
        </w:rPr>
        <w:t xml:space="preserve"> о с т а н о в л я е т:</w:t>
      </w:r>
    </w:p>
    <w:p w:rsidR="009D1C9F" w:rsidRPr="00737B21" w:rsidRDefault="009D1C9F" w:rsidP="009D1C9F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9D1C9F" w:rsidRPr="008120F1" w:rsidRDefault="009D1C9F" w:rsidP="009D1C9F">
      <w:pPr>
        <w:ind w:firstLine="709"/>
        <w:jc w:val="both"/>
        <w:rPr>
          <w:sz w:val="24"/>
          <w:szCs w:val="24"/>
        </w:rPr>
      </w:pPr>
      <w:r w:rsidRPr="008120F1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120F1">
        <w:rPr>
          <w:sz w:val="24"/>
          <w:szCs w:val="24"/>
        </w:rPr>
        <w:t>Утвердить административный регламент по пред</w:t>
      </w:r>
      <w:r>
        <w:rPr>
          <w:sz w:val="24"/>
          <w:szCs w:val="24"/>
        </w:rPr>
        <w:t xml:space="preserve">оставлению муниципальной услуги </w:t>
      </w:r>
      <w:r w:rsidRPr="00737B21">
        <w:rPr>
          <w:sz w:val="24"/>
          <w:szCs w:val="24"/>
        </w:rPr>
        <w:t>«</w:t>
      </w:r>
      <w:r w:rsidRPr="002F253A">
        <w:rPr>
          <w:sz w:val="24"/>
          <w:szCs w:val="24"/>
        </w:rPr>
        <w:t>Выдача р</w:t>
      </w:r>
      <w:r>
        <w:rPr>
          <w:sz w:val="24"/>
          <w:szCs w:val="24"/>
        </w:rPr>
        <w:t>азрешений на право организации р</w:t>
      </w:r>
      <w:r w:rsidRPr="002F253A">
        <w:rPr>
          <w:sz w:val="24"/>
          <w:szCs w:val="24"/>
        </w:rPr>
        <w:t>озничных ры</w:t>
      </w:r>
      <w:r>
        <w:rPr>
          <w:sz w:val="24"/>
          <w:szCs w:val="24"/>
        </w:rPr>
        <w:t xml:space="preserve">нков и продление срока действия </w:t>
      </w:r>
      <w:r w:rsidRPr="002F253A">
        <w:rPr>
          <w:sz w:val="24"/>
          <w:szCs w:val="24"/>
        </w:rPr>
        <w:t>разрешений на право организации розничных рынков на террит</w:t>
      </w:r>
      <w:r>
        <w:rPr>
          <w:sz w:val="24"/>
          <w:szCs w:val="24"/>
        </w:rPr>
        <w:t xml:space="preserve">ории муниципального образования </w:t>
      </w:r>
      <w:proofErr w:type="spellStart"/>
      <w:r w:rsidRPr="002F253A">
        <w:rPr>
          <w:sz w:val="24"/>
          <w:szCs w:val="24"/>
        </w:rPr>
        <w:t>Сосновоборский</w:t>
      </w:r>
      <w:proofErr w:type="spellEnd"/>
      <w:r w:rsidRPr="002F253A">
        <w:rPr>
          <w:sz w:val="24"/>
          <w:szCs w:val="24"/>
        </w:rPr>
        <w:t xml:space="preserve"> городской округ Ленинградской области</w:t>
      </w:r>
      <w:r w:rsidRPr="00737B21">
        <w:rPr>
          <w:sz w:val="24"/>
          <w:szCs w:val="24"/>
        </w:rPr>
        <w:t>»</w:t>
      </w:r>
      <w:r w:rsidRPr="008120F1">
        <w:rPr>
          <w:sz w:val="24"/>
          <w:szCs w:val="24"/>
        </w:rPr>
        <w:t xml:space="preserve"> (Приложение).</w:t>
      </w:r>
    </w:p>
    <w:p w:rsidR="009D1C9F" w:rsidRDefault="009D1C9F" w:rsidP="009D1C9F">
      <w:pPr>
        <w:ind w:firstLine="709"/>
        <w:jc w:val="both"/>
        <w:rPr>
          <w:sz w:val="24"/>
          <w:szCs w:val="24"/>
        </w:rPr>
      </w:pPr>
    </w:p>
    <w:p w:rsidR="009D1C9F" w:rsidRPr="001F5F90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80BBF">
        <w:rPr>
          <w:sz w:val="24"/>
          <w:szCs w:val="24"/>
        </w:rPr>
        <w:t>. </w:t>
      </w:r>
      <w:r w:rsidRPr="001F5F90">
        <w:rPr>
          <w:sz w:val="24"/>
          <w:szCs w:val="24"/>
        </w:rPr>
        <w:t>Признать утратившим силу постановление администрации Сосновоборского городского округа</w:t>
      </w:r>
      <w:r>
        <w:rPr>
          <w:sz w:val="24"/>
          <w:szCs w:val="24"/>
        </w:rPr>
        <w:t xml:space="preserve"> от 27.12.2022 № 3148 </w:t>
      </w:r>
      <w:r w:rsidRPr="002F253A">
        <w:rPr>
          <w:sz w:val="24"/>
          <w:szCs w:val="24"/>
        </w:rPr>
        <w:t>«Об утверждении административног</w:t>
      </w:r>
      <w:r>
        <w:rPr>
          <w:sz w:val="24"/>
          <w:szCs w:val="24"/>
        </w:rPr>
        <w:t xml:space="preserve">о регламента предоставления муниципальной услуги «Выдача, </w:t>
      </w:r>
      <w:r w:rsidRPr="002F253A">
        <w:rPr>
          <w:sz w:val="24"/>
          <w:szCs w:val="24"/>
        </w:rPr>
        <w:t xml:space="preserve">переоформление </w:t>
      </w:r>
      <w:r>
        <w:rPr>
          <w:sz w:val="24"/>
          <w:szCs w:val="24"/>
        </w:rPr>
        <w:t xml:space="preserve">разрешений на право организации </w:t>
      </w:r>
      <w:r w:rsidRPr="002F253A">
        <w:rPr>
          <w:sz w:val="24"/>
          <w:szCs w:val="24"/>
        </w:rPr>
        <w:t>розничных ры</w:t>
      </w:r>
      <w:r>
        <w:rPr>
          <w:sz w:val="24"/>
          <w:szCs w:val="24"/>
        </w:rPr>
        <w:t xml:space="preserve">нков и продление срока действия </w:t>
      </w:r>
      <w:r w:rsidRPr="002F253A">
        <w:rPr>
          <w:sz w:val="24"/>
          <w:szCs w:val="24"/>
        </w:rPr>
        <w:t xml:space="preserve">разрешений на право организации розничных рынков» </w:t>
      </w:r>
      <w:r w:rsidRPr="001F5F90">
        <w:rPr>
          <w:sz w:val="24"/>
          <w:szCs w:val="24"/>
        </w:rPr>
        <w:t>(с последующими изменениями).</w:t>
      </w:r>
    </w:p>
    <w:p w:rsidR="009D1C9F" w:rsidRDefault="009D1C9F" w:rsidP="009D1C9F">
      <w:pPr>
        <w:ind w:firstLine="709"/>
        <w:jc w:val="both"/>
        <w:rPr>
          <w:sz w:val="24"/>
          <w:szCs w:val="24"/>
        </w:rPr>
      </w:pPr>
    </w:p>
    <w:p w:rsidR="009D1C9F" w:rsidRPr="00B938BA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A80BBF">
        <w:rPr>
          <w:sz w:val="24"/>
          <w:szCs w:val="24"/>
        </w:rPr>
        <w:t>Общему отделу администрации</w:t>
      </w:r>
      <w:r>
        <w:rPr>
          <w:sz w:val="24"/>
          <w:szCs w:val="24"/>
        </w:rPr>
        <w:t xml:space="preserve"> </w:t>
      </w:r>
      <w:r w:rsidRPr="00A80BBF">
        <w:rPr>
          <w:sz w:val="24"/>
          <w:szCs w:val="24"/>
        </w:rPr>
        <w:t>обнародовать настояще</w:t>
      </w:r>
      <w:r w:rsidRPr="00B938BA">
        <w:rPr>
          <w:sz w:val="24"/>
          <w:szCs w:val="24"/>
        </w:rPr>
        <w:t>е постановление на электронном сайте городской газеты «Маяк».</w:t>
      </w:r>
    </w:p>
    <w:p w:rsidR="009D1C9F" w:rsidRDefault="009D1C9F" w:rsidP="009D1C9F">
      <w:pPr>
        <w:ind w:firstLine="709"/>
        <w:jc w:val="both"/>
        <w:rPr>
          <w:sz w:val="24"/>
          <w:szCs w:val="24"/>
        </w:rPr>
      </w:pPr>
    </w:p>
    <w:p w:rsidR="009D1C9F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Pr="00B938BA">
        <w:rPr>
          <w:sz w:val="24"/>
          <w:szCs w:val="24"/>
        </w:rPr>
        <w:t>.</w:t>
      </w:r>
      <w:r w:rsidRPr="00B938BA">
        <w:rPr>
          <w:sz w:val="24"/>
          <w:szCs w:val="24"/>
          <w:lang w:val="en-US"/>
        </w:rPr>
        <w:t> </w:t>
      </w:r>
      <w:r w:rsidRPr="00B938BA"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938BA">
        <w:rPr>
          <w:sz w:val="24"/>
          <w:szCs w:val="24"/>
        </w:rPr>
        <w:t>разместить</w:t>
      </w:r>
      <w:proofErr w:type="gramEnd"/>
      <w:r w:rsidRPr="00B938BA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D1C9F" w:rsidRDefault="009D1C9F" w:rsidP="009D1C9F">
      <w:pPr>
        <w:ind w:firstLine="709"/>
        <w:jc w:val="both"/>
        <w:rPr>
          <w:sz w:val="24"/>
          <w:szCs w:val="24"/>
        </w:rPr>
      </w:pPr>
    </w:p>
    <w:p w:rsidR="009D1C9F" w:rsidRPr="00B938BA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38BA">
        <w:rPr>
          <w:sz w:val="24"/>
          <w:szCs w:val="24"/>
        </w:rPr>
        <w:t>. Настоящее постановление вступает в силу со дня официального обнародования.</w:t>
      </w:r>
    </w:p>
    <w:p w:rsidR="009D1C9F" w:rsidRDefault="009D1C9F" w:rsidP="009D1C9F">
      <w:pPr>
        <w:ind w:firstLine="709"/>
        <w:jc w:val="both"/>
        <w:rPr>
          <w:sz w:val="24"/>
          <w:szCs w:val="24"/>
        </w:rPr>
      </w:pPr>
    </w:p>
    <w:p w:rsidR="009D1C9F" w:rsidRPr="00B938BA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B938BA">
        <w:rPr>
          <w:sz w:val="24"/>
          <w:szCs w:val="24"/>
        </w:rPr>
        <w:t>. </w:t>
      </w:r>
      <w:proofErr w:type="gramStart"/>
      <w:r w:rsidRPr="00B938BA">
        <w:rPr>
          <w:sz w:val="24"/>
          <w:szCs w:val="24"/>
        </w:rPr>
        <w:t>Контроль за</w:t>
      </w:r>
      <w:proofErr w:type="gramEnd"/>
      <w:r w:rsidRPr="00B938BA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9D1C9F" w:rsidRDefault="009D1C9F" w:rsidP="009D1C9F">
      <w:pPr>
        <w:pStyle w:val="ab"/>
        <w:rPr>
          <w:szCs w:val="24"/>
        </w:rPr>
      </w:pPr>
    </w:p>
    <w:p w:rsidR="009D1C9F" w:rsidRDefault="009D1C9F" w:rsidP="009D1C9F">
      <w:pPr>
        <w:pStyle w:val="ab"/>
        <w:rPr>
          <w:szCs w:val="24"/>
        </w:rPr>
      </w:pPr>
    </w:p>
    <w:p w:rsidR="009D1C9F" w:rsidRDefault="009D1C9F" w:rsidP="009D1C9F">
      <w:pPr>
        <w:pStyle w:val="ab"/>
        <w:rPr>
          <w:szCs w:val="24"/>
        </w:rPr>
      </w:pPr>
    </w:p>
    <w:p w:rsidR="009D1C9F" w:rsidRPr="002F253A" w:rsidRDefault="009D1C9F" w:rsidP="009D1C9F">
      <w:pPr>
        <w:pStyle w:val="ab"/>
        <w:rPr>
          <w:szCs w:val="24"/>
        </w:rPr>
      </w:pPr>
      <w:r>
        <w:rPr>
          <w:szCs w:val="24"/>
        </w:rPr>
        <w:t xml:space="preserve">Глава </w:t>
      </w:r>
      <w:r w:rsidRPr="00D90600">
        <w:rPr>
          <w:szCs w:val="24"/>
        </w:rPr>
        <w:t>Сосновоборского городского округа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М.В. Воронков</w:t>
      </w: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both"/>
        <w:rPr>
          <w:sz w:val="12"/>
          <w:szCs w:val="12"/>
        </w:rPr>
      </w:pPr>
    </w:p>
    <w:p w:rsidR="009D1C9F" w:rsidRDefault="009D1C9F" w:rsidP="009D1C9F">
      <w:pPr>
        <w:jc w:val="right"/>
        <w:rPr>
          <w:sz w:val="24"/>
        </w:rPr>
      </w:pPr>
    </w:p>
    <w:p w:rsidR="009D1C9F" w:rsidRPr="004B2F3F" w:rsidRDefault="009D1C9F" w:rsidP="009D1C9F">
      <w:pPr>
        <w:tabs>
          <w:tab w:val="left" w:pos="6720"/>
          <w:tab w:val="left" w:pos="7410"/>
          <w:tab w:val="right" w:pos="9355"/>
        </w:tabs>
        <w:ind w:left="142" w:hanging="142"/>
        <w:jc w:val="right"/>
        <w:rPr>
          <w:sz w:val="24"/>
          <w:szCs w:val="24"/>
        </w:rPr>
      </w:pPr>
      <w:bookmarkStart w:id="0" w:name="_GoBack"/>
      <w:bookmarkEnd w:id="0"/>
      <w:r w:rsidRPr="004B2F3F">
        <w:rPr>
          <w:sz w:val="24"/>
          <w:szCs w:val="24"/>
        </w:rPr>
        <w:lastRenderedPageBreak/>
        <w:t>УТВЕРЖДЕН</w:t>
      </w:r>
    </w:p>
    <w:p w:rsidR="009D1C9F" w:rsidRPr="00C44640" w:rsidRDefault="009D1C9F" w:rsidP="009D1C9F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постановлением администрации</w:t>
      </w:r>
    </w:p>
    <w:p w:rsidR="009D1C9F" w:rsidRPr="00C44640" w:rsidRDefault="009D1C9F" w:rsidP="009D1C9F">
      <w:pPr>
        <w:ind w:left="142" w:hanging="142"/>
        <w:jc w:val="right"/>
        <w:rPr>
          <w:sz w:val="24"/>
          <w:szCs w:val="24"/>
        </w:rPr>
      </w:pPr>
      <w:r w:rsidRPr="00C44640">
        <w:rPr>
          <w:sz w:val="24"/>
          <w:szCs w:val="24"/>
        </w:rPr>
        <w:t>Сосновоборского городского округа</w:t>
      </w:r>
    </w:p>
    <w:p w:rsidR="009D1C9F" w:rsidRDefault="009D1C9F" w:rsidP="009D1C9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EC1154">
        <w:rPr>
          <w:sz w:val="24"/>
          <w:szCs w:val="24"/>
        </w:rPr>
        <w:t>27/03\2026 № 917</w:t>
      </w:r>
    </w:p>
    <w:p w:rsidR="009D1C9F" w:rsidRDefault="009D1C9F" w:rsidP="009D1C9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9D1C9F" w:rsidRPr="009D374D" w:rsidRDefault="009D1C9F" w:rsidP="009D1C9F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9D1C9F" w:rsidRPr="00D90600" w:rsidRDefault="009D1C9F" w:rsidP="009D1C9F">
      <w:pPr>
        <w:jc w:val="right"/>
        <w:rPr>
          <w:sz w:val="24"/>
        </w:rPr>
      </w:pPr>
    </w:p>
    <w:p w:rsidR="009D1C9F" w:rsidRPr="00E85E64" w:rsidRDefault="009D1C9F" w:rsidP="009D1C9F">
      <w:pPr>
        <w:jc w:val="right"/>
        <w:rPr>
          <w:b/>
          <w:sz w:val="24"/>
        </w:rPr>
      </w:pPr>
    </w:p>
    <w:p w:rsidR="009D1C9F" w:rsidRPr="00E85E64" w:rsidRDefault="009D1C9F" w:rsidP="009D1C9F">
      <w:pPr>
        <w:jc w:val="center"/>
        <w:rPr>
          <w:b/>
          <w:sz w:val="24"/>
          <w:szCs w:val="24"/>
        </w:rPr>
      </w:pPr>
      <w:r w:rsidRPr="00E85E64">
        <w:rPr>
          <w:b/>
          <w:sz w:val="24"/>
          <w:szCs w:val="24"/>
        </w:rPr>
        <w:t>АДМИНИСТРАТИВНЫЙ РЕГЛАМЕНТ</w:t>
      </w:r>
    </w:p>
    <w:p w:rsidR="009D1C9F" w:rsidRPr="00E85E64" w:rsidRDefault="009D1C9F" w:rsidP="009D1C9F">
      <w:pPr>
        <w:jc w:val="center"/>
        <w:rPr>
          <w:b/>
          <w:sz w:val="24"/>
          <w:szCs w:val="24"/>
        </w:rPr>
      </w:pPr>
      <w:r w:rsidRPr="00E85E64">
        <w:rPr>
          <w:b/>
          <w:sz w:val="24"/>
          <w:szCs w:val="24"/>
        </w:rPr>
        <w:t xml:space="preserve"> по предоставления муниципальной услуги «Выдача разрешений на право организации розничных рынков и продление срока действия разрешений на право организации розничных рынков на территории муниципального образования</w:t>
      </w:r>
    </w:p>
    <w:p w:rsidR="009D1C9F" w:rsidRPr="00E85E64" w:rsidRDefault="009D1C9F" w:rsidP="009D1C9F">
      <w:pPr>
        <w:jc w:val="center"/>
        <w:rPr>
          <w:b/>
          <w:sz w:val="24"/>
          <w:szCs w:val="24"/>
        </w:rPr>
      </w:pPr>
      <w:proofErr w:type="spellStart"/>
      <w:r w:rsidRPr="00E85E64">
        <w:rPr>
          <w:b/>
          <w:sz w:val="24"/>
          <w:szCs w:val="24"/>
        </w:rPr>
        <w:t>Сосновоборский</w:t>
      </w:r>
      <w:proofErr w:type="spellEnd"/>
      <w:r w:rsidRPr="00E85E64">
        <w:rPr>
          <w:b/>
          <w:sz w:val="24"/>
          <w:szCs w:val="24"/>
        </w:rPr>
        <w:t xml:space="preserve"> городской округ Ленинградской области»</w:t>
      </w:r>
      <w:r w:rsidRPr="009D1C9F"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9D1C9F" w:rsidRPr="00E85E64" w:rsidRDefault="009D1C9F" w:rsidP="009D1C9F">
      <w:pPr>
        <w:jc w:val="center"/>
        <w:rPr>
          <w:b/>
          <w:sz w:val="28"/>
          <w:szCs w:val="28"/>
        </w:rPr>
      </w:pPr>
    </w:p>
    <w:p w:rsidR="009D1C9F" w:rsidRPr="00357CF5" w:rsidRDefault="009D1C9F" w:rsidP="009D1C9F">
      <w:pPr>
        <w:pStyle w:val="a9"/>
        <w:spacing w:before="0" w:after="0"/>
        <w:jc w:val="center"/>
        <w:rPr>
          <w:b/>
          <w:bCs/>
          <w:color w:val="auto"/>
        </w:rPr>
      </w:pPr>
      <w:r w:rsidRPr="00357CF5">
        <w:rPr>
          <w:b/>
          <w:bCs/>
          <w:color w:val="auto"/>
        </w:rPr>
        <w:t>1. Общие положения</w:t>
      </w:r>
    </w:p>
    <w:p w:rsidR="009D1C9F" w:rsidRPr="00357CF5" w:rsidRDefault="009D1C9F" w:rsidP="009D1C9F">
      <w:pPr>
        <w:pStyle w:val="a9"/>
        <w:spacing w:before="0" w:after="0"/>
        <w:jc w:val="center"/>
        <w:rPr>
          <w:b/>
          <w:bCs/>
          <w:color w:val="auto"/>
        </w:rPr>
      </w:pP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1.1. Предмет регулирования.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 xml:space="preserve">Регламент устанавливает порядок и стандарт предоставления муниципальной услуги </w:t>
      </w:r>
      <w:r w:rsidRPr="00357CF5">
        <w:rPr>
          <w:b/>
          <w:sz w:val="24"/>
          <w:szCs w:val="24"/>
        </w:rPr>
        <w:t>«</w:t>
      </w:r>
      <w:r w:rsidRPr="00357CF5">
        <w:rPr>
          <w:sz w:val="24"/>
          <w:szCs w:val="24"/>
        </w:rPr>
        <w:t>Выдача разрешений на право организации розничных рынков и продление срока действия разрешений на право организации розничных рынков» (далее – муниципальная услуга).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1.2. Круг заявителей.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proofErr w:type="gramStart"/>
      <w:r w:rsidRPr="00357CF5">
        <w:rPr>
          <w:sz w:val="24"/>
          <w:szCs w:val="24"/>
        </w:rPr>
        <w:t>- юридические лица, которые зарегистрированы в установленном законодательством Российской Федерации порядке и которым принадлежат объект или объекты недвижимости, расположенные на территории, в пределах которой предполагается организация рынка, на основании разрешения, выданного в установленном Правительством Российской Федерации порядке органом местного самоуправления, определенным законом субъекта Российской Федерации.</w:t>
      </w:r>
      <w:proofErr w:type="gramEnd"/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Представлять интересы заявителя имеют право: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от имени юридических лиц: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 w:rsidRPr="00357CF5">
        <w:rPr>
          <w:sz w:val="24"/>
          <w:szCs w:val="24"/>
        </w:rPr>
        <w:t>- представители юридических лиц в силу полномочий на основании доверенности или договора.</w:t>
      </w:r>
    </w:p>
    <w:p w:rsidR="009D1C9F" w:rsidRPr="00357CF5" w:rsidRDefault="009D1C9F" w:rsidP="009D1C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357CF5">
        <w:rPr>
          <w:sz w:val="24"/>
          <w:szCs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9D1C9F" w:rsidRDefault="009D1C9F" w:rsidP="009D1C9F">
      <w:pPr>
        <w:widowControl w:val="0"/>
        <w:ind w:firstLine="709"/>
        <w:jc w:val="both"/>
        <w:rPr>
          <w:sz w:val="28"/>
          <w:szCs w:val="28"/>
        </w:rPr>
      </w:pPr>
    </w:p>
    <w:p w:rsidR="009D1C9F" w:rsidRPr="00842663" w:rsidRDefault="009D1C9F" w:rsidP="009D1C9F">
      <w:pPr>
        <w:widowControl w:val="0"/>
        <w:jc w:val="center"/>
        <w:outlineLvl w:val="1"/>
        <w:rPr>
          <w:b/>
          <w:sz w:val="24"/>
          <w:szCs w:val="24"/>
        </w:rPr>
      </w:pPr>
      <w:bookmarkStart w:id="1" w:name="Par108"/>
      <w:bookmarkEnd w:id="1"/>
      <w:r w:rsidRPr="00842663">
        <w:rPr>
          <w:b/>
          <w:sz w:val="24"/>
          <w:szCs w:val="24"/>
        </w:rPr>
        <w:t>2. Стандарт предоставления муниципальной услуги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2.1. Наименование муниципальной услуги: «Выдача разрешений на право организации розничных рынков и продление срока действия разрешений на право организации розничных рынков».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Pr="00842663">
        <w:rPr>
          <w:sz w:val="24"/>
          <w:szCs w:val="24"/>
        </w:rPr>
        <w:t xml:space="preserve">Муниципальную услугу предоставляет: администрация муниципального образования </w:t>
      </w:r>
      <w:proofErr w:type="spellStart"/>
      <w:r w:rsidRPr="00842663">
        <w:rPr>
          <w:sz w:val="24"/>
          <w:szCs w:val="24"/>
        </w:rPr>
        <w:t>Сосновоборский</w:t>
      </w:r>
      <w:proofErr w:type="spellEnd"/>
      <w:r w:rsidRPr="00842663">
        <w:rPr>
          <w:sz w:val="24"/>
          <w:szCs w:val="24"/>
        </w:rPr>
        <w:t xml:space="preserve"> городской округ </w:t>
      </w:r>
      <w:r>
        <w:rPr>
          <w:sz w:val="24"/>
          <w:szCs w:val="24"/>
        </w:rPr>
        <w:t>Ленинградской области (далее – а</w:t>
      </w:r>
      <w:r w:rsidRPr="00842663">
        <w:rPr>
          <w:sz w:val="24"/>
          <w:szCs w:val="24"/>
        </w:rPr>
        <w:t>дминистрация).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842663">
        <w:rPr>
          <w:sz w:val="24"/>
          <w:szCs w:val="24"/>
          <w:lang w:eastAsia="en-US"/>
        </w:rPr>
        <w:t>1) выдача разрешения на право организации розничного рынка (далее - разрешение) заявителю;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842663">
        <w:rPr>
          <w:sz w:val="24"/>
          <w:szCs w:val="24"/>
          <w:lang w:eastAsia="en-US"/>
        </w:rPr>
        <w:lastRenderedPageBreak/>
        <w:t>2) отказ в предоставлении разрешения заявителю, в отношении которого принято решение об отказе в предоставлении разрешения;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842663">
        <w:rPr>
          <w:sz w:val="24"/>
          <w:szCs w:val="24"/>
          <w:lang w:eastAsia="en-US"/>
        </w:rPr>
        <w:t>3) выдача разрешения на продление срока действия разрешения заявителю;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842663">
        <w:rPr>
          <w:sz w:val="24"/>
          <w:szCs w:val="24"/>
          <w:lang w:eastAsia="en-US"/>
        </w:rPr>
        <w:t>4) отказ в продлении срока действия разрешения заявителю, в отношении которого принято решение об отказе в продлении срока действия разрешения.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842663">
        <w:rPr>
          <w:sz w:val="24"/>
          <w:szCs w:val="24"/>
          <w:lang w:eastAsia="en-US"/>
        </w:rPr>
        <w:t>Необходимость в формировании реестровой записи отсутствует.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Результат предоставления муниципальной услуги предоставляется</w:t>
      </w:r>
      <w:r w:rsidRPr="00842663">
        <w:rPr>
          <w:sz w:val="24"/>
          <w:szCs w:val="24"/>
        </w:rPr>
        <w:br/>
        <w:t>(в соответствии со способом, указанным заявителем при подаче запроса):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1) при личной явке: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842663">
        <w:rPr>
          <w:sz w:val="24"/>
          <w:szCs w:val="24"/>
        </w:rPr>
        <w:t>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в филиалах, отделах, удаленных рабочих местах ГБУ ЛО «МФЦ»;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2) без личной явки в электронной форме через личный кабинет заявителя на ЕПГУ.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2.4. Срок предоставления муниципальной услуги: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9D1C9F">
        <w:rPr>
          <w:rFonts w:eastAsia="Calibri"/>
          <w:sz w:val="24"/>
          <w:szCs w:val="24"/>
          <w:lang w:eastAsia="en-US"/>
        </w:rPr>
        <w:t>Максимальный срок</w:t>
      </w:r>
      <w:r w:rsidRPr="00842663">
        <w:rPr>
          <w:sz w:val="24"/>
          <w:szCs w:val="24"/>
          <w:lang w:eastAsia="en-US"/>
        </w:rPr>
        <w:t xml:space="preserve"> рассмотрения заявления о предоставлении разрешения составляет 30 календарных дней со дня поступления </w:t>
      </w:r>
      <w:r w:rsidRPr="00842663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842663">
        <w:rPr>
          <w:sz w:val="24"/>
          <w:szCs w:val="24"/>
          <w:lang w:eastAsia="en-US"/>
        </w:rPr>
        <w:t xml:space="preserve"> заявления о предоставлении разрешения.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9D1C9F">
        <w:rPr>
          <w:rFonts w:eastAsia="Calibri"/>
          <w:sz w:val="24"/>
          <w:szCs w:val="24"/>
          <w:lang w:eastAsia="en-US"/>
        </w:rPr>
        <w:t>Максимальный срок</w:t>
      </w:r>
      <w:r w:rsidRPr="00842663">
        <w:rPr>
          <w:sz w:val="24"/>
          <w:szCs w:val="24"/>
          <w:lang w:eastAsia="en-US"/>
        </w:rPr>
        <w:t xml:space="preserve"> рассмотрения заявления о продлении срока действия разрешения составляет 15 календарных дней с момента поступления </w:t>
      </w:r>
      <w:r w:rsidRPr="00842663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842663">
        <w:rPr>
          <w:sz w:val="24"/>
          <w:szCs w:val="24"/>
          <w:lang w:eastAsia="en-US"/>
        </w:rPr>
        <w:t xml:space="preserve"> заявления о продлении срока действия разрешения.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2.5. Размер платы, взимаемый с заявителя при предоставлении муниципальной услуги.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Информация о размере государственной пошлины или иной платы, взимаемой за предоставление муниципальной услуги, размещена на Едином портале.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</w:t>
      </w:r>
      <w:r>
        <w:rPr>
          <w:sz w:val="24"/>
          <w:szCs w:val="24"/>
        </w:rPr>
        <w:t>администрации</w:t>
      </w:r>
      <w:r w:rsidRPr="00842663">
        <w:rPr>
          <w:sz w:val="24"/>
          <w:szCs w:val="24"/>
        </w:rPr>
        <w:t>, или МФЦ, составляет не более 15 минут.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2.7. Срок регистрации запроса заявителя о предоставлении муниципальной услуги.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Срок регистрации заявления составляет 1 рабочий день </w:t>
      </w:r>
      <w:proofErr w:type="gramStart"/>
      <w:r w:rsidRPr="00842663">
        <w:rPr>
          <w:sz w:val="24"/>
          <w:szCs w:val="24"/>
        </w:rPr>
        <w:t>с даты подачи</w:t>
      </w:r>
      <w:proofErr w:type="gramEnd"/>
      <w:r w:rsidRPr="00842663">
        <w:rPr>
          <w:sz w:val="24"/>
          <w:szCs w:val="24"/>
        </w:rPr>
        <w:t xml:space="preserve"> заявления: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1) при личной явке: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в </w:t>
      </w:r>
      <w:r>
        <w:rPr>
          <w:sz w:val="24"/>
          <w:szCs w:val="24"/>
        </w:rPr>
        <w:t>администрацию</w:t>
      </w:r>
      <w:r w:rsidRPr="00842663">
        <w:rPr>
          <w:sz w:val="24"/>
          <w:szCs w:val="24"/>
        </w:rPr>
        <w:t>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в филиалах, отделах, удаленных рабочих местах ГБУ ЛО «МФЦ»;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2) без личной явки в электронной форме через личный кабинет заявителя на ЕПГУ.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</w:t>
      </w:r>
      <w:r>
        <w:rPr>
          <w:sz w:val="24"/>
          <w:szCs w:val="24"/>
        </w:rPr>
        <w:t>администрации</w:t>
      </w:r>
      <w:r w:rsidRPr="00842663">
        <w:rPr>
          <w:sz w:val="24"/>
          <w:szCs w:val="24"/>
        </w:rPr>
        <w:t xml:space="preserve"> в информационно-телекоммуникационной сети "Интернет", а также на Едином портале.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2.9. Показатели качества и доступности муниципальной услуги.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Перечень показателей качества и доступности муниципальной услуги размещен на официальном сайте </w:t>
      </w:r>
      <w:r>
        <w:rPr>
          <w:sz w:val="24"/>
          <w:szCs w:val="24"/>
        </w:rPr>
        <w:t>администрации</w:t>
      </w:r>
      <w:r w:rsidRPr="00842663">
        <w:rPr>
          <w:sz w:val="24"/>
          <w:szCs w:val="24"/>
        </w:rPr>
        <w:t xml:space="preserve"> в информационно-телекоммуникационной сети "Интернет", а также на Едином портале.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2.10. </w:t>
      </w:r>
      <w:r w:rsidRPr="00842663">
        <w:rPr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lastRenderedPageBreak/>
        <w:t>Информационная система, используемая для предоставления муниципальной услуги, – Единый портал,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юридическим лицам.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 xml:space="preserve">Возможность принятия многофункциональным центром решения об отказе в приеме запроса и документов 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и(</w:t>
      </w:r>
      <w:proofErr w:type="gramEnd"/>
      <w:r w:rsidRPr="009D1C9F">
        <w:rPr>
          <w:rFonts w:eastAsia="Calibri"/>
          <w:sz w:val="24"/>
          <w:szCs w:val="24"/>
          <w:lang w:eastAsia="en-US"/>
        </w:rPr>
        <w:t>или) информации, необходимых для предоставления муниципальной услуги, отсутствует.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proofErr w:type="gramEnd"/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2.11.</w:t>
      </w:r>
      <w:r>
        <w:rPr>
          <w:sz w:val="24"/>
          <w:szCs w:val="24"/>
        </w:rPr>
        <w:t> </w:t>
      </w:r>
      <w:r w:rsidRPr="00842663">
        <w:rPr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Pr="00842663">
        <w:rPr>
          <w:sz w:val="24"/>
          <w:szCs w:val="24"/>
        </w:rPr>
        <w:t>муниципальной</w:t>
      </w:r>
      <w:r w:rsidRPr="009D1C9F">
        <w:rPr>
          <w:rFonts w:eastAsia="Calibri"/>
          <w:sz w:val="24"/>
          <w:szCs w:val="24"/>
          <w:lang w:eastAsia="en-US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9" w:tooltip="https://login.consultant.ru/link/?req=doc&amp;base=SPB&amp;n=316702&amp;dst=101254" w:history="1">
        <w:r w:rsidRPr="009D1C9F">
          <w:rPr>
            <w:rFonts w:eastAsia="Calibri"/>
            <w:color w:val="000000"/>
            <w:sz w:val="24"/>
            <w:szCs w:val="24"/>
            <w:lang w:eastAsia="en-US"/>
          </w:rPr>
          <w:t>(таблица № 2)</w:t>
        </w:r>
      </w:hyperlink>
      <w:r w:rsidRPr="009D1C9F">
        <w:rPr>
          <w:rFonts w:eastAsia="Calibri"/>
          <w:color w:val="000000"/>
          <w:sz w:val="24"/>
          <w:szCs w:val="24"/>
          <w:lang w:eastAsia="en-US"/>
        </w:rPr>
        <w:t>.</w:t>
      </w:r>
      <w:proofErr w:type="gramEnd"/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color w:val="000000"/>
          <w:sz w:val="24"/>
          <w:szCs w:val="24"/>
          <w:lang w:eastAsia="en-US"/>
        </w:rPr>
        <w:t xml:space="preserve">Формы заявления и документов приведены в </w:t>
      </w:r>
      <w:hyperlink r:id="rId10" w:tooltip="https://login.consultant.ru/link/?req=doc&amp;base=SPB&amp;n=316702&amp;dst=101209" w:history="1">
        <w:r w:rsidRPr="009D1C9F">
          <w:rPr>
            <w:rFonts w:eastAsia="Calibri"/>
            <w:color w:val="000000"/>
            <w:sz w:val="24"/>
            <w:szCs w:val="24"/>
            <w:lang w:eastAsia="en-US"/>
          </w:rPr>
          <w:t>приложении</w:t>
        </w:r>
      </w:hyperlink>
      <w:r w:rsidRPr="009D1C9F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9D1C9F">
        <w:rPr>
          <w:rFonts w:eastAsia="Calibri"/>
          <w:sz w:val="24"/>
          <w:szCs w:val="24"/>
          <w:lang w:eastAsia="en-US"/>
        </w:rPr>
        <w:t>к настоящему регламенту.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2.12. </w:t>
      </w:r>
      <w:r w:rsidRPr="00842663">
        <w:rPr>
          <w:sz w:val="24"/>
          <w:szCs w:val="24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D1C9F" w:rsidRPr="009D1C9F" w:rsidRDefault="009D1C9F" w:rsidP="009D1C9F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42663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1) заявление подано лицом, не уполномоченным на осуществление таких действий – </w:t>
      </w:r>
      <w:r w:rsidRPr="00842663">
        <w:rPr>
          <w:rFonts w:eastAsia="Calibri"/>
          <w:sz w:val="24"/>
          <w:szCs w:val="24"/>
        </w:rPr>
        <w:t>отсутствие документа, подтверждающего полномочия представителя</w:t>
      </w:r>
      <w:r w:rsidRPr="00842663">
        <w:rPr>
          <w:sz w:val="24"/>
          <w:szCs w:val="24"/>
        </w:rPr>
        <w:t>;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2) заявление на получение услуги оформлено не в соответствии с административным регламентом: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rFonts w:eastAsia="Calibri"/>
          <w:sz w:val="24"/>
          <w:szCs w:val="24"/>
        </w:rPr>
      </w:pPr>
      <w:r w:rsidRPr="00842663">
        <w:rPr>
          <w:rFonts w:eastAsia="Calibri"/>
          <w:sz w:val="24"/>
          <w:szCs w:val="24"/>
        </w:rPr>
        <w:t>представление документов, имеющих подчистки, приписки, исправления, не позволяющие однозначно истолковать их содержание;</w:t>
      </w:r>
    </w:p>
    <w:p w:rsidR="009D1C9F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rFonts w:eastAsia="Calibri"/>
          <w:sz w:val="24"/>
          <w:szCs w:val="24"/>
        </w:rPr>
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адреса.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9D1C9F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9D1C9F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proofErr w:type="gramStart"/>
      <w:r w:rsidRPr="00842663">
        <w:rPr>
          <w:sz w:val="24"/>
          <w:szCs w:val="24"/>
        </w:rPr>
        <w:lastRenderedPageBreak/>
        <w:t>- 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 организации розничных рынков на территории Ленинградской области, утвержденным ПП ЛО № 120 (далее – План), в соответствии со статьей 4 Федерального закона от 30.12.2006 № 271-ФЗ «О розничных рынках и о внесении изменений в Трудовой кодекс Российской Федерации» (далее – Федеральный закон);</w:t>
      </w:r>
      <w:proofErr w:type="gramEnd"/>
    </w:p>
    <w:p w:rsidR="009D1C9F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842663">
        <w:rPr>
          <w:sz w:val="24"/>
          <w:szCs w:val="24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закона;</w:t>
      </w:r>
    </w:p>
    <w:p w:rsidR="009D1C9F" w:rsidRPr="00842663" w:rsidRDefault="009D1C9F" w:rsidP="009D1C9F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842663">
        <w:rPr>
          <w:sz w:val="24"/>
          <w:szCs w:val="24"/>
        </w:rPr>
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1" w:tooltip="https://login.consultant.ru/link/?req=doc&amp;base=LAW&amp;n=508991&amp;dst=100124" w:history="1">
        <w:r w:rsidRPr="00842663">
          <w:rPr>
            <w:sz w:val="24"/>
            <w:szCs w:val="24"/>
          </w:rPr>
          <w:t xml:space="preserve">таблица № </w:t>
        </w:r>
      </w:hyperlink>
      <w:r w:rsidRPr="00842663">
        <w:rPr>
          <w:sz w:val="24"/>
          <w:szCs w:val="24"/>
        </w:rPr>
        <w:t>3)</w:t>
      </w:r>
    </w:p>
    <w:p w:rsidR="009D1C9F" w:rsidRDefault="009D1C9F" w:rsidP="009D1C9F">
      <w:pPr>
        <w:widowControl w:val="0"/>
        <w:ind w:firstLine="567"/>
        <w:jc w:val="both"/>
        <w:rPr>
          <w:sz w:val="28"/>
          <w:szCs w:val="28"/>
        </w:rPr>
      </w:pP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 xml:space="preserve">3. Состав, последовательность и сроки выполнения </w:t>
      </w: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>административных процедур</w:t>
      </w: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</w:p>
    <w:p w:rsidR="009D1C9F" w:rsidRPr="00842663" w:rsidRDefault="009D1C9F" w:rsidP="009D1C9F">
      <w:pPr>
        <w:widowControl w:val="0"/>
        <w:ind w:firstLine="709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 xml:space="preserve">3.1. Перечень осуществляемых при предоставлении </w:t>
      </w:r>
      <w:r w:rsidRPr="00842663">
        <w:rPr>
          <w:b/>
          <w:bCs/>
          <w:sz w:val="24"/>
          <w:szCs w:val="24"/>
        </w:rPr>
        <w:t>муниципальной</w:t>
      </w:r>
      <w:r w:rsidRPr="00842663">
        <w:rPr>
          <w:b/>
          <w:sz w:val="24"/>
          <w:szCs w:val="24"/>
        </w:rPr>
        <w:t xml:space="preserve"> услуги административных процедур:</w:t>
      </w:r>
    </w:p>
    <w:p w:rsidR="009D1C9F" w:rsidRPr="00842663" w:rsidRDefault="009D1C9F" w:rsidP="009D1C9F">
      <w:pPr>
        <w:widowControl w:val="0"/>
        <w:ind w:firstLine="709"/>
        <w:rPr>
          <w:sz w:val="24"/>
          <w:szCs w:val="24"/>
        </w:rPr>
      </w:pPr>
      <w:r w:rsidRPr="00842663">
        <w:rPr>
          <w:sz w:val="24"/>
          <w:szCs w:val="24"/>
        </w:rPr>
        <w:t>а) профилирование заявителя;</w:t>
      </w:r>
    </w:p>
    <w:p w:rsidR="009D1C9F" w:rsidRPr="00842663" w:rsidRDefault="009D1C9F" w:rsidP="009D1C9F">
      <w:pPr>
        <w:widowControl w:val="0"/>
        <w:ind w:firstLine="709"/>
        <w:rPr>
          <w:sz w:val="24"/>
          <w:szCs w:val="24"/>
        </w:rPr>
      </w:pPr>
      <w:r w:rsidRPr="00842663">
        <w:rPr>
          <w:sz w:val="24"/>
          <w:szCs w:val="24"/>
        </w:rPr>
        <w:t>б) прием заявления и документов;</w:t>
      </w:r>
    </w:p>
    <w:p w:rsidR="009D1C9F" w:rsidRPr="00842663" w:rsidRDefault="009D1C9F" w:rsidP="009D1C9F">
      <w:pPr>
        <w:widowControl w:val="0"/>
        <w:ind w:firstLine="709"/>
        <w:rPr>
          <w:sz w:val="24"/>
          <w:szCs w:val="24"/>
        </w:rPr>
      </w:pPr>
      <w:r w:rsidRPr="00842663">
        <w:rPr>
          <w:sz w:val="24"/>
          <w:szCs w:val="24"/>
        </w:rPr>
        <w:t>в) межведомственное информационное взаимодействие;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д) принятие решения о предоставлении (отказе в предоставлении) муниципальной услуги;</w:t>
      </w:r>
    </w:p>
    <w:p w:rsidR="009D1C9F" w:rsidRPr="00842663" w:rsidRDefault="009D1C9F" w:rsidP="009D1C9F">
      <w:pPr>
        <w:widowControl w:val="0"/>
        <w:ind w:firstLine="709"/>
        <w:rPr>
          <w:sz w:val="24"/>
          <w:szCs w:val="24"/>
        </w:rPr>
      </w:pPr>
      <w:r w:rsidRPr="00842663">
        <w:rPr>
          <w:sz w:val="24"/>
          <w:szCs w:val="24"/>
        </w:rPr>
        <w:t>е) предоставление результата муниципальной услуги.</w:t>
      </w:r>
    </w:p>
    <w:p w:rsidR="009D1C9F" w:rsidRPr="00842663" w:rsidRDefault="009D1C9F" w:rsidP="009D1C9F">
      <w:pPr>
        <w:widowControl w:val="0"/>
        <w:ind w:firstLine="567"/>
        <w:rPr>
          <w:sz w:val="24"/>
          <w:szCs w:val="24"/>
        </w:rPr>
      </w:pPr>
      <w:r w:rsidRPr="00842663">
        <w:rPr>
          <w:sz w:val="24"/>
          <w:szCs w:val="24"/>
        </w:rPr>
        <w:t xml:space="preserve"> </w:t>
      </w: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>3.2. Профилирование заявителя</w:t>
      </w:r>
    </w:p>
    <w:p w:rsidR="009D1C9F" w:rsidRPr="00842663" w:rsidRDefault="009D1C9F" w:rsidP="009D1C9F">
      <w:pPr>
        <w:widowControl w:val="0"/>
        <w:ind w:firstLine="567"/>
        <w:jc w:val="right"/>
        <w:rPr>
          <w:sz w:val="24"/>
          <w:szCs w:val="24"/>
        </w:rPr>
      </w:pP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842663">
        <w:rPr>
          <w:sz w:val="24"/>
          <w:szCs w:val="24"/>
        </w:rPr>
        <w:t>муниципальной</w:t>
      </w:r>
      <w:r w:rsidRPr="009D1C9F">
        <w:rPr>
          <w:rFonts w:eastAsia="Calibri"/>
          <w:sz w:val="24"/>
          <w:szCs w:val="24"/>
          <w:lang w:eastAsia="en-US"/>
        </w:rPr>
        <w:t xml:space="preserve"> услуги.</w:t>
      </w:r>
      <w:proofErr w:type="gramEnd"/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</w:rPr>
      </w:pPr>
      <w:r w:rsidRPr="009D1C9F">
        <w:rPr>
          <w:rFonts w:eastAsia="Calibr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12" w:tooltip="https://login.consultant.ru/link/?req=doc&amp;base=SPB&amp;n=316702&amp;dst=101235" w:history="1">
        <w:r w:rsidRPr="009D1C9F">
          <w:rPr>
            <w:rFonts w:eastAsia="Calibri"/>
            <w:sz w:val="24"/>
            <w:szCs w:val="24"/>
            <w:lang w:eastAsia="en-US"/>
          </w:rPr>
          <w:t>(таблица № 1)</w:t>
        </w:r>
      </w:hyperlink>
      <w:r w:rsidRPr="009D1C9F">
        <w:rPr>
          <w:rFonts w:eastAsia="Calibri"/>
          <w:sz w:val="24"/>
          <w:szCs w:val="24"/>
          <w:lang w:eastAsia="en-US"/>
        </w:rPr>
        <w:t>.</w:t>
      </w:r>
    </w:p>
    <w:p w:rsidR="009D1C9F" w:rsidRPr="00842663" w:rsidRDefault="009D1C9F" w:rsidP="009D1C9F">
      <w:pPr>
        <w:widowControl w:val="0"/>
        <w:ind w:firstLine="567"/>
        <w:jc w:val="right"/>
        <w:rPr>
          <w:sz w:val="24"/>
          <w:szCs w:val="24"/>
        </w:rPr>
      </w:pP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1C9F">
        <w:rPr>
          <w:rFonts w:eastAsia="Calibri"/>
          <w:b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9D1C9F" w:rsidRPr="009D1C9F" w:rsidRDefault="009D1C9F" w:rsidP="009D1C9F">
      <w:pPr>
        <w:jc w:val="right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</w:rPr>
      </w:pPr>
      <w:r w:rsidRPr="009D1C9F">
        <w:rPr>
          <w:rFonts w:eastAsia="Calibri"/>
          <w:sz w:val="24"/>
          <w:szCs w:val="24"/>
          <w:lang w:eastAsia="en-US"/>
        </w:rPr>
        <w:t xml:space="preserve">Состав запроса и перечень документов 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и(</w:t>
      </w:r>
      <w:proofErr w:type="gramEnd"/>
      <w:r w:rsidRPr="009D1C9F">
        <w:rPr>
          <w:rFonts w:eastAsia="Calibri"/>
          <w:sz w:val="24"/>
          <w:szCs w:val="24"/>
          <w:lang w:eastAsia="en-US"/>
        </w:rPr>
        <w:t xml:space="preserve">или) информации, необходимых для предоставления </w:t>
      </w:r>
      <w:r w:rsidRPr="00842663">
        <w:rPr>
          <w:sz w:val="24"/>
          <w:szCs w:val="24"/>
        </w:rPr>
        <w:t>муниципальной</w:t>
      </w:r>
      <w:r w:rsidRPr="009D1C9F">
        <w:rPr>
          <w:rFonts w:eastAsia="Calibr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3" w:tooltip="https://login.consultant.ru/link/?req=doc&amp;base=SPB&amp;n=316702&amp;dst=101254" w:history="1">
        <w:r w:rsidRPr="009D1C9F">
          <w:rPr>
            <w:rFonts w:eastAsia="Calibri"/>
            <w:sz w:val="24"/>
            <w:szCs w:val="24"/>
            <w:lang w:eastAsia="en-US"/>
          </w:rPr>
          <w:t>(</w:t>
        </w:r>
        <w:r w:rsidRPr="009D1C9F">
          <w:rPr>
            <w:rFonts w:eastAsia="Calibri"/>
            <w:sz w:val="24"/>
            <w:szCs w:val="24"/>
            <w:highlight w:val="white"/>
            <w:lang w:eastAsia="en-US"/>
          </w:rPr>
          <w:t>таблица № 2</w:t>
        </w:r>
        <w:r w:rsidRPr="009D1C9F">
          <w:rPr>
            <w:rFonts w:eastAsia="Calibri"/>
            <w:sz w:val="24"/>
            <w:szCs w:val="24"/>
            <w:lang w:eastAsia="en-US"/>
          </w:rPr>
          <w:t>)</w:t>
        </w:r>
      </w:hyperlink>
      <w:r w:rsidRPr="009D1C9F">
        <w:rPr>
          <w:rFonts w:eastAsia="Calibri"/>
          <w:sz w:val="24"/>
          <w:szCs w:val="24"/>
          <w:lang w:eastAsia="en-US"/>
        </w:rPr>
        <w:t>.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</w:t>
      </w:r>
      <w:r w:rsidRPr="009D1C9F">
        <w:rPr>
          <w:rFonts w:eastAsia="Calibri"/>
          <w:sz w:val="24"/>
          <w:szCs w:val="24"/>
          <w:lang w:eastAsia="en-US"/>
        </w:rPr>
        <w:lastRenderedPageBreak/>
        <w:t>использованием информационных технологий, предусмотренных статьями 9, 10 и 14 Федерального закона от 29 декабря 2022 года № 572-ФЗ «Об</w:t>
      </w:r>
      <w:proofErr w:type="gramEnd"/>
      <w:r w:rsidRPr="009D1C9F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9D1C9F" w:rsidRPr="009D1C9F" w:rsidRDefault="009D1C9F" w:rsidP="009D1C9F">
      <w:pPr>
        <w:shd w:val="clear" w:color="FFFFFF" w:fill="FFFFFF"/>
        <w:ind w:firstLine="709"/>
        <w:jc w:val="both"/>
        <w:rPr>
          <w:rFonts w:eastAsia="Calibri"/>
          <w:sz w:val="24"/>
          <w:szCs w:val="24"/>
          <w:highlight w:val="white"/>
        </w:rPr>
      </w:pPr>
      <w:r w:rsidRPr="009D1C9F">
        <w:rPr>
          <w:rFonts w:eastAsia="Calibr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и(</w:t>
      </w:r>
      <w:proofErr w:type="gramEnd"/>
      <w:r w:rsidRPr="009D1C9F">
        <w:rPr>
          <w:rFonts w:eastAsia="Calibri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14" w:tooltip="https://login.consultant.ru/link/?req=doc&amp;base=SPB&amp;n=316702&amp;dst=101310" w:history="1">
        <w:r w:rsidRPr="009D1C9F">
          <w:rPr>
            <w:rFonts w:eastAsia="Calibri"/>
            <w:sz w:val="24"/>
            <w:szCs w:val="24"/>
            <w:highlight w:val="white"/>
            <w:lang w:eastAsia="en-US"/>
          </w:rPr>
          <w:t>(таблица № 3)</w:t>
        </w:r>
      </w:hyperlink>
      <w:r w:rsidRPr="009D1C9F">
        <w:rPr>
          <w:rFonts w:eastAsia="Calibri"/>
          <w:sz w:val="24"/>
          <w:szCs w:val="24"/>
          <w:highlight w:val="white"/>
          <w:lang w:eastAsia="en-US"/>
        </w:rPr>
        <w:t>.</w:t>
      </w:r>
    </w:p>
    <w:p w:rsidR="009D1C9F" w:rsidRPr="00842663" w:rsidRDefault="009D1C9F" w:rsidP="009D1C9F">
      <w:pPr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места нахождения юридических лиц в границах Ленинградской области отсутствует.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42663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842663">
        <w:rPr>
          <w:sz w:val="24"/>
          <w:szCs w:val="24"/>
        </w:rPr>
        <w:t>и(</w:t>
      </w:r>
      <w:proofErr w:type="gramEnd"/>
      <w:r w:rsidRPr="00842663">
        <w:rPr>
          <w:sz w:val="24"/>
          <w:szCs w:val="24"/>
        </w:rPr>
        <w:t>или) информации, необходимых для предоставления муниципальной услуги, в органе, пр</w:t>
      </w:r>
      <w:r w:rsidRPr="009D1C9F">
        <w:rPr>
          <w:rFonts w:eastAsia="Calibri"/>
          <w:sz w:val="24"/>
          <w:szCs w:val="24"/>
          <w:lang w:eastAsia="en-US"/>
        </w:rPr>
        <w:t xml:space="preserve">едоставляющем </w:t>
      </w:r>
      <w:r w:rsidRPr="00842663">
        <w:rPr>
          <w:sz w:val="24"/>
          <w:szCs w:val="24"/>
        </w:rPr>
        <w:t>муниципальную</w:t>
      </w:r>
      <w:r w:rsidRPr="009D1C9F">
        <w:rPr>
          <w:rFonts w:eastAsia="Calibri"/>
          <w:sz w:val="24"/>
          <w:szCs w:val="24"/>
          <w:lang w:eastAsia="en-US"/>
        </w:rPr>
        <w:t xml:space="preserve"> услугу, составляет: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</w:rPr>
      </w:pPr>
    </w:p>
    <w:p w:rsidR="009D1C9F" w:rsidRPr="009D1C9F" w:rsidRDefault="009D1C9F" w:rsidP="009D1C9F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9D1C9F">
        <w:rPr>
          <w:rFonts w:eastAsia="Calibri"/>
          <w:b/>
          <w:sz w:val="24"/>
          <w:szCs w:val="24"/>
          <w:lang w:eastAsia="en-US"/>
        </w:rPr>
        <w:t>3.4. Межведомственное информационное взаимодействие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а) в Федеральную налоговую службу «Открытые сведения из ЕГРЮЛ по запросам органов государственной власти и организаций, зарегистрированных в СМЭВ»;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 xml:space="preserve">б) </w:t>
      </w:r>
      <w:r w:rsidRPr="00842663">
        <w:rPr>
          <w:sz w:val="24"/>
          <w:szCs w:val="24"/>
          <w:lang w:eastAsia="en-US"/>
        </w:rPr>
        <w:t xml:space="preserve">в территориальном отделе Управления </w:t>
      </w:r>
      <w:proofErr w:type="spellStart"/>
      <w:r w:rsidRPr="00842663">
        <w:rPr>
          <w:sz w:val="24"/>
          <w:szCs w:val="24"/>
          <w:lang w:eastAsia="en-US"/>
        </w:rPr>
        <w:t>Росреестра</w:t>
      </w:r>
      <w:proofErr w:type="spellEnd"/>
      <w:r w:rsidRPr="00842663">
        <w:rPr>
          <w:sz w:val="24"/>
          <w:szCs w:val="24"/>
          <w:lang w:eastAsia="en-US"/>
        </w:rPr>
        <w:t xml:space="preserve"> по Ленинградской области – документы (сведения) подтверждающие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9D1C9F" w:rsidRPr="00842663" w:rsidRDefault="009D1C9F" w:rsidP="009D1C9F">
      <w:pPr>
        <w:widowControl w:val="0"/>
        <w:ind w:firstLine="567"/>
        <w:jc w:val="center"/>
        <w:rPr>
          <w:b/>
          <w:sz w:val="24"/>
          <w:szCs w:val="24"/>
        </w:rPr>
      </w:pP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D1C9F" w:rsidRPr="00842663" w:rsidRDefault="009D1C9F" w:rsidP="009D1C9F">
      <w:pPr>
        <w:widowControl w:val="0"/>
        <w:jc w:val="both"/>
        <w:rPr>
          <w:sz w:val="24"/>
          <w:szCs w:val="24"/>
        </w:rPr>
      </w:pP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</w:t>
      </w:r>
      <w:r w:rsidRPr="00842663">
        <w:rPr>
          <w:sz w:val="24"/>
          <w:szCs w:val="24"/>
          <w:highlight w:val="white"/>
        </w:rPr>
        <w:t>одного рабочего дня</w:t>
      </w:r>
      <w:r w:rsidRPr="00842663">
        <w:rPr>
          <w:sz w:val="24"/>
          <w:szCs w:val="24"/>
        </w:rPr>
        <w:t xml:space="preserve"> </w:t>
      </w:r>
      <w:proofErr w:type="gramStart"/>
      <w:r w:rsidRPr="00842663">
        <w:rPr>
          <w:sz w:val="24"/>
          <w:szCs w:val="24"/>
        </w:rPr>
        <w:t>с даты получения</w:t>
      </w:r>
      <w:proofErr w:type="gramEnd"/>
      <w:r w:rsidRPr="00842663">
        <w:rPr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</w:p>
    <w:p w:rsidR="009D1C9F" w:rsidRPr="00842663" w:rsidRDefault="009D1C9F" w:rsidP="009D1C9F">
      <w:pPr>
        <w:widowControl w:val="0"/>
        <w:jc w:val="center"/>
        <w:rPr>
          <w:b/>
          <w:sz w:val="24"/>
          <w:szCs w:val="24"/>
        </w:rPr>
      </w:pPr>
      <w:r w:rsidRPr="00842663">
        <w:rPr>
          <w:b/>
          <w:sz w:val="24"/>
          <w:szCs w:val="24"/>
        </w:rPr>
        <w:t>3.6. Предоставление результата муниципальной услуги</w:t>
      </w:r>
    </w:p>
    <w:p w:rsidR="009D1C9F" w:rsidRPr="00842663" w:rsidRDefault="009D1C9F" w:rsidP="009D1C9F">
      <w:pPr>
        <w:widowControl w:val="0"/>
        <w:ind w:firstLine="567"/>
        <w:jc w:val="both"/>
        <w:rPr>
          <w:sz w:val="24"/>
          <w:szCs w:val="24"/>
        </w:rPr>
      </w:pPr>
    </w:p>
    <w:p w:rsidR="009D1C9F" w:rsidRPr="00842663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4266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решения:</w:t>
      </w:r>
    </w:p>
    <w:p w:rsidR="009D1C9F" w:rsidRPr="00842663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42663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9D1C9F" w:rsidRPr="00842663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4266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</w:t>
      </w:r>
      <w:r w:rsidRPr="00842663">
        <w:rPr>
          <w:rFonts w:ascii="Times New Roman" w:hAnsi="Times New Roman" w:cs="Times New Roman"/>
          <w:sz w:val="24"/>
          <w:szCs w:val="24"/>
        </w:rPr>
        <w:t>;</w:t>
      </w:r>
    </w:p>
    <w:p w:rsidR="009D1C9F" w:rsidRPr="00842663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842663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D1C9F" w:rsidRPr="0093690A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3690A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9D1C9F" w:rsidRPr="0093690A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3690A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ЕПГУ.</w:t>
      </w:r>
    </w:p>
    <w:p w:rsidR="009D1C9F" w:rsidRPr="0093690A" w:rsidRDefault="009D1C9F" w:rsidP="009D1C9F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93690A">
        <w:rPr>
          <w:rFonts w:ascii="Times New Roman" w:hAnsi="Times New Roman" w:cs="Times New Roman"/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нахождения не предусмотрена.</w:t>
      </w:r>
    </w:p>
    <w:p w:rsidR="009D1C9F" w:rsidRDefault="009D1C9F" w:rsidP="009D1C9F">
      <w:pPr>
        <w:widowControl w:val="0"/>
        <w:ind w:firstLine="709"/>
        <w:jc w:val="both"/>
        <w:rPr>
          <w:sz w:val="28"/>
          <w:szCs w:val="28"/>
        </w:rPr>
      </w:pP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1C9F">
        <w:rPr>
          <w:rFonts w:eastAsia="Calibri"/>
          <w:b/>
          <w:sz w:val="24"/>
          <w:szCs w:val="24"/>
          <w:lang w:eastAsia="en-US"/>
        </w:rPr>
        <w:t xml:space="preserve">4. Способы информирования заявителя </w:t>
      </w: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1C9F">
        <w:rPr>
          <w:rFonts w:eastAsia="Calibri"/>
          <w:b/>
          <w:sz w:val="24"/>
          <w:szCs w:val="24"/>
          <w:lang w:eastAsia="en-US"/>
        </w:rPr>
        <w:t xml:space="preserve">об изменении статуса рассмотрения запроса </w:t>
      </w: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1C9F">
        <w:rPr>
          <w:rFonts w:eastAsia="Calibri"/>
          <w:b/>
          <w:sz w:val="24"/>
          <w:szCs w:val="24"/>
          <w:lang w:eastAsia="en-US"/>
        </w:rPr>
        <w:t>о предоставлении государственной услуги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9D1C9F" w:rsidRPr="00842663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842663">
        <w:rPr>
          <w:sz w:val="24"/>
          <w:szCs w:val="24"/>
        </w:rPr>
        <w:t>а) посредством Единого портала.</w:t>
      </w:r>
    </w:p>
    <w:p w:rsidR="009D1C9F" w:rsidRDefault="009D1C9F" w:rsidP="009D1C9F">
      <w:pPr>
        <w:widowControl w:val="0"/>
        <w:ind w:firstLine="567"/>
        <w:jc w:val="both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ind w:firstLine="567"/>
        <w:jc w:val="right"/>
        <w:rPr>
          <w:sz w:val="28"/>
          <w:szCs w:val="28"/>
        </w:rPr>
      </w:pPr>
    </w:p>
    <w:p w:rsidR="009D1C9F" w:rsidRDefault="009D1C9F" w:rsidP="009D1C9F">
      <w:pPr>
        <w:widowControl w:val="0"/>
        <w:rPr>
          <w:sz w:val="28"/>
          <w:szCs w:val="28"/>
        </w:rPr>
      </w:pPr>
    </w:p>
    <w:p w:rsidR="009D1C9F" w:rsidRDefault="009D1C9F" w:rsidP="009D1C9F">
      <w:pPr>
        <w:widowControl w:val="0"/>
        <w:rPr>
          <w:sz w:val="28"/>
          <w:szCs w:val="28"/>
        </w:rPr>
      </w:pPr>
    </w:p>
    <w:tbl>
      <w:tblPr>
        <w:tblStyle w:val="ad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9D1C9F" w:rsidRPr="00AC72FB" w:rsidTr="00266F41">
        <w:tc>
          <w:tcPr>
            <w:tcW w:w="2803" w:type="pct"/>
            <w:shd w:val="clear" w:color="FFFFFF" w:fill="FFFFFF"/>
          </w:tcPr>
          <w:p w:rsidR="009D1C9F" w:rsidRPr="00AC72FB" w:rsidRDefault="009D1C9F" w:rsidP="00266F41">
            <w:pPr>
              <w:jc w:val="right"/>
              <w:rPr>
                <w:caps/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>Приложение</w:t>
            </w:r>
            <w:r w:rsidRPr="00AC72FB">
              <w:rPr>
                <w:caps/>
                <w:sz w:val="24"/>
                <w:szCs w:val="24"/>
              </w:rPr>
              <w:t xml:space="preserve"> 1</w:t>
            </w:r>
          </w:p>
        </w:tc>
      </w:tr>
      <w:tr w:rsidR="009D1C9F" w:rsidRPr="00AC72FB" w:rsidTr="00266F41">
        <w:tc>
          <w:tcPr>
            <w:tcW w:w="2803" w:type="pct"/>
            <w:shd w:val="clear" w:color="FFFFFF" w:fill="FFFFFF"/>
          </w:tcPr>
          <w:p w:rsidR="009D1C9F" w:rsidRPr="00AC72FB" w:rsidRDefault="009D1C9F" w:rsidP="00266F41">
            <w:pPr>
              <w:jc w:val="right"/>
              <w:rPr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 xml:space="preserve">к Административному регламенту </w:t>
            </w:r>
          </w:p>
          <w:p w:rsidR="009D1C9F" w:rsidRPr="00AC72FB" w:rsidRDefault="009D1C9F" w:rsidP="00266F41">
            <w:pPr>
              <w:jc w:val="right"/>
              <w:rPr>
                <w:sz w:val="24"/>
                <w:szCs w:val="24"/>
              </w:rPr>
            </w:pPr>
          </w:p>
          <w:p w:rsidR="009D1C9F" w:rsidRPr="00AC72FB" w:rsidRDefault="009D1C9F" w:rsidP="00266F41">
            <w:pPr>
              <w:jc w:val="right"/>
              <w:rPr>
                <w:sz w:val="24"/>
                <w:szCs w:val="24"/>
              </w:rPr>
            </w:pPr>
          </w:p>
        </w:tc>
      </w:tr>
    </w:tbl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>ПЕРЕЧЕНЬ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условных обозначений и сокращений,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Идентификаторы категорий (признаков) заявителей,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Исчерпывающий перечень документов,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proofErr w:type="gramStart"/>
      <w:r w:rsidRPr="00AC72FB">
        <w:rPr>
          <w:sz w:val="24"/>
          <w:szCs w:val="24"/>
        </w:rPr>
        <w:t>необходимых</w:t>
      </w:r>
      <w:proofErr w:type="gramEnd"/>
      <w:r w:rsidRPr="00AC72FB">
        <w:rPr>
          <w:sz w:val="24"/>
          <w:szCs w:val="24"/>
        </w:rPr>
        <w:t xml:space="preserve"> для предоставления муниципальной услуги,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Исчерпывающий перечень оснований для отказа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proofErr w:type="gramStart"/>
      <w:r w:rsidRPr="00AC72FB">
        <w:rPr>
          <w:sz w:val="24"/>
          <w:szCs w:val="24"/>
        </w:rPr>
        <w:t>необходимых</w:t>
      </w:r>
      <w:proofErr w:type="gramEnd"/>
      <w:r w:rsidRPr="00AC72FB">
        <w:rPr>
          <w:sz w:val="24"/>
          <w:szCs w:val="24"/>
        </w:rPr>
        <w:t xml:space="preserve"> для предоставления услуги,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или отказа в предоставлении муниципальной услуги,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 xml:space="preserve">Формы запроса о предоставлении муниципальной услуги </w:t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9D1C9F" w:rsidRPr="00AC72FB" w:rsidRDefault="009D1C9F" w:rsidP="009D1C9F">
      <w:pPr>
        <w:pStyle w:val="ae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9D1C9F" w:rsidRPr="00AC72FB" w:rsidRDefault="009D1C9F" w:rsidP="009D1C9F">
      <w:pPr>
        <w:pStyle w:val="ae"/>
        <w:widowControl w:val="0"/>
        <w:spacing w:after="0" w:line="240" w:lineRule="auto"/>
        <w:ind w:left="1428" w:firstLine="696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AC72FB">
        <w:rPr>
          <w:rFonts w:ascii="Times New Roman" w:hAnsi="Times New Roman"/>
          <w:b/>
          <w:sz w:val="24"/>
          <w:szCs w:val="24"/>
        </w:rPr>
        <w:t>I. Перечень условных обозначений и сокращений</w:t>
      </w:r>
    </w:p>
    <w:p w:rsidR="009D1C9F" w:rsidRPr="00AC72FB" w:rsidRDefault="009D1C9F" w:rsidP="009D1C9F">
      <w:pPr>
        <w:widowControl w:val="0"/>
        <w:jc w:val="both"/>
        <w:rPr>
          <w:sz w:val="24"/>
          <w:szCs w:val="24"/>
        </w:rPr>
      </w:pP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1. Условные сокращения: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а) Единый портал – Единый портал государственных и муниципальных услуг (функций);</w:t>
      </w:r>
    </w:p>
    <w:p w:rsidR="009D1C9F" w:rsidRPr="00AC72FB" w:rsidRDefault="009D1C9F" w:rsidP="009D1C9F">
      <w:pPr>
        <w:widowControl w:val="0"/>
        <w:ind w:firstLine="709"/>
        <w:jc w:val="both"/>
        <w:rPr>
          <w:bCs/>
          <w:sz w:val="24"/>
          <w:szCs w:val="24"/>
        </w:rPr>
      </w:pPr>
      <w:r w:rsidRPr="00AC72FB">
        <w:rPr>
          <w:sz w:val="24"/>
          <w:szCs w:val="24"/>
        </w:rPr>
        <w:t>б) ОМСУ – органы местного самоуправления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 xml:space="preserve">в) План – План организации розничных рынков на территории Ленинградской области, утвержденный </w:t>
      </w:r>
      <w:proofErr w:type="spellStart"/>
      <w:r w:rsidRPr="00AC72FB">
        <w:rPr>
          <w:sz w:val="24"/>
          <w:szCs w:val="24"/>
        </w:rPr>
        <w:t>поставлением</w:t>
      </w:r>
      <w:proofErr w:type="spellEnd"/>
      <w:r w:rsidRPr="00AC72FB">
        <w:rPr>
          <w:sz w:val="24"/>
          <w:szCs w:val="24"/>
        </w:rPr>
        <w:t xml:space="preserve"> Правительства Ленинградской области от 29.05.2007 № 120.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 xml:space="preserve">г) Федеральный закон – Федеральный закон от 30.12.2006 № 271-ФЗ «О розничных рынках и о внесении изменений в Трудовой кодекс Российской Федерации» 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2. Условные обозначения: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а)  ЕПГУ – документы подаются посредством Единого портала;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б) Л – документы подаются лично в ОМСУ;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sz w:val="24"/>
          <w:szCs w:val="24"/>
        </w:rPr>
        <w:t>в) МФЦ – документы подаются в многофункциональном центре</w:t>
      </w:r>
    </w:p>
    <w:p w:rsidR="009D1C9F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bCs/>
          <w:sz w:val="24"/>
          <w:szCs w:val="24"/>
        </w:rPr>
        <w:t>г) [Все] – документы представляются всеми заявителями, обращающимися за получением муниципальной услуги;</w:t>
      </w:r>
    </w:p>
    <w:p w:rsidR="009D1C9F" w:rsidRPr="00AC72FB" w:rsidRDefault="009D1C9F" w:rsidP="009D1C9F">
      <w:pPr>
        <w:widowControl w:val="0"/>
        <w:ind w:firstLine="709"/>
        <w:jc w:val="both"/>
        <w:rPr>
          <w:sz w:val="24"/>
          <w:szCs w:val="24"/>
        </w:rPr>
      </w:pPr>
      <w:r w:rsidRPr="00AC72FB">
        <w:rPr>
          <w:bCs/>
          <w:sz w:val="24"/>
          <w:szCs w:val="24"/>
        </w:rPr>
        <w:t>д) Д(1) – документы представляются в одном экземпляре.</w:t>
      </w:r>
    </w:p>
    <w:p w:rsidR="009D1C9F" w:rsidRPr="00AC72FB" w:rsidRDefault="009D1C9F" w:rsidP="009D1C9F">
      <w:pPr>
        <w:widowControl w:val="0"/>
        <w:ind w:firstLine="540"/>
        <w:jc w:val="both"/>
        <w:rPr>
          <w:sz w:val="24"/>
          <w:szCs w:val="24"/>
        </w:rPr>
      </w:pPr>
    </w:p>
    <w:p w:rsidR="009D1C9F" w:rsidRPr="00AC72FB" w:rsidRDefault="009D1C9F" w:rsidP="009D1C9F">
      <w:pPr>
        <w:jc w:val="center"/>
        <w:rPr>
          <w:b/>
          <w:sz w:val="24"/>
          <w:szCs w:val="24"/>
        </w:rPr>
      </w:pPr>
      <w:r w:rsidRPr="00AC72FB">
        <w:rPr>
          <w:b/>
          <w:sz w:val="24"/>
          <w:szCs w:val="24"/>
        </w:rPr>
        <w:t>II. Идентификаторы категорий (признаков) заявителей</w:t>
      </w:r>
    </w:p>
    <w:p w:rsidR="009D1C9F" w:rsidRPr="00AC72FB" w:rsidRDefault="009D1C9F" w:rsidP="009D1C9F">
      <w:pPr>
        <w:widowControl w:val="0"/>
        <w:ind w:firstLine="567"/>
        <w:jc w:val="right"/>
        <w:rPr>
          <w:sz w:val="24"/>
          <w:szCs w:val="24"/>
        </w:rPr>
      </w:pPr>
      <w:r w:rsidRPr="00AC72FB">
        <w:rPr>
          <w:b/>
          <w:sz w:val="24"/>
          <w:szCs w:val="24"/>
        </w:rPr>
        <w:t xml:space="preserve"> </w:t>
      </w:r>
      <w:r w:rsidRPr="00AC72FB">
        <w:rPr>
          <w:sz w:val="24"/>
          <w:szCs w:val="24"/>
        </w:rPr>
        <w:t>Таблица № 1</w:t>
      </w:r>
    </w:p>
    <w:p w:rsidR="009D1C9F" w:rsidRPr="00AC72FB" w:rsidRDefault="009D1C9F" w:rsidP="009D1C9F">
      <w:pPr>
        <w:widowControl w:val="0"/>
        <w:ind w:firstLine="567"/>
        <w:jc w:val="right"/>
        <w:rPr>
          <w:sz w:val="24"/>
          <w:szCs w:val="24"/>
        </w:rPr>
      </w:pP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36"/>
        <w:gridCol w:w="3595"/>
        <w:gridCol w:w="3908"/>
      </w:tblGrid>
      <w:tr w:rsidR="009D1C9F" w:rsidRPr="00AC72FB" w:rsidTr="00266F41">
        <w:trPr>
          <w:gridAfter w:val="2"/>
          <w:wAfter w:w="7503" w:type="dxa"/>
          <w:trHeight w:val="405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</w:tr>
      <w:tr w:rsidR="009D1C9F" w:rsidRPr="00AC72FB" w:rsidTr="00266F41">
        <w:trPr>
          <w:trHeight w:val="996"/>
        </w:trPr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Получение разрешения</w:t>
            </w:r>
            <w:r w:rsidRPr="00AC72FB">
              <w:rPr>
                <w:sz w:val="24"/>
                <w:szCs w:val="24"/>
              </w:rPr>
              <w:t xml:space="preserve"> </w:t>
            </w:r>
            <w:r w:rsidRPr="009D1C9F">
              <w:rPr>
                <w:rFonts w:eastAsia="Calibri"/>
                <w:sz w:val="24"/>
                <w:szCs w:val="24"/>
                <w:lang w:eastAsia="en-US"/>
              </w:rPr>
              <w:t>на право организации розничного рынка заявителю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Получение разрешения о продлении срока действия </w:t>
            </w:r>
            <w:r w:rsidRPr="00AC72FB">
              <w:rPr>
                <w:sz w:val="24"/>
                <w:szCs w:val="24"/>
              </w:rPr>
              <w:t xml:space="preserve"> </w:t>
            </w: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разрешения на право организации розничного рынка заявителю   </w:t>
            </w:r>
          </w:p>
        </w:tc>
      </w:tr>
      <w:tr w:rsidR="009D1C9F" w:rsidRPr="00AC72FB" w:rsidTr="00266F41">
        <w:trPr>
          <w:trHeight w:val="16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</w:p>
        </w:tc>
      </w:tr>
      <w:tr w:rsidR="009D1C9F" w:rsidRPr="00AC72FB" w:rsidTr="00266F41">
        <w:trPr>
          <w:trHeight w:val="347"/>
        </w:trPr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Представитель или доверенное лицо </w:t>
            </w:r>
            <w:r w:rsidRPr="009D1C9F">
              <w:rPr>
                <w:rFonts w:eastAsia="Calibri"/>
                <w:sz w:val="24"/>
                <w:szCs w:val="24"/>
                <w:lang w:eastAsia="en-US"/>
              </w:rPr>
              <w:lastRenderedPageBreak/>
              <w:t>заявителя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lastRenderedPageBreak/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В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</w:p>
        </w:tc>
      </w:tr>
    </w:tbl>
    <w:p w:rsidR="009D1C9F" w:rsidRPr="00AC72FB" w:rsidRDefault="009D1C9F" w:rsidP="009D1C9F">
      <w:pPr>
        <w:jc w:val="right"/>
        <w:rPr>
          <w:sz w:val="24"/>
          <w:szCs w:val="24"/>
          <w:lang w:eastAsia="en-US"/>
        </w:rPr>
      </w:pPr>
    </w:p>
    <w:p w:rsidR="009D1C9F" w:rsidRDefault="009D1C9F" w:rsidP="009D1C9F">
      <w:pPr>
        <w:jc w:val="center"/>
        <w:rPr>
          <w:b/>
          <w:sz w:val="24"/>
          <w:szCs w:val="24"/>
        </w:rPr>
      </w:pPr>
    </w:p>
    <w:p w:rsidR="009D1C9F" w:rsidRPr="00AC72FB" w:rsidRDefault="009D1C9F" w:rsidP="009D1C9F">
      <w:pPr>
        <w:jc w:val="center"/>
        <w:rPr>
          <w:b/>
          <w:sz w:val="24"/>
          <w:szCs w:val="24"/>
        </w:rPr>
      </w:pPr>
      <w:r w:rsidRPr="00AC72FB">
        <w:rPr>
          <w:b/>
          <w:sz w:val="24"/>
          <w:szCs w:val="24"/>
        </w:rPr>
        <w:t xml:space="preserve">III. Исчерпывающий перечень документов, </w:t>
      </w:r>
    </w:p>
    <w:p w:rsidR="009D1C9F" w:rsidRPr="00AC72FB" w:rsidRDefault="009D1C9F" w:rsidP="009D1C9F">
      <w:pPr>
        <w:jc w:val="center"/>
        <w:rPr>
          <w:b/>
          <w:sz w:val="24"/>
          <w:szCs w:val="24"/>
        </w:rPr>
      </w:pPr>
      <w:proofErr w:type="gramStart"/>
      <w:r w:rsidRPr="00AC72FB">
        <w:rPr>
          <w:b/>
          <w:sz w:val="24"/>
          <w:szCs w:val="24"/>
        </w:rPr>
        <w:t>необходимых</w:t>
      </w:r>
      <w:proofErr w:type="gramEnd"/>
      <w:r w:rsidRPr="00AC72FB">
        <w:rPr>
          <w:b/>
          <w:sz w:val="24"/>
          <w:szCs w:val="24"/>
        </w:rPr>
        <w:t xml:space="preserve"> для предоставления муниципальной услуги</w:t>
      </w:r>
    </w:p>
    <w:p w:rsidR="009D1C9F" w:rsidRPr="00AC72FB" w:rsidRDefault="009D1C9F" w:rsidP="009D1C9F">
      <w:pPr>
        <w:widowControl w:val="0"/>
        <w:ind w:firstLine="567"/>
        <w:jc w:val="right"/>
        <w:rPr>
          <w:sz w:val="24"/>
          <w:szCs w:val="24"/>
        </w:rPr>
      </w:pPr>
    </w:p>
    <w:p w:rsidR="009D1C9F" w:rsidRPr="009D1C9F" w:rsidRDefault="009D1C9F" w:rsidP="009D1C9F">
      <w:pPr>
        <w:jc w:val="right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Таблица № 2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1568"/>
        <w:gridCol w:w="2459"/>
        <w:gridCol w:w="2869"/>
        <w:gridCol w:w="2197"/>
      </w:tblGrid>
      <w:tr w:rsidR="009D1C9F" w:rsidRPr="00AC72FB" w:rsidTr="00266F41">
        <w:trPr>
          <w:trHeight w:val="13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9D1C9F" w:rsidRPr="00AC72FB" w:rsidTr="00266F41">
        <w:trPr>
          <w:trHeight w:val="83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D1C9F" w:rsidRPr="00AC72FB" w:rsidTr="00266F41">
        <w:trPr>
          <w:trHeight w:val="55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AC72FB" w:rsidRDefault="009D1C9F" w:rsidP="00266F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AC72FB">
              <w:rPr>
                <w:bCs/>
                <w:sz w:val="24"/>
                <w:szCs w:val="24"/>
              </w:rPr>
              <w:t>ЕПГУ, Л, МФЦ</w:t>
            </w:r>
          </w:p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9D1C9F" w:rsidRPr="00AC72FB" w:rsidTr="00266F41">
        <w:trPr>
          <w:trHeight w:val="218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AC72FB">
              <w:rPr>
                <w:bCs/>
                <w:sz w:val="24"/>
                <w:szCs w:val="24"/>
              </w:rPr>
              <w:t>ЕПГУ, Л, МФЦ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Копии/оригиналы учредительных документов в случае, если верность копий не удостоверена нотариально</w:t>
            </w:r>
          </w:p>
        </w:tc>
      </w:tr>
      <w:tr w:rsidR="009D1C9F" w:rsidRPr="00AC72FB" w:rsidTr="00266F41">
        <w:trPr>
          <w:trHeight w:val="136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 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C72FB">
              <w:rPr>
                <w:bCs/>
                <w:sz w:val="24"/>
                <w:szCs w:val="24"/>
              </w:rPr>
              <w:t>ЕПГУ, Л, МФЦ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9D1C9F" w:rsidRPr="00AC72FB" w:rsidTr="00266F41">
        <w:trPr>
          <w:trHeight w:val="110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D1C9F" w:rsidRPr="00AC72FB" w:rsidTr="00266F41">
        <w:trPr>
          <w:trHeight w:val="110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C72FB">
              <w:rPr>
                <w:bCs/>
                <w:sz w:val="24"/>
                <w:szCs w:val="24"/>
              </w:rPr>
              <w:t>ЕПГУ, Л, МФЦ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9D1C9F" w:rsidRPr="00AC72FB" w:rsidTr="00266F41">
        <w:trPr>
          <w:trHeight w:val="275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C72FB">
              <w:rPr>
                <w:bCs/>
                <w:sz w:val="24"/>
                <w:szCs w:val="24"/>
              </w:rPr>
              <w:t>ЕПГУ, Л, МФЦ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ab/>
      </w:r>
    </w:p>
    <w:p w:rsidR="009D1C9F" w:rsidRPr="00AC72FB" w:rsidRDefault="009D1C9F" w:rsidP="009D1C9F">
      <w:pPr>
        <w:jc w:val="center"/>
        <w:rPr>
          <w:sz w:val="24"/>
          <w:szCs w:val="24"/>
        </w:rPr>
      </w:pPr>
      <w:r w:rsidRPr="00AC72FB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9D1C9F" w:rsidRPr="00AC72FB" w:rsidRDefault="009D1C9F" w:rsidP="009D1C9F">
      <w:pPr>
        <w:jc w:val="center"/>
        <w:rPr>
          <w:b/>
          <w:sz w:val="24"/>
          <w:szCs w:val="24"/>
        </w:rPr>
      </w:pPr>
      <w:r w:rsidRPr="00AC72FB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9D1C9F" w:rsidRPr="00AC72FB" w:rsidRDefault="009D1C9F" w:rsidP="009D1C9F">
      <w:pPr>
        <w:jc w:val="center"/>
        <w:rPr>
          <w:b/>
          <w:sz w:val="24"/>
          <w:szCs w:val="24"/>
        </w:rPr>
      </w:pPr>
      <w:r w:rsidRPr="00AC72FB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jc w:val="right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Таблица № 3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51"/>
        <w:gridCol w:w="5619"/>
        <w:gridCol w:w="3335"/>
      </w:tblGrid>
      <w:tr w:rsidR="009D1C9F" w:rsidRPr="00AC72FB" w:rsidTr="00266F41"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9D1C9F" w:rsidRPr="00AC72FB" w:rsidTr="00266F41">
        <w:trPr>
          <w:trHeight w:val="276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AC72FB" w:rsidRDefault="009D1C9F" w:rsidP="00266F41">
            <w:pPr>
              <w:jc w:val="center"/>
              <w:rPr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9D1C9F" w:rsidRPr="00AC72FB" w:rsidTr="00266F41">
        <w:trPr>
          <w:trHeight w:val="3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9D1C9F" w:rsidRDefault="009D1C9F" w:rsidP="00266F41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9D1C9F" w:rsidRDefault="009D1C9F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 xml:space="preserve">заявление подано лицом, не уполномоченным на осуществление таких действий – </w:t>
            </w:r>
            <w:r w:rsidRPr="00AC72FB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В2</w:t>
            </w:r>
          </w:p>
          <w:p w:rsidR="009D1C9F" w:rsidRPr="009D1C9F" w:rsidRDefault="009D1C9F" w:rsidP="00266F4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9D1C9F" w:rsidRPr="00AC72FB" w:rsidTr="00266F41">
        <w:trPr>
          <w:trHeight w:val="32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9D1C9F" w:rsidRDefault="009D1C9F" w:rsidP="00266F41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AC72FB" w:rsidRDefault="009D1C9F" w:rsidP="00266F41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>заявление на получение услуги оформлено не в соответствии с административным регламентом:</w:t>
            </w:r>
          </w:p>
          <w:p w:rsidR="009D1C9F" w:rsidRPr="00AC72FB" w:rsidRDefault="009D1C9F" w:rsidP="00266F41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AC72FB">
              <w:rPr>
                <w:rFonts w:eastAsia="Calibri"/>
                <w:sz w:val="24"/>
                <w:szCs w:val="24"/>
              </w:rPr>
              <w:t>представление документов, имеющих подчистки, приписки, исправления, не позволяющие однозначно истолковать их содержание;</w:t>
            </w:r>
          </w:p>
          <w:p w:rsidR="009D1C9F" w:rsidRPr="009D1C9F" w:rsidRDefault="009D1C9F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AC72FB">
              <w:rPr>
                <w:rFonts w:eastAsia="Calibri"/>
                <w:sz w:val="24"/>
                <w:szCs w:val="24"/>
              </w:rPr>
              <w:t>в заявлении не указаны фамилия, имя, отчество (при наличии) уполномоченного лица, обратившегося за предоставлением услуги, либо наименование юридического лица, почтового адреса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9D1C9F" w:rsidRPr="00AC72FB" w:rsidTr="00266F41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C9F" w:rsidRPr="009D1C9F" w:rsidRDefault="009D1C9F" w:rsidP="00266F41">
            <w:pPr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9D1C9F" w:rsidRPr="00AC72FB" w:rsidTr="00266F4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 xml:space="preserve">Отсутствие права на объект или объекты недвижимости в пределах территории, на которой предполагается организовать розничный рынок в соответствии с Планом, в соответствии со статьей 4 Федерального закона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1C9F" w:rsidRPr="00AC72FB" w:rsidTr="00266F4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Плану, указанному в статье 4 Федерального закона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D1C9F" w:rsidRPr="00AC72FB" w:rsidTr="00266F41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</w:rPr>
            </w:pPr>
            <w:r w:rsidRPr="00AC72FB">
              <w:rPr>
                <w:sz w:val="24"/>
                <w:szCs w:val="24"/>
              </w:rPr>
              <w:t>подача заявления о предоставлении разрешения с нарушением требований, установленных частями 1 и 2 статьи 5 Федерального закона, а также документов, содержащих недостоверные сведения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А</w:t>
            </w:r>
            <w:proofErr w:type="gramStart"/>
            <w:r w:rsidRPr="009D1C9F">
              <w:rPr>
                <w:rFonts w:eastAsia="Calibri"/>
                <w:sz w:val="24"/>
                <w:szCs w:val="24"/>
                <w:lang w:eastAsia="en-US"/>
              </w:rPr>
              <w:t>1</w:t>
            </w:r>
            <w:proofErr w:type="gramEnd"/>
            <w:r w:rsidRPr="009D1C9F">
              <w:rPr>
                <w:rFonts w:eastAsia="Calibri"/>
                <w:sz w:val="24"/>
                <w:szCs w:val="24"/>
                <w:lang w:eastAsia="en-US"/>
              </w:rPr>
              <w:t>, В1, А2, В2</w:t>
            </w:r>
          </w:p>
          <w:p w:rsidR="009D1C9F" w:rsidRPr="009D1C9F" w:rsidRDefault="009D1C9F" w:rsidP="00266F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9D1C9F" w:rsidRDefault="009D1C9F" w:rsidP="009D1C9F">
      <w:pPr>
        <w:jc w:val="right"/>
        <w:rPr>
          <w:sz w:val="24"/>
          <w:szCs w:val="24"/>
        </w:rPr>
      </w:pPr>
    </w:p>
    <w:p w:rsidR="009D1C9F" w:rsidRDefault="009D1C9F" w:rsidP="009D1C9F">
      <w:pPr>
        <w:jc w:val="right"/>
        <w:rPr>
          <w:sz w:val="24"/>
          <w:szCs w:val="24"/>
        </w:rPr>
      </w:pPr>
    </w:p>
    <w:p w:rsidR="009D1C9F" w:rsidRDefault="009D1C9F" w:rsidP="009D1C9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V. Формы заявления и документов, </w:t>
      </w:r>
    </w:p>
    <w:p w:rsidR="009D1C9F" w:rsidRDefault="009D1C9F" w:rsidP="009D1C9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4"/>
          <w:szCs w:val="24"/>
        </w:rPr>
        <w:t>необходимых</w:t>
      </w:r>
      <w:proofErr w:type="gramEnd"/>
      <w:r>
        <w:rPr>
          <w:b/>
          <w:sz w:val="24"/>
          <w:szCs w:val="24"/>
        </w:rPr>
        <w:t xml:space="preserve"> для предоставления муниципальной услуги</w:t>
      </w:r>
    </w:p>
    <w:p w:rsidR="009D1C9F" w:rsidRDefault="009D1C9F" w:rsidP="009D1C9F">
      <w:pPr>
        <w:jc w:val="right"/>
        <w:rPr>
          <w:sz w:val="24"/>
          <w:szCs w:val="24"/>
          <w:lang w:eastAsia="en-US"/>
        </w:rPr>
      </w:pPr>
    </w:p>
    <w:p w:rsidR="009D1C9F" w:rsidRDefault="009D1C9F" w:rsidP="009D1C9F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1</w:t>
      </w:r>
    </w:p>
    <w:p w:rsidR="009D1C9F" w:rsidRDefault="009D1C9F" w:rsidP="009D1C9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D1C9F" w:rsidRDefault="009D1C9F" w:rsidP="009D1C9F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D1C9F" w:rsidRPr="009D1C9F" w:rsidRDefault="009D1C9F" w:rsidP="009D1C9F">
      <w:pPr>
        <w:jc w:val="right"/>
        <w:rPr>
          <w:rFonts w:eastAsia="Calibri"/>
          <w:sz w:val="28"/>
          <w:szCs w:val="28"/>
          <w:lang w:eastAsia="en-US"/>
        </w:rPr>
      </w:pPr>
    </w:p>
    <w:p w:rsidR="009D1C9F" w:rsidRPr="009D1C9F" w:rsidRDefault="009D1C9F" w:rsidP="009D1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1C9F">
        <w:rPr>
          <w:rFonts w:eastAsia="Calibri"/>
          <w:b/>
          <w:sz w:val="28"/>
          <w:szCs w:val="28"/>
          <w:lang w:eastAsia="en-US"/>
        </w:rPr>
        <w:t>ЗАЯВЛЕНИЕ</w:t>
      </w:r>
    </w:p>
    <w:p w:rsidR="009D1C9F" w:rsidRPr="009D1C9F" w:rsidRDefault="009D1C9F" w:rsidP="009D1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1C9F">
        <w:rPr>
          <w:rFonts w:eastAsia="Calibri"/>
          <w:b/>
          <w:sz w:val="28"/>
          <w:szCs w:val="28"/>
          <w:lang w:eastAsia="en-US"/>
        </w:rPr>
        <w:t>о предоставлении муниципальной услуги по выдаче разрешения,</w:t>
      </w:r>
    </w:p>
    <w:p w:rsidR="009D1C9F" w:rsidRPr="009D1C9F" w:rsidRDefault="009D1C9F" w:rsidP="009D1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1C9F">
        <w:rPr>
          <w:rFonts w:eastAsia="Calibri"/>
          <w:b/>
          <w:sz w:val="28"/>
          <w:szCs w:val="28"/>
          <w:lang w:eastAsia="en-US"/>
        </w:rPr>
        <w:t xml:space="preserve"> по продлению срока действия разрешения</w:t>
      </w:r>
    </w:p>
    <w:p w:rsidR="009D1C9F" w:rsidRPr="009D1C9F" w:rsidRDefault="009D1C9F" w:rsidP="009D1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1C9F">
        <w:rPr>
          <w:rFonts w:eastAsia="Calibri"/>
          <w:b/>
          <w:sz w:val="28"/>
          <w:szCs w:val="28"/>
          <w:lang w:eastAsia="en-US"/>
        </w:rPr>
        <w:t>на право организации розничного рынка на территории</w:t>
      </w:r>
    </w:p>
    <w:p w:rsidR="009D1C9F" w:rsidRPr="009D1C9F" w:rsidRDefault="009D1C9F" w:rsidP="009D1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9D1C9F">
        <w:rPr>
          <w:rFonts w:eastAsia="Calibri"/>
          <w:b/>
          <w:sz w:val="28"/>
          <w:szCs w:val="28"/>
          <w:lang w:eastAsia="en-US"/>
        </w:rPr>
        <w:t>Ленинградской области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Заявитель _______________________________________________________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 xml:space="preserve">                                                  (организационно-правовая форма юридического лица)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 xml:space="preserve">                  (полное и (в случае, если имеется) сокращенное наименование, в том числе фирменное)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9D1C9F" w:rsidRPr="009D1C9F" w:rsidRDefault="009D1C9F" w:rsidP="009D1C9F">
      <w:pPr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>(место нахождения юридического лица)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 xml:space="preserve">    Просит: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1C9F">
        <w:rPr>
          <w:rFonts w:eastAsia="Calibri"/>
          <w:sz w:val="28"/>
          <w:szCs w:val="28"/>
          <w:lang w:eastAsia="en-US"/>
        </w:rPr>
        <w:t>выдать разрешение на право организации розничного рынка (продлить</w:t>
      </w:r>
      <w:proofErr w:type="gramEnd"/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срок действия разрешения) _____________________</w:t>
      </w:r>
    </w:p>
    <w:p w:rsidR="009D1C9F" w:rsidRPr="009D1C9F" w:rsidRDefault="009D1C9F" w:rsidP="009D1C9F">
      <w:pPr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>(нужное указать)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по адресу: ___________________________________________________________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9D1C9F" w:rsidRPr="009D1C9F" w:rsidRDefault="009D1C9F" w:rsidP="009D1C9F">
      <w:pPr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>(место расположения объекта или объектов недвижимости, где предполагается организовать рынок)</w:t>
      </w:r>
    </w:p>
    <w:p w:rsidR="009D1C9F" w:rsidRPr="009D1C9F" w:rsidRDefault="009D1C9F" w:rsidP="009D1C9F">
      <w:pPr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Тип рынка ___________________________________________________________</w:t>
      </w:r>
    </w:p>
    <w:p w:rsidR="009D1C9F" w:rsidRPr="009D1C9F" w:rsidRDefault="009D1C9F" w:rsidP="009D1C9F">
      <w:pPr>
        <w:ind w:firstLine="709"/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>(тип рынка, который предполагается организовать)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Информация о заявителе: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Государственный регистрационный номер записи о создании юридического лица ___________________________________________________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Данные документа, подтверждающего факт внесения сведений о юридическом лице в Единый государственный реестр юридических лиц: вид документа _______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серия _______________ № _____________ дата _________________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_______________________________________________________________</w:t>
      </w:r>
    </w:p>
    <w:p w:rsidR="009D1C9F" w:rsidRPr="009D1C9F" w:rsidRDefault="009D1C9F" w:rsidP="009D1C9F">
      <w:pPr>
        <w:ind w:firstLine="709"/>
        <w:jc w:val="both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 xml:space="preserve">                          (кем </w:t>
      </w:r>
      <w:proofErr w:type="gramStart"/>
      <w:r w:rsidRPr="009D1C9F">
        <w:rPr>
          <w:rFonts w:eastAsia="Calibri"/>
          <w:lang w:eastAsia="en-US"/>
        </w:rPr>
        <w:t>выдан</w:t>
      </w:r>
      <w:proofErr w:type="gramEnd"/>
      <w:r w:rsidRPr="009D1C9F">
        <w:rPr>
          <w:rFonts w:eastAsia="Calibri"/>
          <w:lang w:eastAsia="en-US"/>
        </w:rPr>
        <w:t>, когда выдан)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Идентификационный номер налогоплательщика _____________________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 xml:space="preserve">Данные документа о постановке  юридического лица на учет в </w:t>
      </w:r>
      <w:proofErr w:type="gramStart"/>
      <w:r w:rsidRPr="009D1C9F">
        <w:rPr>
          <w:rFonts w:eastAsia="Calibri"/>
          <w:sz w:val="28"/>
          <w:szCs w:val="28"/>
          <w:lang w:eastAsia="en-US"/>
        </w:rPr>
        <w:t>налоговом</w:t>
      </w:r>
      <w:proofErr w:type="gramEnd"/>
    </w:p>
    <w:p w:rsidR="009D1C9F" w:rsidRPr="009D1C9F" w:rsidRDefault="009D1C9F" w:rsidP="009D1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9D1C9F">
        <w:rPr>
          <w:rFonts w:eastAsia="Calibri"/>
          <w:sz w:val="28"/>
          <w:szCs w:val="28"/>
          <w:lang w:eastAsia="en-US"/>
        </w:rPr>
        <w:t>органе</w:t>
      </w:r>
      <w:proofErr w:type="gramEnd"/>
      <w:r w:rsidRPr="009D1C9F">
        <w:rPr>
          <w:rFonts w:eastAsia="Calibri"/>
          <w:sz w:val="28"/>
          <w:szCs w:val="28"/>
          <w:lang w:eastAsia="en-US"/>
        </w:rPr>
        <w:t>: вид документа ___________ серия ______ № _________ дата _______</w:t>
      </w:r>
    </w:p>
    <w:p w:rsidR="009D1C9F" w:rsidRPr="009D1C9F" w:rsidRDefault="009D1C9F" w:rsidP="009D1C9F">
      <w:pPr>
        <w:ind w:right="1133" w:firstLine="709"/>
        <w:jc w:val="both"/>
        <w:rPr>
          <w:rFonts w:eastAsia="Calibri"/>
          <w:sz w:val="28"/>
          <w:szCs w:val="28"/>
          <w:lang w:eastAsia="en-US"/>
        </w:rPr>
      </w:pPr>
      <w:r w:rsidRPr="009D1C9F"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9D1C9F" w:rsidRPr="009D1C9F" w:rsidRDefault="009D1C9F" w:rsidP="009D1C9F">
      <w:pPr>
        <w:ind w:right="1133"/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lastRenderedPageBreak/>
        <w:t xml:space="preserve">(кем </w:t>
      </w:r>
      <w:proofErr w:type="gramStart"/>
      <w:r w:rsidRPr="009D1C9F">
        <w:rPr>
          <w:rFonts w:eastAsia="Calibri"/>
          <w:lang w:eastAsia="en-US"/>
        </w:rPr>
        <w:t>выдан</w:t>
      </w:r>
      <w:proofErr w:type="gramEnd"/>
      <w:r w:rsidRPr="009D1C9F">
        <w:rPr>
          <w:rFonts w:eastAsia="Calibri"/>
          <w:lang w:eastAsia="en-US"/>
        </w:rPr>
        <w:t>, когда выдан)</w:t>
      </w:r>
    </w:p>
    <w:p w:rsidR="009D1C9F" w:rsidRPr="009D1C9F" w:rsidRDefault="009D1C9F" w:rsidP="009D1C9F">
      <w:pPr>
        <w:ind w:right="1133"/>
        <w:jc w:val="both"/>
        <w:rPr>
          <w:rFonts w:eastAsia="Calibri"/>
          <w:lang w:eastAsia="en-US"/>
        </w:rPr>
      </w:pPr>
    </w:p>
    <w:p w:rsidR="009D1C9F" w:rsidRPr="009D1C9F" w:rsidRDefault="009D1C9F" w:rsidP="009D1C9F">
      <w:pPr>
        <w:ind w:right="1133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К заявлению прилагаются: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 (указать, какие именно);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а(</w:t>
      </w:r>
      <w:proofErr w:type="gramEnd"/>
      <w:r w:rsidRPr="009D1C9F">
        <w:rPr>
          <w:rFonts w:eastAsia="Calibri"/>
          <w:sz w:val="24"/>
          <w:szCs w:val="24"/>
          <w:lang w:eastAsia="en-US"/>
        </w:rPr>
        <w:t xml:space="preserve">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</w:t>
      </w:r>
      <w:proofErr w:type="gramStart"/>
      <w:r w:rsidRPr="009D1C9F">
        <w:rPr>
          <w:rFonts w:eastAsia="Calibri"/>
          <w:sz w:val="24"/>
          <w:szCs w:val="24"/>
          <w:lang w:eastAsia="en-US"/>
        </w:rPr>
        <w:t>организациях</w:t>
      </w:r>
      <w:proofErr w:type="gramEnd"/>
      <w:r w:rsidRPr="009D1C9F">
        <w:rPr>
          <w:rFonts w:eastAsia="Calibri"/>
          <w:sz w:val="24"/>
          <w:szCs w:val="24"/>
          <w:lang w:eastAsia="en-US"/>
        </w:rPr>
        <w:t>, в распоряжении которых находятся указанные документы);</w:t>
      </w:r>
    </w:p>
    <w:p w:rsidR="009D1C9F" w:rsidRPr="009D1C9F" w:rsidRDefault="009D1C9F" w:rsidP="009D1C9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9D1C9F">
        <w:rPr>
          <w:rFonts w:eastAsia="Calibri"/>
          <w:sz w:val="24"/>
          <w:szCs w:val="24"/>
          <w:lang w:eastAsia="en-US"/>
        </w:rPr>
        <w:t>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 (представляется заявителем по собственной инициативе, в случае если они не были представлены заявителем самостоятельно, запрашиваются органом местного самоуправления, проводящим проверку,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документы).</w:t>
      </w:r>
      <w:proofErr w:type="gramEnd"/>
    </w:p>
    <w:p w:rsidR="009D1C9F" w:rsidRPr="009D1C9F" w:rsidRDefault="009D1C9F" w:rsidP="009D1C9F">
      <w:pPr>
        <w:jc w:val="both"/>
        <w:rPr>
          <w:rFonts w:eastAsia="Calibri"/>
          <w:lang w:eastAsia="en-US"/>
        </w:rPr>
      </w:pP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Результат рассмотрения заявления прошу: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8789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255"/>
      </w:tblGrid>
      <w:tr w:rsidR="009D1C9F" w:rsidTr="00266F41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выдать на руки в ОМСУ</w:t>
            </w:r>
          </w:p>
        </w:tc>
      </w:tr>
      <w:tr w:rsidR="009D1C9F" w:rsidTr="00266F41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>выдать на руки в МФЦ</w:t>
            </w:r>
          </w:p>
        </w:tc>
      </w:tr>
      <w:tr w:rsidR="009D1C9F" w:rsidTr="00266F41">
        <w:tc>
          <w:tcPr>
            <w:tcW w:w="534" w:type="dxa"/>
            <w:tcBorders>
              <w:right w:val="single" w:sz="4" w:space="0" w:color="000000"/>
            </w:tcBorders>
            <w:shd w:val="clear" w:color="FFFFFF" w:fill="FFFFFF"/>
          </w:tcPr>
          <w:p w:rsidR="009D1C9F" w:rsidRPr="009D1C9F" w:rsidRDefault="009D1C9F" w:rsidP="00266F4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  <w:p w:rsidR="009D1C9F" w:rsidRPr="009D1C9F" w:rsidRDefault="009D1C9F" w:rsidP="00266F4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25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  <w:vAlign w:val="center"/>
          </w:tcPr>
          <w:p w:rsidR="009D1C9F" w:rsidRPr="009D1C9F" w:rsidRDefault="009D1C9F" w:rsidP="00266F4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D1C9F">
              <w:rPr>
                <w:rFonts w:eastAsia="Calibri"/>
                <w:sz w:val="24"/>
                <w:szCs w:val="24"/>
                <w:lang w:eastAsia="en-US"/>
              </w:rPr>
              <w:t xml:space="preserve">направить в электронной форме в личный кабинет на </w:t>
            </w:r>
            <w:r w:rsidRPr="009D1C9F">
              <w:rPr>
                <w:rFonts w:eastAsia="Calibri"/>
                <w:sz w:val="24"/>
                <w:szCs w:val="24"/>
                <w:highlight w:val="white"/>
                <w:shd w:val="clear" w:color="auto" w:fill="FFFF00"/>
                <w:lang w:eastAsia="en-US"/>
              </w:rPr>
              <w:t>ЕПГУ</w:t>
            </w:r>
          </w:p>
        </w:tc>
      </w:tr>
    </w:tbl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08"/>
        <w:gridCol w:w="2835"/>
        <w:gridCol w:w="825"/>
        <w:gridCol w:w="2203"/>
      </w:tblGrid>
      <w:tr w:rsidR="009D1C9F" w:rsidTr="00266F41">
        <w:tc>
          <w:tcPr>
            <w:tcW w:w="9071" w:type="dxa"/>
            <w:gridSpan w:val="4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юридического лица </w:t>
            </w:r>
          </w:p>
        </w:tc>
      </w:tr>
      <w:tr w:rsidR="009D1C9F" w:rsidTr="00266F41">
        <w:tc>
          <w:tcPr>
            <w:tcW w:w="6043" w:type="dxa"/>
            <w:gridSpan w:val="2"/>
            <w:tcBorders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6043" w:type="dxa"/>
            <w:gridSpan w:val="2"/>
            <w:tcBorders>
              <w:top w:val="single" w:sz="4" w:space="0" w:color="auto"/>
            </w:tcBorders>
          </w:tcPr>
          <w:p w:rsidR="009D1C9F" w:rsidRPr="0093690A" w:rsidRDefault="009D1C9F" w:rsidP="00266F41">
            <w:pPr>
              <w:jc w:val="center"/>
            </w:pPr>
            <w:r w:rsidRPr="0093690A">
              <w:t>(подпись, Ф.И.О., печать)</w:t>
            </w:r>
          </w:p>
        </w:tc>
        <w:tc>
          <w:tcPr>
            <w:tcW w:w="3028" w:type="dxa"/>
            <w:gridSpan w:val="2"/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или доверенное лицо заявителя для получения результата:</w:t>
            </w:r>
          </w:p>
        </w:tc>
      </w:tr>
      <w:tr w:rsidR="009D1C9F" w:rsidTr="00266F41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9D1C9F" w:rsidRPr="0093690A" w:rsidRDefault="009D1C9F" w:rsidP="00266F41">
            <w:pPr>
              <w:jc w:val="center"/>
            </w:pPr>
            <w:r w:rsidRPr="0093690A">
              <w:t>(фамилия, имя, отчество)</w:t>
            </w:r>
          </w:p>
        </w:tc>
      </w:tr>
      <w:tr w:rsidR="009D1C9F" w:rsidTr="00266F41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9D1C9F" w:rsidRPr="0093690A" w:rsidRDefault="009D1C9F" w:rsidP="00266F41">
            <w:pPr>
              <w:jc w:val="center"/>
            </w:pPr>
            <w:r w:rsidRPr="0093690A">
              <w:t>(паспортные данные: серия и номер, когда и кем выдан)</w:t>
            </w:r>
          </w:p>
        </w:tc>
      </w:tr>
      <w:tr w:rsidR="009D1C9F" w:rsidTr="00266F41">
        <w:tc>
          <w:tcPr>
            <w:tcW w:w="9071" w:type="dxa"/>
            <w:gridSpan w:val="4"/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Доверенность (реквизиты):</w:t>
            </w:r>
          </w:p>
        </w:tc>
      </w:tr>
      <w:tr w:rsidR="009D1C9F" w:rsidTr="00266F41">
        <w:tc>
          <w:tcPr>
            <w:tcW w:w="6868" w:type="dxa"/>
            <w:gridSpan w:val="3"/>
            <w:tcBorders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2203" w:type="dxa"/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9071" w:type="dxa"/>
            <w:gridSpan w:val="4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заявления: "___" __________ 20__ года</w:t>
            </w:r>
          </w:p>
        </w:tc>
      </w:tr>
      <w:tr w:rsidR="009D1C9F" w:rsidTr="00266F41">
        <w:tc>
          <w:tcPr>
            <w:tcW w:w="3208" w:type="dxa"/>
            <w:tcBorders>
              <w:bottom w:val="single" w:sz="4" w:space="0" w:color="auto"/>
            </w:tcBorders>
          </w:tcPr>
          <w:p w:rsidR="009D1C9F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5863" w:type="dxa"/>
            <w:gridSpan w:val="3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</w:tc>
      </w:tr>
      <w:tr w:rsidR="009D1C9F" w:rsidTr="00266F41">
        <w:tc>
          <w:tcPr>
            <w:tcW w:w="3208" w:type="dxa"/>
            <w:tcBorders>
              <w:top w:val="single" w:sz="4" w:space="0" w:color="auto"/>
            </w:tcBorders>
          </w:tcPr>
          <w:p w:rsidR="009D1C9F" w:rsidRPr="0093690A" w:rsidRDefault="009D1C9F" w:rsidP="00266F41">
            <w:pPr>
              <w:jc w:val="center"/>
            </w:pPr>
            <w:r w:rsidRPr="0093690A">
              <w:t>(подпись/Ф.И.О.)</w:t>
            </w:r>
          </w:p>
        </w:tc>
        <w:tc>
          <w:tcPr>
            <w:tcW w:w="5863" w:type="dxa"/>
            <w:gridSpan w:val="3"/>
          </w:tcPr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  <w:p w:rsidR="009D1C9F" w:rsidRDefault="009D1C9F" w:rsidP="00266F41">
            <w:pPr>
              <w:jc w:val="both"/>
              <w:rPr>
                <w:sz w:val="24"/>
                <w:szCs w:val="24"/>
              </w:rPr>
            </w:pPr>
          </w:p>
        </w:tc>
      </w:tr>
    </w:tbl>
    <w:p w:rsidR="009D1C9F" w:rsidRPr="00375853" w:rsidRDefault="009D1C9F" w:rsidP="009D1C9F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Образец № 2</w:t>
      </w:r>
    </w:p>
    <w:p w:rsidR="009D1C9F" w:rsidRDefault="009D1C9F" w:rsidP="009D1C9F">
      <w:pPr>
        <w:widowControl w:val="0"/>
        <w:ind w:firstLine="540"/>
        <w:jc w:val="both"/>
        <w:rPr>
          <w:sz w:val="22"/>
          <w:szCs w:val="22"/>
          <w:lang w:eastAsia="en-US"/>
        </w:rPr>
      </w:pPr>
    </w:p>
    <w:p w:rsidR="009D1C9F" w:rsidRDefault="009D1C9F" w:rsidP="009D1C9F">
      <w:pPr>
        <w:widowControl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(ФОРМА)</w:t>
      </w:r>
    </w:p>
    <w:p w:rsidR="009D1C9F" w:rsidRDefault="009D1C9F" w:rsidP="009D1C9F">
      <w:pPr>
        <w:widowControl w:val="0"/>
        <w:rPr>
          <w:sz w:val="26"/>
          <w:szCs w:val="26"/>
        </w:rPr>
      </w:pPr>
    </w:p>
    <w:p w:rsidR="009D1C9F" w:rsidRPr="009D1C9F" w:rsidRDefault="009D1C9F" w:rsidP="009D1C9F">
      <w:pPr>
        <w:spacing w:after="200"/>
        <w:rPr>
          <w:rFonts w:eastAsia="Calibri"/>
          <w:sz w:val="24"/>
          <w:lang w:eastAsia="en-US"/>
        </w:rPr>
      </w:pPr>
      <w:r w:rsidRPr="009D1C9F">
        <w:rPr>
          <w:rFonts w:eastAsia="Calibri"/>
          <w:sz w:val="24"/>
          <w:lang w:eastAsia="en-US"/>
        </w:rPr>
        <w:t>&lt;на бланке органа местного самоуправления&gt;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6"/>
        <w:gridCol w:w="688"/>
        <w:gridCol w:w="7477"/>
      </w:tblGrid>
      <w:tr w:rsidR="009D1C9F" w:rsidTr="00266F41">
        <w:trPr>
          <w:trHeight w:val="757"/>
        </w:trPr>
        <w:tc>
          <w:tcPr>
            <w:tcW w:w="9251" w:type="dxa"/>
            <w:gridSpan w:val="3"/>
          </w:tcPr>
          <w:p w:rsidR="009D1C9F" w:rsidRDefault="009D1C9F" w:rsidP="00266F41">
            <w:pPr>
              <w:jc w:val="center"/>
              <w:rPr>
                <w:sz w:val="24"/>
                <w:szCs w:val="24"/>
              </w:rPr>
            </w:pPr>
            <w:bookmarkStart w:id="2" w:name="P1187"/>
            <w:bookmarkEnd w:id="2"/>
          </w:p>
          <w:p w:rsidR="009D1C9F" w:rsidRDefault="009D1C9F" w:rsidP="0026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РАЗРЕШЕНИЕ</w:t>
            </w:r>
          </w:p>
          <w:p w:rsidR="009D1C9F" w:rsidRDefault="009D1C9F" w:rsidP="00266F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право организации розничного рынка</w:t>
            </w:r>
          </w:p>
          <w:p w:rsidR="009D1C9F" w:rsidRDefault="009D1C9F" w:rsidP="00266F41">
            <w:pPr>
              <w:jc w:val="center"/>
            </w:pPr>
          </w:p>
        </w:tc>
      </w:tr>
      <w:tr w:rsidR="009D1C9F" w:rsidTr="00266F41">
        <w:trPr>
          <w:trHeight w:val="259"/>
        </w:trPr>
        <w:tc>
          <w:tcPr>
            <w:tcW w:w="9251" w:type="dxa"/>
            <w:gridSpan w:val="3"/>
          </w:tcPr>
          <w:p w:rsidR="009D1C9F" w:rsidRPr="00375853" w:rsidRDefault="009D1C9F" w:rsidP="00266F41">
            <w:pPr>
              <w:jc w:val="center"/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N &lt;*&gt; __________________ от "___" _________ 20__ года</w:t>
            </w:r>
          </w:p>
        </w:tc>
      </w:tr>
      <w:tr w:rsidR="009D1C9F" w:rsidTr="00266F41">
        <w:trPr>
          <w:trHeight w:val="259"/>
        </w:trPr>
        <w:tc>
          <w:tcPr>
            <w:tcW w:w="9251" w:type="dxa"/>
            <w:gridSpan w:val="3"/>
            <w:tcBorders>
              <w:bottom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259"/>
        </w:trPr>
        <w:tc>
          <w:tcPr>
            <w:tcW w:w="9251" w:type="dxa"/>
            <w:gridSpan w:val="3"/>
            <w:tcBorders>
              <w:top w:val="single" w:sz="4" w:space="0" w:color="auto"/>
            </w:tcBorders>
          </w:tcPr>
          <w:p w:rsidR="009D1C9F" w:rsidRDefault="009D1C9F" w:rsidP="00266F41">
            <w:pPr>
              <w:jc w:val="center"/>
            </w:pPr>
            <w:r>
              <w:t>(наименование органа местного самоуправления, выдавшего разрешение)</w:t>
            </w:r>
          </w:p>
        </w:tc>
      </w:tr>
      <w:tr w:rsidR="009D1C9F" w:rsidRPr="00375853" w:rsidTr="00266F41">
        <w:trPr>
          <w:trHeight w:val="259"/>
        </w:trPr>
        <w:tc>
          <w:tcPr>
            <w:tcW w:w="1086" w:type="dxa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выдано</w:t>
            </w:r>
          </w:p>
        </w:tc>
        <w:tc>
          <w:tcPr>
            <w:tcW w:w="8165" w:type="dxa"/>
            <w:gridSpan w:val="2"/>
            <w:tcBorders>
              <w:bottom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rPr>
          <w:trHeight w:val="259"/>
        </w:trPr>
        <w:tc>
          <w:tcPr>
            <w:tcW w:w="1086" w:type="dxa"/>
          </w:tcPr>
          <w:p w:rsidR="009D1C9F" w:rsidRDefault="009D1C9F" w:rsidP="00266F41"/>
        </w:tc>
        <w:tc>
          <w:tcPr>
            <w:tcW w:w="8165" w:type="dxa"/>
            <w:gridSpan w:val="2"/>
            <w:tcBorders>
              <w:top w:val="single" w:sz="4" w:space="0" w:color="auto"/>
            </w:tcBorders>
          </w:tcPr>
          <w:p w:rsidR="009D1C9F" w:rsidRDefault="009D1C9F" w:rsidP="00266F41">
            <w:pPr>
              <w:jc w:val="center"/>
            </w:pPr>
            <w:r>
              <w:t>(полное и сокращенное (при наличии) наименование юридического лица)</w:t>
            </w:r>
          </w:p>
        </w:tc>
      </w:tr>
      <w:tr w:rsidR="009D1C9F" w:rsidTr="00266F41">
        <w:trPr>
          <w:trHeight w:val="259"/>
        </w:trPr>
        <w:tc>
          <w:tcPr>
            <w:tcW w:w="1774" w:type="dxa"/>
            <w:gridSpan w:val="2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7476" w:type="dxa"/>
            <w:tcBorders>
              <w:bottom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259"/>
        </w:trPr>
        <w:tc>
          <w:tcPr>
            <w:tcW w:w="1774" w:type="dxa"/>
            <w:gridSpan w:val="2"/>
          </w:tcPr>
          <w:p w:rsidR="009D1C9F" w:rsidRDefault="009D1C9F" w:rsidP="00266F41"/>
        </w:tc>
        <w:tc>
          <w:tcPr>
            <w:tcW w:w="7476" w:type="dxa"/>
            <w:tcBorders>
              <w:top w:val="single" w:sz="4" w:space="0" w:color="auto"/>
            </w:tcBorders>
          </w:tcPr>
          <w:p w:rsidR="009D1C9F" w:rsidRDefault="009D1C9F" w:rsidP="00266F41">
            <w:pPr>
              <w:jc w:val="center"/>
            </w:pPr>
            <w:r>
              <w:t>(наименование, дата и номер правового акта)</w:t>
            </w:r>
          </w:p>
        </w:tc>
      </w:tr>
    </w:tbl>
    <w:p w:rsidR="009D1C9F" w:rsidRDefault="009D1C9F" w:rsidP="009D1C9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925"/>
        <w:gridCol w:w="1503"/>
        <w:gridCol w:w="689"/>
        <w:gridCol w:w="4335"/>
      </w:tblGrid>
      <w:tr w:rsidR="009D1C9F" w:rsidTr="00266F41">
        <w:trPr>
          <w:trHeight w:val="473"/>
        </w:trPr>
        <w:tc>
          <w:tcPr>
            <w:tcW w:w="4222" w:type="dxa"/>
            <w:gridSpan w:val="3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Местонахождение</w:t>
            </w:r>
          </w:p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Месторасположение</w:t>
            </w:r>
          </w:p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розничного рынка</w:t>
            </w:r>
          </w:p>
        </w:tc>
      </w:tr>
      <w:tr w:rsidR="009D1C9F" w:rsidTr="00266F41">
        <w:trPr>
          <w:trHeight w:val="236"/>
        </w:trPr>
        <w:tc>
          <w:tcPr>
            <w:tcW w:w="4222" w:type="dxa"/>
            <w:gridSpan w:val="3"/>
            <w:tcBorders>
              <w:bottom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  <w:tcBorders>
              <w:bottom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236"/>
        </w:trPr>
        <w:tc>
          <w:tcPr>
            <w:tcW w:w="4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  <w:tcBorders>
              <w:top w:val="single" w:sz="4" w:space="0" w:color="auto"/>
              <w:bottom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236"/>
        </w:trPr>
        <w:tc>
          <w:tcPr>
            <w:tcW w:w="794" w:type="dxa"/>
            <w:tcBorders>
              <w:top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ИНН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  <w:tcBorders>
              <w:top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217"/>
        </w:trPr>
        <w:tc>
          <w:tcPr>
            <w:tcW w:w="2719" w:type="dxa"/>
            <w:gridSpan w:val="2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Тип розничного рынка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</w:tcPr>
          <w:p w:rsidR="009D1C9F" w:rsidRDefault="009D1C9F" w:rsidP="00266F41"/>
        </w:tc>
      </w:tr>
      <w:tr w:rsidR="009D1C9F" w:rsidTr="00266F41">
        <w:trPr>
          <w:trHeight w:val="255"/>
        </w:trPr>
        <w:tc>
          <w:tcPr>
            <w:tcW w:w="4222" w:type="dxa"/>
            <w:gridSpan w:val="3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</w:p>
        </w:tc>
      </w:tr>
      <w:tr w:rsidR="009D1C9F" w:rsidTr="00266F41">
        <w:trPr>
          <w:trHeight w:val="455"/>
        </w:trPr>
        <w:tc>
          <w:tcPr>
            <w:tcW w:w="4222" w:type="dxa"/>
            <w:gridSpan w:val="3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Срок действия разрешения</w:t>
            </w: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Дата принятия решения</w:t>
            </w:r>
          </w:p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о предоставлении разрешения</w:t>
            </w:r>
          </w:p>
        </w:tc>
      </w:tr>
      <w:tr w:rsidR="009D1C9F" w:rsidTr="00266F41">
        <w:trPr>
          <w:trHeight w:val="473"/>
        </w:trPr>
        <w:tc>
          <w:tcPr>
            <w:tcW w:w="4222" w:type="dxa"/>
            <w:gridSpan w:val="3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с "___" _________ 20__ года</w:t>
            </w:r>
          </w:p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по "___" _________ 20__ года</w:t>
            </w:r>
          </w:p>
        </w:tc>
        <w:tc>
          <w:tcPr>
            <w:tcW w:w="689" w:type="dxa"/>
          </w:tcPr>
          <w:p w:rsidR="009D1C9F" w:rsidRDefault="009D1C9F" w:rsidP="00266F41"/>
        </w:tc>
        <w:tc>
          <w:tcPr>
            <w:tcW w:w="4335" w:type="dxa"/>
            <w:vAlign w:val="bottom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"___" _________ 20__ года</w:t>
            </w:r>
          </w:p>
        </w:tc>
      </w:tr>
    </w:tbl>
    <w:p w:rsidR="009D1C9F" w:rsidRDefault="009D1C9F" w:rsidP="009D1C9F">
      <w:pPr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0"/>
        <w:gridCol w:w="1758"/>
        <w:gridCol w:w="340"/>
        <w:gridCol w:w="3519"/>
      </w:tblGrid>
      <w:tr w:rsidR="009D1C9F" w:rsidTr="00266F41">
        <w:trPr>
          <w:trHeight w:val="352"/>
        </w:trPr>
        <w:tc>
          <w:tcPr>
            <w:tcW w:w="3460" w:type="dxa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 xml:space="preserve">Глава администрации </w:t>
            </w:r>
            <w:r w:rsidRPr="00375853"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9D1C9F" w:rsidRDefault="009D1C9F" w:rsidP="00266F41"/>
        </w:tc>
        <w:tc>
          <w:tcPr>
            <w:tcW w:w="340" w:type="dxa"/>
          </w:tcPr>
          <w:p w:rsidR="009D1C9F" w:rsidRDefault="009D1C9F" w:rsidP="00266F41"/>
        </w:tc>
        <w:tc>
          <w:tcPr>
            <w:tcW w:w="3517" w:type="dxa"/>
            <w:tcBorders>
              <w:bottom w:val="single" w:sz="4" w:space="0" w:color="auto"/>
            </w:tcBorders>
          </w:tcPr>
          <w:p w:rsidR="009D1C9F" w:rsidRDefault="009D1C9F" w:rsidP="00266F41"/>
        </w:tc>
      </w:tr>
      <w:tr w:rsidR="009D1C9F" w:rsidTr="00266F41">
        <w:trPr>
          <w:trHeight w:val="182"/>
        </w:trPr>
        <w:tc>
          <w:tcPr>
            <w:tcW w:w="3460" w:type="dxa"/>
          </w:tcPr>
          <w:p w:rsidR="009D1C9F" w:rsidRDefault="009D1C9F" w:rsidP="00266F41"/>
        </w:tc>
        <w:tc>
          <w:tcPr>
            <w:tcW w:w="1758" w:type="dxa"/>
            <w:tcBorders>
              <w:top w:val="single" w:sz="4" w:space="0" w:color="auto"/>
            </w:tcBorders>
          </w:tcPr>
          <w:p w:rsidR="009D1C9F" w:rsidRDefault="009D1C9F" w:rsidP="00266F41">
            <w:pPr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9D1C9F" w:rsidRDefault="009D1C9F" w:rsidP="00266F41"/>
        </w:tc>
        <w:tc>
          <w:tcPr>
            <w:tcW w:w="3517" w:type="dxa"/>
            <w:tcBorders>
              <w:top w:val="single" w:sz="4" w:space="0" w:color="auto"/>
            </w:tcBorders>
          </w:tcPr>
          <w:p w:rsidR="009D1C9F" w:rsidRDefault="009D1C9F" w:rsidP="00266F41">
            <w:pPr>
              <w:jc w:val="center"/>
            </w:pPr>
            <w:r>
              <w:t>(фамилия, инициалы)</w:t>
            </w:r>
          </w:p>
        </w:tc>
      </w:tr>
      <w:tr w:rsidR="009D1C9F" w:rsidTr="00266F41">
        <w:trPr>
          <w:trHeight w:val="182"/>
        </w:trPr>
        <w:tc>
          <w:tcPr>
            <w:tcW w:w="9077" w:type="dxa"/>
            <w:gridSpan w:val="4"/>
          </w:tcPr>
          <w:p w:rsidR="009D1C9F" w:rsidRPr="00375853" w:rsidRDefault="009D1C9F" w:rsidP="00266F41">
            <w:pPr>
              <w:rPr>
                <w:sz w:val="24"/>
                <w:szCs w:val="24"/>
              </w:rPr>
            </w:pPr>
            <w:r w:rsidRPr="00375853">
              <w:rPr>
                <w:sz w:val="24"/>
                <w:szCs w:val="24"/>
              </w:rPr>
              <w:t>Место печати</w:t>
            </w:r>
          </w:p>
        </w:tc>
      </w:tr>
    </w:tbl>
    <w:p w:rsidR="009D1C9F" w:rsidRDefault="009D1C9F" w:rsidP="009D1C9F">
      <w:pPr>
        <w:ind w:firstLine="540"/>
        <w:jc w:val="both"/>
      </w:pPr>
    </w:p>
    <w:p w:rsidR="009D1C9F" w:rsidRDefault="009D1C9F" w:rsidP="009D1C9F">
      <w:pPr>
        <w:ind w:firstLine="540"/>
        <w:jc w:val="both"/>
      </w:pPr>
      <w:r>
        <w:t>--------------------------------</w:t>
      </w:r>
    </w:p>
    <w:p w:rsidR="009D1C9F" w:rsidRPr="00A3059E" w:rsidRDefault="009D1C9F" w:rsidP="009D1C9F">
      <w:pPr>
        <w:spacing w:before="200"/>
        <w:ind w:firstLine="540"/>
        <w:jc w:val="both"/>
      </w:pPr>
      <w:r>
        <w:t>&lt;*&gt; Номер разрешения имеет формат 47-ОКТМО-XX, где ОКТМО - код ОКТМО (городского, сельского поселения или городского/муниципального округа), XX - порядковый номер.</w:t>
      </w:r>
    </w:p>
    <w:p w:rsidR="009D1C9F" w:rsidRDefault="009D1C9F" w:rsidP="009D1C9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D1C9F" w:rsidRDefault="009D1C9F" w:rsidP="009D1C9F">
      <w:pPr>
        <w:widowControl w:val="0"/>
        <w:jc w:val="right"/>
        <w:outlineLvl w:val="1"/>
        <w:rPr>
          <w:sz w:val="24"/>
          <w:szCs w:val="24"/>
          <w:lang w:eastAsia="en-US"/>
        </w:rPr>
      </w:pPr>
    </w:p>
    <w:p w:rsidR="009D1C9F" w:rsidRDefault="009D1C9F" w:rsidP="009D1C9F">
      <w:pPr>
        <w:widowControl w:val="0"/>
        <w:jc w:val="right"/>
        <w:outlineLvl w:val="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Образец № 3 </w:t>
      </w:r>
    </w:p>
    <w:p w:rsidR="009D1C9F" w:rsidRDefault="009D1C9F" w:rsidP="009D1C9F">
      <w:pPr>
        <w:widowControl w:val="0"/>
        <w:ind w:firstLine="540"/>
        <w:jc w:val="both"/>
        <w:rPr>
          <w:lang w:eastAsia="en-US"/>
        </w:rPr>
      </w:pPr>
    </w:p>
    <w:p w:rsidR="009D1C9F" w:rsidRPr="009D1C9F" w:rsidRDefault="009D1C9F" w:rsidP="009D1C9F">
      <w:pPr>
        <w:rPr>
          <w:rFonts w:eastAsia="Calibri"/>
          <w:sz w:val="24"/>
          <w:lang w:eastAsia="en-US"/>
        </w:rPr>
      </w:pPr>
      <w:bookmarkStart w:id="3" w:name="Par826"/>
      <w:bookmarkEnd w:id="3"/>
      <w:r w:rsidRPr="009D1C9F">
        <w:rPr>
          <w:rFonts w:eastAsia="Calibri"/>
          <w:sz w:val="24"/>
          <w:lang w:eastAsia="en-US"/>
        </w:rPr>
        <w:t>(ФОРМА)</w:t>
      </w:r>
    </w:p>
    <w:p w:rsidR="009D1C9F" w:rsidRPr="009D1C9F" w:rsidRDefault="009D1C9F" w:rsidP="009D1C9F">
      <w:pPr>
        <w:jc w:val="both"/>
        <w:rPr>
          <w:rFonts w:eastAsia="Calibri"/>
          <w:sz w:val="24"/>
          <w:lang w:eastAsia="en-US"/>
        </w:rPr>
      </w:pP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lang w:eastAsia="en-US"/>
        </w:rPr>
      </w:pPr>
      <w:r w:rsidRPr="009D1C9F">
        <w:rPr>
          <w:rFonts w:eastAsia="Calibri"/>
          <w:sz w:val="24"/>
          <w:lang w:eastAsia="en-US"/>
        </w:rPr>
        <w:t>&lt;на бланке органа местного самоуправления&gt;</w:t>
      </w: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lang w:eastAsia="en-US"/>
        </w:rPr>
      </w:pPr>
    </w:p>
    <w:p w:rsidR="009D1C9F" w:rsidRPr="009D1C9F" w:rsidRDefault="009D1C9F" w:rsidP="009D1C9F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УВЕДОМЛЕНИЕ</w:t>
      </w: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 xml:space="preserve">об отказе в выдаче разрешения на право организации розничного рынка </w:t>
      </w:r>
    </w:p>
    <w:p w:rsidR="009D1C9F" w:rsidRPr="009D1C9F" w:rsidRDefault="009D1C9F" w:rsidP="009D1C9F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9D1C9F" w:rsidRPr="009D1C9F" w:rsidRDefault="009D1C9F" w:rsidP="009D1C9F">
      <w:pPr>
        <w:spacing w:after="200"/>
        <w:jc w:val="center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N ________________ от "___" ________ 20__ года</w:t>
      </w: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Наименование юридического лица _______________________ ИНН _______________</w:t>
      </w: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Адрес юридического лица: 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На основании ______________________________________________________________</w:t>
      </w:r>
    </w:p>
    <w:p w:rsidR="009D1C9F" w:rsidRPr="009D1C9F" w:rsidRDefault="009D1C9F" w:rsidP="009D1C9F">
      <w:pPr>
        <w:jc w:val="both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 xml:space="preserve">                                          (наименование, дата и номер правового акта)</w:t>
      </w:r>
    </w:p>
    <w:p w:rsidR="009D1C9F" w:rsidRPr="009D1C9F" w:rsidRDefault="009D1C9F" w:rsidP="009D1C9F">
      <w:pPr>
        <w:spacing w:after="200"/>
        <w:ind w:right="424"/>
        <w:jc w:val="both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spacing w:after="200"/>
        <w:ind w:right="424"/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 xml:space="preserve">отказано в выдаче разрешения на организацию розничного рынка на территории _________________________________________________Ленинградской области 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__________________________________________________________________________</w:t>
      </w:r>
    </w:p>
    <w:p w:rsidR="009D1C9F" w:rsidRPr="009D1C9F" w:rsidRDefault="009D1C9F" w:rsidP="009D1C9F">
      <w:pPr>
        <w:jc w:val="center"/>
        <w:rPr>
          <w:rFonts w:eastAsia="Calibri"/>
          <w:lang w:eastAsia="en-US"/>
        </w:rPr>
      </w:pPr>
      <w:r w:rsidRPr="009D1C9F">
        <w:rPr>
          <w:rFonts w:eastAsia="Calibri"/>
          <w:lang w:eastAsia="en-US"/>
        </w:rPr>
        <w:t>(причина отказа в выдаче разрешения)</w:t>
      </w:r>
    </w:p>
    <w:p w:rsidR="009D1C9F" w:rsidRPr="009D1C9F" w:rsidRDefault="009D1C9F" w:rsidP="009D1C9F">
      <w:pPr>
        <w:spacing w:after="200"/>
        <w:jc w:val="both"/>
        <w:rPr>
          <w:rFonts w:eastAsia="Calibri"/>
          <w:sz w:val="24"/>
          <w:szCs w:val="24"/>
          <w:lang w:eastAsia="en-US"/>
        </w:rPr>
      </w:pP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Глава администрации</w:t>
      </w:r>
    </w:p>
    <w:p w:rsidR="009D1C9F" w:rsidRPr="009D1C9F" w:rsidRDefault="009D1C9F" w:rsidP="009D1C9F">
      <w:pPr>
        <w:jc w:val="both"/>
        <w:rPr>
          <w:rFonts w:eastAsia="Calibri"/>
          <w:sz w:val="24"/>
          <w:szCs w:val="24"/>
          <w:lang w:eastAsia="en-US"/>
        </w:rPr>
      </w:pPr>
      <w:r w:rsidRPr="009D1C9F">
        <w:rPr>
          <w:rFonts w:eastAsia="Calibri"/>
          <w:sz w:val="24"/>
          <w:szCs w:val="24"/>
          <w:lang w:eastAsia="en-US"/>
        </w:rPr>
        <w:t>муниципального образования    _____________   _______________________________</w:t>
      </w:r>
    </w:p>
    <w:p w:rsidR="009D1C9F" w:rsidRPr="009D1C9F" w:rsidRDefault="009D1C9F" w:rsidP="009D1C9F">
      <w:pPr>
        <w:spacing w:after="200"/>
        <w:jc w:val="center"/>
        <w:rPr>
          <w:rFonts w:eastAsia="Calibri"/>
          <w:sz w:val="18"/>
          <w:szCs w:val="18"/>
          <w:lang w:eastAsia="en-US"/>
        </w:rPr>
      </w:pPr>
      <w:r w:rsidRPr="009D1C9F">
        <w:rPr>
          <w:rFonts w:eastAsia="Calibri"/>
          <w:sz w:val="18"/>
          <w:szCs w:val="18"/>
          <w:lang w:eastAsia="en-US"/>
        </w:rPr>
        <w:t xml:space="preserve">                        (подпись)                      (фамилия, инициалы)</w:t>
      </w:r>
    </w:p>
    <w:p w:rsidR="009D1C9F" w:rsidRDefault="009D1C9F" w:rsidP="009D1C9F">
      <w:pPr>
        <w:widowControl w:val="0"/>
        <w:rPr>
          <w:sz w:val="26"/>
          <w:szCs w:val="26"/>
        </w:rPr>
      </w:pPr>
    </w:p>
    <w:p w:rsidR="009D1C9F" w:rsidRPr="009D1C9F" w:rsidRDefault="009D1C9F" w:rsidP="009D1C9F">
      <w:pPr>
        <w:tabs>
          <w:tab w:val="left" w:pos="4526"/>
        </w:tabs>
        <w:rPr>
          <w:rFonts w:eastAsia="Calibri"/>
          <w:sz w:val="28"/>
          <w:szCs w:val="28"/>
          <w:lang w:eastAsia="en-US"/>
        </w:rPr>
      </w:pPr>
    </w:p>
    <w:p w:rsidR="009D1C9F" w:rsidRDefault="009D1C9F" w:rsidP="009D1C9F">
      <w:pPr>
        <w:pStyle w:val="a9"/>
        <w:spacing w:before="0" w:after="0"/>
        <w:jc w:val="center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290" w:rsidRDefault="00317290" w:rsidP="00762166">
      <w:r>
        <w:separator/>
      </w:r>
    </w:p>
  </w:endnote>
  <w:endnote w:type="continuationSeparator" w:id="0">
    <w:p w:rsidR="00317290" w:rsidRDefault="00317290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4" w:rsidRDefault="00EC11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4" w:rsidRDefault="00EC11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4" w:rsidRDefault="00EC11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290" w:rsidRDefault="00317290" w:rsidP="00762166">
      <w:r>
        <w:separator/>
      </w:r>
    </w:p>
  </w:footnote>
  <w:footnote w:type="continuationSeparator" w:id="0">
    <w:p w:rsidR="00317290" w:rsidRDefault="00317290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4" w:rsidRDefault="00EC11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154" w:rsidRDefault="00EC11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fc42f16-3ae5-44fe-932f-027a42fb4646"/>
  </w:docVars>
  <w:rsids>
    <w:rsidRoot w:val="009D1C9F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17290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02EE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A7522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21DB3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1C9F"/>
    <w:rsid w:val="009D2921"/>
    <w:rsid w:val="009E4324"/>
    <w:rsid w:val="009E50BF"/>
    <w:rsid w:val="009F2909"/>
    <w:rsid w:val="00A007B3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C1154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rsid w:val="009D1C9F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D1C9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No Spacing"/>
    <w:uiPriority w:val="1"/>
    <w:qFormat/>
    <w:rsid w:val="009D1C9F"/>
    <w:pPr>
      <w:jc w:val="both"/>
    </w:pPr>
    <w:rPr>
      <w:rFonts w:ascii="Times New Roman" w:hAnsi="Times New Roman"/>
      <w:sz w:val="24"/>
      <w:lang w:eastAsia="en-US"/>
    </w:rPr>
  </w:style>
  <w:style w:type="paragraph" w:styleId="ab">
    <w:name w:val="Body Text"/>
    <w:basedOn w:val="a"/>
    <w:link w:val="ac"/>
    <w:rsid w:val="009D1C9F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9D1C9F"/>
    <w:rPr>
      <w:rFonts w:ascii="Times New Roman" w:eastAsia="Times New Roman" w:hAnsi="Times New Roman"/>
      <w:sz w:val="24"/>
    </w:rPr>
  </w:style>
  <w:style w:type="table" w:styleId="ad">
    <w:name w:val="Table Grid"/>
    <w:basedOn w:val="a1"/>
    <w:uiPriority w:val="59"/>
    <w:rsid w:val="009D1C9F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9D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rsid w:val="009D1C9F"/>
    <w:pPr>
      <w:suppressAutoHyphens/>
      <w:spacing w:before="100" w:after="100"/>
    </w:pPr>
    <w:rPr>
      <w:color w:val="000000"/>
      <w:sz w:val="24"/>
      <w:szCs w:val="24"/>
      <w:lang w:eastAsia="ar-SA"/>
    </w:rPr>
  </w:style>
  <w:style w:type="paragraph" w:customStyle="1" w:styleId="ConsPlusNormal">
    <w:name w:val="ConsPlusNormal"/>
    <w:rsid w:val="009D1C9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a">
    <w:name w:val="No Spacing"/>
    <w:uiPriority w:val="1"/>
    <w:qFormat/>
    <w:rsid w:val="009D1C9F"/>
    <w:pPr>
      <w:jc w:val="both"/>
    </w:pPr>
    <w:rPr>
      <w:rFonts w:ascii="Times New Roman" w:hAnsi="Times New Roman"/>
      <w:sz w:val="24"/>
      <w:lang w:eastAsia="en-US"/>
    </w:rPr>
  </w:style>
  <w:style w:type="paragraph" w:styleId="ab">
    <w:name w:val="Body Text"/>
    <w:basedOn w:val="a"/>
    <w:link w:val="ac"/>
    <w:rsid w:val="009D1C9F"/>
    <w:pPr>
      <w:jc w:val="both"/>
    </w:pPr>
    <w:rPr>
      <w:sz w:val="24"/>
    </w:rPr>
  </w:style>
  <w:style w:type="character" w:customStyle="1" w:styleId="ac">
    <w:name w:val="Основной текст Знак"/>
    <w:basedOn w:val="a0"/>
    <w:link w:val="ab"/>
    <w:rsid w:val="009D1C9F"/>
    <w:rPr>
      <w:rFonts w:ascii="Times New Roman" w:eastAsia="Times New Roman" w:hAnsi="Times New Roman"/>
      <w:sz w:val="24"/>
    </w:rPr>
  </w:style>
  <w:style w:type="table" w:styleId="ad">
    <w:name w:val="Table Grid"/>
    <w:basedOn w:val="a1"/>
    <w:uiPriority w:val="59"/>
    <w:rsid w:val="009D1C9F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9D1C9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SPB&amp;n=316702&amp;dst=101254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3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SPB&amp;n=316702&amp;dst=101209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SPB&amp;n=316702&amp;dst=101310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f76e8a41-4f2d-4e8c-8bfd-680983435cd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f76e8a41-4f2d-4e8c-8bfd-680983435cd4.dot</Template>
  <TotalTime>1</TotalTime>
  <Pages>15</Pages>
  <Words>4586</Words>
  <Characters>26144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2026-03-27T11:49:00Z</cp:lastPrinted>
  <dcterms:created xsi:type="dcterms:W3CDTF">2026-03-30T13:36:00Z</dcterms:created>
  <dcterms:modified xsi:type="dcterms:W3CDTF">2026-03-30T13:51:00Z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4fc42f16-3ae5-44fe-932f-027a42fb4646</vt:lpwstr>
  </property>
</Properties>
</file>