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4" w:rsidRDefault="006F3AF4" w:rsidP="006F3AF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AF4" w:rsidRDefault="006F3AF4" w:rsidP="006F3AF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F3AF4" w:rsidRDefault="005D076A" w:rsidP="006F3AF4">
      <w:pPr>
        <w:jc w:val="center"/>
        <w:rPr>
          <w:b/>
          <w:spacing w:val="20"/>
          <w:sz w:val="32"/>
        </w:rPr>
      </w:pPr>
      <w:r w:rsidRPr="005D076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F3AF4" w:rsidRDefault="006F3AF4" w:rsidP="006F3AF4">
      <w:pPr>
        <w:pStyle w:val="3"/>
      </w:pPr>
      <w:r>
        <w:t>постановление</w:t>
      </w:r>
    </w:p>
    <w:p w:rsidR="006F3AF4" w:rsidRDefault="006F3AF4" w:rsidP="006F3AF4">
      <w:pPr>
        <w:jc w:val="center"/>
        <w:rPr>
          <w:sz w:val="24"/>
        </w:rPr>
      </w:pPr>
    </w:p>
    <w:p w:rsidR="006F3AF4" w:rsidRDefault="006F3AF4" w:rsidP="006F3AF4">
      <w:pPr>
        <w:jc w:val="center"/>
        <w:rPr>
          <w:sz w:val="24"/>
        </w:rPr>
      </w:pPr>
      <w:r>
        <w:rPr>
          <w:sz w:val="24"/>
        </w:rPr>
        <w:t>от 19/01/2018 № 78</w:t>
      </w:r>
    </w:p>
    <w:p w:rsidR="006F3AF4" w:rsidRPr="00C90929" w:rsidRDefault="006F3AF4" w:rsidP="006F3AF4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9039"/>
      </w:tblGrid>
      <w:tr w:rsidR="006F3AF4" w:rsidRPr="0062711B" w:rsidTr="001E2EB4">
        <w:tc>
          <w:tcPr>
            <w:tcW w:w="9039" w:type="dxa"/>
          </w:tcPr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62711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62711B">
              <w:rPr>
                <w:sz w:val="24"/>
                <w:szCs w:val="24"/>
              </w:rPr>
              <w:t xml:space="preserve">Сосновоборского городского округа от </w:t>
            </w:r>
            <w:r w:rsidRPr="000460C2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 w:rsidRPr="000460C2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.2017 № 2191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1057">
              <w:rPr>
                <w:sz w:val="24"/>
                <w:szCs w:val="24"/>
              </w:rPr>
              <w:t>Об утверждении административного регламента</w:t>
            </w:r>
            <w:r w:rsidRPr="000460C2">
              <w:rPr>
                <w:sz w:val="24"/>
                <w:szCs w:val="24"/>
              </w:rPr>
              <w:t xml:space="preserve">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001057">
              <w:rPr>
                <w:sz w:val="24"/>
                <w:szCs w:val="24"/>
              </w:rPr>
              <w:t>администрации Сосновоборского городского округа</w:t>
            </w:r>
            <w:r w:rsidRPr="000460C2">
              <w:rPr>
                <w:sz w:val="24"/>
                <w:szCs w:val="24"/>
              </w:rPr>
              <w:t xml:space="preserve"> </w:t>
            </w:r>
          </w:p>
          <w:p w:rsidR="006F3AF4" w:rsidRDefault="006F3AF4" w:rsidP="001E2EB4">
            <w:pPr>
              <w:tabs>
                <w:tab w:val="left" w:pos="7513"/>
              </w:tabs>
              <w:jc w:val="both"/>
              <w:rPr>
                <w:color w:val="000000"/>
                <w:sz w:val="24"/>
                <w:szCs w:val="24"/>
              </w:rPr>
            </w:pPr>
            <w:r w:rsidRPr="00001057">
              <w:rPr>
                <w:color w:val="000000"/>
                <w:sz w:val="24"/>
                <w:szCs w:val="24"/>
              </w:rPr>
              <w:t xml:space="preserve">по предоставлению  муниципальной услуги </w:t>
            </w:r>
          </w:p>
          <w:p w:rsidR="006F3AF4" w:rsidRPr="0062711B" w:rsidRDefault="006F3AF4" w:rsidP="001E2EB4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001057">
              <w:rPr>
                <w:kern w:val="2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Выдача</w:t>
            </w:r>
            <w:r w:rsidRPr="00001057">
              <w:rPr>
                <w:sz w:val="24"/>
                <w:szCs w:val="24"/>
              </w:rPr>
              <w:t xml:space="preserve"> градостроительных планов земельных участков»</w:t>
            </w:r>
          </w:p>
        </w:tc>
      </w:tr>
    </w:tbl>
    <w:p w:rsidR="006F3AF4" w:rsidRDefault="006F3AF4" w:rsidP="006F3AF4">
      <w:pPr>
        <w:rPr>
          <w:sz w:val="24"/>
          <w:szCs w:val="24"/>
        </w:rPr>
      </w:pPr>
    </w:p>
    <w:p w:rsidR="006F3AF4" w:rsidRDefault="006F3AF4" w:rsidP="006F3AF4">
      <w:pPr>
        <w:rPr>
          <w:sz w:val="24"/>
          <w:szCs w:val="24"/>
        </w:rPr>
      </w:pPr>
    </w:p>
    <w:p w:rsidR="006F3AF4" w:rsidRDefault="006F3AF4" w:rsidP="006F3AF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 w:rsidRPr="00001057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Pr="00001057">
        <w:rPr>
          <w:sz w:val="24"/>
          <w:szCs w:val="24"/>
        </w:rPr>
        <w:t xml:space="preserve">57.3 Градостроительного кодекса РФ, </w:t>
      </w:r>
      <w:r>
        <w:rPr>
          <w:sz w:val="24"/>
          <w:szCs w:val="24"/>
        </w:rPr>
        <w:t>П</w:t>
      </w:r>
      <w:r w:rsidRPr="00001057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001057">
        <w:rPr>
          <w:sz w:val="24"/>
          <w:szCs w:val="24"/>
        </w:rPr>
        <w:t xml:space="preserve"> Минстроя России от 25.04.2017 № 741/</w:t>
      </w:r>
      <w:proofErr w:type="spellStart"/>
      <w:proofErr w:type="gramStart"/>
      <w:r w:rsidRPr="00001057"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>, во исполнение предписаний комитета по архитектуре и градостроительству Ленинградской области № 01-08-340/17-0-0 от 04.08.2017 и                № 01-08-86/2017 от 06.10.2017, 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</w:t>
      </w:r>
      <w:proofErr w:type="spellStart"/>
      <w:r w:rsidRPr="00124512">
        <w:rPr>
          <w:b/>
          <w:sz w:val="24"/>
          <w:szCs w:val="24"/>
        </w:rPr>
        <w:t>п</w:t>
      </w:r>
      <w:proofErr w:type="spellEnd"/>
      <w:r w:rsidRPr="00124512">
        <w:rPr>
          <w:b/>
          <w:sz w:val="24"/>
          <w:szCs w:val="24"/>
        </w:rPr>
        <w:t xml:space="preserve"> о с т а </w:t>
      </w:r>
      <w:proofErr w:type="spellStart"/>
      <w:r w:rsidRPr="00124512">
        <w:rPr>
          <w:b/>
          <w:sz w:val="24"/>
          <w:szCs w:val="24"/>
        </w:rPr>
        <w:t>н</w:t>
      </w:r>
      <w:proofErr w:type="spellEnd"/>
      <w:r w:rsidRPr="00124512">
        <w:rPr>
          <w:b/>
          <w:sz w:val="24"/>
          <w:szCs w:val="24"/>
        </w:rPr>
        <w:t xml:space="preserve"> о в </w:t>
      </w:r>
      <w:proofErr w:type="gramStart"/>
      <w:r w:rsidRPr="00124512">
        <w:rPr>
          <w:b/>
          <w:sz w:val="24"/>
          <w:szCs w:val="24"/>
        </w:rPr>
        <w:t>л</w:t>
      </w:r>
      <w:proofErr w:type="gramEnd"/>
      <w:r w:rsidRPr="00124512">
        <w:rPr>
          <w:b/>
          <w:sz w:val="24"/>
          <w:szCs w:val="24"/>
        </w:rPr>
        <w:t xml:space="preserve"> я е т:</w:t>
      </w:r>
    </w:p>
    <w:p w:rsidR="006F3AF4" w:rsidRDefault="006F3AF4" w:rsidP="006F3AF4">
      <w:pPr>
        <w:ind w:firstLine="709"/>
        <w:jc w:val="both"/>
      </w:pPr>
    </w:p>
    <w:p w:rsidR="006F3AF4" w:rsidRPr="00C90929" w:rsidRDefault="006F3AF4" w:rsidP="006F3AF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929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90929">
        <w:rPr>
          <w:rFonts w:ascii="Times New Roman" w:hAnsi="Times New Roman"/>
          <w:sz w:val="24"/>
        </w:rPr>
        <w:t>постано</w:t>
      </w:r>
      <w:bookmarkStart w:id="0" w:name="_GoBack"/>
      <w:bookmarkEnd w:id="0"/>
      <w:r w:rsidRPr="00C90929">
        <w:rPr>
          <w:rFonts w:ascii="Times New Roman" w:hAnsi="Times New Roman"/>
          <w:sz w:val="24"/>
        </w:rPr>
        <w:t xml:space="preserve">вление </w:t>
      </w:r>
      <w:r w:rsidRPr="00C90929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29.09.2017 № 2191 «Об утверждении административного регламента администрации Сосновоборского городского округа по предоставлению  муниципальной услуги </w:t>
      </w:r>
      <w:r w:rsidRPr="00C909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0929">
        <w:rPr>
          <w:rFonts w:ascii="Times New Roman" w:hAnsi="Times New Roman"/>
          <w:kern w:val="2"/>
          <w:sz w:val="24"/>
          <w:szCs w:val="24"/>
        </w:rPr>
        <w:t>«</w:t>
      </w:r>
      <w:r w:rsidRPr="00C9092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участков»:</w:t>
      </w:r>
    </w:p>
    <w:p w:rsidR="006F3AF4" w:rsidRPr="00C90929" w:rsidRDefault="006F3AF4" w:rsidP="006F3AF4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C90929">
        <w:rPr>
          <w:sz w:val="24"/>
          <w:szCs w:val="24"/>
        </w:rPr>
        <w:t xml:space="preserve"> По всему тексту административного регламента слово «заявитель» </w:t>
      </w:r>
      <w:proofErr w:type="gramStart"/>
      <w:r w:rsidRPr="00C90929">
        <w:rPr>
          <w:sz w:val="24"/>
          <w:szCs w:val="24"/>
        </w:rPr>
        <w:t>заменить на слово</w:t>
      </w:r>
      <w:proofErr w:type="gramEnd"/>
      <w:r w:rsidRPr="00C90929">
        <w:rPr>
          <w:sz w:val="24"/>
          <w:szCs w:val="24"/>
        </w:rPr>
        <w:t xml:space="preserve"> «правообладатель», в соответствующем падеже.</w:t>
      </w:r>
    </w:p>
    <w:p w:rsidR="006F3AF4" w:rsidRPr="00C90929" w:rsidRDefault="006F3AF4" w:rsidP="006F3AF4">
      <w:pPr>
        <w:pStyle w:val="a8"/>
        <w:ind w:firstLine="709"/>
        <w:jc w:val="both"/>
      </w:pPr>
    </w:p>
    <w:p w:rsidR="006F3AF4" w:rsidRPr="00C90929" w:rsidRDefault="006F3AF4" w:rsidP="006F3AF4">
      <w:pPr>
        <w:pStyle w:val="a8"/>
        <w:ind w:firstLine="709"/>
        <w:jc w:val="both"/>
      </w:pPr>
      <w:r w:rsidRPr="00C90929">
        <w:t>2. Общему отделу администрации обнародовать настоящее постановление на электронном сайте городской газеты «Маяк».</w:t>
      </w:r>
    </w:p>
    <w:p w:rsidR="006F3AF4" w:rsidRPr="00C90929" w:rsidRDefault="006F3AF4" w:rsidP="006F3AF4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</w:p>
    <w:p w:rsidR="006F3AF4" w:rsidRPr="00C90929" w:rsidRDefault="006F3AF4" w:rsidP="006F3AF4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C90929">
        <w:rPr>
          <w:sz w:val="24"/>
          <w:szCs w:val="24"/>
        </w:rPr>
        <w:t>3. Пресс-центру администрации разметить настоящее постановление на официальном сайте Сосновоборского городского округа.</w:t>
      </w:r>
    </w:p>
    <w:p w:rsidR="006F3AF4" w:rsidRPr="00C90929" w:rsidRDefault="006F3AF4" w:rsidP="006F3AF4">
      <w:pPr>
        <w:pStyle w:val="a8"/>
        <w:tabs>
          <w:tab w:val="left" w:pos="851"/>
        </w:tabs>
        <w:ind w:firstLine="709"/>
        <w:jc w:val="both"/>
      </w:pPr>
    </w:p>
    <w:p w:rsidR="006F3AF4" w:rsidRPr="00C90929" w:rsidRDefault="006F3AF4" w:rsidP="006F3AF4">
      <w:pPr>
        <w:pStyle w:val="a8"/>
        <w:tabs>
          <w:tab w:val="left" w:pos="851"/>
        </w:tabs>
        <w:ind w:firstLine="709"/>
        <w:jc w:val="both"/>
      </w:pPr>
      <w:r w:rsidRPr="00C90929">
        <w:t>4. Настоящее постановление вступает в силу со дня официального обнародования.</w:t>
      </w:r>
    </w:p>
    <w:p w:rsidR="006F3AF4" w:rsidRPr="00C90929" w:rsidRDefault="006F3AF4" w:rsidP="006F3AF4">
      <w:pPr>
        <w:pStyle w:val="a8"/>
        <w:ind w:firstLine="709"/>
        <w:jc w:val="both"/>
      </w:pPr>
    </w:p>
    <w:p w:rsidR="006F3AF4" w:rsidRPr="00C90929" w:rsidRDefault="006F3AF4" w:rsidP="006F3AF4">
      <w:pPr>
        <w:pStyle w:val="a8"/>
        <w:ind w:firstLine="709"/>
        <w:jc w:val="both"/>
      </w:pPr>
      <w:r w:rsidRPr="00C90929">
        <w:t>5. Контроль исполнения настоящего постановления оставляю за собой.</w:t>
      </w: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  <w:r w:rsidRPr="00C90929">
        <w:rPr>
          <w:sz w:val="24"/>
          <w:szCs w:val="24"/>
        </w:rPr>
        <w:t xml:space="preserve">Глава администрации                   </w:t>
      </w:r>
    </w:p>
    <w:p w:rsidR="006F3AF4" w:rsidRPr="00C90929" w:rsidRDefault="006F3AF4" w:rsidP="006F3AF4">
      <w:pPr>
        <w:pStyle w:val="a9"/>
        <w:ind w:left="0"/>
        <w:jc w:val="both"/>
        <w:rPr>
          <w:sz w:val="24"/>
          <w:szCs w:val="24"/>
        </w:rPr>
      </w:pPr>
      <w:r w:rsidRPr="00C90929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 </w:t>
      </w:r>
      <w:r w:rsidRPr="00C90929">
        <w:rPr>
          <w:sz w:val="24"/>
          <w:szCs w:val="24"/>
        </w:rPr>
        <w:t>В.Б.Садовский</w:t>
      </w:r>
    </w:p>
    <w:p w:rsidR="006F3AF4" w:rsidRPr="00C90929" w:rsidRDefault="006F3AF4" w:rsidP="006F3AF4">
      <w:pPr>
        <w:ind w:firstLine="709"/>
        <w:jc w:val="both"/>
        <w:rPr>
          <w:sz w:val="24"/>
          <w:szCs w:val="24"/>
        </w:rPr>
      </w:pPr>
    </w:p>
    <w:sectPr w:rsidR="006F3AF4" w:rsidRPr="00C90929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2B" w:rsidRDefault="0089052B" w:rsidP="006F3AF4">
      <w:r>
        <w:separator/>
      </w:r>
    </w:p>
  </w:endnote>
  <w:endnote w:type="continuationSeparator" w:id="0">
    <w:p w:rsidR="0089052B" w:rsidRDefault="0089052B" w:rsidP="006F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0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05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0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2B" w:rsidRDefault="0089052B" w:rsidP="006F3AF4">
      <w:r>
        <w:separator/>
      </w:r>
    </w:p>
  </w:footnote>
  <w:footnote w:type="continuationSeparator" w:id="0">
    <w:p w:rsidR="0089052B" w:rsidRDefault="0089052B" w:rsidP="006F3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0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05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0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db63143-a3c8-4528-801c-0acc6832e452"/>
  </w:docVars>
  <w:rsids>
    <w:rsidRoot w:val="006F3AF4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E24E2"/>
    <w:rsid w:val="002E623F"/>
    <w:rsid w:val="003C073C"/>
    <w:rsid w:val="003F0629"/>
    <w:rsid w:val="00470D2D"/>
    <w:rsid w:val="00501B8C"/>
    <w:rsid w:val="005A3BC9"/>
    <w:rsid w:val="005B1935"/>
    <w:rsid w:val="005D0180"/>
    <w:rsid w:val="005D076A"/>
    <w:rsid w:val="00675C6F"/>
    <w:rsid w:val="00684320"/>
    <w:rsid w:val="006B1D5B"/>
    <w:rsid w:val="006D3233"/>
    <w:rsid w:val="006F3886"/>
    <w:rsid w:val="006F3AF4"/>
    <w:rsid w:val="007158B7"/>
    <w:rsid w:val="007222FE"/>
    <w:rsid w:val="00766982"/>
    <w:rsid w:val="007E321A"/>
    <w:rsid w:val="0084000B"/>
    <w:rsid w:val="008554B1"/>
    <w:rsid w:val="0086142F"/>
    <w:rsid w:val="0088303D"/>
    <w:rsid w:val="0089052B"/>
    <w:rsid w:val="00911E52"/>
    <w:rsid w:val="00965960"/>
    <w:rsid w:val="0098408B"/>
    <w:rsid w:val="00986B56"/>
    <w:rsid w:val="009E2C1E"/>
    <w:rsid w:val="00A52B50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3AF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AF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F3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3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F3AF4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6F3AF4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6F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F3AF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F3A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dcterms:created xsi:type="dcterms:W3CDTF">2018-01-19T11:26:00Z</dcterms:created>
  <dcterms:modified xsi:type="dcterms:W3CDTF">2018-01-19T11:26:00Z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3db63143-a3c8-4528-801c-0acc6832e452</vt:lpwstr>
  </property>
</Properties>
</file>