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6C469A"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6C469A"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106CA9">
        <w:rPr>
          <w:sz w:val="24"/>
        </w:rPr>
        <w:t xml:space="preserve">     </w:t>
      </w:r>
      <w:r>
        <w:rPr>
          <w:sz w:val="24"/>
        </w:rPr>
        <w:t xml:space="preserve">      </w:t>
      </w:r>
      <w:r w:rsidR="00762166">
        <w:rPr>
          <w:sz w:val="24"/>
        </w:rPr>
        <w:t xml:space="preserve">от </w:t>
      </w:r>
      <w:r w:rsidR="00106CA9">
        <w:rPr>
          <w:sz w:val="24"/>
        </w:rPr>
        <w:t>20/11/2024 № 2905</w:t>
      </w:r>
    </w:p>
    <w:p w:rsidR="00060EE9" w:rsidRPr="00060EE9" w:rsidRDefault="00060EE9" w:rsidP="00060EE9">
      <w:pPr>
        <w:jc w:val="both"/>
        <w:rPr>
          <w:sz w:val="10"/>
          <w:szCs w:val="10"/>
        </w:rPr>
      </w:pPr>
    </w:p>
    <w:p w:rsidR="00060EE9" w:rsidRPr="00494599" w:rsidRDefault="00060EE9" w:rsidP="00060EE9">
      <w:pPr>
        <w:pStyle w:val="ConsPlusTitle"/>
        <w:jc w:val="both"/>
        <w:rPr>
          <w:b w:val="0"/>
        </w:rPr>
      </w:pPr>
      <w:r w:rsidRPr="00494599">
        <w:rPr>
          <w:b w:val="0"/>
        </w:rPr>
        <w:t>Об утверждении административного регламента</w:t>
      </w:r>
    </w:p>
    <w:p w:rsidR="00060EE9" w:rsidRPr="00494599" w:rsidRDefault="00060EE9" w:rsidP="00060EE9">
      <w:pPr>
        <w:pStyle w:val="ConsPlusTitle"/>
        <w:jc w:val="both"/>
        <w:rPr>
          <w:b w:val="0"/>
        </w:rPr>
      </w:pPr>
      <w:r w:rsidRPr="00494599">
        <w:rPr>
          <w:b w:val="0"/>
        </w:rPr>
        <w:t>предоставления муниципальной услуги «Выдача</w:t>
      </w:r>
    </w:p>
    <w:p w:rsidR="00060EE9" w:rsidRPr="00494599" w:rsidRDefault="00060EE9" w:rsidP="00060EE9">
      <w:pPr>
        <w:pStyle w:val="ConsPlusTitle"/>
        <w:jc w:val="both"/>
        <w:rPr>
          <w:b w:val="0"/>
        </w:rPr>
      </w:pPr>
      <w:r w:rsidRPr="00494599">
        <w:rPr>
          <w:b w:val="0"/>
        </w:rPr>
        <w:t>справок об отказе от преимущественного права</w:t>
      </w:r>
    </w:p>
    <w:p w:rsidR="00060EE9" w:rsidRPr="00494599" w:rsidRDefault="00060EE9" w:rsidP="00060EE9">
      <w:pPr>
        <w:pStyle w:val="ConsPlusTitle"/>
        <w:jc w:val="both"/>
        <w:rPr>
          <w:b w:val="0"/>
        </w:rPr>
      </w:pPr>
      <w:r w:rsidRPr="00494599">
        <w:rPr>
          <w:b w:val="0"/>
        </w:rPr>
        <w:t>покупки доли в праве общей долевой собственности</w:t>
      </w:r>
    </w:p>
    <w:p w:rsidR="00060EE9" w:rsidRPr="00494599" w:rsidRDefault="00060EE9" w:rsidP="00060EE9">
      <w:pPr>
        <w:rPr>
          <w:bCs/>
          <w:sz w:val="24"/>
          <w:szCs w:val="24"/>
        </w:rPr>
      </w:pPr>
      <w:r w:rsidRPr="00494599">
        <w:rPr>
          <w:bCs/>
          <w:sz w:val="24"/>
          <w:szCs w:val="24"/>
        </w:rPr>
        <w:t>на жилые помещения»</w:t>
      </w:r>
    </w:p>
    <w:p w:rsidR="00060EE9" w:rsidRPr="00494599" w:rsidRDefault="00060EE9" w:rsidP="00060EE9">
      <w:pPr>
        <w:rPr>
          <w:bCs/>
          <w:sz w:val="24"/>
          <w:szCs w:val="24"/>
        </w:rPr>
      </w:pPr>
    </w:p>
    <w:p w:rsidR="00060EE9" w:rsidRPr="00494599" w:rsidRDefault="00060EE9" w:rsidP="00060EE9">
      <w:pPr>
        <w:ind w:firstLine="708"/>
        <w:jc w:val="both"/>
        <w:rPr>
          <w:sz w:val="24"/>
          <w:szCs w:val="24"/>
        </w:rPr>
      </w:pPr>
      <w:proofErr w:type="gramStart"/>
      <w:r w:rsidRPr="00494599">
        <w:rPr>
          <w:sz w:val="24"/>
          <w:szCs w:val="24"/>
        </w:rPr>
        <w:t>В соответствии с Федеральным законом от 06.10.2003 № 131 «Об общих принципах организации местного самоуправления в Российской Федерации», Федеральным законом от 27.07.2010 № 210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w:t>
      </w:r>
      <w:proofErr w:type="gramEnd"/>
      <w:r w:rsidRPr="00494599">
        <w:rPr>
          <w:sz w:val="24"/>
          <w:szCs w:val="24"/>
        </w:rPr>
        <w:t xml:space="preserve">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распоряжением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администрация Сосновоборского городского</w:t>
      </w:r>
      <w:r w:rsidRPr="00494599">
        <w:rPr>
          <w:b/>
          <w:sz w:val="24"/>
          <w:szCs w:val="24"/>
        </w:rPr>
        <w:t xml:space="preserve"> </w:t>
      </w:r>
      <w:r w:rsidRPr="00494599">
        <w:rPr>
          <w:sz w:val="24"/>
          <w:szCs w:val="24"/>
        </w:rPr>
        <w:t>округа</w:t>
      </w:r>
      <w:r w:rsidRPr="00494599">
        <w:rPr>
          <w:b/>
          <w:sz w:val="24"/>
          <w:szCs w:val="24"/>
        </w:rPr>
        <w:t xml:space="preserve"> </w:t>
      </w:r>
      <w:proofErr w:type="gramStart"/>
      <w:r w:rsidRPr="00494599">
        <w:rPr>
          <w:b/>
          <w:sz w:val="24"/>
          <w:szCs w:val="24"/>
        </w:rPr>
        <w:t>п</w:t>
      </w:r>
      <w:proofErr w:type="gramEnd"/>
      <w:r w:rsidRPr="00494599">
        <w:rPr>
          <w:b/>
          <w:sz w:val="24"/>
          <w:szCs w:val="24"/>
        </w:rPr>
        <w:t xml:space="preserve"> о с т а н о в </w:t>
      </w:r>
      <w:proofErr w:type="gramStart"/>
      <w:r w:rsidRPr="00494599">
        <w:rPr>
          <w:b/>
          <w:sz w:val="24"/>
          <w:szCs w:val="24"/>
        </w:rPr>
        <w:t>л</w:t>
      </w:r>
      <w:proofErr w:type="gramEnd"/>
      <w:r w:rsidRPr="00494599">
        <w:rPr>
          <w:b/>
          <w:sz w:val="24"/>
          <w:szCs w:val="24"/>
        </w:rPr>
        <w:t xml:space="preserve"> я е т</w:t>
      </w:r>
      <w:r w:rsidRPr="00494599">
        <w:rPr>
          <w:sz w:val="24"/>
          <w:szCs w:val="24"/>
        </w:rPr>
        <w:t>:</w:t>
      </w:r>
    </w:p>
    <w:p w:rsidR="00060EE9" w:rsidRPr="00494599" w:rsidRDefault="00060EE9" w:rsidP="00060EE9">
      <w:pPr>
        <w:pStyle w:val="aa"/>
        <w:numPr>
          <w:ilvl w:val="0"/>
          <w:numId w:val="23"/>
        </w:numPr>
        <w:spacing w:after="0" w:line="240" w:lineRule="auto"/>
        <w:ind w:left="0" w:firstLine="709"/>
        <w:jc w:val="both"/>
        <w:rPr>
          <w:rFonts w:ascii="Times New Roman" w:hAnsi="Times New Roman" w:cs="Times New Roman"/>
          <w:sz w:val="24"/>
          <w:szCs w:val="24"/>
        </w:rPr>
      </w:pPr>
      <w:r w:rsidRPr="00494599">
        <w:rPr>
          <w:rFonts w:ascii="Times New Roman" w:hAnsi="Times New Roman" w:cs="Times New Roman"/>
          <w:sz w:val="24"/>
          <w:szCs w:val="24"/>
        </w:rPr>
        <w:t>Утвердить административный регламент предоставления муниципальной услуги «Выдача справок об отказе от преимущественного права покупки доли в праве общей долевой собственности на жилые помещения» (Приложение).</w:t>
      </w:r>
    </w:p>
    <w:p w:rsidR="00060EE9" w:rsidRPr="00494599" w:rsidRDefault="00060EE9" w:rsidP="00060EE9">
      <w:pPr>
        <w:pStyle w:val="aa"/>
        <w:numPr>
          <w:ilvl w:val="0"/>
          <w:numId w:val="23"/>
        </w:numPr>
        <w:spacing w:after="0" w:line="240" w:lineRule="auto"/>
        <w:ind w:left="0" w:firstLine="709"/>
        <w:jc w:val="both"/>
        <w:rPr>
          <w:rFonts w:ascii="Times New Roman" w:hAnsi="Times New Roman" w:cs="Times New Roman"/>
          <w:sz w:val="24"/>
          <w:szCs w:val="24"/>
        </w:rPr>
      </w:pPr>
      <w:r w:rsidRPr="00494599">
        <w:rPr>
          <w:rFonts w:ascii="Times New Roman" w:hAnsi="Times New Roman" w:cs="Times New Roman"/>
          <w:sz w:val="24"/>
          <w:szCs w:val="24"/>
        </w:rPr>
        <w:t xml:space="preserve">Признать утратившим силу постановление администрации Сосновоборского городского округа от </w:t>
      </w:r>
      <w:r>
        <w:rPr>
          <w:rFonts w:ascii="Times New Roman" w:hAnsi="Times New Roman" w:cs="Times New Roman"/>
          <w:sz w:val="24"/>
          <w:szCs w:val="24"/>
        </w:rPr>
        <w:t>26</w:t>
      </w:r>
      <w:r w:rsidRPr="00494599">
        <w:rPr>
          <w:rFonts w:ascii="Times New Roman" w:hAnsi="Times New Roman" w:cs="Times New Roman"/>
          <w:sz w:val="24"/>
          <w:szCs w:val="24"/>
        </w:rPr>
        <w:t>.</w:t>
      </w:r>
      <w:r>
        <w:rPr>
          <w:rFonts w:ascii="Times New Roman" w:hAnsi="Times New Roman" w:cs="Times New Roman"/>
          <w:sz w:val="24"/>
          <w:szCs w:val="24"/>
        </w:rPr>
        <w:t>01</w:t>
      </w:r>
      <w:r w:rsidRPr="00494599">
        <w:rPr>
          <w:rFonts w:ascii="Times New Roman" w:hAnsi="Times New Roman" w:cs="Times New Roman"/>
          <w:sz w:val="24"/>
          <w:szCs w:val="24"/>
        </w:rPr>
        <w:t>.20</w:t>
      </w:r>
      <w:r>
        <w:rPr>
          <w:rFonts w:ascii="Times New Roman" w:hAnsi="Times New Roman" w:cs="Times New Roman"/>
          <w:sz w:val="24"/>
          <w:szCs w:val="24"/>
        </w:rPr>
        <w:t>24</w:t>
      </w:r>
      <w:r w:rsidRPr="00494599">
        <w:rPr>
          <w:rFonts w:ascii="Times New Roman" w:hAnsi="Times New Roman" w:cs="Times New Roman"/>
          <w:sz w:val="24"/>
          <w:szCs w:val="24"/>
        </w:rPr>
        <w:t xml:space="preserve"> № </w:t>
      </w:r>
      <w:r>
        <w:rPr>
          <w:rFonts w:ascii="Times New Roman" w:hAnsi="Times New Roman" w:cs="Times New Roman"/>
          <w:sz w:val="24"/>
          <w:szCs w:val="24"/>
        </w:rPr>
        <w:t>170</w:t>
      </w:r>
      <w:r w:rsidRPr="00494599">
        <w:rPr>
          <w:rFonts w:ascii="Times New Roman" w:hAnsi="Times New Roman" w:cs="Times New Roman"/>
          <w:sz w:val="24"/>
          <w:szCs w:val="24"/>
        </w:rPr>
        <w:t xml:space="preserve"> «Об утверждении административного регламента предоставления муниципальной услуги «Выдача справок об отказе от преимущественного права покупки доли в праве общей долевой со</w:t>
      </w:r>
      <w:r>
        <w:rPr>
          <w:rFonts w:ascii="Times New Roman" w:hAnsi="Times New Roman" w:cs="Times New Roman"/>
          <w:sz w:val="24"/>
          <w:szCs w:val="24"/>
        </w:rPr>
        <w:t>бственности на жилые помещения»»</w:t>
      </w:r>
      <w:r w:rsidRPr="00494599">
        <w:rPr>
          <w:rFonts w:ascii="Times New Roman" w:hAnsi="Times New Roman" w:cs="Times New Roman"/>
          <w:sz w:val="24"/>
          <w:szCs w:val="24"/>
        </w:rPr>
        <w:t>.</w:t>
      </w:r>
    </w:p>
    <w:p w:rsidR="00060EE9" w:rsidRPr="00494599" w:rsidRDefault="00060EE9" w:rsidP="00060EE9">
      <w:pPr>
        <w:pStyle w:val="aa"/>
        <w:numPr>
          <w:ilvl w:val="0"/>
          <w:numId w:val="23"/>
        </w:numPr>
        <w:spacing w:after="0" w:line="240" w:lineRule="auto"/>
        <w:ind w:left="0" w:firstLine="709"/>
        <w:jc w:val="both"/>
        <w:rPr>
          <w:rFonts w:ascii="Times New Roman" w:hAnsi="Times New Roman" w:cs="Times New Roman"/>
          <w:sz w:val="24"/>
          <w:szCs w:val="24"/>
        </w:rPr>
      </w:pPr>
      <w:r w:rsidRPr="00494599">
        <w:rPr>
          <w:rFonts w:ascii="Times New Roman" w:hAnsi="Times New Roman" w:cs="Times New Roman"/>
          <w:sz w:val="24"/>
          <w:szCs w:val="24"/>
        </w:rPr>
        <w:t>Общему отделу администрации обнародовать настоящее постановление на электронном сайте городской газеты «Маяк».</w:t>
      </w:r>
    </w:p>
    <w:p w:rsidR="00060EE9" w:rsidRPr="00494599" w:rsidRDefault="00060EE9" w:rsidP="00060EE9">
      <w:pPr>
        <w:pStyle w:val="aa"/>
        <w:numPr>
          <w:ilvl w:val="0"/>
          <w:numId w:val="23"/>
        </w:numPr>
        <w:spacing w:after="0" w:line="240" w:lineRule="auto"/>
        <w:ind w:left="0" w:firstLine="709"/>
        <w:jc w:val="both"/>
        <w:rPr>
          <w:rFonts w:ascii="Times New Roman" w:hAnsi="Times New Roman" w:cs="Times New Roman"/>
          <w:sz w:val="24"/>
          <w:szCs w:val="24"/>
        </w:rPr>
      </w:pPr>
      <w:r w:rsidRPr="00494599">
        <w:rPr>
          <w:rFonts w:ascii="Times New Roman" w:hAnsi="Times New Roman" w:cs="Times New Roman"/>
          <w:sz w:val="24"/>
          <w:szCs w:val="24"/>
        </w:rPr>
        <w:t xml:space="preserve">Отделу по связям с общественностью (пресс-центр) комитета по общественной безопасности и информации </w:t>
      </w:r>
      <w:proofErr w:type="gramStart"/>
      <w:r w:rsidRPr="00494599">
        <w:rPr>
          <w:rFonts w:ascii="Times New Roman" w:hAnsi="Times New Roman" w:cs="Times New Roman"/>
          <w:sz w:val="24"/>
          <w:szCs w:val="24"/>
        </w:rPr>
        <w:t>разместить</w:t>
      </w:r>
      <w:proofErr w:type="gramEnd"/>
      <w:r w:rsidRPr="00494599">
        <w:rPr>
          <w:rFonts w:ascii="Times New Roman" w:hAnsi="Times New Roman" w:cs="Times New Roman"/>
          <w:sz w:val="24"/>
          <w:szCs w:val="24"/>
        </w:rPr>
        <w:t xml:space="preserve"> настоящее постановление на официальном сайте Сосновоборского городского округа.</w:t>
      </w:r>
    </w:p>
    <w:p w:rsidR="00060EE9" w:rsidRPr="00494599" w:rsidRDefault="00060EE9" w:rsidP="00060EE9">
      <w:pPr>
        <w:pStyle w:val="aa"/>
        <w:numPr>
          <w:ilvl w:val="0"/>
          <w:numId w:val="23"/>
        </w:numPr>
        <w:spacing w:after="0" w:line="240" w:lineRule="auto"/>
        <w:ind w:left="0" w:firstLine="709"/>
        <w:jc w:val="both"/>
        <w:rPr>
          <w:rFonts w:ascii="Times New Roman" w:hAnsi="Times New Roman" w:cs="Times New Roman"/>
          <w:sz w:val="24"/>
          <w:szCs w:val="24"/>
        </w:rPr>
      </w:pPr>
      <w:r w:rsidRPr="00494599">
        <w:rPr>
          <w:rFonts w:ascii="Times New Roman" w:hAnsi="Times New Roman" w:cs="Times New Roman"/>
          <w:sz w:val="24"/>
          <w:szCs w:val="24"/>
        </w:rPr>
        <w:t>Настоящее постановление вступает в силу со дня официального обнародования.</w:t>
      </w:r>
    </w:p>
    <w:p w:rsidR="00060EE9" w:rsidRPr="00494599" w:rsidRDefault="00060EE9" w:rsidP="00060EE9">
      <w:pPr>
        <w:pStyle w:val="aa"/>
        <w:numPr>
          <w:ilvl w:val="0"/>
          <w:numId w:val="23"/>
        </w:numPr>
        <w:spacing w:after="0" w:line="240" w:lineRule="auto"/>
        <w:ind w:left="0" w:firstLine="709"/>
        <w:jc w:val="both"/>
        <w:rPr>
          <w:rFonts w:ascii="Times New Roman" w:hAnsi="Times New Roman" w:cs="Times New Roman"/>
          <w:sz w:val="24"/>
          <w:szCs w:val="24"/>
        </w:rPr>
      </w:pPr>
      <w:proofErr w:type="gramStart"/>
      <w:r w:rsidRPr="00494599">
        <w:rPr>
          <w:rFonts w:ascii="Times New Roman" w:hAnsi="Times New Roman" w:cs="Times New Roman"/>
          <w:sz w:val="24"/>
          <w:szCs w:val="24"/>
        </w:rPr>
        <w:t>Контроль за</w:t>
      </w:r>
      <w:proofErr w:type="gramEnd"/>
      <w:r w:rsidRPr="00494599">
        <w:rPr>
          <w:rFonts w:ascii="Times New Roman" w:hAnsi="Times New Roman" w:cs="Times New Roman"/>
          <w:sz w:val="24"/>
          <w:szCs w:val="24"/>
        </w:rPr>
        <w:t xml:space="preserve"> исполнением настоящего постановления </w:t>
      </w:r>
      <w:r>
        <w:rPr>
          <w:rFonts w:ascii="Times New Roman" w:hAnsi="Times New Roman" w:cs="Times New Roman"/>
          <w:sz w:val="24"/>
          <w:szCs w:val="24"/>
        </w:rPr>
        <w:t>оставляю за собой.</w:t>
      </w:r>
    </w:p>
    <w:p w:rsidR="00060EE9" w:rsidRPr="00494599" w:rsidRDefault="00060EE9" w:rsidP="00060EE9">
      <w:pPr>
        <w:jc w:val="both"/>
        <w:rPr>
          <w:sz w:val="24"/>
          <w:szCs w:val="24"/>
        </w:rPr>
      </w:pPr>
    </w:p>
    <w:p w:rsidR="00060EE9" w:rsidRPr="00494599" w:rsidRDefault="00060EE9" w:rsidP="00060EE9">
      <w:pPr>
        <w:jc w:val="both"/>
        <w:rPr>
          <w:sz w:val="24"/>
          <w:szCs w:val="24"/>
        </w:rPr>
      </w:pPr>
    </w:p>
    <w:p w:rsidR="00060EE9" w:rsidRPr="00810AE6" w:rsidRDefault="00060EE9" w:rsidP="00810AE6">
      <w:pPr>
        <w:rPr>
          <w:sz w:val="24"/>
          <w:szCs w:val="24"/>
        </w:rPr>
      </w:pPr>
      <w:r w:rsidRPr="00810AE6">
        <w:rPr>
          <w:sz w:val="24"/>
          <w:szCs w:val="24"/>
        </w:rPr>
        <w:t>Первый заместитель главы администрации</w:t>
      </w:r>
    </w:p>
    <w:p w:rsidR="00060EE9" w:rsidRPr="00810AE6" w:rsidRDefault="00060EE9" w:rsidP="00810AE6">
      <w:pPr>
        <w:rPr>
          <w:sz w:val="12"/>
          <w:szCs w:val="12"/>
        </w:rPr>
      </w:pPr>
      <w:r w:rsidRPr="00810AE6">
        <w:rPr>
          <w:sz w:val="24"/>
          <w:szCs w:val="24"/>
        </w:rPr>
        <w:t>Сосновоборского городского округа</w:t>
      </w:r>
      <w:r w:rsidRPr="00810AE6">
        <w:rPr>
          <w:sz w:val="24"/>
          <w:szCs w:val="24"/>
        </w:rPr>
        <w:tab/>
      </w:r>
      <w:r w:rsidRPr="00810AE6">
        <w:rPr>
          <w:sz w:val="24"/>
          <w:szCs w:val="24"/>
        </w:rPr>
        <w:tab/>
        <w:t xml:space="preserve">                                                      С.Г. Лютиков</w:t>
      </w:r>
    </w:p>
    <w:p w:rsidR="00060EE9" w:rsidRPr="00494599" w:rsidRDefault="00060EE9" w:rsidP="00060EE9">
      <w:pPr>
        <w:jc w:val="both"/>
        <w:rPr>
          <w:sz w:val="24"/>
          <w:szCs w:val="24"/>
        </w:rPr>
      </w:pPr>
    </w:p>
    <w:p w:rsidR="009A69ED" w:rsidRDefault="009A69ED" w:rsidP="00060EE9">
      <w:pPr>
        <w:pStyle w:val="ConsPlusTitle"/>
        <w:jc w:val="right"/>
        <w:rPr>
          <w:b w:val="0"/>
        </w:rPr>
      </w:pPr>
    </w:p>
    <w:p w:rsidR="00060EE9" w:rsidRPr="00767EEE" w:rsidRDefault="00060EE9" w:rsidP="00060EE9">
      <w:pPr>
        <w:pStyle w:val="ConsPlusTitle"/>
        <w:jc w:val="right"/>
        <w:rPr>
          <w:b w:val="0"/>
        </w:rPr>
      </w:pPr>
      <w:bookmarkStart w:id="0" w:name="_GoBack"/>
      <w:bookmarkEnd w:id="0"/>
      <w:r w:rsidRPr="00767EEE">
        <w:rPr>
          <w:b w:val="0"/>
        </w:rPr>
        <w:lastRenderedPageBreak/>
        <w:t>УТВЕРЖДЕН</w:t>
      </w:r>
    </w:p>
    <w:p w:rsidR="00060EE9" w:rsidRPr="00767EEE" w:rsidRDefault="00060EE9" w:rsidP="00060EE9">
      <w:pPr>
        <w:pStyle w:val="ConsPlusTitle"/>
        <w:jc w:val="right"/>
        <w:rPr>
          <w:b w:val="0"/>
        </w:rPr>
      </w:pPr>
      <w:r w:rsidRPr="00767EEE">
        <w:rPr>
          <w:b w:val="0"/>
        </w:rPr>
        <w:t>постановлением администрации</w:t>
      </w:r>
    </w:p>
    <w:p w:rsidR="00060EE9" w:rsidRPr="00767EEE" w:rsidRDefault="00060EE9" w:rsidP="00060EE9">
      <w:pPr>
        <w:pStyle w:val="ConsPlusTitle"/>
        <w:jc w:val="right"/>
        <w:rPr>
          <w:b w:val="0"/>
        </w:rPr>
      </w:pPr>
      <w:r w:rsidRPr="00767EEE">
        <w:rPr>
          <w:b w:val="0"/>
        </w:rPr>
        <w:t>Сосновоборского городского округа</w:t>
      </w:r>
    </w:p>
    <w:p w:rsidR="00060EE9" w:rsidRPr="00767EEE" w:rsidRDefault="00060EE9" w:rsidP="00060EE9">
      <w:pPr>
        <w:pStyle w:val="ConsPlusTitle"/>
        <w:widowControl/>
        <w:jc w:val="right"/>
        <w:rPr>
          <w:b w:val="0"/>
        </w:rPr>
      </w:pPr>
      <w:r w:rsidRPr="00767EEE">
        <w:rPr>
          <w:b w:val="0"/>
        </w:rPr>
        <w:t xml:space="preserve">от </w:t>
      </w:r>
      <w:r w:rsidR="00106CA9">
        <w:rPr>
          <w:b w:val="0"/>
        </w:rPr>
        <w:t>20/11/2024 № 2905</w:t>
      </w:r>
    </w:p>
    <w:p w:rsidR="00060EE9" w:rsidRPr="00767EEE" w:rsidRDefault="00060EE9" w:rsidP="00060EE9">
      <w:pPr>
        <w:pStyle w:val="ConsPlusTitle"/>
        <w:widowControl/>
        <w:jc w:val="right"/>
        <w:rPr>
          <w:b w:val="0"/>
        </w:rPr>
      </w:pPr>
    </w:p>
    <w:p w:rsidR="00060EE9" w:rsidRDefault="00060EE9" w:rsidP="00060EE9">
      <w:pPr>
        <w:pStyle w:val="ConsPlusTitle"/>
        <w:jc w:val="right"/>
        <w:rPr>
          <w:bCs w:val="0"/>
        </w:rPr>
      </w:pPr>
      <w:r w:rsidRPr="00767EEE">
        <w:rPr>
          <w:b w:val="0"/>
        </w:rPr>
        <w:t>(Приложение)</w:t>
      </w:r>
    </w:p>
    <w:p w:rsidR="00060EE9" w:rsidRDefault="00060EE9" w:rsidP="00060EE9">
      <w:pPr>
        <w:pStyle w:val="ConsPlusTitle"/>
        <w:jc w:val="center"/>
        <w:rPr>
          <w:bCs w:val="0"/>
        </w:rPr>
      </w:pPr>
    </w:p>
    <w:p w:rsidR="00060EE9" w:rsidRPr="008B03B5" w:rsidRDefault="00060EE9" w:rsidP="00060EE9">
      <w:pPr>
        <w:pStyle w:val="ConsPlusTitle"/>
        <w:jc w:val="center"/>
        <w:rPr>
          <w:bCs w:val="0"/>
        </w:rPr>
      </w:pPr>
      <w:r w:rsidRPr="008B03B5">
        <w:rPr>
          <w:bCs w:val="0"/>
        </w:rPr>
        <w:t>АДМИНИСТРАТИВНЫЙ РЕГЛАМЕНТ</w:t>
      </w:r>
    </w:p>
    <w:p w:rsidR="00060EE9" w:rsidRPr="008B03B5" w:rsidRDefault="00060EE9" w:rsidP="00060EE9">
      <w:pPr>
        <w:pStyle w:val="ConsPlusTitle"/>
        <w:widowControl/>
        <w:tabs>
          <w:tab w:val="left" w:pos="1134"/>
        </w:tabs>
        <w:jc w:val="center"/>
        <w:rPr>
          <w:b w:val="0"/>
          <w:bCs w:val="0"/>
        </w:rPr>
      </w:pPr>
      <w:proofErr w:type="gramStart"/>
      <w:r w:rsidRPr="008B03B5">
        <w:t xml:space="preserve">предоставления муниципальной услуги на территории муниципального образования </w:t>
      </w:r>
      <w:proofErr w:type="spellStart"/>
      <w:r w:rsidRPr="008B03B5">
        <w:t>Сосновоборский</w:t>
      </w:r>
      <w:proofErr w:type="spellEnd"/>
      <w:r w:rsidRPr="008B03B5">
        <w:t xml:space="preserve"> городской округ Ленинградской области «Выдача справок об отказе от преимущественного права покупки доли в праве общей долевой собственности на жилые помещения» </w:t>
      </w:r>
      <w:bookmarkStart w:id="1" w:name="Par1"/>
      <w:bookmarkEnd w:id="1"/>
      <w:r w:rsidRPr="008B03B5">
        <w:t>(Сокращенное наименование:</w:t>
      </w:r>
      <w:proofErr w:type="gramEnd"/>
      <w:r w:rsidRPr="008B03B5">
        <w:t xml:space="preserve"> </w:t>
      </w:r>
      <w:proofErr w:type="gramStart"/>
      <w:r w:rsidRPr="008B03B5">
        <w:t>«Выдача справок об отказе от преимущественного права покупки доли в праве общей долевой собственности на жилые помещения»)</w:t>
      </w:r>
      <w:r w:rsidRPr="008B03B5">
        <w:rPr>
          <w:bCs w:val="0"/>
        </w:rPr>
        <w:t xml:space="preserve"> (далее – административный регламент)</w:t>
      </w:r>
      <w:proofErr w:type="gramEnd"/>
    </w:p>
    <w:p w:rsidR="00060EE9" w:rsidRPr="008B03B5" w:rsidRDefault="00060EE9" w:rsidP="00060EE9">
      <w:pPr>
        <w:pStyle w:val="aa"/>
        <w:widowControl w:val="0"/>
        <w:numPr>
          <w:ilvl w:val="0"/>
          <w:numId w:val="21"/>
        </w:numPr>
        <w:autoSpaceDE w:val="0"/>
        <w:autoSpaceDN w:val="0"/>
        <w:adjustRightInd w:val="0"/>
        <w:spacing w:before="120" w:after="120" w:line="240" w:lineRule="auto"/>
        <w:ind w:left="0" w:firstLine="0"/>
        <w:contextualSpacing w:val="0"/>
        <w:jc w:val="center"/>
        <w:outlineLvl w:val="1"/>
        <w:rPr>
          <w:rFonts w:ascii="Times New Roman" w:hAnsi="Times New Roman" w:cs="Times New Roman"/>
          <w:b/>
          <w:sz w:val="24"/>
          <w:szCs w:val="24"/>
        </w:rPr>
      </w:pPr>
      <w:r w:rsidRPr="008B03B5">
        <w:rPr>
          <w:rFonts w:ascii="Times New Roman" w:hAnsi="Times New Roman" w:cs="Times New Roman"/>
          <w:b/>
          <w:sz w:val="24"/>
          <w:szCs w:val="24"/>
        </w:rPr>
        <w:t>Общие положения</w:t>
      </w:r>
    </w:p>
    <w:p w:rsidR="00060EE9" w:rsidRPr="008B03B5" w:rsidRDefault="00060EE9" w:rsidP="00060EE9">
      <w:pPr>
        <w:pStyle w:val="aa"/>
        <w:numPr>
          <w:ilvl w:val="1"/>
          <w:numId w:val="2"/>
        </w:numPr>
        <w:tabs>
          <w:tab w:val="left" w:pos="1134"/>
        </w:tabs>
        <w:spacing w:after="0" w:line="240" w:lineRule="auto"/>
        <w:ind w:left="0" w:firstLine="709"/>
        <w:jc w:val="both"/>
        <w:rPr>
          <w:rFonts w:ascii="Times New Roman" w:eastAsia="Calibri" w:hAnsi="Times New Roman" w:cs="Times New Roman"/>
          <w:sz w:val="24"/>
          <w:szCs w:val="24"/>
        </w:rPr>
      </w:pPr>
      <w:r w:rsidRPr="008B03B5">
        <w:rPr>
          <w:rFonts w:ascii="Times New Roman" w:eastAsia="Times New Roman" w:hAnsi="Times New Roman" w:cs="Times New Roman"/>
          <w:sz w:val="24"/>
          <w:szCs w:val="24"/>
        </w:rPr>
        <w:t xml:space="preserve">Административный регламент устанавливает порядок и стандарт предоставления муниципальной услуги </w:t>
      </w:r>
      <w:r w:rsidRPr="008B03B5">
        <w:rPr>
          <w:rFonts w:ascii="Times New Roman" w:hAnsi="Times New Roman" w:cs="Times New Roman"/>
          <w:sz w:val="24"/>
          <w:szCs w:val="24"/>
        </w:rPr>
        <w:t>«Выдача справок об отказе от преимущественного права покупки доли в праве общей долевой собственности на жилые помещения»</w:t>
      </w:r>
      <w:r w:rsidRPr="008B03B5">
        <w:rPr>
          <w:rFonts w:ascii="Times New Roman" w:eastAsia="Times New Roman" w:hAnsi="Times New Roman" w:cs="Times New Roman"/>
          <w:sz w:val="24"/>
          <w:szCs w:val="24"/>
        </w:rPr>
        <w:t>.</w:t>
      </w:r>
    </w:p>
    <w:p w:rsidR="00060EE9" w:rsidRPr="008B03B5" w:rsidRDefault="00060EE9" w:rsidP="00060EE9">
      <w:pPr>
        <w:pStyle w:val="aa"/>
        <w:numPr>
          <w:ilvl w:val="1"/>
          <w:numId w:val="2"/>
        </w:numPr>
        <w:tabs>
          <w:tab w:val="left" w:pos="1134"/>
        </w:tabs>
        <w:spacing w:after="0" w:line="240" w:lineRule="auto"/>
        <w:ind w:left="0" w:firstLine="709"/>
        <w:jc w:val="both"/>
        <w:rPr>
          <w:rFonts w:ascii="Times New Roman" w:eastAsia="Calibri" w:hAnsi="Times New Roman" w:cs="Times New Roman"/>
          <w:sz w:val="24"/>
          <w:szCs w:val="24"/>
        </w:rPr>
      </w:pPr>
      <w:r w:rsidRPr="008B03B5">
        <w:rPr>
          <w:rFonts w:ascii="Times New Roman" w:hAnsi="Times New Roman" w:cs="Times New Roman"/>
          <w:sz w:val="24"/>
          <w:szCs w:val="24"/>
        </w:rPr>
        <w:t>Заявителями, имеющими право на получение муниципальной услуги, являются:</w:t>
      </w:r>
    </w:p>
    <w:p w:rsidR="00060EE9" w:rsidRPr="008B03B5" w:rsidRDefault="00060EE9" w:rsidP="00060EE9">
      <w:pPr>
        <w:pStyle w:val="aa"/>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B03B5">
        <w:rPr>
          <w:rFonts w:ascii="Times New Roman" w:eastAsia="Times New Roman" w:hAnsi="Times New Roman" w:cs="Times New Roman"/>
          <w:sz w:val="24"/>
          <w:szCs w:val="24"/>
          <w:lang w:eastAsia="ru-RU"/>
        </w:rPr>
        <w:t xml:space="preserve"> - физические лица;</w:t>
      </w:r>
    </w:p>
    <w:p w:rsidR="00060EE9" w:rsidRPr="008B03B5" w:rsidRDefault="00060EE9" w:rsidP="00060EE9">
      <w:pPr>
        <w:pStyle w:val="aa"/>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B03B5">
        <w:rPr>
          <w:rFonts w:ascii="Times New Roman" w:eastAsia="Times New Roman" w:hAnsi="Times New Roman" w:cs="Times New Roman"/>
          <w:sz w:val="24"/>
          <w:szCs w:val="24"/>
          <w:lang w:eastAsia="ru-RU"/>
        </w:rPr>
        <w:t xml:space="preserve"> -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060EE9" w:rsidRPr="008B03B5" w:rsidRDefault="00060EE9" w:rsidP="00060EE9">
      <w:pPr>
        <w:widowControl w:val="0"/>
        <w:tabs>
          <w:tab w:val="left" w:pos="1134"/>
        </w:tabs>
        <w:autoSpaceDE w:val="0"/>
        <w:autoSpaceDN w:val="0"/>
        <w:ind w:firstLine="709"/>
        <w:jc w:val="both"/>
        <w:rPr>
          <w:sz w:val="24"/>
          <w:szCs w:val="24"/>
        </w:rPr>
      </w:pPr>
      <w:r w:rsidRPr="008B03B5">
        <w:rPr>
          <w:sz w:val="24"/>
          <w:szCs w:val="24"/>
        </w:rPr>
        <w:t>Представлять интересы заявителя имеют право:</w:t>
      </w:r>
    </w:p>
    <w:p w:rsidR="00060EE9" w:rsidRPr="008B03B5" w:rsidRDefault="00060EE9" w:rsidP="00060EE9">
      <w:pPr>
        <w:widowControl w:val="0"/>
        <w:tabs>
          <w:tab w:val="left" w:pos="1134"/>
        </w:tabs>
        <w:autoSpaceDE w:val="0"/>
        <w:autoSpaceDN w:val="0"/>
        <w:ind w:firstLine="709"/>
        <w:jc w:val="both"/>
        <w:rPr>
          <w:sz w:val="24"/>
          <w:szCs w:val="24"/>
        </w:rPr>
      </w:pPr>
      <w:r w:rsidRPr="008B03B5">
        <w:rPr>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060EE9" w:rsidRDefault="00060EE9" w:rsidP="00060EE9">
      <w:pPr>
        <w:pStyle w:val="aa"/>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B03B5">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060EE9" w:rsidRPr="00322484" w:rsidRDefault="00060EE9" w:rsidP="00060EE9">
      <w:pPr>
        <w:pStyle w:val="aa"/>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22484">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060EE9" w:rsidRPr="008B03B5" w:rsidRDefault="00060EE9" w:rsidP="00060EE9">
      <w:pPr>
        <w:pStyle w:val="aa"/>
        <w:numPr>
          <w:ilvl w:val="1"/>
          <w:numId w:val="2"/>
        </w:numPr>
        <w:tabs>
          <w:tab w:val="left" w:pos="1134"/>
        </w:tabs>
        <w:spacing w:after="0" w:line="240" w:lineRule="auto"/>
        <w:ind w:left="0" w:firstLine="709"/>
        <w:jc w:val="both"/>
        <w:rPr>
          <w:rFonts w:ascii="Times New Roman" w:eastAsia="Times New Roman" w:hAnsi="Times New Roman" w:cs="Times New Roman"/>
          <w:sz w:val="24"/>
          <w:szCs w:val="24"/>
        </w:rPr>
      </w:pPr>
      <w:r w:rsidRPr="008B03B5">
        <w:rPr>
          <w:rFonts w:ascii="Times New Roman" w:eastAsia="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администрации муниципального образования </w:t>
      </w:r>
      <w:proofErr w:type="spellStart"/>
      <w:r w:rsidRPr="008B03B5">
        <w:rPr>
          <w:rFonts w:ascii="Times New Roman" w:eastAsia="Times New Roman" w:hAnsi="Times New Roman" w:cs="Times New Roman"/>
          <w:sz w:val="24"/>
          <w:szCs w:val="24"/>
        </w:rPr>
        <w:t>Сосновоборский</w:t>
      </w:r>
      <w:proofErr w:type="spellEnd"/>
      <w:r w:rsidRPr="008B03B5">
        <w:rPr>
          <w:rFonts w:ascii="Times New Roman" w:eastAsia="Times New Roman" w:hAnsi="Times New Roman" w:cs="Times New Roman"/>
          <w:sz w:val="24"/>
          <w:szCs w:val="24"/>
        </w:rPr>
        <w:t xml:space="preserve"> городской округ Ленинградской области (далее – орган местного самоуправления, ОМСУ, Администрация),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060EE9" w:rsidRPr="008B03B5" w:rsidRDefault="00060EE9" w:rsidP="00060EE9">
      <w:pPr>
        <w:tabs>
          <w:tab w:val="left" w:pos="1134"/>
        </w:tabs>
        <w:ind w:firstLine="709"/>
        <w:jc w:val="both"/>
        <w:rPr>
          <w:sz w:val="24"/>
          <w:szCs w:val="24"/>
        </w:rPr>
      </w:pPr>
      <w:r w:rsidRPr="008B03B5">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60EE9" w:rsidRPr="008B03B5" w:rsidRDefault="00060EE9" w:rsidP="00060EE9">
      <w:pPr>
        <w:pStyle w:val="aa"/>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B03B5">
        <w:rPr>
          <w:rFonts w:ascii="Times New Roman" w:eastAsia="Times New Roman" w:hAnsi="Times New Roman" w:cs="Times New Roman"/>
          <w:sz w:val="24"/>
          <w:szCs w:val="24"/>
          <w:lang w:eastAsia="ru-RU"/>
        </w:rPr>
        <w:t>на сайте Администраций;</w:t>
      </w:r>
    </w:p>
    <w:p w:rsidR="00060EE9" w:rsidRPr="008B03B5" w:rsidRDefault="00060EE9" w:rsidP="00060EE9">
      <w:pPr>
        <w:pStyle w:val="aa"/>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B03B5">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Pr="008B03B5">
        <w:rPr>
          <w:rFonts w:ascii="Times New Roman" w:eastAsia="Times New Roman" w:hAnsi="Times New Roman" w:cs="Times New Roman"/>
          <w:bCs/>
          <w:sz w:val="24"/>
          <w:szCs w:val="24"/>
          <w:lang w:eastAsia="ru-RU"/>
        </w:rPr>
        <w:t>–</w:t>
      </w:r>
      <w:r w:rsidRPr="008B03B5">
        <w:rPr>
          <w:rFonts w:ascii="Times New Roman" w:eastAsia="Times New Roman" w:hAnsi="Times New Roman" w:cs="Times New Roman"/>
          <w:sz w:val="24"/>
          <w:szCs w:val="24"/>
          <w:lang w:eastAsia="ru-RU"/>
        </w:rPr>
        <w:t xml:space="preserve"> ГБУ ЛО «МФЦ»): </w:t>
      </w:r>
      <w:hyperlink r:id="rId9" w:history="1">
        <w:r w:rsidRPr="008B03B5">
          <w:rPr>
            <w:rFonts w:ascii="Times New Roman" w:eastAsia="Times New Roman" w:hAnsi="Times New Roman" w:cs="Times New Roman"/>
            <w:sz w:val="24"/>
            <w:szCs w:val="24"/>
            <w:u w:val="single"/>
            <w:lang w:eastAsia="ru-RU"/>
          </w:rPr>
          <w:t>http://mfc47.ru/</w:t>
        </w:r>
      </w:hyperlink>
      <w:r w:rsidRPr="008B03B5">
        <w:rPr>
          <w:rFonts w:ascii="Times New Roman" w:eastAsia="Times New Roman" w:hAnsi="Times New Roman" w:cs="Times New Roman"/>
          <w:sz w:val="24"/>
          <w:szCs w:val="24"/>
          <w:lang w:eastAsia="ru-RU"/>
        </w:rPr>
        <w:t>;</w:t>
      </w:r>
    </w:p>
    <w:p w:rsidR="00060EE9" w:rsidRPr="008B03B5" w:rsidRDefault="00060EE9" w:rsidP="00060EE9">
      <w:pPr>
        <w:pStyle w:val="aa"/>
        <w:tabs>
          <w:tab w:val="left" w:pos="1134"/>
        </w:tabs>
        <w:spacing w:after="0" w:line="240" w:lineRule="auto"/>
        <w:ind w:left="0" w:firstLine="709"/>
        <w:jc w:val="both"/>
        <w:rPr>
          <w:rFonts w:ascii="Times New Roman" w:eastAsia="Times New Roman" w:hAnsi="Times New Roman" w:cs="Times New Roman"/>
          <w:sz w:val="24"/>
          <w:szCs w:val="24"/>
          <w:u w:val="single"/>
          <w:lang w:eastAsia="ru-RU"/>
        </w:rPr>
      </w:pPr>
      <w:r w:rsidRPr="008B03B5">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Pr="008B03B5">
        <w:rPr>
          <w:rFonts w:ascii="Times New Roman" w:eastAsia="Times New Roman" w:hAnsi="Times New Roman" w:cs="Times New Roman"/>
          <w:bCs/>
          <w:sz w:val="24"/>
          <w:szCs w:val="24"/>
          <w:lang w:eastAsia="ru-RU"/>
        </w:rPr>
        <w:t xml:space="preserve">– </w:t>
      </w:r>
      <w:r w:rsidRPr="008B03B5">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Pr="008B03B5">
        <w:rPr>
          <w:rFonts w:ascii="Times New Roman" w:eastAsia="Times New Roman" w:hAnsi="Times New Roman" w:cs="Times New Roman"/>
          <w:bCs/>
          <w:sz w:val="24"/>
          <w:szCs w:val="24"/>
          <w:lang w:eastAsia="ru-RU"/>
        </w:rPr>
        <w:t xml:space="preserve">– </w:t>
      </w:r>
      <w:r w:rsidRPr="008B03B5">
        <w:rPr>
          <w:rFonts w:ascii="Times New Roman" w:eastAsia="Times New Roman" w:hAnsi="Times New Roman" w:cs="Times New Roman"/>
          <w:sz w:val="24"/>
          <w:szCs w:val="24"/>
          <w:lang w:eastAsia="ru-RU"/>
        </w:rPr>
        <w:t xml:space="preserve"> ЕПГУ): </w:t>
      </w:r>
      <w:hyperlink r:id="rId10" w:history="1">
        <w:r w:rsidRPr="008B03B5">
          <w:rPr>
            <w:rFonts w:ascii="Times New Roman" w:eastAsia="Times New Roman" w:hAnsi="Times New Roman" w:cs="Times New Roman"/>
            <w:sz w:val="24"/>
            <w:szCs w:val="24"/>
            <w:u w:val="single"/>
            <w:lang w:eastAsia="ru-RU"/>
          </w:rPr>
          <w:t>http://gu.lenobl.ru/</w:t>
        </w:r>
      </w:hyperlink>
      <w:r w:rsidRPr="008B03B5">
        <w:rPr>
          <w:rFonts w:ascii="Times New Roman" w:eastAsia="Times New Roman" w:hAnsi="Times New Roman" w:cs="Times New Roman"/>
          <w:sz w:val="24"/>
          <w:szCs w:val="24"/>
          <w:u w:val="single"/>
          <w:lang w:eastAsia="ru-RU"/>
        </w:rPr>
        <w:t xml:space="preserve">, </w:t>
      </w:r>
      <w:hyperlink r:id="rId11" w:history="1">
        <w:r w:rsidRPr="008B03B5">
          <w:rPr>
            <w:rStyle w:val="a9"/>
            <w:rFonts w:ascii="Times New Roman" w:hAnsi="Times New Roman" w:cs="Times New Roman"/>
            <w:sz w:val="24"/>
            <w:szCs w:val="24"/>
          </w:rPr>
          <w:t>www.gosuslugi.ru</w:t>
        </w:r>
      </w:hyperlink>
      <w:r w:rsidRPr="008B03B5">
        <w:rPr>
          <w:rFonts w:ascii="Times New Roman" w:hAnsi="Times New Roman" w:cs="Times New Roman"/>
          <w:sz w:val="24"/>
          <w:szCs w:val="24"/>
        </w:rPr>
        <w:t>;</w:t>
      </w:r>
    </w:p>
    <w:p w:rsidR="00060EE9" w:rsidRDefault="00060EE9" w:rsidP="00060EE9">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060EE9" w:rsidRPr="008B03B5" w:rsidRDefault="00060EE9" w:rsidP="00060EE9">
      <w:pPr>
        <w:pStyle w:val="aa"/>
        <w:widowControl w:val="0"/>
        <w:numPr>
          <w:ilvl w:val="0"/>
          <w:numId w:val="21"/>
        </w:numPr>
        <w:autoSpaceDE w:val="0"/>
        <w:autoSpaceDN w:val="0"/>
        <w:adjustRightInd w:val="0"/>
        <w:spacing w:before="120" w:after="120" w:line="240" w:lineRule="auto"/>
        <w:ind w:left="0" w:firstLine="0"/>
        <w:contextualSpacing w:val="0"/>
        <w:jc w:val="center"/>
        <w:outlineLvl w:val="1"/>
        <w:rPr>
          <w:rFonts w:ascii="Times New Roman" w:hAnsi="Times New Roman" w:cs="Times New Roman"/>
          <w:b/>
          <w:sz w:val="24"/>
          <w:szCs w:val="24"/>
        </w:rPr>
      </w:pPr>
      <w:r w:rsidRPr="008B03B5">
        <w:rPr>
          <w:rFonts w:ascii="Times New Roman" w:hAnsi="Times New Roman" w:cs="Times New Roman"/>
          <w:b/>
          <w:sz w:val="24"/>
          <w:szCs w:val="24"/>
        </w:rPr>
        <w:t>Стандарт предоставления муниципальной услуги</w:t>
      </w:r>
    </w:p>
    <w:p w:rsidR="00060EE9" w:rsidRPr="008B03B5" w:rsidRDefault="00060EE9" w:rsidP="00060EE9">
      <w:pPr>
        <w:pStyle w:val="aa"/>
        <w:numPr>
          <w:ilvl w:val="1"/>
          <w:numId w:val="18"/>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lastRenderedPageBreak/>
        <w:t>Полное наименование муниципальной услуги: «Выдача справок об отказе от преимущественного права покупки доли в праве общей долевой собственности на жилые помещения».</w:t>
      </w:r>
    </w:p>
    <w:p w:rsidR="00060EE9" w:rsidRPr="008B03B5" w:rsidRDefault="00060EE9" w:rsidP="00060EE9">
      <w:pPr>
        <w:widowControl w:val="0"/>
        <w:tabs>
          <w:tab w:val="left" w:pos="1134"/>
        </w:tabs>
        <w:autoSpaceDE w:val="0"/>
        <w:autoSpaceDN w:val="0"/>
        <w:adjustRightInd w:val="0"/>
        <w:ind w:firstLine="709"/>
        <w:jc w:val="both"/>
        <w:rPr>
          <w:rFonts w:eastAsia="Calibri"/>
          <w:sz w:val="24"/>
          <w:szCs w:val="24"/>
        </w:rPr>
      </w:pPr>
      <w:r w:rsidRPr="008B03B5">
        <w:rPr>
          <w:sz w:val="24"/>
          <w:szCs w:val="24"/>
        </w:rPr>
        <w:t xml:space="preserve">Сокращенное наименование муниципальной услуги: </w:t>
      </w:r>
      <w:r w:rsidRPr="008B03B5">
        <w:rPr>
          <w:rFonts w:eastAsia="Calibri"/>
          <w:sz w:val="24"/>
          <w:szCs w:val="24"/>
        </w:rPr>
        <w:t>«</w:t>
      </w:r>
      <w:r w:rsidRPr="008B03B5">
        <w:rPr>
          <w:sz w:val="24"/>
          <w:szCs w:val="24"/>
        </w:rPr>
        <w:t>Выдача справок об отказе от преимущественного права покупки доли в праве общей долевой собственности на жилые помещения</w:t>
      </w:r>
      <w:r w:rsidRPr="008B03B5">
        <w:rPr>
          <w:rFonts w:eastAsia="Calibri"/>
          <w:sz w:val="24"/>
          <w:szCs w:val="24"/>
        </w:rPr>
        <w:t>».</w:t>
      </w:r>
    </w:p>
    <w:p w:rsidR="00060EE9" w:rsidRPr="008B03B5" w:rsidRDefault="00060EE9" w:rsidP="00060EE9">
      <w:pPr>
        <w:pStyle w:val="aa"/>
        <w:numPr>
          <w:ilvl w:val="1"/>
          <w:numId w:val="18"/>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Муниципальную услугу предоставляет Администрация муниципального образования </w:t>
      </w:r>
      <w:proofErr w:type="spellStart"/>
      <w:r w:rsidRPr="008B03B5">
        <w:rPr>
          <w:rFonts w:ascii="Times New Roman" w:hAnsi="Times New Roman" w:cs="Times New Roman"/>
          <w:sz w:val="24"/>
          <w:szCs w:val="24"/>
        </w:rPr>
        <w:t>Сосновоборский</w:t>
      </w:r>
      <w:proofErr w:type="spellEnd"/>
      <w:r w:rsidRPr="008B03B5">
        <w:rPr>
          <w:rFonts w:ascii="Times New Roman" w:hAnsi="Times New Roman" w:cs="Times New Roman"/>
          <w:sz w:val="24"/>
          <w:szCs w:val="24"/>
        </w:rPr>
        <w:t xml:space="preserve"> городской округ Ленинградской области.</w:t>
      </w:r>
    </w:p>
    <w:p w:rsidR="00060EE9" w:rsidRPr="008B03B5" w:rsidRDefault="00060EE9" w:rsidP="00060EE9">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rPr>
        <w:t>В предоставлении услуги участвуют:</w:t>
      </w:r>
    </w:p>
    <w:p w:rsidR="00060EE9" w:rsidRPr="008B03B5" w:rsidRDefault="00060EE9" w:rsidP="00060EE9">
      <w:pPr>
        <w:pStyle w:val="aa"/>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060EE9" w:rsidRPr="008B03B5" w:rsidRDefault="00060EE9" w:rsidP="00060EE9">
      <w:pPr>
        <w:pStyle w:val="aa"/>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Управление Федеральной налоговой службы по Ленинградской области;</w:t>
      </w:r>
    </w:p>
    <w:p w:rsidR="00060EE9" w:rsidRPr="008B03B5" w:rsidRDefault="00060EE9" w:rsidP="00060EE9">
      <w:pPr>
        <w:pStyle w:val="aa"/>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p>
    <w:p w:rsidR="00060EE9" w:rsidRPr="008B03B5" w:rsidRDefault="00060EE9" w:rsidP="00060EE9">
      <w:pPr>
        <w:tabs>
          <w:tab w:val="left" w:pos="1134"/>
        </w:tabs>
        <w:autoSpaceDE w:val="0"/>
        <w:autoSpaceDN w:val="0"/>
        <w:adjustRightInd w:val="0"/>
        <w:ind w:firstLine="709"/>
        <w:jc w:val="both"/>
        <w:rPr>
          <w:sz w:val="24"/>
          <w:szCs w:val="24"/>
        </w:rPr>
      </w:pPr>
      <w:r w:rsidRPr="008B03B5">
        <w:rPr>
          <w:sz w:val="24"/>
          <w:szCs w:val="24"/>
        </w:rPr>
        <w:t>Заявление на получение государственной услуги с комплектом документов принимается:</w:t>
      </w:r>
    </w:p>
    <w:p w:rsidR="00060EE9" w:rsidRPr="008B03B5" w:rsidRDefault="00060EE9" w:rsidP="00060EE9">
      <w:pPr>
        <w:pStyle w:val="aa"/>
        <w:numPr>
          <w:ilvl w:val="0"/>
          <w:numId w:val="4"/>
        </w:numPr>
        <w:tabs>
          <w:tab w:val="left" w:pos="1134"/>
        </w:tabs>
        <w:autoSpaceDE w:val="0"/>
        <w:autoSpaceDN w:val="0"/>
        <w:adjustRightInd w:val="0"/>
        <w:spacing w:after="0" w:line="240" w:lineRule="auto"/>
        <w:ind w:left="0" w:firstLine="709"/>
        <w:jc w:val="both"/>
        <w:rPr>
          <w:sz w:val="24"/>
          <w:szCs w:val="24"/>
        </w:rPr>
      </w:pPr>
      <w:r w:rsidRPr="008B03B5">
        <w:rPr>
          <w:rFonts w:ascii="Times New Roman" w:hAnsi="Times New Roman" w:cs="Times New Roman"/>
          <w:sz w:val="24"/>
          <w:szCs w:val="24"/>
        </w:rPr>
        <w:t>при личной явке в филиалах, отделах, удаленных рабочих местах ГБУ ЛО «МФЦ»;</w:t>
      </w:r>
    </w:p>
    <w:p w:rsidR="00060EE9" w:rsidRPr="008B03B5" w:rsidRDefault="00060EE9" w:rsidP="00060EE9">
      <w:pPr>
        <w:pStyle w:val="aa"/>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без личной явки в электронной форме через личный кабинет заявителя на ПГУ/ЕПГУ.</w:t>
      </w:r>
    </w:p>
    <w:p w:rsidR="00060EE9" w:rsidRPr="008B03B5" w:rsidRDefault="00060EE9" w:rsidP="00060EE9">
      <w:pPr>
        <w:tabs>
          <w:tab w:val="left" w:pos="1134"/>
        </w:tabs>
        <w:autoSpaceDE w:val="0"/>
        <w:autoSpaceDN w:val="0"/>
        <w:adjustRightInd w:val="0"/>
        <w:ind w:firstLine="709"/>
        <w:jc w:val="both"/>
        <w:rPr>
          <w:sz w:val="24"/>
          <w:szCs w:val="24"/>
        </w:rPr>
      </w:pPr>
      <w:r w:rsidRPr="008B03B5">
        <w:rPr>
          <w:sz w:val="24"/>
          <w:szCs w:val="24"/>
        </w:rPr>
        <w:t>Заявитель имеет право записаться на прием для подачи заявления о предоставлении услуги следующими способами:</w:t>
      </w:r>
    </w:p>
    <w:p w:rsidR="00060EE9" w:rsidRPr="008B03B5" w:rsidRDefault="00060EE9" w:rsidP="00060EE9">
      <w:pPr>
        <w:pStyle w:val="aa"/>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посредством ПГУ ЛО/ЕПГУ в МФЦ (при технической реализации);</w:t>
      </w:r>
    </w:p>
    <w:p w:rsidR="00060EE9" w:rsidRPr="008B03B5" w:rsidRDefault="00060EE9" w:rsidP="00060EE9">
      <w:pPr>
        <w:pStyle w:val="aa"/>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по телефону в МФЦ;</w:t>
      </w:r>
    </w:p>
    <w:p w:rsidR="00060EE9" w:rsidRPr="008B03B5" w:rsidRDefault="00060EE9" w:rsidP="00060EE9">
      <w:pPr>
        <w:pStyle w:val="aa"/>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посредством сайта МФЦ в МФЦ.</w:t>
      </w:r>
    </w:p>
    <w:p w:rsidR="00060EE9" w:rsidRPr="008B03B5" w:rsidRDefault="00060EE9" w:rsidP="00060EE9">
      <w:pPr>
        <w:tabs>
          <w:tab w:val="left" w:pos="1134"/>
        </w:tabs>
        <w:autoSpaceDE w:val="0"/>
        <w:autoSpaceDN w:val="0"/>
        <w:adjustRightInd w:val="0"/>
        <w:ind w:firstLine="709"/>
        <w:jc w:val="both"/>
        <w:rPr>
          <w:sz w:val="24"/>
          <w:szCs w:val="24"/>
        </w:rPr>
      </w:pPr>
      <w:r w:rsidRPr="008B03B5">
        <w:rPr>
          <w:sz w:val="24"/>
          <w:szCs w:val="24"/>
        </w:rPr>
        <w:t>Для записи заявитель выбирает любые свободные для приема дату и время в пределах установленного в МФЦ графика приема заявителей.</w:t>
      </w:r>
    </w:p>
    <w:p w:rsidR="00060EE9" w:rsidRPr="008B03B5" w:rsidRDefault="00060EE9" w:rsidP="00060EE9">
      <w:pPr>
        <w:pStyle w:val="aa"/>
        <w:numPr>
          <w:ilvl w:val="2"/>
          <w:numId w:val="18"/>
        </w:numPr>
        <w:tabs>
          <w:tab w:val="left" w:pos="1134"/>
        </w:tabs>
        <w:spacing w:after="0" w:line="240" w:lineRule="auto"/>
        <w:ind w:left="0" w:firstLine="709"/>
        <w:jc w:val="both"/>
        <w:rPr>
          <w:rFonts w:ascii="Times New Roman" w:hAnsi="Times New Roman" w:cs="Times New Roman"/>
          <w:sz w:val="24"/>
          <w:szCs w:val="24"/>
        </w:rPr>
      </w:pPr>
      <w:proofErr w:type="gramStart"/>
      <w:r w:rsidRPr="008B03B5">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частях 10 и 11 статьи 7 Федерального закона от 27.07.2010 № 210-ФЗ</w:t>
      </w:r>
      <w:proofErr w:type="gramEnd"/>
      <w:r w:rsidRPr="008B03B5">
        <w:rPr>
          <w:rFonts w:ascii="Times New Roman" w:hAnsi="Times New Roman" w:cs="Times New Roman"/>
          <w:sz w:val="24"/>
          <w:szCs w:val="24"/>
        </w:rPr>
        <w:t xml:space="preserve"> «Об организации предоставления государственных и муниципальных услуг» </w:t>
      </w:r>
      <w:r w:rsidRPr="008B03B5">
        <w:rPr>
          <w:rFonts w:ascii="Times New Roman" w:eastAsia="Times New Roman" w:hAnsi="Times New Roman" w:cs="Times New Roman"/>
          <w:sz w:val="24"/>
          <w:szCs w:val="24"/>
          <w:lang w:eastAsia="ru-RU"/>
        </w:rPr>
        <w:t>(при технической реализации).</w:t>
      </w:r>
    </w:p>
    <w:p w:rsidR="00060EE9" w:rsidRPr="008B03B5" w:rsidRDefault="00060EE9" w:rsidP="00060EE9">
      <w:pPr>
        <w:pStyle w:val="aa"/>
        <w:numPr>
          <w:ilvl w:val="2"/>
          <w:numId w:val="18"/>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060EE9" w:rsidRPr="008B03B5" w:rsidRDefault="00060EE9" w:rsidP="00060EE9">
      <w:pPr>
        <w:pStyle w:val="aa"/>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B03B5">
        <w:rPr>
          <w:rFonts w:ascii="Times New Roman" w:hAnsi="Times New Roman" w:cs="Times New Roman"/>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60EE9" w:rsidRPr="008B03B5" w:rsidRDefault="00060EE9" w:rsidP="00060EE9">
      <w:pPr>
        <w:pStyle w:val="aa"/>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единой системы идентификац</w:t>
      </w:r>
      <w:proofErr w:type="gramStart"/>
      <w:r w:rsidRPr="008B03B5">
        <w:rPr>
          <w:rFonts w:ascii="Times New Roman" w:hAnsi="Times New Roman" w:cs="Times New Roman"/>
          <w:sz w:val="24"/>
          <w:szCs w:val="24"/>
        </w:rPr>
        <w:t>ии и ау</w:t>
      </w:r>
      <w:proofErr w:type="gramEnd"/>
      <w:r w:rsidRPr="008B03B5">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60EE9" w:rsidRPr="008B03B5" w:rsidRDefault="00060EE9" w:rsidP="00060EE9">
      <w:pPr>
        <w:pStyle w:val="aa"/>
        <w:numPr>
          <w:ilvl w:val="1"/>
          <w:numId w:val="18"/>
        </w:numPr>
        <w:tabs>
          <w:tab w:val="left" w:pos="1134"/>
        </w:tabs>
        <w:spacing w:after="0" w:line="240" w:lineRule="auto"/>
        <w:ind w:left="0" w:firstLine="709"/>
        <w:jc w:val="both"/>
        <w:rPr>
          <w:rFonts w:ascii="Times New Roman" w:hAnsi="Times New Roman" w:cs="Times New Roman"/>
          <w:sz w:val="24"/>
          <w:szCs w:val="24"/>
        </w:rPr>
      </w:pPr>
      <w:bookmarkStart w:id="2" w:name="Par132"/>
      <w:bookmarkEnd w:id="2"/>
      <w:r w:rsidRPr="008B03B5">
        <w:rPr>
          <w:rFonts w:ascii="Times New Roman" w:hAnsi="Times New Roman" w:cs="Times New Roman"/>
          <w:sz w:val="24"/>
          <w:szCs w:val="24"/>
        </w:rPr>
        <w:t>Результатом предоставления муниципальной услуги является:</w:t>
      </w:r>
    </w:p>
    <w:p w:rsidR="00060EE9" w:rsidRPr="008B03B5" w:rsidRDefault="00060EE9" w:rsidP="00060EE9">
      <w:pPr>
        <w:pStyle w:val="aa"/>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выдача заявителю справки об отказе от преимущественного права покупки доли в праве общей долевой собственности на жилые помещения;</w:t>
      </w:r>
    </w:p>
    <w:p w:rsidR="00060EE9" w:rsidRPr="008B03B5" w:rsidRDefault="00060EE9" w:rsidP="00060EE9">
      <w:pPr>
        <w:pStyle w:val="aa"/>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выдача заявителю письма, содержащего мотивированный отказ в предоставлении муниципальной услуги.</w:t>
      </w:r>
    </w:p>
    <w:p w:rsidR="00060EE9" w:rsidRPr="008B03B5" w:rsidRDefault="00060EE9" w:rsidP="00060EE9">
      <w:pPr>
        <w:tabs>
          <w:tab w:val="left" w:pos="1134"/>
        </w:tabs>
        <w:autoSpaceDE w:val="0"/>
        <w:autoSpaceDN w:val="0"/>
        <w:adjustRightInd w:val="0"/>
        <w:ind w:firstLine="709"/>
        <w:jc w:val="both"/>
        <w:rPr>
          <w:sz w:val="24"/>
          <w:szCs w:val="24"/>
        </w:rPr>
      </w:pPr>
      <w:r w:rsidRPr="008B03B5">
        <w:rPr>
          <w:sz w:val="24"/>
          <w:szCs w:val="24"/>
        </w:rPr>
        <w:t>Результат предоставления муниципальной услуги предоставляется:</w:t>
      </w:r>
    </w:p>
    <w:p w:rsidR="00060EE9" w:rsidRPr="008B03B5" w:rsidRDefault="00060EE9" w:rsidP="00060EE9">
      <w:pPr>
        <w:pStyle w:val="aa"/>
        <w:numPr>
          <w:ilvl w:val="0"/>
          <w:numId w:val="7"/>
        </w:numPr>
        <w:tabs>
          <w:tab w:val="left" w:pos="1134"/>
        </w:tabs>
        <w:autoSpaceDE w:val="0"/>
        <w:autoSpaceDN w:val="0"/>
        <w:adjustRightInd w:val="0"/>
        <w:spacing w:after="0" w:line="240" w:lineRule="auto"/>
        <w:ind w:left="0" w:firstLine="709"/>
        <w:jc w:val="both"/>
        <w:rPr>
          <w:sz w:val="24"/>
          <w:szCs w:val="24"/>
        </w:rPr>
      </w:pPr>
      <w:r w:rsidRPr="008B03B5">
        <w:rPr>
          <w:rFonts w:ascii="Times New Roman" w:hAnsi="Times New Roman" w:cs="Times New Roman"/>
          <w:sz w:val="24"/>
          <w:szCs w:val="24"/>
        </w:rPr>
        <w:lastRenderedPageBreak/>
        <w:t>при личной явке в филиалах, отделах, удаленных рабочих местах ГБУ ЛО «МФЦ»;</w:t>
      </w:r>
    </w:p>
    <w:p w:rsidR="00060EE9" w:rsidRDefault="00060EE9" w:rsidP="00060EE9">
      <w:pPr>
        <w:pStyle w:val="aa"/>
        <w:numPr>
          <w:ilvl w:val="0"/>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без личной явки посредством ПГУ/ ЕПГУ (при технической реализации).</w:t>
      </w:r>
    </w:p>
    <w:p w:rsidR="00060EE9" w:rsidRPr="00322484" w:rsidRDefault="00060EE9" w:rsidP="00060EE9">
      <w:pPr>
        <w:pStyle w:val="ConsPlusNormal"/>
        <w:jc w:val="both"/>
        <w:rPr>
          <w:rFonts w:ascii="Times New Roman" w:eastAsiaTheme="minorHAnsi" w:hAnsi="Times New Roman" w:cs="Times New Roman"/>
          <w:sz w:val="24"/>
          <w:szCs w:val="24"/>
          <w:lang w:eastAsia="en-US"/>
        </w:rPr>
      </w:pPr>
      <w:r w:rsidRPr="00322484">
        <w:rPr>
          <w:rFonts w:ascii="Times New Roman" w:eastAsiaTheme="minorHAnsi" w:hAnsi="Times New Roman" w:cs="Times New Roman"/>
          <w:sz w:val="24"/>
          <w:szCs w:val="24"/>
          <w:lang w:eastAsia="en-US"/>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60EE9" w:rsidRPr="00322484" w:rsidRDefault="00060EE9" w:rsidP="00060EE9">
      <w:pPr>
        <w:pStyle w:val="ConsPlusNormal"/>
        <w:jc w:val="both"/>
        <w:rPr>
          <w:rFonts w:ascii="Times New Roman" w:eastAsiaTheme="minorHAnsi" w:hAnsi="Times New Roman" w:cs="Times New Roman"/>
          <w:sz w:val="24"/>
          <w:szCs w:val="24"/>
          <w:lang w:eastAsia="en-US"/>
        </w:rPr>
      </w:pPr>
      <w:r w:rsidRPr="00322484">
        <w:rPr>
          <w:rFonts w:ascii="Times New Roman" w:eastAsiaTheme="minorHAnsi" w:hAnsi="Times New Roman" w:cs="Times New Roman"/>
          <w:sz w:val="24"/>
          <w:szCs w:val="24"/>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60EE9" w:rsidRPr="00322484" w:rsidRDefault="00060EE9" w:rsidP="00060EE9">
      <w:pPr>
        <w:pStyle w:val="ConsPlusNormal"/>
        <w:jc w:val="both"/>
        <w:rPr>
          <w:rFonts w:ascii="Times New Roman" w:eastAsiaTheme="minorHAnsi" w:hAnsi="Times New Roman" w:cs="Times New Roman"/>
          <w:sz w:val="24"/>
          <w:szCs w:val="24"/>
          <w:lang w:eastAsia="en-US"/>
        </w:rPr>
      </w:pPr>
      <w:proofErr w:type="gramStart"/>
      <w:r w:rsidRPr="00322484">
        <w:rPr>
          <w:rFonts w:ascii="Times New Roman" w:eastAsiaTheme="minorHAnsi" w:hAnsi="Times New Roman" w:cs="Times New Roman"/>
          <w:sz w:val="24"/>
          <w:szCs w:val="24"/>
          <w:lang w:eastAsia="en-US"/>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060EE9" w:rsidRPr="008B03B5" w:rsidRDefault="00060EE9" w:rsidP="00060EE9">
      <w:pPr>
        <w:pStyle w:val="aa"/>
        <w:numPr>
          <w:ilvl w:val="1"/>
          <w:numId w:val="18"/>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Срок предоставления муниципальной услуги составляет 15 рабочих дней со дня поступления заявления и документов в Администрацию.</w:t>
      </w:r>
    </w:p>
    <w:p w:rsidR="00060EE9" w:rsidRPr="008B03B5" w:rsidRDefault="00060EE9" w:rsidP="00060EE9">
      <w:pPr>
        <w:pStyle w:val="aa"/>
        <w:numPr>
          <w:ilvl w:val="1"/>
          <w:numId w:val="18"/>
        </w:numPr>
        <w:tabs>
          <w:tab w:val="left" w:pos="1134"/>
        </w:tabs>
        <w:spacing w:after="0" w:line="240" w:lineRule="auto"/>
        <w:ind w:left="0" w:firstLine="709"/>
        <w:jc w:val="both"/>
        <w:rPr>
          <w:rFonts w:ascii="Times New Roman" w:hAnsi="Times New Roman" w:cs="Times New Roman"/>
          <w:sz w:val="24"/>
          <w:szCs w:val="24"/>
        </w:rPr>
      </w:pPr>
      <w:bookmarkStart w:id="3" w:name="Par144"/>
      <w:bookmarkEnd w:id="3"/>
      <w:r w:rsidRPr="008B03B5">
        <w:rPr>
          <w:rFonts w:ascii="Times New Roman" w:hAnsi="Times New Roman" w:cs="Times New Roman"/>
          <w:sz w:val="24"/>
          <w:szCs w:val="24"/>
        </w:rPr>
        <w:t>Правовые основания для предоставления муниципальной услуги.</w:t>
      </w:r>
    </w:p>
    <w:p w:rsidR="00060EE9" w:rsidRPr="008B03B5" w:rsidRDefault="00060EE9" w:rsidP="00060EE9">
      <w:pPr>
        <w:widowControl w:val="0"/>
        <w:tabs>
          <w:tab w:val="left" w:pos="1134"/>
        </w:tabs>
        <w:autoSpaceDE w:val="0"/>
        <w:autoSpaceDN w:val="0"/>
        <w:adjustRightInd w:val="0"/>
        <w:ind w:firstLine="709"/>
        <w:jc w:val="both"/>
        <w:rPr>
          <w:sz w:val="24"/>
          <w:szCs w:val="24"/>
        </w:rPr>
      </w:pPr>
      <w:r w:rsidRPr="008B03B5">
        <w:rPr>
          <w:sz w:val="24"/>
          <w:szCs w:val="24"/>
        </w:rPr>
        <w:t>Нормативные правовые акты, регулирующие предоставление муниципальной услуги:</w:t>
      </w:r>
    </w:p>
    <w:p w:rsidR="00060EE9" w:rsidRPr="008B03B5" w:rsidRDefault="00060EE9" w:rsidP="00060EE9">
      <w:pPr>
        <w:pStyle w:val="aa"/>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Гражданский кодекс Российской Федерации (часть первая);</w:t>
      </w:r>
    </w:p>
    <w:p w:rsidR="00060EE9" w:rsidRPr="008B03B5" w:rsidRDefault="00060EE9" w:rsidP="00060EE9">
      <w:pPr>
        <w:pStyle w:val="aa"/>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Жилищный </w:t>
      </w:r>
      <w:hyperlink r:id="rId12" w:history="1">
        <w:r w:rsidRPr="008B03B5">
          <w:rPr>
            <w:rFonts w:ascii="Times New Roman" w:hAnsi="Times New Roman" w:cs="Times New Roman"/>
            <w:sz w:val="24"/>
            <w:szCs w:val="24"/>
          </w:rPr>
          <w:t>кодекс</w:t>
        </w:r>
      </w:hyperlink>
      <w:r w:rsidRPr="008B03B5">
        <w:rPr>
          <w:rFonts w:ascii="Times New Roman" w:hAnsi="Times New Roman" w:cs="Times New Roman"/>
          <w:sz w:val="24"/>
          <w:szCs w:val="24"/>
        </w:rPr>
        <w:t xml:space="preserve"> Российской Федерации;</w:t>
      </w:r>
    </w:p>
    <w:p w:rsidR="00060EE9" w:rsidRPr="008B03B5" w:rsidRDefault="00060EE9" w:rsidP="00060EE9">
      <w:pPr>
        <w:pStyle w:val="aa"/>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нормативные правовые акты органа местного самоуправления.</w:t>
      </w:r>
    </w:p>
    <w:p w:rsidR="00060EE9" w:rsidRPr="008B03B5" w:rsidRDefault="00060EE9" w:rsidP="00060EE9">
      <w:pPr>
        <w:pStyle w:val="aa"/>
        <w:numPr>
          <w:ilvl w:val="1"/>
          <w:numId w:val="18"/>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60EE9" w:rsidRPr="008B03B5" w:rsidRDefault="00060EE9" w:rsidP="00060EE9">
      <w:pPr>
        <w:pStyle w:val="aa"/>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письменное заявление о предоставлении муниципальной услуги (</w:t>
      </w:r>
      <w:hyperlink w:anchor="Par452" w:history="1">
        <w:r w:rsidRPr="008B03B5">
          <w:rPr>
            <w:rFonts w:ascii="Times New Roman" w:hAnsi="Times New Roman" w:cs="Times New Roman"/>
            <w:sz w:val="24"/>
            <w:szCs w:val="24"/>
          </w:rPr>
          <w:t xml:space="preserve">Приложение </w:t>
        </w:r>
      </w:hyperlink>
      <w:r w:rsidRPr="008B03B5">
        <w:rPr>
          <w:rFonts w:ascii="Times New Roman" w:hAnsi="Times New Roman" w:cs="Times New Roman"/>
          <w:sz w:val="24"/>
          <w:szCs w:val="24"/>
        </w:rPr>
        <w:t>1 к административному регламенту) или заявление в электронном виде.</w:t>
      </w:r>
    </w:p>
    <w:p w:rsidR="00060EE9" w:rsidRPr="008B03B5" w:rsidRDefault="00060EE9" w:rsidP="00060EE9">
      <w:pPr>
        <w:widowControl w:val="0"/>
        <w:tabs>
          <w:tab w:val="left" w:pos="1134"/>
        </w:tabs>
        <w:autoSpaceDE w:val="0"/>
        <w:autoSpaceDN w:val="0"/>
        <w:adjustRightInd w:val="0"/>
        <w:ind w:firstLine="709"/>
        <w:jc w:val="both"/>
        <w:rPr>
          <w:sz w:val="24"/>
          <w:szCs w:val="24"/>
        </w:rPr>
      </w:pPr>
      <w:r w:rsidRPr="008B03B5">
        <w:rPr>
          <w:sz w:val="24"/>
          <w:szCs w:val="24"/>
        </w:rPr>
        <w:t>К заявлению прилагаются следующие документы и их заверенные копии:</w:t>
      </w:r>
    </w:p>
    <w:p w:rsidR="00060EE9" w:rsidRPr="008B03B5" w:rsidRDefault="00060EE9" w:rsidP="00060EE9">
      <w:pPr>
        <w:pStyle w:val="aa"/>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документ, удостоверяющий личность заявителя, являющегося физическим лицом, либо личность представителя физического или юридического лица;</w:t>
      </w:r>
    </w:p>
    <w:p w:rsidR="00060EE9" w:rsidRPr="008B03B5" w:rsidRDefault="00060EE9" w:rsidP="00060EE9">
      <w:pPr>
        <w:pStyle w:val="aa"/>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060EE9" w:rsidRPr="008B03B5" w:rsidRDefault="00060EE9" w:rsidP="00060EE9">
      <w:pPr>
        <w:pStyle w:val="aa"/>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060EE9" w:rsidRPr="008B03B5" w:rsidRDefault="00060EE9" w:rsidP="00060EE9">
      <w:pPr>
        <w:pStyle w:val="aa"/>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w:t>
      </w:r>
      <w:r w:rsidRPr="008B03B5">
        <w:rPr>
          <w:rFonts w:ascii="Times New Roman" w:hAnsi="Times New Roman" w:cs="Times New Roman"/>
          <w:sz w:val="24"/>
          <w:szCs w:val="24"/>
        </w:rPr>
        <w:lastRenderedPageBreak/>
        <w:t>семьи в присутствии должностного лица жилищного отдела).</w:t>
      </w:r>
    </w:p>
    <w:p w:rsidR="00060EE9" w:rsidRPr="008B03B5" w:rsidRDefault="00060EE9" w:rsidP="00060EE9">
      <w:pPr>
        <w:pStyle w:val="aa"/>
        <w:numPr>
          <w:ilvl w:val="1"/>
          <w:numId w:val="18"/>
        </w:numPr>
        <w:tabs>
          <w:tab w:val="left" w:pos="1134"/>
        </w:tabs>
        <w:spacing w:after="0" w:line="240" w:lineRule="auto"/>
        <w:ind w:left="0" w:firstLine="709"/>
        <w:jc w:val="both"/>
        <w:rPr>
          <w:rFonts w:ascii="Times New Roman" w:hAnsi="Times New Roman" w:cs="Times New Roman"/>
          <w:sz w:val="24"/>
          <w:szCs w:val="24"/>
        </w:rPr>
      </w:pPr>
      <w:bookmarkStart w:id="4" w:name="Par152"/>
      <w:bookmarkEnd w:id="4"/>
      <w:r w:rsidRPr="008B03B5">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60EE9" w:rsidRPr="008B03B5" w:rsidRDefault="00060EE9" w:rsidP="00060EE9">
      <w:pPr>
        <w:tabs>
          <w:tab w:val="left" w:pos="1134"/>
        </w:tabs>
        <w:autoSpaceDE w:val="0"/>
        <w:autoSpaceDN w:val="0"/>
        <w:adjustRightInd w:val="0"/>
        <w:ind w:firstLine="709"/>
        <w:jc w:val="both"/>
        <w:rPr>
          <w:sz w:val="24"/>
          <w:szCs w:val="24"/>
        </w:rPr>
      </w:pPr>
      <w:r w:rsidRPr="008B03B5">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rsidR="00060EE9" w:rsidRPr="008B03B5" w:rsidRDefault="00060EE9" w:rsidP="00060EE9">
      <w:pPr>
        <w:pStyle w:val="aa"/>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правоустанавливающие документы на объекты недвижимости, права на которые зарегистрированы в Едином государственном реестре прав на недвижимое имущество и сделок с ним;</w:t>
      </w:r>
    </w:p>
    <w:p w:rsidR="00060EE9" w:rsidRPr="008B03B5" w:rsidRDefault="00060EE9" w:rsidP="00060EE9">
      <w:pPr>
        <w:pStyle w:val="aa"/>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документы, подтверждающие регистрацию по месту жительства или месту пребывания (для физических лиц).</w:t>
      </w:r>
    </w:p>
    <w:p w:rsidR="00060EE9" w:rsidRPr="008B03B5" w:rsidRDefault="00060EE9" w:rsidP="00060EE9">
      <w:pPr>
        <w:pStyle w:val="aa"/>
        <w:numPr>
          <w:ilvl w:val="2"/>
          <w:numId w:val="18"/>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Заявитель вправе представить документы, указанные в пункте 2.</w:t>
      </w:r>
      <w:hyperlink w:anchor="Par167" w:history="1">
        <w:r w:rsidRPr="008B03B5">
          <w:rPr>
            <w:rFonts w:ascii="Times New Roman" w:hAnsi="Times New Roman" w:cs="Times New Roman"/>
            <w:sz w:val="24"/>
            <w:szCs w:val="24"/>
          </w:rPr>
          <w:t>7</w:t>
        </w:r>
      </w:hyperlink>
      <w:r w:rsidRPr="008B03B5">
        <w:rPr>
          <w:rFonts w:ascii="Times New Roman" w:hAnsi="Times New Roman" w:cs="Times New Roman"/>
          <w:sz w:val="24"/>
          <w:szCs w:val="24"/>
        </w:rPr>
        <w:t xml:space="preserve"> Административного регламента, по собственной инициативе.</w:t>
      </w:r>
    </w:p>
    <w:p w:rsidR="00060EE9" w:rsidRPr="008B03B5" w:rsidRDefault="00060EE9" w:rsidP="00060EE9">
      <w:pPr>
        <w:pStyle w:val="aa"/>
        <w:numPr>
          <w:ilvl w:val="2"/>
          <w:numId w:val="18"/>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Органы, предоставляющие муниципальную услугу, не вправе требовать от заявителя:</w:t>
      </w:r>
    </w:p>
    <w:p w:rsidR="00060EE9" w:rsidRPr="008B03B5" w:rsidRDefault="00060EE9" w:rsidP="00060EE9">
      <w:pPr>
        <w:pStyle w:val="aa"/>
        <w:numPr>
          <w:ilvl w:val="0"/>
          <w:numId w:val="19"/>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60EE9" w:rsidRPr="008B03B5" w:rsidRDefault="00060EE9" w:rsidP="00060EE9">
      <w:pPr>
        <w:pStyle w:val="aa"/>
        <w:numPr>
          <w:ilvl w:val="0"/>
          <w:numId w:val="19"/>
        </w:numPr>
        <w:tabs>
          <w:tab w:val="left" w:pos="1134"/>
        </w:tabs>
        <w:spacing w:after="0" w:line="240" w:lineRule="auto"/>
        <w:ind w:left="0" w:firstLine="709"/>
        <w:jc w:val="both"/>
        <w:rPr>
          <w:rFonts w:ascii="Times New Roman" w:hAnsi="Times New Roman" w:cs="Times New Roman"/>
          <w:sz w:val="24"/>
          <w:szCs w:val="24"/>
        </w:rPr>
      </w:pPr>
      <w:proofErr w:type="gramStart"/>
      <w:r w:rsidRPr="008B03B5">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8B03B5">
        <w:rPr>
          <w:rFonts w:ascii="Times New Roman" w:hAnsi="Times New Roman" w:cs="Times New Roman"/>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60EE9" w:rsidRPr="008B03B5" w:rsidRDefault="00060EE9" w:rsidP="00060EE9">
      <w:pPr>
        <w:pStyle w:val="aa"/>
        <w:numPr>
          <w:ilvl w:val="0"/>
          <w:numId w:val="19"/>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 </w:t>
      </w:r>
      <w:proofErr w:type="gramStart"/>
      <w:r w:rsidRPr="008B03B5">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060EE9" w:rsidRPr="008B03B5" w:rsidRDefault="00060EE9" w:rsidP="00060EE9">
      <w:pPr>
        <w:pStyle w:val="aa"/>
        <w:numPr>
          <w:ilvl w:val="0"/>
          <w:numId w:val="19"/>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60EE9" w:rsidRPr="008B03B5" w:rsidRDefault="00060EE9" w:rsidP="00060EE9">
      <w:pPr>
        <w:pStyle w:val="aa"/>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60EE9" w:rsidRPr="008B03B5" w:rsidRDefault="00060EE9" w:rsidP="00060EE9">
      <w:pPr>
        <w:pStyle w:val="aa"/>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060EE9" w:rsidRPr="008B03B5" w:rsidRDefault="00060EE9" w:rsidP="00060EE9">
      <w:pPr>
        <w:pStyle w:val="aa"/>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истечение срока действия документов или изменение информации после </w:t>
      </w:r>
      <w:r w:rsidRPr="008B03B5">
        <w:rPr>
          <w:rFonts w:ascii="Times New Roman" w:hAnsi="Times New Roman" w:cs="Times New Roman"/>
          <w:sz w:val="24"/>
          <w:szCs w:val="24"/>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0EE9" w:rsidRPr="008B03B5" w:rsidRDefault="00060EE9" w:rsidP="00060EE9">
      <w:pPr>
        <w:pStyle w:val="aa"/>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B03B5">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8B03B5">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60EE9" w:rsidRPr="008B03B5" w:rsidRDefault="00060EE9" w:rsidP="00060EE9">
      <w:pPr>
        <w:pStyle w:val="aa"/>
        <w:numPr>
          <w:ilvl w:val="0"/>
          <w:numId w:val="19"/>
        </w:numPr>
        <w:tabs>
          <w:tab w:val="left" w:pos="1134"/>
        </w:tabs>
        <w:spacing w:after="0" w:line="240" w:lineRule="auto"/>
        <w:ind w:left="0" w:firstLine="709"/>
        <w:jc w:val="both"/>
        <w:rPr>
          <w:rFonts w:ascii="Times New Roman" w:hAnsi="Times New Roman" w:cs="Times New Roman"/>
          <w:sz w:val="24"/>
          <w:szCs w:val="24"/>
        </w:rPr>
      </w:pPr>
      <w:proofErr w:type="gramStart"/>
      <w:r w:rsidRPr="008B03B5">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60EE9" w:rsidRPr="008B03B5" w:rsidRDefault="00060EE9" w:rsidP="00060EE9">
      <w:pPr>
        <w:pStyle w:val="aa"/>
        <w:numPr>
          <w:ilvl w:val="2"/>
          <w:numId w:val="18"/>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При наступлении событий, являющихся основанием для предоставления муниципальной услуги, ОМСУ, </w:t>
      </w:r>
      <w:proofErr w:type="gramStart"/>
      <w:r w:rsidRPr="008B03B5">
        <w:rPr>
          <w:rFonts w:ascii="Times New Roman" w:hAnsi="Times New Roman" w:cs="Times New Roman"/>
          <w:sz w:val="24"/>
          <w:szCs w:val="24"/>
        </w:rPr>
        <w:t>предоставляющий</w:t>
      </w:r>
      <w:proofErr w:type="gramEnd"/>
      <w:r w:rsidRPr="008B03B5">
        <w:rPr>
          <w:rFonts w:ascii="Times New Roman" w:hAnsi="Times New Roman" w:cs="Times New Roman"/>
          <w:sz w:val="24"/>
          <w:szCs w:val="24"/>
        </w:rPr>
        <w:t xml:space="preserve"> муниципальную услугу, вправе:</w:t>
      </w:r>
    </w:p>
    <w:p w:rsidR="00060EE9" w:rsidRPr="008B03B5" w:rsidRDefault="00060EE9" w:rsidP="00060EE9">
      <w:pPr>
        <w:pStyle w:val="aa"/>
        <w:numPr>
          <w:ilvl w:val="0"/>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B03B5">
        <w:rPr>
          <w:rFonts w:ascii="Times New Roman" w:hAnsi="Times New Roman" w:cs="Times New Roman"/>
          <w:sz w:val="24"/>
          <w:szCs w:val="24"/>
        </w:rPr>
        <w:t>запрос</w:t>
      </w:r>
      <w:proofErr w:type="gramEnd"/>
      <w:r w:rsidRPr="008B03B5">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060EE9" w:rsidRPr="008B03B5" w:rsidRDefault="00060EE9" w:rsidP="00060EE9">
      <w:pPr>
        <w:pStyle w:val="aa"/>
        <w:numPr>
          <w:ilvl w:val="0"/>
          <w:numId w:val="20"/>
        </w:numPr>
        <w:tabs>
          <w:tab w:val="left" w:pos="1134"/>
        </w:tabs>
        <w:spacing w:after="0" w:line="240" w:lineRule="auto"/>
        <w:ind w:left="0" w:firstLine="709"/>
        <w:jc w:val="both"/>
        <w:rPr>
          <w:rFonts w:ascii="Times New Roman" w:hAnsi="Times New Roman" w:cs="Times New Roman"/>
          <w:sz w:val="24"/>
          <w:szCs w:val="24"/>
        </w:rPr>
      </w:pPr>
      <w:proofErr w:type="gramStart"/>
      <w:r w:rsidRPr="008B03B5">
        <w:rPr>
          <w:rFonts w:ascii="Times New Roman" w:hAnsi="Times New Roman" w:cs="Times New Roman"/>
          <w:sz w:val="24"/>
          <w:szCs w:val="24"/>
        </w:rPr>
        <w:t>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w:t>
      </w:r>
      <w:proofErr w:type="gramEnd"/>
      <w:r w:rsidRPr="008B03B5">
        <w:rPr>
          <w:rFonts w:ascii="Times New Roman" w:hAnsi="Times New Roman" w:cs="Times New Roman"/>
          <w:sz w:val="24"/>
          <w:szCs w:val="24"/>
        </w:rPr>
        <w:t xml:space="preserve"> о проведенных мероприятиях.</w:t>
      </w:r>
    </w:p>
    <w:p w:rsidR="00060EE9" w:rsidRPr="008B03B5" w:rsidRDefault="00060EE9" w:rsidP="00060EE9">
      <w:pPr>
        <w:pStyle w:val="aa"/>
        <w:numPr>
          <w:ilvl w:val="1"/>
          <w:numId w:val="18"/>
        </w:numPr>
        <w:tabs>
          <w:tab w:val="left" w:pos="1134"/>
        </w:tabs>
        <w:spacing w:after="0" w:line="240" w:lineRule="auto"/>
        <w:ind w:left="0" w:firstLine="709"/>
        <w:jc w:val="both"/>
        <w:rPr>
          <w:rFonts w:ascii="Times New Roman" w:hAnsi="Times New Roman" w:cs="Times New Roman"/>
          <w:sz w:val="24"/>
          <w:szCs w:val="24"/>
        </w:rPr>
      </w:pPr>
      <w:bookmarkStart w:id="5" w:name="P129"/>
      <w:bookmarkEnd w:id="5"/>
      <w:r w:rsidRPr="008B03B5">
        <w:rPr>
          <w:rFonts w:ascii="Times New Roman" w:hAnsi="Times New Roman" w:cs="Times New Roman"/>
          <w:sz w:val="24"/>
          <w:szCs w:val="24"/>
        </w:rPr>
        <w:t>Основания для приостановления муниципальной услуги не предусмотрены.</w:t>
      </w:r>
    </w:p>
    <w:p w:rsidR="00060EE9" w:rsidRPr="008B03B5" w:rsidRDefault="00060EE9" w:rsidP="00060EE9">
      <w:pPr>
        <w:pStyle w:val="aa"/>
        <w:numPr>
          <w:ilvl w:val="1"/>
          <w:numId w:val="18"/>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060EE9" w:rsidRPr="008B03B5" w:rsidRDefault="00060EE9" w:rsidP="00060EE9">
      <w:pPr>
        <w:pStyle w:val="aa"/>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заявление подано лицом, не уполномоченным на осуществление таких действий.</w:t>
      </w:r>
    </w:p>
    <w:p w:rsidR="00060EE9" w:rsidRPr="008B03B5" w:rsidRDefault="00060EE9" w:rsidP="00060EE9">
      <w:pPr>
        <w:pStyle w:val="aa"/>
        <w:numPr>
          <w:ilvl w:val="1"/>
          <w:numId w:val="18"/>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060EE9" w:rsidRPr="008B03B5" w:rsidRDefault="00060EE9" w:rsidP="00060EE9">
      <w:pPr>
        <w:tabs>
          <w:tab w:val="left" w:pos="1134"/>
        </w:tabs>
        <w:autoSpaceDE w:val="0"/>
        <w:autoSpaceDN w:val="0"/>
        <w:adjustRightInd w:val="0"/>
        <w:ind w:firstLine="709"/>
        <w:jc w:val="both"/>
        <w:rPr>
          <w:sz w:val="24"/>
          <w:szCs w:val="24"/>
        </w:rPr>
      </w:pPr>
      <w:r w:rsidRPr="008B03B5">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60EE9" w:rsidRPr="008B03B5" w:rsidRDefault="00060EE9" w:rsidP="00060EE9">
      <w:pPr>
        <w:pStyle w:val="aa"/>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непредставление или представление в неполном объеме документов, определенных п.2.6 административного регламента.</w:t>
      </w:r>
    </w:p>
    <w:p w:rsidR="00060EE9" w:rsidRPr="008B03B5" w:rsidRDefault="00060EE9" w:rsidP="00060EE9">
      <w:pPr>
        <w:tabs>
          <w:tab w:val="left" w:pos="1134"/>
        </w:tabs>
        <w:autoSpaceDE w:val="0"/>
        <w:autoSpaceDN w:val="0"/>
        <w:adjustRightInd w:val="0"/>
        <w:ind w:firstLine="709"/>
        <w:jc w:val="both"/>
        <w:rPr>
          <w:sz w:val="24"/>
          <w:szCs w:val="24"/>
        </w:rPr>
      </w:pPr>
      <w:r w:rsidRPr="008B03B5">
        <w:rPr>
          <w:sz w:val="24"/>
          <w:szCs w:val="24"/>
        </w:rPr>
        <w:t xml:space="preserve">Представленные заявителем документы </w:t>
      </w:r>
      <w:proofErr w:type="gramStart"/>
      <w:r w:rsidRPr="008B03B5">
        <w:rPr>
          <w:sz w:val="24"/>
          <w:szCs w:val="24"/>
        </w:rPr>
        <w:t>недействительны/указанные в заявлении сведения недостоверны</w:t>
      </w:r>
      <w:proofErr w:type="gramEnd"/>
      <w:r w:rsidRPr="008B03B5">
        <w:rPr>
          <w:sz w:val="24"/>
          <w:szCs w:val="24"/>
        </w:rPr>
        <w:t>:</w:t>
      </w:r>
    </w:p>
    <w:p w:rsidR="00060EE9" w:rsidRPr="008B03B5" w:rsidRDefault="00060EE9" w:rsidP="00060EE9">
      <w:pPr>
        <w:pStyle w:val="aa"/>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наличие в представленных документах недостоверных сведений.</w:t>
      </w:r>
    </w:p>
    <w:p w:rsidR="00060EE9" w:rsidRPr="008B03B5" w:rsidRDefault="00060EE9" w:rsidP="00060EE9">
      <w:pPr>
        <w:tabs>
          <w:tab w:val="left" w:pos="1134"/>
        </w:tabs>
        <w:autoSpaceDE w:val="0"/>
        <w:autoSpaceDN w:val="0"/>
        <w:adjustRightInd w:val="0"/>
        <w:ind w:firstLine="709"/>
        <w:jc w:val="both"/>
        <w:rPr>
          <w:sz w:val="24"/>
          <w:szCs w:val="24"/>
        </w:rPr>
      </w:pPr>
      <w:r w:rsidRPr="008B03B5">
        <w:rPr>
          <w:sz w:val="24"/>
          <w:szCs w:val="24"/>
        </w:rPr>
        <w:t>Отсутствие права на предоставление услуги:</w:t>
      </w:r>
    </w:p>
    <w:p w:rsidR="00060EE9" w:rsidRPr="008B03B5" w:rsidRDefault="00060EE9" w:rsidP="00060EE9">
      <w:pPr>
        <w:pStyle w:val="aa"/>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поступление от заявителя письменного заявления о прекращении рассмотрения заявления.</w:t>
      </w:r>
    </w:p>
    <w:p w:rsidR="00060EE9" w:rsidRPr="008B03B5" w:rsidRDefault="00060EE9" w:rsidP="00060EE9">
      <w:pPr>
        <w:pStyle w:val="aa"/>
        <w:numPr>
          <w:ilvl w:val="1"/>
          <w:numId w:val="18"/>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Муниципальная услуга предоставляется Администрацией бесплатно.</w:t>
      </w:r>
    </w:p>
    <w:p w:rsidR="00060EE9" w:rsidRPr="008B03B5" w:rsidRDefault="00060EE9" w:rsidP="00060EE9">
      <w:pPr>
        <w:pStyle w:val="aa"/>
        <w:numPr>
          <w:ilvl w:val="1"/>
          <w:numId w:val="18"/>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60EE9" w:rsidRPr="008B03B5" w:rsidRDefault="00060EE9" w:rsidP="00060EE9">
      <w:pPr>
        <w:pStyle w:val="aa"/>
        <w:numPr>
          <w:ilvl w:val="1"/>
          <w:numId w:val="18"/>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Срок регистрации запроса заявителя о предоставлении муниципальной услуги составляет в Администрации:</w:t>
      </w:r>
    </w:p>
    <w:p w:rsidR="00060EE9" w:rsidRPr="008B03B5" w:rsidRDefault="00060EE9" w:rsidP="00060EE9">
      <w:pPr>
        <w:widowControl w:val="0"/>
        <w:tabs>
          <w:tab w:val="left" w:pos="1134"/>
        </w:tabs>
        <w:autoSpaceDE w:val="0"/>
        <w:autoSpaceDN w:val="0"/>
        <w:adjustRightInd w:val="0"/>
        <w:ind w:firstLine="709"/>
        <w:jc w:val="both"/>
        <w:rPr>
          <w:sz w:val="24"/>
          <w:szCs w:val="24"/>
        </w:rPr>
      </w:pPr>
      <w:r w:rsidRPr="008B03B5">
        <w:rPr>
          <w:sz w:val="24"/>
          <w:szCs w:val="24"/>
        </w:rPr>
        <w:t xml:space="preserve">при направлении запроса на бумажном носителе из МФЦ в Администрацию (при наличии соглашения) </w:t>
      </w:r>
      <w:r w:rsidRPr="008B03B5">
        <w:rPr>
          <w:bCs/>
          <w:sz w:val="24"/>
          <w:szCs w:val="24"/>
        </w:rPr>
        <w:t xml:space="preserve">– </w:t>
      </w:r>
      <w:r w:rsidRPr="008B03B5">
        <w:rPr>
          <w:sz w:val="24"/>
          <w:szCs w:val="24"/>
        </w:rPr>
        <w:t>в день поступления запроса в Администрацию;</w:t>
      </w:r>
    </w:p>
    <w:p w:rsidR="00060EE9" w:rsidRPr="008B03B5" w:rsidRDefault="00060EE9" w:rsidP="00060EE9">
      <w:pPr>
        <w:widowControl w:val="0"/>
        <w:tabs>
          <w:tab w:val="left" w:pos="1134"/>
        </w:tabs>
        <w:autoSpaceDE w:val="0"/>
        <w:autoSpaceDN w:val="0"/>
        <w:adjustRightInd w:val="0"/>
        <w:ind w:firstLine="709"/>
        <w:jc w:val="both"/>
        <w:rPr>
          <w:sz w:val="24"/>
          <w:szCs w:val="24"/>
        </w:rPr>
      </w:pPr>
      <w:r w:rsidRPr="008B03B5">
        <w:rPr>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Pr="008B03B5">
        <w:rPr>
          <w:bCs/>
          <w:sz w:val="24"/>
          <w:szCs w:val="24"/>
        </w:rPr>
        <w:t xml:space="preserve">– </w:t>
      </w:r>
      <w:r w:rsidRPr="008B03B5">
        <w:rPr>
          <w:sz w:val="24"/>
          <w:szCs w:val="24"/>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60EE9" w:rsidRPr="008B03B5" w:rsidRDefault="00060EE9" w:rsidP="00060EE9">
      <w:pPr>
        <w:pStyle w:val="aa"/>
        <w:numPr>
          <w:ilvl w:val="1"/>
          <w:numId w:val="18"/>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0EE9" w:rsidRPr="008B03B5" w:rsidRDefault="00060EE9" w:rsidP="00060EE9">
      <w:pPr>
        <w:pStyle w:val="aa"/>
        <w:numPr>
          <w:ilvl w:val="2"/>
          <w:numId w:val="18"/>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w:t>
      </w:r>
    </w:p>
    <w:p w:rsidR="00060EE9" w:rsidRPr="008B03B5" w:rsidRDefault="00060EE9" w:rsidP="00060EE9">
      <w:pPr>
        <w:pStyle w:val="aa"/>
        <w:numPr>
          <w:ilvl w:val="2"/>
          <w:numId w:val="18"/>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0EE9" w:rsidRPr="008B03B5" w:rsidRDefault="00060EE9" w:rsidP="00060EE9">
      <w:pPr>
        <w:pStyle w:val="aa"/>
        <w:numPr>
          <w:ilvl w:val="2"/>
          <w:numId w:val="18"/>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060EE9" w:rsidRPr="008B03B5" w:rsidRDefault="00060EE9" w:rsidP="00060EE9">
      <w:pPr>
        <w:pStyle w:val="aa"/>
        <w:numPr>
          <w:ilvl w:val="2"/>
          <w:numId w:val="18"/>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Здание (помещение) оборудуется информационной табличкой (вывеской), содержащей полное наименование учреждения, а также информацию о режиме ее работы.</w:t>
      </w:r>
    </w:p>
    <w:p w:rsidR="00060EE9" w:rsidRPr="008B03B5" w:rsidRDefault="00060EE9" w:rsidP="00060EE9">
      <w:pPr>
        <w:pStyle w:val="aa"/>
        <w:numPr>
          <w:ilvl w:val="2"/>
          <w:numId w:val="18"/>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060EE9" w:rsidRPr="008B03B5" w:rsidRDefault="00060EE9" w:rsidP="00060EE9">
      <w:pPr>
        <w:pStyle w:val="aa"/>
        <w:numPr>
          <w:ilvl w:val="2"/>
          <w:numId w:val="18"/>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rsidR="00060EE9" w:rsidRPr="008B03B5" w:rsidRDefault="00060EE9" w:rsidP="00060EE9">
      <w:pPr>
        <w:pStyle w:val="aa"/>
        <w:numPr>
          <w:ilvl w:val="2"/>
          <w:numId w:val="18"/>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60EE9" w:rsidRPr="008B03B5" w:rsidRDefault="00060EE9" w:rsidP="00060EE9">
      <w:pPr>
        <w:pStyle w:val="aa"/>
        <w:numPr>
          <w:ilvl w:val="2"/>
          <w:numId w:val="18"/>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0EE9" w:rsidRPr="008B03B5" w:rsidRDefault="00060EE9" w:rsidP="00060EE9">
      <w:pPr>
        <w:pStyle w:val="aa"/>
        <w:numPr>
          <w:ilvl w:val="2"/>
          <w:numId w:val="18"/>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B03B5">
        <w:rPr>
          <w:rFonts w:ascii="Times New Roman" w:hAnsi="Times New Roman" w:cs="Times New Roman"/>
          <w:sz w:val="24"/>
          <w:szCs w:val="24"/>
        </w:rPr>
        <w:t>сурдопереводчика</w:t>
      </w:r>
      <w:proofErr w:type="spellEnd"/>
      <w:r w:rsidRPr="008B03B5">
        <w:rPr>
          <w:rFonts w:ascii="Times New Roman" w:hAnsi="Times New Roman" w:cs="Times New Roman"/>
          <w:sz w:val="24"/>
          <w:szCs w:val="24"/>
        </w:rPr>
        <w:t xml:space="preserve"> и </w:t>
      </w:r>
      <w:proofErr w:type="spellStart"/>
      <w:r w:rsidRPr="008B03B5">
        <w:rPr>
          <w:rFonts w:ascii="Times New Roman" w:hAnsi="Times New Roman" w:cs="Times New Roman"/>
          <w:sz w:val="24"/>
          <w:szCs w:val="24"/>
        </w:rPr>
        <w:t>тифлосурдопереводчика</w:t>
      </w:r>
      <w:proofErr w:type="spellEnd"/>
      <w:r w:rsidRPr="008B03B5">
        <w:rPr>
          <w:rFonts w:ascii="Times New Roman" w:hAnsi="Times New Roman" w:cs="Times New Roman"/>
          <w:sz w:val="24"/>
          <w:szCs w:val="24"/>
        </w:rPr>
        <w:t>.</w:t>
      </w:r>
    </w:p>
    <w:p w:rsidR="00060EE9" w:rsidRPr="008B03B5" w:rsidRDefault="00060EE9" w:rsidP="00060EE9">
      <w:pPr>
        <w:pStyle w:val="aa"/>
        <w:numPr>
          <w:ilvl w:val="2"/>
          <w:numId w:val="18"/>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Оборудование мест повышенного удобства с дополнительным местом для собаки – поводыря и устрой</w:t>
      </w:r>
      <w:proofErr w:type="gramStart"/>
      <w:r w:rsidRPr="008B03B5">
        <w:rPr>
          <w:rFonts w:ascii="Times New Roman" w:hAnsi="Times New Roman" w:cs="Times New Roman"/>
          <w:sz w:val="24"/>
          <w:szCs w:val="24"/>
        </w:rPr>
        <w:t>ств дл</w:t>
      </w:r>
      <w:proofErr w:type="gramEnd"/>
      <w:r w:rsidRPr="008B03B5">
        <w:rPr>
          <w:rFonts w:ascii="Times New Roman" w:hAnsi="Times New Roman" w:cs="Times New Roman"/>
          <w:sz w:val="24"/>
          <w:szCs w:val="24"/>
        </w:rPr>
        <w:t>я передвижения инвалида (костылей, ходунков).</w:t>
      </w:r>
    </w:p>
    <w:p w:rsidR="00060EE9" w:rsidRPr="008B03B5" w:rsidRDefault="00060EE9" w:rsidP="00060EE9">
      <w:pPr>
        <w:pStyle w:val="aa"/>
        <w:numPr>
          <w:ilvl w:val="2"/>
          <w:numId w:val="18"/>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0EE9" w:rsidRPr="008B03B5" w:rsidRDefault="00060EE9" w:rsidP="00060EE9">
      <w:pPr>
        <w:pStyle w:val="aa"/>
        <w:numPr>
          <w:ilvl w:val="2"/>
          <w:numId w:val="18"/>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Помещения приема и выдачи документов должны предусматривать места для ожидания, информирования и приема заявителей. </w:t>
      </w:r>
    </w:p>
    <w:p w:rsidR="00060EE9" w:rsidRPr="008B03B5" w:rsidRDefault="00060EE9" w:rsidP="00060EE9">
      <w:pPr>
        <w:pStyle w:val="aa"/>
        <w:numPr>
          <w:ilvl w:val="2"/>
          <w:numId w:val="18"/>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w:t>
      </w:r>
      <w:r w:rsidRPr="008B03B5">
        <w:rPr>
          <w:rFonts w:ascii="Times New Roman" w:hAnsi="Times New Roman" w:cs="Times New Roman"/>
          <w:sz w:val="24"/>
          <w:szCs w:val="24"/>
        </w:rPr>
        <w:lastRenderedPageBreak/>
        <w:t>содержащими актуальную и исчерпывающую информацию, необходимую для получения муниципальной услуги, и информацию о часах приема заявлений.</w:t>
      </w:r>
    </w:p>
    <w:p w:rsidR="00060EE9" w:rsidRPr="008B03B5" w:rsidRDefault="00060EE9" w:rsidP="00060EE9">
      <w:pPr>
        <w:pStyle w:val="aa"/>
        <w:numPr>
          <w:ilvl w:val="2"/>
          <w:numId w:val="18"/>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0EE9" w:rsidRPr="008B03B5" w:rsidRDefault="00060EE9" w:rsidP="00060EE9">
      <w:pPr>
        <w:pStyle w:val="aa"/>
        <w:numPr>
          <w:ilvl w:val="1"/>
          <w:numId w:val="18"/>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Показатели доступности и качества муниципальной услуги.</w:t>
      </w:r>
    </w:p>
    <w:p w:rsidR="00060EE9" w:rsidRPr="008B03B5" w:rsidRDefault="00060EE9" w:rsidP="00060EE9">
      <w:pPr>
        <w:pStyle w:val="aa"/>
        <w:numPr>
          <w:ilvl w:val="2"/>
          <w:numId w:val="18"/>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Показатели доступности муниципальной услуги (общие, применимые в отношении всех заявителей):</w:t>
      </w:r>
    </w:p>
    <w:p w:rsidR="00060EE9" w:rsidRPr="008B03B5" w:rsidRDefault="00060EE9" w:rsidP="00060EE9">
      <w:pPr>
        <w:pStyle w:val="aa"/>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транспортная доступность к месту предоставления муниципальной услуги;</w:t>
      </w:r>
    </w:p>
    <w:p w:rsidR="00060EE9" w:rsidRPr="008B03B5" w:rsidRDefault="00060EE9" w:rsidP="00060EE9">
      <w:pPr>
        <w:pStyle w:val="aa"/>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услуга;</w:t>
      </w:r>
    </w:p>
    <w:p w:rsidR="00060EE9" w:rsidRPr="008B03B5" w:rsidRDefault="00060EE9" w:rsidP="00060EE9">
      <w:pPr>
        <w:pStyle w:val="aa"/>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возможность получения полной и достоверной информации о муниципальной услуге в Администрации по телефону, на официальном сайте;</w:t>
      </w:r>
    </w:p>
    <w:p w:rsidR="00060EE9" w:rsidRPr="008B03B5" w:rsidRDefault="00060EE9" w:rsidP="00060EE9">
      <w:pPr>
        <w:pStyle w:val="aa"/>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предоставление муниципальной услуги любым доступным способом, предусмотренным действующим законодательством;</w:t>
      </w:r>
    </w:p>
    <w:p w:rsidR="00060EE9" w:rsidRPr="008B03B5" w:rsidRDefault="00060EE9" w:rsidP="00060EE9">
      <w:pPr>
        <w:pStyle w:val="aa"/>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8B03B5">
        <w:rPr>
          <w:rFonts w:ascii="Times New Roman" w:hAnsi="Times New Roman" w:cs="Times New Roman"/>
          <w:sz w:val="24"/>
          <w:szCs w:val="24"/>
        </w:rPr>
        <w:t>и(</w:t>
      </w:r>
      <w:proofErr w:type="gramEnd"/>
      <w:r w:rsidRPr="008B03B5">
        <w:rPr>
          <w:rFonts w:ascii="Times New Roman" w:hAnsi="Times New Roman" w:cs="Times New Roman"/>
          <w:sz w:val="24"/>
          <w:szCs w:val="24"/>
        </w:rPr>
        <w:t xml:space="preserve">или) ПГУ ЛО. </w:t>
      </w:r>
    </w:p>
    <w:p w:rsidR="00060EE9" w:rsidRPr="008B03B5" w:rsidRDefault="00060EE9" w:rsidP="00060EE9">
      <w:pPr>
        <w:pStyle w:val="aa"/>
        <w:numPr>
          <w:ilvl w:val="2"/>
          <w:numId w:val="18"/>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rsidR="00060EE9" w:rsidRPr="008B03B5" w:rsidRDefault="00060EE9" w:rsidP="00060EE9">
      <w:pPr>
        <w:pStyle w:val="aa"/>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наличие инфраструктуры, указанной в </w:t>
      </w:r>
      <w:hyperlink w:anchor="P200" w:history="1">
        <w:r w:rsidRPr="008B03B5">
          <w:rPr>
            <w:rFonts w:ascii="Times New Roman" w:hAnsi="Times New Roman" w:cs="Times New Roman"/>
            <w:sz w:val="24"/>
            <w:szCs w:val="24"/>
          </w:rPr>
          <w:t>п. 2.14</w:t>
        </w:r>
      </w:hyperlink>
      <w:r w:rsidRPr="008B03B5">
        <w:rPr>
          <w:rFonts w:ascii="Times New Roman" w:hAnsi="Times New Roman" w:cs="Times New Roman"/>
          <w:sz w:val="24"/>
          <w:szCs w:val="24"/>
        </w:rPr>
        <w:t xml:space="preserve"> регламента;</w:t>
      </w:r>
    </w:p>
    <w:p w:rsidR="00060EE9" w:rsidRPr="008B03B5" w:rsidRDefault="00060EE9" w:rsidP="00060EE9">
      <w:pPr>
        <w:pStyle w:val="aa"/>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исполнение требований доступности услуг для инвалидов;</w:t>
      </w:r>
    </w:p>
    <w:p w:rsidR="00060EE9" w:rsidRPr="008B03B5" w:rsidRDefault="00060EE9" w:rsidP="00060EE9">
      <w:pPr>
        <w:pStyle w:val="aa"/>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обеспечение беспрепятственного доступа инвалидов к помещениям, в которых предоставляется муниципальная услуга.</w:t>
      </w:r>
    </w:p>
    <w:p w:rsidR="00060EE9" w:rsidRPr="008B03B5" w:rsidRDefault="00060EE9" w:rsidP="00060EE9">
      <w:pPr>
        <w:pStyle w:val="aa"/>
        <w:numPr>
          <w:ilvl w:val="2"/>
          <w:numId w:val="18"/>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Показатели качества муниципальной услуги:</w:t>
      </w:r>
    </w:p>
    <w:p w:rsidR="00060EE9" w:rsidRPr="008B03B5" w:rsidRDefault="00060EE9" w:rsidP="00060EE9">
      <w:pPr>
        <w:pStyle w:val="aa"/>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соблюдение срока предоставления муниципальной услуги;</w:t>
      </w:r>
    </w:p>
    <w:p w:rsidR="00060EE9" w:rsidRPr="008B03B5" w:rsidRDefault="00060EE9" w:rsidP="00060EE9">
      <w:pPr>
        <w:pStyle w:val="aa"/>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соблюдение времени ожидания в очереди при подаче заявления и получении результата;</w:t>
      </w:r>
    </w:p>
    <w:p w:rsidR="00060EE9" w:rsidRPr="008B03B5" w:rsidRDefault="00060EE9" w:rsidP="00060EE9">
      <w:pPr>
        <w:pStyle w:val="aa"/>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60EE9" w:rsidRPr="008B03B5" w:rsidRDefault="00060EE9" w:rsidP="00060EE9">
      <w:pPr>
        <w:pStyle w:val="aa"/>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отсутствие жалоб на действия или бездействие должностных лиц Администрации, поданных в установленном порядке.</w:t>
      </w:r>
    </w:p>
    <w:p w:rsidR="00060EE9" w:rsidRPr="008B03B5" w:rsidRDefault="00060EE9" w:rsidP="00060EE9">
      <w:pPr>
        <w:pStyle w:val="aa"/>
        <w:numPr>
          <w:ilvl w:val="2"/>
          <w:numId w:val="18"/>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60EE9" w:rsidRPr="008B03B5" w:rsidRDefault="00060EE9" w:rsidP="00060EE9">
      <w:pPr>
        <w:pStyle w:val="aa"/>
        <w:numPr>
          <w:ilvl w:val="1"/>
          <w:numId w:val="18"/>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Получения услуг, которые являются необходимыми и обязательными для предоставления муниципальной услуги, не требуется.</w:t>
      </w:r>
    </w:p>
    <w:p w:rsidR="00060EE9" w:rsidRPr="008B03B5" w:rsidRDefault="00060EE9" w:rsidP="00060EE9">
      <w:pPr>
        <w:pStyle w:val="aa"/>
        <w:tabs>
          <w:tab w:val="left" w:pos="1134"/>
        </w:tabs>
        <w:spacing w:after="0" w:line="240" w:lineRule="auto"/>
        <w:ind w:left="709"/>
        <w:jc w:val="both"/>
        <w:rPr>
          <w:rFonts w:ascii="Times New Roman" w:hAnsi="Times New Roman" w:cs="Times New Roman"/>
          <w:sz w:val="24"/>
          <w:szCs w:val="24"/>
        </w:rPr>
      </w:pPr>
      <w:r w:rsidRPr="008B03B5">
        <w:rPr>
          <w:rFonts w:ascii="Times New Roman" w:hAnsi="Times New Roman" w:cs="Times New Roman"/>
          <w:sz w:val="24"/>
          <w:szCs w:val="24"/>
        </w:rPr>
        <w:t>Согласований, необходимых для получения муниципальной услуги, не требуется.</w:t>
      </w:r>
    </w:p>
    <w:p w:rsidR="00060EE9" w:rsidRPr="008B03B5" w:rsidRDefault="00060EE9" w:rsidP="00060EE9">
      <w:pPr>
        <w:pStyle w:val="aa"/>
        <w:numPr>
          <w:ilvl w:val="1"/>
          <w:numId w:val="18"/>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060EE9" w:rsidRPr="008B03B5" w:rsidRDefault="00060EE9" w:rsidP="00060EE9">
      <w:pPr>
        <w:pStyle w:val="aa"/>
        <w:numPr>
          <w:ilvl w:val="2"/>
          <w:numId w:val="18"/>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Предоставление услуги по экстерриториальному принципу не предусмотрено.</w:t>
      </w:r>
    </w:p>
    <w:p w:rsidR="00060EE9" w:rsidRPr="008B03B5" w:rsidRDefault="00060EE9" w:rsidP="00060EE9">
      <w:pPr>
        <w:pStyle w:val="aa"/>
        <w:numPr>
          <w:ilvl w:val="2"/>
          <w:numId w:val="18"/>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посредством ПГУ ЛО и/или ЕПГУ.</w:t>
      </w:r>
    </w:p>
    <w:p w:rsidR="00060EE9" w:rsidRPr="008B03B5" w:rsidRDefault="00060EE9" w:rsidP="00060EE9">
      <w:pPr>
        <w:pStyle w:val="aa"/>
        <w:widowControl w:val="0"/>
        <w:numPr>
          <w:ilvl w:val="0"/>
          <w:numId w:val="21"/>
        </w:numPr>
        <w:autoSpaceDE w:val="0"/>
        <w:autoSpaceDN w:val="0"/>
        <w:adjustRightInd w:val="0"/>
        <w:spacing w:before="120" w:after="120" w:line="240" w:lineRule="auto"/>
        <w:ind w:left="0" w:firstLine="0"/>
        <w:contextualSpacing w:val="0"/>
        <w:jc w:val="center"/>
        <w:outlineLvl w:val="1"/>
        <w:rPr>
          <w:rFonts w:ascii="Times New Roman" w:hAnsi="Times New Roman" w:cs="Times New Roman"/>
          <w:b/>
          <w:sz w:val="24"/>
          <w:szCs w:val="24"/>
        </w:rPr>
      </w:pPr>
      <w:r w:rsidRPr="008B03B5">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60EE9" w:rsidRPr="008B03B5" w:rsidRDefault="00060EE9" w:rsidP="00060EE9">
      <w:pPr>
        <w:pStyle w:val="aa"/>
        <w:numPr>
          <w:ilvl w:val="1"/>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w:t>
      </w:r>
    </w:p>
    <w:p w:rsidR="00060EE9" w:rsidRPr="008B03B5" w:rsidRDefault="00060EE9" w:rsidP="00060EE9">
      <w:pPr>
        <w:pStyle w:val="aa"/>
        <w:numPr>
          <w:ilvl w:val="2"/>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060EE9" w:rsidRPr="008B03B5" w:rsidRDefault="00060EE9" w:rsidP="00060EE9">
      <w:pPr>
        <w:pStyle w:val="aa"/>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lastRenderedPageBreak/>
        <w:t>прием и регистрация заявления и документов о предоставлении муниципальной услуги – 1 рабочий день;</w:t>
      </w:r>
    </w:p>
    <w:p w:rsidR="00060EE9" w:rsidRPr="008B03B5" w:rsidRDefault="00060EE9" w:rsidP="00060EE9">
      <w:pPr>
        <w:pStyle w:val="aa"/>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рассмотрение заявления и документов о предоставлении муниципальной услуги – не более 12 рабочих дней;</w:t>
      </w:r>
    </w:p>
    <w:p w:rsidR="00060EE9" w:rsidRPr="008B03B5" w:rsidRDefault="00060EE9" w:rsidP="00060EE9">
      <w:pPr>
        <w:pStyle w:val="aa"/>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 – не более 1 рабочего дня;</w:t>
      </w:r>
    </w:p>
    <w:p w:rsidR="00060EE9" w:rsidRPr="008B03B5" w:rsidRDefault="00060EE9" w:rsidP="00060EE9">
      <w:pPr>
        <w:pStyle w:val="aa"/>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выдача результата – не более 1 рабочего дня.</w:t>
      </w:r>
    </w:p>
    <w:p w:rsidR="00060EE9" w:rsidRPr="008B03B5" w:rsidRDefault="00060EE9" w:rsidP="00060EE9">
      <w:pPr>
        <w:pStyle w:val="aa"/>
        <w:numPr>
          <w:ilvl w:val="2"/>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Прием и регистрация заявления и документов о предоставлении муниципальной услуги.</w:t>
      </w:r>
    </w:p>
    <w:p w:rsidR="00060EE9" w:rsidRPr="008B03B5" w:rsidRDefault="00060EE9" w:rsidP="00060EE9">
      <w:pPr>
        <w:pStyle w:val="aa"/>
        <w:numPr>
          <w:ilvl w:val="3"/>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Основание для начала административной процедуры: поступление в Администрацию заявления и документов, предусмотренных </w:t>
      </w:r>
      <w:hyperlink w:anchor="P99" w:history="1">
        <w:r w:rsidRPr="008B03B5">
          <w:rPr>
            <w:rFonts w:ascii="Times New Roman" w:hAnsi="Times New Roman" w:cs="Times New Roman"/>
            <w:sz w:val="24"/>
            <w:szCs w:val="24"/>
          </w:rPr>
          <w:t>п. 2.6</w:t>
        </w:r>
      </w:hyperlink>
      <w:r w:rsidRPr="008B03B5">
        <w:rPr>
          <w:rFonts w:ascii="Times New Roman" w:hAnsi="Times New Roman" w:cs="Times New Roman"/>
          <w:sz w:val="24"/>
          <w:szCs w:val="24"/>
        </w:rPr>
        <w:t xml:space="preserve"> административного регламента.</w:t>
      </w:r>
    </w:p>
    <w:p w:rsidR="00060EE9" w:rsidRPr="008B03B5" w:rsidRDefault="00060EE9" w:rsidP="00060EE9">
      <w:pPr>
        <w:pStyle w:val="aa"/>
        <w:numPr>
          <w:ilvl w:val="3"/>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Содержание административного действия, продолжительность </w:t>
      </w:r>
      <w:proofErr w:type="gramStart"/>
      <w:r w:rsidRPr="008B03B5">
        <w:rPr>
          <w:rFonts w:ascii="Times New Roman" w:hAnsi="Times New Roman" w:cs="Times New Roman"/>
          <w:sz w:val="24"/>
          <w:szCs w:val="24"/>
        </w:rPr>
        <w:t>и(</w:t>
      </w:r>
      <w:proofErr w:type="gramEnd"/>
      <w:r w:rsidRPr="008B03B5">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060EE9" w:rsidRPr="008B03B5" w:rsidRDefault="00060EE9" w:rsidP="00060EE9">
      <w:pPr>
        <w:pStyle w:val="aa"/>
        <w:numPr>
          <w:ilvl w:val="4"/>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8B03B5">
        <w:rPr>
          <w:rFonts w:ascii="Times New Roman" w:hAnsi="Times New Roman" w:cs="Times New Roman"/>
          <w:sz w:val="24"/>
          <w:szCs w:val="24"/>
        </w:rPr>
        <w:t>дств св</w:t>
      </w:r>
      <w:proofErr w:type="gramEnd"/>
      <w:r w:rsidRPr="008B03B5">
        <w:rPr>
          <w:rFonts w:ascii="Times New Roman" w:hAnsi="Times New Roman" w:cs="Times New Roman"/>
          <w:sz w:val="24"/>
          <w:szCs w:val="24"/>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060EE9" w:rsidRPr="008B03B5" w:rsidRDefault="00060EE9" w:rsidP="00060EE9">
      <w:pPr>
        <w:pStyle w:val="aa"/>
        <w:numPr>
          <w:ilvl w:val="3"/>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rsidR="00060EE9" w:rsidRPr="008B03B5" w:rsidRDefault="00060EE9" w:rsidP="00060EE9">
      <w:pPr>
        <w:pStyle w:val="aa"/>
        <w:numPr>
          <w:ilvl w:val="3"/>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w:t>
      </w:r>
    </w:p>
    <w:p w:rsidR="00060EE9" w:rsidRPr="008B03B5" w:rsidRDefault="00060EE9" w:rsidP="00060EE9">
      <w:pPr>
        <w:pStyle w:val="aa"/>
        <w:numPr>
          <w:ilvl w:val="3"/>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Результат выполнения административной процедуры:</w:t>
      </w:r>
    </w:p>
    <w:p w:rsidR="00060EE9" w:rsidRPr="008B03B5" w:rsidRDefault="00060EE9" w:rsidP="00060EE9">
      <w:pPr>
        <w:pStyle w:val="aa"/>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отказ в приеме заявления и документов о предоставлении муниципальной услуги;</w:t>
      </w:r>
    </w:p>
    <w:p w:rsidR="00060EE9" w:rsidRPr="008B03B5" w:rsidRDefault="00060EE9" w:rsidP="00060EE9">
      <w:pPr>
        <w:pStyle w:val="aa"/>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регистрация заявления и документов о предоставлении муниципальной услуги.</w:t>
      </w:r>
    </w:p>
    <w:p w:rsidR="00060EE9" w:rsidRPr="008B03B5" w:rsidRDefault="00060EE9" w:rsidP="00060EE9">
      <w:pPr>
        <w:pStyle w:val="aa"/>
        <w:numPr>
          <w:ilvl w:val="2"/>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Рассмотрение заявления и документов о предоставлении муниципальной услуги.</w:t>
      </w:r>
    </w:p>
    <w:p w:rsidR="00060EE9" w:rsidRPr="008B03B5" w:rsidRDefault="00060EE9" w:rsidP="00060EE9">
      <w:pPr>
        <w:pStyle w:val="aa"/>
        <w:numPr>
          <w:ilvl w:val="3"/>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060EE9" w:rsidRPr="008B03B5" w:rsidRDefault="00060EE9" w:rsidP="00060EE9">
      <w:pPr>
        <w:pStyle w:val="aa"/>
        <w:numPr>
          <w:ilvl w:val="3"/>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w:t>
      </w:r>
      <w:proofErr w:type="gramStart"/>
      <w:r w:rsidRPr="008B03B5">
        <w:rPr>
          <w:rFonts w:ascii="Times New Roman" w:hAnsi="Times New Roman" w:cs="Times New Roman"/>
          <w:sz w:val="24"/>
          <w:szCs w:val="24"/>
        </w:rPr>
        <w:t>и(</w:t>
      </w:r>
      <w:proofErr w:type="gramEnd"/>
      <w:r w:rsidRPr="008B03B5">
        <w:rPr>
          <w:rFonts w:ascii="Times New Roman" w:hAnsi="Times New Roman" w:cs="Times New Roman"/>
          <w:sz w:val="24"/>
          <w:szCs w:val="24"/>
        </w:rPr>
        <w:t>или) максимальный срок его (их) выполнения:</w:t>
      </w:r>
    </w:p>
    <w:p w:rsidR="00060EE9" w:rsidRPr="008B03B5" w:rsidRDefault="00060EE9" w:rsidP="00060EE9">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u w:val="single"/>
        </w:rPr>
        <w:t>1 действие:</w:t>
      </w:r>
      <w:r w:rsidRPr="008B03B5">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060EE9" w:rsidRPr="008B03B5" w:rsidRDefault="00060EE9" w:rsidP="00060EE9">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u w:val="single"/>
        </w:rPr>
        <w:t>2 действие:</w:t>
      </w:r>
      <w:r w:rsidRPr="008B03B5">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8B03B5">
        <w:rPr>
          <w:rFonts w:ascii="Times New Roman" w:hAnsi="Times New Roman" w:cs="Times New Roman"/>
          <w:sz w:val="24"/>
          <w:szCs w:val="24"/>
        </w:rPr>
        <w:t>с даты окончания</w:t>
      </w:r>
      <w:proofErr w:type="gramEnd"/>
      <w:r w:rsidRPr="008B03B5">
        <w:rPr>
          <w:rFonts w:ascii="Times New Roman" w:hAnsi="Times New Roman" w:cs="Times New Roman"/>
          <w:sz w:val="24"/>
          <w:szCs w:val="24"/>
        </w:rPr>
        <w:t xml:space="preserve"> первой административной процедуры;</w:t>
      </w:r>
    </w:p>
    <w:p w:rsidR="00060EE9" w:rsidRPr="008B03B5" w:rsidRDefault="00060EE9" w:rsidP="00060EE9">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u w:val="single"/>
        </w:rPr>
        <w:t>3 действие:</w:t>
      </w:r>
      <w:r w:rsidRPr="008B03B5">
        <w:rPr>
          <w:rFonts w:ascii="Times New Roman" w:hAnsi="Times New Roman" w:cs="Times New Roman"/>
          <w:sz w:val="24"/>
          <w:szCs w:val="24"/>
        </w:rPr>
        <w:t xml:space="preserve">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w:t>
      </w:r>
      <w:proofErr w:type="gramStart"/>
      <w:r w:rsidRPr="008B03B5">
        <w:rPr>
          <w:rFonts w:ascii="Times New Roman" w:hAnsi="Times New Roman" w:cs="Times New Roman"/>
          <w:sz w:val="24"/>
          <w:szCs w:val="24"/>
        </w:rPr>
        <w:t>с даты окончания</w:t>
      </w:r>
      <w:proofErr w:type="gramEnd"/>
      <w:r w:rsidRPr="008B03B5">
        <w:rPr>
          <w:rFonts w:ascii="Times New Roman" w:hAnsi="Times New Roman" w:cs="Times New Roman"/>
          <w:sz w:val="24"/>
          <w:szCs w:val="24"/>
        </w:rPr>
        <w:t xml:space="preserve"> первой административной процедуры;</w:t>
      </w:r>
    </w:p>
    <w:p w:rsidR="00060EE9" w:rsidRPr="008B03B5" w:rsidRDefault="00060EE9" w:rsidP="00060EE9">
      <w:pPr>
        <w:widowControl w:val="0"/>
        <w:tabs>
          <w:tab w:val="left" w:pos="1134"/>
        </w:tabs>
        <w:autoSpaceDE w:val="0"/>
        <w:autoSpaceDN w:val="0"/>
        <w:ind w:firstLine="709"/>
        <w:jc w:val="both"/>
        <w:rPr>
          <w:sz w:val="24"/>
          <w:szCs w:val="24"/>
        </w:rPr>
      </w:pPr>
      <w:r w:rsidRPr="008B03B5">
        <w:rPr>
          <w:sz w:val="24"/>
          <w:szCs w:val="24"/>
          <w:u w:val="single"/>
        </w:rPr>
        <w:t>4 действие:</w:t>
      </w:r>
      <w:r w:rsidRPr="008B03B5">
        <w:rPr>
          <w:sz w:val="24"/>
          <w:szCs w:val="24"/>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w:t>
      </w:r>
      <w:r w:rsidRPr="008B03B5">
        <w:rPr>
          <w:sz w:val="24"/>
          <w:szCs w:val="24"/>
        </w:rPr>
        <w:lastRenderedPageBreak/>
        <w:t xml:space="preserve">соответствующего решения в течение не более 12 рабочих дней </w:t>
      </w:r>
      <w:proofErr w:type="gramStart"/>
      <w:r w:rsidRPr="008B03B5">
        <w:rPr>
          <w:sz w:val="24"/>
          <w:szCs w:val="24"/>
        </w:rPr>
        <w:t>с даты окончания</w:t>
      </w:r>
      <w:proofErr w:type="gramEnd"/>
      <w:r w:rsidRPr="008B03B5">
        <w:rPr>
          <w:sz w:val="24"/>
          <w:szCs w:val="24"/>
        </w:rPr>
        <w:t xml:space="preserve"> первой административной процедуры.</w:t>
      </w:r>
    </w:p>
    <w:p w:rsidR="00060EE9" w:rsidRPr="008B03B5" w:rsidRDefault="00060EE9" w:rsidP="00060EE9">
      <w:pPr>
        <w:pStyle w:val="aa"/>
        <w:numPr>
          <w:ilvl w:val="3"/>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Лицо, ответственное за выполнение административной процедуры: работник Администрации, отвечающий за рассмотрение и подготовку проекта решения.</w:t>
      </w:r>
    </w:p>
    <w:p w:rsidR="00060EE9" w:rsidRPr="008B03B5" w:rsidRDefault="00060EE9" w:rsidP="00060EE9">
      <w:pPr>
        <w:pStyle w:val="aa"/>
        <w:numPr>
          <w:ilvl w:val="3"/>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Критерии принятия решения: соответствие/несоответствие заявления и документов требованиям пункта 2.10 административного регламента.</w:t>
      </w:r>
    </w:p>
    <w:p w:rsidR="00060EE9" w:rsidRPr="008B03B5" w:rsidRDefault="00060EE9" w:rsidP="00060EE9">
      <w:pPr>
        <w:pStyle w:val="aa"/>
        <w:numPr>
          <w:ilvl w:val="3"/>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Результат выполнения административной процедуры:</w:t>
      </w:r>
    </w:p>
    <w:p w:rsidR="00060EE9" w:rsidRPr="008B03B5" w:rsidRDefault="00060EE9" w:rsidP="00060EE9">
      <w:pPr>
        <w:pStyle w:val="aa"/>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подготовка справки об отказе от преимущественного права покупки доли в праве общей долевой собственности на жилые помещения; </w:t>
      </w:r>
    </w:p>
    <w:p w:rsidR="00060EE9" w:rsidRPr="008B03B5" w:rsidRDefault="00060EE9" w:rsidP="00060EE9">
      <w:pPr>
        <w:pStyle w:val="aa"/>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подготовка письма, содержащего мотивированный отказ в предоставлении муниципальной услуги.</w:t>
      </w:r>
    </w:p>
    <w:p w:rsidR="00060EE9" w:rsidRPr="008B03B5" w:rsidRDefault="00060EE9" w:rsidP="00060EE9">
      <w:pPr>
        <w:pStyle w:val="aa"/>
        <w:numPr>
          <w:ilvl w:val="2"/>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p>
    <w:p w:rsidR="00060EE9" w:rsidRPr="008B03B5" w:rsidRDefault="00060EE9" w:rsidP="00060EE9">
      <w:pPr>
        <w:pStyle w:val="aa"/>
        <w:numPr>
          <w:ilvl w:val="3"/>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60EE9" w:rsidRPr="008B03B5" w:rsidRDefault="00060EE9" w:rsidP="00060EE9">
      <w:pPr>
        <w:pStyle w:val="aa"/>
        <w:numPr>
          <w:ilvl w:val="3"/>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w:t>
      </w:r>
      <w:proofErr w:type="gramStart"/>
      <w:r w:rsidRPr="008B03B5">
        <w:rPr>
          <w:rFonts w:ascii="Times New Roman" w:hAnsi="Times New Roman" w:cs="Times New Roman"/>
          <w:sz w:val="24"/>
          <w:szCs w:val="24"/>
        </w:rPr>
        <w:t>с даты окончания</w:t>
      </w:r>
      <w:proofErr w:type="gramEnd"/>
      <w:r w:rsidRPr="008B03B5">
        <w:rPr>
          <w:rFonts w:ascii="Times New Roman" w:hAnsi="Times New Roman" w:cs="Times New Roman"/>
          <w:sz w:val="24"/>
          <w:szCs w:val="24"/>
        </w:rPr>
        <w:t xml:space="preserve"> второй административной процедуры.</w:t>
      </w:r>
    </w:p>
    <w:p w:rsidR="00060EE9" w:rsidRPr="008B03B5" w:rsidRDefault="00060EE9" w:rsidP="00060EE9">
      <w:pPr>
        <w:pStyle w:val="aa"/>
        <w:numPr>
          <w:ilvl w:val="3"/>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060EE9" w:rsidRPr="008B03B5" w:rsidRDefault="00060EE9" w:rsidP="00060EE9">
      <w:pPr>
        <w:pStyle w:val="aa"/>
        <w:numPr>
          <w:ilvl w:val="3"/>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Критерии принятия решения: наличие/отсутствие у заявителя права на получение муниципальной услуги.</w:t>
      </w:r>
    </w:p>
    <w:p w:rsidR="00060EE9" w:rsidRPr="008B03B5" w:rsidRDefault="00060EE9" w:rsidP="00060EE9">
      <w:pPr>
        <w:pStyle w:val="aa"/>
        <w:numPr>
          <w:ilvl w:val="3"/>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Результат выполнения административной процедуры:</w:t>
      </w:r>
    </w:p>
    <w:p w:rsidR="00060EE9" w:rsidRPr="008B03B5" w:rsidRDefault="00060EE9" w:rsidP="00060EE9">
      <w:pPr>
        <w:pStyle w:val="aa"/>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подписание справки об отказе от преимущественного права покупки доли в праве общей долевой собственности на жилые помещения; </w:t>
      </w:r>
    </w:p>
    <w:p w:rsidR="00060EE9" w:rsidRPr="008B03B5" w:rsidRDefault="00060EE9" w:rsidP="00060EE9">
      <w:pPr>
        <w:pStyle w:val="aa"/>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подписание письма, содержащего мотивированный отказ в предоставлении муниципальной услуги.</w:t>
      </w:r>
    </w:p>
    <w:p w:rsidR="00060EE9" w:rsidRPr="008B03B5" w:rsidRDefault="00060EE9" w:rsidP="00060EE9">
      <w:pPr>
        <w:pStyle w:val="aa"/>
        <w:numPr>
          <w:ilvl w:val="2"/>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Выдача результата.</w:t>
      </w:r>
    </w:p>
    <w:p w:rsidR="00060EE9" w:rsidRPr="008B03B5" w:rsidRDefault="00060EE9" w:rsidP="00060EE9">
      <w:pPr>
        <w:pStyle w:val="aa"/>
        <w:numPr>
          <w:ilvl w:val="3"/>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60EE9" w:rsidRPr="008B03B5" w:rsidRDefault="00060EE9" w:rsidP="00060EE9">
      <w:pPr>
        <w:pStyle w:val="aa"/>
        <w:numPr>
          <w:ilvl w:val="3"/>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060EE9" w:rsidRPr="008B03B5" w:rsidRDefault="00060EE9" w:rsidP="00060EE9">
      <w:pPr>
        <w:pStyle w:val="aa"/>
        <w:numPr>
          <w:ilvl w:val="3"/>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обработку исходящих документов.</w:t>
      </w:r>
    </w:p>
    <w:p w:rsidR="00060EE9" w:rsidRPr="008B03B5" w:rsidRDefault="00060EE9" w:rsidP="00060EE9">
      <w:pPr>
        <w:pStyle w:val="aa"/>
        <w:numPr>
          <w:ilvl w:val="3"/>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060EE9" w:rsidRPr="008B03B5" w:rsidRDefault="00060EE9" w:rsidP="00060EE9">
      <w:pPr>
        <w:pStyle w:val="aa"/>
        <w:numPr>
          <w:ilvl w:val="1"/>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Особенности выполнения административных процедур в электронной форме.</w:t>
      </w:r>
    </w:p>
    <w:p w:rsidR="00060EE9" w:rsidRPr="008B03B5" w:rsidRDefault="00060EE9" w:rsidP="00060EE9">
      <w:pPr>
        <w:pStyle w:val="aa"/>
        <w:numPr>
          <w:ilvl w:val="2"/>
          <w:numId w:val="21"/>
        </w:numPr>
        <w:tabs>
          <w:tab w:val="left" w:pos="1134"/>
        </w:tabs>
        <w:spacing w:after="0" w:line="240" w:lineRule="auto"/>
        <w:ind w:left="0" w:firstLine="709"/>
        <w:jc w:val="both"/>
        <w:rPr>
          <w:rFonts w:ascii="Times New Roman" w:hAnsi="Times New Roman" w:cs="Times New Roman"/>
          <w:sz w:val="24"/>
          <w:szCs w:val="24"/>
        </w:rPr>
      </w:pPr>
      <w:bookmarkStart w:id="6" w:name="Par368"/>
      <w:bookmarkEnd w:id="6"/>
      <w:proofErr w:type="gramStart"/>
      <w:r w:rsidRPr="008B03B5">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13" w:history="1">
        <w:r w:rsidRPr="008B03B5">
          <w:rPr>
            <w:rFonts w:ascii="Times New Roman" w:hAnsi="Times New Roman" w:cs="Times New Roman"/>
            <w:sz w:val="24"/>
            <w:szCs w:val="24"/>
          </w:rPr>
          <w:t>законом</w:t>
        </w:r>
      </w:hyperlink>
      <w:r w:rsidRPr="008B03B5">
        <w:rPr>
          <w:rFonts w:ascii="Times New Roman" w:hAnsi="Times New Roman" w:cs="Times New Roman"/>
          <w:sz w:val="24"/>
          <w:szCs w:val="24"/>
        </w:rPr>
        <w:t xml:space="preserve"> от 27.07.2010 № 210-ФЗ «Об организации предоставления государственных и муниципальных услуг», Федеральным </w:t>
      </w:r>
      <w:hyperlink r:id="rId14" w:history="1">
        <w:r w:rsidRPr="008B03B5">
          <w:rPr>
            <w:rFonts w:ascii="Times New Roman" w:hAnsi="Times New Roman" w:cs="Times New Roman"/>
            <w:sz w:val="24"/>
            <w:szCs w:val="24"/>
          </w:rPr>
          <w:t>законом</w:t>
        </w:r>
      </w:hyperlink>
      <w:r w:rsidRPr="008B03B5">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5" w:history="1">
        <w:r w:rsidRPr="008B03B5">
          <w:rPr>
            <w:rFonts w:ascii="Times New Roman" w:hAnsi="Times New Roman" w:cs="Times New Roman"/>
            <w:sz w:val="24"/>
            <w:szCs w:val="24"/>
          </w:rPr>
          <w:t>постановлением</w:t>
        </w:r>
      </w:hyperlink>
      <w:r w:rsidRPr="008B03B5">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060EE9" w:rsidRPr="008B03B5" w:rsidRDefault="00060EE9" w:rsidP="00060EE9">
      <w:pPr>
        <w:pStyle w:val="aa"/>
        <w:numPr>
          <w:ilvl w:val="2"/>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B03B5">
        <w:rPr>
          <w:rFonts w:ascii="Times New Roman" w:hAnsi="Times New Roman" w:cs="Times New Roman"/>
          <w:sz w:val="24"/>
          <w:szCs w:val="24"/>
        </w:rPr>
        <w:t>ии и ау</w:t>
      </w:r>
      <w:proofErr w:type="gramEnd"/>
      <w:r w:rsidRPr="008B03B5">
        <w:rPr>
          <w:rFonts w:ascii="Times New Roman" w:hAnsi="Times New Roman" w:cs="Times New Roman"/>
          <w:sz w:val="24"/>
          <w:szCs w:val="24"/>
        </w:rPr>
        <w:t>тентификации (далее – ЕСИА).</w:t>
      </w:r>
    </w:p>
    <w:p w:rsidR="00060EE9" w:rsidRPr="008B03B5" w:rsidRDefault="00060EE9" w:rsidP="00060EE9">
      <w:pPr>
        <w:pStyle w:val="aa"/>
        <w:numPr>
          <w:ilvl w:val="2"/>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lastRenderedPageBreak/>
        <w:t>Муниципальная услуга может быть получена через ПГУ ЛО либо через ЕПГУ без личной явки на прием в Администрацию.</w:t>
      </w:r>
    </w:p>
    <w:p w:rsidR="00060EE9" w:rsidRPr="008B03B5" w:rsidRDefault="00060EE9" w:rsidP="00060EE9">
      <w:pPr>
        <w:pStyle w:val="aa"/>
        <w:numPr>
          <w:ilvl w:val="1"/>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Для получения муниципальной услуги заявителю необходимо предварительно оформить усиленную квалифицированную электронную подпись (далее – УКЭП) для </w:t>
      </w:r>
      <w:proofErr w:type="gramStart"/>
      <w:r w:rsidRPr="008B03B5">
        <w:rPr>
          <w:rFonts w:ascii="Times New Roman" w:hAnsi="Times New Roman" w:cs="Times New Roman"/>
          <w:sz w:val="24"/>
          <w:szCs w:val="24"/>
        </w:rPr>
        <w:t>заверения заявления</w:t>
      </w:r>
      <w:proofErr w:type="gramEnd"/>
      <w:r w:rsidRPr="008B03B5">
        <w:rPr>
          <w:rFonts w:ascii="Times New Roman" w:hAnsi="Times New Roman" w:cs="Times New Roman"/>
          <w:sz w:val="24"/>
          <w:szCs w:val="24"/>
        </w:rPr>
        <w:t xml:space="preserve"> и документов, поданных в электронном виде на ПГУ ЛО или на ЕПГУ.</w:t>
      </w:r>
    </w:p>
    <w:p w:rsidR="00060EE9" w:rsidRPr="008B03B5" w:rsidRDefault="00060EE9" w:rsidP="00060EE9">
      <w:pPr>
        <w:pStyle w:val="aa"/>
        <w:numPr>
          <w:ilvl w:val="2"/>
          <w:numId w:val="21"/>
        </w:numPr>
        <w:tabs>
          <w:tab w:val="left" w:pos="1134"/>
        </w:tabs>
        <w:spacing w:after="0" w:line="240" w:lineRule="auto"/>
        <w:ind w:left="0" w:firstLine="709"/>
        <w:jc w:val="both"/>
        <w:rPr>
          <w:rFonts w:ascii="Times New Roman" w:hAnsi="Times New Roman" w:cs="Times New Roman"/>
          <w:sz w:val="24"/>
          <w:szCs w:val="24"/>
        </w:rPr>
      </w:pPr>
      <w:bookmarkStart w:id="7" w:name="P318"/>
      <w:bookmarkEnd w:id="7"/>
      <w:r w:rsidRPr="008B03B5">
        <w:rPr>
          <w:rFonts w:ascii="Times New Roman" w:hAnsi="Times New Roman" w:cs="Times New Roman"/>
          <w:sz w:val="24"/>
          <w:szCs w:val="24"/>
        </w:rPr>
        <w:t>Для подачи заявления через ЕПГУ или через ПГУ ЛО заявитель должен выполнить следующие действия:</w:t>
      </w:r>
    </w:p>
    <w:p w:rsidR="00060EE9" w:rsidRPr="008B03B5" w:rsidRDefault="00060EE9" w:rsidP="00060EE9">
      <w:pPr>
        <w:pStyle w:val="aa"/>
        <w:numPr>
          <w:ilvl w:val="0"/>
          <w:numId w:val="22"/>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пройти идентификацию и аутентификацию в ЕСИА;</w:t>
      </w:r>
    </w:p>
    <w:p w:rsidR="00060EE9" w:rsidRPr="008B03B5" w:rsidRDefault="00060EE9" w:rsidP="00060EE9">
      <w:pPr>
        <w:pStyle w:val="aa"/>
        <w:numPr>
          <w:ilvl w:val="0"/>
          <w:numId w:val="22"/>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060EE9" w:rsidRPr="008B03B5" w:rsidRDefault="00060EE9" w:rsidP="00060EE9">
      <w:pPr>
        <w:pStyle w:val="aa"/>
        <w:numPr>
          <w:ilvl w:val="0"/>
          <w:numId w:val="22"/>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60EE9" w:rsidRPr="008B03B5" w:rsidRDefault="00060EE9" w:rsidP="00060EE9">
      <w:pPr>
        <w:pStyle w:val="aa"/>
        <w:numPr>
          <w:ilvl w:val="2"/>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В результате направления пакета электронных документов посредством ПГУ ЛО либо через ЕПГУ, АИС «</w:t>
      </w:r>
      <w:proofErr w:type="spellStart"/>
      <w:r w:rsidRPr="008B03B5">
        <w:rPr>
          <w:rFonts w:ascii="Times New Roman" w:hAnsi="Times New Roman" w:cs="Times New Roman"/>
          <w:sz w:val="24"/>
          <w:szCs w:val="24"/>
        </w:rPr>
        <w:t>Межвед</w:t>
      </w:r>
      <w:proofErr w:type="spellEnd"/>
      <w:r w:rsidRPr="008B03B5">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060EE9" w:rsidRPr="008B03B5" w:rsidRDefault="00060EE9" w:rsidP="00060EE9">
      <w:pPr>
        <w:pStyle w:val="aa"/>
        <w:numPr>
          <w:ilvl w:val="2"/>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При предоставлении муниципальной услуги через ПГУ ЛО либо через ЕПГУ, должностное лицо Администрации выполняет следующие действия:</w:t>
      </w:r>
    </w:p>
    <w:p w:rsidR="00060EE9" w:rsidRPr="008B03B5" w:rsidRDefault="00060EE9" w:rsidP="00060EE9">
      <w:pPr>
        <w:pStyle w:val="aa"/>
        <w:numPr>
          <w:ilvl w:val="0"/>
          <w:numId w:val="22"/>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60EE9" w:rsidRPr="008B03B5" w:rsidRDefault="00060EE9" w:rsidP="00060EE9">
      <w:pPr>
        <w:pStyle w:val="aa"/>
        <w:numPr>
          <w:ilvl w:val="0"/>
          <w:numId w:val="22"/>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B03B5">
        <w:rPr>
          <w:rFonts w:ascii="Times New Roman" w:hAnsi="Times New Roman" w:cs="Times New Roman"/>
          <w:sz w:val="24"/>
          <w:szCs w:val="24"/>
        </w:rPr>
        <w:t>Межвед</w:t>
      </w:r>
      <w:proofErr w:type="spellEnd"/>
      <w:r w:rsidRPr="008B03B5">
        <w:rPr>
          <w:rFonts w:ascii="Times New Roman" w:hAnsi="Times New Roman" w:cs="Times New Roman"/>
          <w:sz w:val="24"/>
          <w:szCs w:val="24"/>
        </w:rPr>
        <w:t xml:space="preserve"> ЛО» формы о принятом решении и переводит дело в архив АИС «</w:t>
      </w:r>
      <w:proofErr w:type="spellStart"/>
      <w:r w:rsidRPr="008B03B5">
        <w:rPr>
          <w:rFonts w:ascii="Times New Roman" w:hAnsi="Times New Roman" w:cs="Times New Roman"/>
          <w:sz w:val="24"/>
          <w:szCs w:val="24"/>
        </w:rPr>
        <w:t>Межвед</w:t>
      </w:r>
      <w:proofErr w:type="spellEnd"/>
      <w:r w:rsidRPr="008B03B5">
        <w:rPr>
          <w:rFonts w:ascii="Times New Roman" w:hAnsi="Times New Roman" w:cs="Times New Roman"/>
          <w:sz w:val="24"/>
          <w:szCs w:val="24"/>
        </w:rPr>
        <w:t xml:space="preserve"> ЛО»;</w:t>
      </w:r>
    </w:p>
    <w:p w:rsidR="00060EE9" w:rsidRPr="008B03B5" w:rsidRDefault="00060EE9" w:rsidP="00060EE9">
      <w:pPr>
        <w:pStyle w:val="aa"/>
        <w:numPr>
          <w:ilvl w:val="0"/>
          <w:numId w:val="22"/>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уведомляет заявителя о принятом решении с помощью указанных в заявлении сре</w:t>
      </w:r>
      <w:proofErr w:type="gramStart"/>
      <w:r w:rsidRPr="008B03B5">
        <w:rPr>
          <w:rFonts w:ascii="Times New Roman" w:hAnsi="Times New Roman" w:cs="Times New Roman"/>
          <w:sz w:val="24"/>
          <w:szCs w:val="24"/>
        </w:rPr>
        <w:t>дств св</w:t>
      </w:r>
      <w:proofErr w:type="gramEnd"/>
      <w:r w:rsidRPr="008B03B5">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60EE9" w:rsidRPr="008B03B5" w:rsidRDefault="00060EE9" w:rsidP="00060EE9">
      <w:pPr>
        <w:pStyle w:val="aa"/>
        <w:numPr>
          <w:ilvl w:val="2"/>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60EE9" w:rsidRPr="008B03B5" w:rsidRDefault="00060EE9" w:rsidP="00060EE9">
      <w:pPr>
        <w:tabs>
          <w:tab w:val="left" w:pos="1134"/>
        </w:tabs>
        <w:ind w:firstLine="709"/>
        <w:jc w:val="both"/>
        <w:rPr>
          <w:sz w:val="24"/>
          <w:szCs w:val="24"/>
        </w:rPr>
      </w:pPr>
      <w:r w:rsidRPr="008B03B5">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60EE9" w:rsidRPr="008B03B5" w:rsidRDefault="00060EE9" w:rsidP="00060EE9">
      <w:pPr>
        <w:pStyle w:val="aa"/>
        <w:numPr>
          <w:ilvl w:val="2"/>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60EE9" w:rsidRPr="008B03B5" w:rsidRDefault="00060EE9" w:rsidP="00060EE9">
      <w:pPr>
        <w:tabs>
          <w:tab w:val="left" w:pos="1134"/>
        </w:tabs>
        <w:ind w:firstLine="709"/>
        <w:jc w:val="both"/>
        <w:rPr>
          <w:sz w:val="24"/>
          <w:szCs w:val="24"/>
        </w:rPr>
      </w:pPr>
      <w:r w:rsidRPr="008B03B5">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60EE9" w:rsidRPr="008B03B5" w:rsidRDefault="00060EE9" w:rsidP="00060EE9">
      <w:pPr>
        <w:pStyle w:val="aa"/>
        <w:numPr>
          <w:ilvl w:val="1"/>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rsidR="00060EE9" w:rsidRPr="008B03B5" w:rsidRDefault="00060EE9" w:rsidP="00060EE9">
      <w:pPr>
        <w:pStyle w:val="aa"/>
        <w:numPr>
          <w:ilvl w:val="2"/>
          <w:numId w:val="21"/>
        </w:numPr>
        <w:tabs>
          <w:tab w:val="left" w:pos="1134"/>
        </w:tabs>
        <w:spacing w:after="0" w:line="240" w:lineRule="auto"/>
        <w:ind w:left="0" w:firstLine="709"/>
        <w:jc w:val="both"/>
        <w:rPr>
          <w:rFonts w:ascii="Times New Roman" w:hAnsi="Times New Roman" w:cs="Times New Roman"/>
          <w:sz w:val="24"/>
          <w:szCs w:val="24"/>
        </w:rPr>
      </w:pPr>
      <w:proofErr w:type="gramStart"/>
      <w:r w:rsidRPr="008B03B5">
        <w:rPr>
          <w:rFonts w:ascii="Times New Roman" w:hAnsi="Times New Roman" w:cs="Times New Roman"/>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посредством ЕПГУ подписанное заявителем, заверенное печатью заявителя (при наличии) </w:t>
      </w:r>
      <w:r w:rsidRPr="008B03B5">
        <w:rPr>
          <w:rFonts w:ascii="Times New Roman" w:hAnsi="Times New Roman" w:cs="Times New Roman"/>
          <w:sz w:val="24"/>
          <w:szCs w:val="24"/>
        </w:rPr>
        <w:lastRenderedPageBreak/>
        <w:t>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w:t>
      </w:r>
      <w:proofErr w:type="gramEnd"/>
      <w:r w:rsidRPr="008B03B5">
        <w:rPr>
          <w:rFonts w:ascii="Times New Roman" w:hAnsi="Times New Roman" w:cs="Times New Roman"/>
          <w:sz w:val="24"/>
          <w:szCs w:val="24"/>
        </w:rPr>
        <w:t xml:space="preserve"> приложением копии документа, содержащего опечатки и (или) ошибки.</w:t>
      </w:r>
    </w:p>
    <w:p w:rsidR="00060EE9" w:rsidRPr="008B03B5" w:rsidRDefault="00060EE9" w:rsidP="00060EE9">
      <w:pPr>
        <w:pStyle w:val="aa"/>
        <w:numPr>
          <w:ilvl w:val="2"/>
          <w:numId w:val="21"/>
        </w:numPr>
        <w:tabs>
          <w:tab w:val="left" w:pos="1134"/>
        </w:tabs>
        <w:spacing w:after="0" w:line="240" w:lineRule="auto"/>
        <w:ind w:left="0" w:firstLine="709"/>
        <w:jc w:val="both"/>
        <w:rPr>
          <w:rFonts w:ascii="Times New Roman" w:hAnsi="Times New Roman" w:cs="Times New Roman"/>
          <w:sz w:val="24"/>
          <w:szCs w:val="24"/>
        </w:rPr>
      </w:pPr>
      <w:proofErr w:type="gramStart"/>
      <w:r w:rsidRPr="008B03B5">
        <w:rPr>
          <w:rFonts w:ascii="Times New Roman" w:hAnsi="Times New Roman" w:cs="Times New Roman"/>
          <w:sz w:val="24"/>
          <w:szCs w:val="24"/>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8B03B5">
        <w:rPr>
          <w:rFonts w:ascii="Times New Roman" w:hAnsi="Times New Roman" w:cs="Times New Roman"/>
          <w:sz w:val="24"/>
          <w:szCs w:val="24"/>
        </w:rPr>
        <w:t xml:space="preserve"> Результат предоставления муниципальной услуги (документ) Администрация направляет в МФЦ.</w:t>
      </w:r>
    </w:p>
    <w:p w:rsidR="00060EE9" w:rsidRPr="008B03B5" w:rsidRDefault="00060EE9" w:rsidP="00060EE9">
      <w:pPr>
        <w:pStyle w:val="aa"/>
        <w:widowControl w:val="0"/>
        <w:numPr>
          <w:ilvl w:val="0"/>
          <w:numId w:val="21"/>
        </w:numPr>
        <w:autoSpaceDE w:val="0"/>
        <w:autoSpaceDN w:val="0"/>
        <w:adjustRightInd w:val="0"/>
        <w:spacing w:before="120" w:after="120" w:line="240" w:lineRule="auto"/>
        <w:ind w:left="0" w:firstLine="0"/>
        <w:contextualSpacing w:val="0"/>
        <w:jc w:val="center"/>
        <w:outlineLvl w:val="1"/>
        <w:rPr>
          <w:rFonts w:ascii="Times New Roman" w:hAnsi="Times New Roman" w:cs="Times New Roman"/>
          <w:b/>
          <w:sz w:val="24"/>
          <w:szCs w:val="24"/>
        </w:rPr>
      </w:pPr>
      <w:r w:rsidRPr="008B03B5">
        <w:rPr>
          <w:rFonts w:ascii="Times New Roman" w:hAnsi="Times New Roman" w:cs="Times New Roman"/>
          <w:b/>
          <w:sz w:val="24"/>
          <w:szCs w:val="24"/>
        </w:rPr>
        <w:t xml:space="preserve">Формы </w:t>
      </w:r>
      <w:proofErr w:type="gramStart"/>
      <w:r w:rsidRPr="008B03B5">
        <w:rPr>
          <w:rFonts w:ascii="Times New Roman" w:hAnsi="Times New Roman" w:cs="Times New Roman"/>
          <w:b/>
          <w:sz w:val="24"/>
          <w:szCs w:val="24"/>
        </w:rPr>
        <w:t>контроля за</w:t>
      </w:r>
      <w:proofErr w:type="gramEnd"/>
      <w:r w:rsidRPr="008B03B5">
        <w:rPr>
          <w:rFonts w:ascii="Times New Roman" w:hAnsi="Times New Roman" w:cs="Times New Roman"/>
          <w:b/>
          <w:sz w:val="24"/>
          <w:szCs w:val="24"/>
        </w:rPr>
        <w:t xml:space="preserve"> исполнением административного регламента</w:t>
      </w:r>
    </w:p>
    <w:p w:rsidR="00060EE9" w:rsidRPr="008B03B5" w:rsidRDefault="00060EE9" w:rsidP="00060EE9">
      <w:pPr>
        <w:pStyle w:val="aa"/>
        <w:numPr>
          <w:ilvl w:val="1"/>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Порядок осуществления текущего </w:t>
      </w:r>
      <w:proofErr w:type="gramStart"/>
      <w:r w:rsidRPr="008B03B5">
        <w:rPr>
          <w:rFonts w:ascii="Times New Roman" w:hAnsi="Times New Roman" w:cs="Times New Roman"/>
          <w:sz w:val="24"/>
          <w:szCs w:val="24"/>
        </w:rPr>
        <w:t>контроля за</w:t>
      </w:r>
      <w:proofErr w:type="gramEnd"/>
      <w:r w:rsidRPr="008B03B5">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60EE9" w:rsidRPr="008B03B5" w:rsidRDefault="00060EE9" w:rsidP="00060EE9">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060EE9" w:rsidRPr="008B03B5" w:rsidRDefault="00060EE9" w:rsidP="00060EE9">
      <w:pPr>
        <w:pStyle w:val="aa"/>
        <w:numPr>
          <w:ilvl w:val="1"/>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060EE9" w:rsidRPr="008B03B5" w:rsidRDefault="00060EE9" w:rsidP="00060EE9">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В целях осуществления </w:t>
      </w:r>
      <w:proofErr w:type="gramStart"/>
      <w:r w:rsidRPr="008B03B5">
        <w:rPr>
          <w:rFonts w:ascii="Times New Roman" w:hAnsi="Times New Roman" w:cs="Times New Roman"/>
          <w:sz w:val="24"/>
          <w:szCs w:val="24"/>
        </w:rPr>
        <w:t>контроля за</w:t>
      </w:r>
      <w:proofErr w:type="gramEnd"/>
      <w:r w:rsidRPr="008B03B5">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060EE9" w:rsidRPr="008B03B5" w:rsidRDefault="00060EE9" w:rsidP="00060EE9">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060EE9" w:rsidRPr="008B03B5" w:rsidRDefault="00060EE9" w:rsidP="00060EE9">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60EE9" w:rsidRPr="008B03B5" w:rsidRDefault="00060EE9" w:rsidP="00060EE9">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60EE9" w:rsidRPr="008B03B5" w:rsidRDefault="00060EE9" w:rsidP="00060EE9">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060EE9" w:rsidRPr="008B03B5" w:rsidRDefault="00060EE9" w:rsidP="00060EE9">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60EE9" w:rsidRPr="008B03B5" w:rsidRDefault="00060EE9" w:rsidP="00060EE9">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По результатам рассмотрения обращений </w:t>
      </w:r>
      <w:proofErr w:type="gramStart"/>
      <w:r w:rsidRPr="008B03B5">
        <w:rPr>
          <w:rFonts w:ascii="Times New Roman" w:hAnsi="Times New Roman" w:cs="Times New Roman"/>
          <w:sz w:val="24"/>
          <w:szCs w:val="24"/>
        </w:rPr>
        <w:t>обратившемуся</w:t>
      </w:r>
      <w:proofErr w:type="gramEnd"/>
      <w:r w:rsidRPr="008B03B5">
        <w:rPr>
          <w:rFonts w:ascii="Times New Roman" w:hAnsi="Times New Roman" w:cs="Times New Roman"/>
          <w:sz w:val="24"/>
          <w:szCs w:val="24"/>
        </w:rPr>
        <w:t xml:space="preserve"> дается письменный ответ.</w:t>
      </w:r>
    </w:p>
    <w:p w:rsidR="00060EE9" w:rsidRPr="008B03B5" w:rsidRDefault="00060EE9" w:rsidP="00060EE9">
      <w:pPr>
        <w:pStyle w:val="aa"/>
        <w:numPr>
          <w:ilvl w:val="1"/>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060EE9" w:rsidRPr="008B03B5" w:rsidRDefault="00060EE9" w:rsidP="00060EE9">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rPr>
        <w:lastRenderedPageBreak/>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60EE9" w:rsidRPr="008B03B5" w:rsidRDefault="00060EE9" w:rsidP="00060EE9">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060EE9" w:rsidRPr="008B03B5" w:rsidRDefault="00060EE9" w:rsidP="00060EE9">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060EE9" w:rsidRPr="008B03B5" w:rsidRDefault="00060EE9" w:rsidP="00060EE9">
      <w:pPr>
        <w:pStyle w:val="ConsPlusNormal"/>
        <w:numPr>
          <w:ilvl w:val="0"/>
          <w:numId w:val="12"/>
        </w:numPr>
        <w:tabs>
          <w:tab w:val="left" w:pos="1134"/>
        </w:tabs>
        <w:ind w:left="0" w:firstLine="709"/>
        <w:jc w:val="both"/>
        <w:rPr>
          <w:rFonts w:ascii="Times New Roman" w:hAnsi="Times New Roman" w:cs="Times New Roman"/>
          <w:sz w:val="24"/>
          <w:szCs w:val="24"/>
        </w:rPr>
      </w:pPr>
      <w:r w:rsidRPr="008B03B5">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060EE9" w:rsidRPr="008B03B5" w:rsidRDefault="00060EE9" w:rsidP="00060EE9">
      <w:pPr>
        <w:pStyle w:val="ConsPlusNormal"/>
        <w:numPr>
          <w:ilvl w:val="0"/>
          <w:numId w:val="12"/>
        </w:numPr>
        <w:tabs>
          <w:tab w:val="left" w:pos="1134"/>
        </w:tabs>
        <w:ind w:left="0" w:firstLine="709"/>
        <w:jc w:val="both"/>
        <w:rPr>
          <w:rFonts w:ascii="Times New Roman" w:hAnsi="Times New Roman" w:cs="Times New Roman"/>
          <w:sz w:val="24"/>
          <w:szCs w:val="24"/>
        </w:rPr>
      </w:pPr>
      <w:r w:rsidRPr="008B03B5">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060EE9" w:rsidRPr="008B03B5" w:rsidRDefault="00060EE9" w:rsidP="00060EE9">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60EE9" w:rsidRPr="008B03B5" w:rsidRDefault="00060EE9" w:rsidP="00060EE9">
      <w:pPr>
        <w:pStyle w:val="aa"/>
        <w:widowControl w:val="0"/>
        <w:numPr>
          <w:ilvl w:val="0"/>
          <w:numId w:val="21"/>
        </w:numPr>
        <w:autoSpaceDE w:val="0"/>
        <w:autoSpaceDN w:val="0"/>
        <w:adjustRightInd w:val="0"/>
        <w:spacing w:before="120" w:after="120" w:line="240" w:lineRule="auto"/>
        <w:ind w:left="0" w:firstLine="0"/>
        <w:contextualSpacing w:val="0"/>
        <w:jc w:val="center"/>
        <w:outlineLvl w:val="1"/>
        <w:rPr>
          <w:rFonts w:ascii="Times New Roman" w:hAnsi="Times New Roman" w:cs="Times New Roman"/>
          <w:b/>
          <w:sz w:val="24"/>
          <w:szCs w:val="24"/>
        </w:rPr>
      </w:pPr>
      <w:r w:rsidRPr="008B03B5">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60EE9" w:rsidRPr="008B03B5" w:rsidRDefault="00060EE9" w:rsidP="00060EE9">
      <w:pPr>
        <w:pStyle w:val="aa"/>
        <w:numPr>
          <w:ilvl w:val="1"/>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60EE9" w:rsidRPr="008B03B5" w:rsidRDefault="00060EE9" w:rsidP="00060EE9">
      <w:pPr>
        <w:pStyle w:val="aa"/>
        <w:numPr>
          <w:ilvl w:val="1"/>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8B03B5">
        <w:rPr>
          <w:rFonts w:ascii="Times New Roman" w:hAnsi="Times New Roman" w:cs="Times New Roman"/>
          <w:sz w:val="24"/>
          <w:szCs w:val="24"/>
        </w:rPr>
        <w:t>являются</w:t>
      </w:r>
      <w:proofErr w:type="gramEnd"/>
      <w:r w:rsidRPr="008B03B5">
        <w:rPr>
          <w:rFonts w:ascii="Times New Roman" w:hAnsi="Times New Roman" w:cs="Times New Roman"/>
          <w:sz w:val="24"/>
          <w:szCs w:val="24"/>
        </w:rPr>
        <w:t xml:space="preserve"> в том числе следующие случаи:</w:t>
      </w:r>
    </w:p>
    <w:p w:rsidR="00060EE9" w:rsidRPr="008B03B5" w:rsidRDefault="00060EE9" w:rsidP="00060EE9">
      <w:pPr>
        <w:pStyle w:val="ConsPlusNormal"/>
        <w:numPr>
          <w:ilvl w:val="0"/>
          <w:numId w:val="13"/>
        </w:numPr>
        <w:tabs>
          <w:tab w:val="left" w:pos="1134"/>
        </w:tabs>
        <w:ind w:left="0" w:firstLine="709"/>
        <w:jc w:val="both"/>
        <w:rPr>
          <w:rFonts w:ascii="Times New Roman" w:hAnsi="Times New Roman" w:cs="Times New Roman"/>
          <w:sz w:val="24"/>
          <w:szCs w:val="24"/>
        </w:rPr>
      </w:pPr>
      <w:r w:rsidRPr="008B03B5">
        <w:rPr>
          <w:rFonts w:ascii="Times New Roman" w:hAnsi="Times New Roman" w:cs="Times New Roman"/>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60EE9" w:rsidRPr="008B03B5" w:rsidRDefault="00060EE9" w:rsidP="00060EE9">
      <w:pPr>
        <w:pStyle w:val="ConsPlusNormal"/>
        <w:numPr>
          <w:ilvl w:val="0"/>
          <w:numId w:val="13"/>
        </w:numPr>
        <w:tabs>
          <w:tab w:val="left" w:pos="1134"/>
        </w:tabs>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нарушение срока предоставления муниципальной услуги. </w:t>
      </w:r>
      <w:proofErr w:type="gramStart"/>
      <w:r w:rsidRPr="008B03B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60EE9" w:rsidRPr="008B03B5" w:rsidRDefault="00060EE9" w:rsidP="00060EE9">
      <w:pPr>
        <w:pStyle w:val="ConsPlusNormal"/>
        <w:numPr>
          <w:ilvl w:val="0"/>
          <w:numId w:val="13"/>
        </w:numPr>
        <w:tabs>
          <w:tab w:val="left" w:pos="1134"/>
        </w:tabs>
        <w:ind w:left="0" w:firstLine="709"/>
        <w:jc w:val="both"/>
        <w:rPr>
          <w:rFonts w:ascii="Times New Roman" w:hAnsi="Times New Roman" w:cs="Times New Roman"/>
          <w:sz w:val="24"/>
          <w:szCs w:val="24"/>
        </w:rPr>
      </w:pPr>
      <w:r w:rsidRPr="008B03B5">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60EE9" w:rsidRPr="008B03B5" w:rsidRDefault="00060EE9" w:rsidP="00060EE9">
      <w:pPr>
        <w:pStyle w:val="ConsPlusNormal"/>
        <w:numPr>
          <w:ilvl w:val="0"/>
          <w:numId w:val="13"/>
        </w:numPr>
        <w:tabs>
          <w:tab w:val="left" w:pos="1134"/>
        </w:tabs>
        <w:ind w:left="0" w:firstLine="709"/>
        <w:jc w:val="both"/>
        <w:rPr>
          <w:rFonts w:ascii="Times New Roman" w:hAnsi="Times New Roman" w:cs="Times New Roman"/>
          <w:sz w:val="24"/>
          <w:szCs w:val="24"/>
        </w:rPr>
      </w:pPr>
      <w:r w:rsidRPr="008B03B5">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60EE9" w:rsidRPr="008B03B5" w:rsidRDefault="00060EE9" w:rsidP="00060EE9">
      <w:pPr>
        <w:pStyle w:val="ConsPlusNormal"/>
        <w:numPr>
          <w:ilvl w:val="0"/>
          <w:numId w:val="13"/>
        </w:numPr>
        <w:tabs>
          <w:tab w:val="left" w:pos="1134"/>
        </w:tabs>
        <w:ind w:left="0" w:firstLine="709"/>
        <w:jc w:val="both"/>
        <w:rPr>
          <w:rFonts w:ascii="Times New Roman" w:hAnsi="Times New Roman" w:cs="Times New Roman"/>
          <w:sz w:val="24"/>
          <w:szCs w:val="24"/>
        </w:rPr>
      </w:pPr>
      <w:proofErr w:type="gramStart"/>
      <w:r w:rsidRPr="008B03B5">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8B03B5">
        <w:rPr>
          <w:rFonts w:ascii="Times New Roman" w:hAnsi="Times New Roman" w:cs="Times New Roman"/>
          <w:sz w:val="24"/>
          <w:szCs w:val="24"/>
        </w:rPr>
        <w:t xml:space="preserve"> </w:t>
      </w:r>
      <w:proofErr w:type="gramStart"/>
      <w:r w:rsidRPr="008B03B5">
        <w:rPr>
          <w:rFonts w:ascii="Times New Roman" w:hAnsi="Times New Roman" w:cs="Times New Roman"/>
          <w:sz w:val="24"/>
          <w:szCs w:val="24"/>
        </w:rPr>
        <w:t xml:space="preserve">В указанном случае досудебное (внесудебное) обжалование </w:t>
      </w:r>
      <w:r w:rsidRPr="008B03B5">
        <w:rPr>
          <w:rFonts w:ascii="Times New Roman" w:hAnsi="Times New Roman" w:cs="Times New Roman"/>
          <w:sz w:val="24"/>
          <w:szCs w:val="24"/>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60EE9" w:rsidRPr="008B03B5" w:rsidRDefault="00060EE9" w:rsidP="00060EE9">
      <w:pPr>
        <w:pStyle w:val="ConsPlusNormal"/>
        <w:numPr>
          <w:ilvl w:val="0"/>
          <w:numId w:val="13"/>
        </w:numPr>
        <w:tabs>
          <w:tab w:val="left" w:pos="1134"/>
        </w:tabs>
        <w:ind w:left="0" w:firstLine="709"/>
        <w:jc w:val="both"/>
        <w:rPr>
          <w:rFonts w:ascii="Times New Roman" w:hAnsi="Times New Roman" w:cs="Times New Roman"/>
          <w:sz w:val="24"/>
          <w:szCs w:val="24"/>
        </w:rPr>
      </w:pPr>
      <w:r w:rsidRPr="008B03B5">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60EE9" w:rsidRPr="008B03B5" w:rsidRDefault="00060EE9" w:rsidP="00060EE9">
      <w:pPr>
        <w:pStyle w:val="ConsPlusNormal"/>
        <w:numPr>
          <w:ilvl w:val="0"/>
          <w:numId w:val="13"/>
        </w:numPr>
        <w:tabs>
          <w:tab w:val="left" w:pos="1134"/>
        </w:tabs>
        <w:ind w:left="0" w:firstLine="709"/>
        <w:jc w:val="both"/>
        <w:rPr>
          <w:rFonts w:ascii="Times New Roman" w:hAnsi="Times New Roman" w:cs="Times New Roman"/>
          <w:sz w:val="24"/>
          <w:szCs w:val="24"/>
        </w:rPr>
      </w:pPr>
      <w:proofErr w:type="gramStart"/>
      <w:r w:rsidRPr="008B03B5">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B03B5">
        <w:rPr>
          <w:rFonts w:ascii="Times New Roman" w:hAnsi="Times New Roman" w:cs="Times New Roman"/>
          <w:sz w:val="24"/>
          <w:szCs w:val="24"/>
        </w:rPr>
        <w:t xml:space="preserve"> </w:t>
      </w:r>
      <w:proofErr w:type="gramStart"/>
      <w:r w:rsidRPr="008B03B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60EE9" w:rsidRPr="008B03B5" w:rsidRDefault="00060EE9" w:rsidP="00060EE9">
      <w:pPr>
        <w:pStyle w:val="ConsPlusNormal"/>
        <w:numPr>
          <w:ilvl w:val="0"/>
          <w:numId w:val="13"/>
        </w:numPr>
        <w:tabs>
          <w:tab w:val="left" w:pos="1134"/>
        </w:tabs>
        <w:ind w:left="0" w:firstLine="709"/>
        <w:jc w:val="both"/>
        <w:rPr>
          <w:rFonts w:ascii="Times New Roman" w:hAnsi="Times New Roman" w:cs="Times New Roman"/>
          <w:sz w:val="24"/>
          <w:szCs w:val="24"/>
        </w:rPr>
      </w:pPr>
      <w:r w:rsidRPr="008B03B5">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060EE9" w:rsidRPr="008B03B5" w:rsidRDefault="00060EE9" w:rsidP="00060EE9">
      <w:pPr>
        <w:pStyle w:val="ConsPlusNormal"/>
        <w:numPr>
          <w:ilvl w:val="0"/>
          <w:numId w:val="13"/>
        </w:numPr>
        <w:tabs>
          <w:tab w:val="left" w:pos="1134"/>
        </w:tabs>
        <w:ind w:left="0" w:firstLine="709"/>
        <w:jc w:val="both"/>
        <w:rPr>
          <w:rFonts w:ascii="Times New Roman" w:hAnsi="Times New Roman" w:cs="Times New Roman"/>
          <w:sz w:val="24"/>
          <w:szCs w:val="24"/>
        </w:rPr>
      </w:pPr>
      <w:proofErr w:type="gramStart"/>
      <w:r w:rsidRPr="008B03B5">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B03B5">
        <w:rPr>
          <w:rFonts w:ascii="Times New Roman" w:hAnsi="Times New Roman" w:cs="Times New Roman"/>
          <w:sz w:val="24"/>
          <w:szCs w:val="24"/>
        </w:rPr>
        <w:t xml:space="preserve"> </w:t>
      </w:r>
      <w:proofErr w:type="gramStart"/>
      <w:r w:rsidRPr="008B03B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60EE9" w:rsidRPr="008B03B5" w:rsidRDefault="00060EE9" w:rsidP="00060EE9">
      <w:pPr>
        <w:pStyle w:val="ConsPlusNormal"/>
        <w:numPr>
          <w:ilvl w:val="0"/>
          <w:numId w:val="13"/>
        </w:numPr>
        <w:tabs>
          <w:tab w:val="left" w:pos="1134"/>
        </w:tabs>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8B03B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60EE9" w:rsidRPr="008B03B5" w:rsidRDefault="00060EE9" w:rsidP="00060EE9">
      <w:pPr>
        <w:pStyle w:val="aa"/>
        <w:numPr>
          <w:ilvl w:val="1"/>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w:t>
      </w:r>
      <w:r w:rsidRPr="008B03B5">
        <w:rPr>
          <w:rFonts w:ascii="Times New Roman" w:hAnsi="Times New Roman" w:cs="Times New Roman"/>
          <w:sz w:val="24"/>
          <w:szCs w:val="24"/>
        </w:rPr>
        <w:lastRenderedPageBreak/>
        <w:t>должностному лицу, уполномоченному нормативным правовым актом Ленинградской области.</w:t>
      </w:r>
    </w:p>
    <w:p w:rsidR="00060EE9" w:rsidRPr="008B03B5" w:rsidRDefault="00060EE9" w:rsidP="00060EE9">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60EE9" w:rsidRPr="008B03B5" w:rsidRDefault="00060EE9" w:rsidP="00060EE9">
      <w:pPr>
        <w:pStyle w:val="aa"/>
        <w:numPr>
          <w:ilvl w:val="1"/>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8B03B5">
          <w:rPr>
            <w:rFonts w:ascii="Times New Roman" w:hAnsi="Times New Roman" w:cs="Times New Roman"/>
            <w:sz w:val="24"/>
            <w:szCs w:val="24"/>
          </w:rPr>
          <w:t>ч.5 ст.11.2</w:t>
        </w:r>
      </w:hyperlink>
      <w:r w:rsidRPr="008B03B5">
        <w:rPr>
          <w:rFonts w:ascii="Times New Roman" w:hAnsi="Times New Roman" w:cs="Times New Roman"/>
          <w:sz w:val="24"/>
          <w:szCs w:val="24"/>
        </w:rPr>
        <w:t xml:space="preserve"> Федерального закона от 27.07.2010 № 210-ФЗ.</w:t>
      </w:r>
    </w:p>
    <w:p w:rsidR="00060EE9" w:rsidRPr="008B03B5" w:rsidRDefault="00060EE9" w:rsidP="00060EE9">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rPr>
        <w:t>В письменной жалобе в обязательном порядке указываются:</w:t>
      </w:r>
    </w:p>
    <w:p w:rsidR="00060EE9" w:rsidRPr="008B03B5" w:rsidRDefault="00060EE9" w:rsidP="00060EE9">
      <w:pPr>
        <w:pStyle w:val="ConsPlusNormal"/>
        <w:numPr>
          <w:ilvl w:val="0"/>
          <w:numId w:val="14"/>
        </w:numPr>
        <w:tabs>
          <w:tab w:val="left" w:pos="1134"/>
        </w:tabs>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8B03B5">
        <w:rPr>
          <w:rFonts w:ascii="Times New Roman" w:hAnsi="Times New Roman" w:cs="Times New Roman"/>
          <w:sz w:val="24"/>
          <w:szCs w:val="24"/>
        </w:rPr>
        <w:t>и(</w:t>
      </w:r>
      <w:proofErr w:type="gramEnd"/>
      <w:r w:rsidRPr="008B03B5">
        <w:rPr>
          <w:rFonts w:ascii="Times New Roman" w:hAnsi="Times New Roman" w:cs="Times New Roman"/>
          <w:sz w:val="24"/>
          <w:szCs w:val="24"/>
        </w:rPr>
        <w:t>или) работника, решения и действия (бездействие) которых обжалуются;</w:t>
      </w:r>
    </w:p>
    <w:p w:rsidR="00060EE9" w:rsidRPr="008B03B5" w:rsidRDefault="00060EE9" w:rsidP="00060EE9">
      <w:pPr>
        <w:pStyle w:val="ConsPlusNormal"/>
        <w:numPr>
          <w:ilvl w:val="0"/>
          <w:numId w:val="14"/>
        </w:numPr>
        <w:tabs>
          <w:tab w:val="left" w:pos="1134"/>
        </w:tabs>
        <w:ind w:left="0" w:firstLine="709"/>
        <w:jc w:val="both"/>
        <w:rPr>
          <w:rFonts w:ascii="Times New Roman" w:hAnsi="Times New Roman" w:cs="Times New Roman"/>
          <w:sz w:val="24"/>
          <w:szCs w:val="24"/>
        </w:rPr>
      </w:pPr>
      <w:proofErr w:type="gramStart"/>
      <w:r w:rsidRPr="008B03B5">
        <w:rPr>
          <w:rFonts w:ascii="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60EE9" w:rsidRPr="008B03B5" w:rsidRDefault="00060EE9" w:rsidP="00060EE9">
      <w:pPr>
        <w:pStyle w:val="ConsPlusNormal"/>
        <w:numPr>
          <w:ilvl w:val="0"/>
          <w:numId w:val="14"/>
        </w:numPr>
        <w:tabs>
          <w:tab w:val="left" w:pos="1134"/>
        </w:tabs>
        <w:ind w:left="0" w:firstLine="709"/>
        <w:jc w:val="both"/>
        <w:rPr>
          <w:rFonts w:ascii="Times New Roman" w:hAnsi="Times New Roman" w:cs="Times New Roman"/>
          <w:sz w:val="24"/>
          <w:szCs w:val="24"/>
        </w:rPr>
      </w:pPr>
      <w:r w:rsidRPr="008B03B5">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060EE9" w:rsidRPr="008B03B5" w:rsidRDefault="00060EE9" w:rsidP="00060EE9">
      <w:pPr>
        <w:pStyle w:val="ConsPlusNormal"/>
        <w:numPr>
          <w:ilvl w:val="0"/>
          <w:numId w:val="14"/>
        </w:numPr>
        <w:tabs>
          <w:tab w:val="left" w:pos="1134"/>
        </w:tabs>
        <w:ind w:left="0" w:firstLine="709"/>
        <w:jc w:val="both"/>
        <w:rPr>
          <w:rFonts w:ascii="Times New Roman" w:hAnsi="Times New Roman" w:cs="Times New Roman"/>
          <w:sz w:val="24"/>
          <w:szCs w:val="24"/>
        </w:rPr>
      </w:pPr>
      <w:r w:rsidRPr="008B03B5">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60EE9" w:rsidRPr="008B03B5" w:rsidRDefault="00060EE9" w:rsidP="00060EE9">
      <w:pPr>
        <w:pStyle w:val="aa"/>
        <w:numPr>
          <w:ilvl w:val="1"/>
          <w:numId w:val="21"/>
        </w:numPr>
        <w:tabs>
          <w:tab w:val="left" w:pos="1134"/>
        </w:tabs>
        <w:spacing w:after="0" w:line="240" w:lineRule="auto"/>
        <w:ind w:left="0" w:firstLine="709"/>
        <w:jc w:val="both"/>
        <w:rPr>
          <w:rFonts w:ascii="Times New Roman" w:hAnsi="Times New Roman" w:cs="Times New Roman"/>
          <w:sz w:val="24"/>
          <w:szCs w:val="24"/>
        </w:rPr>
      </w:pPr>
      <w:proofErr w:type="gramStart"/>
      <w:r w:rsidRPr="008B03B5">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8B03B5">
          <w:rPr>
            <w:rFonts w:ascii="Times New Roman" w:hAnsi="Times New Roman" w:cs="Times New Roman"/>
            <w:sz w:val="24"/>
            <w:szCs w:val="24"/>
          </w:rPr>
          <w:t>ст. 11.1</w:t>
        </w:r>
      </w:hyperlink>
      <w:r w:rsidRPr="008B03B5">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060EE9" w:rsidRPr="008B03B5" w:rsidRDefault="00060EE9" w:rsidP="00060EE9">
      <w:pPr>
        <w:pStyle w:val="aa"/>
        <w:numPr>
          <w:ilvl w:val="1"/>
          <w:numId w:val="21"/>
        </w:numPr>
        <w:tabs>
          <w:tab w:val="left" w:pos="1134"/>
        </w:tabs>
        <w:spacing w:after="0" w:line="240" w:lineRule="auto"/>
        <w:ind w:left="0" w:firstLine="709"/>
        <w:jc w:val="both"/>
        <w:rPr>
          <w:rFonts w:ascii="Times New Roman" w:hAnsi="Times New Roman" w:cs="Times New Roman"/>
          <w:sz w:val="24"/>
          <w:szCs w:val="24"/>
        </w:rPr>
      </w:pPr>
      <w:proofErr w:type="gramStart"/>
      <w:r w:rsidRPr="008B03B5">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8B03B5">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060EE9" w:rsidRPr="008B03B5" w:rsidRDefault="00060EE9" w:rsidP="00060EE9">
      <w:pPr>
        <w:pStyle w:val="aa"/>
        <w:numPr>
          <w:ilvl w:val="1"/>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По результатам рассмотрения жалобы принимается одно из следующих решений:</w:t>
      </w:r>
    </w:p>
    <w:p w:rsidR="00060EE9" w:rsidRPr="008B03B5" w:rsidRDefault="00060EE9" w:rsidP="00060EE9">
      <w:pPr>
        <w:pStyle w:val="ConsPlusNormal"/>
        <w:numPr>
          <w:ilvl w:val="0"/>
          <w:numId w:val="15"/>
        </w:numPr>
        <w:tabs>
          <w:tab w:val="left" w:pos="1134"/>
        </w:tabs>
        <w:ind w:left="0" w:firstLine="709"/>
        <w:jc w:val="both"/>
        <w:rPr>
          <w:rFonts w:ascii="Times New Roman" w:hAnsi="Times New Roman" w:cs="Times New Roman"/>
          <w:sz w:val="24"/>
          <w:szCs w:val="24"/>
        </w:rPr>
      </w:pPr>
      <w:proofErr w:type="gramStart"/>
      <w:r w:rsidRPr="008B03B5">
        <w:rPr>
          <w:rFonts w:ascii="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8B03B5">
        <w:rPr>
          <w:rFonts w:ascii="Times New Roman" w:hAnsi="Times New Roman" w:cs="Times New Roman"/>
          <w:sz w:val="24"/>
          <w:szCs w:val="24"/>
        </w:rPr>
        <w:lastRenderedPageBreak/>
        <w:t xml:space="preserve">нормативными правовыми актами Ленинградской области, муниципальными правовыми актами; </w:t>
      </w:r>
      <w:proofErr w:type="gramEnd"/>
    </w:p>
    <w:p w:rsidR="00060EE9" w:rsidRPr="008B03B5" w:rsidRDefault="00060EE9" w:rsidP="00060EE9">
      <w:pPr>
        <w:pStyle w:val="ConsPlusNormal"/>
        <w:numPr>
          <w:ilvl w:val="0"/>
          <w:numId w:val="15"/>
        </w:numPr>
        <w:tabs>
          <w:tab w:val="left" w:pos="1134"/>
        </w:tabs>
        <w:ind w:left="0" w:firstLine="709"/>
        <w:jc w:val="both"/>
        <w:rPr>
          <w:rFonts w:ascii="Times New Roman" w:hAnsi="Times New Roman" w:cs="Times New Roman"/>
          <w:sz w:val="24"/>
          <w:szCs w:val="24"/>
        </w:rPr>
      </w:pPr>
      <w:r w:rsidRPr="008B03B5">
        <w:rPr>
          <w:rFonts w:ascii="Times New Roman" w:hAnsi="Times New Roman" w:cs="Times New Roman"/>
          <w:sz w:val="24"/>
          <w:szCs w:val="24"/>
        </w:rPr>
        <w:t>в удовлетворении жалобы отказывается.</w:t>
      </w:r>
    </w:p>
    <w:p w:rsidR="00060EE9" w:rsidRPr="008B03B5" w:rsidRDefault="00060EE9" w:rsidP="00060EE9">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0EE9" w:rsidRPr="008B03B5" w:rsidRDefault="00060EE9" w:rsidP="00060EE9">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B03B5">
        <w:rPr>
          <w:rFonts w:ascii="Times New Roman" w:hAnsi="Times New Roman" w:cs="Times New Roman"/>
          <w:sz w:val="24"/>
          <w:szCs w:val="24"/>
        </w:rPr>
        <w:t>неудобства</w:t>
      </w:r>
      <w:proofErr w:type="gramEnd"/>
      <w:r w:rsidRPr="008B03B5">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60EE9" w:rsidRPr="008B03B5" w:rsidRDefault="00060EE9" w:rsidP="00060EE9">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В случае признания </w:t>
      </w:r>
      <w:proofErr w:type="gramStart"/>
      <w:r w:rsidRPr="008B03B5">
        <w:rPr>
          <w:rFonts w:ascii="Times New Roman" w:hAnsi="Times New Roman" w:cs="Times New Roman"/>
          <w:sz w:val="24"/>
          <w:szCs w:val="24"/>
        </w:rPr>
        <w:t>жалобы</w:t>
      </w:r>
      <w:proofErr w:type="gramEnd"/>
      <w:r w:rsidRPr="008B03B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60EE9" w:rsidRPr="008B03B5" w:rsidRDefault="00060EE9" w:rsidP="00060EE9">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В случае установления в ходе или по результатам </w:t>
      </w:r>
      <w:proofErr w:type="gramStart"/>
      <w:r w:rsidRPr="008B03B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8B03B5">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60EE9" w:rsidRPr="008B03B5" w:rsidRDefault="00060EE9" w:rsidP="00060EE9">
      <w:pPr>
        <w:pStyle w:val="aa"/>
        <w:widowControl w:val="0"/>
        <w:numPr>
          <w:ilvl w:val="0"/>
          <w:numId w:val="21"/>
        </w:numPr>
        <w:autoSpaceDE w:val="0"/>
        <w:autoSpaceDN w:val="0"/>
        <w:adjustRightInd w:val="0"/>
        <w:spacing w:before="120" w:after="120" w:line="240" w:lineRule="auto"/>
        <w:ind w:left="0" w:firstLine="0"/>
        <w:contextualSpacing w:val="0"/>
        <w:jc w:val="center"/>
        <w:outlineLvl w:val="1"/>
        <w:rPr>
          <w:rFonts w:ascii="Times New Roman" w:hAnsi="Times New Roman" w:cs="Times New Roman"/>
          <w:b/>
          <w:sz w:val="24"/>
          <w:szCs w:val="24"/>
        </w:rPr>
      </w:pPr>
      <w:r w:rsidRPr="008B03B5">
        <w:rPr>
          <w:rFonts w:ascii="Times New Roman" w:hAnsi="Times New Roman" w:cs="Times New Roman"/>
          <w:b/>
          <w:sz w:val="24"/>
          <w:szCs w:val="24"/>
        </w:rPr>
        <w:t>Особенности выполнения административных процедур  в многофункциональных центрах</w:t>
      </w:r>
    </w:p>
    <w:p w:rsidR="00060EE9" w:rsidRPr="008B03B5" w:rsidRDefault="00060EE9" w:rsidP="00060EE9">
      <w:pPr>
        <w:pStyle w:val="aa"/>
        <w:numPr>
          <w:ilvl w:val="1"/>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60EE9" w:rsidRPr="008B03B5" w:rsidRDefault="00060EE9" w:rsidP="00060EE9">
      <w:pPr>
        <w:pStyle w:val="aa"/>
        <w:numPr>
          <w:ilvl w:val="1"/>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60EE9" w:rsidRPr="008B03B5" w:rsidRDefault="00060EE9" w:rsidP="00060EE9">
      <w:pPr>
        <w:pStyle w:val="aa"/>
        <w:numPr>
          <w:ilvl w:val="0"/>
          <w:numId w:val="16"/>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удостоверяет личность заявителя или личность и полномочия законного представителя заявителя – в случае обращения физического лица;</w:t>
      </w:r>
    </w:p>
    <w:p w:rsidR="00060EE9" w:rsidRPr="008B03B5" w:rsidRDefault="00060EE9" w:rsidP="00060EE9">
      <w:pPr>
        <w:tabs>
          <w:tab w:val="left" w:pos="1134"/>
          <w:tab w:val="left" w:pos="1276"/>
        </w:tabs>
        <w:autoSpaceDE w:val="0"/>
        <w:autoSpaceDN w:val="0"/>
        <w:adjustRightInd w:val="0"/>
        <w:ind w:firstLine="709"/>
        <w:jc w:val="both"/>
        <w:rPr>
          <w:sz w:val="24"/>
          <w:szCs w:val="24"/>
        </w:rPr>
      </w:pPr>
      <w:r w:rsidRPr="008B03B5">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60EE9" w:rsidRPr="008B03B5" w:rsidRDefault="00060EE9" w:rsidP="00060EE9">
      <w:pPr>
        <w:pStyle w:val="aa"/>
        <w:numPr>
          <w:ilvl w:val="0"/>
          <w:numId w:val="16"/>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определяет предмет обращения;</w:t>
      </w:r>
    </w:p>
    <w:p w:rsidR="00060EE9" w:rsidRPr="008B03B5" w:rsidRDefault="00060EE9" w:rsidP="00060EE9">
      <w:pPr>
        <w:pStyle w:val="aa"/>
        <w:numPr>
          <w:ilvl w:val="0"/>
          <w:numId w:val="16"/>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проводит проверку правильности заполнения обращения;</w:t>
      </w:r>
    </w:p>
    <w:p w:rsidR="00060EE9" w:rsidRPr="008B03B5" w:rsidRDefault="00060EE9" w:rsidP="00060EE9">
      <w:pPr>
        <w:pStyle w:val="aa"/>
        <w:numPr>
          <w:ilvl w:val="0"/>
          <w:numId w:val="16"/>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проводит проверку укомплектованности пакета документов;</w:t>
      </w:r>
    </w:p>
    <w:p w:rsidR="00060EE9" w:rsidRPr="008B03B5" w:rsidRDefault="00060EE9" w:rsidP="00060EE9">
      <w:pPr>
        <w:pStyle w:val="aa"/>
        <w:numPr>
          <w:ilvl w:val="0"/>
          <w:numId w:val="16"/>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60EE9" w:rsidRPr="008B03B5" w:rsidRDefault="00060EE9" w:rsidP="00060EE9">
      <w:pPr>
        <w:pStyle w:val="aa"/>
        <w:numPr>
          <w:ilvl w:val="0"/>
          <w:numId w:val="16"/>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заверяет каждый документ дела своей электронной подписью (далее - ЭП);</w:t>
      </w:r>
    </w:p>
    <w:p w:rsidR="00060EE9" w:rsidRPr="008B03B5" w:rsidRDefault="00060EE9" w:rsidP="00060EE9">
      <w:pPr>
        <w:pStyle w:val="aa"/>
        <w:numPr>
          <w:ilvl w:val="0"/>
          <w:numId w:val="16"/>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направляет копии документов и реестр документов в комитет:</w:t>
      </w:r>
    </w:p>
    <w:p w:rsidR="00060EE9" w:rsidRPr="008B03B5" w:rsidRDefault="00060EE9" w:rsidP="00060EE9">
      <w:pPr>
        <w:pStyle w:val="aa"/>
        <w:numPr>
          <w:ilvl w:val="0"/>
          <w:numId w:val="17"/>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в электронном виде (в составе пакетов электронных дел) в день обращения заявителя в МФЦ;</w:t>
      </w:r>
    </w:p>
    <w:p w:rsidR="00060EE9" w:rsidRPr="008B03B5" w:rsidRDefault="00060EE9" w:rsidP="00060EE9">
      <w:pPr>
        <w:pStyle w:val="aa"/>
        <w:numPr>
          <w:ilvl w:val="0"/>
          <w:numId w:val="17"/>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60EE9" w:rsidRPr="008B03B5" w:rsidRDefault="00060EE9" w:rsidP="00060EE9">
      <w:pPr>
        <w:tabs>
          <w:tab w:val="left" w:pos="1134"/>
        </w:tabs>
        <w:autoSpaceDE w:val="0"/>
        <w:autoSpaceDN w:val="0"/>
        <w:adjustRightInd w:val="0"/>
        <w:ind w:firstLine="709"/>
        <w:jc w:val="both"/>
        <w:rPr>
          <w:sz w:val="24"/>
          <w:szCs w:val="24"/>
        </w:rPr>
      </w:pPr>
      <w:r w:rsidRPr="008B03B5">
        <w:rPr>
          <w:sz w:val="24"/>
          <w:szCs w:val="24"/>
        </w:rPr>
        <w:t>По окончании приема документов специалист МФЦ выдает заявителю расписку в приеме документов.</w:t>
      </w:r>
    </w:p>
    <w:p w:rsidR="00060EE9" w:rsidRPr="008B03B5" w:rsidRDefault="00060EE9" w:rsidP="00060EE9">
      <w:pPr>
        <w:pStyle w:val="aa"/>
        <w:numPr>
          <w:ilvl w:val="1"/>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lastRenderedPageBreak/>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60EE9" w:rsidRPr="008B03B5" w:rsidRDefault="00060EE9" w:rsidP="00060EE9">
      <w:pPr>
        <w:pStyle w:val="aa"/>
        <w:numPr>
          <w:ilvl w:val="0"/>
          <w:numId w:val="17"/>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060EE9" w:rsidRPr="008B03B5" w:rsidRDefault="00060EE9" w:rsidP="00060EE9">
      <w:pPr>
        <w:pStyle w:val="aa"/>
        <w:numPr>
          <w:ilvl w:val="0"/>
          <w:numId w:val="17"/>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60EE9" w:rsidRPr="008B03B5" w:rsidRDefault="00060EE9" w:rsidP="00060EE9">
      <w:pPr>
        <w:tabs>
          <w:tab w:val="left" w:pos="1134"/>
        </w:tabs>
        <w:autoSpaceDE w:val="0"/>
        <w:autoSpaceDN w:val="0"/>
        <w:adjustRightInd w:val="0"/>
        <w:ind w:firstLine="709"/>
        <w:jc w:val="both"/>
        <w:rPr>
          <w:sz w:val="24"/>
          <w:szCs w:val="24"/>
        </w:rPr>
      </w:pPr>
      <w:r w:rsidRPr="008B03B5">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60EE9" w:rsidRPr="008B03B5" w:rsidRDefault="00060EE9" w:rsidP="00060EE9">
      <w:pPr>
        <w:pStyle w:val="aa"/>
        <w:numPr>
          <w:ilvl w:val="1"/>
          <w:numId w:val="21"/>
        </w:numPr>
        <w:tabs>
          <w:tab w:val="left" w:pos="1134"/>
        </w:tabs>
        <w:spacing w:after="0" w:line="240" w:lineRule="auto"/>
        <w:ind w:left="0" w:firstLine="709"/>
        <w:jc w:val="both"/>
        <w:rPr>
          <w:rFonts w:ascii="Times New Roman" w:hAnsi="Times New Roman" w:cs="Times New Roman"/>
          <w:sz w:val="24"/>
          <w:szCs w:val="24"/>
        </w:rPr>
        <w:sectPr w:rsidR="00060EE9" w:rsidRPr="008B03B5" w:rsidSect="00060EE9">
          <w:headerReference w:type="even" r:id="rId18"/>
          <w:headerReference w:type="default" r:id="rId19"/>
          <w:footerReference w:type="even" r:id="rId20"/>
          <w:footerReference w:type="default" r:id="rId21"/>
          <w:headerReference w:type="first" r:id="rId22"/>
          <w:footerReference w:type="first" r:id="rId23"/>
          <w:pgSz w:w="11906" w:h="16838"/>
          <w:pgMar w:top="1134" w:right="567" w:bottom="567" w:left="1701" w:header="709" w:footer="709" w:gutter="0"/>
          <w:cols w:space="708"/>
          <w:titlePg/>
          <w:docGrid w:linePitch="360"/>
        </w:sectPr>
      </w:pPr>
      <w:r w:rsidRPr="008B03B5">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060EE9" w:rsidRPr="008B03B5" w:rsidRDefault="00060EE9" w:rsidP="00060EE9">
      <w:pPr>
        <w:ind w:firstLine="709"/>
        <w:jc w:val="right"/>
      </w:pPr>
      <w:bookmarkStart w:id="8" w:name="Par441"/>
      <w:bookmarkEnd w:id="8"/>
      <w:r w:rsidRPr="008B03B5">
        <w:lastRenderedPageBreak/>
        <w:t>Приложение 1</w:t>
      </w:r>
    </w:p>
    <w:p w:rsidR="00060EE9" w:rsidRPr="008B03B5" w:rsidRDefault="00060EE9" w:rsidP="00060EE9">
      <w:pPr>
        <w:ind w:firstLine="709"/>
        <w:jc w:val="right"/>
      </w:pPr>
      <w:r w:rsidRPr="008B03B5">
        <w:t>к Административному регламенту</w:t>
      </w:r>
    </w:p>
    <w:p w:rsidR="00060EE9" w:rsidRPr="008B03B5" w:rsidRDefault="00060EE9" w:rsidP="00060EE9">
      <w:pPr>
        <w:widowControl w:val="0"/>
        <w:autoSpaceDE w:val="0"/>
        <w:autoSpaceDN w:val="0"/>
        <w:adjustRightInd w:val="0"/>
        <w:ind w:firstLine="709"/>
      </w:pPr>
    </w:p>
    <w:p w:rsidR="00060EE9" w:rsidRPr="008B03B5" w:rsidRDefault="00060EE9" w:rsidP="00060EE9">
      <w:pPr>
        <w:pStyle w:val="ConsPlusNonformat"/>
        <w:ind w:left="4253"/>
        <w:jc w:val="center"/>
        <w:rPr>
          <w:rFonts w:ascii="Times New Roman" w:hAnsi="Times New Roman" w:cs="Times New Roman"/>
          <w:sz w:val="24"/>
          <w:szCs w:val="24"/>
        </w:rPr>
      </w:pPr>
      <w:r w:rsidRPr="008B03B5">
        <w:rPr>
          <w:rFonts w:ascii="Times New Roman" w:hAnsi="Times New Roman" w:cs="Times New Roman"/>
          <w:sz w:val="24"/>
          <w:szCs w:val="24"/>
        </w:rPr>
        <w:t>__________________________________________</w:t>
      </w:r>
    </w:p>
    <w:p w:rsidR="00060EE9" w:rsidRPr="008B03B5" w:rsidRDefault="00060EE9" w:rsidP="00060EE9">
      <w:pPr>
        <w:pStyle w:val="ConsPlusNonformat"/>
        <w:ind w:left="4253"/>
        <w:jc w:val="center"/>
        <w:rPr>
          <w:rFonts w:ascii="Times New Roman" w:hAnsi="Times New Roman" w:cs="Times New Roman"/>
        </w:rPr>
      </w:pPr>
      <w:r w:rsidRPr="008B03B5">
        <w:rPr>
          <w:rFonts w:ascii="Times New Roman" w:hAnsi="Times New Roman" w:cs="Times New Roman"/>
        </w:rPr>
        <w:t>(в Администрацию ____________________)</w:t>
      </w:r>
    </w:p>
    <w:p w:rsidR="00060EE9" w:rsidRPr="008B03B5" w:rsidRDefault="00060EE9" w:rsidP="00060EE9">
      <w:pPr>
        <w:pStyle w:val="ConsPlusNonformat"/>
        <w:ind w:left="4253"/>
        <w:rPr>
          <w:rFonts w:ascii="Times New Roman" w:hAnsi="Times New Roman" w:cs="Times New Roman"/>
          <w:sz w:val="24"/>
          <w:szCs w:val="24"/>
        </w:rPr>
      </w:pPr>
      <w:r w:rsidRPr="008B03B5">
        <w:rPr>
          <w:rFonts w:ascii="Times New Roman" w:hAnsi="Times New Roman" w:cs="Times New Roman"/>
          <w:sz w:val="24"/>
          <w:szCs w:val="24"/>
        </w:rPr>
        <w:t>__________________________________________,</w:t>
      </w:r>
    </w:p>
    <w:p w:rsidR="00060EE9" w:rsidRPr="008B03B5" w:rsidRDefault="00060EE9" w:rsidP="00060EE9">
      <w:pPr>
        <w:pStyle w:val="ConsPlusNonformat"/>
        <w:ind w:left="4253"/>
        <w:jc w:val="center"/>
        <w:rPr>
          <w:rFonts w:ascii="Times New Roman" w:hAnsi="Times New Roman" w:cs="Times New Roman"/>
        </w:rPr>
      </w:pPr>
      <w:r w:rsidRPr="008B03B5">
        <w:rPr>
          <w:rFonts w:ascii="Times New Roman" w:hAnsi="Times New Roman" w:cs="Times New Roman"/>
        </w:rPr>
        <w:t>(ФИО заявителя, адрес проживания для - физических лиц, наименование, юридический адрес, ИНН, ОГРН – для юридических лиц)</w:t>
      </w:r>
    </w:p>
    <w:p w:rsidR="00060EE9" w:rsidRPr="008B03B5" w:rsidRDefault="00060EE9" w:rsidP="00060EE9">
      <w:pPr>
        <w:pStyle w:val="ConsPlusNonformat"/>
        <w:ind w:left="4253"/>
        <w:rPr>
          <w:rFonts w:ascii="Times New Roman" w:hAnsi="Times New Roman" w:cs="Times New Roman"/>
          <w:sz w:val="24"/>
          <w:szCs w:val="24"/>
        </w:rPr>
      </w:pPr>
      <w:r w:rsidRPr="008B03B5">
        <w:rPr>
          <w:rFonts w:ascii="Times New Roman" w:hAnsi="Times New Roman" w:cs="Times New Roman"/>
          <w:sz w:val="24"/>
          <w:szCs w:val="24"/>
        </w:rPr>
        <w:t>______________________________________________________________________________________________________________________________</w:t>
      </w:r>
    </w:p>
    <w:p w:rsidR="00060EE9" w:rsidRPr="008B03B5" w:rsidRDefault="00060EE9" w:rsidP="00060EE9">
      <w:pPr>
        <w:pStyle w:val="ConsPlusNonformat"/>
        <w:ind w:left="4253"/>
        <w:rPr>
          <w:rFonts w:ascii="Times New Roman" w:hAnsi="Times New Roman" w:cs="Times New Roman"/>
          <w:sz w:val="24"/>
          <w:szCs w:val="24"/>
        </w:rPr>
      </w:pPr>
      <w:r w:rsidRPr="008B03B5">
        <w:rPr>
          <w:rFonts w:ascii="Times New Roman" w:hAnsi="Times New Roman" w:cs="Times New Roman"/>
          <w:sz w:val="24"/>
          <w:szCs w:val="24"/>
        </w:rPr>
        <w:t>контактный телефон ________________________</w:t>
      </w:r>
    </w:p>
    <w:p w:rsidR="00060EE9" w:rsidRPr="008B03B5" w:rsidRDefault="00060EE9" w:rsidP="00060EE9">
      <w:pPr>
        <w:pStyle w:val="ConsPlusNonformat"/>
        <w:ind w:left="4536" w:firstLine="709"/>
        <w:jc w:val="right"/>
        <w:rPr>
          <w:rFonts w:ascii="Times New Roman" w:hAnsi="Times New Roman" w:cs="Times New Roman"/>
          <w:sz w:val="24"/>
          <w:szCs w:val="24"/>
        </w:rPr>
      </w:pPr>
    </w:p>
    <w:p w:rsidR="00060EE9" w:rsidRPr="008B03B5" w:rsidRDefault="00060EE9" w:rsidP="00060EE9">
      <w:pPr>
        <w:pStyle w:val="ConsPlusNonformat"/>
        <w:ind w:left="4536" w:firstLine="709"/>
        <w:jc w:val="right"/>
        <w:rPr>
          <w:rFonts w:ascii="Times New Roman" w:hAnsi="Times New Roman" w:cs="Times New Roman"/>
          <w:sz w:val="24"/>
          <w:szCs w:val="24"/>
        </w:rPr>
      </w:pPr>
    </w:p>
    <w:p w:rsidR="00060EE9" w:rsidRPr="008B03B5" w:rsidRDefault="00060EE9" w:rsidP="00060EE9">
      <w:pPr>
        <w:pStyle w:val="ConsPlusNonformat"/>
        <w:jc w:val="center"/>
        <w:rPr>
          <w:rFonts w:ascii="Times New Roman" w:hAnsi="Times New Roman" w:cs="Times New Roman"/>
          <w:sz w:val="24"/>
          <w:szCs w:val="24"/>
        </w:rPr>
      </w:pPr>
      <w:bookmarkStart w:id="9" w:name="Par452"/>
      <w:bookmarkEnd w:id="9"/>
      <w:r w:rsidRPr="008B03B5">
        <w:rPr>
          <w:rFonts w:ascii="Times New Roman" w:hAnsi="Times New Roman" w:cs="Times New Roman"/>
          <w:sz w:val="24"/>
          <w:szCs w:val="24"/>
        </w:rPr>
        <w:t>ФОРМА ЗАЯВЛЕНИЯ</w:t>
      </w:r>
    </w:p>
    <w:p w:rsidR="00060EE9" w:rsidRPr="008B03B5" w:rsidRDefault="00060EE9" w:rsidP="00060EE9">
      <w:pPr>
        <w:pStyle w:val="ConsPlusNonformat"/>
        <w:ind w:firstLine="709"/>
        <w:jc w:val="center"/>
        <w:rPr>
          <w:rFonts w:ascii="Times New Roman" w:hAnsi="Times New Roman" w:cs="Times New Roman"/>
          <w:sz w:val="24"/>
          <w:szCs w:val="24"/>
        </w:rPr>
      </w:pPr>
    </w:p>
    <w:p w:rsidR="00060EE9" w:rsidRPr="008B03B5" w:rsidRDefault="00060EE9" w:rsidP="00060EE9">
      <w:pPr>
        <w:pStyle w:val="ConsPlusNonformat"/>
        <w:ind w:firstLine="709"/>
        <w:jc w:val="both"/>
        <w:rPr>
          <w:rFonts w:ascii="Times New Roman" w:hAnsi="Times New Roman" w:cs="Times New Roman"/>
          <w:sz w:val="24"/>
          <w:szCs w:val="24"/>
        </w:rPr>
      </w:pPr>
      <w:r w:rsidRPr="008B03B5">
        <w:rPr>
          <w:rFonts w:ascii="Times New Roman" w:hAnsi="Times New Roman" w:cs="Times New Roman"/>
          <w:sz w:val="24"/>
          <w:szCs w:val="24"/>
        </w:rPr>
        <w:t>В связи с продажей комнаты площадью ___________ кв. м, расположенной по адресу: ______________________________________________________________________, принадлежащей на праве собственности __________________________________________</w:t>
      </w:r>
    </w:p>
    <w:p w:rsidR="00060EE9" w:rsidRPr="008B03B5" w:rsidRDefault="00060EE9" w:rsidP="00060EE9">
      <w:pPr>
        <w:pStyle w:val="ConsPlusNonformat"/>
        <w:jc w:val="both"/>
        <w:rPr>
          <w:rFonts w:ascii="Times New Roman" w:hAnsi="Times New Roman" w:cs="Times New Roman"/>
          <w:sz w:val="24"/>
          <w:szCs w:val="24"/>
        </w:rPr>
      </w:pPr>
      <w:r w:rsidRPr="008B03B5">
        <w:rPr>
          <w:rFonts w:ascii="Times New Roman" w:hAnsi="Times New Roman" w:cs="Times New Roman"/>
          <w:sz w:val="24"/>
          <w:szCs w:val="24"/>
        </w:rPr>
        <w:t>_____________________________________________________________________________,</w:t>
      </w:r>
    </w:p>
    <w:p w:rsidR="00060EE9" w:rsidRPr="008B03B5" w:rsidRDefault="00060EE9" w:rsidP="00060EE9">
      <w:pPr>
        <w:pStyle w:val="ConsPlusNonformat"/>
        <w:jc w:val="center"/>
        <w:rPr>
          <w:rFonts w:ascii="Times New Roman" w:hAnsi="Times New Roman" w:cs="Times New Roman"/>
        </w:rPr>
      </w:pPr>
      <w:r w:rsidRPr="008B03B5">
        <w:rPr>
          <w:rFonts w:ascii="Times New Roman" w:hAnsi="Times New Roman" w:cs="Times New Roman"/>
        </w:rPr>
        <w:t>(ФИО</w:t>
      </w:r>
      <w:proofErr w:type="gramStart"/>
      <w:r w:rsidRPr="008B03B5">
        <w:rPr>
          <w:rFonts w:ascii="Times New Roman" w:hAnsi="Times New Roman" w:cs="Times New Roman"/>
        </w:rPr>
        <w:t>.</w:t>
      </w:r>
      <w:proofErr w:type="gramEnd"/>
      <w:r w:rsidRPr="008B03B5">
        <w:rPr>
          <w:rFonts w:ascii="Times New Roman" w:hAnsi="Times New Roman" w:cs="Times New Roman"/>
        </w:rPr>
        <w:t xml:space="preserve"> </w:t>
      </w:r>
      <w:proofErr w:type="gramStart"/>
      <w:r w:rsidRPr="008B03B5">
        <w:rPr>
          <w:rFonts w:ascii="Times New Roman" w:hAnsi="Times New Roman" w:cs="Times New Roman"/>
        </w:rPr>
        <w:t>ф</w:t>
      </w:r>
      <w:proofErr w:type="gramEnd"/>
      <w:r w:rsidRPr="008B03B5">
        <w:rPr>
          <w:rFonts w:ascii="Times New Roman" w:hAnsi="Times New Roman" w:cs="Times New Roman"/>
        </w:rPr>
        <w:t>изического лица/полное наименование юридического лица)</w:t>
      </w:r>
    </w:p>
    <w:p w:rsidR="00060EE9" w:rsidRPr="008B03B5" w:rsidRDefault="00060EE9" w:rsidP="00060EE9">
      <w:pPr>
        <w:pStyle w:val="ConsPlusNonformat"/>
        <w:jc w:val="both"/>
        <w:rPr>
          <w:rFonts w:ascii="Times New Roman" w:hAnsi="Times New Roman" w:cs="Times New Roman"/>
          <w:sz w:val="24"/>
          <w:szCs w:val="24"/>
        </w:rPr>
      </w:pPr>
      <w:r w:rsidRPr="008B03B5">
        <w:rPr>
          <w:rFonts w:ascii="Times New Roman" w:hAnsi="Times New Roman" w:cs="Times New Roman"/>
          <w:sz w:val="24"/>
          <w:szCs w:val="24"/>
        </w:rPr>
        <w:t>прошу выдать справку об отказе от преимущественного права покупки доли в праве общей долевой собственности на жилые помещения.</w:t>
      </w:r>
    </w:p>
    <w:p w:rsidR="00060EE9" w:rsidRPr="008B03B5" w:rsidRDefault="00060EE9" w:rsidP="00060EE9">
      <w:pPr>
        <w:pStyle w:val="ConsPlusNonformat"/>
        <w:ind w:firstLine="708"/>
        <w:jc w:val="both"/>
        <w:rPr>
          <w:rFonts w:ascii="Times New Roman" w:hAnsi="Times New Roman" w:cs="Times New Roman"/>
          <w:sz w:val="24"/>
          <w:szCs w:val="24"/>
        </w:rPr>
      </w:pPr>
      <w:r w:rsidRPr="008B03B5">
        <w:rPr>
          <w:rFonts w:ascii="Times New Roman" w:hAnsi="Times New Roman" w:cs="Times New Roman"/>
          <w:sz w:val="24"/>
          <w:szCs w:val="24"/>
        </w:rPr>
        <w:t>Стоимость комнаты _____________________________________________________.</w:t>
      </w:r>
    </w:p>
    <w:p w:rsidR="00060EE9" w:rsidRPr="008B03B5" w:rsidRDefault="00060EE9" w:rsidP="00060EE9">
      <w:pPr>
        <w:pStyle w:val="ConsPlusNonformat"/>
        <w:ind w:firstLine="2268"/>
        <w:jc w:val="center"/>
        <w:rPr>
          <w:rFonts w:ascii="Times New Roman" w:hAnsi="Times New Roman" w:cs="Times New Roman"/>
        </w:rPr>
      </w:pPr>
      <w:r w:rsidRPr="008B03B5">
        <w:rPr>
          <w:rFonts w:ascii="Times New Roman" w:hAnsi="Times New Roman" w:cs="Times New Roman"/>
        </w:rPr>
        <w:t>(сумму указывать цифрами и прописью)</w:t>
      </w:r>
    </w:p>
    <w:p w:rsidR="00060EE9" w:rsidRPr="008B03B5" w:rsidRDefault="00060EE9" w:rsidP="00060EE9">
      <w:pPr>
        <w:pStyle w:val="ConsPlusNonformat"/>
        <w:ind w:firstLine="709"/>
        <w:jc w:val="both"/>
        <w:rPr>
          <w:rFonts w:ascii="Times New Roman" w:hAnsi="Times New Roman" w:cs="Times New Roman"/>
          <w:sz w:val="24"/>
          <w:szCs w:val="24"/>
        </w:rPr>
      </w:pPr>
    </w:p>
    <w:p w:rsidR="00060EE9" w:rsidRPr="008B03B5" w:rsidRDefault="00060EE9" w:rsidP="00060EE9">
      <w:pPr>
        <w:pStyle w:val="ConsPlusNonformat"/>
        <w:ind w:firstLine="709"/>
        <w:jc w:val="both"/>
        <w:rPr>
          <w:rFonts w:ascii="Times New Roman" w:hAnsi="Times New Roman" w:cs="Times New Roman"/>
          <w:sz w:val="24"/>
          <w:szCs w:val="24"/>
        </w:rPr>
      </w:pPr>
      <w:r w:rsidRPr="008B03B5">
        <w:rPr>
          <w:rFonts w:ascii="Times New Roman" w:hAnsi="Times New Roman" w:cs="Times New Roman"/>
          <w:sz w:val="24"/>
          <w:szCs w:val="24"/>
        </w:rPr>
        <w:t>Приложение:</w:t>
      </w:r>
    </w:p>
    <w:p w:rsidR="00060EE9" w:rsidRPr="008B03B5" w:rsidRDefault="00060EE9" w:rsidP="00060EE9">
      <w:pPr>
        <w:pStyle w:val="ConsPlusNonformat"/>
        <w:ind w:firstLine="709"/>
        <w:jc w:val="both"/>
        <w:rPr>
          <w:rFonts w:ascii="Times New Roman" w:hAnsi="Times New Roman" w:cs="Times New Roman"/>
          <w:sz w:val="24"/>
          <w:szCs w:val="24"/>
        </w:rPr>
      </w:pPr>
    </w:p>
    <w:p w:rsidR="00060EE9" w:rsidRPr="008B03B5" w:rsidRDefault="00060EE9" w:rsidP="00060EE9">
      <w:pPr>
        <w:pStyle w:val="ConsPlusNonformat"/>
        <w:jc w:val="both"/>
        <w:rPr>
          <w:rFonts w:ascii="Times New Roman" w:hAnsi="Times New Roman" w:cs="Times New Roman"/>
          <w:sz w:val="24"/>
          <w:szCs w:val="24"/>
        </w:rPr>
      </w:pPr>
      <w:r w:rsidRPr="008B03B5">
        <w:rPr>
          <w:rFonts w:ascii="Times New Roman" w:hAnsi="Times New Roman" w:cs="Times New Roman"/>
          <w:sz w:val="24"/>
          <w:szCs w:val="24"/>
        </w:rPr>
        <w:t>«____» _____________ 20__ г.</w:t>
      </w:r>
      <w:r w:rsidRPr="008B03B5">
        <w:rPr>
          <w:rFonts w:ascii="Times New Roman" w:hAnsi="Times New Roman" w:cs="Times New Roman"/>
          <w:sz w:val="24"/>
          <w:szCs w:val="24"/>
        </w:rPr>
        <w:tab/>
      </w:r>
      <w:r w:rsidRPr="008B03B5">
        <w:rPr>
          <w:rFonts w:ascii="Times New Roman" w:hAnsi="Times New Roman" w:cs="Times New Roman"/>
          <w:sz w:val="24"/>
          <w:szCs w:val="24"/>
        </w:rPr>
        <w:tab/>
      </w:r>
      <w:r w:rsidRPr="008B03B5">
        <w:rPr>
          <w:rFonts w:ascii="Times New Roman" w:hAnsi="Times New Roman" w:cs="Times New Roman"/>
          <w:sz w:val="24"/>
          <w:szCs w:val="24"/>
        </w:rPr>
        <w:tab/>
      </w:r>
      <w:r w:rsidRPr="008B03B5">
        <w:rPr>
          <w:rFonts w:ascii="Times New Roman" w:hAnsi="Times New Roman" w:cs="Times New Roman"/>
          <w:sz w:val="24"/>
          <w:szCs w:val="24"/>
        </w:rPr>
        <w:tab/>
        <w:t>______________________________</w:t>
      </w:r>
    </w:p>
    <w:p w:rsidR="00060EE9" w:rsidRPr="008B03B5" w:rsidRDefault="00060EE9" w:rsidP="00060EE9">
      <w:pPr>
        <w:pStyle w:val="ConsPlusNonformat"/>
        <w:ind w:left="5664" w:firstLine="708"/>
        <w:jc w:val="both"/>
        <w:rPr>
          <w:rFonts w:ascii="Times New Roman" w:hAnsi="Times New Roman" w:cs="Times New Roman"/>
        </w:rPr>
      </w:pPr>
      <w:r w:rsidRPr="008B03B5">
        <w:rPr>
          <w:rFonts w:ascii="Times New Roman" w:hAnsi="Times New Roman" w:cs="Times New Roman"/>
        </w:rPr>
        <w:t>(подпись заявителя)</w:t>
      </w:r>
    </w:p>
    <w:p w:rsidR="00060EE9" w:rsidRPr="008B03B5" w:rsidRDefault="00060EE9" w:rsidP="00060EE9">
      <w:pPr>
        <w:widowControl w:val="0"/>
        <w:autoSpaceDE w:val="0"/>
        <w:autoSpaceDN w:val="0"/>
        <w:adjustRightInd w:val="0"/>
        <w:ind w:firstLine="709"/>
        <w:jc w:val="both"/>
        <w:rPr>
          <w:sz w:val="24"/>
          <w:szCs w:val="24"/>
        </w:rPr>
      </w:pPr>
    </w:p>
    <w:p w:rsidR="00060EE9" w:rsidRPr="008B03B5" w:rsidRDefault="00060EE9" w:rsidP="00060EE9">
      <w:pPr>
        <w:widowControl w:val="0"/>
        <w:autoSpaceDE w:val="0"/>
        <w:autoSpaceDN w:val="0"/>
        <w:adjustRightInd w:val="0"/>
        <w:ind w:firstLine="709"/>
        <w:jc w:val="both"/>
        <w:rPr>
          <w:sz w:val="24"/>
          <w:szCs w:val="24"/>
        </w:rPr>
      </w:pPr>
      <w:r w:rsidRPr="008B03B5">
        <w:rPr>
          <w:sz w:val="24"/>
          <w:szCs w:val="24"/>
        </w:rPr>
        <w:t>Результат рассмотрения заявления прошу:</w:t>
      </w:r>
    </w:p>
    <w:p w:rsidR="00060EE9" w:rsidRPr="008B03B5" w:rsidRDefault="00060EE9" w:rsidP="00060EE9">
      <w:pPr>
        <w:widowControl w:val="0"/>
        <w:autoSpaceDE w:val="0"/>
        <w:autoSpaceDN w:val="0"/>
        <w:adjustRightInd w:val="0"/>
        <w:ind w:firstLine="709"/>
        <w:jc w:val="both"/>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060EE9" w:rsidRPr="008B03B5" w:rsidTr="00A4703A">
        <w:tc>
          <w:tcPr>
            <w:tcW w:w="534" w:type="dxa"/>
            <w:tcBorders>
              <w:right w:val="single" w:sz="4" w:space="0" w:color="auto"/>
            </w:tcBorders>
            <w:shd w:val="clear" w:color="auto" w:fill="auto"/>
          </w:tcPr>
          <w:p w:rsidR="00060EE9" w:rsidRPr="008B03B5" w:rsidRDefault="00060EE9" w:rsidP="00A4703A">
            <w:pPr>
              <w:widowControl w:val="0"/>
              <w:autoSpaceDE w:val="0"/>
              <w:autoSpaceDN w:val="0"/>
              <w:adjustRightInd w:val="0"/>
              <w:ind w:firstLine="709"/>
              <w:jc w:val="both"/>
              <w:rPr>
                <w:sz w:val="24"/>
                <w:szCs w:val="24"/>
              </w:rPr>
            </w:pPr>
          </w:p>
          <w:p w:rsidR="00060EE9" w:rsidRPr="008B03B5" w:rsidRDefault="00060EE9" w:rsidP="00A4703A">
            <w:pPr>
              <w:widowControl w:val="0"/>
              <w:autoSpaceDE w:val="0"/>
              <w:autoSpaceDN w:val="0"/>
              <w:adjustRightInd w:val="0"/>
              <w:ind w:firstLine="709"/>
              <w:jc w:val="both"/>
              <w:rPr>
                <w:sz w:val="24"/>
                <w:szCs w:val="24"/>
              </w:rPr>
            </w:pPr>
          </w:p>
        </w:tc>
        <w:tc>
          <w:tcPr>
            <w:tcW w:w="9389" w:type="dxa"/>
            <w:tcBorders>
              <w:top w:val="nil"/>
              <w:left w:val="single" w:sz="4" w:space="0" w:color="auto"/>
              <w:bottom w:val="nil"/>
              <w:right w:val="nil"/>
            </w:tcBorders>
            <w:shd w:val="clear" w:color="auto" w:fill="auto"/>
            <w:vAlign w:val="center"/>
          </w:tcPr>
          <w:p w:rsidR="00060EE9" w:rsidRPr="008B03B5" w:rsidRDefault="00060EE9" w:rsidP="00A4703A">
            <w:pPr>
              <w:widowControl w:val="0"/>
              <w:autoSpaceDE w:val="0"/>
              <w:autoSpaceDN w:val="0"/>
              <w:adjustRightInd w:val="0"/>
              <w:ind w:firstLine="709"/>
              <w:jc w:val="both"/>
              <w:rPr>
                <w:sz w:val="24"/>
                <w:szCs w:val="24"/>
              </w:rPr>
            </w:pPr>
            <w:r w:rsidRPr="008B03B5">
              <w:rPr>
                <w:sz w:val="24"/>
                <w:szCs w:val="24"/>
              </w:rPr>
              <w:t>выдать на руки в МФЦ</w:t>
            </w:r>
          </w:p>
        </w:tc>
      </w:tr>
      <w:tr w:rsidR="00060EE9" w:rsidRPr="008B03B5" w:rsidTr="00A4703A">
        <w:tc>
          <w:tcPr>
            <w:tcW w:w="534" w:type="dxa"/>
            <w:tcBorders>
              <w:right w:val="single" w:sz="4" w:space="0" w:color="auto"/>
            </w:tcBorders>
            <w:shd w:val="clear" w:color="auto" w:fill="auto"/>
          </w:tcPr>
          <w:p w:rsidR="00060EE9" w:rsidRPr="008B03B5" w:rsidRDefault="00060EE9" w:rsidP="00A4703A">
            <w:pPr>
              <w:widowControl w:val="0"/>
              <w:autoSpaceDE w:val="0"/>
              <w:autoSpaceDN w:val="0"/>
              <w:adjustRightInd w:val="0"/>
              <w:ind w:firstLine="709"/>
              <w:jc w:val="both"/>
              <w:rPr>
                <w:sz w:val="24"/>
                <w:szCs w:val="24"/>
              </w:rPr>
            </w:pPr>
          </w:p>
          <w:p w:rsidR="00060EE9" w:rsidRPr="008B03B5" w:rsidRDefault="00060EE9" w:rsidP="00A4703A">
            <w:pPr>
              <w:widowControl w:val="0"/>
              <w:autoSpaceDE w:val="0"/>
              <w:autoSpaceDN w:val="0"/>
              <w:adjustRightInd w:val="0"/>
              <w:ind w:firstLine="709"/>
              <w:jc w:val="both"/>
              <w:rPr>
                <w:sz w:val="24"/>
                <w:szCs w:val="24"/>
              </w:rPr>
            </w:pPr>
          </w:p>
        </w:tc>
        <w:tc>
          <w:tcPr>
            <w:tcW w:w="9389" w:type="dxa"/>
            <w:tcBorders>
              <w:top w:val="nil"/>
              <w:left w:val="single" w:sz="4" w:space="0" w:color="auto"/>
              <w:bottom w:val="nil"/>
              <w:right w:val="nil"/>
            </w:tcBorders>
            <w:shd w:val="clear" w:color="auto" w:fill="auto"/>
            <w:vAlign w:val="center"/>
          </w:tcPr>
          <w:p w:rsidR="00060EE9" w:rsidRPr="008B03B5" w:rsidRDefault="00060EE9" w:rsidP="00A4703A">
            <w:pPr>
              <w:widowControl w:val="0"/>
              <w:autoSpaceDE w:val="0"/>
              <w:autoSpaceDN w:val="0"/>
              <w:adjustRightInd w:val="0"/>
              <w:ind w:firstLine="709"/>
              <w:jc w:val="both"/>
              <w:rPr>
                <w:sz w:val="24"/>
                <w:szCs w:val="24"/>
              </w:rPr>
            </w:pPr>
            <w:r w:rsidRPr="008B03B5">
              <w:rPr>
                <w:sz w:val="24"/>
                <w:szCs w:val="24"/>
              </w:rPr>
              <w:t>направить по почте</w:t>
            </w:r>
          </w:p>
        </w:tc>
      </w:tr>
      <w:tr w:rsidR="00060EE9" w:rsidRPr="008B03B5" w:rsidTr="00A4703A">
        <w:tc>
          <w:tcPr>
            <w:tcW w:w="534" w:type="dxa"/>
            <w:tcBorders>
              <w:right w:val="single" w:sz="4" w:space="0" w:color="auto"/>
            </w:tcBorders>
            <w:shd w:val="clear" w:color="auto" w:fill="auto"/>
          </w:tcPr>
          <w:p w:rsidR="00060EE9" w:rsidRPr="008B03B5" w:rsidRDefault="00060EE9" w:rsidP="00A4703A">
            <w:pPr>
              <w:widowControl w:val="0"/>
              <w:autoSpaceDE w:val="0"/>
              <w:autoSpaceDN w:val="0"/>
              <w:adjustRightInd w:val="0"/>
              <w:ind w:firstLine="709"/>
              <w:jc w:val="both"/>
              <w:rPr>
                <w:b/>
                <w:sz w:val="24"/>
                <w:szCs w:val="24"/>
              </w:rPr>
            </w:pPr>
          </w:p>
          <w:p w:rsidR="00060EE9" w:rsidRPr="008B03B5" w:rsidRDefault="00060EE9" w:rsidP="00A4703A">
            <w:pPr>
              <w:widowControl w:val="0"/>
              <w:autoSpaceDE w:val="0"/>
              <w:autoSpaceDN w:val="0"/>
              <w:adjustRightInd w:val="0"/>
              <w:ind w:firstLine="709"/>
              <w:jc w:val="both"/>
              <w:rPr>
                <w:b/>
                <w:sz w:val="24"/>
                <w:szCs w:val="24"/>
              </w:rPr>
            </w:pPr>
          </w:p>
        </w:tc>
        <w:tc>
          <w:tcPr>
            <w:tcW w:w="9389" w:type="dxa"/>
            <w:tcBorders>
              <w:top w:val="nil"/>
              <w:left w:val="single" w:sz="4" w:space="0" w:color="auto"/>
              <w:bottom w:val="nil"/>
              <w:right w:val="nil"/>
            </w:tcBorders>
            <w:shd w:val="clear" w:color="auto" w:fill="auto"/>
            <w:vAlign w:val="center"/>
          </w:tcPr>
          <w:p w:rsidR="00060EE9" w:rsidRDefault="00060EE9" w:rsidP="00A4703A">
            <w:pPr>
              <w:widowControl w:val="0"/>
              <w:autoSpaceDE w:val="0"/>
              <w:autoSpaceDN w:val="0"/>
              <w:adjustRightInd w:val="0"/>
              <w:ind w:firstLine="709"/>
              <w:jc w:val="both"/>
              <w:rPr>
                <w:sz w:val="24"/>
                <w:szCs w:val="24"/>
              </w:rPr>
            </w:pPr>
            <w:r w:rsidRPr="00066486">
              <w:rPr>
                <w:sz w:val="24"/>
                <w:szCs w:val="24"/>
              </w:rPr>
              <w:t xml:space="preserve">направить в электронной форме в личный кабинет на ПГУ ЛО/ЕПГУ </w:t>
            </w:r>
          </w:p>
          <w:p w:rsidR="00060EE9" w:rsidRPr="008B03B5" w:rsidRDefault="00060EE9" w:rsidP="00A4703A">
            <w:pPr>
              <w:widowControl w:val="0"/>
              <w:autoSpaceDE w:val="0"/>
              <w:autoSpaceDN w:val="0"/>
              <w:adjustRightInd w:val="0"/>
              <w:ind w:firstLine="709"/>
              <w:jc w:val="both"/>
              <w:rPr>
                <w:b/>
                <w:sz w:val="24"/>
                <w:szCs w:val="24"/>
              </w:rPr>
            </w:pPr>
            <w:r w:rsidRPr="00066486">
              <w:rPr>
                <w:sz w:val="24"/>
                <w:szCs w:val="24"/>
              </w:rPr>
              <w:t>(при технической реализации)</w:t>
            </w:r>
          </w:p>
        </w:tc>
      </w:tr>
    </w:tbl>
    <w:p w:rsidR="00060EE9" w:rsidRPr="008B03B5" w:rsidRDefault="00060EE9" w:rsidP="00060EE9">
      <w:pPr>
        <w:ind w:firstLine="709"/>
      </w:pPr>
      <w:bookmarkStart w:id="10" w:name="Par480"/>
      <w:bookmarkEnd w:id="10"/>
      <w:r w:rsidRPr="008B03B5">
        <w:br w:type="page"/>
      </w:r>
    </w:p>
    <w:p w:rsidR="00060EE9" w:rsidRPr="008B03B5" w:rsidRDefault="00060EE9" w:rsidP="00060EE9">
      <w:pPr>
        <w:widowControl w:val="0"/>
        <w:autoSpaceDE w:val="0"/>
        <w:autoSpaceDN w:val="0"/>
        <w:adjustRightInd w:val="0"/>
        <w:ind w:firstLine="709"/>
        <w:jc w:val="right"/>
        <w:outlineLvl w:val="1"/>
      </w:pPr>
      <w:bookmarkStart w:id="11" w:name="Par507"/>
      <w:bookmarkEnd w:id="11"/>
      <w:r w:rsidRPr="008B03B5">
        <w:lastRenderedPageBreak/>
        <w:t>Приложение 2</w:t>
      </w:r>
    </w:p>
    <w:p w:rsidR="00060EE9" w:rsidRPr="008B03B5" w:rsidRDefault="00060EE9" w:rsidP="00060EE9">
      <w:pPr>
        <w:widowControl w:val="0"/>
        <w:autoSpaceDE w:val="0"/>
        <w:autoSpaceDN w:val="0"/>
        <w:adjustRightInd w:val="0"/>
        <w:ind w:firstLine="709"/>
        <w:jc w:val="right"/>
      </w:pPr>
      <w:r w:rsidRPr="008B03B5">
        <w:t>к административному регламенту</w:t>
      </w:r>
    </w:p>
    <w:p w:rsidR="00060EE9" w:rsidRPr="008B03B5" w:rsidRDefault="00060EE9" w:rsidP="00060EE9">
      <w:pPr>
        <w:widowControl w:val="0"/>
        <w:autoSpaceDE w:val="0"/>
        <w:autoSpaceDN w:val="0"/>
        <w:adjustRightInd w:val="0"/>
        <w:ind w:firstLine="709"/>
        <w:rPr>
          <w:sz w:val="24"/>
          <w:szCs w:val="24"/>
        </w:rPr>
      </w:pPr>
    </w:p>
    <w:p w:rsidR="00060EE9" w:rsidRPr="008B03B5" w:rsidRDefault="00060EE9" w:rsidP="00060EE9">
      <w:pPr>
        <w:widowControl w:val="0"/>
        <w:autoSpaceDE w:val="0"/>
        <w:autoSpaceDN w:val="0"/>
        <w:adjustRightInd w:val="0"/>
        <w:ind w:firstLine="709"/>
        <w:rPr>
          <w:sz w:val="24"/>
          <w:szCs w:val="24"/>
        </w:rPr>
      </w:pPr>
    </w:p>
    <w:p w:rsidR="00060EE9" w:rsidRPr="008B03B5" w:rsidRDefault="00060EE9" w:rsidP="00060EE9">
      <w:pPr>
        <w:widowControl w:val="0"/>
        <w:autoSpaceDE w:val="0"/>
        <w:autoSpaceDN w:val="0"/>
        <w:adjustRightInd w:val="0"/>
        <w:ind w:firstLine="709"/>
        <w:rPr>
          <w:sz w:val="24"/>
          <w:szCs w:val="24"/>
        </w:rPr>
      </w:pPr>
    </w:p>
    <w:p w:rsidR="00060EE9" w:rsidRPr="008B03B5" w:rsidRDefault="00060EE9" w:rsidP="00060EE9">
      <w:pPr>
        <w:widowControl w:val="0"/>
        <w:autoSpaceDE w:val="0"/>
        <w:autoSpaceDN w:val="0"/>
        <w:adjustRightInd w:val="0"/>
        <w:jc w:val="center"/>
        <w:rPr>
          <w:sz w:val="24"/>
          <w:szCs w:val="24"/>
        </w:rPr>
      </w:pPr>
      <w:bookmarkStart w:id="12" w:name="Par483"/>
      <w:bookmarkEnd w:id="12"/>
      <w:r w:rsidRPr="008B03B5">
        <w:rPr>
          <w:sz w:val="24"/>
          <w:szCs w:val="24"/>
        </w:rPr>
        <w:t>ЖУРНАЛ</w:t>
      </w:r>
    </w:p>
    <w:p w:rsidR="00060EE9" w:rsidRPr="008B03B5" w:rsidRDefault="00060EE9" w:rsidP="00060EE9">
      <w:pPr>
        <w:widowControl w:val="0"/>
        <w:autoSpaceDE w:val="0"/>
        <w:autoSpaceDN w:val="0"/>
        <w:adjustRightInd w:val="0"/>
        <w:jc w:val="center"/>
        <w:rPr>
          <w:sz w:val="24"/>
          <w:szCs w:val="24"/>
        </w:rPr>
      </w:pPr>
      <w:r w:rsidRPr="008B03B5">
        <w:rPr>
          <w:sz w:val="24"/>
          <w:szCs w:val="24"/>
        </w:rPr>
        <w:t xml:space="preserve">регистрации выдачи справок об отказе от </w:t>
      </w:r>
      <w:proofErr w:type="gramStart"/>
      <w:r w:rsidRPr="008B03B5">
        <w:rPr>
          <w:sz w:val="24"/>
          <w:szCs w:val="24"/>
        </w:rPr>
        <w:t>преимущественного</w:t>
      </w:r>
      <w:proofErr w:type="gramEnd"/>
    </w:p>
    <w:p w:rsidR="00060EE9" w:rsidRPr="008B03B5" w:rsidRDefault="00060EE9" w:rsidP="00060EE9">
      <w:pPr>
        <w:widowControl w:val="0"/>
        <w:autoSpaceDE w:val="0"/>
        <w:autoSpaceDN w:val="0"/>
        <w:adjustRightInd w:val="0"/>
        <w:jc w:val="center"/>
        <w:rPr>
          <w:sz w:val="24"/>
          <w:szCs w:val="24"/>
        </w:rPr>
      </w:pPr>
      <w:r w:rsidRPr="008B03B5">
        <w:rPr>
          <w:sz w:val="24"/>
          <w:szCs w:val="24"/>
        </w:rPr>
        <w:t>права покупки доли в праве общей долевой собственности</w:t>
      </w:r>
    </w:p>
    <w:p w:rsidR="00060EE9" w:rsidRPr="008B03B5" w:rsidRDefault="00060EE9" w:rsidP="00060EE9">
      <w:pPr>
        <w:widowControl w:val="0"/>
        <w:autoSpaceDE w:val="0"/>
        <w:autoSpaceDN w:val="0"/>
        <w:adjustRightInd w:val="0"/>
        <w:jc w:val="center"/>
        <w:rPr>
          <w:sz w:val="24"/>
          <w:szCs w:val="24"/>
        </w:rPr>
      </w:pPr>
      <w:r w:rsidRPr="008B03B5">
        <w:rPr>
          <w:sz w:val="24"/>
          <w:szCs w:val="24"/>
        </w:rPr>
        <w:t>на жилые помещения</w:t>
      </w:r>
    </w:p>
    <w:p w:rsidR="00060EE9" w:rsidRPr="008B03B5" w:rsidRDefault="00060EE9" w:rsidP="00060EE9">
      <w:pPr>
        <w:widowControl w:val="0"/>
        <w:autoSpaceDE w:val="0"/>
        <w:autoSpaceDN w:val="0"/>
        <w:adjustRightInd w:val="0"/>
        <w:ind w:firstLine="709"/>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7533"/>
      </w:tblGrid>
      <w:tr w:rsidR="00060EE9" w:rsidRPr="008B03B5" w:rsidTr="00A4703A">
        <w:tc>
          <w:tcPr>
            <w:tcW w:w="2268" w:type="dxa"/>
            <w:tcBorders>
              <w:top w:val="nil"/>
              <w:left w:val="nil"/>
              <w:bottom w:val="nil"/>
              <w:right w:val="nil"/>
            </w:tcBorders>
          </w:tcPr>
          <w:p w:rsidR="00060EE9" w:rsidRPr="008B03B5" w:rsidRDefault="00060EE9" w:rsidP="00A4703A">
            <w:pPr>
              <w:pStyle w:val="ConsPlusNonformat"/>
              <w:rPr>
                <w:rFonts w:ascii="Times New Roman" w:hAnsi="Times New Roman" w:cs="Times New Roman"/>
                <w:sz w:val="24"/>
                <w:szCs w:val="24"/>
              </w:rPr>
            </w:pPr>
            <w:r w:rsidRPr="008B03B5">
              <w:rPr>
                <w:rFonts w:ascii="Times New Roman" w:hAnsi="Times New Roman" w:cs="Times New Roman"/>
                <w:sz w:val="24"/>
                <w:szCs w:val="24"/>
              </w:rPr>
              <w:t>Населенный пункт</w:t>
            </w:r>
          </w:p>
        </w:tc>
        <w:tc>
          <w:tcPr>
            <w:tcW w:w="7938" w:type="dxa"/>
            <w:tcBorders>
              <w:top w:val="nil"/>
              <w:left w:val="nil"/>
              <w:bottom w:val="single" w:sz="4" w:space="0" w:color="auto"/>
              <w:right w:val="nil"/>
            </w:tcBorders>
          </w:tcPr>
          <w:p w:rsidR="00060EE9" w:rsidRPr="008B03B5" w:rsidRDefault="00060EE9" w:rsidP="00A4703A">
            <w:pPr>
              <w:pStyle w:val="ConsPlusNonformat"/>
              <w:ind w:firstLine="720"/>
              <w:rPr>
                <w:rFonts w:ascii="Times New Roman" w:hAnsi="Times New Roman" w:cs="Times New Roman"/>
                <w:b/>
                <w:sz w:val="24"/>
                <w:szCs w:val="24"/>
              </w:rPr>
            </w:pPr>
            <w:r w:rsidRPr="008B03B5">
              <w:rPr>
                <w:rFonts w:ascii="Times New Roman" w:hAnsi="Times New Roman" w:cs="Times New Roman"/>
                <w:b/>
                <w:sz w:val="24"/>
                <w:szCs w:val="24"/>
              </w:rPr>
              <w:t>Администрация Сосновоборского городского округа</w:t>
            </w:r>
          </w:p>
        </w:tc>
      </w:tr>
      <w:tr w:rsidR="00060EE9" w:rsidRPr="008B03B5" w:rsidTr="00A4703A">
        <w:tc>
          <w:tcPr>
            <w:tcW w:w="2268" w:type="dxa"/>
            <w:tcBorders>
              <w:top w:val="nil"/>
              <w:left w:val="nil"/>
              <w:bottom w:val="nil"/>
              <w:right w:val="nil"/>
            </w:tcBorders>
          </w:tcPr>
          <w:p w:rsidR="00060EE9" w:rsidRPr="008B03B5" w:rsidRDefault="00060EE9" w:rsidP="00A4703A">
            <w:pPr>
              <w:pStyle w:val="ConsPlusNonformat"/>
              <w:ind w:firstLine="720"/>
              <w:rPr>
                <w:rFonts w:ascii="Times New Roman" w:hAnsi="Times New Roman" w:cs="Times New Roman"/>
                <w:sz w:val="24"/>
                <w:szCs w:val="24"/>
              </w:rPr>
            </w:pPr>
          </w:p>
        </w:tc>
        <w:tc>
          <w:tcPr>
            <w:tcW w:w="7938" w:type="dxa"/>
            <w:tcBorders>
              <w:top w:val="single" w:sz="4" w:space="0" w:color="auto"/>
              <w:left w:val="nil"/>
              <w:bottom w:val="nil"/>
              <w:right w:val="nil"/>
            </w:tcBorders>
          </w:tcPr>
          <w:p w:rsidR="00060EE9" w:rsidRPr="008B03B5" w:rsidRDefault="00060EE9" w:rsidP="00A4703A">
            <w:pPr>
              <w:pStyle w:val="ConsPlusNonformat"/>
              <w:ind w:firstLine="720"/>
              <w:jc w:val="center"/>
              <w:rPr>
                <w:rFonts w:ascii="Times New Roman" w:hAnsi="Times New Roman" w:cs="Times New Roman"/>
                <w:sz w:val="24"/>
                <w:szCs w:val="24"/>
              </w:rPr>
            </w:pPr>
            <w:r w:rsidRPr="008B03B5">
              <w:rPr>
                <w:rFonts w:ascii="Times New Roman" w:hAnsi="Times New Roman" w:cs="Times New Roman"/>
              </w:rPr>
              <w:t>(наименование органа, предоставляющего муниципальную услугу)</w:t>
            </w:r>
          </w:p>
        </w:tc>
      </w:tr>
    </w:tbl>
    <w:p w:rsidR="00060EE9" w:rsidRPr="008B03B5" w:rsidRDefault="00060EE9" w:rsidP="00060EE9">
      <w:pPr>
        <w:pStyle w:val="ConsPlusNonforma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985"/>
      </w:tblGrid>
      <w:tr w:rsidR="00060EE9" w:rsidRPr="008B03B5" w:rsidTr="00A4703A">
        <w:tc>
          <w:tcPr>
            <w:tcW w:w="2376" w:type="dxa"/>
            <w:tcBorders>
              <w:top w:val="nil"/>
              <w:left w:val="nil"/>
              <w:bottom w:val="nil"/>
              <w:right w:val="nil"/>
            </w:tcBorders>
          </w:tcPr>
          <w:p w:rsidR="00060EE9" w:rsidRPr="008B03B5" w:rsidRDefault="00060EE9" w:rsidP="00A4703A">
            <w:pPr>
              <w:pStyle w:val="ConsPlusNonformat"/>
              <w:rPr>
                <w:rFonts w:ascii="Times New Roman" w:hAnsi="Times New Roman" w:cs="Times New Roman"/>
                <w:sz w:val="24"/>
                <w:szCs w:val="24"/>
              </w:rPr>
            </w:pPr>
            <w:r w:rsidRPr="008B03B5">
              <w:rPr>
                <w:rFonts w:ascii="Times New Roman" w:hAnsi="Times New Roman" w:cs="Times New Roman"/>
                <w:sz w:val="24"/>
                <w:szCs w:val="24"/>
              </w:rPr>
              <w:t>Начат</w:t>
            </w:r>
          </w:p>
        </w:tc>
        <w:tc>
          <w:tcPr>
            <w:tcW w:w="1985" w:type="dxa"/>
            <w:tcBorders>
              <w:top w:val="nil"/>
              <w:left w:val="nil"/>
              <w:bottom w:val="single" w:sz="4" w:space="0" w:color="auto"/>
              <w:right w:val="nil"/>
            </w:tcBorders>
          </w:tcPr>
          <w:p w:rsidR="00060EE9" w:rsidRPr="008B03B5" w:rsidRDefault="00060EE9" w:rsidP="00A4703A">
            <w:pPr>
              <w:pStyle w:val="ConsPlusNonformat"/>
              <w:ind w:firstLine="720"/>
              <w:rPr>
                <w:rFonts w:ascii="Times New Roman" w:hAnsi="Times New Roman" w:cs="Times New Roman"/>
                <w:sz w:val="24"/>
                <w:szCs w:val="24"/>
              </w:rPr>
            </w:pPr>
          </w:p>
        </w:tc>
      </w:tr>
      <w:tr w:rsidR="00060EE9" w:rsidRPr="008B03B5" w:rsidTr="00A4703A">
        <w:tc>
          <w:tcPr>
            <w:tcW w:w="2376" w:type="dxa"/>
            <w:tcBorders>
              <w:top w:val="nil"/>
              <w:left w:val="nil"/>
              <w:bottom w:val="nil"/>
              <w:right w:val="nil"/>
            </w:tcBorders>
          </w:tcPr>
          <w:p w:rsidR="00060EE9" w:rsidRPr="008B03B5" w:rsidRDefault="00060EE9" w:rsidP="00A4703A">
            <w:pPr>
              <w:pStyle w:val="ConsPlusNonformat"/>
              <w:rPr>
                <w:rFonts w:ascii="Times New Roman" w:hAnsi="Times New Roman" w:cs="Times New Roman"/>
                <w:sz w:val="24"/>
                <w:szCs w:val="24"/>
              </w:rPr>
            </w:pPr>
            <w:r w:rsidRPr="008B03B5">
              <w:rPr>
                <w:rFonts w:ascii="Times New Roman" w:hAnsi="Times New Roman" w:cs="Times New Roman"/>
                <w:sz w:val="24"/>
                <w:szCs w:val="24"/>
              </w:rPr>
              <w:t>Окончен</w:t>
            </w:r>
          </w:p>
        </w:tc>
        <w:tc>
          <w:tcPr>
            <w:tcW w:w="1985" w:type="dxa"/>
            <w:tcBorders>
              <w:top w:val="single" w:sz="4" w:space="0" w:color="auto"/>
              <w:left w:val="nil"/>
              <w:bottom w:val="single" w:sz="4" w:space="0" w:color="auto"/>
              <w:right w:val="nil"/>
            </w:tcBorders>
          </w:tcPr>
          <w:p w:rsidR="00060EE9" w:rsidRPr="008B03B5" w:rsidRDefault="00060EE9" w:rsidP="00A4703A">
            <w:pPr>
              <w:pStyle w:val="ConsPlusNonformat"/>
              <w:ind w:firstLine="720"/>
              <w:rPr>
                <w:rFonts w:ascii="Times New Roman" w:hAnsi="Times New Roman" w:cs="Times New Roman"/>
                <w:sz w:val="24"/>
                <w:szCs w:val="24"/>
              </w:rPr>
            </w:pPr>
          </w:p>
        </w:tc>
      </w:tr>
    </w:tbl>
    <w:p w:rsidR="00060EE9" w:rsidRPr="008B03B5" w:rsidRDefault="00060EE9" w:rsidP="00060EE9">
      <w:pPr>
        <w:pStyle w:val="ConsPlusNonformat"/>
        <w:rPr>
          <w:rFonts w:ascii="Times New Roman" w:hAnsi="Times New Roman" w:cs="Times New Roman"/>
          <w:sz w:val="24"/>
          <w:szCs w:val="24"/>
        </w:rPr>
      </w:pPr>
    </w:p>
    <w:tbl>
      <w:tblPr>
        <w:tblW w:w="10309"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2168"/>
        <w:gridCol w:w="1701"/>
        <w:gridCol w:w="1520"/>
      </w:tblGrid>
      <w:tr w:rsidR="00060EE9" w:rsidRPr="008B03B5" w:rsidTr="00A4703A">
        <w:trPr>
          <w:trHeight w:val="800"/>
          <w:tblCellSpacing w:w="5" w:type="nil"/>
          <w:jc w:val="center"/>
        </w:trPr>
        <w:tc>
          <w:tcPr>
            <w:tcW w:w="600" w:type="dxa"/>
            <w:vAlign w:val="center"/>
          </w:tcPr>
          <w:p w:rsidR="00060EE9" w:rsidRPr="008B03B5" w:rsidRDefault="00060EE9" w:rsidP="00A4703A">
            <w:pPr>
              <w:widowControl w:val="0"/>
              <w:autoSpaceDE w:val="0"/>
              <w:autoSpaceDN w:val="0"/>
              <w:adjustRightInd w:val="0"/>
              <w:jc w:val="center"/>
            </w:pPr>
            <w:r w:rsidRPr="008B03B5">
              <w:t xml:space="preserve">№ </w:t>
            </w:r>
            <w:proofErr w:type="gramStart"/>
            <w:r w:rsidRPr="008B03B5">
              <w:t>п</w:t>
            </w:r>
            <w:proofErr w:type="gramEnd"/>
            <w:r w:rsidRPr="008B03B5">
              <w:t>/п</w:t>
            </w:r>
          </w:p>
        </w:tc>
        <w:tc>
          <w:tcPr>
            <w:tcW w:w="1680" w:type="dxa"/>
            <w:vAlign w:val="center"/>
          </w:tcPr>
          <w:p w:rsidR="00060EE9" w:rsidRPr="008B03B5" w:rsidRDefault="00060EE9" w:rsidP="00A4703A">
            <w:pPr>
              <w:widowControl w:val="0"/>
              <w:autoSpaceDE w:val="0"/>
              <w:autoSpaceDN w:val="0"/>
              <w:adjustRightInd w:val="0"/>
              <w:jc w:val="center"/>
            </w:pPr>
            <w:r w:rsidRPr="008B03B5">
              <w:t>Дата и номер справки</w:t>
            </w:r>
          </w:p>
        </w:tc>
        <w:tc>
          <w:tcPr>
            <w:tcW w:w="2640" w:type="dxa"/>
            <w:vAlign w:val="center"/>
          </w:tcPr>
          <w:p w:rsidR="00060EE9" w:rsidRPr="008B03B5" w:rsidRDefault="00060EE9" w:rsidP="00A4703A">
            <w:pPr>
              <w:widowControl w:val="0"/>
              <w:autoSpaceDE w:val="0"/>
              <w:autoSpaceDN w:val="0"/>
              <w:adjustRightInd w:val="0"/>
              <w:jc w:val="center"/>
            </w:pPr>
            <w:r w:rsidRPr="008B03B5">
              <w:t>Фамилия, имя, отчество гражданина-заявителя</w:t>
            </w:r>
          </w:p>
        </w:tc>
        <w:tc>
          <w:tcPr>
            <w:tcW w:w="2168" w:type="dxa"/>
            <w:vAlign w:val="center"/>
          </w:tcPr>
          <w:p w:rsidR="00060EE9" w:rsidRPr="008B03B5" w:rsidRDefault="00060EE9" w:rsidP="00A4703A">
            <w:pPr>
              <w:widowControl w:val="0"/>
              <w:autoSpaceDE w:val="0"/>
              <w:autoSpaceDN w:val="0"/>
              <w:adjustRightInd w:val="0"/>
              <w:jc w:val="center"/>
            </w:pPr>
            <w:r w:rsidRPr="008B03B5">
              <w:t xml:space="preserve">Адрес </w:t>
            </w:r>
            <w:proofErr w:type="gramStart"/>
            <w:r w:rsidRPr="008B03B5">
              <w:t>отчуждаемого</w:t>
            </w:r>
            <w:proofErr w:type="gramEnd"/>
          </w:p>
          <w:p w:rsidR="00060EE9" w:rsidRPr="008B03B5" w:rsidRDefault="00060EE9" w:rsidP="00A4703A">
            <w:pPr>
              <w:widowControl w:val="0"/>
              <w:autoSpaceDE w:val="0"/>
              <w:autoSpaceDN w:val="0"/>
              <w:adjustRightInd w:val="0"/>
              <w:jc w:val="center"/>
            </w:pPr>
            <w:r w:rsidRPr="008B03B5">
              <w:t>жилого помещения</w:t>
            </w:r>
          </w:p>
        </w:tc>
        <w:tc>
          <w:tcPr>
            <w:tcW w:w="1701" w:type="dxa"/>
            <w:vAlign w:val="center"/>
          </w:tcPr>
          <w:p w:rsidR="00060EE9" w:rsidRPr="008B03B5" w:rsidRDefault="00060EE9" w:rsidP="00A4703A">
            <w:pPr>
              <w:widowControl w:val="0"/>
              <w:autoSpaceDE w:val="0"/>
              <w:autoSpaceDN w:val="0"/>
              <w:adjustRightInd w:val="0"/>
              <w:jc w:val="center"/>
            </w:pPr>
            <w:r w:rsidRPr="008B03B5">
              <w:t>Подпись</w:t>
            </w:r>
          </w:p>
          <w:p w:rsidR="00060EE9" w:rsidRPr="008B03B5" w:rsidRDefault="00060EE9" w:rsidP="00A4703A">
            <w:pPr>
              <w:widowControl w:val="0"/>
              <w:autoSpaceDE w:val="0"/>
              <w:autoSpaceDN w:val="0"/>
              <w:adjustRightInd w:val="0"/>
              <w:jc w:val="center"/>
            </w:pPr>
            <w:r w:rsidRPr="008B03B5">
              <w:t>гражданина,</w:t>
            </w:r>
          </w:p>
          <w:p w:rsidR="00060EE9" w:rsidRPr="008B03B5" w:rsidRDefault="00060EE9" w:rsidP="00A4703A">
            <w:pPr>
              <w:widowControl w:val="0"/>
              <w:autoSpaceDE w:val="0"/>
              <w:autoSpaceDN w:val="0"/>
              <w:adjustRightInd w:val="0"/>
              <w:jc w:val="center"/>
            </w:pPr>
            <w:r w:rsidRPr="008B03B5">
              <w:t>получившего</w:t>
            </w:r>
          </w:p>
          <w:p w:rsidR="00060EE9" w:rsidRPr="008B03B5" w:rsidRDefault="00060EE9" w:rsidP="00A4703A">
            <w:pPr>
              <w:widowControl w:val="0"/>
              <w:autoSpaceDE w:val="0"/>
              <w:autoSpaceDN w:val="0"/>
              <w:adjustRightInd w:val="0"/>
              <w:jc w:val="center"/>
            </w:pPr>
            <w:r w:rsidRPr="008B03B5">
              <w:t>документ и дата</w:t>
            </w:r>
          </w:p>
        </w:tc>
        <w:tc>
          <w:tcPr>
            <w:tcW w:w="1520" w:type="dxa"/>
            <w:vAlign w:val="center"/>
          </w:tcPr>
          <w:p w:rsidR="00060EE9" w:rsidRPr="008B03B5" w:rsidRDefault="00060EE9" w:rsidP="00A4703A">
            <w:pPr>
              <w:widowControl w:val="0"/>
              <w:autoSpaceDE w:val="0"/>
              <w:autoSpaceDN w:val="0"/>
              <w:adjustRightInd w:val="0"/>
              <w:jc w:val="center"/>
            </w:pPr>
            <w:r w:rsidRPr="008B03B5">
              <w:t>Примечание</w:t>
            </w:r>
          </w:p>
        </w:tc>
      </w:tr>
      <w:tr w:rsidR="00060EE9" w:rsidRPr="008B03B5" w:rsidTr="00A4703A">
        <w:trPr>
          <w:tblCellSpacing w:w="5" w:type="nil"/>
          <w:jc w:val="center"/>
        </w:trPr>
        <w:tc>
          <w:tcPr>
            <w:tcW w:w="600" w:type="dxa"/>
          </w:tcPr>
          <w:p w:rsidR="00060EE9" w:rsidRPr="008B03B5" w:rsidRDefault="00060EE9" w:rsidP="00A4703A">
            <w:pPr>
              <w:widowControl w:val="0"/>
              <w:autoSpaceDE w:val="0"/>
              <w:autoSpaceDN w:val="0"/>
              <w:adjustRightInd w:val="0"/>
              <w:jc w:val="center"/>
              <w:rPr>
                <w:i/>
              </w:rPr>
            </w:pPr>
            <w:r w:rsidRPr="008B03B5">
              <w:rPr>
                <w:i/>
              </w:rPr>
              <w:t>1</w:t>
            </w:r>
          </w:p>
        </w:tc>
        <w:tc>
          <w:tcPr>
            <w:tcW w:w="1680" w:type="dxa"/>
          </w:tcPr>
          <w:p w:rsidR="00060EE9" w:rsidRPr="008B03B5" w:rsidRDefault="00060EE9" w:rsidP="00A4703A">
            <w:pPr>
              <w:widowControl w:val="0"/>
              <w:autoSpaceDE w:val="0"/>
              <w:autoSpaceDN w:val="0"/>
              <w:adjustRightInd w:val="0"/>
              <w:jc w:val="center"/>
              <w:rPr>
                <w:i/>
              </w:rPr>
            </w:pPr>
            <w:r w:rsidRPr="008B03B5">
              <w:rPr>
                <w:i/>
              </w:rPr>
              <w:t>2</w:t>
            </w:r>
          </w:p>
        </w:tc>
        <w:tc>
          <w:tcPr>
            <w:tcW w:w="2640" w:type="dxa"/>
          </w:tcPr>
          <w:p w:rsidR="00060EE9" w:rsidRPr="008B03B5" w:rsidRDefault="00060EE9" w:rsidP="00A4703A">
            <w:pPr>
              <w:widowControl w:val="0"/>
              <w:autoSpaceDE w:val="0"/>
              <w:autoSpaceDN w:val="0"/>
              <w:adjustRightInd w:val="0"/>
              <w:jc w:val="center"/>
              <w:rPr>
                <w:i/>
              </w:rPr>
            </w:pPr>
            <w:r w:rsidRPr="008B03B5">
              <w:rPr>
                <w:i/>
              </w:rPr>
              <w:t>3</w:t>
            </w:r>
          </w:p>
        </w:tc>
        <w:tc>
          <w:tcPr>
            <w:tcW w:w="2168" w:type="dxa"/>
          </w:tcPr>
          <w:p w:rsidR="00060EE9" w:rsidRPr="008B03B5" w:rsidRDefault="00060EE9" w:rsidP="00A4703A">
            <w:pPr>
              <w:widowControl w:val="0"/>
              <w:autoSpaceDE w:val="0"/>
              <w:autoSpaceDN w:val="0"/>
              <w:adjustRightInd w:val="0"/>
              <w:jc w:val="center"/>
              <w:rPr>
                <w:i/>
              </w:rPr>
            </w:pPr>
            <w:r w:rsidRPr="008B03B5">
              <w:rPr>
                <w:i/>
              </w:rPr>
              <w:t>4</w:t>
            </w:r>
          </w:p>
        </w:tc>
        <w:tc>
          <w:tcPr>
            <w:tcW w:w="1701" w:type="dxa"/>
          </w:tcPr>
          <w:p w:rsidR="00060EE9" w:rsidRPr="008B03B5" w:rsidRDefault="00060EE9" w:rsidP="00A4703A">
            <w:pPr>
              <w:widowControl w:val="0"/>
              <w:autoSpaceDE w:val="0"/>
              <w:autoSpaceDN w:val="0"/>
              <w:adjustRightInd w:val="0"/>
              <w:jc w:val="center"/>
              <w:rPr>
                <w:i/>
              </w:rPr>
            </w:pPr>
            <w:r w:rsidRPr="008B03B5">
              <w:rPr>
                <w:i/>
              </w:rPr>
              <w:t>5</w:t>
            </w:r>
          </w:p>
        </w:tc>
        <w:tc>
          <w:tcPr>
            <w:tcW w:w="1520" w:type="dxa"/>
          </w:tcPr>
          <w:p w:rsidR="00060EE9" w:rsidRPr="008B03B5" w:rsidRDefault="00060EE9" w:rsidP="00A4703A">
            <w:pPr>
              <w:widowControl w:val="0"/>
              <w:autoSpaceDE w:val="0"/>
              <w:autoSpaceDN w:val="0"/>
              <w:adjustRightInd w:val="0"/>
              <w:jc w:val="center"/>
              <w:rPr>
                <w:i/>
              </w:rPr>
            </w:pPr>
            <w:r w:rsidRPr="008B03B5">
              <w:rPr>
                <w:i/>
              </w:rPr>
              <w:t>6</w:t>
            </w:r>
          </w:p>
        </w:tc>
      </w:tr>
    </w:tbl>
    <w:p w:rsidR="00060EE9" w:rsidRPr="008B03B5" w:rsidRDefault="00060EE9" w:rsidP="00060EE9">
      <w:pPr>
        <w:ind w:firstLine="709"/>
      </w:pPr>
      <w:r w:rsidRPr="008B03B5">
        <w:br w:type="page"/>
      </w:r>
    </w:p>
    <w:p w:rsidR="00060EE9" w:rsidRPr="008B03B5" w:rsidRDefault="00060EE9" w:rsidP="00060EE9">
      <w:pPr>
        <w:pStyle w:val="ConsPlusNormal"/>
        <w:jc w:val="right"/>
        <w:outlineLvl w:val="1"/>
        <w:rPr>
          <w:rFonts w:ascii="Times New Roman" w:hAnsi="Times New Roman" w:cs="Times New Roman"/>
        </w:rPr>
      </w:pPr>
      <w:r w:rsidRPr="008B03B5">
        <w:rPr>
          <w:rFonts w:ascii="Times New Roman" w:hAnsi="Times New Roman" w:cs="Times New Roman"/>
        </w:rPr>
        <w:lastRenderedPageBreak/>
        <w:t>Приложение 3</w:t>
      </w:r>
    </w:p>
    <w:p w:rsidR="00060EE9" w:rsidRPr="008B03B5" w:rsidRDefault="00060EE9" w:rsidP="00060EE9">
      <w:pPr>
        <w:pStyle w:val="ConsPlusNormal"/>
        <w:jc w:val="right"/>
        <w:outlineLvl w:val="1"/>
        <w:rPr>
          <w:rFonts w:ascii="Times New Roman" w:hAnsi="Times New Roman" w:cs="Times New Roman"/>
        </w:rPr>
      </w:pPr>
      <w:r w:rsidRPr="008B03B5">
        <w:rPr>
          <w:rFonts w:ascii="Times New Roman" w:hAnsi="Times New Roman" w:cs="Times New Roman"/>
        </w:rPr>
        <w:t>к административному регламенту</w:t>
      </w:r>
    </w:p>
    <w:p w:rsidR="00060EE9" w:rsidRPr="008B03B5" w:rsidRDefault="00060EE9" w:rsidP="00060EE9">
      <w:pPr>
        <w:pStyle w:val="ConsPlusNormal"/>
        <w:jc w:val="right"/>
        <w:outlineLvl w:val="1"/>
        <w:rPr>
          <w:rFonts w:ascii="Times New Roman" w:hAnsi="Times New Roman" w:cs="Times New Roman"/>
          <w:sz w:val="28"/>
          <w:szCs w:val="28"/>
        </w:rPr>
      </w:pPr>
    </w:p>
    <w:p w:rsidR="00060EE9" w:rsidRPr="008B03B5" w:rsidRDefault="00060EE9" w:rsidP="00060EE9">
      <w:pPr>
        <w:pStyle w:val="ConsPlusNormal"/>
        <w:ind w:left="4253" w:firstLine="0"/>
        <w:outlineLvl w:val="1"/>
        <w:rPr>
          <w:rFonts w:ascii="Times New Roman" w:hAnsi="Times New Roman" w:cs="Times New Roman"/>
          <w:sz w:val="28"/>
          <w:szCs w:val="28"/>
        </w:rPr>
      </w:pPr>
      <w:r w:rsidRPr="008B03B5">
        <w:rPr>
          <w:rFonts w:ascii="Times New Roman" w:hAnsi="Times New Roman" w:cs="Times New Roman"/>
          <w:sz w:val="28"/>
          <w:szCs w:val="28"/>
        </w:rPr>
        <w:t>____________________________________</w:t>
      </w:r>
    </w:p>
    <w:p w:rsidR="00060EE9" w:rsidRPr="008B03B5" w:rsidRDefault="00060EE9" w:rsidP="00060EE9">
      <w:pPr>
        <w:pStyle w:val="ConsPlusNormal"/>
        <w:ind w:left="4253" w:firstLine="0"/>
        <w:outlineLvl w:val="1"/>
        <w:rPr>
          <w:rFonts w:ascii="Times New Roman" w:hAnsi="Times New Roman" w:cs="Times New Roman"/>
          <w:sz w:val="28"/>
          <w:szCs w:val="28"/>
        </w:rPr>
      </w:pPr>
      <w:r w:rsidRPr="008B03B5">
        <w:rPr>
          <w:rFonts w:ascii="Times New Roman" w:hAnsi="Times New Roman" w:cs="Times New Roman"/>
          <w:sz w:val="28"/>
          <w:szCs w:val="28"/>
        </w:rPr>
        <w:t>____________________________________</w:t>
      </w:r>
    </w:p>
    <w:p w:rsidR="00060EE9" w:rsidRPr="008B03B5" w:rsidRDefault="00060EE9" w:rsidP="00060EE9">
      <w:pPr>
        <w:pStyle w:val="ConsPlusNormal"/>
        <w:ind w:left="4253" w:firstLine="0"/>
        <w:outlineLvl w:val="1"/>
        <w:rPr>
          <w:rFonts w:ascii="Times New Roman" w:hAnsi="Times New Roman" w:cs="Times New Roman"/>
          <w:sz w:val="28"/>
          <w:szCs w:val="28"/>
        </w:rPr>
      </w:pPr>
      <w:r w:rsidRPr="008B03B5">
        <w:rPr>
          <w:rFonts w:ascii="Times New Roman" w:hAnsi="Times New Roman" w:cs="Times New Roman"/>
          <w:sz w:val="28"/>
          <w:szCs w:val="28"/>
        </w:rPr>
        <w:t>____________________________________</w:t>
      </w:r>
    </w:p>
    <w:p w:rsidR="00060EE9" w:rsidRPr="008B03B5" w:rsidRDefault="00060EE9" w:rsidP="00060EE9">
      <w:pPr>
        <w:pStyle w:val="ConsPlusNormal"/>
        <w:ind w:left="4253" w:firstLine="0"/>
        <w:jc w:val="center"/>
        <w:outlineLvl w:val="1"/>
        <w:rPr>
          <w:rFonts w:ascii="Times New Roman" w:hAnsi="Times New Roman" w:cs="Times New Roman"/>
          <w:sz w:val="28"/>
          <w:szCs w:val="28"/>
        </w:rPr>
      </w:pPr>
      <w:r w:rsidRPr="008B03B5">
        <w:rPr>
          <w:rFonts w:ascii="Times New Roman" w:hAnsi="Times New Roman" w:cs="Times New Roman"/>
        </w:rPr>
        <w:t>(контактные данные заявителя: фамилия, инициалы, адрес)</w:t>
      </w:r>
    </w:p>
    <w:p w:rsidR="00060EE9" w:rsidRPr="008B03B5" w:rsidRDefault="00060EE9" w:rsidP="00060EE9">
      <w:pPr>
        <w:pStyle w:val="ConsPlusNormal"/>
        <w:ind w:firstLine="0"/>
        <w:jc w:val="center"/>
        <w:outlineLvl w:val="1"/>
        <w:rPr>
          <w:rFonts w:ascii="Times New Roman" w:hAnsi="Times New Roman" w:cs="Times New Roman"/>
          <w:sz w:val="24"/>
          <w:szCs w:val="24"/>
        </w:rPr>
      </w:pPr>
    </w:p>
    <w:p w:rsidR="00060EE9" w:rsidRPr="008B03B5" w:rsidRDefault="00060EE9" w:rsidP="00060EE9">
      <w:pPr>
        <w:pStyle w:val="ConsPlusNormal"/>
        <w:ind w:firstLine="0"/>
        <w:jc w:val="center"/>
        <w:outlineLvl w:val="1"/>
        <w:rPr>
          <w:rFonts w:ascii="Times New Roman" w:hAnsi="Times New Roman" w:cs="Times New Roman"/>
          <w:sz w:val="24"/>
          <w:szCs w:val="24"/>
        </w:rPr>
      </w:pPr>
    </w:p>
    <w:p w:rsidR="00060EE9" w:rsidRPr="008B03B5" w:rsidRDefault="00060EE9" w:rsidP="00060EE9">
      <w:pPr>
        <w:pStyle w:val="ConsPlusNormal"/>
        <w:ind w:firstLine="0"/>
        <w:jc w:val="center"/>
        <w:outlineLvl w:val="1"/>
        <w:rPr>
          <w:rFonts w:ascii="Times New Roman" w:hAnsi="Times New Roman" w:cs="Times New Roman"/>
          <w:sz w:val="24"/>
          <w:szCs w:val="24"/>
        </w:rPr>
      </w:pPr>
    </w:p>
    <w:p w:rsidR="00060EE9" w:rsidRPr="008B03B5" w:rsidRDefault="00060EE9" w:rsidP="00060EE9">
      <w:pPr>
        <w:pStyle w:val="ConsPlusNormal"/>
        <w:ind w:firstLine="0"/>
        <w:outlineLvl w:val="1"/>
        <w:rPr>
          <w:rFonts w:ascii="Times New Roman" w:hAnsi="Times New Roman" w:cs="Times New Roman"/>
          <w:sz w:val="24"/>
          <w:szCs w:val="24"/>
        </w:rPr>
      </w:pPr>
      <w:r w:rsidRPr="008B03B5">
        <w:rPr>
          <w:rFonts w:ascii="Times New Roman" w:hAnsi="Times New Roman" w:cs="Times New Roman"/>
          <w:sz w:val="24"/>
          <w:szCs w:val="24"/>
        </w:rPr>
        <w:t>____________________</w:t>
      </w:r>
      <w:r w:rsidRPr="008B03B5">
        <w:rPr>
          <w:rFonts w:ascii="Times New Roman" w:hAnsi="Times New Roman" w:cs="Times New Roman"/>
          <w:sz w:val="24"/>
          <w:szCs w:val="24"/>
        </w:rPr>
        <w:tab/>
        <w:t>№ ________</w:t>
      </w:r>
    </w:p>
    <w:p w:rsidR="00060EE9" w:rsidRPr="008B03B5" w:rsidRDefault="00060EE9" w:rsidP="00060EE9">
      <w:pPr>
        <w:pStyle w:val="ConsPlusNormal"/>
        <w:ind w:firstLine="0"/>
        <w:jc w:val="center"/>
        <w:outlineLvl w:val="1"/>
        <w:rPr>
          <w:rFonts w:ascii="Times New Roman" w:hAnsi="Times New Roman" w:cs="Times New Roman"/>
          <w:sz w:val="24"/>
          <w:szCs w:val="24"/>
        </w:rPr>
      </w:pPr>
    </w:p>
    <w:p w:rsidR="00060EE9" w:rsidRPr="008B03B5" w:rsidRDefault="00060EE9" w:rsidP="00060EE9">
      <w:pPr>
        <w:pStyle w:val="ConsPlusNormal"/>
        <w:ind w:firstLine="0"/>
        <w:jc w:val="center"/>
        <w:outlineLvl w:val="1"/>
        <w:rPr>
          <w:rFonts w:ascii="Times New Roman" w:hAnsi="Times New Roman" w:cs="Times New Roman"/>
          <w:sz w:val="24"/>
          <w:szCs w:val="24"/>
        </w:rPr>
      </w:pPr>
    </w:p>
    <w:p w:rsidR="00060EE9" w:rsidRPr="008B03B5" w:rsidRDefault="00060EE9" w:rsidP="00060EE9">
      <w:pPr>
        <w:pStyle w:val="ConsPlusNormal"/>
        <w:ind w:firstLine="0"/>
        <w:jc w:val="center"/>
        <w:outlineLvl w:val="1"/>
        <w:rPr>
          <w:rFonts w:ascii="Times New Roman" w:hAnsi="Times New Roman" w:cs="Times New Roman"/>
          <w:sz w:val="24"/>
          <w:szCs w:val="24"/>
        </w:rPr>
      </w:pPr>
    </w:p>
    <w:p w:rsidR="00060EE9" w:rsidRPr="008B03B5" w:rsidRDefault="00060EE9" w:rsidP="00060EE9">
      <w:pPr>
        <w:pStyle w:val="ConsPlusNormal"/>
        <w:ind w:firstLine="0"/>
        <w:outlineLvl w:val="1"/>
        <w:rPr>
          <w:rFonts w:ascii="Times New Roman" w:hAnsi="Times New Roman" w:cs="Times New Roman"/>
          <w:sz w:val="24"/>
          <w:szCs w:val="24"/>
        </w:rPr>
      </w:pPr>
      <w:r w:rsidRPr="008B03B5">
        <w:rPr>
          <w:rFonts w:ascii="Times New Roman" w:hAnsi="Times New Roman" w:cs="Times New Roman"/>
          <w:sz w:val="24"/>
          <w:szCs w:val="24"/>
        </w:rPr>
        <w:t>Справка об отказе от преимущественного права покупки доли</w:t>
      </w:r>
    </w:p>
    <w:p w:rsidR="00060EE9" w:rsidRPr="008B03B5" w:rsidRDefault="00060EE9" w:rsidP="00060EE9">
      <w:pPr>
        <w:pStyle w:val="ConsPlusNormal"/>
        <w:ind w:firstLine="0"/>
        <w:outlineLvl w:val="1"/>
        <w:rPr>
          <w:rFonts w:ascii="Times New Roman" w:hAnsi="Times New Roman" w:cs="Times New Roman"/>
          <w:sz w:val="24"/>
          <w:szCs w:val="24"/>
        </w:rPr>
      </w:pPr>
      <w:r w:rsidRPr="008B03B5">
        <w:rPr>
          <w:rFonts w:ascii="Times New Roman" w:hAnsi="Times New Roman" w:cs="Times New Roman"/>
          <w:sz w:val="24"/>
          <w:szCs w:val="24"/>
        </w:rPr>
        <w:t>в праве общей долевой собственности на жилые помещения</w:t>
      </w:r>
    </w:p>
    <w:p w:rsidR="00060EE9" w:rsidRPr="008B03B5" w:rsidRDefault="00060EE9" w:rsidP="00060EE9">
      <w:pPr>
        <w:jc w:val="center"/>
        <w:rPr>
          <w:sz w:val="24"/>
          <w:szCs w:val="24"/>
        </w:rPr>
      </w:pPr>
    </w:p>
    <w:p w:rsidR="00060EE9" w:rsidRPr="008B03B5" w:rsidRDefault="00060EE9" w:rsidP="00060EE9">
      <w:pPr>
        <w:jc w:val="center"/>
        <w:rPr>
          <w:sz w:val="24"/>
          <w:szCs w:val="24"/>
        </w:rPr>
      </w:pPr>
    </w:p>
    <w:p w:rsidR="00060EE9" w:rsidRPr="008B03B5" w:rsidRDefault="00060EE9" w:rsidP="00060EE9">
      <w:pPr>
        <w:jc w:val="center"/>
        <w:rPr>
          <w:sz w:val="24"/>
          <w:szCs w:val="24"/>
        </w:rPr>
      </w:pPr>
    </w:p>
    <w:p w:rsidR="00060EE9" w:rsidRPr="008B03B5" w:rsidRDefault="00060EE9" w:rsidP="00060EE9">
      <w:pPr>
        <w:jc w:val="both"/>
        <w:rPr>
          <w:sz w:val="24"/>
          <w:szCs w:val="24"/>
        </w:rPr>
      </w:pPr>
      <w:r w:rsidRPr="008B03B5">
        <w:rPr>
          <w:sz w:val="24"/>
          <w:szCs w:val="24"/>
        </w:rPr>
        <w:t>Глава Сосновоборского городского округа</w:t>
      </w:r>
      <w:r w:rsidRPr="008B03B5">
        <w:rPr>
          <w:sz w:val="24"/>
          <w:szCs w:val="24"/>
        </w:rPr>
        <w:tab/>
      </w:r>
      <w:r w:rsidRPr="008B03B5">
        <w:rPr>
          <w:sz w:val="24"/>
          <w:szCs w:val="24"/>
        </w:rPr>
        <w:tab/>
        <w:t>_____________________</w:t>
      </w:r>
    </w:p>
    <w:p w:rsidR="00060EE9" w:rsidRPr="008B03B5" w:rsidRDefault="00060EE9" w:rsidP="00060EE9">
      <w:pPr>
        <w:jc w:val="both"/>
        <w:rPr>
          <w:sz w:val="24"/>
          <w:szCs w:val="24"/>
        </w:rPr>
      </w:pPr>
    </w:p>
    <w:p w:rsidR="00060EE9" w:rsidRPr="008B03B5" w:rsidRDefault="00060EE9" w:rsidP="00060EE9">
      <w:pPr>
        <w:jc w:val="both"/>
        <w:rPr>
          <w:sz w:val="24"/>
          <w:szCs w:val="24"/>
        </w:rPr>
      </w:pPr>
    </w:p>
    <w:p w:rsidR="00060EE9" w:rsidRPr="008B03B5" w:rsidRDefault="00060EE9" w:rsidP="00060EE9">
      <w:pPr>
        <w:jc w:val="both"/>
        <w:rPr>
          <w:sz w:val="24"/>
          <w:szCs w:val="24"/>
        </w:rPr>
      </w:pPr>
    </w:p>
    <w:p w:rsidR="00060EE9" w:rsidRPr="008B03B5" w:rsidRDefault="00060EE9" w:rsidP="00060EE9">
      <w:pPr>
        <w:jc w:val="both"/>
        <w:rPr>
          <w:sz w:val="24"/>
          <w:szCs w:val="24"/>
        </w:rPr>
      </w:pPr>
    </w:p>
    <w:p w:rsidR="00060EE9" w:rsidRPr="008B03B5" w:rsidRDefault="00060EE9" w:rsidP="00060EE9">
      <w:pPr>
        <w:jc w:val="both"/>
        <w:rPr>
          <w:sz w:val="24"/>
          <w:szCs w:val="24"/>
        </w:rPr>
      </w:pPr>
    </w:p>
    <w:p w:rsidR="00060EE9" w:rsidRPr="008B03B5" w:rsidRDefault="00060EE9" w:rsidP="00060EE9">
      <w:pPr>
        <w:jc w:val="both"/>
        <w:rPr>
          <w:sz w:val="24"/>
          <w:szCs w:val="24"/>
        </w:rPr>
      </w:pPr>
    </w:p>
    <w:p w:rsidR="00060EE9" w:rsidRPr="008B03B5" w:rsidRDefault="00060EE9" w:rsidP="00060EE9">
      <w:pPr>
        <w:jc w:val="both"/>
        <w:rPr>
          <w:sz w:val="24"/>
          <w:szCs w:val="24"/>
        </w:rPr>
      </w:pPr>
    </w:p>
    <w:p w:rsidR="00060EE9" w:rsidRPr="008B03B5" w:rsidRDefault="00060EE9" w:rsidP="00060EE9">
      <w:pPr>
        <w:jc w:val="both"/>
        <w:rPr>
          <w:sz w:val="24"/>
          <w:szCs w:val="24"/>
        </w:rPr>
      </w:pPr>
    </w:p>
    <w:p w:rsidR="00060EE9" w:rsidRPr="008B03B5" w:rsidRDefault="00060EE9" w:rsidP="00060EE9">
      <w:pPr>
        <w:jc w:val="both"/>
        <w:rPr>
          <w:sz w:val="24"/>
          <w:szCs w:val="24"/>
        </w:rPr>
      </w:pPr>
    </w:p>
    <w:p w:rsidR="00060EE9" w:rsidRPr="008B03B5" w:rsidRDefault="00060EE9" w:rsidP="00060EE9">
      <w:pPr>
        <w:jc w:val="both"/>
        <w:rPr>
          <w:sz w:val="24"/>
          <w:szCs w:val="24"/>
        </w:rPr>
      </w:pPr>
    </w:p>
    <w:p w:rsidR="00060EE9" w:rsidRPr="008B03B5" w:rsidRDefault="00060EE9" w:rsidP="00060EE9">
      <w:pPr>
        <w:jc w:val="both"/>
        <w:rPr>
          <w:sz w:val="24"/>
          <w:szCs w:val="24"/>
        </w:rPr>
      </w:pPr>
    </w:p>
    <w:p w:rsidR="00060EE9" w:rsidRPr="008B03B5" w:rsidRDefault="00060EE9" w:rsidP="00060EE9">
      <w:pPr>
        <w:jc w:val="both"/>
        <w:rPr>
          <w:sz w:val="24"/>
          <w:szCs w:val="24"/>
        </w:rPr>
      </w:pPr>
    </w:p>
    <w:p w:rsidR="00060EE9" w:rsidRPr="008B03B5" w:rsidRDefault="00060EE9" w:rsidP="00060EE9">
      <w:pPr>
        <w:jc w:val="both"/>
        <w:rPr>
          <w:sz w:val="24"/>
          <w:szCs w:val="24"/>
        </w:rPr>
      </w:pPr>
    </w:p>
    <w:p w:rsidR="00060EE9" w:rsidRPr="008B03B5" w:rsidRDefault="00060EE9" w:rsidP="00060EE9">
      <w:pPr>
        <w:jc w:val="both"/>
        <w:rPr>
          <w:sz w:val="24"/>
          <w:szCs w:val="24"/>
        </w:rPr>
      </w:pPr>
    </w:p>
    <w:p w:rsidR="00060EE9" w:rsidRPr="008B03B5" w:rsidRDefault="00060EE9" w:rsidP="00060EE9">
      <w:pPr>
        <w:jc w:val="both"/>
        <w:rPr>
          <w:sz w:val="24"/>
          <w:szCs w:val="24"/>
        </w:rPr>
      </w:pPr>
    </w:p>
    <w:p w:rsidR="00060EE9" w:rsidRPr="008B03B5" w:rsidRDefault="00060EE9" w:rsidP="00060EE9">
      <w:pPr>
        <w:jc w:val="both"/>
        <w:rPr>
          <w:sz w:val="24"/>
          <w:szCs w:val="24"/>
        </w:rPr>
      </w:pPr>
    </w:p>
    <w:p w:rsidR="00060EE9" w:rsidRPr="008B03B5" w:rsidRDefault="00060EE9" w:rsidP="00060EE9">
      <w:pPr>
        <w:jc w:val="both"/>
        <w:rPr>
          <w:sz w:val="24"/>
          <w:szCs w:val="24"/>
        </w:rPr>
      </w:pPr>
    </w:p>
    <w:p w:rsidR="00060EE9" w:rsidRPr="008B03B5" w:rsidRDefault="00060EE9" w:rsidP="00060EE9">
      <w:pPr>
        <w:jc w:val="both"/>
        <w:rPr>
          <w:sz w:val="24"/>
          <w:szCs w:val="24"/>
        </w:rPr>
      </w:pPr>
    </w:p>
    <w:p w:rsidR="00060EE9" w:rsidRPr="008B03B5" w:rsidRDefault="00060EE9" w:rsidP="00060EE9">
      <w:pPr>
        <w:jc w:val="both"/>
        <w:rPr>
          <w:sz w:val="24"/>
          <w:szCs w:val="24"/>
        </w:rPr>
      </w:pPr>
    </w:p>
    <w:p w:rsidR="00060EE9" w:rsidRPr="008B03B5" w:rsidRDefault="00060EE9" w:rsidP="00060EE9">
      <w:pPr>
        <w:jc w:val="both"/>
        <w:rPr>
          <w:sz w:val="24"/>
          <w:szCs w:val="24"/>
        </w:rPr>
      </w:pPr>
    </w:p>
    <w:p w:rsidR="00060EE9" w:rsidRPr="008B03B5" w:rsidRDefault="00060EE9" w:rsidP="00060EE9">
      <w:pPr>
        <w:jc w:val="both"/>
        <w:rPr>
          <w:sz w:val="24"/>
          <w:szCs w:val="24"/>
        </w:rPr>
      </w:pPr>
    </w:p>
    <w:p w:rsidR="00060EE9" w:rsidRPr="008B03B5" w:rsidRDefault="00060EE9" w:rsidP="00060EE9">
      <w:pPr>
        <w:jc w:val="both"/>
        <w:rPr>
          <w:sz w:val="24"/>
          <w:szCs w:val="24"/>
        </w:rPr>
      </w:pPr>
    </w:p>
    <w:p w:rsidR="00060EE9" w:rsidRPr="008B03B5" w:rsidRDefault="00060EE9" w:rsidP="00060EE9">
      <w:pPr>
        <w:jc w:val="both"/>
        <w:rPr>
          <w:sz w:val="24"/>
          <w:szCs w:val="24"/>
        </w:rPr>
      </w:pPr>
    </w:p>
    <w:p w:rsidR="00060EE9" w:rsidRPr="008B03B5" w:rsidRDefault="00060EE9" w:rsidP="00060EE9">
      <w:pPr>
        <w:jc w:val="both"/>
        <w:rPr>
          <w:sz w:val="24"/>
          <w:szCs w:val="24"/>
        </w:rPr>
      </w:pPr>
    </w:p>
    <w:p w:rsidR="00060EE9" w:rsidRPr="008B03B5" w:rsidRDefault="00060EE9" w:rsidP="00060EE9">
      <w:pPr>
        <w:jc w:val="both"/>
        <w:rPr>
          <w:sz w:val="24"/>
          <w:szCs w:val="24"/>
        </w:rPr>
      </w:pPr>
    </w:p>
    <w:p w:rsidR="00060EE9" w:rsidRPr="008B03B5" w:rsidRDefault="00060EE9" w:rsidP="00060EE9">
      <w:pPr>
        <w:jc w:val="both"/>
        <w:rPr>
          <w:sz w:val="24"/>
          <w:szCs w:val="24"/>
        </w:rPr>
      </w:pPr>
    </w:p>
    <w:p w:rsidR="00060EE9" w:rsidRPr="008B03B5" w:rsidRDefault="00060EE9" w:rsidP="00060EE9">
      <w:pPr>
        <w:jc w:val="both"/>
        <w:rPr>
          <w:sz w:val="24"/>
          <w:szCs w:val="24"/>
        </w:rPr>
      </w:pPr>
    </w:p>
    <w:p w:rsidR="00060EE9" w:rsidRPr="008B03B5" w:rsidRDefault="00060EE9" w:rsidP="00060EE9">
      <w:pPr>
        <w:rPr>
          <w:i/>
          <w:sz w:val="16"/>
          <w:szCs w:val="16"/>
        </w:rPr>
      </w:pPr>
      <w:r w:rsidRPr="008B03B5">
        <w:rPr>
          <w:i/>
          <w:sz w:val="16"/>
          <w:szCs w:val="16"/>
        </w:rPr>
        <w:t>Исп. ФИО</w:t>
      </w:r>
    </w:p>
    <w:p w:rsidR="00060EE9" w:rsidRPr="008B03B5" w:rsidRDefault="00060EE9" w:rsidP="00060EE9">
      <w:pPr>
        <w:rPr>
          <w:i/>
          <w:sz w:val="16"/>
          <w:szCs w:val="16"/>
        </w:rPr>
      </w:pPr>
      <w:r w:rsidRPr="008B03B5">
        <w:rPr>
          <w:i/>
          <w:sz w:val="16"/>
          <w:szCs w:val="16"/>
        </w:rPr>
        <w:t>телефон</w:t>
      </w:r>
    </w:p>
    <w:p w:rsidR="00060EE9" w:rsidRPr="008B03B5" w:rsidRDefault="00060EE9" w:rsidP="00060EE9">
      <w:pPr>
        <w:rPr>
          <w:i/>
          <w:sz w:val="16"/>
          <w:szCs w:val="16"/>
        </w:rPr>
      </w:pPr>
      <w:r w:rsidRPr="008B03B5">
        <w:rPr>
          <w:i/>
          <w:sz w:val="16"/>
          <w:szCs w:val="16"/>
        </w:rPr>
        <w:t>отдел</w:t>
      </w:r>
    </w:p>
    <w:p w:rsidR="00060EE9" w:rsidRPr="008B03B5" w:rsidRDefault="00060EE9" w:rsidP="00060EE9">
      <w:pPr>
        <w:jc w:val="right"/>
      </w:pPr>
      <w:r w:rsidRPr="008B03B5">
        <w:rPr>
          <w:sz w:val="28"/>
          <w:szCs w:val="28"/>
        </w:rPr>
        <w:br w:type="page"/>
      </w:r>
      <w:r w:rsidRPr="008B03B5">
        <w:lastRenderedPageBreak/>
        <w:t>Приложение 4</w:t>
      </w:r>
    </w:p>
    <w:p w:rsidR="00060EE9" w:rsidRPr="008B03B5" w:rsidRDefault="00060EE9" w:rsidP="00060EE9">
      <w:pPr>
        <w:widowControl w:val="0"/>
        <w:autoSpaceDE w:val="0"/>
        <w:autoSpaceDN w:val="0"/>
        <w:adjustRightInd w:val="0"/>
        <w:ind w:firstLine="709"/>
        <w:jc w:val="right"/>
        <w:outlineLvl w:val="1"/>
      </w:pPr>
      <w:r w:rsidRPr="008B03B5">
        <w:t>к административному регламенту</w:t>
      </w:r>
    </w:p>
    <w:p w:rsidR="00060EE9" w:rsidRPr="008B03B5" w:rsidRDefault="00060EE9" w:rsidP="00060EE9">
      <w:pPr>
        <w:pStyle w:val="ConsPlusNormal"/>
        <w:jc w:val="right"/>
        <w:outlineLvl w:val="1"/>
        <w:rPr>
          <w:rFonts w:ascii="Times New Roman" w:hAnsi="Times New Roman" w:cs="Times New Roman"/>
          <w:sz w:val="28"/>
          <w:szCs w:val="28"/>
        </w:rPr>
      </w:pPr>
    </w:p>
    <w:p w:rsidR="00060EE9" w:rsidRPr="008B03B5" w:rsidRDefault="00060EE9" w:rsidP="00060EE9">
      <w:pPr>
        <w:pStyle w:val="ConsPlusNormal"/>
        <w:ind w:left="4253" w:firstLine="0"/>
        <w:outlineLvl w:val="1"/>
        <w:rPr>
          <w:rFonts w:ascii="Times New Roman" w:hAnsi="Times New Roman" w:cs="Times New Roman"/>
          <w:sz w:val="28"/>
          <w:szCs w:val="28"/>
        </w:rPr>
      </w:pPr>
      <w:r w:rsidRPr="008B03B5">
        <w:rPr>
          <w:rFonts w:ascii="Times New Roman" w:hAnsi="Times New Roman" w:cs="Times New Roman"/>
          <w:sz w:val="28"/>
          <w:szCs w:val="28"/>
        </w:rPr>
        <w:t>____________________________________</w:t>
      </w:r>
    </w:p>
    <w:p w:rsidR="00060EE9" w:rsidRPr="008B03B5" w:rsidRDefault="00060EE9" w:rsidP="00060EE9">
      <w:pPr>
        <w:pStyle w:val="ConsPlusNormal"/>
        <w:ind w:left="4253" w:firstLine="0"/>
        <w:outlineLvl w:val="1"/>
        <w:rPr>
          <w:rFonts w:ascii="Times New Roman" w:hAnsi="Times New Roman" w:cs="Times New Roman"/>
          <w:sz w:val="28"/>
          <w:szCs w:val="28"/>
        </w:rPr>
      </w:pPr>
      <w:r w:rsidRPr="008B03B5">
        <w:rPr>
          <w:rFonts w:ascii="Times New Roman" w:hAnsi="Times New Roman" w:cs="Times New Roman"/>
          <w:sz w:val="28"/>
          <w:szCs w:val="28"/>
        </w:rPr>
        <w:t>____________________________________</w:t>
      </w:r>
    </w:p>
    <w:p w:rsidR="00060EE9" w:rsidRPr="008B03B5" w:rsidRDefault="00060EE9" w:rsidP="00060EE9">
      <w:pPr>
        <w:pStyle w:val="ConsPlusNormal"/>
        <w:ind w:left="4253" w:firstLine="0"/>
        <w:outlineLvl w:val="1"/>
        <w:rPr>
          <w:rFonts w:ascii="Times New Roman" w:hAnsi="Times New Roman" w:cs="Times New Roman"/>
          <w:sz w:val="28"/>
          <w:szCs w:val="28"/>
        </w:rPr>
      </w:pPr>
      <w:r w:rsidRPr="008B03B5">
        <w:rPr>
          <w:rFonts w:ascii="Times New Roman" w:hAnsi="Times New Roman" w:cs="Times New Roman"/>
          <w:sz w:val="28"/>
          <w:szCs w:val="28"/>
        </w:rPr>
        <w:t>____________________________________</w:t>
      </w:r>
    </w:p>
    <w:p w:rsidR="00060EE9" w:rsidRPr="008B03B5" w:rsidRDefault="00060EE9" w:rsidP="00060EE9">
      <w:pPr>
        <w:pStyle w:val="ConsPlusNormal"/>
        <w:ind w:left="4253" w:firstLine="0"/>
        <w:jc w:val="center"/>
        <w:outlineLvl w:val="1"/>
        <w:rPr>
          <w:rFonts w:ascii="Times New Roman" w:hAnsi="Times New Roman" w:cs="Times New Roman"/>
        </w:rPr>
      </w:pPr>
      <w:r w:rsidRPr="008B03B5">
        <w:rPr>
          <w:rFonts w:ascii="Times New Roman" w:hAnsi="Times New Roman" w:cs="Times New Roman"/>
        </w:rPr>
        <w:t>(контактные данные заявителя: фамилия, инициалы, адрес)</w:t>
      </w:r>
    </w:p>
    <w:p w:rsidR="00060EE9" w:rsidRPr="008B03B5" w:rsidRDefault="00060EE9" w:rsidP="00060EE9">
      <w:pPr>
        <w:pStyle w:val="ConsPlusNormal"/>
        <w:ind w:firstLine="0"/>
        <w:outlineLvl w:val="1"/>
        <w:rPr>
          <w:rFonts w:ascii="Times New Roman" w:hAnsi="Times New Roman" w:cs="Times New Roman"/>
          <w:sz w:val="24"/>
          <w:szCs w:val="24"/>
        </w:rPr>
      </w:pPr>
    </w:p>
    <w:p w:rsidR="00060EE9" w:rsidRPr="008B03B5" w:rsidRDefault="00060EE9" w:rsidP="00060EE9">
      <w:pPr>
        <w:pStyle w:val="ConsPlusNormal"/>
        <w:ind w:firstLine="0"/>
        <w:outlineLvl w:val="1"/>
        <w:rPr>
          <w:rFonts w:ascii="Times New Roman" w:hAnsi="Times New Roman" w:cs="Times New Roman"/>
          <w:sz w:val="24"/>
          <w:szCs w:val="24"/>
        </w:rPr>
      </w:pPr>
    </w:p>
    <w:p w:rsidR="00060EE9" w:rsidRPr="008B03B5" w:rsidRDefault="00060EE9" w:rsidP="00060EE9">
      <w:pPr>
        <w:pStyle w:val="ConsPlusNormal"/>
        <w:ind w:firstLine="0"/>
        <w:outlineLvl w:val="1"/>
        <w:rPr>
          <w:rFonts w:ascii="Times New Roman" w:hAnsi="Times New Roman" w:cs="Times New Roman"/>
          <w:sz w:val="24"/>
          <w:szCs w:val="24"/>
        </w:rPr>
      </w:pPr>
    </w:p>
    <w:p w:rsidR="00060EE9" w:rsidRPr="008B03B5" w:rsidRDefault="00060EE9" w:rsidP="00060EE9">
      <w:pPr>
        <w:pStyle w:val="ConsPlusNormal"/>
        <w:ind w:firstLine="0"/>
        <w:jc w:val="center"/>
        <w:outlineLvl w:val="1"/>
        <w:rPr>
          <w:rFonts w:ascii="Times New Roman" w:hAnsi="Times New Roman" w:cs="Times New Roman"/>
          <w:sz w:val="24"/>
          <w:szCs w:val="24"/>
        </w:rPr>
      </w:pPr>
      <w:r w:rsidRPr="008B03B5">
        <w:rPr>
          <w:rFonts w:ascii="Times New Roman" w:hAnsi="Times New Roman" w:cs="Times New Roman"/>
          <w:sz w:val="24"/>
          <w:szCs w:val="24"/>
        </w:rPr>
        <w:t>РЕШЕНИЕ</w:t>
      </w:r>
    </w:p>
    <w:p w:rsidR="00060EE9" w:rsidRPr="008B03B5" w:rsidRDefault="00060EE9" w:rsidP="00060EE9">
      <w:pPr>
        <w:pStyle w:val="ConsPlusNormal"/>
        <w:ind w:firstLine="0"/>
        <w:jc w:val="center"/>
        <w:outlineLvl w:val="1"/>
        <w:rPr>
          <w:rFonts w:ascii="Times New Roman" w:hAnsi="Times New Roman" w:cs="Times New Roman"/>
          <w:sz w:val="24"/>
          <w:szCs w:val="24"/>
        </w:rPr>
      </w:pPr>
      <w:r w:rsidRPr="008B03B5">
        <w:rPr>
          <w:rFonts w:ascii="Times New Roman" w:hAnsi="Times New Roman" w:cs="Times New Roman"/>
          <w:sz w:val="24"/>
          <w:szCs w:val="24"/>
        </w:rPr>
        <w:t>об отказе в предоставлении муниципальной услуги</w:t>
      </w:r>
    </w:p>
    <w:p w:rsidR="00060EE9" w:rsidRPr="008B03B5" w:rsidRDefault="00060EE9" w:rsidP="00060EE9">
      <w:pPr>
        <w:pStyle w:val="ConsPlusNormal"/>
        <w:ind w:firstLine="0"/>
        <w:outlineLvl w:val="1"/>
        <w:rPr>
          <w:rFonts w:ascii="Times New Roman" w:hAnsi="Times New Roman" w:cs="Times New Roman"/>
          <w:sz w:val="24"/>
          <w:szCs w:val="24"/>
        </w:rPr>
      </w:pPr>
    </w:p>
    <w:p w:rsidR="00060EE9" w:rsidRPr="008B03B5" w:rsidRDefault="00060EE9" w:rsidP="00060EE9">
      <w:pPr>
        <w:pStyle w:val="ConsPlusNormal"/>
        <w:ind w:firstLine="0"/>
        <w:outlineLvl w:val="1"/>
        <w:rPr>
          <w:rFonts w:ascii="Times New Roman" w:hAnsi="Times New Roman" w:cs="Times New Roman"/>
          <w:sz w:val="24"/>
          <w:szCs w:val="24"/>
        </w:rPr>
      </w:pPr>
    </w:p>
    <w:p w:rsidR="00060EE9" w:rsidRPr="008B03B5" w:rsidRDefault="00060EE9" w:rsidP="00060EE9">
      <w:pPr>
        <w:pStyle w:val="ConsPlusNormal"/>
        <w:ind w:firstLine="0"/>
        <w:outlineLvl w:val="1"/>
        <w:rPr>
          <w:rFonts w:ascii="Times New Roman" w:hAnsi="Times New Roman" w:cs="Times New Roman"/>
          <w:sz w:val="24"/>
          <w:szCs w:val="24"/>
        </w:rPr>
      </w:pPr>
    </w:p>
    <w:p w:rsidR="00060EE9" w:rsidRPr="008B03B5" w:rsidRDefault="00060EE9" w:rsidP="00060EE9">
      <w:pPr>
        <w:pStyle w:val="ConsPlusNormal"/>
        <w:ind w:firstLine="0"/>
        <w:outlineLvl w:val="1"/>
        <w:rPr>
          <w:rFonts w:ascii="Times New Roman" w:hAnsi="Times New Roman" w:cs="Times New Roman"/>
          <w:sz w:val="24"/>
          <w:szCs w:val="24"/>
        </w:rPr>
      </w:pPr>
    </w:p>
    <w:p w:rsidR="00060EE9" w:rsidRPr="008B03B5" w:rsidRDefault="00060EE9" w:rsidP="00060EE9">
      <w:pPr>
        <w:pStyle w:val="ConsPlusNormal"/>
        <w:ind w:firstLine="0"/>
        <w:outlineLvl w:val="1"/>
        <w:rPr>
          <w:rFonts w:ascii="Times New Roman" w:hAnsi="Times New Roman" w:cs="Times New Roman"/>
          <w:sz w:val="24"/>
          <w:szCs w:val="24"/>
        </w:rPr>
      </w:pPr>
    </w:p>
    <w:p w:rsidR="00060EE9" w:rsidRPr="008B03B5" w:rsidRDefault="00060EE9" w:rsidP="00060EE9">
      <w:pPr>
        <w:pStyle w:val="ConsPlusNormal"/>
        <w:ind w:firstLine="0"/>
        <w:outlineLvl w:val="1"/>
        <w:rPr>
          <w:rFonts w:ascii="Times New Roman" w:hAnsi="Times New Roman" w:cs="Times New Roman"/>
          <w:sz w:val="24"/>
          <w:szCs w:val="24"/>
        </w:rPr>
      </w:pPr>
    </w:p>
    <w:p w:rsidR="00060EE9" w:rsidRPr="008B03B5" w:rsidRDefault="00060EE9" w:rsidP="00060EE9">
      <w:pPr>
        <w:pStyle w:val="ConsPlusNormal"/>
        <w:ind w:firstLine="0"/>
        <w:outlineLvl w:val="1"/>
        <w:rPr>
          <w:rFonts w:ascii="Times New Roman" w:hAnsi="Times New Roman" w:cs="Times New Roman"/>
          <w:sz w:val="24"/>
          <w:szCs w:val="24"/>
        </w:rPr>
      </w:pPr>
    </w:p>
    <w:p w:rsidR="00060EE9" w:rsidRPr="008B03B5" w:rsidRDefault="00060EE9" w:rsidP="00060EE9">
      <w:pPr>
        <w:pStyle w:val="ConsPlusNormal"/>
        <w:ind w:firstLine="0"/>
        <w:outlineLvl w:val="1"/>
        <w:rPr>
          <w:rFonts w:ascii="Times New Roman" w:hAnsi="Times New Roman" w:cs="Times New Roman"/>
          <w:sz w:val="24"/>
          <w:szCs w:val="24"/>
        </w:rPr>
      </w:pPr>
    </w:p>
    <w:p w:rsidR="00060EE9" w:rsidRPr="008B03B5" w:rsidRDefault="00060EE9" w:rsidP="00060EE9">
      <w:pPr>
        <w:pStyle w:val="ConsPlusNormal"/>
        <w:ind w:firstLine="0"/>
        <w:outlineLvl w:val="1"/>
        <w:rPr>
          <w:rFonts w:ascii="Times New Roman" w:hAnsi="Times New Roman" w:cs="Times New Roman"/>
          <w:sz w:val="24"/>
          <w:szCs w:val="24"/>
        </w:rPr>
      </w:pPr>
    </w:p>
    <w:p w:rsidR="00060EE9" w:rsidRPr="008B03B5" w:rsidRDefault="00060EE9" w:rsidP="00060EE9">
      <w:pPr>
        <w:pStyle w:val="ConsPlusNormal"/>
        <w:ind w:firstLine="0"/>
        <w:outlineLvl w:val="1"/>
        <w:rPr>
          <w:rFonts w:ascii="Times New Roman" w:hAnsi="Times New Roman" w:cs="Times New Roman"/>
          <w:sz w:val="24"/>
          <w:szCs w:val="24"/>
        </w:rPr>
      </w:pPr>
    </w:p>
    <w:p w:rsidR="00060EE9" w:rsidRPr="008B03B5" w:rsidRDefault="00060EE9" w:rsidP="00060EE9">
      <w:pPr>
        <w:pStyle w:val="ConsPlusNormal"/>
        <w:ind w:firstLine="0"/>
        <w:outlineLvl w:val="1"/>
        <w:rPr>
          <w:rFonts w:ascii="Times New Roman" w:hAnsi="Times New Roman" w:cs="Times New Roman"/>
          <w:sz w:val="24"/>
          <w:szCs w:val="24"/>
        </w:rPr>
      </w:pPr>
    </w:p>
    <w:p w:rsidR="00060EE9" w:rsidRPr="008B03B5" w:rsidRDefault="00060EE9" w:rsidP="00060EE9">
      <w:pPr>
        <w:pStyle w:val="ConsPlusNormal"/>
        <w:ind w:firstLine="0"/>
        <w:outlineLvl w:val="1"/>
        <w:rPr>
          <w:rFonts w:ascii="Times New Roman" w:hAnsi="Times New Roman" w:cs="Times New Roman"/>
          <w:sz w:val="24"/>
          <w:szCs w:val="24"/>
        </w:rPr>
      </w:pPr>
    </w:p>
    <w:p w:rsidR="00060EE9" w:rsidRPr="008B03B5" w:rsidRDefault="00060EE9" w:rsidP="00060EE9">
      <w:pPr>
        <w:pStyle w:val="ConsPlusNormal"/>
        <w:ind w:firstLine="0"/>
        <w:outlineLvl w:val="1"/>
        <w:rPr>
          <w:rFonts w:ascii="Times New Roman" w:hAnsi="Times New Roman" w:cs="Times New Roman"/>
          <w:sz w:val="24"/>
          <w:szCs w:val="24"/>
        </w:rPr>
      </w:pPr>
    </w:p>
    <w:p w:rsidR="00060EE9" w:rsidRPr="008B03B5" w:rsidRDefault="00060EE9" w:rsidP="00060EE9">
      <w:pPr>
        <w:pStyle w:val="ConsPlusNormal"/>
        <w:ind w:firstLine="0"/>
        <w:outlineLvl w:val="1"/>
        <w:rPr>
          <w:rFonts w:ascii="Times New Roman" w:hAnsi="Times New Roman" w:cs="Times New Roman"/>
          <w:sz w:val="24"/>
          <w:szCs w:val="24"/>
        </w:rPr>
      </w:pPr>
    </w:p>
    <w:p w:rsidR="00060EE9" w:rsidRPr="008B03B5" w:rsidRDefault="00060EE9" w:rsidP="00060EE9">
      <w:pPr>
        <w:pStyle w:val="ConsPlusNormal"/>
        <w:ind w:firstLine="0"/>
        <w:outlineLvl w:val="1"/>
        <w:rPr>
          <w:rFonts w:ascii="Times New Roman" w:hAnsi="Times New Roman" w:cs="Times New Roman"/>
          <w:sz w:val="24"/>
          <w:szCs w:val="24"/>
        </w:rPr>
      </w:pPr>
    </w:p>
    <w:p w:rsidR="00060EE9" w:rsidRPr="008B03B5" w:rsidRDefault="00060EE9" w:rsidP="00060EE9">
      <w:pPr>
        <w:pStyle w:val="ConsPlusNormal"/>
        <w:ind w:firstLine="0"/>
        <w:outlineLvl w:val="1"/>
        <w:rPr>
          <w:rFonts w:ascii="Times New Roman" w:hAnsi="Times New Roman" w:cs="Times New Roman"/>
          <w:sz w:val="24"/>
          <w:szCs w:val="24"/>
        </w:rPr>
      </w:pPr>
    </w:p>
    <w:p w:rsidR="00060EE9" w:rsidRPr="008B03B5" w:rsidRDefault="00060EE9" w:rsidP="00060EE9">
      <w:pPr>
        <w:pStyle w:val="ConsPlusNormal"/>
        <w:ind w:firstLine="0"/>
        <w:outlineLvl w:val="1"/>
        <w:rPr>
          <w:rFonts w:ascii="Times New Roman" w:hAnsi="Times New Roman" w:cs="Times New Roman"/>
          <w:sz w:val="24"/>
          <w:szCs w:val="24"/>
        </w:rPr>
      </w:pPr>
    </w:p>
    <w:p w:rsidR="00060EE9" w:rsidRPr="008B03B5" w:rsidRDefault="00060EE9" w:rsidP="00060EE9">
      <w:pPr>
        <w:pStyle w:val="ConsPlusNormal"/>
        <w:ind w:firstLine="0"/>
        <w:outlineLvl w:val="1"/>
        <w:rPr>
          <w:rFonts w:ascii="Times New Roman" w:hAnsi="Times New Roman" w:cs="Times New Roman"/>
          <w:sz w:val="24"/>
          <w:szCs w:val="24"/>
        </w:rPr>
      </w:pPr>
    </w:p>
    <w:p w:rsidR="00060EE9" w:rsidRPr="008B03B5" w:rsidRDefault="00060EE9" w:rsidP="00060EE9">
      <w:pPr>
        <w:pStyle w:val="ConsPlusNormal"/>
        <w:ind w:firstLine="0"/>
        <w:outlineLvl w:val="1"/>
        <w:rPr>
          <w:rFonts w:ascii="Times New Roman" w:hAnsi="Times New Roman" w:cs="Times New Roman"/>
          <w:sz w:val="24"/>
          <w:szCs w:val="24"/>
        </w:rPr>
      </w:pPr>
    </w:p>
    <w:p w:rsidR="00060EE9" w:rsidRPr="008B03B5" w:rsidRDefault="00060EE9" w:rsidP="00060EE9">
      <w:pPr>
        <w:pStyle w:val="ConsPlusNormal"/>
        <w:ind w:firstLine="0"/>
        <w:outlineLvl w:val="1"/>
        <w:rPr>
          <w:rFonts w:ascii="Times New Roman" w:hAnsi="Times New Roman" w:cs="Times New Roman"/>
          <w:sz w:val="24"/>
          <w:szCs w:val="24"/>
        </w:rPr>
      </w:pPr>
    </w:p>
    <w:p w:rsidR="00060EE9" w:rsidRPr="008B03B5" w:rsidRDefault="00060EE9" w:rsidP="00060EE9">
      <w:pPr>
        <w:pStyle w:val="ConsPlusNormal"/>
        <w:ind w:firstLine="0"/>
        <w:outlineLvl w:val="1"/>
        <w:rPr>
          <w:rFonts w:ascii="Times New Roman" w:hAnsi="Times New Roman" w:cs="Times New Roman"/>
          <w:sz w:val="24"/>
          <w:szCs w:val="24"/>
        </w:rPr>
      </w:pPr>
    </w:p>
    <w:p w:rsidR="00060EE9" w:rsidRPr="008B03B5" w:rsidRDefault="00060EE9" w:rsidP="00060EE9">
      <w:pPr>
        <w:pStyle w:val="ConsPlusNormal"/>
        <w:ind w:firstLine="0"/>
        <w:outlineLvl w:val="1"/>
        <w:rPr>
          <w:rFonts w:ascii="Times New Roman" w:hAnsi="Times New Roman" w:cs="Times New Roman"/>
          <w:sz w:val="24"/>
          <w:szCs w:val="24"/>
        </w:rPr>
      </w:pPr>
    </w:p>
    <w:p w:rsidR="00060EE9" w:rsidRPr="008B03B5" w:rsidRDefault="00060EE9" w:rsidP="00060EE9">
      <w:pPr>
        <w:pStyle w:val="ConsPlusNormal"/>
        <w:ind w:firstLine="0"/>
        <w:outlineLvl w:val="1"/>
        <w:rPr>
          <w:rFonts w:ascii="Times New Roman" w:hAnsi="Times New Roman" w:cs="Times New Roman"/>
          <w:sz w:val="24"/>
          <w:szCs w:val="24"/>
        </w:rPr>
      </w:pPr>
    </w:p>
    <w:p w:rsidR="00060EE9" w:rsidRPr="008B03B5" w:rsidRDefault="00060EE9" w:rsidP="00060EE9">
      <w:pPr>
        <w:pStyle w:val="ConsPlusNormal"/>
        <w:ind w:firstLine="0"/>
        <w:outlineLvl w:val="1"/>
        <w:rPr>
          <w:rFonts w:ascii="Times New Roman" w:hAnsi="Times New Roman" w:cs="Times New Roman"/>
          <w:sz w:val="24"/>
          <w:szCs w:val="24"/>
        </w:rPr>
      </w:pPr>
    </w:p>
    <w:p w:rsidR="00060EE9" w:rsidRPr="008B03B5" w:rsidRDefault="00060EE9" w:rsidP="00060EE9">
      <w:pPr>
        <w:pStyle w:val="ConsPlusNormal"/>
        <w:ind w:firstLine="0"/>
        <w:outlineLvl w:val="1"/>
        <w:rPr>
          <w:rFonts w:ascii="Times New Roman" w:hAnsi="Times New Roman" w:cs="Times New Roman"/>
          <w:sz w:val="24"/>
          <w:szCs w:val="24"/>
        </w:rPr>
      </w:pPr>
    </w:p>
    <w:p w:rsidR="00060EE9" w:rsidRPr="008B03B5" w:rsidRDefault="00060EE9" w:rsidP="00060EE9">
      <w:pPr>
        <w:pStyle w:val="ConsPlusNormal"/>
        <w:ind w:firstLine="0"/>
        <w:outlineLvl w:val="1"/>
        <w:rPr>
          <w:rFonts w:ascii="Times New Roman" w:hAnsi="Times New Roman" w:cs="Times New Roman"/>
          <w:sz w:val="24"/>
          <w:szCs w:val="24"/>
        </w:rPr>
      </w:pPr>
    </w:p>
    <w:p w:rsidR="00060EE9" w:rsidRPr="008B03B5" w:rsidRDefault="00060EE9" w:rsidP="00060EE9">
      <w:pPr>
        <w:pStyle w:val="ConsPlusNormal"/>
        <w:ind w:firstLine="0"/>
        <w:outlineLvl w:val="1"/>
        <w:rPr>
          <w:rFonts w:ascii="Times New Roman" w:hAnsi="Times New Roman" w:cs="Times New Roman"/>
          <w:sz w:val="24"/>
          <w:szCs w:val="24"/>
        </w:rPr>
      </w:pPr>
    </w:p>
    <w:p w:rsidR="00060EE9" w:rsidRPr="008B03B5" w:rsidRDefault="00060EE9" w:rsidP="00060EE9">
      <w:pPr>
        <w:pStyle w:val="ConsPlusNormal"/>
        <w:ind w:firstLine="0"/>
        <w:outlineLvl w:val="1"/>
        <w:rPr>
          <w:rFonts w:ascii="Times New Roman" w:hAnsi="Times New Roman" w:cs="Times New Roman"/>
          <w:sz w:val="24"/>
          <w:szCs w:val="24"/>
        </w:rPr>
      </w:pPr>
    </w:p>
    <w:p w:rsidR="00060EE9" w:rsidRPr="008B03B5" w:rsidRDefault="00060EE9" w:rsidP="00060EE9">
      <w:pPr>
        <w:pStyle w:val="ConsPlusNormal"/>
        <w:ind w:firstLine="0"/>
        <w:outlineLvl w:val="1"/>
        <w:rPr>
          <w:rFonts w:ascii="Times New Roman" w:hAnsi="Times New Roman" w:cs="Times New Roman"/>
          <w:sz w:val="24"/>
          <w:szCs w:val="24"/>
        </w:rPr>
      </w:pPr>
    </w:p>
    <w:p w:rsidR="00060EE9" w:rsidRPr="008B03B5" w:rsidRDefault="00060EE9" w:rsidP="00060EE9">
      <w:pPr>
        <w:jc w:val="both"/>
        <w:rPr>
          <w:sz w:val="24"/>
          <w:szCs w:val="24"/>
        </w:rPr>
      </w:pPr>
      <w:r w:rsidRPr="008B03B5">
        <w:rPr>
          <w:sz w:val="24"/>
          <w:szCs w:val="24"/>
        </w:rPr>
        <w:t>Глава Сосновоборского городского округа</w:t>
      </w:r>
      <w:r w:rsidRPr="008B03B5">
        <w:rPr>
          <w:sz w:val="24"/>
          <w:szCs w:val="24"/>
        </w:rPr>
        <w:tab/>
      </w:r>
      <w:r w:rsidRPr="008B03B5">
        <w:rPr>
          <w:sz w:val="24"/>
          <w:szCs w:val="24"/>
        </w:rPr>
        <w:tab/>
        <w:t>_____________________</w:t>
      </w:r>
    </w:p>
    <w:p w:rsidR="00060EE9" w:rsidRPr="008B03B5" w:rsidRDefault="00060EE9" w:rsidP="00060EE9">
      <w:pPr>
        <w:jc w:val="both"/>
        <w:rPr>
          <w:sz w:val="24"/>
          <w:szCs w:val="24"/>
        </w:rPr>
      </w:pPr>
    </w:p>
    <w:p w:rsidR="00060EE9" w:rsidRDefault="00060EE9" w:rsidP="00060EE9">
      <w:pPr>
        <w:jc w:val="both"/>
        <w:rPr>
          <w:sz w:val="24"/>
          <w:szCs w:val="24"/>
        </w:rPr>
      </w:pPr>
    </w:p>
    <w:p w:rsidR="00060EE9" w:rsidRDefault="00060EE9" w:rsidP="00060EE9">
      <w:pPr>
        <w:jc w:val="both"/>
        <w:rPr>
          <w:sz w:val="24"/>
          <w:szCs w:val="24"/>
        </w:rPr>
      </w:pPr>
    </w:p>
    <w:p w:rsidR="00060EE9" w:rsidRDefault="00060EE9" w:rsidP="00060EE9">
      <w:pPr>
        <w:jc w:val="both"/>
        <w:rPr>
          <w:sz w:val="24"/>
          <w:szCs w:val="24"/>
        </w:rPr>
      </w:pPr>
    </w:p>
    <w:p w:rsidR="00060EE9" w:rsidRDefault="00060EE9" w:rsidP="00060EE9">
      <w:pPr>
        <w:jc w:val="both"/>
        <w:rPr>
          <w:sz w:val="24"/>
          <w:szCs w:val="24"/>
        </w:rPr>
      </w:pPr>
    </w:p>
    <w:p w:rsidR="00060EE9" w:rsidRDefault="00060EE9" w:rsidP="00060EE9">
      <w:pPr>
        <w:jc w:val="both"/>
        <w:rPr>
          <w:sz w:val="24"/>
          <w:szCs w:val="24"/>
        </w:rPr>
      </w:pPr>
    </w:p>
    <w:p w:rsidR="00060EE9" w:rsidRDefault="00060EE9" w:rsidP="00060EE9">
      <w:pPr>
        <w:jc w:val="both"/>
        <w:rPr>
          <w:sz w:val="24"/>
          <w:szCs w:val="24"/>
        </w:rPr>
      </w:pPr>
    </w:p>
    <w:p w:rsidR="00060EE9" w:rsidRPr="008B03B5" w:rsidRDefault="00060EE9" w:rsidP="00060EE9">
      <w:pPr>
        <w:rPr>
          <w:i/>
          <w:sz w:val="16"/>
          <w:szCs w:val="16"/>
        </w:rPr>
      </w:pPr>
      <w:r w:rsidRPr="008B03B5">
        <w:rPr>
          <w:i/>
          <w:sz w:val="16"/>
          <w:szCs w:val="16"/>
        </w:rPr>
        <w:t>Исп. ФИО</w:t>
      </w:r>
    </w:p>
    <w:p w:rsidR="00060EE9" w:rsidRPr="008B03B5" w:rsidRDefault="00060EE9" w:rsidP="00060EE9">
      <w:pPr>
        <w:rPr>
          <w:i/>
          <w:sz w:val="16"/>
          <w:szCs w:val="16"/>
        </w:rPr>
      </w:pPr>
      <w:r w:rsidRPr="008B03B5">
        <w:rPr>
          <w:i/>
          <w:sz w:val="16"/>
          <w:szCs w:val="16"/>
        </w:rPr>
        <w:t>телефон</w:t>
      </w:r>
    </w:p>
    <w:p w:rsidR="00060EE9" w:rsidRDefault="00060EE9" w:rsidP="00060EE9">
      <w:r w:rsidRPr="008B03B5">
        <w:rPr>
          <w:i/>
          <w:sz w:val="16"/>
          <w:szCs w:val="16"/>
        </w:rPr>
        <w:t>отде</w:t>
      </w:r>
      <w:r>
        <w:rPr>
          <w:i/>
          <w:sz w:val="16"/>
          <w:szCs w:val="16"/>
        </w:rPr>
        <w:t>л</w:t>
      </w: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sectPr w:rsidR="00762166" w:rsidSect="00DA7219">
      <w:headerReference w:type="default" r:id="rId24"/>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4AD" w:rsidRDefault="004964AD" w:rsidP="00762166">
      <w:r>
        <w:separator/>
      </w:r>
    </w:p>
  </w:endnote>
  <w:endnote w:type="continuationSeparator" w:id="0">
    <w:p w:rsidR="004964AD" w:rsidRDefault="004964AD"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CA9" w:rsidRDefault="00106CA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CA9" w:rsidRDefault="00106CA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CA9" w:rsidRDefault="00106CA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4AD" w:rsidRDefault="004964AD" w:rsidP="00762166">
      <w:r>
        <w:separator/>
      </w:r>
    </w:p>
  </w:footnote>
  <w:footnote w:type="continuationSeparator" w:id="0">
    <w:p w:rsidR="004964AD" w:rsidRDefault="004964AD"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CA9" w:rsidRDefault="00106CA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EE9" w:rsidRDefault="002F33E1">
    <w:pPr>
      <w:pStyle w:val="a3"/>
      <w:jc w:val="center"/>
    </w:pPr>
    <w:r>
      <w:fldChar w:fldCharType="begin"/>
    </w:r>
    <w:r>
      <w:instrText>PAGE   \* MERGEFORMAT</w:instrText>
    </w:r>
    <w:r>
      <w:fldChar w:fldCharType="separate"/>
    </w:r>
    <w:r w:rsidR="009A69ED">
      <w:rPr>
        <w:noProof/>
      </w:rPr>
      <w:t>2</w:t>
    </w:r>
    <w:r>
      <w:rPr>
        <w:noProof/>
      </w:rPr>
      <w:fldChar w:fldCharType="end"/>
    </w:r>
  </w:p>
  <w:p w:rsidR="00060EE9" w:rsidRDefault="00060EE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CA9" w:rsidRDefault="00106CA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39B6"/>
    <w:multiLevelType w:val="multilevel"/>
    <w:tmpl w:val="889C6C1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1731601D"/>
    <w:multiLevelType w:val="hybridMultilevel"/>
    <w:tmpl w:val="E7DC8C70"/>
    <w:lvl w:ilvl="0" w:tplc="B52624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5B510B"/>
    <w:multiLevelType w:val="hybridMultilevel"/>
    <w:tmpl w:val="BD06057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E486AAE"/>
    <w:multiLevelType w:val="hybridMultilevel"/>
    <w:tmpl w:val="F3687044"/>
    <w:lvl w:ilvl="0" w:tplc="3A923B4A">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2F0478BA"/>
    <w:multiLevelType w:val="hybridMultilevel"/>
    <w:tmpl w:val="72F4682E"/>
    <w:lvl w:ilvl="0" w:tplc="B52624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B70E50"/>
    <w:multiLevelType w:val="singleLevel"/>
    <w:tmpl w:val="0419000F"/>
    <w:lvl w:ilvl="0">
      <w:start w:val="1"/>
      <w:numFmt w:val="decimal"/>
      <w:lvlText w:val="%1."/>
      <w:lvlJc w:val="left"/>
      <w:pPr>
        <w:tabs>
          <w:tab w:val="num" w:pos="360"/>
        </w:tabs>
        <w:ind w:left="360" w:hanging="360"/>
      </w:pPr>
    </w:lvl>
  </w:abstractNum>
  <w:abstractNum w:abstractNumId="7">
    <w:nsid w:val="35762D4B"/>
    <w:multiLevelType w:val="hybridMultilevel"/>
    <w:tmpl w:val="ADC2A12A"/>
    <w:lvl w:ilvl="0" w:tplc="B52624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07591F"/>
    <w:multiLevelType w:val="hybridMultilevel"/>
    <w:tmpl w:val="750AA3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5271F3"/>
    <w:multiLevelType w:val="hybridMultilevel"/>
    <w:tmpl w:val="BD06057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ADE056B"/>
    <w:multiLevelType w:val="hybridMultilevel"/>
    <w:tmpl w:val="10585D26"/>
    <w:lvl w:ilvl="0" w:tplc="B52624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C62F18"/>
    <w:multiLevelType w:val="hybridMultilevel"/>
    <w:tmpl w:val="BD06057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CEF4E86"/>
    <w:multiLevelType w:val="hybridMultilevel"/>
    <w:tmpl w:val="750AA3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012ADA"/>
    <w:multiLevelType w:val="multilevel"/>
    <w:tmpl w:val="78780C9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nsid w:val="4CAB72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2442EEF"/>
    <w:multiLevelType w:val="hybridMultilevel"/>
    <w:tmpl w:val="BD06057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9AC499C"/>
    <w:multiLevelType w:val="hybridMultilevel"/>
    <w:tmpl w:val="BD06057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B1F586D"/>
    <w:multiLevelType w:val="hybridMultilevel"/>
    <w:tmpl w:val="BD06057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DD30DF9"/>
    <w:multiLevelType w:val="hybridMultilevel"/>
    <w:tmpl w:val="76621F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33078D"/>
    <w:multiLevelType w:val="hybridMultilevel"/>
    <w:tmpl w:val="B8B8E8EE"/>
    <w:lvl w:ilvl="0" w:tplc="B52624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B10F73"/>
    <w:multiLevelType w:val="hybridMultilevel"/>
    <w:tmpl w:val="9E3284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4A5EA0"/>
    <w:multiLevelType w:val="hybridMultilevel"/>
    <w:tmpl w:val="DE4A5DC6"/>
    <w:lvl w:ilvl="0" w:tplc="9904BAF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62002D2"/>
    <w:multiLevelType w:val="hybridMultilevel"/>
    <w:tmpl w:val="7AF699EC"/>
    <w:lvl w:ilvl="0" w:tplc="8C2C20A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22"/>
  </w:num>
  <w:num w:numId="5">
    <w:abstractNumId w:val="16"/>
  </w:num>
  <w:num w:numId="6">
    <w:abstractNumId w:val="2"/>
  </w:num>
  <w:num w:numId="7">
    <w:abstractNumId w:val="3"/>
  </w:num>
  <w:num w:numId="8">
    <w:abstractNumId w:val="15"/>
  </w:num>
  <w:num w:numId="9">
    <w:abstractNumId w:val="11"/>
  </w:num>
  <w:num w:numId="10">
    <w:abstractNumId w:val="17"/>
  </w:num>
  <w:num w:numId="11">
    <w:abstractNumId w:val="9"/>
  </w:num>
  <w:num w:numId="12">
    <w:abstractNumId w:val="19"/>
  </w:num>
  <w:num w:numId="13">
    <w:abstractNumId w:val="18"/>
  </w:num>
  <w:num w:numId="14">
    <w:abstractNumId w:val="7"/>
  </w:num>
  <w:num w:numId="15">
    <w:abstractNumId w:val="20"/>
  </w:num>
  <w:num w:numId="16">
    <w:abstractNumId w:val="21"/>
  </w:num>
  <w:num w:numId="17">
    <w:abstractNumId w:val="10"/>
  </w:num>
  <w:num w:numId="18">
    <w:abstractNumId w:val="0"/>
  </w:num>
  <w:num w:numId="19">
    <w:abstractNumId w:val="12"/>
  </w:num>
  <w:num w:numId="20">
    <w:abstractNumId w:val="8"/>
  </w:num>
  <w:num w:numId="21">
    <w:abstractNumId w:val="13"/>
  </w:num>
  <w:num w:numId="22">
    <w:abstractNumId w:val="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e82d5d57-34ce-4f7f-af23-87b4924e0ba8"/>
  </w:docVars>
  <w:rsids>
    <w:rsidRoot w:val="006C6C38"/>
    <w:rsid w:val="000216DC"/>
    <w:rsid w:val="00024F94"/>
    <w:rsid w:val="0005521C"/>
    <w:rsid w:val="00060EE9"/>
    <w:rsid w:val="00070E72"/>
    <w:rsid w:val="00097477"/>
    <w:rsid w:val="000A43B7"/>
    <w:rsid w:val="000A651A"/>
    <w:rsid w:val="000B0AE5"/>
    <w:rsid w:val="000F7E70"/>
    <w:rsid w:val="00106CA9"/>
    <w:rsid w:val="001704D1"/>
    <w:rsid w:val="001B1787"/>
    <w:rsid w:val="001D34FF"/>
    <w:rsid w:val="001E56A2"/>
    <w:rsid w:val="002246F2"/>
    <w:rsid w:val="002265BD"/>
    <w:rsid w:val="00231C5B"/>
    <w:rsid w:val="00242E58"/>
    <w:rsid w:val="0024760B"/>
    <w:rsid w:val="00260717"/>
    <w:rsid w:val="002B5888"/>
    <w:rsid w:val="002D62E4"/>
    <w:rsid w:val="002F33E1"/>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64AD"/>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C469A"/>
    <w:rsid w:val="006C6C38"/>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A69ED"/>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customStyle="1" w:styleId="ConsPlusTitle">
    <w:name w:val="ConsPlusTitle"/>
    <w:rsid w:val="00060EE9"/>
    <w:pPr>
      <w:widowControl w:val="0"/>
      <w:autoSpaceDE w:val="0"/>
      <w:autoSpaceDN w:val="0"/>
      <w:adjustRightInd w:val="0"/>
    </w:pPr>
    <w:rPr>
      <w:rFonts w:ascii="Times New Roman" w:eastAsia="Times New Roman" w:hAnsi="Times New Roman"/>
      <w:b/>
      <w:bCs/>
      <w:sz w:val="24"/>
      <w:szCs w:val="24"/>
    </w:rPr>
  </w:style>
  <w:style w:type="paragraph" w:customStyle="1" w:styleId="ConsPlusNonformat">
    <w:name w:val="ConsPlusNonformat"/>
    <w:uiPriority w:val="99"/>
    <w:rsid w:val="00060EE9"/>
    <w:pPr>
      <w:widowControl w:val="0"/>
      <w:autoSpaceDE w:val="0"/>
      <w:autoSpaceDN w:val="0"/>
      <w:adjustRightInd w:val="0"/>
    </w:pPr>
    <w:rPr>
      <w:rFonts w:ascii="Courier New" w:eastAsiaTheme="minorEastAsia" w:hAnsi="Courier New" w:cs="Courier New"/>
    </w:rPr>
  </w:style>
  <w:style w:type="paragraph" w:customStyle="1" w:styleId="ConsPlusNormal">
    <w:name w:val="ConsPlusNormal"/>
    <w:rsid w:val="00060EE9"/>
    <w:pPr>
      <w:autoSpaceDE w:val="0"/>
      <w:autoSpaceDN w:val="0"/>
      <w:adjustRightInd w:val="0"/>
      <w:ind w:firstLine="720"/>
    </w:pPr>
    <w:rPr>
      <w:rFonts w:ascii="Arial" w:hAnsi="Arial" w:cs="Arial"/>
    </w:rPr>
  </w:style>
  <w:style w:type="character" w:styleId="a9">
    <w:name w:val="Hyperlink"/>
    <w:basedOn w:val="a0"/>
    <w:uiPriority w:val="99"/>
    <w:unhideWhenUsed/>
    <w:rsid w:val="00060EE9"/>
    <w:rPr>
      <w:color w:val="0000FF" w:themeColor="hyperlink"/>
      <w:u w:val="single"/>
    </w:rPr>
  </w:style>
  <w:style w:type="paragraph" w:styleId="aa">
    <w:name w:val="List Paragraph"/>
    <w:basedOn w:val="a"/>
    <w:uiPriority w:val="34"/>
    <w:qFormat/>
    <w:rsid w:val="00060EE9"/>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customStyle="1" w:styleId="ConsPlusTitle">
    <w:name w:val="ConsPlusTitle"/>
    <w:rsid w:val="00060EE9"/>
    <w:pPr>
      <w:widowControl w:val="0"/>
      <w:autoSpaceDE w:val="0"/>
      <w:autoSpaceDN w:val="0"/>
      <w:adjustRightInd w:val="0"/>
    </w:pPr>
    <w:rPr>
      <w:rFonts w:ascii="Times New Roman" w:eastAsia="Times New Roman" w:hAnsi="Times New Roman"/>
      <w:b/>
      <w:bCs/>
      <w:sz w:val="24"/>
      <w:szCs w:val="24"/>
    </w:rPr>
  </w:style>
  <w:style w:type="paragraph" w:customStyle="1" w:styleId="ConsPlusNonformat">
    <w:name w:val="ConsPlusNonformat"/>
    <w:uiPriority w:val="99"/>
    <w:rsid w:val="00060EE9"/>
    <w:pPr>
      <w:widowControl w:val="0"/>
      <w:autoSpaceDE w:val="0"/>
      <w:autoSpaceDN w:val="0"/>
      <w:adjustRightInd w:val="0"/>
    </w:pPr>
    <w:rPr>
      <w:rFonts w:ascii="Courier New" w:eastAsiaTheme="minorEastAsia" w:hAnsi="Courier New" w:cs="Courier New"/>
    </w:rPr>
  </w:style>
  <w:style w:type="paragraph" w:customStyle="1" w:styleId="ConsPlusNormal">
    <w:name w:val="ConsPlusNormal"/>
    <w:rsid w:val="00060EE9"/>
    <w:pPr>
      <w:autoSpaceDE w:val="0"/>
      <w:autoSpaceDN w:val="0"/>
      <w:adjustRightInd w:val="0"/>
      <w:ind w:firstLine="720"/>
    </w:pPr>
    <w:rPr>
      <w:rFonts w:ascii="Arial" w:hAnsi="Arial" w:cs="Arial"/>
    </w:rPr>
  </w:style>
  <w:style w:type="character" w:styleId="a9">
    <w:name w:val="Hyperlink"/>
    <w:basedOn w:val="a0"/>
    <w:uiPriority w:val="99"/>
    <w:unhideWhenUsed/>
    <w:rsid w:val="00060EE9"/>
    <w:rPr>
      <w:color w:val="0000FF" w:themeColor="hyperlink"/>
      <w:u w:val="single"/>
    </w:rPr>
  </w:style>
  <w:style w:type="paragraph" w:styleId="aa">
    <w:name w:val="List Paragraph"/>
    <w:basedOn w:val="a"/>
    <w:uiPriority w:val="34"/>
    <w:qFormat/>
    <w:rsid w:val="00060EE9"/>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AE002800B4C542225660D8578C8C22A3338475E828E2F732B4B649F32CE008636C6BB1D49DDAF1EE57o5K" TargetMode="External"/><Relationship Id="rId17" Type="http://schemas.openxmlformats.org/officeDocument/2006/relationships/hyperlink" Target="consultantplus://offline/ref=3779F1DC5F392D8D98A232B55A9D8E21D4EBB0DB57DEFD426D3B6B39D689A354BF45C6E7Z1X4J"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footer" Target="footer3.xml"/><Relationship Id="rId10" Type="http://schemas.openxmlformats.org/officeDocument/2006/relationships/hyperlink" Target="http://gu.lenobl.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AppData\Local\Temp\bdttmp\933a26d0-ca0f-4194-923a-d2022f55612d.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933a26d0-ca0f-4194-923a-d2022f55612d.dot</Template>
  <TotalTime>0</TotalTime>
  <Pages>22</Pages>
  <Words>8902</Words>
  <Characters>50746</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59529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3</cp:revision>
  <cp:lastPrinted>2024-11-20T12:18:00Z</cp:lastPrinted>
  <dcterms:created xsi:type="dcterms:W3CDTF">2024-11-22T11:24:00Z</dcterms:created>
  <dcterms:modified xsi:type="dcterms:W3CDTF">2024-11-22T11:33:00Z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e82d5d57-34ce-4f7f-af23-87b4924e0ba8</vt:lpwstr>
  </property>
</Properties>
</file>