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FE" w:rsidRDefault="00E402FE" w:rsidP="00E402FE">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402FE" w:rsidRDefault="00E402FE" w:rsidP="00E402FE">
      <w:pPr>
        <w:jc w:val="center"/>
        <w:rPr>
          <w:b/>
          <w:sz w:val="24"/>
        </w:rPr>
      </w:pPr>
      <w:r>
        <w:rPr>
          <w:b/>
          <w:caps/>
          <w:sz w:val="22"/>
        </w:rPr>
        <w:t xml:space="preserve">администрация </w:t>
      </w:r>
      <w:r>
        <w:rPr>
          <w:b/>
          <w:sz w:val="22"/>
        </w:rPr>
        <w:t xml:space="preserve">МУНИЦИПАЛЬНОГО ОБРАЗОВАНИЯ                                        СОСНОВОБОРСКИЙ ГОРОДСКОЙ </w:t>
      </w:r>
      <w:proofErr w:type="gramStart"/>
      <w:r>
        <w:rPr>
          <w:b/>
          <w:sz w:val="22"/>
        </w:rPr>
        <w:t>ОКРУГ  ЛЕНИНГРАДСКОЙ</w:t>
      </w:r>
      <w:proofErr w:type="gramEnd"/>
      <w:r>
        <w:rPr>
          <w:b/>
          <w:sz w:val="22"/>
        </w:rPr>
        <w:t xml:space="preserve"> ОБЛАСТИ</w:t>
      </w:r>
    </w:p>
    <w:p w:rsidR="00E402FE" w:rsidRDefault="004612D2" w:rsidP="00E402FE">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21590" r="12700"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B5D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E402FE" w:rsidRDefault="00E402FE" w:rsidP="00E402FE">
      <w:pPr>
        <w:pStyle w:val="3"/>
      </w:pPr>
      <w:r>
        <w:t>постановление</w:t>
      </w:r>
    </w:p>
    <w:p w:rsidR="00E402FE" w:rsidRDefault="00E402FE" w:rsidP="00E402FE">
      <w:pPr>
        <w:jc w:val="center"/>
        <w:rPr>
          <w:sz w:val="24"/>
        </w:rPr>
      </w:pPr>
    </w:p>
    <w:p w:rsidR="00E402FE" w:rsidRPr="00E402FE" w:rsidRDefault="00E402FE" w:rsidP="00E402FE">
      <w:pPr>
        <w:jc w:val="center"/>
        <w:rPr>
          <w:sz w:val="24"/>
        </w:rPr>
      </w:pPr>
      <w:proofErr w:type="gramStart"/>
      <w:r>
        <w:rPr>
          <w:sz w:val="24"/>
        </w:rPr>
        <w:t>от</w:t>
      </w:r>
      <w:proofErr w:type="gramEnd"/>
      <w:r>
        <w:rPr>
          <w:sz w:val="24"/>
        </w:rPr>
        <w:t xml:space="preserve"> </w:t>
      </w:r>
      <w:r w:rsidRPr="00E402FE">
        <w:rPr>
          <w:sz w:val="22"/>
          <w:szCs w:val="22"/>
        </w:rPr>
        <w:t>10/12/2018 № 2648</w:t>
      </w:r>
    </w:p>
    <w:p w:rsidR="00E402FE" w:rsidRPr="00256398" w:rsidRDefault="00E402FE" w:rsidP="00E402FE">
      <w:pPr>
        <w:rPr>
          <w:sz w:val="10"/>
          <w:szCs w:val="10"/>
        </w:rPr>
      </w:pPr>
    </w:p>
    <w:p w:rsidR="00E402FE" w:rsidRPr="00256398" w:rsidRDefault="00E402FE" w:rsidP="00E402FE">
      <w:pPr>
        <w:rPr>
          <w:sz w:val="24"/>
          <w:szCs w:val="24"/>
        </w:rPr>
      </w:pPr>
      <w:r w:rsidRPr="00256398">
        <w:rPr>
          <w:sz w:val="24"/>
          <w:szCs w:val="24"/>
        </w:rPr>
        <w:t xml:space="preserve">Об утверждении административного регламента </w:t>
      </w:r>
    </w:p>
    <w:p w:rsidR="00E402FE" w:rsidRPr="00256398" w:rsidRDefault="00E402FE" w:rsidP="00E402FE">
      <w:pPr>
        <w:rPr>
          <w:sz w:val="24"/>
          <w:szCs w:val="24"/>
        </w:rPr>
      </w:pPr>
      <w:proofErr w:type="gramStart"/>
      <w:r w:rsidRPr="00256398">
        <w:rPr>
          <w:sz w:val="24"/>
          <w:szCs w:val="24"/>
        </w:rPr>
        <w:t>предоставления  муниципальной</w:t>
      </w:r>
      <w:proofErr w:type="gramEnd"/>
      <w:r w:rsidRPr="00256398">
        <w:rPr>
          <w:sz w:val="24"/>
          <w:szCs w:val="24"/>
        </w:rPr>
        <w:t xml:space="preserve"> услуги </w:t>
      </w:r>
    </w:p>
    <w:p w:rsidR="00E402FE" w:rsidRPr="00256398" w:rsidRDefault="00E402FE" w:rsidP="00E402FE">
      <w:pPr>
        <w:jc w:val="both"/>
        <w:rPr>
          <w:sz w:val="24"/>
          <w:szCs w:val="24"/>
        </w:rPr>
      </w:pPr>
      <w:r w:rsidRPr="00256398">
        <w:rPr>
          <w:sz w:val="24"/>
          <w:szCs w:val="24"/>
        </w:rPr>
        <w:t>«Предоставление документов для исследователей</w:t>
      </w:r>
    </w:p>
    <w:p w:rsidR="00E402FE" w:rsidRPr="00256398" w:rsidRDefault="00E402FE" w:rsidP="00E402FE">
      <w:pPr>
        <w:jc w:val="both"/>
        <w:rPr>
          <w:sz w:val="24"/>
          <w:szCs w:val="24"/>
        </w:rPr>
      </w:pPr>
      <w:proofErr w:type="gramStart"/>
      <w:r w:rsidRPr="00256398">
        <w:rPr>
          <w:sz w:val="24"/>
          <w:szCs w:val="24"/>
        </w:rPr>
        <w:t>в</w:t>
      </w:r>
      <w:proofErr w:type="gramEnd"/>
      <w:r w:rsidRPr="00256398">
        <w:rPr>
          <w:sz w:val="24"/>
          <w:szCs w:val="24"/>
        </w:rPr>
        <w:t xml:space="preserve"> читальный зал архива»</w:t>
      </w:r>
    </w:p>
    <w:p w:rsidR="00E402FE" w:rsidRPr="00256398" w:rsidRDefault="00E402FE" w:rsidP="00E402FE">
      <w:pPr>
        <w:ind w:firstLine="540"/>
        <w:jc w:val="both"/>
        <w:rPr>
          <w:sz w:val="16"/>
          <w:szCs w:val="24"/>
        </w:rPr>
      </w:pPr>
    </w:p>
    <w:p w:rsidR="00E402FE" w:rsidRPr="00256398" w:rsidRDefault="00E402FE" w:rsidP="00E402FE">
      <w:pPr>
        <w:ind w:firstLine="540"/>
        <w:jc w:val="both"/>
        <w:rPr>
          <w:sz w:val="16"/>
          <w:szCs w:val="24"/>
        </w:rPr>
      </w:pPr>
    </w:p>
    <w:p w:rsidR="00E402FE" w:rsidRDefault="00E402FE" w:rsidP="00E402FE">
      <w:pPr>
        <w:ind w:firstLine="567"/>
        <w:jc w:val="both"/>
        <w:rPr>
          <w:b/>
          <w:sz w:val="24"/>
          <w:szCs w:val="24"/>
        </w:rPr>
      </w:pPr>
      <w:r w:rsidRPr="00256398">
        <w:rPr>
          <w:sz w:val="24"/>
          <w:szCs w:val="24"/>
        </w:rPr>
        <w:t xml:space="preserve">В связи с вступлением в силу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муниципальной услуги, а также в целях приведения в соответствие требованиям постановления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  </w:t>
      </w:r>
      <w:r w:rsidRPr="00256398">
        <w:rPr>
          <w:b/>
          <w:sz w:val="24"/>
          <w:szCs w:val="24"/>
        </w:rPr>
        <w:t>п о с т а н о в л я е т:</w:t>
      </w:r>
    </w:p>
    <w:p w:rsidR="00E402FE" w:rsidRPr="00256398" w:rsidRDefault="00E402FE" w:rsidP="00E402FE">
      <w:pPr>
        <w:pStyle w:val="ad"/>
        <w:numPr>
          <w:ilvl w:val="0"/>
          <w:numId w:val="4"/>
        </w:numPr>
        <w:tabs>
          <w:tab w:val="left" w:pos="1134"/>
        </w:tabs>
        <w:ind w:left="0" w:firstLine="709"/>
        <w:jc w:val="both"/>
        <w:rPr>
          <w:sz w:val="24"/>
          <w:szCs w:val="24"/>
        </w:rPr>
      </w:pPr>
      <w:r w:rsidRPr="00256398">
        <w:rPr>
          <w:rFonts w:eastAsia="Calibri"/>
          <w:sz w:val="24"/>
          <w:szCs w:val="24"/>
        </w:rPr>
        <w:t xml:space="preserve">Утвердить административный регламент предоставления </w:t>
      </w:r>
      <w:proofErr w:type="gramStart"/>
      <w:r w:rsidRPr="00256398">
        <w:rPr>
          <w:rFonts w:eastAsia="Calibri"/>
          <w:sz w:val="24"/>
          <w:szCs w:val="24"/>
        </w:rPr>
        <w:t>муниципальной  услуги</w:t>
      </w:r>
      <w:proofErr w:type="gramEnd"/>
      <w:r w:rsidRPr="00256398">
        <w:rPr>
          <w:rFonts w:eastAsia="Calibri"/>
          <w:sz w:val="24"/>
          <w:szCs w:val="24"/>
        </w:rPr>
        <w:t xml:space="preserve"> </w:t>
      </w:r>
      <w:r w:rsidRPr="00256398">
        <w:rPr>
          <w:sz w:val="24"/>
          <w:szCs w:val="24"/>
        </w:rPr>
        <w:t>«Предоставление документов для исследователей в читальный зал архива» (Приложение к постановлению).</w:t>
      </w:r>
    </w:p>
    <w:p w:rsidR="00E402FE" w:rsidRPr="00256398" w:rsidRDefault="00E402FE" w:rsidP="00E402FE">
      <w:pPr>
        <w:pStyle w:val="ad"/>
        <w:numPr>
          <w:ilvl w:val="0"/>
          <w:numId w:val="4"/>
        </w:numPr>
        <w:tabs>
          <w:tab w:val="left" w:pos="1134"/>
        </w:tabs>
        <w:ind w:left="0" w:firstLine="709"/>
        <w:jc w:val="both"/>
        <w:rPr>
          <w:sz w:val="24"/>
          <w:szCs w:val="24"/>
        </w:rPr>
      </w:pPr>
      <w:r w:rsidRPr="00256398">
        <w:rPr>
          <w:sz w:val="24"/>
          <w:szCs w:val="24"/>
        </w:rPr>
        <w:t>Признать утратившим силу постановления администрации Сосновоборского городского округа:</w:t>
      </w:r>
    </w:p>
    <w:p w:rsidR="00E402FE" w:rsidRPr="00256398" w:rsidRDefault="00E402FE" w:rsidP="00E402FE">
      <w:pPr>
        <w:pStyle w:val="ad"/>
        <w:tabs>
          <w:tab w:val="left" w:pos="851"/>
        </w:tabs>
        <w:ind w:firstLine="567"/>
        <w:jc w:val="both"/>
        <w:rPr>
          <w:rFonts w:eastAsia="Calibri"/>
          <w:sz w:val="24"/>
          <w:szCs w:val="24"/>
        </w:rPr>
      </w:pPr>
      <w:r w:rsidRPr="00256398">
        <w:rPr>
          <w:rFonts w:eastAsia="Calibri"/>
          <w:sz w:val="24"/>
          <w:szCs w:val="24"/>
        </w:rPr>
        <w:t>- от 24.05.2014 № 894 «Об утверждении административного регламента предоставления муниципальной услуги «Предоставление документов для исследователей в читальный зал архива»;</w:t>
      </w:r>
    </w:p>
    <w:p w:rsidR="00E402FE" w:rsidRPr="00256398" w:rsidRDefault="00E402FE" w:rsidP="00E402FE">
      <w:pPr>
        <w:pStyle w:val="ad"/>
        <w:tabs>
          <w:tab w:val="left" w:pos="851"/>
        </w:tabs>
        <w:ind w:firstLine="567"/>
        <w:jc w:val="both"/>
        <w:rPr>
          <w:rFonts w:eastAsia="Calibri"/>
          <w:sz w:val="24"/>
          <w:szCs w:val="24"/>
        </w:rPr>
      </w:pPr>
      <w:r w:rsidRPr="00256398">
        <w:rPr>
          <w:rFonts w:eastAsia="Calibri"/>
          <w:sz w:val="24"/>
          <w:szCs w:val="24"/>
        </w:rPr>
        <w:t>- от 03.07.2014 № 1620 «О внесении изменений в постановление администрации Сосновоборского городского округа от 24.05.2011 № 8</w:t>
      </w:r>
      <w:r>
        <w:rPr>
          <w:rFonts w:eastAsia="Calibri"/>
          <w:sz w:val="24"/>
          <w:szCs w:val="24"/>
        </w:rPr>
        <w:t>9</w:t>
      </w:r>
      <w:r w:rsidRPr="00256398">
        <w:rPr>
          <w:rFonts w:eastAsia="Calibri"/>
          <w:sz w:val="24"/>
          <w:szCs w:val="24"/>
        </w:rPr>
        <w:t>4 «Об утверждении административного регламента предоставления муниципальной услуги «Предоставление документов для исследователей в читальный зал архива»;</w:t>
      </w:r>
    </w:p>
    <w:p w:rsidR="00E402FE" w:rsidRPr="00256398" w:rsidRDefault="00E402FE" w:rsidP="00E402FE">
      <w:pPr>
        <w:pStyle w:val="ad"/>
        <w:tabs>
          <w:tab w:val="left" w:pos="851"/>
        </w:tabs>
        <w:ind w:firstLine="567"/>
        <w:jc w:val="both"/>
        <w:rPr>
          <w:bCs/>
          <w:sz w:val="24"/>
          <w:szCs w:val="24"/>
        </w:rPr>
      </w:pPr>
      <w:r w:rsidRPr="00256398">
        <w:rPr>
          <w:rFonts w:eastAsia="Calibri"/>
          <w:sz w:val="24"/>
          <w:szCs w:val="24"/>
        </w:rPr>
        <w:t>- от 11.05.2017 № 1004 «О внесении изменений в постановление администрации Сосновоборского городского округа от 24.05.2011 № 8</w:t>
      </w:r>
      <w:r>
        <w:rPr>
          <w:rFonts w:eastAsia="Calibri"/>
          <w:sz w:val="24"/>
          <w:szCs w:val="24"/>
        </w:rPr>
        <w:t>9</w:t>
      </w:r>
      <w:r w:rsidRPr="00256398">
        <w:rPr>
          <w:rFonts w:eastAsia="Calibri"/>
          <w:sz w:val="24"/>
          <w:szCs w:val="24"/>
        </w:rPr>
        <w:t>4 «Об утверждении административного регламента предоставления муниципальной услуги «Предоставление документов для исследователей в читальный зал архива»</w:t>
      </w:r>
    </w:p>
    <w:p w:rsidR="00E402FE" w:rsidRDefault="00E402FE" w:rsidP="00E402FE">
      <w:pPr>
        <w:pStyle w:val="a9"/>
        <w:numPr>
          <w:ilvl w:val="0"/>
          <w:numId w:val="4"/>
        </w:numPr>
        <w:tabs>
          <w:tab w:val="left" w:pos="1134"/>
        </w:tabs>
        <w:spacing w:line="240" w:lineRule="auto"/>
        <w:ind w:left="0" w:firstLine="709"/>
        <w:rPr>
          <w:sz w:val="24"/>
          <w:szCs w:val="24"/>
        </w:rPr>
      </w:pPr>
      <w:r>
        <w:rPr>
          <w:sz w:val="24"/>
          <w:szCs w:val="24"/>
        </w:rPr>
        <w:t>Отделу по связям с общественностью (пресс-центр) Комитета внутренней политики, правопорядка и гражданской защиты разместить настоящее постановление на официальном сайте Сосновоборского городского округа.</w:t>
      </w:r>
    </w:p>
    <w:p w:rsidR="00E402FE" w:rsidRPr="00256398" w:rsidRDefault="00E402FE" w:rsidP="00E402FE">
      <w:pPr>
        <w:pStyle w:val="a9"/>
        <w:numPr>
          <w:ilvl w:val="0"/>
          <w:numId w:val="4"/>
        </w:numPr>
        <w:tabs>
          <w:tab w:val="left" w:pos="1134"/>
        </w:tabs>
        <w:spacing w:line="240" w:lineRule="auto"/>
        <w:ind w:left="0" w:firstLine="709"/>
        <w:rPr>
          <w:sz w:val="24"/>
          <w:szCs w:val="24"/>
        </w:rPr>
      </w:pPr>
      <w:r w:rsidRPr="00256398">
        <w:rPr>
          <w:sz w:val="24"/>
          <w:szCs w:val="24"/>
        </w:rPr>
        <w:t xml:space="preserve">Общему отделу администрации (Баскакова К.Л.) обнародовать настоящее постановление на электронном сайте городской газеты «Маяк». </w:t>
      </w:r>
    </w:p>
    <w:p w:rsidR="00E402FE" w:rsidRPr="00256398" w:rsidRDefault="00E402FE" w:rsidP="00E402FE">
      <w:pPr>
        <w:pStyle w:val="a9"/>
        <w:numPr>
          <w:ilvl w:val="0"/>
          <w:numId w:val="4"/>
        </w:numPr>
        <w:tabs>
          <w:tab w:val="left" w:pos="1134"/>
        </w:tabs>
        <w:spacing w:line="240" w:lineRule="auto"/>
        <w:ind w:left="0" w:firstLine="709"/>
        <w:rPr>
          <w:sz w:val="24"/>
          <w:szCs w:val="24"/>
        </w:rPr>
      </w:pPr>
      <w:r w:rsidRPr="00256398">
        <w:rPr>
          <w:sz w:val="24"/>
          <w:szCs w:val="24"/>
        </w:rPr>
        <w:t>Настоящее постановление вступает в силу со дня официального обнародования.</w:t>
      </w:r>
    </w:p>
    <w:p w:rsidR="00E402FE" w:rsidRPr="00256398" w:rsidRDefault="00E402FE" w:rsidP="00E402FE">
      <w:pPr>
        <w:pStyle w:val="a9"/>
        <w:numPr>
          <w:ilvl w:val="0"/>
          <w:numId w:val="4"/>
        </w:numPr>
        <w:tabs>
          <w:tab w:val="left" w:pos="1134"/>
        </w:tabs>
        <w:spacing w:line="240" w:lineRule="auto"/>
        <w:ind w:left="0" w:firstLine="709"/>
        <w:rPr>
          <w:sz w:val="24"/>
          <w:szCs w:val="24"/>
        </w:rPr>
      </w:pPr>
      <w:r w:rsidRPr="00256398">
        <w:rPr>
          <w:sz w:val="24"/>
          <w:szCs w:val="24"/>
        </w:rPr>
        <w:t>Контроль за исполнением настоящего постановления оставляю за собой.</w:t>
      </w:r>
    </w:p>
    <w:p w:rsidR="00E402FE" w:rsidRDefault="00E402FE" w:rsidP="00E402FE">
      <w:pPr>
        <w:ind w:firstLine="567"/>
        <w:jc w:val="both"/>
        <w:rPr>
          <w:sz w:val="24"/>
          <w:szCs w:val="24"/>
        </w:rPr>
      </w:pPr>
    </w:p>
    <w:p w:rsidR="00E402FE" w:rsidRPr="00256398" w:rsidRDefault="00E402FE" w:rsidP="00E402FE">
      <w:pPr>
        <w:rPr>
          <w:sz w:val="24"/>
          <w:szCs w:val="24"/>
        </w:rPr>
      </w:pPr>
      <w:r w:rsidRPr="00256398">
        <w:rPr>
          <w:sz w:val="24"/>
          <w:szCs w:val="24"/>
        </w:rPr>
        <w:t>Глава администрации</w:t>
      </w:r>
    </w:p>
    <w:p w:rsidR="00E402FE" w:rsidRPr="00256398" w:rsidRDefault="00E402FE" w:rsidP="00E402FE">
      <w:pPr>
        <w:jc w:val="both"/>
        <w:rPr>
          <w:sz w:val="24"/>
          <w:szCs w:val="24"/>
        </w:rPr>
      </w:pPr>
      <w:r w:rsidRPr="00256398">
        <w:rPr>
          <w:sz w:val="24"/>
          <w:szCs w:val="24"/>
        </w:rPr>
        <w:t>Сосновоборского городского округа</w:t>
      </w:r>
      <w:r w:rsidRPr="00256398">
        <w:rPr>
          <w:sz w:val="24"/>
          <w:szCs w:val="24"/>
        </w:rPr>
        <w:tab/>
      </w:r>
      <w:r w:rsidRPr="00256398">
        <w:rPr>
          <w:sz w:val="24"/>
          <w:szCs w:val="24"/>
        </w:rPr>
        <w:tab/>
      </w:r>
      <w:r w:rsidRPr="00256398">
        <w:rPr>
          <w:sz w:val="24"/>
          <w:szCs w:val="24"/>
        </w:rPr>
        <w:tab/>
      </w:r>
      <w:r w:rsidRPr="00256398">
        <w:rPr>
          <w:sz w:val="24"/>
          <w:szCs w:val="24"/>
        </w:rPr>
        <w:tab/>
      </w:r>
      <w:r>
        <w:rPr>
          <w:sz w:val="24"/>
          <w:szCs w:val="24"/>
        </w:rPr>
        <w:t xml:space="preserve">                </w:t>
      </w:r>
      <w:proofErr w:type="spellStart"/>
      <w:r>
        <w:rPr>
          <w:sz w:val="24"/>
          <w:szCs w:val="24"/>
        </w:rPr>
        <w:t>М.В.</w:t>
      </w:r>
      <w:r w:rsidRPr="00256398">
        <w:rPr>
          <w:sz w:val="24"/>
          <w:szCs w:val="24"/>
        </w:rPr>
        <w:t>Воронков</w:t>
      </w:r>
      <w:proofErr w:type="spellEnd"/>
    </w:p>
    <w:p w:rsidR="00E402FE" w:rsidRPr="004D3782" w:rsidRDefault="00E402FE" w:rsidP="00E402FE">
      <w:pPr>
        <w:spacing w:line="260" w:lineRule="exact"/>
        <w:jc w:val="both"/>
        <w:rPr>
          <w:sz w:val="12"/>
          <w:szCs w:val="12"/>
        </w:rPr>
      </w:pPr>
      <w:r>
        <w:rPr>
          <w:sz w:val="12"/>
          <w:szCs w:val="12"/>
        </w:rPr>
        <w:t>(Архивный отдел) и</w:t>
      </w:r>
      <w:r w:rsidRPr="004D3782">
        <w:rPr>
          <w:sz w:val="12"/>
          <w:szCs w:val="12"/>
        </w:rPr>
        <w:t xml:space="preserve">сп. </w:t>
      </w:r>
      <w:r>
        <w:rPr>
          <w:sz w:val="12"/>
          <w:szCs w:val="12"/>
        </w:rPr>
        <w:t xml:space="preserve">Савичева Н.В. </w:t>
      </w:r>
      <w:r w:rsidRPr="004D3782">
        <w:rPr>
          <w:sz w:val="12"/>
          <w:szCs w:val="12"/>
        </w:rPr>
        <w:t>Тел. 2-16-13</w:t>
      </w:r>
      <w:r>
        <w:rPr>
          <w:sz w:val="12"/>
          <w:szCs w:val="12"/>
        </w:rPr>
        <w:t>; ЛЕ</w:t>
      </w:r>
    </w:p>
    <w:p w:rsidR="00E402FE" w:rsidRDefault="00E402FE" w:rsidP="00E402FE"/>
    <w:p w:rsidR="00E402FE" w:rsidRDefault="00E402FE" w:rsidP="00E402FE"/>
    <w:p w:rsidR="00E402FE" w:rsidRDefault="00E402FE" w:rsidP="00E402FE"/>
    <w:p w:rsidR="00E402FE" w:rsidRPr="00256398" w:rsidRDefault="00E402FE" w:rsidP="00E402FE">
      <w:pPr>
        <w:widowControl w:val="0"/>
        <w:autoSpaceDE w:val="0"/>
        <w:autoSpaceDN w:val="0"/>
        <w:adjustRightInd w:val="0"/>
        <w:ind w:left="5387"/>
        <w:jc w:val="right"/>
        <w:rPr>
          <w:b/>
          <w:sz w:val="24"/>
          <w:szCs w:val="24"/>
        </w:rPr>
      </w:pPr>
      <w:bookmarkStart w:id="0" w:name="_GoBack"/>
      <w:bookmarkEnd w:id="0"/>
      <w:r w:rsidRPr="00256398">
        <w:rPr>
          <w:b/>
          <w:sz w:val="24"/>
          <w:szCs w:val="24"/>
        </w:rPr>
        <w:t>УТВЕРЖДЕН</w:t>
      </w:r>
    </w:p>
    <w:p w:rsidR="00E402FE" w:rsidRPr="00256398" w:rsidRDefault="00E402FE" w:rsidP="00E402FE">
      <w:pPr>
        <w:widowControl w:val="0"/>
        <w:autoSpaceDE w:val="0"/>
        <w:autoSpaceDN w:val="0"/>
        <w:adjustRightInd w:val="0"/>
        <w:ind w:left="5387"/>
        <w:jc w:val="right"/>
        <w:rPr>
          <w:sz w:val="24"/>
          <w:szCs w:val="24"/>
        </w:rPr>
      </w:pPr>
      <w:proofErr w:type="gramStart"/>
      <w:r w:rsidRPr="00256398">
        <w:rPr>
          <w:sz w:val="24"/>
          <w:szCs w:val="24"/>
        </w:rPr>
        <w:t>постановлени</w:t>
      </w:r>
      <w:r>
        <w:rPr>
          <w:sz w:val="24"/>
          <w:szCs w:val="24"/>
        </w:rPr>
        <w:t>ем</w:t>
      </w:r>
      <w:proofErr w:type="gramEnd"/>
      <w:r w:rsidRPr="00256398">
        <w:rPr>
          <w:sz w:val="24"/>
          <w:szCs w:val="24"/>
        </w:rPr>
        <w:t xml:space="preserve"> администрации</w:t>
      </w:r>
    </w:p>
    <w:p w:rsidR="00E402FE" w:rsidRPr="00256398" w:rsidRDefault="00E402FE" w:rsidP="00E402FE">
      <w:pPr>
        <w:widowControl w:val="0"/>
        <w:autoSpaceDE w:val="0"/>
        <w:autoSpaceDN w:val="0"/>
        <w:adjustRightInd w:val="0"/>
        <w:jc w:val="right"/>
        <w:rPr>
          <w:sz w:val="24"/>
          <w:szCs w:val="24"/>
        </w:rPr>
      </w:pPr>
      <w:r w:rsidRPr="00256398">
        <w:rPr>
          <w:sz w:val="24"/>
          <w:szCs w:val="24"/>
        </w:rPr>
        <w:t>Сосновоборского городского округа</w:t>
      </w:r>
    </w:p>
    <w:p w:rsidR="00E402FE" w:rsidRPr="00E402FE" w:rsidRDefault="00E402FE" w:rsidP="00E402FE">
      <w:pPr>
        <w:widowControl w:val="0"/>
        <w:autoSpaceDE w:val="0"/>
        <w:autoSpaceDN w:val="0"/>
        <w:adjustRightInd w:val="0"/>
        <w:ind w:left="5387"/>
        <w:jc w:val="right"/>
        <w:rPr>
          <w:sz w:val="24"/>
          <w:szCs w:val="24"/>
        </w:rPr>
      </w:pPr>
      <w:proofErr w:type="gramStart"/>
      <w:r w:rsidRPr="00256398">
        <w:rPr>
          <w:sz w:val="24"/>
          <w:szCs w:val="24"/>
        </w:rPr>
        <w:t>от</w:t>
      </w:r>
      <w:proofErr w:type="gramEnd"/>
      <w:r w:rsidRPr="00256398">
        <w:rPr>
          <w:sz w:val="24"/>
          <w:szCs w:val="24"/>
        </w:rPr>
        <w:t xml:space="preserve"> </w:t>
      </w:r>
      <w:r w:rsidRPr="00E402FE">
        <w:rPr>
          <w:sz w:val="22"/>
          <w:szCs w:val="22"/>
        </w:rPr>
        <w:t>10/12/2018 № 2648</w:t>
      </w:r>
    </w:p>
    <w:p w:rsidR="00E402FE" w:rsidRPr="00256398" w:rsidRDefault="00E402FE" w:rsidP="00E402FE">
      <w:pPr>
        <w:widowControl w:val="0"/>
        <w:autoSpaceDE w:val="0"/>
        <w:autoSpaceDN w:val="0"/>
        <w:adjustRightInd w:val="0"/>
        <w:ind w:left="5387"/>
        <w:jc w:val="right"/>
        <w:rPr>
          <w:sz w:val="24"/>
          <w:szCs w:val="24"/>
        </w:rPr>
      </w:pPr>
      <w:r w:rsidRPr="00256398">
        <w:rPr>
          <w:sz w:val="24"/>
          <w:szCs w:val="24"/>
        </w:rPr>
        <w:t>(Приложение)</w:t>
      </w:r>
    </w:p>
    <w:p w:rsidR="00E402FE" w:rsidRPr="00256398" w:rsidRDefault="00E402FE" w:rsidP="00E402FE">
      <w:pPr>
        <w:widowControl w:val="0"/>
        <w:autoSpaceDE w:val="0"/>
        <w:autoSpaceDN w:val="0"/>
        <w:adjustRightInd w:val="0"/>
        <w:ind w:left="5387"/>
        <w:jc w:val="center"/>
        <w:rPr>
          <w:sz w:val="24"/>
          <w:szCs w:val="24"/>
        </w:rPr>
      </w:pPr>
    </w:p>
    <w:p w:rsidR="00E402FE" w:rsidRPr="00256398" w:rsidRDefault="00E402FE" w:rsidP="00E402FE">
      <w:pPr>
        <w:rPr>
          <w:sz w:val="24"/>
          <w:szCs w:val="24"/>
        </w:rPr>
      </w:pPr>
    </w:p>
    <w:p w:rsidR="00E402FE" w:rsidRPr="00256398" w:rsidRDefault="00E402FE" w:rsidP="00E402FE">
      <w:pPr>
        <w:tabs>
          <w:tab w:val="left" w:pos="1725"/>
          <w:tab w:val="center" w:pos="4677"/>
        </w:tabs>
        <w:jc w:val="center"/>
        <w:rPr>
          <w:b/>
          <w:sz w:val="24"/>
          <w:szCs w:val="24"/>
        </w:rPr>
      </w:pPr>
      <w:r w:rsidRPr="00256398">
        <w:rPr>
          <w:b/>
          <w:sz w:val="24"/>
          <w:szCs w:val="24"/>
        </w:rPr>
        <w:t>АДМИНИСТРАТИВНЫЙ РЕГЛАМЕНТ</w:t>
      </w:r>
    </w:p>
    <w:p w:rsidR="00E402FE" w:rsidRPr="00256398" w:rsidRDefault="00E402FE" w:rsidP="00E402FE">
      <w:pPr>
        <w:jc w:val="center"/>
        <w:rPr>
          <w:b/>
          <w:sz w:val="24"/>
          <w:szCs w:val="24"/>
        </w:rPr>
      </w:pPr>
      <w:proofErr w:type="gramStart"/>
      <w:r w:rsidRPr="00256398">
        <w:rPr>
          <w:b/>
          <w:sz w:val="24"/>
          <w:szCs w:val="24"/>
        </w:rPr>
        <w:t>предоставления</w:t>
      </w:r>
      <w:proofErr w:type="gramEnd"/>
      <w:r w:rsidRPr="00256398">
        <w:rPr>
          <w:b/>
          <w:sz w:val="24"/>
          <w:szCs w:val="24"/>
        </w:rPr>
        <w:t xml:space="preserve"> муниципальной услуги </w:t>
      </w:r>
    </w:p>
    <w:p w:rsidR="00E402FE" w:rsidRPr="00256398" w:rsidRDefault="00E402FE" w:rsidP="00E402FE">
      <w:pPr>
        <w:widowControl w:val="0"/>
        <w:ind w:firstLine="709"/>
        <w:jc w:val="center"/>
        <w:rPr>
          <w:b/>
          <w:sz w:val="24"/>
          <w:szCs w:val="24"/>
        </w:rPr>
      </w:pPr>
      <w:r w:rsidRPr="00256398">
        <w:rPr>
          <w:b/>
          <w:sz w:val="24"/>
          <w:szCs w:val="24"/>
        </w:rPr>
        <w:t>«Предоставление документов для исследователей в читальный зал архива»</w:t>
      </w:r>
    </w:p>
    <w:p w:rsidR="00E402FE" w:rsidRPr="00256398" w:rsidRDefault="00E402FE" w:rsidP="00E402FE">
      <w:pPr>
        <w:widowControl w:val="0"/>
        <w:ind w:firstLine="709"/>
        <w:jc w:val="center"/>
        <w:rPr>
          <w:b/>
          <w:sz w:val="24"/>
          <w:szCs w:val="24"/>
        </w:rPr>
      </w:pPr>
      <w:r w:rsidRPr="00256398">
        <w:rPr>
          <w:b/>
          <w:sz w:val="24"/>
          <w:szCs w:val="24"/>
        </w:rPr>
        <w:t>(</w:t>
      </w:r>
      <w:proofErr w:type="gramStart"/>
      <w:r w:rsidRPr="00256398">
        <w:rPr>
          <w:b/>
          <w:sz w:val="24"/>
          <w:szCs w:val="24"/>
        </w:rPr>
        <w:t>далее</w:t>
      </w:r>
      <w:proofErr w:type="gramEnd"/>
      <w:r w:rsidRPr="00256398">
        <w:rPr>
          <w:b/>
          <w:sz w:val="24"/>
          <w:szCs w:val="24"/>
        </w:rPr>
        <w:t xml:space="preserve"> – Административный регламент)</w:t>
      </w:r>
    </w:p>
    <w:p w:rsidR="00E402FE" w:rsidRPr="00256398" w:rsidRDefault="00E402FE" w:rsidP="00E402FE">
      <w:pPr>
        <w:pStyle w:val="ac"/>
        <w:spacing w:before="0" w:beforeAutospacing="0" w:after="0" w:afterAutospacing="0"/>
        <w:jc w:val="center"/>
        <w:rPr>
          <w:rFonts w:ascii="Times New Roman" w:hAnsi="Times New Roman"/>
          <w:b/>
          <w:color w:val="auto"/>
        </w:rPr>
      </w:pPr>
      <w:r w:rsidRPr="00256398">
        <w:rPr>
          <w:rFonts w:ascii="Times New Roman" w:hAnsi="Times New Roman"/>
          <w:b/>
          <w:color w:val="auto"/>
        </w:rPr>
        <w:t>1. Общие положения</w:t>
      </w:r>
    </w:p>
    <w:p w:rsidR="00E402FE" w:rsidRPr="00256398" w:rsidRDefault="00E402FE" w:rsidP="00E402FE">
      <w:pPr>
        <w:ind w:firstLine="708"/>
        <w:jc w:val="both"/>
        <w:rPr>
          <w:sz w:val="24"/>
          <w:szCs w:val="24"/>
        </w:rPr>
      </w:pPr>
      <w:r w:rsidRPr="00256398">
        <w:rPr>
          <w:sz w:val="24"/>
          <w:szCs w:val="24"/>
        </w:rPr>
        <w:t>1.1. Настоящий Административный регламент предоставления администрацией Сосновоборского городского округа муниципальной услуги по предоставлению документов для исследователей в читальный зал архива определяет порядок организации работы администрации Сосновоборского городского округа по выдачи архивных документов пользователям в читальном зале муниципального архива,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402FE" w:rsidRPr="00256398" w:rsidRDefault="00E402FE" w:rsidP="00E402FE">
      <w:pPr>
        <w:ind w:firstLine="708"/>
        <w:jc w:val="both"/>
        <w:rPr>
          <w:sz w:val="24"/>
          <w:szCs w:val="24"/>
        </w:rPr>
      </w:pPr>
    </w:p>
    <w:p w:rsidR="00E402FE" w:rsidRPr="00256398" w:rsidRDefault="00E402FE" w:rsidP="00E402FE">
      <w:pPr>
        <w:widowControl w:val="0"/>
        <w:autoSpaceDE w:val="0"/>
        <w:autoSpaceDN w:val="0"/>
        <w:adjustRightInd w:val="0"/>
        <w:ind w:firstLine="709"/>
        <w:jc w:val="both"/>
        <w:rPr>
          <w:sz w:val="24"/>
          <w:szCs w:val="24"/>
        </w:rPr>
      </w:pPr>
      <w:r w:rsidRPr="00256398">
        <w:rPr>
          <w:sz w:val="24"/>
          <w:szCs w:val="24"/>
        </w:rPr>
        <w:t>1.2. В качестве заявителей на предоставление муниципальной услуги выступают:</w:t>
      </w:r>
    </w:p>
    <w:p w:rsidR="00E402FE" w:rsidRPr="00256398" w:rsidRDefault="00E402FE" w:rsidP="00E402FE">
      <w:pPr>
        <w:widowControl w:val="0"/>
        <w:autoSpaceDE w:val="0"/>
        <w:autoSpaceDN w:val="0"/>
        <w:adjustRightInd w:val="0"/>
        <w:ind w:firstLine="709"/>
        <w:jc w:val="both"/>
        <w:rPr>
          <w:sz w:val="24"/>
          <w:szCs w:val="24"/>
        </w:rPr>
      </w:pPr>
      <w:r w:rsidRPr="00256398">
        <w:rPr>
          <w:sz w:val="24"/>
          <w:szCs w:val="24"/>
        </w:rPr>
        <w:t>- граждане Российской Федерации;</w:t>
      </w:r>
    </w:p>
    <w:p w:rsidR="00E402FE" w:rsidRPr="00256398" w:rsidRDefault="00E402FE" w:rsidP="00E402FE">
      <w:pPr>
        <w:widowControl w:val="0"/>
        <w:autoSpaceDE w:val="0"/>
        <w:autoSpaceDN w:val="0"/>
        <w:adjustRightInd w:val="0"/>
        <w:ind w:firstLine="709"/>
        <w:jc w:val="both"/>
        <w:rPr>
          <w:sz w:val="24"/>
          <w:szCs w:val="24"/>
        </w:rPr>
      </w:pPr>
      <w:r w:rsidRPr="00256398">
        <w:rPr>
          <w:sz w:val="24"/>
          <w:szCs w:val="24"/>
        </w:rPr>
        <w:t>- граждане иностранных государств;</w:t>
      </w:r>
    </w:p>
    <w:p w:rsidR="00E402FE" w:rsidRPr="00256398" w:rsidRDefault="00E402FE" w:rsidP="00E402FE">
      <w:pPr>
        <w:widowControl w:val="0"/>
        <w:autoSpaceDE w:val="0"/>
        <w:autoSpaceDN w:val="0"/>
        <w:adjustRightInd w:val="0"/>
        <w:ind w:firstLine="709"/>
        <w:jc w:val="both"/>
        <w:rPr>
          <w:sz w:val="24"/>
          <w:szCs w:val="24"/>
        </w:rPr>
      </w:pPr>
      <w:r w:rsidRPr="00256398">
        <w:rPr>
          <w:sz w:val="24"/>
          <w:szCs w:val="24"/>
        </w:rPr>
        <w:t>- лица без гражданства;</w:t>
      </w:r>
    </w:p>
    <w:p w:rsidR="00E402FE" w:rsidRPr="00256398" w:rsidRDefault="00E402FE" w:rsidP="00E402FE">
      <w:pPr>
        <w:widowControl w:val="0"/>
        <w:autoSpaceDE w:val="0"/>
        <w:autoSpaceDN w:val="0"/>
        <w:adjustRightInd w:val="0"/>
        <w:ind w:firstLine="709"/>
        <w:jc w:val="both"/>
        <w:rPr>
          <w:sz w:val="24"/>
          <w:szCs w:val="24"/>
        </w:rPr>
      </w:pPr>
      <w:r w:rsidRPr="00256398">
        <w:rPr>
          <w:sz w:val="24"/>
          <w:szCs w:val="24"/>
        </w:rPr>
        <w:t>- организации</w:t>
      </w:r>
    </w:p>
    <w:p w:rsidR="00E402FE" w:rsidRPr="00256398" w:rsidRDefault="00E402FE" w:rsidP="00E402FE">
      <w:pPr>
        <w:widowControl w:val="0"/>
        <w:autoSpaceDE w:val="0"/>
        <w:autoSpaceDN w:val="0"/>
        <w:adjustRightInd w:val="0"/>
        <w:ind w:firstLine="709"/>
        <w:jc w:val="both"/>
        <w:rPr>
          <w:sz w:val="24"/>
          <w:szCs w:val="24"/>
        </w:rPr>
      </w:pPr>
      <w:proofErr w:type="gramStart"/>
      <w:r w:rsidRPr="00256398">
        <w:rPr>
          <w:sz w:val="24"/>
          <w:szCs w:val="24"/>
        </w:rPr>
        <w:t>далее</w:t>
      </w:r>
      <w:proofErr w:type="gramEnd"/>
      <w:r w:rsidRPr="00256398">
        <w:rPr>
          <w:sz w:val="24"/>
          <w:szCs w:val="24"/>
        </w:rPr>
        <w:t xml:space="preserve"> – пользователи</w:t>
      </w:r>
    </w:p>
    <w:p w:rsidR="00E402FE" w:rsidRPr="00256398" w:rsidRDefault="00E402FE" w:rsidP="00E402FE">
      <w:pPr>
        <w:widowControl w:val="0"/>
        <w:autoSpaceDE w:val="0"/>
        <w:autoSpaceDN w:val="0"/>
        <w:adjustRightInd w:val="0"/>
        <w:ind w:firstLine="709"/>
        <w:jc w:val="both"/>
        <w:rPr>
          <w:sz w:val="24"/>
          <w:szCs w:val="24"/>
        </w:rPr>
      </w:pP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r w:rsidRPr="00256398">
        <w:rPr>
          <w:sz w:val="24"/>
          <w:szCs w:val="24"/>
        </w:rPr>
        <w:t>1.3. Информация по вопросам предоставления муниципальной услуги, в том числе о ходе ее предоставления, может быть получена:</w:t>
      </w:r>
    </w:p>
    <w:p w:rsidR="00E402FE" w:rsidRPr="00256398" w:rsidRDefault="00E402FE" w:rsidP="00E402FE">
      <w:pPr>
        <w:tabs>
          <w:tab w:val="left" w:pos="500"/>
        </w:tabs>
        <w:ind w:firstLine="709"/>
        <w:contextualSpacing/>
        <w:jc w:val="both"/>
        <w:rPr>
          <w:sz w:val="24"/>
          <w:szCs w:val="24"/>
        </w:rPr>
      </w:pPr>
      <w:proofErr w:type="gramStart"/>
      <w:r w:rsidRPr="00256398">
        <w:rPr>
          <w:sz w:val="24"/>
          <w:szCs w:val="24"/>
        </w:rPr>
        <w:t>а</w:t>
      </w:r>
      <w:proofErr w:type="gramEnd"/>
      <w:r w:rsidRPr="00256398">
        <w:rPr>
          <w:sz w:val="24"/>
          <w:szCs w:val="24"/>
        </w:rPr>
        <w:t>) устно - в архивном отделе администрации Сосновоборского городского округа (далее – архивный отдел) в приемные дни, в том числе, по предварительной записи (запись осуществляется по справочному телефону)</w:t>
      </w:r>
    </w:p>
    <w:p w:rsidR="00E402FE" w:rsidRPr="00256398" w:rsidRDefault="00E402FE" w:rsidP="00E402FE">
      <w:pPr>
        <w:tabs>
          <w:tab w:val="left" w:pos="500"/>
        </w:tabs>
        <w:ind w:firstLine="709"/>
        <w:contextualSpacing/>
        <w:jc w:val="both"/>
        <w:rPr>
          <w:sz w:val="24"/>
          <w:szCs w:val="24"/>
        </w:rPr>
      </w:pPr>
      <w:r w:rsidRPr="00256398">
        <w:rPr>
          <w:sz w:val="24"/>
          <w:szCs w:val="24"/>
        </w:rPr>
        <w:t xml:space="preserve">Место нахождения архивного отдела: 188544, Ленинградская область, г. Сосновый </w:t>
      </w:r>
      <w:proofErr w:type="gramStart"/>
      <w:r w:rsidRPr="00256398">
        <w:rPr>
          <w:sz w:val="24"/>
          <w:szCs w:val="24"/>
        </w:rPr>
        <w:t>Бор,  ул.</w:t>
      </w:r>
      <w:proofErr w:type="gramEnd"/>
      <w:r w:rsidRPr="00256398">
        <w:rPr>
          <w:sz w:val="24"/>
          <w:szCs w:val="24"/>
        </w:rPr>
        <w:t xml:space="preserve"> Молодежная, д.36а.; телефоны: (813-69)2-16-13, (813-69) 4-23-53, факс (813-69) 2-16-13. </w:t>
      </w:r>
    </w:p>
    <w:p w:rsidR="00E402FE" w:rsidRPr="00256398" w:rsidRDefault="00E402FE" w:rsidP="00E402FE">
      <w:pPr>
        <w:pStyle w:val="ad"/>
        <w:ind w:firstLine="709"/>
        <w:rPr>
          <w:sz w:val="24"/>
          <w:szCs w:val="24"/>
        </w:rPr>
      </w:pPr>
      <w:r w:rsidRPr="00256398">
        <w:rPr>
          <w:sz w:val="24"/>
          <w:szCs w:val="24"/>
        </w:rPr>
        <w:t xml:space="preserve">Режим работы архивного отдела: </w:t>
      </w:r>
    </w:p>
    <w:p w:rsidR="00E402FE" w:rsidRPr="00256398" w:rsidRDefault="00E402FE" w:rsidP="00E402FE">
      <w:pPr>
        <w:pStyle w:val="ad"/>
        <w:ind w:firstLine="709"/>
        <w:rPr>
          <w:sz w:val="24"/>
          <w:szCs w:val="24"/>
        </w:rPr>
      </w:pPr>
      <w:r w:rsidRPr="00256398">
        <w:rPr>
          <w:sz w:val="24"/>
          <w:szCs w:val="24"/>
        </w:rPr>
        <w:t xml:space="preserve">- понедельник – четверг с 8.48 до 18.00, пятница с 8.48 до 17.00, </w:t>
      </w:r>
    </w:p>
    <w:p w:rsidR="00E402FE" w:rsidRPr="00256398" w:rsidRDefault="00E402FE" w:rsidP="00E402FE">
      <w:pPr>
        <w:pStyle w:val="ad"/>
        <w:ind w:firstLine="709"/>
        <w:rPr>
          <w:sz w:val="24"/>
          <w:szCs w:val="24"/>
        </w:rPr>
      </w:pPr>
      <w:proofErr w:type="gramStart"/>
      <w:r w:rsidRPr="00256398">
        <w:rPr>
          <w:sz w:val="24"/>
          <w:szCs w:val="24"/>
        </w:rPr>
        <w:t>обед</w:t>
      </w:r>
      <w:proofErr w:type="gramEnd"/>
      <w:r w:rsidRPr="00256398">
        <w:rPr>
          <w:sz w:val="24"/>
          <w:szCs w:val="24"/>
        </w:rPr>
        <w:t xml:space="preserve"> с 13.00 до 14.00,</w:t>
      </w:r>
    </w:p>
    <w:p w:rsidR="00E402FE" w:rsidRPr="00256398" w:rsidRDefault="00E402FE" w:rsidP="00E402FE">
      <w:pPr>
        <w:pStyle w:val="ad"/>
        <w:ind w:firstLine="709"/>
        <w:rPr>
          <w:sz w:val="24"/>
          <w:szCs w:val="24"/>
        </w:rPr>
      </w:pPr>
      <w:r w:rsidRPr="00256398">
        <w:rPr>
          <w:sz w:val="24"/>
          <w:szCs w:val="24"/>
        </w:rPr>
        <w:t xml:space="preserve"> - выходные дни – суббота и воскресенье.</w:t>
      </w:r>
    </w:p>
    <w:p w:rsidR="00E402FE" w:rsidRPr="00256398" w:rsidRDefault="00E402FE" w:rsidP="00E402FE">
      <w:pPr>
        <w:pStyle w:val="ad"/>
        <w:ind w:firstLine="709"/>
        <w:rPr>
          <w:sz w:val="24"/>
          <w:szCs w:val="24"/>
        </w:rPr>
      </w:pPr>
      <w:r w:rsidRPr="00256398">
        <w:rPr>
          <w:sz w:val="24"/>
          <w:szCs w:val="24"/>
        </w:rPr>
        <w:t xml:space="preserve">Приёмные дни: понедельник, </w:t>
      </w:r>
      <w:proofErr w:type="gramStart"/>
      <w:r w:rsidRPr="00256398">
        <w:rPr>
          <w:sz w:val="24"/>
          <w:szCs w:val="24"/>
        </w:rPr>
        <w:t>среда  с</w:t>
      </w:r>
      <w:proofErr w:type="gramEnd"/>
      <w:r w:rsidRPr="00256398">
        <w:rPr>
          <w:sz w:val="24"/>
          <w:szCs w:val="24"/>
        </w:rPr>
        <w:t xml:space="preserve"> 9.00 до 18.00, обед с 13.00 до 14.00</w:t>
      </w:r>
    </w:p>
    <w:p w:rsidR="00E402FE" w:rsidRPr="00256398" w:rsidRDefault="00E402FE" w:rsidP="00E402FE">
      <w:pPr>
        <w:ind w:firstLine="709"/>
        <w:jc w:val="both"/>
        <w:rPr>
          <w:sz w:val="24"/>
          <w:szCs w:val="24"/>
        </w:rPr>
      </w:pPr>
      <w:r w:rsidRPr="00256398">
        <w:rPr>
          <w:sz w:val="24"/>
          <w:szCs w:val="24"/>
        </w:rPr>
        <w:t xml:space="preserve">Адрес электронной почты архивного отдела: </w:t>
      </w:r>
      <w:hyperlink r:id="rId8" w:history="1">
        <w:r w:rsidRPr="00256398">
          <w:rPr>
            <w:sz w:val="24"/>
            <w:szCs w:val="24"/>
          </w:rPr>
          <w:t>meria_arhiv@sbor.net</w:t>
        </w:r>
      </w:hyperlink>
    </w:p>
    <w:p w:rsidR="00E402FE" w:rsidRPr="00256398" w:rsidRDefault="00E402FE" w:rsidP="00E402FE">
      <w:pPr>
        <w:ind w:firstLine="709"/>
        <w:jc w:val="both"/>
        <w:rPr>
          <w:sz w:val="24"/>
          <w:szCs w:val="24"/>
        </w:rPr>
      </w:pPr>
      <w:r w:rsidRPr="00256398">
        <w:rPr>
          <w:sz w:val="24"/>
          <w:szCs w:val="24"/>
        </w:rPr>
        <w:t xml:space="preserve">Адрес официального сайта Сосновоборского городского округа в сети Интернет: </w:t>
      </w:r>
      <w:hyperlink r:id="rId9" w:history="1">
        <w:r w:rsidRPr="00256398">
          <w:rPr>
            <w:sz w:val="24"/>
            <w:szCs w:val="24"/>
          </w:rPr>
          <w:t>www.sbor.ru</w:t>
        </w:r>
      </w:hyperlink>
      <w:r w:rsidRPr="00256398">
        <w:rPr>
          <w:sz w:val="24"/>
          <w:szCs w:val="24"/>
        </w:rPr>
        <w:t>.</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proofErr w:type="gramStart"/>
      <w:r w:rsidRPr="00256398">
        <w:rPr>
          <w:sz w:val="24"/>
          <w:szCs w:val="24"/>
        </w:rPr>
        <w:t>б)  письменно</w:t>
      </w:r>
      <w:proofErr w:type="gramEnd"/>
      <w:r w:rsidRPr="00256398">
        <w:rPr>
          <w:sz w:val="24"/>
          <w:szCs w:val="24"/>
        </w:rPr>
        <w:t xml:space="preserve"> - путем направления почтового отправления по адресу, указанному в подпункте а) </w:t>
      </w:r>
      <w:hyperlink w:anchor="sub_103" w:history="1">
        <w:r w:rsidRPr="00256398">
          <w:rPr>
            <w:sz w:val="24"/>
            <w:szCs w:val="24"/>
          </w:rPr>
          <w:t>пункта 1.3</w:t>
        </w:r>
      </w:hyperlink>
      <w:r w:rsidRPr="00256398">
        <w:rPr>
          <w:sz w:val="24"/>
          <w:szCs w:val="24"/>
        </w:rPr>
        <w:t xml:space="preserve"> настоящего Административного регламента (ответ направляется по адресу, указанному в запросе).</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r w:rsidRPr="00256398">
        <w:rPr>
          <w:sz w:val="24"/>
          <w:szCs w:val="24"/>
        </w:rPr>
        <w:t xml:space="preserve">При информировании по письменным обращениям должностные </w:t>
      </w:r>
      <w:proofErr w:type="gramStart"/>
      <w:r w:rsidRPr="00256398">
        <w:rPr>
          <w:sz w:val="24"/>
          <w:szCs w:val="24"/>
        </w:rPr>
        <w:t>лица  архивного</w:t>
      </w:r>
      <w:proofErr w:type="gramEnd"/>
      <w:r w:rsidRPr="00256398">
        <w:rPr>
          <w:sz w:val="24"/>
          <w:szCs w:val="24"/>
        </w:rPr>
        <w:t xml:space="preserve"> отдела обеспечивают объективное, всестороннее и своевременное рассмотрение обращения; ответ в чёткой и понятной форме с указанием должности, фамилии, имени, отчества (последнее при наличии), номера телефона исполнителя направляется в виде почтового отправления в адрес заинтересованного лица.</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proofErr w:type="gramStart"/>
      <w:r w:rsidRPr="00256398">
        <w:rPr>
          <w:sz w:val="24"/>
          <w:szCs w:val="24"/>
        </w:rPr>
        <w:t>в</w:t>
      </w:r>
      <w:proofErr w:type="gramEnd"/>
      <w:r w:rsidRPr="00256398">
        <w:rPr>
          <w:sz w:val="24"/>
          <w:szCs w:val="24"/>
        </w:rPr>
        <w:t xml:space="preserve">) по справочным телефонам, указанным в подпункте а) </w:t>
      </w:r>
      <w:hyperlink w:anchor="sub_103" w:history="1">
        <w:r w:rsidRPr="00256398">
          <w:rPr>
            <w:sz w:val="24"/>
            <w:szCs w:val="24"/>
          </w:rPr>
          <w:t>пункта 1.3</w:t>
        </w:r>
      </w:hyperlink>
      <w:r w:rsidRPr="00256398">
        <w:rPr>
          <w:sz w:val="24"/>
          <w:szCs w:val="24"/>
        </w:rPr>
        <w:t xml:space="preserve"> настоящего </w:t>
      </w:r>
      <w:r w:rsidRPr="00256398">
        <w:rPr>
          <w:sz w:val="24"/>
          <w:szCs w:val="24"/>
        </w:rPr>
        <w:lastRenderedPageBreak/>
        <w:t xml:space="preserve">Административного регламента. </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r w:rsidRPr="00256398">
        <w:rPr>
          <w:sz w:val="24"/>
          <w:szCs w:val="24"/>
        </w:rPr>
        <w:t xml:space="preserve">При ответах на телефонные звонки должностное лицо архивного отдела, подробно в вежливой форме информируют пользователя. Ответ на телефонный звонок должен начинаться с информации о наименовании архивного отдела. </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r w:rsidRPr="00256398">
        <w:rPr>
          <w:sz w:val="24"/>
          <w:szCs w:val="24"/>
        </w:rPr>
        <w:t>В случае если должностное лицо архивного отдела не уполномочено давать консультации, заявителю сообщается номер телефона, по которому можно получить необходимую информацию.</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r w:rsidRPr="00256398">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proofErr w:type="gramStart"/>
      <w:r w:rsidRPr="00256398">
        <w:rPr>
          <w:sz w:val="24"/>
          <w:szCs w:val="24"/>
        </w:rPr>
        <w:t>г</w:t>
      </w:r>
      <w:proofErr w:type="gramEnd"/>
      <w:r w:rsidRPr="00256398">
        <w:rPr>
          <w:sz w:val="24"/>
          <w:szCs w:val="24"/>
        </w:rPr>
        <w:t xml:space="preserve">) по электронной почте путем направления запроса по адресу электронной почты, указанному в подпункте а) </w:t>
      </w:r>
      <w:hyperlink w:anchor="sub_103" w:history="1">
        <w:r w:rsidRPr="00256398">
          <w:rPr>
            <w:sz w:val="24"/>
            <w:szCs w:val="24"/>
          </w:rPr>
          <w:t>пункта 1.3</w:t>
        </w:r>
      </w:hyperlink>
      <w:r w:rsidRPr="00256398">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proofErr w:type="gramStart"/>
      <w:r w:rsidRPr="00256398">
        <w:rPr>
          <w:sz w:val="24"/>
          <w:szCs w:val="24"/>
        </w:rPr>
        <w:t>д</w:t>
      </w:r>
      <w:proofErr w:type="gramEnd"/>
      <w:r w:rsidRPr="00256398">
        <w:rPr>
          <w:sz w:val="24"/>
          <w:szCs w:val="24"/>
        </w:rPr>
        <w:t xml:space="preserve">) на Портале государственных и муниципальных услуг (функций) Ленинградской области: </w:t>
      </w:r>
      <w:hyperlink r:id="rId10" w:history="1">
        <w:r w:rsidRPr="00256398">
          <w:rPr>
            <w:rStyle w:val="aa"/>
            <w:sz w:val="24"/>
            <w:szCs w:val="24"/>
            <w:lang w:val="en-US"/>
          </w:rPr>
          <w:t>www</w:t>
        </w:r>
        <w:r w:rsidRPr="00256398">
          <w:rPr>
            <w:rStyle w:val="aa"/>
            <w:sz w:val="24"/>
            <w:szCs w:val="24"/>
          </w:rPr>
          <w:t>.gu.lenobl.ru</w:t>
        </w:r>
      </w:hyperlink>
      <w:r w:rsidRPr="00256398">
        <w:rPr>
          <w:sz w:val="24"/>
          <w:szCs w:val="24"/>
        </w:rPr>
        <w:t xml:space="preserve"> (далее – ПГУ ЛО);</w:t>
      </w:r>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bookmarkStart w:id="1" w:name="sub_107"/>
    </w:p>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r w:rsidRPr="00256398">
        <w:rPr>
          <w:sz w:val="24"/>
          <w:szCs w:val="24"/>
        </w:rPr>
        <w:t xml:space="preserve">1.4. Информация, указанная в </w:t>
      </w:r>
      <w:hyperlink w:anchor="sub_103" w:history="1">
        <w:r w:rsidRPr="00256398">
          <w:rPr>
            <w:sz w:val="24"/>
            <w:szCs w:val="24"/>
          </w:rPr>
          <w:t xml:space="preserve">пункте 1.3 </w:t>
        </w:r>
      </w:hyperlink>
      <w:r w:rsidRPr="00256398">
        <w:rPr>
          <w:sz w:val="24"/>
          <w:szCs w:val="24"/>
        </w:rPr>
        <w:t>настоящего Административного регламента, размещается на стендах в местах предоставления муниципальной услуги, на ПГУ ЛО, официальном сайте Сосновоборского городского округа, в сети Интернет.</w:t>
      </w:r>
    </w:p>
    <w:bookmarkEnd w:id="1"/>
    <w:p w:rsidR="00E402FE" w:rsidRPr="00256398" w:rsidRDefault="00E402FE" w:rsidP="00E402FE">
      <w:pPr>
        <w:widowControl w:val="0"/>
        <w:tabs>
          <w:tab w:val="left" w:pos="142"/>
          <w:tab w:val="left" w:pos="284"/>
        </w:tabs>
        <w:autoSpaceDE w:val="0"/>
        <w:autoSpaceDN w:val="0"/>
        <w:adjustRightInd w:val="0"/>
        <w:ind w:firstLine="709"/>
        <w:jc w:val="both"/>
        <w:rPr>
          <w:sz w:val="24"/>
          <w:szCs w:val="24"/>
        </w:rPr>
      </w:pPr>
    </w:p>
    <w:p w:rsidR="00E402FE" w:rsidRPr="00256398" w:rsidRDefault="00E402FE" w:rsidP="00E402FE">
      <w:pPr>
        <w:widowControl w:val="0"/>
        <w:autoSpaceDE w:val="0"/>
        <w:autoSpaceDN w:val="0"/>
        <w:adjustRightInd w:val="0"/>
        <w:jc w:val="center"/>
        <w:outlineLvl w:val="1"/>
        <w:rPr>
          <w:b/>
          <w:sz w:val="24"/>
          <w:szCs w:val="24"/>
        </w:rPr>
      </w:pPr>
      <w:r w:rsidRPr="00256398">
        <w:rPr>
          <w:b/>
          <w:sz w:val="24"/>
          <w:szCs w:val="24"/>
        </w:rPr>
        <w:t xml:space="preserve">2. Стандарт предоставления </w:t>
      </w:r>
      <w:proofErr w:type="gramStart"/>
      <w:r w:rsidRPr="00256398">
        <w:rPr>
          <w:b/>
          <w:sz w:val="24"/>
          <w:szCs w:val="24"/>
        </w:rPr>
        <w:t>муниципальной  услуги</w:t>
      </w:r>
      <w:proofErr w:type="gramEnd"/>
    </w:p>
    <w:p w:rsidR="00E402FE" w:rsidRPr="00256398" w:rsidRDefault="00E402FE" w:rsidP="00E402FE">
      <w:pPr>
        <w:widowControl w:val="0"/>
        <w:autoSpaceDE w:val="0"/>
        <w:autoSpaceDN w:val="0"/>
        <w:adjustRightInd w:val="0"/>
        <w:ind w:firstLine="540"/>
        <w:jc w:val="both"/>
        <w:rPr>
          <w:sz w:val="24"/>
          <w:szCs w:val="24"/>
        </w:rPr>
      </w:pPr>
    </w:p>
    <w:p w:rsidR="00E402FE" w:rsidRPr="00256398" w:rsidRDefault="00E402FE" w:rsidP="00E402FE">
      <w:pPr>
        <w:ind w:firstLine="708"/>
        <w:jc w:val="both"/>
        <w:rPr>
          <w:sz w:val="24"/>
          <w:szCs w:val="24"/>
        </w:rPr>
      </w:pPr>
      <w:r w:rsidRPr="00256398">
        <w:rPr>
          <w:sz w:val="24"/>
          <w:szCs w:val="24"/>
        </w:rPr>
        <w:t xml:space="preserve">2.1. Наименование муниципальной услуги: «Предоставление документов для исследователей в читальный зал архива». </w:t>
      </w:r>
    </w:p>
    <w:p w:rsidR="00E402FE" w:rsidRPr="00256398" w:rsidRDefault="00E402FE" w:rsidP="00E402FE">
      <w:pPr>
        <w:ind w:firstLine="708"/>
        <w:jc w:val="both"/>
        <w:rPr>
          <w:sz w:val="24"/>
          <w:szCs w:val="24"/>
        </w:rPr>
      </w:pPr>
    </w:p>
    <w:p w:rsidR="00E402FE" w:rsidRPr="00256398" w:rsidRDefault="00E402FE" w:rsidP="00E402FE">
      <w:pPr>
        <w:tabs>
          <w:tab w:val="left" w:pos="500"/>
        </w:tabs>
        <w:ind w:firstLine="709"/>
        <w:contextualSpacing/>
        <w:jc w:val="both"/>
        <w:rPr>
          <w:sz w:val="24"/>
          <w:szCs w:val="24"/>
        </w:rPr>
      </w:pPr>
      <w:r w:rsidRPr="00256398">
        <w:rPr>
          <w:sz w:val="24"/>
          <w:szCs w:val="24"/>
        </w:rPr>
        <w:t xml:space="preserve">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 Отраслевым (функциональным) органом администрации, ответственным за предоставление </w:t>
      </w:r>
      <w:proofErr w:type="gramStart"/>
      <w:r w:rsidRPr="00256398">
        <w:rPr>
          <w:sz w:val="24"/>
          <w:szCs w:val="24"/>
        </w:rPr>
        <w:t>муниципальной  услуги</w:t>
      </w:r>
      <w:proofErr w:type="gramEnd"/>
      <w:r w:rsidRPr="00256398">
        <w:rPr>
          <w:sz w:val="24"/>
          <w:szCs w:val="24"/>
        </w:rPr>
        <w:t>, является архивный отдел.</w:t>
      </w:r>
    </w:p>
    <w:p w:rsidR="00E402FE" w:rsidRPr="00256398" w:rsidRDefault="00E402FE" w:rsidP="00E402FE">
      <w:pPr>
        <w:tabs>
          <w:tab w:val="left" w:pos="500"/>
        </w:tabs>
        <w:ind w:firstLine="709"/>
        <w:contextualSpacing/>
        <w:jc w:val="both"/>
        <w:rPr>
          <w:sz w:val="24"/>
          <w:szCs w:val="24"/>
        </w:rPr>
      </w:pPr>
    </w:p>
    <w:p w:rsidR="00E402FE" w:rsidRPr="00256398" w:rsidRDefault="00E402FE" w:rsidP="00E402FE">
      <w:pPr>
        <w:ind w:firstLine="708"/>
        <w:contextualSpacing/>
        <w:jc w:val="both"/>
        <w:rPr>
          <w:sz w:val="24"/>
          <w:szCs w:val="24"/>
        </w:rPr>
      </w:pPr>
      <w:r w:rsidRPr="00256398">
        <w:rPr>
          <w:sz w:val="24"/>
          <w:szCs w:val="24"/>
        </w:rPr>
        <w:t>2.3. Результатом предоставления муниципальной услуги является выдача для работы в читальном зале муниципального архива:</w:t>
      </w:r>
    </w:p>
    <w:p w:rsidR="00E402FE" w:rsidRPr="00256398" w:rsidRDefault="00E402FE" w:rsidP="00E402FE">
      <w:pPr>
        <w:ind w:firstLine="708"/>
        <w:contextualSpacing/>
        <w:jc w:val="both"/>
        <w:rPr>
          <w:sz w:val="24"/>
          <w:szCs w:val="24"/>
        </w:rPr>
      </w:pPr>
      <w:r w:rsidRPr="00256398">
        <w:rPr>
          <w:sz w:val="24"/>
          <w:szCs w:val="24"/>
        </w:rPr>
        <w:t>- архивных документов и справочно-поисковых средств к ним (описей дел, путеводителей, каталогов, указателей, автоматизированного научно-справочного аппарата);</w:t>
      </w:r>
    </w:p>
    <w:p w:rsidR="00E402FE" w:rsidRPr="00256398" w:rsidRDefault="00E402FE" w:rsidP="00E402FE">
      <w:pPr>
        <w:ind w:firstLine="708"/>
        <w:contextualSpacing/>
        <w:jc w:val="both"/>
        <w:rPr>
          <w:sz w:val="24"/>
          <w:szCs w:val="24"/>
        </w:rPr>
      </w:pPr>
      <w:r w:rsidRPr="00256398">
        <w:rPr>
          <w:sz w:val="24"/>
          <w:szCs w:val="24"/>
        </w:rPr>
        <w:t>- копий фонда пользования;</w:t>
      </w:r>
    </w:p>
    <w:p w:rsidR="00E402FE" w:rsidRPr="00256398" w:rsidRDefault="00E402FE" w:rsidP="00E402FE">
      <w:pPr>
        <w:ind w:firstLine="708"/>
        <w:contextualSpacing/>
        <w:jc w:val="both"/>
        <w:rPr>
          <w:sz w:val="24"/>
          <w:szCs w:val="24"/>
        </w:rPr>
      </w:pPr>
      <w:r w:rsidRPr="00256398">
        <w:rPr>
          <w:sz w:val="24"/>
          <w:szCs w:val="24"/>
        </w:rPr>
        <w:t>- изданий справочно-информационного фонда.</w:t>
      </w:r>
    </w:p>
    <w:p w:rsidR="00E402FE" w:rsidRPr="00256398" w:rsidRDefault="00E402FE" w:rsidP="00E402FE">
      <w:pPr>
        <w:ind w:firstLine="708"/>
        <w:contextualSpacing/>
        <w:jc w:val="both"/>
        <w:rPr>
          <w:sz w:val="24"/>
          <w:szCs w:val="24"/>
        </w:rPr>
      </w:pPr>
    </w:p>
    <w:p w:rsidR="00E402FE" w:rsidRPr="00256398" w:rsidRDefault="00E402FE" w:rsidP="00E402FE">
      <w:pPr>
        <w:ind w:firstLine="708"/>
        <w:contextualSpacing/>
        <w:jc w:val="both"/>
        <w:rPr>
          <w:sz w:val="24"/>
          <w:szCs w:val="24"/>
        </w:rPr>
      </w:pPr>
      <w:r w:rsidRPr="00256398">
        <w:rPr>
          <w:sz w:val="24"/>
          <w:szCs w:val="24"/>
        </w:rPr>
        <w:t xml:space="preserve">2.4. Сроки предоставления муниципальной услуги. </w:t>
      </w:r>
    </w:p>
    <w:p w:rsidR="00E402FE" w:rsidRPr="00256398" w:rsidRDefault="00E402FE" w:rsidP="00E402FE">
      <w:pPr>
        <w:ind w:firstLine="708"/>
        <w:contextualSpacing/>
        <w:jc w:val="both"/>
        <w:rPr>
          <w:sz w:val="24"/>
          <w:szCs w:val="24"/>
        </w:rPr>
      </w:pPr>
      <w:r w:rsidRPr="00256398">
        <w:rPr>
          <w:sz w:val="24"/>
          <w:szCs w:val="24"/>
        </w:rPr>
        <w:t>2.4.1. Срок допуска пользователя для работы в читальном зале муниципального архива составляет не более 1 года со дня его оформления. По истечении срока допуска в читальный зал, а также в случае изменения темы или данных, содержащихся в анкете пользователя (приложения № 2), пользователь представляет новое личное заявление или официальное письмо организации (приложение №1).</w:t>
      </w:r>
    </w:p>
    <w:p w:rsidR="00E402FE" w:rsidRPr="00256398" w:rsidRDefault="00E402FE" w:rsidP="00E402FE">
      <w:pPr>
        <w:ind w:firstLine="708"/>
        <w:contextualSpacing/>
        <w:jc w:val="both"/>
        <w:rPr>
          <w:sz w:val="24"/>
          <w:szCs w:val="24"/>
        </w:rPr>
      </w:pPr>
      <w:r w:rsidRPr="00256398">
        <w:rPr>
          <w:sz w:val="24"/>
          <w:szCs w:val="24"/>
        </w:rPr>
        <w:t xml:space="preserve">2.4.2. Учащиеся 10-11 классов допускаются к работе в читальных залах в сопровождении педагогов на основании официального письма, оформленного на педагога. Лицам, сопровождающим пользователя в читальном зале (переводчики, помощники, представители направившей организации), предоставляется доступ в читальный зал на тот же срок, что и самому пользователю. </w:t>
      </w:r>
    </w:p>
    <w:p w:rsidR="00E402FE" w:rsidRPr="00256398" w:rsidRDefault="00E402FE" w:rsidP="00E402FE">
      <w:pPr>
        <w:ind w:firstLine="708"/>
        <w:contextualSpacing/>
        <w:jc w:val="both"/>
        <w:rPr>
          <w:sz w:val="24"/>
          <w:szCs w:val="24"/>
        </w:rPr>
      </w:pPr>
      <w:r w:rsidRPr="00256398">
        <w:rPr>
          <w:sz w:val="24"/>
          <w:szCs w:val="24"/>
        </w:rPr>
        <w:t>2.4.3. Выдача справочно-информационных изданий и справочно-поисковых средств к архивным документам осуществляется в день оформления пользователем заказа на выдачу архивных документов, копий фонда пользования, справочно-поисковых средств, изданий справочно-информационного фонда по форме согласно приложению № 3 к Административному регламенту.</w:t>
      </w:r>
    </w:p>
    <w:p w:rsidR="00E402FE" w:rsidRPr="00256398" w:rsidRDefault="00E402FE" w:rsidP="00E402FE">
      <w:pPr>
        <w:ind w:firstLine="708"/>
        <w:contextualSpacing/>
        <w:jc w:val="both"/>
        <w:rPr>
          <w:sz w:val="24"/>
          <w:szCs w:val="24"/>
        </w:rPr>
      </w:pPr>
      <w:r w:rsidRPr="00256398">
        <w:rPr>
          <w:sz w:val="24"/>
          <w:szCs w:val="24"/>
        </w:rPr>
        <w:lastRenderedPageBreak/>
        <w:t xml:space="preserve">2.4.4. Выдача архивных документов, копий фонда пользования осуществляется не позднее, чем через 2 рабочих дня после оформления пользователем заказа. </w:t>
      </w:r>
    </w:p>
    <w:p w:rsidR="00E402FE" w:rsidRPr="00256398" w:rsidRDefault="00E402FE" w:rsidP="00E402FE">
      <w:pPr>
        <w:ind w:firstLine="708"/>
        <w:contextualSpacing/>
        <w:jc w:val="both"/>
        <w:rPr>
          <w:sz w:val="24"/>
          <w:szCs w:val="24"/>
        </w:rPr>
      </w:pPr>
      <w:r w:rsidRPr="00256398">
        <w:rPr>
          <w:sz w:val="24"/>
          <w:szCs w:val="24"/>
        </w:rPr>
        <w:t>2.4.5. Архивные документы, копии фонда пользования, издания справочно-информационного фонда выдаются в читальный зал на срок – 20 рабочих дней.</w:t>
      </w:r>
    </w:p>
    <w:p w:rsidR="00E402FE" w:rsidRPr="00256398" w:rsidRDefault="00E402FE" w:rsidP="00E402FE">
      <w:pPr>
        <w:ind w:firstLine="708"/>
        <w:contextualSpacing/>
        <w:jc w:val="both"/>
        <w:rPr>
          <w:sz w:val="24"/>
          <w:szCs w:val="24"/>
        </w:rPr>
      </w:pPr>
      <w:r w:rsidRPr="00256398">
        <w:rPr>
          <w:sz w:val="24"/>
          <w:szCs w:val="24"/>
        </w:rPr>
        <w:t>2.4.6. Подлинники особо ценных архивных документов выдаются в читальный зал на срок не более 10 рабочих дней.</w:t>
      </w:r>
    </w:p>
    <w:p w:rsidR="00E402FE" w:rsidRPr="00256398" w:rsidRDefault="00E402FE" w:rsidP="00E402FE">
      <w:pPr>
        <w:ind w:firstLine="709"/>
        <w:contextualSpacing/>
        <w:jc w:val="both"/>
        <w:rPr>
          <w:sz w:val="24"/>
          <w:szCs w:val="24"/>
        </w:rPr>
      </w:pPr>
      <w:r w:rsidRPr="00256398">
        <w:rPr>
          <w:sz w:val="24"/>
          <w:szCs w:val="24"/>
        </w:rPr>
        <w:t>2.4.7.Фотодокументы предоставляются пользователям в виде негативов и(или) позитивов.</w:t>
      </w:r>
    </w:p>
    <w:p w:rsidR="00E402FE" w:rsidRPr="00256398" w:rsidRDefault="00E402FE" w:rsidP="00E402FE">
      <w:pPr>
        <w:ind w:firstLine="709"/>
        <w:contextualSpacing/>
        <w:jc w:val="both"/>
        <w:rPr>
          <w:rStyle w:val="ab"/>
          <w:b w:val="0"/>
          <w:bCs w:val="0"/>
          <w:sz w:val="24"/>
          <w:szCs w:val="24"/>
        </w:rPr>
      </w:pPr>
      <w:r w:rsidRPr="00256398">
        <w:rPr>
          <w:sz w:val="24"/>
          <w:szCs w:val="24"/>
        </w:rPr>
        <w:t>2.4.8. Изготовление копий с документов осуществляется в течение 5 рабочих дней с момента оформления заказа на копирование (Приложение № 4). Расшивка дел для копирования архивных документов может производиться только в исключительных случаях по специальному разрешению начальника архивного отдела.</w:t>
      </w:r>
    </w:p>
    <w:p w:rsidR="00E402FE" w:rsidRPr="00256398" w:rsidRDefault="00E402FE" w:rsidP="00E402FE">
      <w:pPr>
        <w:ind w:firstLine="709"/>
        <w:contextualSpacing/>
        <w:jc w:val="both"/>
        <w:rPr>
          <w:sz w:val="24"/>
          <w:szCs w:val="24"/>
        </w:rPr>
      </w:pPr>
      <w:r w:rsidRPr="00256398">
        <w:rPr>
          <w:sz w:val="24"/>
          <w:szCs w:val="24"/>
        </w:rPr>
        <w:t xml:space="preserve">2.4.9. При необходимости продления срока работы с документами пользователь должен обратиться к начальнику архивного отдела. Дополнительный срок предоставляется в исключительных случаях и определяется в индивидуальном порядке, но не может превышать 2 недель. </w:t>
      </w:r>
    </w:p>
    <w:p w:rsidR="00E402FE" w:rsidRPr="00256398" w:rsidRDefault="00E402FE" w:rsidP="00E402FE">
      <w:pPr>
        <w:ind w:firstLine="708"/>
        <w:contextualSpacing/>
        <w:jc w:val="both"/>
        <w:rPr>
          <w:sz w:val="24"/>
          <w:szCs w:val="24"/>
        </w:rPr>
      </w:pPr>
    </w:p>
    <w:p w:rsidR="00E402FE" w:rsidRPr="00256398" w:rsidRDefault="00E402FE" w:rsidP="00E402FE">
      <w:pPr>
        <w:ind w:firstLine="567"/>
        <w:jc w:val="both"/>
        <w:rPr>
          <w:sz w:val="24"/>
          <w:szCs w:val="24"/>
        </w:rPr>
      </w:pPr>
      <w:r w:rsidRPr="00256398">
        <w:rPr>
          <w:sz w:val="24"/>
          <w:szCs w:val="24"/>
        </w:rPr>
        <w:t>2.5. Правовыми основаниями для предоставления государственной услуги являются:</w:t>
      </w:r>
    </w:p>
    <w:p w:rsidR="00E402FE" w:rsidRPr="00256398" w:rsidRDefault="00E402FE" w:rsidP="00E402FE">
      <w:pPr>
        <w:ind w:firstLine="567"/>
        <w:jc w:val="both"/>
        <w:rPr>
          <w:sz w:val="24"/>
          <w:szCs w:val="24"/>
        </w:rPr>
      </w:pPr>
      <w:r w:rsidRPr="00256398">
        <w:rPr>
          <w:sz w:val="24"/>
          <w:szCs w:val="24"/>
        </w:rPr>
        <w:t>- Конституция Российской Федерации (Собрание законодательства Российской Федерации, 26 января 2009 года, № 4, ст. 445);</w:t>
      </w:r>
    </w:p>
    <w:p w:rsidR="00E402FE" w:rsidRPr="00256398" w:rsidRDefault="00E402FE" w:rsidP="00E402FE">
      <w:pPr>
        <w:ind w:firstLine="567"/>
        <w:jc w:val="both"/>
        <w:rPr>
          <w:sz w:val="24"/>
          <w:szCs w:val="24"/>
        </w:rPr>
      </w:pPr>
      <w:r w:rsidRPr="00256398">
        <w:rPr>
          <w:sz w:val="24"/>
          <w:szCs w:val="24"/>
        </w:rPr>
        <w:t>- Федеральный закон от 22 октября 2004 года № 125-ФЗ «Об архивном деле в Российской Федерации» (Собрание законод</w:t>
      </w:r>
      <w:r>
        <w:rPr>
          <w:sz w:val="24"/>
          <w:szCs w:val="24"/>
        </w:rPr>
        <w:t xml:space="preserve">ательства Российской </w:t>
      </w:r>
      <w:proofErr w:type="gramStart"/>
      <w:r>
        <w:rPr>
          <w:sz w:val="24"/>
          <w:szCs w:val="24"/>
        </w:rPr>
        <w:t xml:space="preserve">Федерации,   </w:t>
      </w:r>
      <w:proofErr w:type="gramEnd"/>
      <w:r>
        <w:rPr>
          <w:sz w:val="24"/>
          <w:szCs w:val="24"/>
        </w:rPr>
        <w:t xml:space="preserve">                        </w:t>
      </w:r>
      <w:r w:rsidRPr="00256398">
        <w:rPr>
          <w:sz w:val="24"/>
          <w:szCs w:val="24"/>
        </w:rPr>
        <w:t>25 октября 2004 года, № 43, ст. 4169);</w:t>
      </w:r>
    </w:p>
    <w:p w:rsidR="00E402FE" w:rsidRPr="00256398" w:rsidRDefault="00E402FE" w:rsidP="00E402FE">
      <w:pPr>
        <w:ind w:firstLine="567"/>
        <w:jc w:val="both"/>
        <w:rPr>
          <w:sz w:val="24"/>
          <w:szCs w:val="24"/>
        </w:rPr>
      </w:pPr>
      <w:r w:rsidRPr="00256398">
        <w:rPr>
          <w:sz w:val="24"/>
          <w:szCs w:val="24"/>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E402FE" w:rsidRPr="00256398" w:rsidRDefault="00E402FE" w:rsidP="00E402FE">
      <w:pPr>
        <w:ind w:firstLine="567"/>
        <w:jc w:val="both"/>
        <w:rPr>
          <w:sz w:val="24"/>
          <w:szCs w:val="24"/>
        </w:rPr>
      </w:pPr>
      <w:r w:rsidRPr="00256398">
        <w:rPr>
          <w:sz w:val="24"/>
          <w:szCs w:val="24"/>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ч.1, ст. 3448);</w:t>
      </w:r>
    </w:p>
    <w:p w:rsidR="00E402FE" w:rsidRPr="00256398" w:rsidRDefault="00E402FE" w:rsidP="00E402FE">
      <w:pPr>
        <w:ind w:firstLine="567"/>
        <w:jc w:val="both"/>
        <w:rPr>
          <w:sz w:val="24"/>
          <w:szCs w:val="24"/>
        </w:rPr>
      </w:pPr>
      <w:r w:rsidRPr="00256398">
        <w:rPr>
          <w:sz w:val="24"/>
          <w:szCs w:val="24"/>
        </w:rPr>
        <w:t>- Федеральный закон от 29 июля 2004 года № 98-ФЗ «О коммерческой тайне» (Собрание законодательства Российской Федерации, 2004 год, № 32, ст. 3283);</w:t>
      </w:r>
    </w:p>
    <w:p w:rsidR="00E402FE" w:rsidRPr="00256398" w:rsidRDefault="00E402FE" w:rsidP="00E402FE">
      <w:pPr>
        <w:ind w:firstLine="567"/>
        <w:jc w:val="both"/>
        <w:rPr>
          <w:sz w:val="24"/>
          <w:szCs w:val="24"/>
        </w:rPr>
      </w:pPr>
      <w:r w:rsidRPr="00256398">
        <w:rPr>
          <w:sz w:val="24"/>
          <w:szCs w:val="24"/>
        </w:rPr>
        <w:t>- Федеральный закон от 27 июля 2006 года № 152-ФЗ «О персональных данных» (Собрание законодательства Российской Федерации, 2006 год, № 31, 1 ч., ст. 3451);</w:t>
      </w:r>
    </w:p>
    <w:p w:rsidR="00E402FE" w:rsidRPr="00256398" w:rsidRDefault="00E402FE" w:rsidP="00E402FE">
      <w:pPr>
        <w:ind w:firstLine="567"/>
        <w:jc w:val="both"/>
        <w:rPr>
          <w:sz w:val="24"/>
          <w:szCs w:val="24"/>
        </w:rPr>
      </w:pPr>
      <w:r w:rsidRPr="00256398">
        <w:rPr>
          <w:sz w:val="24"/>
          <w:szCs w:val="24"/>
        </w:rPr>
        <w:t>-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E402FE" w:rsidRPr="00256398" w:rsidRDefault="00E402FE" w:rsidP="00E402FE">
      <w:pPr>
        <w:ind w:firstLine="567"/>
        <w:jc w:val="both"/>
        <w:rPr>
          <w:sz w:val="24"/>
          <w:szCs w:val="24"/>
        </w:rPr>
      </w:pPr>
      <w:r w:rsidRPr="00256398">
        <w:rPr>
          <w:sz w:val="24"/>
          <w:szCs w:val="24"/>
        </w:rPr>
        <w:t>- Областной закон от 29.12.2005 г.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 ("Вестник Правительства Ленинградской области", 30 декабря 2005, N 69);</w:t>
      </w:r>
    </w:p>
    <w:p w:rsidR="00E402FE" w:rsidRPr="00256398" w:rsidRDefault="00E402FE" w:rsidP="00E402FE">
      <w:pPr>
        <w:ind w:firstLine="567"/>
        <w:jc w:val="both"/>
        <w:rPr>
          <w:sz w:val="24"/>
          <w:szCs w:val="24"/>
        </w:rPr>
      </w:pPr>
      <w:r w:rsidRPr="00256398">
        <w:rPr>
          <w:sz w:val="24"/>
          <w:szCs w:val="24"/>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w:t>
      </w:r>
      <w:r>
        <w:rPr>
          <w:sz w:val="24"/>
          <w:szCs w:val="24"/>
        </w:rPr>
        <w:t>ст.</w:t>
      </w:r>
      <w:r w:rsidRPr="00256398">
        <w:rPr>
          <w:sz w:val="24"/>
          <w:szCs w:val="24"/>
        </w:rPr>
        <w:t>6626.);</w:t>
      </w:r>
    </w:p>
    <w:p w:rsidR="00E402FE" w:rsidRPr="00256398" w:rsidRDefault="00E402FE" w:rsidP="00E402FE">
      <w:pPr>
        <w:ind w:firstLine="567"/>
        <w:jc w:val="both"/>
        <w:rPr>
          <w:sz w:val="24"/>
          <w:szCs w:val="24"/>
        </w:rPr>
      </w:pPr>
      <w:r w:rsidRPr="00256398">
        <w:rPr>
          <w:sz w:val="24"/>
          <w:szCs w:val="24"/>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6 марта 2007 года, регистрационный № 9059, Бюллетень нормативных актов федеральных органов исполнительной власти, № 20, 14 мая 2007 года);</w:t>
      </w:r>
    </w:p>
    <w:p w:rsidR="00E402FE" w:rsidRPr="00256398" w:rsidRDefault="00E402FE" w:rsidP="00E402FE">
      <w:pPr>
        <w:ind w:firstLine="567"/>
        <w:jc w:val="both"/>
        <w:rPr>
          <w:sz w:val="24"/>
          <w:szCs w:val="24"/>
        </w:rPr>
      </w:pPr>
      <w:r w:rsidRPr="00256398">
        <w:rPr>
          <w:sz w:val="24"/>
          <w:szCs w:val="24"/>
        </w:rPr>
        <w:lastRenderedPageBreak/>
        <w:t xml:space="preserve">- Приказ Министерства </w:t>
      </w:r>
      <w:proofErr w:type="gramStart"/>
      <w:r w:rsidRPr="00256398">
        <w:rPr>
          <w:sz w:val="24"/>
          <w:szCs w:val="24"/>
        </w:rPr>
        <w:t>культуры  Российской</w:t>
      </w:r>
      <w:proofErr w:type="gramEnd"/>
      <w:r w:rsidRPr="00256398">
        <w:rPr>
          <w:sz w:val="24"/>
          <w:szCs w:val="24"/>
        </w:rPr>
        <w:t xml:space="preserve"> Федерации от 3 июня 2013 года </w:t>
      </w:r>
      <w:r>
        <w:rPr>
          <w:sz w:val="24"/>
          <w:szCs w:val="24"/>
        </w:rPr>
        <w:t xml:space="preserve">            </w:t>
      </w:r>
      <w:r w:rsidRPr="00256398">
        <w:rPr>
          <w:sz w:val="24"/>
          <w:szCs w:val="24"/>
        </w:rPr>
        <w:t>№ 635 «Об утверждении Порядка использования архивных документов в государственных и муниципальных архивах»</w:t>
      </w:r>
      <w:r w:rsidRPr="00256398">
        <w:rPr>
          <w:b/>
          <w:sz w:val="24"/>
          <w:szCs w:val="24"/>
        </w:rPr>
        <w:t xml:space="preserve"> </w:t>
      </w:r>
      <w:r w:rsidRPr="00256398">
        <w:rPr>
          <w:sz w:val="24"/>
          <w:szCs w:val="24"/>
        </w:rPr>
        <w:t xml:space="preserve"> (зарегистрирован в Министерстве юстиции Российской Федерации  1 ноября 2013 года, регистрационный номер 30386,   «Российская газета», № 264, 22 ноября 2013 года);</w:t>
      </w:r>
    </w:p>
    <w:p w:rsidR="00E402FE" w:rsidRPr="00256398" w:rsidRDefault="00E402FE" w:rsidP="00E402FE">
      <w:pPr>
        <w:ind w:firstLine="567"/>
        <w:jc w:val="both"/>
        <w:rPr>
          <w:sz w:val="24"/>
          <w:szCs w:val="24"/>
        </w:rPr>
      </w:pPr>
      <w:r w:rsidRPr="00256398">
        <w:rPr>
          <w:sz w:val="24"/>
          <w:szCs w:val="24"/>
        </w:rPr>
        <w:t xml:space="preserve">- Приказ Федерального архивного агентства от 01.092017 № 143 (ОБ утверждении порядка использования архивных документов в государственных и муниципальных архивах Российской Федерации» (зарегистрирован в Министерстве юстиции Российской </w:t>
      </w:r>
      <w:proofErr w:type="gramStart"/>
      <w:r w:rsidRPr="00256398">
        <w:rPr>
          <w:sz w:val="24"/>
          <w:szCs w:val="24"/>
        </w:rPr>
        <w:t>Федерации  1</w:t>
      </w:r>
      <w:proofErr w:type="gramEnd"/>
      <w:r w:rsidRPr="00256398">
        <w:rPr>
          <w:sz w:val="24"/>
          <w:szCs w:val="24"/>
        </w:rPr>
        <w:t xml:space="preserve"> ноября 2017 года, регистрационный номер 48765)</w:t>
      </w:r>
    </w:p>
    <w:p w:rsidR="00E402FE" w:rsidRPr="00256398" w:rsidRDefault="00E402FE" w:rsidP="00E402FE">
      <w:pPr>
        <w:ind w:firstLine="567"/>
        <w:jc w:val="both"/>
        <w:rPr>
          <w:sz w:val="24"/>
          <w:szCs w:val="24"/>
        </w:rPr>
      </w:pPr>
      <w:r w:rsidRPr="00256398">
        <w:rPr>
          <w:sz w:val="24"/>
          <w:szCs w:val="24"/>
        </w:rPr>
        <w:t xml:space="preserve">- Постановление администрации муниципального образования Сосновоборский городской </w:t>
      </w:r>
      <w:proofErr w:type="gramStart"/>
      <w:r w:rsidRPr="00256398">
        <w:rPr>
          <w:sz w:val="24"/>
          <w:szCs w:val="24"/>
        </w:rPr>
        <w:t>округ  Ленинградской</w:t>
      </w:r>
      <w:proofErr w:type="gramEnd"/>
      <w:r w:rsidRPr="00256398">
        <w:rPr>
          <w:sz w:val="24"/>
          <w:szCs w:val="24"/>
        </w:rPr>
        <w:t xml:space="preserve"> области от 03.06.2014 № 1298 «Об утверждении Положения об архивном отделе администрации Сосновоборского городского округа Ленинградской области»</w:t>
      </w:r>
    </w:p>
    <w:p w:rsidR="00E402FE" w:rsidRPr="00256398" w:rsidRDefault="00E402FE" w:rsidP="00E402FE">
      <w:pPr>
        <w:ind w:firstLine="708"/>
        <w:contextualSpacing/>
        <w:jc w:val="both"/>
        <w:rPr>
          <w:sz w:val="24"/>
          <w:szCs w:val="24"/>
        </w:rPr>
      </w:pPr>
    </w:p>
    <w:p w:rsidR="00E402FE" w:rsidRPr="00256398" w:rsidRDefault="00E402FE" w:rsidP="00E402FE">
      <w:pPr>
        <w:pStyle w:val="ConsNormal"/>
        <w:tabs>
          <w:tab w:val="left" w:pos="993"/>
        </w:tabs>
        <w:ind w:firstLine="709"/>
        <w:jc w:val="both"/>
        <w:rPr>
          <w:rFonts w:ascii="Times New Roman" w:eastAsia="Calibri" w:hAnsi="Times New Roman"/>
          <w:sz w:val="24"/>
          <w:szCs w:val="24"/>
        </w:rPr>
      </w:pPr>
      <w:r w:rsidRPr="00256398">
        <w:rPr>
          <w:rFonts w:ascii="Times New Roman" w:eastAsia="Calibri"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02FE" w:rsidRPr="00256398" w:rsidRDefault="00E402FE" w:rsidP="00E402FE">
      <w:pPr>
        <w:tabs>
          <w:tab w:val="left" w:pos="709"/>
          <w:tab w:val="left" w:pos="993"/>
        </w:tabs>
        <w:ind w:firstLine="700"/>
        <w:contextualSpacing/>
        <w:jc w:val="both"/>
        <w:rPr>
          <w:sz w:val="24"/>
          <w:szCs w:val="24"/>
        </w:rPr>
      </w:pPr>
      <w:r w:rsidRPr="00256398">
        <w:rPr>
          <w:sz w:val="24"/>
          <w:szCs w:val="24"/>
        </w:rPr>
        <w:t>2.6.1. Основанием для предоставления муниципальной услуги является письменное заявление пользователя в адрес архивного отдела. (Приложение № 1)</w:t>
      </w:r>
    </w:p>
    <w:p w:rsidR="00E402FE" w:rsidRPr="00256398" w:rsidRDefault="00E402FE" w:rsidP="00E402FE">
      <w:pPr>
        <w:ind w:firstLine="700"/>
        <w:contextualSpacing/>
        <w:jc w:val="both"/>
        <w:rPr>
          <w:sz w:val="24"/>
          <w:szCs w:val="24"/>
        </w:rPr>
      </w:pPr>
      <w:r w:rsidRPr="00256398">
        <w:rPr>
          <w:sz w:val="24"/>
          <w:szCs w:val="24"/>
        </w:rPr>
        <w:t>Пользователи, ведущие научную работу в соответствии с планами научно-исследовательских учреждений или выполняющие служебное задание, представляют официальные письма направивших их органов или организаций</w:t>
      </w:r>
      <w:bookmarkStart w:id="2" w:name="C9"/>
      <w:bookmarkEnd w:id="2"/>
      <w:r w:rsidRPr="00256398">
        <w:rPr>
          <w:sz w:val="24"/>
          <w:szCs w:val="24"/>
        </w:rPr>
        <w:t>, пользователи, ведущие исследование по личной инициативе, представляют личное заявление.</w:t>
      </w:r>
    </w:p>
    <w:p w:rsidR="00E402FE" w:rsidRPr="00256398" w:rsidRDefault="00E402FE" w:rsidP="00E402FE">
      <w:pPr>
        <w:ind w:firstLine="709"/>
        <w:contextualSpacing/>
        <w:jc w:val="both"/>
        <w:rPr>
          <w:sz w:val="24"/>
          <w:szCs w:val="24"/>
        </w:rPr>
      </w:pPr>
      <w:r w:rsidRPr="00256398">
        <w:rPr>
          <w:sz w:val="24"/>
          <w:szCs w:val="24"/>
        </w:rPr>
        <w:t>В официальном письме с возможной полнотой указываются следующие реквизиты:</w:t>
      </w:r>
    </w:p>
    <w:p w:rsidR="00E402FE" w:rsidRPr="00256398" w:rsidRDefault="00E402FE" w:rsidP="00E402FE">
      <w:pPr>
        <w:ind w:firstLine="708"/>
        <w:contextualSpacing/>
        <w:jc w:val="both"/>
        <w:rPr>
          <w:sz w:val="24"/>
          <w:szCs w:val="24"/>
        </w:rPr>
      </w:pPr>
      <w:r w:rsidRPr="00256398">
        <w:rPr>
          <w:sz w:val="24"/>
          <w:szCs w:val="24"/>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E402FE" w:rsidRPr="00256398" w:rsidRDefault="00E402FE" w:rsidP="00E402FE">
      <w:pPr>
        <w:ind w:firstLine="708"/>
        <w:contextualSpacing/>
        <w:jc w:val="both"/>
        <w:rPr>
          <w:sz w:val="24"/>
          <w:szCs w:val="24"/>
        </w:rPr>
      </w:pPr>
      <w:r w:rsidRPr="00256398">
        <w:rPr>
          <w:sz w:val="24"/>
          <w:szCs w:val="24"/>
        </w:rPr>
        <w:t>- полное наименование юридического лица;</w:t>
      </w:r>
    </w:p>
    <w:p w:rsidR="00E402FE" w:rsidRPr="00256398" w:rsidRDefault="00E402FE" w:rsidP="00E402FE">
      <w:pPr>
        <w:ind w:firstLine="708"/>
        <w:contextualSpacing/>
        <w:jc w:val="both"/>
        <w:rPr>
          <w:sz w:val="24"/>
          <w:szCs w:val="24"/>
        </w:rPr>
      </w:pPr>
      <w:r w:rsidRPr="00256398">
        <w:rPr>
          <w:sz w:val="24"/>
          <w:szCs w:val="24"/>
        </w:rPr>
        <w:t>-  юридический или фактический адрес юридического лица;</w:t>
      </w:r>
    </w:p>
    <w:p w:rsidR="00E402FE" w:rsidRPr="00256398" w:rsidRDefault="00E402FE" w:rsidP="00E402FE">
      <w:pPr>
        <w:ind w:firstLine="708"/>
        <w:contextualSpacing/>
        <w:jc w:val="both"/>
        <w:rPr>
          <w:sz w:val="24"/>
          <w:szCs w:val="24"/>
        </w:rPr>
      </w:pPr>
      <w:r w:rsidRPr="00256398">
        <w:rPr>
          <w:sz w:val="24"/>
          <w:szCs w:val="24"/>
        </w:rPr>
        <w:t>- дата и номер;</w:t>
      </w:r>
    </w:p>
    <w:p w:rsidR="00E402FE" w:rsidRPr="00256398" w:rsidRDefault="00E402FE" w:rsidP="00E402FE">
      <w:pPr>
        <w:ind w:firstLine="708"/>
        <w:contextualSpacing/>
        <w:jc w:val="both"/>
        <w:rPr>
          <w:sz w:val="24"/>
          <w:szCs w:val="24"/>
        </w:rPr>
      </w:pPr>
      <w:r w:rsidRPr="00256398">
        <w:rPr>
          <w:sz w:val="24"/>
          <w:szCs w:val="24"/>
        </w:rPr>
        <w:t>- фамилия, имя, отчество (последнее – при наличии) представителя юридического лица, лица, ведущего научную работу, наименование его должности, ученого звания (если таковое имеется – для лиц, ведущих научную работу);</w:t>
      </w:r>
    </w:p>
    <w:p w:rsidR="00E402FE" w:rsidRPr="00256398" w:rsidRDefault="00E402FE" w:rsidP="00E402FE">
      <w:pPr>
        <w:ind w:firstLine="708"/>
        <w:contextualSpacing/>
        <w:jc w:val="both"/>
        <w:rPr>
          <w:sz w:val="24"/>
          <w:szCs w:val="24"/>
        </w:rPr>
      </w:pPr>
      <w:r w:rsidRPr="00256398">
        <w:rPr>
          <w:sz w:val="24"/>
          <w:szCs w:val="24"/>
        </w:rPr>
        <w:t xml:space="preserve">- фамилия, имя, отчество (последнее – при наличии), наименование должности, ученого звания научного руководителя – для студентов; </w:t>
      </w:r>
    </w:p>
    <w:p w:rsidR="00E402FE" w:rsidRPr="00256398" w:rsidRDefault="00E402FE" w:rsidP="00E402FE">
      <w:pPr>
        <w:ind w:firstLine="708"/>
        <w:contextualSpacing/>
        <w:jc w:val="both"/>
        <w:rPr>
          <w:sz w:val="24"/>
          <w:szCs w:val="24"/>
        </w:rPr>
      </w:pPr>
      <w:r w:rsidRPr="00256398">
        <w:rPr>
          <w:sz w:val="24"/>
          <w:szCs w:val="24"/>
        </w:rPr>
        <w:t>- цель работы, для научных работ – тема и хронологические рамки исследования;</w:t>
      </w:r>
    </w:p>
    <w:p w:rsidR="00E402FE" w:rsidRPr="00256398" w:rsidRDefault="00E402FE" w:rsidP="00E402FE">
      <w:pPr>
        <w:ind w:firstLine="708"/>
        <w:contextualSpacing/>
        <w:jc w:val="both"/>
        <w:rPr>
          <w:sz w:val="24"/>
          <w:szCs w:val="24"/>
        </w:rPr>
      </w:pPr>
      <w:r w:rsidRPr="00256398">
        <w:rPr>
          <w:sz w:val="24"/>
          <w:szCs w:val="24"/>
        </w:rPr>
        <w:t>- подпись руководителя организации, ректора (проректора, декана) учебного заведения.</w:t>
      </w:r>
    </w:p>
    <w:p w:rsidR="00E402FE" w:rsidRPr="00256398" w:rsidRDefault="00E402FE" w:rsidP="00E402FE">
      <w:pPr>
        <w:ind w:firstLine="708"/>
        <w:contextualSpacing/>
        <w:jc w:val="both"/>
        <w:rPr>
          <w:sz w:val="24"/>
          <w:szCs w:val="24"/>
        </w:rPr>
      </w:pPr>
      <w:r w:rsidRPr="00256398">
        <w:rPr>
          <w:sz w:val="24"/>
          <w:szCs w:val="24"/>
        </w:rPr>
        <w:t>В личном заявлении (Приложение № 1) указывается:</w:t>
      </w:r>
    </w:p>
    <w:p w:rsidR="00E402FE" w:rsidRPr="00256398" w:rsidRDefault="00E402FE" w:rsidP="00E402FE">
      <w:pPr>
        <w:ind w:firstLine="708"/>
        <w:contextualSpacing/>
        <w:jc w:val="both"/>
        <w:rPr>
          <w:sz w:val="24"/>
          <w:szCs w:val="24"/>
        </w:rPr>
      </w:pPr>
      <w:r w:rsidRPr="00256398">
        <w:rPr>
          <w:sz w:val="24"/>
          <w:szCs w:val="24"/>
        </w:rPr>
        <w:t>- наименование организации, в которую обращается пользователь, либо фамилия, имя, отчество должностного лица, либо должность соответствующего должностного лица;</w:t>
      </w:r>
    </w:p>
    <w:p w:rsidR="00E402FE" w:rsidRPr="00256398" w:rsidRDefault="00E402FE" w:rsidP="00E402FE">
      <w:pPr>
        <w:ind w:firstLine="708"/>
        <w:contextualSpacing/>
        <w:jc w:val="both"/>
        <w:rPr>
          <w:sz w:val="24"/>
          <w:szCs w:val="24"/>
        </w:rPr>
      </w:pPr>
      <w:r w:rsidRPr="00256398">
        <w:rPr>
          <w:sz w:val="24"/>
          <w:szCs w:val="24"/>
        </w:rPr>
        <w:t>- фамилия, имя, отчество (последнее – при наличии) физического лица;</w:t>
      </w:r>
    </w:p>
    <w:p w:rsidR="00E402FE" w:rsidRPr="00256398" w:rsidRDefault="00E402FE" w:rsidP="00E402FE">
      <w:pPr>
        <w:ind w:firstLine="708"/>
        <w:contextualSpacing/>
        <w:jc w:val="both"/>
        <w:rPr>
          <w:sz w:val="24"/>
          <w:szCs w:val="24"/>
        </w:rPr>
      </w:pPr>
      <w:r w:rsidRPr="00256398">
        <w:rPr>
          <w:sz w:val="24"/>
          <w:szCs w:val="24"/>
        </w:rPr>
        <w:t>- фактический адрес физического лица;</w:t>
      </w:r>
    </w:p>
    <w:p w:rsidR="00E402FE" w:rsidRPr="00256398" w:rsidRDefault="00E402FE" w:rsidP="00E402FE">
      <w:pPr>
        <w:ind w:firstLine="708"/>
        <w:contextualSpacing/>
        <w:jc w:val="both"/>
        <w:rPr>
          <w:sz w:val="24"/>
          <w:szCs w:val="24"/>
        </w:rPr>
      </w:pPr>
      <w:r w:rsidRPr="00256398">
        <w:rPr>
          <w:sz w:val="24"/>
          <w:szCs w:val="24"/>
        </w:rPr>
        <w:t>- паспортные данные физического лица;</w:t>
      </w:r>
    </w:p>
    <w:p w:rsidR="00E402FE" w:rsidRPr="00256398" w:rsidRDefault="00E402FE" w:rsidP="00E402FE">
      <w:pPr>
        <w:ind w:firstLine="708"/>
        <w:contextualSpacing/>
        <w:jc w:val="both"/>
        <w:rPr>
          <w:sz w:val="24"/>
          <w:szCs w:val="24"/>
        </w:rPr>
      </w:pPr>
      <w:r w:rsidRPr="00256398">
        <w:rPr>
          <w:sz w:val="24"/>
          <w:szCs w:val="24"/>
        </w:rPr>
        <w:t>- цель работы (документы какого органа или организации необходимо просмотреть и по какому вопросу), для исследований – тема и хронологические рамки исследования;</w:t>
      </w:r>
    </w:p>
    <w:p w:rsidR="00E402FE" w:rsidRPr="00256398" w:rsidRDefault="00E402FE" w:rsidP="00E402FE">
      <w:pPr>
        <w:ind w:firstLine="708"/>
        <w:contextualSpacing/>
        <w:jc w:val="both"/>
        <w:rPr>
          <w:sz w:val="24"/>
          <w:szCs w:val="24"/>
        </w:rPr>
      </w:pPr>
      <w:r w:rsidRPr="00256398">
        <w:rPr>
          <w:sz w:val="24"/>
          <w:szCs w:val="24"/>
        </w:rPr>
        <w:t>- дата;</w:t>
      </w:r>
    </w:p>
    <w:p w:rsidR="00E402FE" w:rsidRPr="00256398" w:rsidRDefault="00E402FE" w:rsidP="00E402FE">
      <w:pPr>
        <w:ind w:firstLine="708"/>
        <w:contextualSpacing/>
        <w:jc w:val="both"/>
        <w:rPr>
          <w:sz w:val="24"/>
          <w:szCs w:val="24"/>
        </w:rPr>
      </w:pPr>
      <w:r w:rsidRPr="00256398">
        <w:rPr>
          <w:sz w:val="24"/>
          <w:szCs w:val="24"/>
        </w:rPr>
        <w:t>- личная подпись.</w:t>
      </w:r>
    </w:p>
    <w:p w:rsidR="00E402FE" w:rsidRPr="00256398" w:rsidRDefault="00E402FE" w:rsidP="00E402FE">
      <w:pPr>
        <w:contextualSpacing/>
        <w:jc w:val="both"/>
        <w:rPr>
          <w:sz w:val="24"/>
          <w:szCs w:val="24"/>
        </w:rPr>
      </w:pPr>
      <w:r w:rsidRPr="00256398">
        <w:rPr>
          <w:sz w:val="24"/>
          <w:szCs w:val="24"/>
        </w:rPr>
        <w:t xml:space="preserve">         2.6.2. Для получения архивных документов с информацией о третьих лицах, содержащих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пользователь дополнительно представляет документы, подтверждающие его полномочия, оформленные в соответствии с законодательством </w:t>
      </w:r>
      <w:r w:rsidRPr="00256398">
        <w:rPr>
          <w:sz w:val="24"/>
          <w:szCs w:val="24"/>
        </w:rPr>
        <w:lastRenderedPageBreak/>
        <w:t>Российской Федерации (письменное разрешение гражданина (доверенность), а после его смерти – наследников и документ, удостоверяющий личность пользователя).</w:t>
      </w:r>
    </w:p>
    <w:p w:rsidR="00E402FE" w:rsidRPr="00256398" w:rsidRDefault="00E402FE" w:rsidP="00E402FE">
      <w:pPr>
        <w:contextualSpacing/>
        <w:jc w:val="both"/>
        <w:rPr>
          <w:sz w:val="24"/>
          <w:szCs w:val="24"/>
        </w:rPr>
      </w:pPr>
      <w:r w:rsidRPr="00256398">
        <w:rPr>
          <w:sz w:val="24"/>
          <w:szCs w:val="24"/>
        </w:rPr>
        <w:tab/>
      </w:r>
    </w:p>
    <w:p w:rsidR="00E402FE" w:rsidRPr="00256398" w:rsidRDefault="00E402FE" w:rsidP="00E402FE">
      <w:pPr>
        <w:tabs>
          <w:tab w:val="left" w:pos="851"/>
        </w:tabs>
        <w:ind w:firstLine="426"/>
        <w:contextualSpacing/>
        <w:jc w:val="both"/>
        <w:rPr>
          <w:sz w:val="24"/>
          <w:szCs w:val="24"/>
        </w:rPr>
      </w:pPr>
      <w:r w:rsidRPr="00256398">
        <w:rPr>
          <w:sz w:val="24"/>
          <w:szCs w:val="24"/>
        </w:rPr>
        <w:t>2.7.  Основанием для приостановления предоставления услуги является:</w:t>
      </w:r>
    </w:p>
    <w:p w:rsidR="00E402FE" w:rsidRPr="00256398" w:rsidRDefault="00E402FE" w:rsidP="00E402FE">
      <w:pPr>
        <w:pStyle w:val="a9"/>
        <w:numPr>
          <w:ilvl w:val="0"/>
          <w:numId w:val="2"/>
        </w:numPr>
        <w:tabs>
          <w:tab w:val="left" w:pos="851"/>
        </w:tabs>
        <w:spacing w:line="240" w:lineRule="auto"/>
        <w:ind w:left="0" w:firstLine="426"/>
        <w:contextualSpacing/>
        <w:rPr>
          <w:sz w:val="24"/>
          <w:szCs w:val="24"/>
        </w:rPr>
      </w:pPr>
      <w:proofErr w:type="gramStart"/>
      <w:r w:rsidRPr="00256398">
        <w:rPr>
          <w:sz w:val="24"/>
          <w:szCs w:val="24"/>
        </w:rPr>
        <w:t>отсутствия</w:t>
      </w:r>
      <w:proofErr w:type="gramEnd"/>
      <w:r w:rsidRPr="00256398">
        <w:rPr>
          <w:sz w:val="24"/>
          <w:szCs w:val="24"/>
        </w:rPr>
        <w:t xml:space="preserve"> научного описания и технического оформления архивных дел - до окончания работ по их описанию и оформлению;</w:t>
      </w:r>
    </w:p>
    <w:p w:rsidR="00E402FE" w:rsidRPr="00256398" w:rsidRDefault="00E402FE" w:rsidP="00E402FE">
      <w:pPr>
        <w:numPr>
          <w:ilvl w:val="0"/>
          <w:numId w:val="2"/>
        </w:numPr>
        <w:tabs>
          <w:tab w:val="left" w:pos="851"/>
        </w:tabs>
        <w:ind w:left="0" w:firstLine="426"/>
        <w:contextualSpacing/>
        <w:jc w:val="both"/>
        <w:rPr>
          <w:sz w:val="24"/>
          <w:szCs w:val="24"/>
        </w:rPr>
      </w:pPr>
      <w:r w:rsidRPr="00256398">
        <w:rPr>
          <w:sz w:val="24"/>
          <w:szCs w:val="24"/>
        </w:rPr>
        <w:t>необходимость выполнения служебных заданий сотрудниками архивного отдела (справочная работа, тематическая разработка фондов, подготовка информационных материалов по запросам органов местного самоуправления,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и др.) - до возвращения архивных дел на место их постоянного хранения в архивохранилище (срок выдачи архивных дел для служебных целей не превышает одного месяца, кроме особо ценных документов, выдаваемых на срок не более двух недель);</w:t>
      </w:r>
    </w:p>
    <w:p w:rsidR="00E402FE" w:rsidRPr="00256398" w:rsidRDefault="00E402FE" w:rsidP="00E402FE">
      <w:pPr>
        <w:numPr>
          <w:ilvl w:val="0"/>
          <w:numId w:val="2"/>
        </w:numPr>
        <w:tabs>
          <w:tab w:val="left" w:pos="851"/>
        </w:tabs>
        <w:ind w:left="0" w:firstLine="426"/>
        <w:contextualSpacing/>
        <w:jc w:val="both"/>
        <w:rPr>
          <w:sz w:val="24"/>
          <w:szCs w:val="24"/>
        </w:rPr>
      </w:pPr>
      <w:proofErr w:type="gramStart"/>
      <w:r w:rsidRPr="00256398">
        <w:rPr>
          <w:sz w:val="24"/>
          <w:szCs w:val="24"/>
        </w:rPr>
        <w:t>предоставление</w:t>
      </w:r>
      <w:proofErr w:type="gramEnd"/>
      <w:r w:rsidRPr="00256398">
        <w:rPr>
          <w:sz w:val="24"/>
          <w:szCs w:val="24"/>
        </w:rPr>
        <w:t xml:space="preserve"> дел и документов во временное пользование другим  организациям и физическим лицам - до возвращения архивных дел на место их постоянного хранения в архивохранилище (срок выдачи архивных дел организациям и физическим лицам - </w:t>
      </w:r>
      <w:proofErr w:type="spellStart"/>
      <w:r w:rsidRPr="00256398">
        <w:rPr>
          <w:sz w:val="24"/>
          <w:szCs w:val="24"/>
        </w:rPr>
        <w:t>фондообразователям</w:t>
      </w:r>
      <w:proofErr w:type="spellEnd"/>
      <w:r w:rsidRPr="00256398">
        <w:rPr>
          <w:sz w:val="24"/>
          <w:szCs w:val="24"/>
        </w:rPr>
        <w:t xml:space="preserve"> не превышает трёх месяцев);</w:t>
      </w:r>
    </w:p>
    <w:p w:rsidR="00E402FE" w:rsidRPr="00256398" w:rsidRDefault="00E402FE" w:rsidP="00E402FE">
      <w:pPr>
        <w:pStyle w:val="a9"/>
        <w:numPr>
          <w:ilvl w:val="0"/>
          <w:numId w:val="2"/>
        </w:numPr>
        <w:tabs>
          <w:tab w:val="left" w:pos="851"/>
        </w:tabs>
        <w:spacing w:line="240" w:lineRule="auto"/>
        <w:ind w:left="0" w:firstLine="426"/>
        <w:contextualSpacing/>
        <w:rPr>
          <w:sz w:val="24"/>
          <w:szCs w:val="24"/>
        </w:rPr>
      </w:pPr>
      <w:proofErr w:type="gramStart"/>
      <w:r w:rsidRPr="00256398">
        <w:rPr>
          <w:sz w:val="24"/>
          <w:szCs w:val="24"/>
        </w:rPr>
        <w:t>выдачи</w:t>
      </w:r>
      <w:proofErr w:type="gramEnd"/>
      <w:r w:rsidRPr="00256398">
        <w:rPr>
          <w:sz w:val="24"/>
          <w:szCs w:val="24"/>
        </w:rPr>
        <w:t xml:space="preserve"> архивных дел по запросам судебных и правоохранительных органов - до возвращения архивных дел на место их постоянного хранения в архивохранилище (срок выдачи архивных дел судебным и правоохранительным органам не превышает шести месяцев);</w:t>
      </w:r>
    </w:p>
    <w:p w:rsidR="00E402FE" w:rsidRPr="00256398" w:rsidRDefault="00E402FE" w:rsidP="00E402FE">
      <w:pPr>
        <w:numPr>
          <w:ilvl w:val="0"/>
          <w:numId w:val="2"/>
        </w:numPr>
        <w:tabs>
          <w:tab w:val="left" w:pos="851"/>
        </w:tabs>
        <w:ind w:left="0" w:firstLine="426"/>
        <w:contextualSpacing/>
        <w:jc w:val="both"/>
        <w:rPr>
          <w:sz w:val="24"/>
          <w:szCs w:val="24"/>
        </w:rPr>
      </w:pPr>
      <w:proofErr w:type="gramStart"/>
      <w:r w:rsidRPr="00256398">
        <w:rPr>
          <w:sz w:val="24"/>
          <w:szCs w:val="24"/>
        </w:rPr>
        <w:t>экспонирование</w:t>
      </w:r>
      <w:proofErr w:type="gramEnd"/>
      <w:r w:rsidRPr="00256398">
        <w:rPr>
          <w:sz w:val="24"/>
          <w:szCs w:val="24"/>
        </w:rPr>
        <w:t xml:space="preserve"> заказанных материалов на выставке- до их возвращения на место постоянного хранения в архивохранилище (срок определяется договором о проведении выставки);</w:t>
      </w:r>
    </w:p>
    <w:p w:rsidR="00E402FE" w:rsidRPr="00256398" w:rsidRDefault="00E402FE" w:rsidP="00E402FE">
      <w:pPr>
        <w:pStyle w:val="a9"/>
        <w:numPr>
          <w:ilvl w:val="0"/>
          <w:numId w:val="2"/>
        </w:numPr>
        <w:tabs>
          <w:tab w:val="left" w:pos="851"/>
        </w:tabs>
        <w:spacing w:line="240" w:lineRule="auto"/>
        <w:ind w:left="0" w:firstLine="426"/>
        <w:contextualSpacing/>
        <w:rPr>
          <w:sz w:val="24"/>
          <w:szCs w:val="24"/>
        </w:rPr>
      </w:pPr>
      <w:proofErr w:type="gramStart"/>
      <w:r w:rsidRPr="00256398">
        <w:rPr>
          <w:sz w:val="24"/>
          <w:szCs w:val="24"/>
        </w:rPr>
        <w:t>выдачи</w:t>
      </w:r>
      <w:proofErr w:type="gramEnd"/>
      <w:r w:rsidRPr="00256398">
        <w:rPr>
          <w:sz w:val="24"/>
          <w:szCs w:val="24"/>
        </w:rPr>
        <w:t xml:space="preserve"> архивных дел другому пользователю в читальный зал - до возвращения архивных дел на место их постоянного хранения в архивохранилище.</w:t>
      </w:r>
    </w:p>
    <w:p w:rsidR="00E402FE" w:rsidRPr="00256398" w:rsidRDefault="00E402FE" w:rsidP="00E402FE">
      <w:pPr>
        <w:ind w:firstLine="708"/>
        <w:contextualSpacing/>
        <w:jc w:val="both"/>
        <w:rPr>
          <w:sz w:val="24"/>
          <w:szCs w:val="24"/>
        </w:rPr>
      </w:pPr>
    </w:p>
    <w:p w:rsidR="00E402FE" w:rsidRPr="00256398" w:rsidRDefault="00E402FE" w:rsidP="00E402FE">
      <w:pPr>
        <w:ind w:firstLine="708"/>
        <w:contextualSpacing/>
        <w:jc w:val="both"/>
        <w:rPr>
          <w:sz w:val="24"/>
          <w:szCs w:val="24"/>
        </w:rPr>
      </w:pPr>
      <w:r w:rsidRPr="00256398">
        <w:rPr>
          <w:sz w:val="24"/>
          <w:szCs w:val="24"/>
        </w:rPr>
        <w:t>2.8. Оснований для отказа в приёме документов, необходимых для предоставления муниципальной услуги, действующим законодательством не предусмотрено.</w:t>
      </w:r>
    </w:p>
    <w:p w:rsidR="00E402FE" w:rsidRPr="00256398" w:rsidRDefault="00E402FE" w:rsidP="00E402FE">
      <w:pPr>
        <w:ind w:firstLine="708"/>
        <w:contextualSpacing/>
        <w:jc w:val="both"/>
        <w:rPr>
          <w:sz w:val="24"/>
          <w:szCs w:val="24"/>
        </w:rPr>
      </w:pPr>
    </w:p>
    <w:p w:rsidR="00E402FE" w:rsidRPr="00256398" w:rsidRDefault="00E402FE" w:rsidP="00E402FE">
      <w:pPr>
        <w:ind w:firstLine="708"/>
        <w:contextualSpacing/>
        <w:jc w:val="both"/>
        <w:rPr>
          <w:sz w:val="24"/>
          <w:szCs w:val="24"/>
        </w:rPr>
      </w:pPr>
      <w:r w:rsidRPr="00256398">
        <w:rPr>
          <w:sz w:val="24"/>
          <w:szCs w:val="24"/>
        </w:rPr>
        <w:t>2.9. Основанием для отказа в предоставлении муниципальной услуги является:</w:t>
      </w:r>
    </w:p>
    <w:p w:rsidR="00E402FE" w:rsidRPr="00256398" w:rsidRDefault="00E402FE" w:rsidP="00E402FE">
      <w:pPr>
        <w:ind w:left="-540"/>
        <w:contextualSpacing/>
        <w:jc w:val="both"/>
        <w:rPr>
          <w:sz w:val="24"/>
          <w:szCs w:val="24"/>
        </w:rPr>
      </w:pPr>
      <w:r w:rsidRPr="00256398">
        <w:rPr>
          <w:sz w:val="24"/>
          <w:szCs w:val="24"/>
        </w:rPr>
        <w:tab/>
      </w:r>
      <w:r w:rsidRPr="00256398">
        <w:rPr>
          <w:sz w:val="24"/>
          <w:szCs w:val="24"/>
        </w:rPr>
        <w:tab/>
        <w:t xml:space="preserve">- </w:t>
      </w:r>
      <w:proofErr w:type="gramStart"/>
      <w:r w:rsidRPr="00256398">
        <w:rPr>
          <w:sz w:val="24"/>
          <w:szCs w:val="24"/>
        </w:rPr>
        <w:t>неудовлетворительное  физическое</w:t>
      </w:r>
      <w:proofErr w:type="gramEnd"/>
      <w:r w:rsidRPr="00256398">
        <w:rPr>
          <w:sz w:val="24"/>
          <w:szCs w:val="24"/>
        </w:rPr>
        <w:t xml:space="preserve"> состояние архивных документов;</w:t>
      </w:r>
    </w:p>
    <w:p w:rsidR="00E402FE" w:rsidRPr="00256398" w:rsidRDefault="00E402FE" w:rsidP="00E402FE">
      <w:pPr>
        <w:contextualSpacing/>
        <w:jc w:val="both"/>
        <w:rPr>
          <w:sz w:val="24"/>
          <w:szCs w:val="24"/>
        </w:rPr>
      </w:pPr>
      <w:r w:rsidRPr="00256398">
        <w:rPr>
          <w:sz w:val="24"/>
          <w:szCs w:val="24"/>
        </w:rPr>
        <w:tab/>
        <w:t xml:space="preserve">- ограничения на использование документов, установленные в соответствии с законодательством Российской Федерации или </w:t>
      </w:r>
      <w:proofErr w:type="spellStart"/>
      <w:r w:rsidRPr="00256398">
        <w:rPr>
          <w:sz w:val="24"/>
          <w:szCs w:val="24"/>
        </w:rPr>
        <w:t>фондообразователем</w:t>
      </w:r>
      <w:proofErr w:type="spellEnd"/>
      <w:r w:rsidRPr="00256398">
        <w:rPr>
          <w:sz w:val="24"/>
          <w:szCs w:val="24"/>
        </w:rPr>
        <w:t xml:space="preserve"> при передаче документов на постоянное хранение;</w:t>
      </w:r>
    </w:p>
    <w:p w:rsidR="00E402FE" w:rsidRPr="00256398" w:rsidRDefault="00E402FE" w:rsidP="00E402FE">
      <w:pPr>
        <w:ind w:firstLine="708"/>
        <w:contextualSpacing/>
        <w:jc w:val="both"/>
        <w:rPr>
          <w:sz w:val="24"/>
          <w:szCs w:val="24"/>
        </w:rPr>
      </w:pPr>
      <w:r w:rsidRPr="00256398">
        <w:rPr>
          <w:sz w:val="24"/>
          <w:szCs w:val="24"/>
        </w:rPr>
        <w:t>- отсутствия у пользователя документально подтвержденных прав на получение сведений, содержащих конфиденциальную информацию или иную охраняемую законом тайну;</w:t>
      </w:r>
    </w:p>
    <w:p w:rsidR="00E402FE" w:rsidRPr="00256398" w:rsidRDefault="00E402FE" w:rsidP="00E402FE">
      <w:pPr>
        <w:ind w:firstLine="708"/>
        <w:contextualSpacing/>
        <w:jc w:val="both"/>
        <w:rPr>
          <w:sz w:val="24"/>
          <w:szCs w:val="24"/>
        </w:rPr>
      </w:pPr>
      <w:r w:rsidRPr="00256398">
        <w:rPr>
          <w:sz w:val="24"/>
          <w:szCs w:val="24"/>
        </w:rPr>
        <w:t>- ограничения на использование документов, установленных собственником при передаче документов на постоянное хранение;</w:t>
      </w:r>
    </w:p>
    <w:p w:rsidR="00E402FE" w:rsidRPr="00256398" w:rsidRDefault="00E402FE" w:rsidP="00E402FE">
      <w:pPr>
        <w:ind w:firstLine="708"/>
        <w:contextualSpacing/>
        <w:jc w:val="both"/>
        <w:rPr>
          <w:sz w:val="24"/>
          <w:szCs w:val="24"/>
        </w:rPr>
      </w:pPr>
      <w:r w:rsidRPr="00256398">
        <w:rPr>
          <w:sz w:val="24"/>
          <w:szCs w:val="24"/>
        </w:rPr>
        <w:t>- если архивные документы не прошли научно-техническую обработку и описание.</w:t>
      </w:r>
    </w:p>
    <w:p w:rsidR="00E402FE" w:rsidRPr="00256398" w:rsidRDefault="00E402FE" w:rsidP="00E402FE">
      <w:pPr>
        <w:ind w:firstLine="708"/>
        <w:contextualSpacing/>
        <w:jc w:val="both"/>
        <w:rPr>
          <w:sz w:val="24"/>
          <w:szCs w:val="24"/>
        </w:rPr>
      </w:pPr>
    </w:p>
    <w:p w:rsidR="00E402FE" w:rsidRPr="00256398" w:rsidRDefault="00E402FE" w:rsidP="00E402FE">
      <w:pPr>
        <w:tabs>
          <w:tab w:val="left" w:pos="851"/>
        </w:tabs>
        <w:ind w:firstLine="426"/>
        <w:contextualSpacing/>
        <w:jc w:val="both"/>
        <w:rPr>
          <w:sz w:val="24"/>
          <w:szCs w:val="24"/>
        </w:rPr>
      </w:pPr>
      <w:r w:rsidRPr="00256398">
        <w:rPr>
          <w:sz w:val="24"/>
          <w:szCs w:val="24"/>
        </w:rPr>
        <w:t xml:space="preserve">2.10. Отказ в копировании архивных документов пользователям допускается при: </w:t>
      </w:r>
    </w:p>
    <w:p w:rsidR="00E402FE" w:rsidRPr="00256398" w:rsidRDefault="00E402FE" w:rsidP="00E402FE">
      <w:pPr>
        <w:numPr>
          <w:ilvl w:val="0"/>
          <w:numId w:val="1"/>
        </w:numPr>
        <w:tabs>
          <w:tab w:val="left" w:pos="851"/>
        </w:tabs>
        <w:ind w:left="0" w:firstLine="426"/>
        <w:contextualSpacing/>
        <w:jc w:val="both"/>
        <w:rPr>
          <w:sz w:val="24"/>
          <w:szCs w:val="24"/>
        </w:rPr>
      </w:pPr>
      <w:proofErr w:type="gramStart"/>
      <w:r w:rsidRPr="00256398">
        <w:rPr>
          <w:sz w:val="24"/>
          <w:szCs w:val="24"/>
        </w:rPr>
        <w:t>неудовлетворительном</w:t>
      </w:r>
      <w:proofErr w:type="gramEnd"/>
      <w:r w:rsidRPr="00256398">
        <w:rPr>
          <w:sz w:val="24"/>
          <w:szCs w:val="24"/>
        </w:rPr>
        <w:t xml:space="preserve"> физическом состоянии архивных документов;</w:t>
      </w:r>
    </w:p>
    <w:p w:rsidR="00E402FE" w:rsidRPr="00256398" w:rsidRDefault="00E402FE" w:rsidP="00E402FE">
      <w:pPr>
        <w:numPr>
          <w:ilvl w:val="0"/>
          <w:numId w:val="1"/>
        </w:numPr>
        <w:tabs>
          <w:tab w:val="left" w:pos="851"/>
        </w:tabs>
        <w:ind w:left="0" w:firstLine="426"/>
        <w:contextualSpacing/>
        <w:jc w:val="both"/>
        <w:rPr>
          <w:sz w:val="24"/>
          <w:szCs w:val="24"/>
        </w:rPr>
      </w:pPr>
      <w:proofErr w:type="gramStart"/>
      <w:r w:rsidRPr="00256398">
        <w:rPr>
          <w:sz w:val="24"/>
          <w:szCs w:val="24"/>
        </w:rPr>
        <w:t>наличии</w:t>
      </w:r>
      <w:proofErr w:type="gramEnd"/>
      <w:r w:rsidRPr="00256398">
        <w:rPr>
          <w:sz w:val="24"/>
          <w:szCs w:val="24"/>
        </w:rPr>
        <w:t xml:space="preserve"> ограничений на использование документов, установленных в соответствии с законодательством Российской Федерации;</w:t>
      </w:r>
    </w:p>
    <w:p w:rsidR="00E402FE" w:rsidRPr="00256398" w:rsidRDefault="00E402FE" w:rsidP="00E402FE">
      <w:pPr>
        <w:numPr>
          <w:ilvl w:val="0"/>
          <w:numId w:val="1"/>
        </w:numPr>
        <w:tabs>
          <w:tab w:val="left" w:pos="851"/>
        </w:tabs>
        <w:ind w:left="0" w:firstLine="426"/>
        <w:contextualSpacing/>
        <w:jc w:val="both"/>
        <w:rPr>
          <w:sz w:val="24"/>
          <w:szCs w:val="24"/>
        </w:rPr>
      </w:pPr>
      <w:proofErr w:type="gramStart"/>
      <w:r w:rsidRPr="00256398">
        <w:rPr>
          <w:sz w:val="24"/>
          <w:szCs w:val="24"/>
        </w:rPr>
        <w:t>наличии</w:t>
      </w:r>
      <w:proofErr w:type="gramEnd"/>
      <w:r w:rsidRPr="00256398">
        <w:rPr>
          <w:sz w:val="24"/>
          <w:szCs w:val="24"/>
        </w:rPr>
        <w:t xml:space="preserve"> ограничений на использование документов, установленных собственником при передаче документов на постоянное хранение;</w:t>
      </w:r>
    </w:p>
    <w:p w:rsidR="00E402FE" w:rsidRPr="00256398" w:rsidRDefault="00E402FE" w:rsidP="00E402FE">
      <w:pPr>
        <w:numPr>
          <w:ilvl w:val="0"/>
          <w:numId w:val="1"/>
        </w:numPr>
        <w:tabs>
          <w:tab w:val="left" w:pos="851"/>
        </w:tabs>
        <w:ind w:left="0" w:firstLine="426"/>
        <w:jc w:val="both"/>
        <w:rPr>
          <w:sz w:val="24"/>
          <w:szCs w:val="24"/>
        </w:rPr>
      </w:pPr>
      <w:proofErr w:type="gramStart"/>
      <w:r w:rsidRPr="00256398">
        <w:rPr>
          <w:sz w:val="24"/>
          <w:szCs w:val="24"/>
        </w:rPr>
        <w:t>возможности</w:t>
      </w:r>
      <w:proofErr w:type="gramEnd"/>
      <w:r w:rsidRPr="00256398">
        <w:rPr>
          <w:sz w:val="24"/>
          <w:szCs w:val="24"/>
        </w:rPr>
        <w:t xml:space="preserve"> нанесения ущерба физическому состоянию архивных документов;</w:t>
      </w:r>
    </w:p>
    <w:p w:rsidR="00E402FE" w:rsidRPr="00256398" w:rsidRDefault="00E402FE" w:rsidP="00E402FE">
      <w:pPr>
        <w:numPr>
          <w:ilvl w:val="0"/>
          <w:numId w:val="1"/>
        </w:numPr>
        <w:tabs>
          <w:tab w:val="left" w:pos="851"/>
        </w:tabs>
        <w:ind w:left="0" w:firstLine="426"/>
        <w:contextualSpacing/>
        <w:jc w:val="both"/>
        <w:rPr>
          <w:sz w:val="24"/>
          <w:szCs w:val="24"/>
        </w:rPr>
      </w:pPr>
      <w:proofErr w:type="gramStart"/>
      <w:r w:rsidRPr="00256398">
        <w:rPr>
          <w:sz w:val="24"/>
          <w:szCs w:val="24"/>
        </w:rPr>
        <w:t>формате</w:t>
      </w:r>
      <w:proofErr w:type="gramEnd"/>
      <w:r w:rsidRPr="00256398">
        <w:rPr>
          <w:sz w:val="24"/>
          <w:szCs w:val="24"/>
        </w:rPr>
        <w:t xml:space="preserve"> копируемого документа, превышающем формат А3;</w:t>
      </w:r>
    </w:p>
    <w:p w:rsidR="00E402FE" w:rsidRPr="00256398" w:rsidRDefault="00E402FE" w:rsidP="00E402FE">
      <w:pPr>
        <w:numPr>
          <w:ilvl w:val="0"/>
          <w:numId w:val="1"/>
        </w:numPr>
        <w:tabs>
          <w:tab w:val="left" w:pos="851"/>
        </w:tabs>
        <w:ind w:left="0" w:firstLine="426"/>
        <w:jc w:val="both"/>
        <w:rPr>
          <w:sz w:val="24"/>
          <w:szCs w:val="24"/>
        </w:rPr>
      </w:pPr>
      <w:proofErr w:type="gramStart"/>
      <w:r w:rsidRPr="00256398">
        <w:rPr>
          <w:sz w:val="24"/>
          <w:szCs w:val="24"/>
        </w:rPr>
        <w:t>объеме</w:t>
      </w:r>
      <w:proofErr w:type="gramEnd"/>
      <w:r w:rsidRPr="00256398">
        <w:rPr>
          <w:sz w:val="24"/>
          <w:szCs w:val="24"/>
        </w:rPr>
        <w:t xml:space="preserve"> копируемого дела, превышающем 300 листов.</w:t>
      </w:r>
    </w:p>
    <w:p w:rsidR="00E402FE" w:rsidRPr="00256398" w:rsidRDefault="00E402FE" w:rsidP="00E402FE">
      <w:pPr>
        <w:ind w:firstLine="426"/>
        <w:jc w:val="both"/>
        <w:rPr>
          <w:sz w:val="24"/>
          <w:szCs w:val="24"/>
        </w:rPr>
      </w:pPr>
      <w:r w:rsidRPr="00256398">
        <w:rPr>
          <w:sz w:val="24"/>
          <w:szCs w:val="24"/>
        </w:rPr>
        <w:t xml:space="preserve">2.11. Муниципальная услуга </w:t>
      </w:r>
      <w:proofErr w:type="gramStart"/>
      <w:r w:rsidRPr="00256398">
        <w:rPr>
          <w:sz w:val="24"/>
          <w:szCs w:val="24"/>
        </w:rPr>
        <w:t>предоставляется  бесплатно</w:t>
      </w:r>
      <w:proofErr w:type="gramEnd"/>
      <w:r w:rsidRPr="00256398">
        <w:rPr>
          <w:sz w:val="24"/>
          <w:szCs w:val="24"/>
        </w:rPr>
        <w:t>.</w:t>
      </w:r>
    </w:p>
    <w:p w:rsidR="00E402FE" w:rsidRPr="00256398" w:rsidRDefault="00E402FE" w:rsidP="00E402FE">
      <w:pPr>
        <w:tabs>
          <w:tab w:val="left" w:pos="851"/>
        </w:tabs>
        <w:ind w:firstLine="426"/>
        <w:contextualSpacing/>
        <w:jc w:val="both"/>
        <w:rPr>
          <w:sz w:val="24"/>
          <w:szCs w:val="24"/>
        </w:rPr>
      </w:pPr>
      <w:r w:rsidRPr="00256398">
        <w:rPr>
          <w:sz w:val="24"/>
          <w:szCs w:val="24"/>
        </w:rPr>
        <w:lastRenderedPageBreak/>
        <w:t>2.12. Срок ожидания в очереди для подачи заявления (приложение № 1) на разрешение работы в читальном зале не должен превышать 15 минут</w:t>
      </w:r>
    </w:p>
    <w:p w:rsidR="00E402FE" w:rsidRPr="00256398" w:rsidRDefault="00E402FE" w:rsidP="00E402FE">
      <w:pPr>
        <w:tabs>
          <w:tab w:val="left" w:pos="993"/>
          <w:tab w:val="left" w:pos="1134"/>
        </w:tabs>
        <w:ind w:firstLine="700"/>
        <w:jc w:val="both"/>
        <w:rPr>
          <w:color w:val="FF0000"/>
          <w:sz w:val="24"/>
          <w:szCs w:val="24"/>
        </w:rPr>
      </w:pPr>
    </w:p>
    <w:p w:rsidR="00E402FE" w:rsidRPr="00256398" w:rsidRDefault="00E402FE" w:rsidP="00E402FE">
      <w:pPr>
        <w:tabs>
          <w:tab w:val="left" w:pos="993"/>
          <w:tab w:val="left" w:pos="1134"/>
        </w:tabs>
        <w:ind w:firstLine="426"/>
        <w:jc w:val="both"/>
        <w:rPr>
          <w:sz w:val="24"/>
          <w:szCs w:val="24"/>
        </w:rPr>
      </w:pPr>
      <w:r w:rsidRPr="00256398">
        <w:rPr>
          <w:sz w:val="24"/>
          <w:szCs w:val="24"/>
        </w:rPr>
        <w:t>2.13. Требования к помещениям, в которых предоставляется муниципальная услуга.</w:t>
      </w:r>
    </w:p>
    <w:p w:rsidR="00E402FE" w:rsidRPr="00256398" w:rsidRDefault="00E402FE" w:rsidP="00E402FE">
      <w:pPr>
        <w:pStyle w:val="ConsNormal"/>
        <w:tabs>
          <w:tab w:val="left" w:pos="0"/>
          <w:tab w:val="left" w:pos="1134"/>
        </w:tabs>
        <w:ind w:firstLine="426"/>
        <w:contextualSpacing/>
        <w:jc w:val="both"/>
        <w:rPr>
          <w:rFonts w:ascii="Times New Roman" w:hAnsi="Times New Roman"/>
          <w:sz w:val="24"/>
          <w:szCs w:val="24"/>
        </w:rPr>
      </w:pPr>
      <w:r w:rsidRPr="00256398">
        <w:rPr>
          <w:rFonts w:ascii="Times New Roman" w:hAnsi="Times New Roman"/>
          <w:sz w:val="24"/>
          <w:szCs w:val="24"/>
        </w:rPr>
        <w:t>2.13.1. Вход в здание, где располагается читальный зал архивного отдела, должен быть оборудован информационной табличкой (вывеской) с указанием наименования и режима работы архивного отдела.</w:t>
      </w:r>
    </w:p>
    <w:p w:rsidR="00E402FE" w:rsidRPr="00256398" w:rsidRDefault="00E402FE" w:rsidP="00E402FE">
      <w:pPr>
        <w:widowControl w:val="0"/>
        <w:tabs>
          <w:tab w:val="left" w:pos="1276"/>
        </w:tabs>
        <w:autoSpaceDE w:val="0"/>
        <w:autoSpaceDN w:val="0"/>
        <w:adjustRightInd w:val="0"/>
        <w:ind w:firstLine="426"/>
        <w:jc w:val="both"/>
        <w:rPr>
          <w:sz w:val="24"/>
          <w:szCs w:val="24"/>
        </w:rPr>
      </w:pPr>
      <w:r w:rsidRPr="00256398">
        <w:rPr>
          <w:sz w:val="24"/>
          <w:szCs w:val="24"/>
        </w:rPr>
        <w:t xml:space="preserve">2.13.2. На территории, прилегающей к зданию, где предоставляется муниципальная </w:t>
      </w:r>
      <w:proofErr w:type="gramStart"/>
      <w:r w:rsidRPr="00256398">
        <w:rPr>
          <w:sz w:val="24"/>
          <w:szCs w:val="24"/>
        </w:rPr>
        <w:t>услуга,  при</w:t>
      </w:r>
      <w:proofErr w:type="gramEnd"/>
      <w:r w:rsidRPr="00256398">
        <w:rPr>
          <w:sz w:val="24"/>
          <w:szCs w:val="24"/>
        </w:rPr>
        <w:t xml:space="preserve"> оборудовании парковки предусматривается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402FE" w:rsidRPr="00256398" w:rsidRDefault="00E402FE" w:rsidP="00E402FE">
      <w:pPr>
        <w:widowControl w:val="0"/>
        <w:tabs>
          <w:tab w:val="left" w:pos="1276"/>
        </w:tabs>
        <w:autoSpaceDE w:val="0"/>
        <w:autoSpaceDN w:val="0"/>
        <w:adjustRightInd w:val="0"/>
        <w:ind w:firstLine="426"/>
        <w:jc w:val="both"/>
        <w:rPr>
          <w:sz w:val="24"/>
          <w:szCs w:val="24"/>
        </w:rPr>
      </w:pPr>
      <w:r w:rsidRPr="00256398">
        <w:rPr>
          <w:sz w:val="24"/>
          <w:szCs w:val="24"/>
        </w:rPr>
        <w:t xml:space="preserve">2.13.3. Помещения оборудуются пандусами, позволяющими обеспечить беспрепятственный доступ инвалидов, санитарно-техническими комнатами. </w:t>
      </w:r>
    </w:p>
    <w:p w:rsidR="00E402FE" w:rsidRPr="00256398" w:rsidRDefault="00E402FE" w:rsidP="00E402FE">
      <w:pPr>
        <w:widowControl w:val="0"/>
        <w:tabs>
          <w:tab w:val="left" w:pos="1276"/>
        </w:tabs>
        <w:autoSpaceDE w:val="0"/>
        <w:autoSpaceDN w:val="0"/>
        <w:adjustRightInd w:val="0"/>
        <w:ind w:firstLine="426"/>
        <w:jc w:val="both"/>
        <w:rPr>
          <w:sz w:val="24"/>
          <w:szCs w:val="24"/>
        </w:rPr>
      </w:pPr>
      <w:r w:rsidRPr="00256398">
        <w:rPr>
          <w:sz w:val="24"/>
          <w:szCs w:val="24"/>
        </w:rPr>
        <w:t>2.13.4. При необходимости инвалиду предоставляется помощник из числа работников архивного отдела, для преодоления барьеров, возникающих при предоставлении муниципальной услуги наравне с другими гражданами;</w:t>
      </w:r>
    </w:p>
    <w:p w:rsidR="00E402FE" w:rsidRPr="00256398" w:rsidRDefault="00E402FE" w:rsidP="00E402FE">
      <w:pPr>
        <w:widowControl w:val="0"/>
        <w:tabs>
          <w:tab w:val="left" w:pos="1276"/>
        </w:tabs>
        <w:autoSpaceDE w:val="0"/>
        <w:autoSpaceDN w:val="0"/>
        <w:adjustRightInd w:val="0"/>
        <w:ind w:firstLine="426"/>
        <w:jc w:val="both"/>
        <w:rPr>
          <w:sz w:val="24"/>
          <w:szCs w:val="24"/>
        </w:rPr>
      </w:pPr>
      <w:r w:rsidRPr="00256398">
        <w:rPr>
          <w:sz w:val="24"/>
          <w:szCs w:val="24"/>
        </w:rPr>
        <w:t xml:space="preserve">2.13.5. Входы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 </w:t>
      </w:r>
    </w:p>
    <w:p w:rsidR="00E402FE" w:rsidRPr="00256398" w:rsidRDefault="00E402FE" w:rsidP="00E402FE">
      <w:pPr>
        <w:pStyle w:val="ad"/>
        <w:ind w:firstLine="426"/>
        <w:jc w:val="both"/>
        <w:rPr>
          <w:rFonts w:eastAsia="Calibri"/>
          <w:sz w:val="24"/>
          <w:szCs w:val="24"/>
        </w:rPr>
      </w:pPr>
      <w:r w:rsidRPr="00256398">
        <w:rPr>
          <w:sz w:val="24"/>
          <w:szCs w:val="24"/>
        </w:rPr>
        <w:t xml:space="preserve">2.13.6 Место предоставления муниципальной услуги оборудуется местами для </w:t>
      </w:r>
      <w:proofErr w:type="gramStart"/>
      <w:r w:rsidRPr="00256398">
        <w:rPr>
          <w:rFonts w:eastAsia="Calibri"/>
          <w:sz w:val="24"/>
          <w:szCs w:val="24"/>
        </w:rPr>
        <w:t>сидения,  столами</w:t>
      </w:r>
      <w:proofErr w:type="gramEnd"/>
      <w:r w:rsidRPr="00256398">
        <w:rPr>
          <w:rFonts w:eastAsia="Calibri"/>
          <w:sz w:val="24"/>
          <w:szCs w:val="24"/>
        </w:rPr>
        <w:t>, оборудуется осветительным прибором, автоматизированным рабочим местом (при наличии технических возможностей) для общего доступа к открытым информационным ресурсам архивного отдела о составе и содержании фондов (автоматизированному научно-справочному аппарату, электронной версии путеводителя, текстовым файлам и др.). оснащается информационными стендами.</w:t>
      </w:r>
    </w:p>
    <w:p w:rsidR="00E402FE" w:rsidRPr="00256398" w:rsidRDefault="00E402FE" w:rsidP="00E402FE">
      <w:pPr>
        <w:pStyle w:val="ad"/>
        <w:ind w:firstLine="426"/>
        <w:jc w:val="both"/>
        <w:rPr>
          <w:sz w:val="24"/>
          <w:szCs w:val="24"/>
        </w:rPr>
      </w:pPr>
      <w:r w:rsidRPr="00256398">
        <w:rPr>
          <w:sz w:val="24"/>
          <w:szCs w:val="24"/>
        </w:rPr>
        <w:t>2.13.7. На стендах размещается следующая информация:</w:t>
      </w:r>
    </w:p>
    <w:p w:rsidR="00E402FE" w:rsidRPr="00256398" w:rsidRDefault="00E402FE" w:rsidP="00E402FE">
      <w:pPr>
        <w:pStyle w:val="a9"/>
        <w:numPr>
          <w:ilvl w:val="0"/>
          <w:numId w:val="3"/>
        </w:numPr>
        <w:tabs>
          <w:tab w:val="left" w:pos="1134"/>
        </w:tabs>
        <w:spacing w:line="240" w:lineRule="auto"/>
        <w:ind w:left="0" w:firstLine="567"/>
        <w:rPr>
          <w:sz w:val="24"/>
          <w:szCs w:val="24"/>
        </w:rPr>
      </w:pPr>
      <w:proofErr w:type="gramStart"/>
      <w:r w:rsidRPr="00256398">
        <w:rPr>
          <w:sz w:val="24"/>
          <w:szCs w:val="24"/>
        </w:rPr>
        <w:t>график</w:t>
      </w:r>
      <w:proofErr w:type="gramEnd"/>
      <w:r w:rsidRPr="00256398">
        <w:rPr>
          <w:sz w:val="24"/>
          <w:szCs w:val="24"/>
        </w:rPr>
        <w:t xml:space="preserve"> работы читального зала;</w:t>
      </w:r>
    </w:p>
    <w:p w:rsidR="00E402FE" w:rsidRPr="00256398" w:rsidRDefault="00E402FE" w:rsidP="00E402FE">
      <w:pPr>
        <w:pStyle w:val="a9"/>
        <w:numPr>
          <w:ilvl w:val="0"/>
          <w:numId w:val="3"/>
        </w:numPr>
        <w:tabs>
          <w:tab w:val="left" w:pos="1134"/>
        </w:tabs>
        <w:spacing w:line="240" w:lineRule="auto"/>
        <w:ind w:left="0" w:firstLine="567"/>
        <w:rPr>
          <w:sz w:val="24"/>
          <w:szCs w:val="24"/>
        </w:rPr>
      </w:pPr>
      <w:proofErr w:type="gramStart"/>
      <w:r w:rsidRPr="00256398">
        <w:rPr>
          <w:sz w:val="24"/>
          <w:szCs w:val="24"/>
        </w:rPr>
        <w:t>фамилии</w:t>
      </w:r>
      <w:proofErr w:type="gramEnd"/>
      <w:r w:rsidRPr="00256398">
        <w:rPr>
          <w:sz w:val="24"/>
          <w:szCs w:val="24"/>
        </w:rPr>
        <w:t>, имена, отчества (последнее при наличии) и должности специалистов, осуществляющих предоставление муниципальной услуги;</w:t>
      </w:r>
    </w:p>
    <w:p w:rsidR="00E402FE" w:rsidRPr="00256398" w:rsidRDefault="00E402FE" w:rsidP="00E402FE">
      <w:pPr>
        <w:pStyle w:val="a9"/>
        <w:numPr>
          <w:ilvl w:val="0"/>
          <w:numId w:val="3"/>
        </w:numPr>
        <w:tabs>
          <w:tab w:val="left" w:pos="1134"/>
        </w:tabs>
        <w:spacing w:line="240" w:lineRule="auto"/>
        <w:ind w:left="0" w:firstLine="567"/>
        <w:rPr>
          <w:sz w:val="24"/>
          <w:szCs w:val="24"/>
        </w:rPr>
      </w:pPr>
      <w:proofErr w:type="gramStart"/>
      <w:r w:rsidRPr="00256398">
        <w:rPr>
          <w:sz w:val="24"/>
          <w:szCs w:val="24"/>
        </w:rPr>
        <w:t>номера</w:t>
      </w:r>
      <w:proofErr w:type="gramEnd"/>
      <w:r w:rsidRPr="00256398">
        <w:rPr>
          <w:sz w:val="24"/>
          <w:szCs w:val="24"/>
        </w:rPr>
        <w:t xml:space="preserve"> телефонов, адрес электронной почты архивного отдела;</w:t>
      </w:r>
    </w:p>
    <w:p w:rsidR="00E402FE" w:rsidRPr="00256398" w:rsidRDefault="00E402FE" w:rsidP="00E402FE">
      <w:pPr>
        <w:pStyle w:val="a9"/>
        <w:numPr>
          <w:ilvl w:val="0"/>
          <w:numId w:val="3"/>
        </w:numPr>
        <w:tabs>
          <w:tab w:val="left" w:pos="1134"/>
        </w:tabs>
        <w:spacing w:line="240" w:lineRule="auto"/>
        <w:ind w:left="0" w:firstLine="567"/>
        <w:rPr>
          <w:sz w:val="24"/>
          <w:szCs w:val="24"/>
        </w:rPr>
      </w:pPr>
      <w:proofErr w:type="gramStart"/>
      <w:r w:rsidRPr="00256398">
        <w:rPr>
          <w:sz w:val="24"/>
          <w:szCs w:val="24"/>
        </w:rPr>
        <w:t>требования</w:t>
      </w:r>
      <w:proofErr w:type="gramEnd"/>
      <w:r w:rsidRPr="00256398">
        <w:rPr>
          <w:sz w:val="24"/>
          <w:szCs w:val="24"/>
        </w:rPr>
        <w:t xml:space="preserve"> к оформлению документов, необходимых для предоставления муниципальной услуги;</w:t>
      </w:r>
    </w:p>
    <w:p w:rsidR="00E402FE" w:rsidRPr="00256398" w:rsidRDefault="00E402FE" w:rsidP="00E402FE">
      <w:pPr>
        <w:pStyle w:val="a9"/>
        <w:numPr>
          <w:ilvl w:val="0"/>
          <w:numId w:val="3"/>
        </w:numPr>
        <w:tabs>
          <w:tab w:val="left" w:pos="1134"/>
        </w:tabs>
        <w:spacing w:line="240" w:lineRule="auto"/>
        <w:ind w:left="0" w:firstLine="567"/>
        <w:rPr>
          <w:sz w:val="24"/>
          <w:szCs w:val="24"/>
        </w:rPr>
      </w:pPr>
      <w:r w:rsidRPr="00256398">
        <w:rPr>
          <w:sz w:val="24"/>
          <w:szCs w:val="24"/>
        </w:rPr>
        <w:t>Правила работы пользователей в читальном зале архива.</w:t>
      </w:r>
    </w:p>
    <w:p w:rsidR="00E402FE" w:rsidRPr="00256398" w:rsidRDefault="00E402FE" w:rsidP="00E402FE">
      <w:pPr>
        <w:tabs>
          <w:tab w:val="left" w:pos="993"/>
          <w:tab w:val="left" w:pos="1134"/>
        </w:tabs>
        <w:ind w:firstLine="426"/>
        <w:jc w:val="both"/>
        <w:rPr>
          <w:sz w:val="24"/>
          <w:szCs w:val="24"/>
        </w:rPr>
      </w:pPr>
      <w:r w:rsidRPr="00256398">
        <w:rPr>
          <w:sz w:val="24"/>
          <w:szCs w:val="24"/>
        </w:rPr>
        <w:t>2.13.8. Тексты информационных материалов печатаются удобным для чтения шрифтом, наиболее важные места выделяются полужирным шрифтом. Предусматривается предоставление визуальной, текстовой информации о порядке предоставления муниципальных услуг, знаков, выполненных рельефно-точечным шрифтом Брайля.</w:t>
      </w:r>
    </w:p>
    <w:p w:rsidR="00E402FE" w:rsidRPr="00256398" w:rsidRDefault="00E402FE" w:rsidP="00E402FE">
      <w:pPr>
        <w:widowControl w:val="0"/>
        <w:tabs>
          <w:tab w:val="left" w:pos="1276"/>
        </w:tabs>
        <w:autoSpaceDE w:val="0"/>
        <w:autoSpaceDN w:val="0"/>
        <w:adjustRightInd w:val="0"/>
        <w:ind w:firstLine="426"/>
        <w:jc w:val="both"/>
        <w:rPr>
          <w:sz w:val="24"/>
          <w:szCs w:val="24"/>
        </w:rPr>
      </w:pPr>
      <w:r w:rsidRPr="00256398">
        <w:rPr>
          <w:sz w:val="24"/>
          <w:szCs w:val="24"/>
        </w:rPr>
        <w:t>2.13.9. Предусматривается оборудование мест повышенного удобства с дополнительным местом для собаки-поводыря и устройств для передвижения инвалида.</w:t>
      </w:r>
    </w:p>
    <w:p w:rsidR="00E402FE" w:rsidRPr="00256398" w:rsidRDefault="00E402FE" w:rsidP="00E402FE">
      <w:pPr>
        <w:pStyle w:val="ConsNormal"/>
        <w:tabs>
          <w:tab w:val="left" w:pos="0"/>
          <w:tab w:val="left" w:pos="1134"/>
        </w:tabs>
        <w:ind w:firstLine="426"/>
        <w:contextualSpacing/>
        <w:jc w:val="both"/>
        <w:rPr>
          <w:rFonts w:ascii="Times New Roman" w:hAnsi="Times New Roman"/>
          <w:sz w:val="24"/>
          <w:szCs w:val="24"/>
        </w:rPr>
      </w:pPr>
    </w:p>
    <w:p w:rsidR="00E402FE" w:rsidRPr="00256398" w:rsidRDefault="00E402FE" w:rsidP="00E402FE">
      <w:pPr>
        <w:ind w:firstLine="426"/>
        <w:contextualSpacing/>
        <w:jc w:val="both"/>
        <w:rPr>
          <w:sz w:val="24"/>
          <w:szCs w:val="24"/>
        </w:rPr>
      </w:pPr>
      <w:r w:rsidRPr="00256398">
        <w:rPr>
          <w:sz w:val="24"/>
          <w:szCs w:val="24"/>
        </w:rPr>
        <w:t>2.14. Показателем доступности и качества муниципальной услуги является доля обоснованных жалоб к общему количеству заявлений о получении государственной услуги.</w:t>
      </w:r>
    </w:p>
    <w:p w:rsidR="00E402FE" w:rsidRPr="00256398" w:rsidRDefault="00E402FE" w:rsidP="00E402FE">
      <w:pPr>
        <w:tabs>
          <w:tab w:val="left" w:pos="1134"/>
        </w:tabs>
        <w:ind w:firstLine="426"/>
        <w:contextualSpacing/>
        <w:jc w:val="both"/>
        <w:rPr>
          <w:sz w:val="24"/>
          <w:szCs w:val="24"/>
        </w:rPr>
      </w:pPr>
      <w:r w:rsidRPr="00256398">
        <w:rPr>
          <w:sz w:val="24"/>
          <w:szCs w:val="24"/>
        </w:rPr>
        <w:t>Показателем доступности и качества государственной услуги является доля обоснованных жалоб к общему количеству заявлений о получении государственной услуги.</w:t>
      </w:r>
    </w:p>
    <w:p w:rsidR="00E402FE" w:rsidRPr="00256398" w:rsidRDefault="00E402FE" w:rsidP="00E402FE">
      <w:pPr>
        <w:tabs>
          <w:tab w:val="left" w:pos="1134"/>
        </w:tabs>
        <w:ind w:firstLine="700"/>
        <w:contextualSpacing/>
        <w:jc w:val="both"/>
        <w:rPr>
          <w:sz w:val="24"/>
          <w:szCs w:val="24"/>
        </w:rPr>
      </w:pPr>
      <w:r w:rsidRPr="00256398">
        <w:rPr>
          <w:sz w:val="24"/>
          <w:szCs w:val="24"/>
        </w:rPr>
        <w:t>Показатель определяется по формуле:</w:t>
      </w:r>
    </w:p>
    <w:p w:rsidR="00E402FE" w:rsidRPr="00256398" w:rsidRDefault="00E402FE" w:rsidP="00E402FE">
      <w:pPr>
        <w:tabs>
          <w:tab w:val="left" w:pos="1134"/>
        </w:tabs>
        <w:ind w:firstLine="700"/>
        <w:contextualSpacing/>
        <w:jc w:val="both"/>
        <w:rPr>
          <w:sz w:val="24"/>
          <w:szCs w:val="24"/>
        </w:rPr>
      </w:pPr>
      <w:r w:rsidRPr="00256398">
        <w:rPr>
          <w:sz w:val="24"/>
          <w:szCs w:val="24"/>
        </w:rPr>
        <w:t>DЖ об. = Ж об. /З общ</w:t>
      </w:r>
      <w:proofErr w:type="gramStart"/>
      <w:r w:rsidRPr="00256398">
        <w:rPr>
          <w:sz w:val="24"/>
          <w:szCs w:val="24"/>
        </w:rPr>
        <w:t>. х</w:t>
      </w:r>
      <w:proofErr w:type="gramEnd"/>
      <w:r w:rsidRPr="00256398">
        <w:rPr>
          <w:sz w:val="24"/>
          <w:szCs w:val="24"/>
        </w:rPr>
        <w:t xml:space="preserve"> 100 процентов, где</w:t>
      </w:r>
    </w:p>
    <w:p w:rsidR="00E402FE" w:rsidRPr="00256398" w:rsidRDefault="00E402FE" w:rsidP="00E402FE">
      <w:pPr>
        <w:tabs>
          <w:tab w:val="left" w:pos="1134"/>
        </w:tabs>
        <w:ind w:firstLine="700"/>
        <w:contextualSpacing/>
        <w:jc w:val="both"/>
        <w:rPr>
          <w:sz w:val="24"/>
          <w:szCs w:val="24"/>
        </w:rPr>
      </w:pPr>
      <w:r w:rsidRPr="00256398">
        <w:rPr>
          <w:sz w:val="24"/>
          <w:szCs w:val="24"/>
        </w:rPr>
        <w:t>З общ. – общее количество заявителей на получение государственной услуги;</w:t>
      </w:r>
    </w:p>
    <w:p w:rsidR="00E402FE" w:rsidRPr="00256398" w:rsidRDefault="00E402FE" w:rsidP="00E402FE">
      <w:pPr>
        <w:tabs>
          <w:tab w:val="left" w:pos="1134"/>
        </w:tabs>
        <w:ind w:firstLine="700"/>
        <w:contextualSpacing/>
        <w:jc w:val="both"/>
        <w:rPr>
          <w:sz w:val="24"/>
          <w:szCs w:val="24"/>
        </w:rPr>
      </w:pPr>
      <w:r w:rsidRPr="00256398">
        <w:rPr>
          <w:sz w:val="24"/>
          <w:szCs w:val="24"/>
        </w:rPr>
        <w:t>Ж об. – количество обоснованных жалоб на предоставление государственной услуги, поступивших в течение года;</w:t>
      </w:r>
    </w:p>
    <w:p w:rsidR="00E402FE" w:rsidRPr="00256398" w:rsidRDefault="00E402FE" w:rsidP="00E402FE">
      <w:pPr>
        <w:tabs>
          <w:tab w:val="left" w:pos="1134"/>
        </w:tabs>
        <w:ind w:firstLine="700"/>
        <w:contextualSpacing/>
        <w:jc w:val="both"/>
        <w:rPr>
          <w:sz w:val="24"/>
          <w:szCs w:val="24"/>
        </w:rPr>
      </w:pPr>
      <w:r w:rsidRPr="00256398">
        <w:rPr>
          <w:sz w:val="24"/>
          <w:szCs w:val="24"/>
        </w:rPr>
        <w:t>DЖ об. – доля обоснованных жалоб.</w:t>
      </w:r>
    </w:p>
    <w:p w:rsidR="00E402FE" w:rsidRPr="00256398" w:rsidRDefault="00E402FE" w:rsidP="00E402FE">
      <w:pPr>
        <w:tabs>
          <w:tab w:val="left" w:pos="1134"/>
        </w:tabs>
        <w:ind w:firstLine="700"/>
        <w:contextualSpacing/>
        <w:jc w:val="both"/>
        <w:rPr>
          <w:sz w:val="24"/>
          <w:szCs w:val="24"/>
        </w:rPr>
      </w:pPr>
      <w:r w:rsidRPr="00256398">
        <w:rPr>
          <w:sz w:val="24"/>
          <w:szCs w:val="24"/>
        </w:rPr>
        <w:t>Целевое значение показателя – 0%.</w:t>
      </w:r>
    </w:p>
    <w:p w:rsidR="00E402FE" w:rsidRPr="00256398" w:rsidRDefault="00E402FE" w:rsidP="00E402FE">
      <w:pPr>
        <w:tabs>
          <w:tab w:val="left" w:pos="1134"/>
        </w:tabs>
        <w:ind w:firstLine="700"/>
        <w:contextualSpacing/>
        <w:jc w:val="both"/>
        <w:rPr>
          <w:sz w:val="24"/>
          <w:szCs w:val="24"/>
        </w:rPr>
      </w:pPr>
    </w:p>
    <w:p w:rsidR="00E402FE" w:rsidRPr="00256398" w:rsidRDefault="00E402FE" w:rsidP="00E402FE">
      <w:pPr>
        <w:ind w:firstLine="700"/>
        <w:contextualSpacing/>
        <w:jc w:val="both"/>
        <w:rPr>
          <w:sz w:val="24"/>
          <w:szCs w:val="24"/>
        </w:rPr>
      </w:pPr>
      <w:r w:rsidRPr="00256398">
        <w:rPr>
          <w:sz w:val="24"/>
          <w:szCs w:val="24"/>
        </w:rPr>
        <w:lastRenderedPageBreak/>
        <w:t>2.15. Необходимой и обязательной услугой при истребовании архивной информации о третьих лицах, предусмотренной подпунктом 2.6.2. Административного регламента, является нотариальное удостоверение подлинности подписи на письменном разрешении (доверенности) гражданина (после его смерти – на письменном разрешении (доверенности) наследников данного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w:t>
      </w:r>
    </w:p>
    <w:p w:rsidR="00E402FE" w:rsidRPr="00256398" w:rsidRDefault="00E402FE" w:rsidP="00E402FE">
      <w:pPr>
        <w:ind w:firstLine="700"/>
        <w:contextualSpacing/>
        <w:jc w:val="both"/>
        <w:rPr>
          <w:sz w:val="24"/>
          <w:szCs w:val="24"/>
        </w:rPr>
      </w:pPr>
      <w:r w:rsidRPr="00256398">
        <w:rPr>
          <w:sz w:val="24"/>
          <w:szCs w:val="24"/>
        </w:rPr>
        <w:t xml:space="preserve">2.15.1. Необходимую и обязательную услугу оказывают нотариальные органы. Список нотариусов Ленинградской области, а также контактная информация размещена в сети Интернет, на официальном сайте Нотариальной палаты Ленинградской области по адресу: </w:t>
      </w:r>
      <w:hyperlink r:id="rId11" w:history="1">
        <w:r w:rsidRPr="00256398">
          <w:rPr>
            <w:sz w:val="24"/>
            <w:szCs w:val="24"/>
          </w:rPr>
          <w:t>http://www.nplo.ru/</w:t>
        </w:r>
      </w:hyperlink>
      <w:r w:rsidRPr="00256398">
        <w:rPr>
          <w:sz w:val="24"/>
          <w:szCs w:val="24"/>
        </w:rPr>
        <w:t xml:space="preserve">. </w:t>
      </w:r>
    </w:p>
    <w:p w:rsidR="00E402FE" w:rsidRPr="00256398" w:rsidRDefault="00E402FE" w:rsidP="00E402FE">
      <w:pPr>
        <w:tabs>
          <w:tab w:val="left" w:pos="1134"/>
        </w:tabs>
        <w:ind w:firstLine="700"/>
        <w:contextualSpacing/>
        <w:jc w:val="both"/>
        <w:rPr>
          <w:sz w:val="24"/>
          <w:szCs w:val="24"/>
        </w:rPr>
      </w:pPr>
    </w:p>
    <w:p w:rsidR="00E402FE" w:rsidRPr="00256398" w:rsidRDefault="00E402FE" w:rsidP="00E402FE">
      <w:pPr>
        <w:autoSpaceDE w:val="0"/>
        <w:autoSpaceDN w:val="0"/>
        <w:adjustRightInd w:val="0"/>
        <w:ind w:firstLine="540"/>
        <w:jc w:val="both"/>
        <w:rPr>
          <w:sz w:val="24"/>
          <w:szCs w:val="24"/>
        </w:rPr>
      </w:pPr>
      <w:r w:rsidRPr="00256398">
        <w:rPr>
          <w:sz w:val="24"/>
          <w:szCs w:val="24"/>
        </w:rPr>
        <w:t>2.16.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402FE" w:rsidRPr="00256398" w:rsidRDefault="00E402FE" w:rsidP="00E402FE">
      <w:pPr>
        <w:widowControl w:val="0"/>
        <w:autoSpaceDE w:val="0"/>
        <w:autoSpaceDN w:val="0"/>
        <w:adjustRightInd w:val="0"/>
        <w:ind w:firstLine="540"/>
        <w:jc w:val="both"/>
        <w:rPr>
          <w:sz w:val="24"/>
          <w:szCs w:val="24"/>
        </w:rPr>
      </w:pPr>
      <w:r w:rsidRPr="00256398">
        <w:rPr>
          <w:sz w:val="24"/>
          <w:szCs w:val="24"/>
        </w:rPr>
        <w:t>2.16.1. Приём документов и предоставление муниципальной услуги посредством ГБУ ЛО «МФЦ» не осуществляется.</w:t>
      </w:r>
    </w:p>
    <w:p w:rsidR="00E402FE" w:rsidRPr="00256398" w:rsidRDefault="00E402FE" w:rsidP="00E402FE">
      <w:pPr>
        <w:widowControl w:val="0"/>
        <w:autoSpaceDE w:val="0"/>
        <w:autoSpaceDN w:val="0"/>
        <w:adjustRightInd w:val="0"/>
        <w:ind w:firstLine="540"/>
        <w:jc w:val="both"/>
        <w:rPr>
          <w:sz w:val="24"/>
          <w:szCs w:val="24"/>
        </w:rPr>
      </w:pPr>
      <w:r w:rsidRPr="00256398">
        <w:rPr>
          <w:sz w:val="24"/>
          <w:szCs w:val="24"/>
        </w:rPr>
        <w:t>2.16.2. Предоставление муниципальной услуги в электронном виде не осуществляется.</w:t>
      </w:r>
    </w:p>
    <w:p w:rsidR="00E402FE" w:rsidRPr="00256398" w:rsidRDefault="00E402FE" w:rsidP="00E402FE">
      <w:pPr>
        <w:widowControl w:val="0"/>
        <w:autoSpaceDE w:val="0"/>
        <w:autoSpaceDN w:val="0"/>
        <w:adjustRightInd w:val="0"/>
        <w:ind w:firstLine="540"/>
        <w:jc w:val="both"/>
        <w:rPr>
          <w:sz w:val="24"/>
          <w:szCs w:val="24"/>
        </w:rPr>
      </w:pPr>
    </w:p>
    <w:p w:rsidR="00E402FE" w:rsidRPr="00256398" w:rsidRDefault="00E402FE" w:rsidP="00E402FE">
      <w:pPr>
        <w:widowControl w:val="0"/>
        <w:autoSpaceDE w:val="0"/>
        <w:autoSpaceDN w:val="0"/>
        <w:adjustRightInd w:val="0"/>
        <w:ind w:firstLine="540"/>
        <w:jc w:val="both"/>
        <w:rPr>
          <w:sz w:val="24"/>
          <w:szCs w:val="24"/>
        </w:rPr>
      </w:pPr>
    </w:p>
    <w:p w:rsidR="00E402FE" w:rsidRPr="00256398" w:rsidRDefault="00E402FE" w:rsidP="00E402FE">
      <w:pPr>
        <w:contextualSpacing/>
        <w:jc w:val="center"/>
        <w:rPr>
          <w:rFonts w:eastAsia="Arial Unicode MS"/>
          <w:b/>
          <w:bCs/>
          <w:sz w:val="24"/>
          <w:szCs w:val="24"/>
        </w:rPr>
      </w:pPr>
      <w:r w:rsidRPr="00256398">
        <w:rPr>
          <w:b/>
          <w:sz w:val="24"/>
          <w:szCs w:val="24"/>
        </w:rPr>
        <w:t>3.</w:t>
      </w:r>
      <w:r w:rsidRPr="00256398">
        <w:rPr>
          <w:sz w:val="24"/>
          <w:szCs w:val="24"/>
        </w:rPr>
        <w:t xml:space="preserve"> </w:t>
      </w:r>
      <w:r w:rsidRPr="00256398">
        <w:rPr>
          <w:rFonts w:eastAsia="Arial Unicode MS"/>
          <w:b/>
          <w:bCs/>
          <w:sz w:val="24"/>
          <w:szCs w:val="24"/>
        </w:rPr>
        <w:t>С</w:t>
      </w:r>
      <w:r w:rsidRPr="00256398">
        <w:rPr>
          <w:rFonts w:eastAsia="Arial Unicode MS"/>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2FE" w:rsidRPr="00256398" w:rsidRDefault="00E402FE" w:rsidP="00E402FE">
      <w:pPr>
        <w:tabs>
          <w:tab w:val="left" w:pos="1134"/>
        </w:tabs>
        <w:ind w:firstLine="700"/>
        <w:jc w:val="both"/>
        <w:rPr>
          <w:sz w:val="24"/>
          <w:szCs w:val="24"/>
        </w:rPr>
      </w:pPr>
      <w:r w:rsidRPr="00256398">
        <w:rPr>
          <w:sz w:val="24"/>
          <w:szCs w:val="24"/>
        </w:rPr>
        <w:t>Организация предоставления муниципальной услуги включает в себя сле</w:t>
      </w:r>
      <w:r w:rsidRPr="00256398">
        <w:rPr>
          <w:sz w:val="24"/>
          <w:szCs w:val="24"/>
        </w:rPr>
        <w:softHyphen/>
        <w:t>дующие административные процедуры:</w:t>
      </w:r>
    </w:p>
    <w:p w:rsidR="00E402FE" w:rsidRPr="00256398" w:rsidRDefault="00E402FE" w:rsidP="00E402FE">
      <w:pPr>
        <w:tabs>
          <w:tab w:val="left" w:pos="1134"/>
        </w:tabs>
        <w:ind w:firstLine="700"/>
        <w:jc w:val="both"/>
        <w:rPr>
          <w:sz w:val="24"/>
          <w:szCs w:val="24"/>
        </w:rPr>
      </w:pPr>
      <w:r w:rsidRPr="00256398">
        <w:rPr>
          <w:sz w:val="24"/>
          <w:szCs w:val="24"/>
        </w:rPr>
        <w:t>- прием и регистрация пользователей;</w:t>
      </w:r>
    </w:p>
    <w:p w:rsidR="00E402FE" w:rsidRPr="00256398" w:rsidRDefault="00E402FE" w:rsidP="00E402FE">
      <w:pPr>
        <w:tabs>
          <w:tab w:val="left" w:pos="1134"/>
        </w:tabs>
        <w:ind w:firstLine="700"/>
        <w:jc w:val="both"/>
        <w:rPr>
          <w:sz w:val="24"/>
          <w:szCs w:val="24"/>
        </w:rPr>
      </w:pPr>
      <w:r w:rsidRPr="00256398">
        <w:rPr>
          <w:sz w:val="24"/>
          <w:szCs w:val="24"/>
        </w:rPr>
        <w:t>- предоставление пользователям научно-справочного аппарата;</w:t>
      </w:r>
    </w:p>
    <w:p w:rsidR="00E402FE" w:rsidRPr="00256398" w:rsidRDefault="00E402FE" w:rsidP="00E402FE">
      <w:pPr>
        <w:tabs>
          <w:tab w:val="left" w:pos="1134"/>
        </w:tabs>
        <w:ind w:firstLine="700"/>
        <w:jc w:val="both"/>
        <w:rPr>
          <w:sz w:val="24"/>
          <w:szCs w:val="24"/>
        </w:rPr>
      </w:pPr>
      <w:r w:rsidRPr="00256398">
        <w:rPr>
          <w:sz w:val="24"/>
          <w:szCs w:val="24"/>
        </w:rPr>
        <w:t>- предоставление пользователям архивных документов;</w:t>
      </w:r>
    </w:p>
    <w:p w:rsidR="00E402FE" w:rsidRPr="00256398" w:rsidRDefault="00E402FE" w:rsidP="00E402FE">
      <w:pPr>
        <w:tabs>
          <w:tab w:val="left" w:pos="1134"/>
        </w:tabs>
        <w:ind w:firstLine="700"/>
        <w:jc w:val="both"/>
        <w:rPr>
          <w:sz w:val="24"/>
          <w:szCs w:val="24"/>
        </w:rPr>
      </w:pPr>
      <w:r w:rsidRPr="00256398">
        <w:rPr>
          <w:sz w:val="24"/>
          <w:szCs w:val="24"/>
        </w:rPr>
        <w:t>- копирование научно-справочного аппарата и архивных документов.</w:t>
      </w:r>
    </w:p>
    <w:p w:rsidR="00E402FE" w:rsidRPr="00256398" w:rsidRDefault="00E402FE" w:rsidP="00E402FE">
      <w:pPr>
        <w:tabs>
          <w:tab w:val="left" w:pos="1134"/>
        </w:tabs>
        <w:ind w:firstLine="700"/>
        <w:jc w:val="both"/>
        <w:rPr>
          <w:sz w:val="24"/>
          <w:szCs w:val="24"/>
        </w:rPr>
      </w:pPr>
    </w:p>
    <w:p w:rsidR="00E402FE" w:rsidRPr="00256398" w:rsidRDefault="00E402FE" w:rsidP="00E402FE">
      <w:pPr>
        <w:tabs>
          <w:tab w:val="left" w:pos="1134"/>
        </w:tabs>
        <w:ind w:firstLine="700"/>
        <w:jc w:val="center"/>
        <w:rPr>
          <w:bCs/>
          <w:i/>
          <w:sz w:val="24"/>
          <w:szCs w:val="24"/>
        </w:rPr>
      </w:pPr>
      <w:r w:rsidRPr="00256398">
        <w:rPr>
          <w:bCs/>
          <w:i/>
          <w:sz w:val="24"/>
          <w:szCs w:val="24"/>
        </w:rPr>
        <w:t>Прием и регистрация пользователей</w:t>
      </w:r>
    </w:p>
    <w:p w:rsidR="00E402FE" w:rsidRPr="00256398" w:rsidRDefault="00E402FE" w:rsidP="00E402FE">
      <w:pPr>
        <w:tabs>
          <w:tab w:val="left" w:pos="1134"/>
        </w:tabs>
        <w:ind w:firstLine="700"/>
        <w:contextualSpacing/>
        <w:jc w:val="both"/>
        <w:rPr>
          <w:sz w:val="24"/>
          <w:szCs w:val="24"/>
        </w:rPr>
      </w:pPr>
      <w:r w:rsidRPr="00256398">
        <w:rPr>
          <w:sz w:val="24"/>
          <w:szCs w:val="24"/>
        </w:rPr>
        <w:t>3.1. Срок регистрации запроса заявителя о предоставлении муниципальной услуги не должен превышать 10 минут.</w:t>
      </w:r>
    </w:p>
    <w:p w:rsidR="00E402FE" w:rsidRPr="00256398" w:rsidRDefault="00E402FE" w:rsidP="00E402FE">
      <w:pPr>
        <w:tabs>
          <w:tab w:val="left" w:pos="993"/>
          <w:tab w:val="left" w:pos="1134"/>
        </w:tabs>
        <w:ind w:firstLine="700"/>
        <w:jc w:val="both"/>
        <w:rPr>
          <w:sz w:val="24"/>
          <w:szCs w:val="24"/>
        </w:rPr>
      </w:pPr>
      <w:r w:rsidRPr="00256398">
        <w:rPr>
          <w:sz w:val="24"/>
          <w:szCs w:val="24"/>
        </w:rPr>
        <w:t>3.2. На основании заявления, начальник архивного отдела или специалист архивного отдела:</w:t>
      </w:r>
    </w:p>
    <w:p w:rsidR="00E402FE" w:rsidRPr="00256398" w:rsidRDefault="00E402FE" w:rsidP="00E402FE">
      <w:pPr>
        <w:tabs>
          <w:tab w:val="left" w:pos="993"/>
          <w:tab w:val="left" w:pos="1134"/>
        </w:tabs>
        <w:ind w:firstLine="700"/>
        <w:jc w:val="both"/>
        <w:rPr>
          <w:sz w:val="24"/>
          <w:szCs w:val="24"/>
        </w:rPr>
      </w:pPr>
      <w:r w:rsidRPr="00256398">
        <w:rPr>
          <w:sz w:val="24"/>
          <w:szCs w:val="24"/>
        </w:rPr>
        <w:t xml:space="preserve">- знакомит </w:t>
      </w:r>
      <w:proofErr w:type="gramStart"/>
      <w:r w:rsidRPr="00256398">
        <w:rPr>
          <w:sz w:val="24"/>
          <w:szCs w:val="24"/>
        </w:rPr>
        <w:t>пользователей  с</w:t>
      </w:r>
      <w:proofErr w:type="gramEnd"/>
      <w:r w:rsidRPr="00256398">
        <w:rPr>
          <w:sz w:val="24"/>
          <w:szCs w:val="24"/>
        </w:rPr>
        <w:t xml:space="preserve"> действующими Правилами работы в читальных залах;</w:t>
      </w:r>
    </w:p>
    <w:p w:rsidR="00E402FE" w:rsidRPr="00256398" w:rsidRDefault="00E402FE" w:rsidP="00E402FE">
      <w:pPr>
        <w:tabs>
          <w:tab w:val="left" w:pos="993"/>
          <w:tab w:val="left" w:pos="1134"/>
        </w:tabs>
        <w:ind w:firstLine="700"/>
        <w:jc w:val="both"/>
        <w:rPr>
          <w:sz w:val="24"/>
          <w:szCs w:val="24"/>
        </w:rPr>
      </w:pPr>
      <w:r w:rsidRPr="00256398">
        <w:rPr>
          <w:sz w:val="24"/>
          <w:szCs w:val="24"/>
        </w:rPr>
        <w:t xml:space="preserve">- выдает для заполнения пользователем анкету установленного образца (приложение N 2); </w:t>
      </w:r>
    </w:p>
    <w:p w:rsidR="00E402FE" w:rsidRPr="00256398" w:rsidRDefault="00E402FE" w:rsidP="00E402FE">
      <w:pPr>
        <w:tabs>
          <w:tab w:val="left" w:pos="993"/>
          <w:tab w:val="left" w:pos="1134"/>
        </w:tabs>
        <w:ind w:firstLine="700"/>
        <w:jc w:val="both"/>
        <w:rPr>
          <w:sz w:val="24"/>
          <w:szCs w:val="24"/>
        </w:rPr>
      </w:pPr>
      <w:r w:rsidRPr="00256398">
        <w:rPr>
          <w:sz w:val="24"/>
          <w:szCs w:val="24"/>
        </w:rPr>
        <w:t xml:space="preserve">- регистрирует пользователя в журнале посещений читального зала; </w:t>
      </w:r>
    </w:p>
    <w:p w:rsidR="00E402FE" w:rsidRPr="00256398" w:rsidRDefault="00E402FE" w:rsidP="00E402FE">
      <w:pPr>
        <w:tabs>
          <w:tab w:val="left" w:pos="993"/>
          <w:tab w:val="left" w:pos="1134"/>
        </w:tabs>
        <w:ind w:firstLine="700"/>
        <w:jc w:val="both"/>
        <w:rPr>
          <w:sz w:val="24"/>
          <w:szCs w:val="24"/>
        </w:rPr>
      </w:pPr>
      <w:r w:rsidRPr="00256398">
        <w:rPr>
          <w:sz w:val="24"/>
          <w:szCs w:val="24"/>
        </w:rPr>
        <w:t>- консультирует пользователей о составе и содержании архивных документов, находящихся на хранении в архивном отделе, в соответствии с целью работы, темой исследования;</w:t>
      </w:r>
    </w:p>
    <w:p w:rsidR="00E402FE" w:rsidRPr="00256398" w:rsidRDefault="00E402FE" w:rsidP="00E402FE">
      <w:pPr>
        <w:tabs>
          <w:tab w:val="left" w:pos="993"/>
          <w:tab w:val="left" w:pos="1134"/>
        </w:tabs>
        <w:ind w:firstLine="700"/>
        <w:jc w:val="both"/>
        <w:rPr>
          <w:sz w:val="24"/>
          <w:szCs w:val="24"/>
        </w:rPr>
      </w:pPr>
      <w:r w:rsidRPr="00256398">
        <w:rPr>
          <w:sz w:val="24"/>
          <w:szCs w:val="24"/>
        </w:rPr>
        <w:t>- выдает бланк заказа на выдачу документов (Приложение № 3) и объясняет порядок его заполнения.</w:t>
      </w:r>
    </w:p>
    <w:p w:rsidR="00E402FE" w:rsidRPr="00256398" w:rsidRDefault="00E402FE" w:rsidP="00E402FE">
      <w:pPr>
        <w:tabs>
          <w:tab w:val="left" w:pos="993"/>
          <w:tab w:val="left" w:pos="1134"/>
        </w:tabs>
        <w:ind w:firstLine="700"/>
        <w:jc w:val="both"/>
        <w:rPr>
          <w:sz w:val="24"/>
          <w:szCs w:val="24"/>
        </w:rPr>
      </w:pPr>
      <w:r w:rsidRPr="00256398">
        <w:rPr>
          <w:sz w:val="24"/>
          <w:szCs w:val="24"/>
        </w:rPr>
        <w:t>3.3. Пользователь обязан регистрироваться в журнале посещений при каждом посещении читального зала.</w:t>
      </w:r>
    </w:p>
    <w:p w:rsidR="00E402FE" w:rsidRPr="00256398" w:rsidRDefault="00E402FE" w:rsidP="00E402FE">
      <w:pPr>
        <w:tabs>
          <w:tab w:val="left" w:pos="1134"/>
        </w:tabs>
        <w:ind w:firstLine="700"/>
        <w:jc w:val="both"/>
        <w:rPr>
          <w:sz w:val="24"/>
          <w:szCs w:val="24"/>
        </w:rPr>
      </w:pPr>
    </w:p>
    <w:p w:rsidR="00E402FE" w:rsidRPr="00256398" w:rsidRDefault="00E402FE" w:rsidP="00E402FE">
      <w:pPr>
        <w:widowControl w:val="0"/>
        <w:tabs>
          <w:tab w:val="left" w:pos="1134"/>
        </w:tabs>
        <w:ind w:firstLine="700"/>
        <w:jc w:val="both"/>
        <w:rPr>
          <w:sz w:val="24"/>
          <w:szCs w:val="24"/>
        </w:rPr>
      </w:pPr>
    </w:p>
    <w:p w:rsidR="00E402FE" w:rsidRPr="00256398" w:rsidRDefault="00E402FE" w:rsidP="00E402FE">
      <w:pPr>
        <w:tabs>
          <w:tab w:val="left" w:pos="1134"/>
        </w:tabs>
        <w:ind w:firstLine="700"/>
        <w:jc w:val="center"/>
        <w:rPr>
          <w:bCs/>
          <w:i/>
          <w:sz w:val="24"/>
          <w:szCs w:val="24"/>
        </w:rPr>
      </w:pPr>
      <w:r w:rsidRPr="00256398">
        <w:rPr>
          <w:bCs/>
          <w:i/>
          <w:sz w:val="24"/>
          <w:szCs w:val="24"/>
        </w:rPr>
        <w:t xml:space="preserve">Анализ тематики исследования и предоставление </w:t>
      </w:r>
    </w:p>
    <w:p w:rsidR="00E402FE" w:rsidRPr="00256398" w:rsidRDefault="00E402FE" w:rsidP="00E402FE">
      <w:pPr>
        <w:tabs>
          <w:tab w:val="left" w:pos="1134"/>
        </w:tabs>
        <w:ind w:firstLine="700"/>
        <w:jc w:val="center"/>
        <w:rPr>
          <w:sz w:val="24"/>
          <w:szCs w:val="24"/>
        </w:rPr>
      </w:pPr>
      <w:proofErr w:type="gramStart"/>
      <w:r w:rsidRPr="00256398">
        <w:rPr>
          <w:bCs/>
          <w:i/>
          <w:sz w:val="24"/>
          <w:szCs w:val="24"/>
        </w:rPr>
        <w:t>научно</w:t>
      </w:r>
      <w:proofErr w:type="gramEnd"/>
      <w:r w:rsidRPr="00256398">
        <w:rPr>
          <w:bCs/>
          <w:i/>
          <w:sz w:val="24"/>
          <w:szCs w:val="24"/>
        </w:rPr>
        <w:t>-справочного аппарата пользователю</w:t>
      </w:r>
    </w:p>
    <w:p w:rsidR="00E402FE" w:rsidRPr="00256398" w:rsidRDefault="00E402FE" w:rsidP="00E402FE">
      <w:pPr>
        <w:tabs>
          <w:tab w:val="left" w:pos="1134"/>
        </w:tabs>
        <w:ind w:firstLine="700"/>
        <w:contextualSpacing/>
        <w:jc w:val="both"/>
        <w:rPr>
          <w:sz w:val="24"/>
          <w:szCs w:val="24"/>
        </w:rPr>
      </w:pPr>
      <w:r w:rsidRPr="00256398">
        <w:rPr>
          <w:sz w:val="24"/>
          <w:szCs w:val="24"/>
        </w:rPr>
        <w:lastRenderedPageBreak/>
        <w:t>3.4. Ана</w:t>
      </w:r>
      <w:r w:rsidRPr="00256398">
        <w:rPr>
          <w:sz w:val="24"/>
          <w:szCs w:val="24"/>
        </w:rPr>
        <w:softHyphen/>
        <w:t>лиз тематики исследования осуществляется с использованием имеющихся в архивном отделе архивных справочников в традиционной и электронной форме, содержа</w:t>
      </w:r>
      <w:r w:rsidRPr="00256398">
        <w:rPr>
          <w:sz w:val="24"/>
          <w:szCs w:val="24"/>
        </w:rPr>
        <w:softHyphen/>
        <w:t xml:space="preserve">щих сведения о хранящихся в муниципальном архиве документах. </w:t>
      </w:r>
    </w:p>
    <w:p w:rsidR="00E402FE" w:rsidRPr="00256398" w:rsidRDefault="00E402FE" w:rsidP="00E402FE">
      <w:pPr>
        <w:tabs>
          <w:tab w:val="left" w:pos="1134"/>
        </w:tabs>
        <w:ind w:firstLine="700"/>
        <w:contextualSpacing/>
        <w:jc w:val="both"/>
        <w:rPr>
          <w:sz w:val="24"/>
          <w:szCs w:val="24"/>
        </w:rPr>
      </w:pPr>
      <w:r w:rsidRPr="00256398">
        <w:rPr>
          <w:sz w:val="24"/>
          <w:szCs w:val="24"/>
        </w:rPr>
        <w:t>3.5. Научно-справочный аппарат к архивным документам (архивные описи дел, документов, справочники, каталоги и др.), предоставляется на бумажном носителе и в автоматизированном виде.</w:t>
      </w:r>
    </w:p>
    <w:p w:rsidR="00E402FE" w:rsidRPr="00256398" w:rsidRDefault="00E402FE" w:rsidP="00E402FE">
      <w:pPr>
        <w:tabs>
          <w:tab w:val="left" w:pos="1134"/>
        </w:tabs>
        <w:ind w:firstLine="700"/>
        <w:contextualSpacing/>
        <w:jc w:val="both"/>
        <w:rPr>
          <w:sz w:val="24"/>
          <w:szCs w:val="24"/>
        </w:rPr>
      </w:pPr>
      <w:r w:rsidRPr="00256398">
        <w:rPr>
          <w:sz w:val="24"/>
          <w:szCs w:val="24"/>
        </w:rPr>
        <w:t xml:space="preserve">3.6. Описи дел предоставляются пользователям под расписку за каждую единицу в журнале выдачи описей. </w:t>
      </w:r>
    </w:p>
    <w:p w:rsidR="00E402FE" w:rsidRPr="00256398" w:rsidRDefault="00E402FE" w:rsidP="00E402FE">
      <w:pPr>
        <w:tabs>
          <w:tab w:val="left" w:pos="426"/>
          <w:tab w:val="left" w:pos="1134"/>
        </w:tabs>
        <w:ind w:firstLine="700"/>
        <w:contextualSpacing/>
        <w:jc w:val="both"/>
        <w:rPr>
          <w:sz w:val="24"/>
          <w:szCs w:val="24"/>
        </w:rPr>
      </w:pPr>
      <w:r w:rsidRPr="00256398">
        <w:rPr>
          <w:sz w:val="24"/>
          <w:szCs w:val="24"/>
        </w:rPr>
        <w:t xml:space="preserve">3.7.  При </w:t>
      </w:r>
      <w:proofErr w:type="gramStart"/>
      <w:r w:rsidRPr="00256398">
        <w:rPr>
          <w:sz w:val="24"/>
          <w:szCs w:val="24"/>
        </w:rPr>
        <w:t>выдаче  описей</w:t>
      </w:r>
      <w:proofErr w:type="gramEnd"/>
      <w:r w:rsidRPr="00256398">
        <w:rPr>
          <w:sz w:val="24"/>
          <w:szCs w:val="24"/>
        </w:rPr>
        <w:t xml:space="preserve"> дел специалист архивного отдела пользователи проверяет их состояние и сохранность в присутствии  пользователя.</w:t>
      </w:r>
    </w:p>
    <w:p w:rsidR="00E402FE" w:rsidRPr="00256398" w:rsidRDefault="00E402FE" w:rsidP="00E402FE">
      <w:pPr>
        <w:tabs>
          <w:tab w:val="left" w:pos="1134"/>
        </w:tabs>
        <w:ind w:firstLine="700"/>
        <w:contextualSpacing/>
        <w:jc w:val="both"/>
        <w:rPr>
          <w:sz w:val="24"/>
          <w:szCs w:val="24"/>
        </w:rPr>
      </w:pPr>
      <w:r w:rsidRPr="00256398">
        <w:rPr>
          <w:sz w:val="24"/>
          <w:szCs w:val="24"/>
        </w:rPr>
        <w:t xml:space="preserve">3.8. После каждого посещения читального зала пользователь сдаёт специалисту архивного </w:t>
      </w:r>
      <w:proofErr w:type="gramStart"/>
      <w:r w:rsidRPr="00256398">
        <w:rPr>
          <w:sz w:val="24"/>
          <w:szCs w:val="24"/>
        </w:rPr>
        <w:t>отдела  все</w:t>
      </w:r>
      <w:proofErr w:type="gramEnd"/>
      <w:r w:rsidRPr="00256398">
        <w:rPr>
          <w:sz w:val="24"/>
          <w:szCs w:val="24"/>
        </w:rPr>
        <w:t xml:space="preserve"> описи дел под роспись.</w:t>
      </w:r>
    </w:p>
    <w:p w:rsidR="00E402FE" w:rsidRPr="00256398" w:rsidRDefault="00E402FE" w:rsidP="00E402FE">
      <w:pPr>
        <w:tabs>
          <w:tab w:val="left" w:pos="1134"/>
        </w:tabs>
        <w:ind w:firstLine="700"/>
        <w:jc w:val="both"/>
        <w:rPr>
          <w:sz w:val="24"/>
          <w:szCs w:val="24"/>
        </w:rPr>
      </w:pPr>
    </w:p>
    <w:p w:rsidR="00E402FE" w:rsidRPr="00256398" w:rsidRDefault="00E402FE" w:rsidP="00E402FE">
      <w:pPr>
        <w:tabs>
          <w:tab w:val="left" w:pos="1134"/>
        </w:tabs>
        <w:ind w:firstLine="700"/>
        <w:jc w:val="center"/>
        <w:rPr>
          <w:sz w:val="24"/>
          <w:szCs w:val="24"/>
        </w:rPr>
      </w:pPr>
      <w:r w:rsidRPr="00256398">
        <w:rPr>
          <w:i/>
          <w:sz w:val="24"/>
          <w:szCs w:val="24"/>
        </w:rPr>
        <w:t>Предоставление пользователям архивных документов</w:t>
      </w:r>
      <w:r w:rsidRPr="00256398">
        <w:rPr>
          <w:sz w:val="24"/>
          <w:szCs w:val="24"/>
        </w:rPr>
        <w:t> </w:t>
      </w:r>
    </w:p>
    <w:p w:rsidR="00E402FE" w:rsidRPr="00256398" w:rsidRDefault="00E402FE" w:rsidP="00E402FE">
      <w:pPr>
        <w:tabs>
          <w:tab w:val="left" w:pos="1134"/>
        </w:tabs>
        <w:ind w:firstLine="700"/>
        <w:contextualSpacing/>
        <w:jc w:val="both"/>
        <w:rPr>
          <w:sz w:val="24"/>
          <w:szCs w:val="24"/>
        </w:rPr>
      </w:pPr>
      <w:r w:rsidRPr="00256398">
        <w:rPr>
          <w:sz w:val="24"/>
          <w:szCs w:val="24"/>
        </w:rPr>
        <w:t xml:space="preserve">3.9.  На основании описей дел пользователь заполняет заказ (приложение № 3) на выдачу </w:t>
      </w:r>
      <w:proofErr w:type="gramStart"/>
      <w:r w:rsidRPr="00256398">
        <w:rPr>
          <w:sz w:val="24"/>
          <w:szCs w:val="24"/>
        </w:rPr>
        <w:t>документов  и</w:t>
      </w:r>
      <w:proofErr w:type="gramEnd"/>
      <w:r w:rsidRPr="00256398">
        <w:rPr>
          <w:sz w:val="24"/>
          <w:szCs w:val="24"/>
        </w:rPr>
        <w:t xml:space="preserve"> передает его специалисту архивного отдела. Бланк заказа должен быть заполнен разборчиво, без исправлений и помарок и содержать указание фамилии, имени и отчества пользователя, цели и темы занятий, поисковые данные единиц хранения, дату составления и подпись пользователя.</w:t>
      </w:r>
    </w:p>
    <w:p w:rsidR="00E402FE" w:rsidRPr="00256398" w:rsidRDefault="00E402FE" w:rsidP="00E402FE">
      <w:pPr>
        <w:tabs>
          <w:tab w:val="left" w:pos="1134"/>
        </w:tabs>
        <w:ind w:firstLine="700"/>
        <w:contextualSpacing/>
        <w:jc w:val="both"/>
        <w:rPr>
          <w:sz w:val="24"/>
          <w:szCs w:val="24"/>
        </w:rPr>
      </w:pPr>
      <w:r w:rsidRPr="00256398">
        <w:rPr>
          <w:sz w:val="24"/>
          <w:szCs w:val="24"/>
        </w:rPr>
        <w:t>3.10. Пользователю предоставляются архивные документы только по теме его исследования.</w:t>
      </w:r>
    </w:p>
    <w:p w:rsidR="00E402FE" w:rsidRPr="00256398" w:rsidRDefault="00E402FE" w:rsidP="00E402FE">
      <w:pPr>
        <w:tabs>
          <w:tab w:val="left" w:pos="1134"/>
        </w:tabs>
        <w:ind w:firstLine="700"/>
        <w:contextualSpacing/>
        <w:jc w:val="both"/>
        <w:rPr>
          <w:sz w:val="24"/>
          <w:szCs w:val="24"/>
        </w:rPr>
      </w:pPr>
      <w:r w:rsidRPr="00256398">
        <w:rPr>
          <w:sz w:val="24"/>
          <w:szCs w:val="24"/>
        </w:rPr>
        <w:t>3.11. Отказ, отсрочка в предоставлении пользователю архивных документов допускается в случаях, указанных в пунктах 2.7, 2.9</w:t>
      </w:r>
      <w:r w:rsidRPr="00256398">
        <w:rPr>
          <w:color w:val="FF0000"/>
          <w:sz w:val="24"/>
          <w:szCs w:val="24"/>
        </w:rPr>
        <w:t xml:space="preserve"> </w:t>
      </w:r>
      <w:r w:rsidRPr="00256398">
        <w:rPr>
          <w:sz w:val="24"/>
          <w:szCs w:val="24"/>
        </w:rPr>
        <w:t>настоящего Административного регламента.</w:t>
      </w:r>
    </w:p>
    <w:p w:rsidR="00E402FE" w:rsidRPr="00256398" w:rsidRDefault="00E402FE" w:rsidP="00E402FE">
      <w:pPr>
        <w:tabs>
          <w:tab w:val="left" w:pos="1134"/>
        </w:tabs>
        <w:ind w:firstLine="700"/>
        <w:contextualSpacing/>
        <w:jc w:val="both"/>
        <w:rPr>
          <w:sz w:val="24"/>
          <w:szCs w:val="24"/>
        </w:rPr>
      </w:pPr>
      <w:r w:rsidRPr="00256398">
        <w:rPr>
          <w:sz w:val="24"/>
          <w:szCs w:val="24"/>
        </w:rPr>
        <w:t xml:space="preserve">3.12. Архивные документы выдаются пользователю под расписку в специальной графе бланка заказа за каждую единицу хранения. </w:t>
      </w:r>
    </w:p>
    <w:p w:rsidR="00E402FE" w:rsidRPr="00256398" w:rsidRDefault="00E402FE" w:rsidP="00E402FE">
      <w:pPr>
        <w:tabs>
          <w:tab w:val="left" w:pos="1134"/>
        </w:tabs>
        <w:ind w:firstLine="700"/>
        <w:contextualSpacing/>
        <w:jc w:val="both"/>
        <w:rPr>
          <w:sz w:val="24"/>
          <w:szCs w:val="24"/>
        </w:rPr>
      </w:pPr>
      <w:r w:rsidRPr="00256398">
        <w:rPr>
          <w:sz w:val="24"/>
          <w:szCs w:val="24"/>
        </w:rPr>
        <w:t>3.13. При выдаче дел специалист архивного отдела проверяет их состояние и сохранность в присутствии пользователя. При обнаружении повреждения или дефектов дел, документов, отсутствия листов в деле, неправильной нумерации специалист архивного отдела делает соответствующую отметку в бланке заказа на выдачу документов.</w:t>
      </w:r>
    </w:p>
    <w:p w:rsidR="00E402FE" w:rsidRPr="00256398" w:rsidRDefault="00E402FE" w:rsidP="00E402FE">
      <w:pPr>
        <w:tabs>
          <w:tab w:val="left" w:pos="1134"/>
        </w:tabs>
        <w:ind w:firstLine="700"/>
        <w:contextualSpacing/>
        <w:jc w:val="both"/>
        <w:rPr>
          <w:sz w:val="24"/>
          <w:szCs w:val="24"/>
        </w:rPr>
      </w:pPr>
      <w:r w:rsidRPr="00256398">
        <w:rPr>
          <w:sz w:val="24"/>
          <w:szCs w:val="24"/>
        </w:rPr>
        <w:t>3.14. В ходе просмотра дел пользователь заполняет листы использования просмотренных дел, указывая дату просмотра, фамилию и инициалы, характер произведенной работы (просмотр, выписки).</w:t>
      </w:r>
    </w:p>
    <w:p w:rsidR="00E402FE" w:rsidRPr="00256398" w:rsidRDefault="00E402FE" w:rsidP="00E402FE">
      <w:pPr>
        <w:tabs>
          <w:tab w:val="left" w:pos="1134"/>
        </w:tabs>
        <w:ind w:firstLine="700"/>
        <w:contextualSpacing/>
        <w:jc w:val="both"/>
        <w:rPr>
          <w:sz w:val="24"/>
          <w:szCs w:val="24"/>
        </w:rPr>
      </w:pPr>
      <w:r w:rsidRPr="00256398">
        <w:rPr>
          <w:sz w:val="24"/>
          <w:szCs w:val="24"/>
        </w:rPr>
        <w:t xml:space="preserve">3.15. После каждого посещения читального зала пользователь сдаёт специалисту архивного </w:t>
      </w:r>
      <w:proofErr w:type="gramStart"/>
      <w:r w:rsidRPr="00256398">
        <w:rPr>
          <w:sz w:val="24"/>
          <w:szCs w:val="24"/>
        </w:rPr>
        <w:t>отдела  все</w:t>
      </w:r>
      <w:proofErr w:type="gramEnd"/>
      <w:r w:rsidRPr="00256398">
        <w:rPr>
          <w:sz w:val="24"/>
          <w:szCs w:val="24"/>
        </w:rPr>
        <w:t xml:space="preserve"> дела. Специалист архивного отдела проверяет наличие дел и проводит полистную проверку их физического состояния, при отсутствии замечаний по наличию и физическому состоянию дел расписывается в специальной графе бланка </w:t>
      </w:r>
      <w:proofErr w:type="gramStart"/>
      <w:r w:rsidRPr="00256398">
        <w:rPr>
          <w:sz w:val="24"/>
          <w:szCs w:val="24"/>
        </w:rPr>
        <w:t>заказа  за</w:t>
      </w:r>
      <w:proofErr w:type="gramEnd"/>
      <w:r w:rsidRPr="00256398">
        <w:rPr>
          <w:sz w:val="24"/>
          <w:szCs w:val="24"/>
        </w:rPr>
        <w:t xml:space="preserve"> возврат каждой единицы хранения. </w:t>
      </w:r>
    </w:p>
    <w:p w:rsidR="00E402FE" w:rsidRPr="00256398" w:rsidRDefault="00E402FE" w:rsidP="00E402FE">
      <w:pPr>
        <w:tabs>
          <w:tab w:val="left" w:pos="1134"/>
        </w:tabs>
        <w:ind w:firstLine="700"/>
        <w:contextualSpacing/>
        <w:jc w:val="both"/>
        <w:rPr>
          <w:sz w:val="24"/>
          <w:szCs w:val="24"/>
        </w:rPr>
      </w:pPr>
      <w:r w:rsidRPr="00256398">
        <w:rPr>
          <w:sz w:val="24"/>
          <w:szCs w:val="24"/>
        </w:rPr>
        <w:t>При обнаружении в сдаваемых делах недостачи или повреждений специалист архивного отдела составляет акт.</w:t>
      </w:r>
    </w:p>
    <w:p w:rsidR="00E402FE" w:rsidRPr="00256398" w:rsidRDefault="00E402FE" w:rsidP="00E402FE">
      <w:pPr>
        <w:tabs>
          <w:tab w:val="left" w:pos="1134"/>
        </w:tabs>
        <w:ind w:firstLine="700"/>
        <w:contextualSpacing/>
        <w:jc w:val="both"/>
        <w:rPr>
          <w:sz w:val="24"/>
          <w:szCs w:val="24"/>
        </w:rPr>
      </w:pPr>
      <w:r w:rsidRPr="00256398">
        <w:rPr>
          <w:sz w:val="24"/>
          <w:szCs w:val="24"/>
        </w:rPr>
        <w:t>3.16. Муниципальная услуга считается завершенной после получения исследователем архивных документов, необходимых для проведения исследования и получения информации.</w:t>
      </w:r>
    </w:p>
    <w:p w:rsidR="00E402FE" w:rsidRPr="00256398" w:rsidRDefault="00E402FE" w:rsidP="00E402FE">
      <w:pPr>
        <w:tabs>
          <w:tab w:val="left" w:pos="1134"/>
        </w:tabs>
        <w:ind w:firstLine="700"/>
        <w:jc w:val="both"/>
        <w:rPr>
          <w:sz w:val="24"/>
          <w:szCs w:val="24"/>
        </w:rPr>
      </w:pPr>
    </w:p>
    <w:p w:rsidR="00E402FE" w:rsidRPr="00256398" w:rsidRDefault="00E402FE" w:rsidP="00E402FE">
      <w:pPr>
        <w:tabs>
          <w:tab w:val="left" w:pos="1134"/>
        </w:tabs>
        <w:ind w:firstLine="700"/>
        <w:jc w:val="center"/>
        <w:rPr>
          <w:bCs/>
          <w:i/>
          <w:sz w:val="24"/>
          <w:szCs w:val="24"/>
        </w:rPr>
      </w:pPr>
      <w:r w:rsidRPr="00256398">
        <w:rPr>
          <w:bCs/>
          <w:i/>
          <w:sz w:val="24"/>
          <w:szCs w:val="24"/>
        </w:rPr>
        <w:t>Копирование научно-справочного аппарата и архивных документов</w:t>
      </w:r>
    </w:p>
    <w:p w:rsidR="00E402FE" w:rsidRPr="00256398" w:rsidRDefault="00E402FE" w:rsidP="00E402FE">
      <w:pPr>
        <w:tabs>
          <w:tab w:val="left" w:pos="1134"/>
        </w:tabs>
        <w:ind w:firstLine="709"/>
        <w:contextualSpacing/>
        <w:jc w:val="both"/>
        <w:rPr>
          <w:sz w:val="24"/>
          <w:szCs w:val="24"/>
        </w:rPr>
      </w:pPr>
      <w:r w:rsidRPr="00256398">
        <w:rPr>
          <w:sz w:val="24"/>
          <w:szCs w:val="24"/>
        </w:rPr>
        <w:t>3.18. При наличии технических возможностей для пользователей проводятся следующие виды копирования документированной информации: ксерокопирование, сканирование, фотокопирование.</w:t>
      </w:r>
    </w:p>
    <w:p w:rsidR="00E402FE" w:rsidRPr="00256398" w:rsidRDefault="00E402FE" w:rsidP="00E402FE">
      <w:pPr>
        <w:tabs>
          <w:tab w:val="left" w:pos="1134"/>
        </w:tabs>
        <w:ind w:firstLine="709"/>
        <w:contextualSpacing/>
        <w:jc w:val="both"/>
        <w:rPr>
          <w:sz w:val="24"/>
          <w:szCs w:val="24"/>
        </w:rPr>
      </w:pPr>
      <w:r w:rsidRPr="00256398">
        <w:rPr>
          <w:sz w:val="24"/>
          <w:szCs w:val="24"/>
        </w:rPr>
        <w:t xml:space="preserve">3.19. Пользователь заполняет заказ на копирование (Приложение № 4), который должен содержать указание фамилии, имени и отчества пользователя (последнее при наличии), его адреса и телефона, основания для предоставления услуги (официальное письмо, личное заявление пользователя, договор), темы, количества кадров, листов, формата, тиража, поисковых данных документов. Вид копирования (ксерокопирование, </w:t>
      </w:r>
      <w:r w:rsidRPr="00256398">
        <w:rPr>
          <w:sz w:val="24"/>
          <w:szCs w:val="24"/>
        </w:rPr>
        <w:lastRenderedPageBreak/>
        <w:t>сканирование, фотокопирование) указывается в заказе. Бланк заказа должен быть заполнен разборчиво, без исправлений и помарок. При копировании большого количества документов к заказу может прилагаться их перечень.</w:t>
      </w:r>
    </w:p>
    <w:p w:rsidR="00E402FE" w:rsidRPr="00256398" w:rsidRDefault="00E402FE" w:rsidP="00E402FE">
      <w:pPr>
        <w:tabs>
          <w:tab w:val="left" w:pos="1134"/>
        </w:tabs>
        <w:ind w:firstLine="709"/>
        <w:contextualSpacing/>
        <w:jc w:val="both"/>
        <w:rPr>
          <w:sz w:val="24"/>
          <w:szCs w:val="24"/>
        </w:rPr>
      </w:pPr>
      <w:r w:rsidRPr="00256398">
        <w:rPr>
          <w:sz w:val="24"/>
          <w:szCs w:val="24"/>
        </w:rPr>
        <w:t>3.20. Отказ в копировании архивных документов допускается в случаях, указанных в пунктах 2.7, 2.9 настоящего Административного регламента.</w:t>
      </w:r>
    </w:p>
    <w:p w:rsidR="00E402FE" w:rsidRPr="00256398" w:rsidRDefault="00E402FE" w:rsidP="00E402FE">
      <w:pPr>
        <w:tabs>
          <w:tab w:val="left" w:pos="1134"/>
        </w:tabs>
        <w:ind w:firstLine="709"/>
        <w:contextualSpacing/>
        <w:jc w:val="both"/>
        <w:rPr>
          <w:sz w:val="24"/>
          <w:szCs w:val="24"/>
        </w:rPr>
      </w:pPr>
      <w:r w:rsidRPr="00256398">
        <w:rPr>
          <w:sz w:val="24"/>
          <w:szCs w:val="24"/>
        </w:rPr>
        <w:t xml:space="preserve">3.21. Копирование архивных документов (ксерокопирование, изготовление фотокопий и электронных копий) осуществляется специалистами архивного </w:t>
      </w:r>
      <w:proofErr w:type="gramStart"/>
      <w:r w:rsidRPr="00256398">
        <w:rPr>
          <w:sz w:val="24"/>
          <w:szCs w:val="24"/>
        </w:rPr>
        <w:t>отдела  в</w:t>
      </w:r>
      <w:proofErr w:type="gramEnd"/>
      <w:r w:rsidRPr="00256398">
        <w:rPr>
          <w:sz w:val="24"/>
          <w:szCs w:val="24"/>
        </w:rPr>
        <w:t xml:space="preserve"> соответствии с распределением обязанностей.</w:t>
      </w:r>
    </w:p>
    <w:p w:rsidR="00E402FE" w:rsidRPr="00256398" w:rsidRDefault="00E402FE" w:rsidP="00E402FE">
      <w:pPr>
        <w:tabs>
          <w:tab w:val="left" w:pos="1134"/>
        </w:tabs>
        <w:ind w:firstLine="709"/>
        <w:contextualSpacing/>
        <w:jc w:val="both"/>
        <w:rPr>
          <w:sz w:val="24"/>
          <w:szCs w:val="24"/>
        </w:rPr>
      </w:pPr>
      <w:r w:rsidRPr="00256398">
        <w:rPr>
          <w:sz w:val="24"/>
          <w:szCs w:val="24"/>
        </w:rPr>
        <w:t xml:space="preserve">3.22. Электронные копии архивных документов записываются на носитель, представляемый пользователем (диск, </w:t>
      </w:r>
      <w:proofErr w:type="spellStart"/>
      <w:r w:rsidRPr="00256398">
        <w:rPr>
          <w:sz w:val="24"/>
          <w:szCs w:val="24"/>
        </w:rPr>
        <w:t>флеш</w:t>
      </w:r>
      <w:proofErr w:type="spellEnd"/>
      <w:r w:rsidRPr="00256398">
        <w:rPr>
          <w:sz w:val="24"/>
          <w:szCs w:val="24"/>
        </w:rPr>
        <w:t>-карта и др.).</w:t>
      </w:r>
    </w:p>
    <w:p w:rsidR="00E402FE" w:rsidRPr="00256398" w:rsidRDefault="00E402FE" w:rsidP="00E402FE">
      <w:pPr>
        <w:tabs>
          <w:tab w:val="left" w:pos="1134"/>
        </w:tabs>
        <w:ind w:firstLine="709"/>
        <w:contextualSpacing/>
        <w:jc w:val="both"/>
        <w:rPr>
          <w:sz w:val="24"/>
          <w:szCs w:val="24"/>
        </w:rPr>
      </w:pPr>
      <w:r w:rsidRPr="00256398">
        <w:rPr>
          <w:sz w:val="24"/>
          <w:szCs w:val="24"/>
        </w:rPr>
        <w:t>3.23.  После копирования специалист архивного отдела регистрирует копии в журнале учета заказов на копирование документов и выдачи копий пользователям. Заказ на копирование документов подшивается.</w:t>
      </w:r>
    </w:p>
    <w:p w:rsidR="00E402FE" w:rsidRPr="00256398" w:rsidRDefault="00E402FE" w:rsidP="00E402FE">
      <w:pPr>
        <w:tabs>
          <w:tab w:val="left" w:pos="1134"/>
        </w:tabs>
        <w:ind w:firstLine="709"/>
        <w:contextualSpacing/>
        <w:jc w:val="both"/>
        <w:rPr>
          <w:sz w:val="24"/>
          <w:szCs w:val="24"/>
        </w:rPr>
      </w:pPr>
      <w:r w:rsidRPr="00256398">
        <w:rPr>
          <w:sz w:val="24"/>
          <w:szCs w:val="24"/>
        </w:rPr>
        <w:t xml:space="preserve">3.24. Копии архивных документов, заверенные в установленном </w:t>
      </w:r>
      <w:proofErr w:type="gramStart"/>
      <w:r w:rsidRPr="00256398">
        <w:rPr>
          <w:sz w:val="24"/>
          <w:szCs w:val="24"/>
        </w:rPr>
        <w:t>порядке,  выдаются</w:t>
      </w:r>
      <w:proofErr w:type="gramEnd"/>
      <w:r w:rsidRPr="00256398">
        <w:rPr>
          <w:sz w:val="24"/>
          <w:szCs w:val="24"/>
        </w:rPr>
        <w:t xml:space="preserve"> пользователям или их доверенным лицам под подпись в журнале учета заказов на копирование документов и выдачи копий пользователям или высылаются в адрес пользователя почтой.</w:t>
      </w:r>
    </w:p>
    <w:p w:rsidR="00E402FE" w:rsidRPr="00256398" w:rsidRDefault="00E402FE" w:rsidP="00E402FE">
      <w:pPr>
        <w:ind w:firstLine="709"/>
        <w:contextualSpacing/>
        <w:jc w:val="both"/>
        <w:rPr>
          <w:sz w:val="24"/>
          <w:szCs w:val="24"/>
        </w:rPr>
      </w:pPr>
      <w:r w:rsidRPr="00256398">
        <w:rPr>
          <w:sz w:val="24"/>
          <w:szCs w:val="24"/>
        </w:rPr>
        <w:t>3.25. Использование в читальных залах персональной компьютерной техники, цифровой и аналоговой аппаратуры, принадлежащей пользователям, допускается на основании личного заявления пользователя (приложение 5) в котором указываются цель, виды работ и наименование техники.</w:t>
      </w:r>
    </w:p>
    <w:p w:rsidR="00E402FE" w:rsidRPr="00256398" w:rsidRDefault="00E402FE" w:rsidP="00E402FE">
      <w:pPr>
        <w:tabs>
          <w:tab w:val="left" w:pos="1134"/>
        </w:tabs>
        <w:ind w:firstLine="709"/>
        <w:contextualSpacing/>
        <w:jc w:val="both"/>
        <w:rPr>
          <w:sz w:val="24"/>
          <w:szCs w:val="24"/>
        </w:rPr>
      </w:pPr>
      <w:r w:rsidRPr="00256398">
        <w:rPr>
          <w:sz w:val="24"/>
          <w:szCs w:val="24"/>
        </w:rPr>
        <w:t>3.26. Копирование архивных документов пользователями самостоятельно производится в помещениях архивного отдела под контролем специалиста архивного отдела.</w:t>
      </w:r>
    </w:p>
    <w:p w:rsidR="00E402FE" w:rsidRPr="00256398" w:rsidRDefault="00E402FE" w:rsidP="00E402FE">
      <w:pPr>
        <w:tabs>
          <w:tab w:val="left" w:pos="851"/>
        </w:tabs>
        <w:ind w:firstLine="709"/>
        <w:contextualSpacing/>
        <w:jc w:val="both"/>
        <w:rPr>
          <w:sz w:val="24"/>
          <w:szCs w:val="24"/>
        </w:rPr>
      </w:pPr>
      <w:r w:rsidRPr="00256398">
        <w:rPr>
          <w:sz w:val="24"/>
          <w:szCs w:val="24"/>
        </w:rPr>
        <w:t>3.27. При самостоятельном проведении копирования архивных документов с помощью цифровой аппаратуры пользователь передает архивному отделу электронные копии архивных документов для формирования Фонда пользования и (или) использования по собственному усмотрению.</w:t>
      </w:r>
    </w:p>
    <w:p w:rsidR="00E402FE" w:rsidRPr="00256398" w:rsidRDefault="00E402FE" w:rsidP="00E402FE">
      <w:pPr>
        <w:tabs>
          <w:tab w:val="left" w:pos="851"/>
        </w:tabs>
        <w:ind w:firstLine="709"/>
        <w:contextualSpacing/>
        <w:jc w:val="both"/>
        <w:rPr>
          <w:sz w:val="24"/>
          <w:szCs w:val="24"/>
        </w:rPr>
      </w:pPr>
      <w:r w:rsidRPr="00256398">
        <w:rPr>
          <w:sz w:val="24"/>
          <w:szCs w:val="24"/>
        </w:rPr>
        <w:t>3.28. Не допускается использование пользователями сканирующих устройств планшетного и протяжного типа, вспышек и иных устройств, предназначенных для повышения уровня поверхности переснимаемых документов для фото- и видеосъемки.</w:t>
      </w:r>
    </w:p>
    <w:p w:rsidR="00E402FE" w:rsidRPr="00256398" w:rsidRDefault="00E402FE" w:rsidP="00E402FE">
      <w:pPr>
        <w:tabs>
          <w:tab w:val="left" w:pos="1134"/>
        </w:tabs>
        <w:ind w:firstLine="709"/>
        <w:contextualSpacing/>
        <w:jc w:val="both"/>
        <w:rPr>
          <w:sz w:val="24"/>
          <w:szCs w:val="24"/>
        </w:rPr>
      </w:pPr>
      <w:r w:rsidRPr="00256398">
        <w:rPr>
          <w:sz w:val="24"/>
          <w:szCs w:val="24"/>
        </w:rPr>
        <w:t>3.29. Копии архивных документов, изготовленные пользователями самостоятельно, не заверяются.</w:t>
      </w:r>
    </w:p>
    <w:p w:rsidR="00E402FE" w:rsidRPr="00256398" w:rsidRDefault="00E402FE" w:rsidP="00E402FE">
      <w:pPr>
        <w:tabs>
          <w:tab w:val="left" w:pos="993"/>
          <w:tab w:val="left" w:pos="1134"/>
        </w:tabs>
        <w:ind w:firstLine="700"/>
        <w:jc w:val="both"/>
        <w:rPr>
          <w:sz w:val="24"/>
          <w:szCs w:val="24"/>
        </w:rPr>
      </w:pPr>
    </w:p>
    <w:p w:rsidR="00E402FE" w:rsidRPr="00256398" w:rsidRDefault="00E402FE" w:rsidP="00E402FE">
      <w:pPr>
        <w:contextualSpacing/>
        <w:jc w:val="center"/>
        <w:rPr>
          <w:rFonts w:eastAsia="Arial Unicode MS"/>
          <w:b/>
          <w:bCs/>
          <w:sz w:val="24"/>
          <w:szCs w:val="24"/>
        </w:rPr>
      </w:pPr>
      <w:r w:rsidRPr="00256398">
        <w:rPr>
          <w:rFonts w:eastAsia="Arial Unicode MS"/>
          <w:b/>
          <w:bCs/>
          <w:sz w:val="24"/>
          <w:szCs w:val="24"/>
        </w:rPr>
        <w:t xml:space="preserve">4. Формы контроля </w:t>
      </w:r>
    </w:p>
    <w:p w:rsidR="00E402FE" w:rsidRPr="00256398" w:rsidRDefault="00E402FE" w:rsidP="00E402FE">
      <w:pPr>
        <w:contextualSpacing/>
        <w:jc w:val="center"/>
        <w:rPr>
          <w:rFonts w:eastAsia="Arial Unicode MS"/>
          <w:b/>
          <w:bCs/>
          <w:sz w:val="24"/>
          <w:szCs w:val="24"/>
        </w:rPr>
      </w:pPr>
      <w:proofErr w:type="gramStart"/>
      <w:r w:rsidRPr="00256398">
        <w:rPr>
          <w:rFonts w:eastAsia="Arial Unicode MS"/>
          <w:b/>
          <w:bCs/>
          <w:sz w:val="24"/>
          <w:szCs w:val="24"/>
        </w:rPr>
        <w:t>за</w:t>
      </w:r>
      <w:proofErr w:type="gramEnd"/>
      <w:r w:rsidRPr="00256398">
        <w:rPr>
          <w:rFonts w:eastAsia="Arial Unicode MS"/>
          <w:b/>
          <w:bCs/>
          <w:sz w:val="24"/>
          <w:szCs w:val="24"/>
        </w:rPr>
        <w:t xml:space="preserve"> исполнением Административного регламента</w:t>
      </w:r>
    </w:p>
    <w:p w:rsidR="00E402FE" w:rsidRPr="00256398" w:rsidRDefault="00E402FE" w:rsidP="00E402FE">
      <w:pPr>
        <w:contextualSpacing/>
        <w:jc w:val="center"/>
        <w:rPr>
          <w:rFonts w:eastAsia="Arial Unicode MS"/>
          <w:b/>
          <w:bCs/>
          <w:sz w:val="24"/>
          <w:szCs w:val="24"/>
        </w:rPr>
      </w:pPr>
    </w:p>
    <w:p w:rsidR="00E402FE" w:rsidRPr="00256398" w:rsidRDefault="00E402FE" w:rsidP="00E402FE">
      <w:pPr>
        <w:pStyle w:val="a9"/>
        <w:widowControl w:val="0"/>
        <w:tabs>
          <w:tab w:val="left" w:pos="0"/>
          <w:tab w:val="left" w:pos="1134"/>
        </w:tabs>
        <w:spacing w:line="240" w:lineRule="auto"/>
        <w:ind w:firstLine="700"/>
        <w:jc w:val="center"/>
        <w:rPr>
          <w:i/>
          <w:sz w:val="24"/>
          <w:szCs w:val="24"/>
        </w:rPr>
      </w:pPr>
      <w:r w:rsidRPr="00256398">
        <w:rPr>
          <w:i/>
          <w:sz w:val="24"/>
          <w:szCs w:val="24"/>
        </w:rPr>
        <w:t>Текущий контроль</w:t>
      </w:r>
    </w:p>
    <w:p w:rsidR="00E402FE" w:rsidRPr="00256398" w:rsidRDefault="00E402FE" w:rsidP="00E402FE">
      <w:pPr>
        <w:pStyle w:val="a9"/>
        <w:widowControl w:val="0"/>
        <w:tabs>
          <w:tab w:val="left" w:pos="0"/>
          <w:tab w:val="left" w:pos="1134"/>
        </w:tabs>
        <w:spacing w:line="240" w:lineRule="auto"/>
        <w:ind w:firstLine="700"/>
        <w:rPr>
          <w:b/>
          <w:sz w:val="24"/>
          <w:szCs w:val="24"/>
        </w:rPr>
      </w:pPr>
    </w:p>
    <w:p w:rsidR="00E402FE" w:rsidRPr="00256398" w:rsidRDefault="00E402FE" w:rsidP="00E402FE">
      <w:pPr>
        <w:pStyle w:val="a9"/>
        <w:widowControl w:val="0"/>
        <w:numPr>
          <w:ilvl w:val="1"/>
          <w:numId w:val="5"/>
        </w:numPr>
        <w:spacing w:line="240" w:lineRule="auto"/>
        <w:ind w:left="0" w:firstLine="700"/>
        <w:rPr>
          <w:sz w:val="24"/>
          <w:szCs w:val="24"/>
        </w:rPr>
      </w:pPr>
      <w:r w:rsidRPr="00256398">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proofErr w:type="gramStart"/>
      <w:r w:rsidRPr="00256398">
        <w:rPr>
          <w:sz w:val="24"/>
          <w:szCs w:val="24"/>
        </w:rPr>
        <w:t>специалистами  архивного</w:t>
      </w:r>
      <w:proofErr w:type="gramEnd"/>
      <w:r w:rsidRPr="00256398">
        <w:rPr>
          <w:sz w:val="24"/>
          <w:szCs w:val="24"/>
        </w:rPr>
        <w:t xml:space="preserve"> отдела, ответственными за организацию работы по её предоставлению.</w:t>
      </w:r>
    </w:p>
    <w:p w:rsidR="00E402FE" w:rsidRPr="00256398" w:rsidRDefault="00E402FE" w:rsidP="00E402FE">
      <w:pPr>
        <w:pStyle w:val="a9"/>
        <w:widowControl w:val="0"/>
        <w:numPr>
          <w:ilvl w:val="1"/>
          <w:numId w:val="5"/>
        </w:numPr>
        <w:spacing w:line="240" w:lineRule="auto"/>
        <w:ind w:left="0" w:firstLine="700"/>
        <w:rPr>
          <w:sz w:val="24"/>
          <w:szCs w:val="24"/>
        </w:rPr>
      </w:pPr>
      <w:r w:rsidRPr="00256398">
        <w:rPr>
          <w:sz w:val="24"/>
          <w:szCs w:val="24"/>
        </w:rPr>
        <w:t>Исполнители несут персональную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E402FE" w:rsidRPr="00256398" w:rsidRDefault="00E402FE" w:rsidP="00E402FE">
      <w:pPr>
        <w:pStyle w:val="a9"/>
        <w:widowControl w:val="0"/>
        <w:numPr>
          <w:ilvl w:val="1"/>
          <w:numId w:val="5"/>
        </w:numPr>
        <w:spacing w:line="240" w:lineRule="auto"/>
        <w:ind w:left="0" w:firstLine="700"/>
        <w:rPr>
          <w:sz w:val="24"/>
          <w:szCs w:val="24"/>
        </w:rPr>
      </w:pPr>
      <w:r w:rsidRPr="00256398">
        <w:rPr>
          <w:sz w:val="24"/>
          <w:szCs w:val="24"/>
        </w:rPr>
        <w:t xml:space="preserve">Персональная ответственность работников архивного отдела закрепляется в их должностных </w:t>
      </w:r>
      <w:proofErr w:type="gramStart"/>
      <w:r w:rsidRPr="00256398">
        <w:rPr>
          <w:sz w:val="24"/>
          <w:szCs w:val="24"/>
        </w:rPr>
        <w:t>инструкциях  в</w:t>
      </w:r>
      <w:proofErr w:type="gramEnd"/>
      <w:r w:rsidRPr="00256398">
        <w:rPr>
          <w:sz w:val="24"/>
          <w:szCs w:val="24"/>
        </w:rPr>
        <w:t xml:space="preserve"> соответствии с требованиями законодательства.</w:t>
      </w:r>
    </w:p>
    <w:p w:rsidR="00E402FE" w:rsidRPr="00256398" w:rsidRDefault="00E402FE" w:rsidP="00E402FE">
      <w:pPr>
        <w:pStyle w:val="a9"/>
        <w:widowControl w:val="0"/>
        <w:numPr>
          <w:ilvl w:val="1"/>
          <w:numId w:val="5"/>
        </w:numPr>
        <w:spacing w:line="240" w:lineRule="auto"/>
        <w:ind w:left="0" w:firstLine="700"/>
        <w:rPr>
          <w:sz w:val="24"/>
          <w:szCs w:val="24"/>
        </w:rPr>
      </w:pPr>
      <w:r w:rsidRPr="00256398">
        <w:rPr>
          <w:sz w:val="24"/>
          <w:szCs w:val="24"/>
        </w:rPr>
        <w:t>Контроль осуществляется путем проведения начальником архивного отдела проверок исполнения положений настоящего Административного регламента.</w:t>
      </w:r>
    </w:p>
    <w:p w:rsidR="00E402FE" w:rsidRPr="00256398" w:rsidRDefault="00E402FE" w:rsidP="00E402FE">
      <w:pPr>
        <w:pStyle w:val="a9"/>
        <w:widowControl w:val="0"/>
        <w:numPr>
          <w:ilvl w:val="1"/>
          <w:numId w:val="5"/>
        </w:numPr>
        <w:spacing w:line="240" w:lineRule="auto"/>
        <w:ind w:left="0" w:firstLine="700"/>
        <w:rPr>
          <w:sz w:val="24"/>
          <w:szCs w:val="24"/>
        </w:rPr>
      </w:pPr>
      <w:r w:rsidRPr="00256398">
        <w:rPr>
          <w:sz w:val="24"/>
          <w:szCs w:val="24"/>
        </w:rPr>
        <w:t xml:space="preserve"> Периодичность осуществления текущего контроля устанавливается начальником архивного отдела.</w:t>
      </w:r>
    </w:p>
    <w:p w:rsidR="00E402FE" w:rsidRPr="00256398" w:rsidRDefault="00E402FE" w:rsidP="00E402FE">
      <w:pPr>
        <w:pStyle w:val="a9"/>
        <w:widowControl w:val="0"/>
        <w:tabs>
          <w:tab w:val="left" w:pos="0"/>
        </w:tabs>
        <w:spacing w:line="240" w:lineRule="auto"/>
        <w:ind w:firstLine="700"/>
        <w:rPr>
          <w:sz w:val="24"/>
          <w:szCs w:val="24"/>
        </w:rPr>
      </w:pPr>
    </w:p>
    <w:p w:rsidR="00E402FE" w:rsidRPr="00256398" w:rsidRDefault="00E402FE" w:rsidP="00E402FE">
      <w:pPr>
        <w:pStyle w:val="a9"/>
        <w:widowControl w:val="0"/>
        <w:tabs>
          <w:tab w:val="left" w:pos="0"/>
        </w:tabs>
        <w:spacing w:line="240" w:lineRule="auto"/>
        <w:ind w:firstLine="700"/>
        <w:jc w:val="center"/>
        <w:rPr>
          <w:b/>
          <w:sz w:val="24"/>
          <w:szCs w:val="24"/>
        </w:rPr>
      </w:pPr>
      <w:r w:rsidRPr="00256398">
        <w:rPr>
          <w:i/>
          <w:sz w:val="24"/>
          <w:szCs w:val="24"/>
        </w:rPr>
        <w:lastRenderedPageBreak/>
        <w:t>Последующий контроль</w:t>
      </w:r>
    </w:p>
    <w:p w:rsidR="00E402FE" w:rsidRPr="00256398" w:rsidRDefault="00E402FE" w:rsidP="00E402FE">
      <w:pPr>
        <w:pStyle w:val="a9"/>
        <w:numPr>
          <w:ilvl w:val="1"/>
          <w:numId w:val="5"/>
        </w:numPr>
        <w:spacing w:line="240" w:lineRule="auto"/>
        <w:ind w:left="0" w:firstLine="700"/>
        <w:rPr>
          <w:sz w:val="24"/>
          <w:szCs w:val="24"/>
        </w:rPr>
      </w:pPr>
      <w:r w:rsidRPr="00256398">
        <w:rPr>
          <w:sz w:val="24"/>
          <w:szCs w:val="24"/>
        </w:rPr>
        <w:t xml:space="preserve">Контроль за полнотой и качеством предоставления </w:t>
      </w:r>
      <w:proofErr w:type="gramStart"/>
      <w:r w:rsidRPr="00256398">
        <w:rPr>
          <w:sz w:val="24"/>
          <w:szCs w:val="24"/>
        </w:rPr>
        <w:t>муниципальной  услуги</w:t>
      </w:r>
      <w:proofErr w:type="gramEnd"/>
      <w:r w:rsidRPr="00256398">
        <w:rPr>
          <w:sz w:val="24"/>
          <w:szCs w:val="24"/>
        </w:rPr>
        <w:t>, включает в себя проведение проверок заместителем главы администрации  Сосновоборского городского округа, курирующим  архивный отдел.</w:t>
      </w:r>
    </w:p>
    <w:p w:rsidR="00E402FE" w:rsidRPr="00256398" w:rsidRDefault="00E402FE" w:rsidP="00E402FE">
      <w:pPr>
        <w:pStyle w:val="a9"/>
        <w:widowControl w:val="0"/>
        <w:numPr>
          <w:ilvl w:val="1"/>
          <w:numId w:val="5"/>
        </w:numPr>
        <w:spacing w:line="240" w:lineRule="auto"/>
        <w:ind w:left="0" w:firstLine="700"/>
        <w:rPr>
          <w:sz w:val="24"/>
          <w:szCs w:val="24"/>
        </w:rPr>
      </w:pPr>
      <w:r w:rsidRPr="00256398">
        <w:rPr>
          <w:sz w:val="24"/>
          <w:szCs w:val="24"/>
        </w:rPr>
        <w:t>По результатам проведенных проверок в случае выявления нарушений порядка и сроков проведения административных процедур осуществляется привлечение виновных лиц к ответственности в соответствии с законодательством Российской Федерации.</w:t>
      </w:r>
    </w:p>
    <w:p w:rsidR="00E402FE" w:rsidRPr="00256398" w:rsidRDefault="00E402FE" w:rsidP="00E402FE">
      <w:pPr>
        <w:contextualSpacing/>
        <w:jc w:val="center"/>
        <w:rPr>
          <w:rFonts w:eastAsia="Arial Unicode MS"/>
          <w:b/>
          <w:bCs/>
          <w:sz w:val="24"/>
          <w:szCs w:val="24"/>
        </w:rPr>
      </w:pPr>
    </w:p>
    <w:p w:rsidR="00E402FE" w:rsidRPr="00256398" w:rsidRDefault="00E402FE" w:rsidP="00E402FE">
      <w:pPr>
        <w:tabs>
          <w:tab w:val="left" w:pos="142"/>
          <w:tab w:val="left" w:pos="284"/>
        </w:tabs>
        <w:jc w:val="center"/>
        <w:rPr>
          <w:b/>
          <w:bCs/>
          <w:sz w:val="24"/>
          <w:szCs w:val="24"/>
        </w:rPr>
      </w:pPr>
      <w:r w:rsidRPr="00256398">
        <w:rPr>
          <w:b/>
          <w:bCs/>
          <w:sz w:val="24"/>
          <w:szCs w:val="24"/>
        </w:rPr>
        <w:t>5.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402FE" w:rsidRPr="00256398" w:rsidRDefault="00E402FE" w:rsidP="00E402FE">
      <w:pPr>
        <w:tabs>
          <w:tab w:val="left" w:pos="142"/>
          <w:tab w:val="left" w:pos="284"/>
        </w:tabs>
        <w:ind w:firstLine="709"/>
        <w:jc w:val="center"/>
        <w:rPr>
          <w:bCs/>
          <w:sz w:val="24"/>
          <w:szCs w:val="24"/>
        </w:rPr>
      </w:pPr>
    </w:p>
    <w:p w:rsidR="00E402FE" w:rsidRPr="00256398" w:rsidRDefault="00E402FE" w:rsidP="00E402FE">
      <w:pPr>
        <w:tabs>
          <w:tab w:val="left" w:pos="142"/>
          <w:tab w:val="left" w:pos="284"/>
        </w:tabs>
        <w:ind w:firstLine="709"/>
        <w:jc w:val="both"/>
        <w:rPr>
          <w:sz w:val="24"/>
          <w:szCs w:val="24"/>
        </w:rPr>
      </w:pPr>
      <w:r w:rsidRPr="00256398">
        <w:rPr>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402FE" w:rsidRPr="00256398" w:rsidRDefault="00E402FE" w:rsidP="00E402FE">
      <w:pPr>
        <w:tabs>
          <w:tab w:val="left" w:pos="142"/>
          <w:tab w:val="left" w:pos="284"/>
        </w:tabs>
        <w:ind w:firstLine="709"/>
        <w:jc w:val="both"/>
        <w:rPr>
          <w:sz w:val="24"/>
          <w:szCs w:val="24"/>
        </w:rPr>
      </w:pPr>
      <w:r w:rsidRPr="00256398">
        <w:rPr>
          <w:sz w:val="24"/>
          <w:szCs w:val="24"/>
        </w:rPr>
        <w:t>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402FE" w:rsidRPr="00256398" w:rsidRDefault="00E402FE" w:rsidP="00E402FE">
      <w:pPr>
        <w:autoSpaceDE w:val="0"/>
        <w:autoSpaceDN w:val="0"/>
        <w:adjustRightInd w:val="0"/>
        <w:jc w:val="both"/>
        <w:rPr>
          <w:sz w:val="24"/>
          <w:szCs w:val="24"/>
        </w:rPr>
      </w:pPr>
      <w:r w:rsidRPr="00256398">
        <w:rPr>
          <w:sz w:val="24"/>
          <w:szCs w:val="24"/>
        </w:rPr>
        <w:tab/>
        <w:t xml:space="preserve">1) нарушение срока регистрации запроса заявителя о муниципальной услуге, запроса, указанного в </w:t>
      </w:r>
      <w:hyperlink r:id="rId12" w:history="1">
        <w:r w:rsidRPr="00256398">
          <w:rPr>
            <w:sz w:val="24"/>
            <w:szCs w:val="24"/>
          </w:rPr>
          <w:t>статье 15.1</w:t>
        </w:r>
      </w:hyperlink>
      <w:r w:rsidRPr="00256398">
        <w:rPr>
          <w:sz w:val="24"/>
          <w:szCs w:val="24"/>
        </w:rPr>
        <w:t xml:space="preserve"> Федерального закона от 27.07.2010 № 210-ФЗ;</w:t>
      </w:r>
    </w:p>
    <w:p w:rsidR="00E402FE" w:rsidRPr="00256398" w:rsidRDefault="00E402FE" w:rsidP="00E402FE">
      <w:pPr>
        <w:autoSpaceDE w:val="0"/>
        <w:autoSpaceDN w:val="0"/>
        <w:adjustRightInd w:val="0"/>
        <w:ind w:firstLine="708"/>
        <w:jc w:val="both"/>
        <w:rPr>
          <w:bCs/>
          <w:sz w:val="24"/>
          <w:szCs w:val="24"/>
        </w:rPr>
      </w:pPr>
      <w:r w:rsidRPr="00256398">
        <w:rPr>
          <w:bCs/>
          <w:sz w:val="24"/>
          <w:szCs w:val="24"/>
        </w:rPr>
        <w:t xml:space="preserve">2) нарушение срока предоставления муниципальной </w:t>
      </w:r>
      <w:proofErr w:type="gramStart"/>
      <w:r w:rsidRPr="00256398">
        <w:rPr>
          <w:bCs/>
          <w:sz w:val="24"/>
          <w:szCs w:val="24"/>
        </w:rPr>
        <w:t>услуги.;</w:t>
      </w:r>
      <w:proofErr w:type="gramEnd"/>
    </w:p>
    <w:p w:rsidR="00E402FE" w:rsidRPr="00256398" w:rsidRDefault="00E402FE" w:rsidP="00E402FE">
      <w:pPr>
        <w:autoSpaceDE w:val="0"/>
        <w:autoSpaceDN w:val="0"/>
        <w:adjustRightInd w:val="0"/>
        <w:ind w:firstLine="708"/>
        <w:jc w:val="both"/>
        <w:rPr>
          <w:bCs/>
          <w:sz w:val="24"/>
          <w:szCs w:val="24"/>
        </w:rPr>
      </w:pPr>
      <w:r w:rsidRPr="00256398">
        <w:rPr>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02FE" w:rsidRPr="00256398" w:rsidRDefault="00E402FE" w:rsidP="00E402FE">
      <w:pPr>
        <w:autoSpaceDE w:val="0"/>
        <w:autoSpaceDN w:val="0"/>
        <w:adjustRightInd w:val="0"/>
        <w:ind w:firstLine="708"/>
        <w:jc w:val="both"/>
        <w:rPr>
          <w:b/>
          <w:bCs/>
          <w:sz w:val="24"/>
          <w:szCs w:val="24"/>
        </w:rPr>
      </w:pPr>
      <w:r w:rsidRPr="00256398">
        <w:rPr>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256398">
        <w:rPr>
          <w:b/>
          <w:bCs/>
          <w:sz w:val="24"/>
          <w:szCs w:val="24"/>
        </w:rPr>
        <w:t>;</w:t>
      </w:r>
    </w:p>
    <w:p w:rsidR="00E402FE" w:rsidRPr="00256398" w:rsidRDefault="00E402FE" w:rsidP="00E402FE">
      <w:pPr>
        <w:autoSpaceDE w:val="0"/>
        <w:autoSpaceDN w:val="0"/>
        <w:adjustRightInd w:val="0"/>
        <w:jc w:val="both"/>
        <w:rPr>
          <w:b/>
          <w:bCs/>
          <w:sz w:val="24"/>
          <w:szCs w:val="24"/>
        </w:rPr>
      </w:pPr>
      <w:r w:rsidRPr="00256398">
        <w:rPr>
          <w:b/>
          <w:bCs/>
          <w:sz w:val="24"/>
          <w:szCs w:val="24"/>
        </w:rPr>
        <w:t xml:space="preserve">    </w:t>
      </w:r>
      <w:r w:rsidRPr="00256398">
        <w:rPr>
          <w:b/>
          <w:bCs/>
          <w:sz w:val="24"/>
          <w:szCs w:val="24"/>
        </w:rPr>
        <w:tab/>
      </w:r>
      <w:r w:rsidRPr="00256398">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E402FE" w:rsidRPr="00256398" w:rsidRDefault="00E402FE" w:rsidP="00E402FE">
      <w:pPr>
        <w:tabs>
          <w:tab w:val="left" w:pos="142"/>
          <w:tab w:val="left" w:pos="284"/>
        </w:tabs>
        <w:ind w:firstLine="709"/>
        <w:jc w:val="both"/>
        <w:rPr>
          <w:sz w:val="24"/>
          <w:szCs w:val="24"/>
        </w:rPr>
      </w:pPr>
      <w:r w:rsidRPr="0025639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02FE" w:rsidRPr="00256398" w:rsidRDefault="00E402FE" w:rsidP="00E402FE">
      <w:pPr>
        <w:autoSpaceDE w:val="0"/>
        <w:autoSpaceDN w:val="0"/>
        <w:adjustRightInd w:val="0"/>
        <w:ind w:firstLine="540"/>
        <w:jc w:val="both"/>
        <w:rPr>
          <w:bCs/>
          <w:sz w:val="24"/>
          <w:szCs w:val="24"/>
        </w:rPr>
      </w:pPr>
      <w:r w:rsidRPr="00256398">
        <w:rPr>
          <w:b/>
          <w:bCs/>
          <w:sz w:val="24"/>
          <w:szCs w:val="24"/>
        </w:rPr>
        <w:tab/>
      </w:r>
      <w:r w:rsidRPr="00256398">
        <w:rPr>
          <w:bCs/>
          <w:sz w:val="24"/>
          <w:szCs w:val="24"/>
        </w:rPr>
        <w:t>7) отказ органа или должностного лица органа, предоставляющего муниципальную услугу, м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2FE" w:rsidRPr="00256398" w:rsidRDefault="00E402FE" w:rsidP="00E402FE">
      <w:pPr>
        <w:jc w:val="both"/>
        <w:rPr>
          <w:sz w:val="24"/>
          <w:szCs w:val="24"/>
        </w:rPr>
      </w:pPr>
      <w:r w:rsidRPr="00256398">
        <w:rPr>
          <w:sz w:val="24"/>
          <w:szCs w:val="24"/>
        </w:rPr>
        <w:tab/>
        <w:t>8) нарушение срока или порядка выдачи документов по результатам предоставления муниципальной услуги;</w:t>
      </w:r>
    </w:p>
    <w:p w:rsidR="00E402FE" w:rsidRPr="00256398" w:rsidRDefault="00E402FE" w:rsidP="00E402FE">
      <w:pPr>
        <w:jc w:val="both"/>
        <w:rPr>
          <w:b/>
          <w:sz w:val="24"/>
          <w:szCs w:val="24"/>
          <w:highlight w:val="cyan"/>
        </w:rPr>
      </w:pPr>
      <w:r w:rsidRPr="00256398">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gramStart"/>
      <w:r w:rsidRPr="00256398">
        <w:rPr>
          <w:sz w:val="24"/>
          <w:szCs w:val="24"/>
        </w:rPr>
        <w:t>актами.;</w:t>
      </w:r>
      <w:proofErr w:type="gramEnd"/>
      <w:r w:rsidRPr="00256398">
        <w:rPr>
          <w:b/>
          <w:sz w:val="24"/>
          <w:szCs w:val="24"/>
          <w:highlight w:val="cyan"/>
        </w:rPr>
        <w:t xml:space="preserve"> </w:t>
      </w:r>
    </w:p>
    <w:p w:rsidR="00E402FE" w:rsidRPr="00256398" w:rsidRDefault="00E402FE" w:rsidP="00E402FE">
      <w:pPr>
        <w:jc w:val="both"/>
        <w:rPr>
          <w:sz w:val="24"/>
          <w:szCs w:val="24"/>
        </w:rPr>
      </w:pPr>
      <w:r w:rsidRPr="00256398">
        <w:rPr>
          <w:sz w:val="24"/>
          <w:szCs w:val="24"/>
        </w:rPr>
        <w:tab/>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256398">
        <w:rPr>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402FE" w:rsidRPr="00256398" w:rsidRDefault="00E402FE" w:rsidP="00E402FE">
      <w:pPr>
        <w:autoSpaceDE w:val="0"/>
        <w:autoSpaceDN w:val="0"/>
        <w:adjustRightInd w:val="0"/>
        <w:ind w:firstLine="540"/>
        <w:jc w:val="both"/>
        <w:rPr>
          <w:bCs/>
          <w:sz w:val="24"/>
          <w:szCs w:val="24"/>
        </w:rPr>
      </w:pPr>
    </w:p>
    <w:p w:rsidR="00E402FE" w:rsidRPr="00256398" w:rsidRDefault="00E402FE" w:rsidP="00E402FE">
      <w:pPr>
        <w:autoSpaceDE w:val="0"/>
        <w:autoSpaceDN w:val="0"/>
        <w:adjustRightInd w:val="0"/>
        <w:ind w:firstLine="539"/>
        <w:jc w:val="both"/>
        <w:rPr>
          <w:bCs/>
          <w:sz w:val="24"/>
          <w:szCs w:val="24"/>
        </w:rPr>
      </w:pPr>
      <w:r w:rsidRPr="00256398">
        <w:rPr>
          <w:bCs/>
          <w:sz w:val="24"/>
          <w:szCs w:val="24"/>
        </w:rPr>
        <w:t>5.3. Общие требования к порядку подачи и рассмотрения жалобы</w:t>
      </w:r>
    </w:p>
    <w:p w:rsidR="00E402FE" w:rsidRPr="00256398" w:rsidRDefault="00E402FE" w:rsidP="00E402FE">
      <w:pPr>
        <w:autoSpaceDE w:val="0"/>
        <w:autoSpaceDN w:val="0"/>
        <w:adjustRightInd w:val="0"/>
        <w:ind w:firstLine="539"/>
        <w:jc w:val="both"/>
        <w:rPr>
          <w:bCs/>
          <w:sz w:val="24"/>
          <w:szCs w:val="24"/>
        </w:rPr>
      </w:pPr>
      <w:r w:rsidRPr="00256398">
        <w:rPr>
          <w:bCs/>
          <w:sz w:val="24"/>
          <w:szCs w:val="24"/>
        </w:rPr>
        <w:t>1.</w:t>
      </w:r>
      <w:r w:rsidRPr="00256398">
        <w:rPr>
          <w:b/>
          <w:bCs/>
          <w:sz w:val="24"/>
          <w:szCs w:val="24"/>
        </w:rPr>
        <w:t xml:space="preserve"> </w:t>
      </w:r>
      <w:r w:rsidRPr="00256398">
        <w:rPr>
          <w:bCs/>
          <w:sz w:val="24"/>
          <w:szCs w:val="24"/>
        </w:rPr>
        <w:t>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местного самоуправления публично-правового образования. Жалобы на решения и действия (бездействие) руководителя органа, предоставляющего муниципальную услугу, подаются в вышестоящий орган.</w:t>
      </w:r>
    </w:p>
    <w:p w:rsidR="00E402FE" w:rsidRPr="00256398" w:rsidRDefault="00E402FE" w:rsidP="00E402FE">
      <w:pPr>
        <w:autoSpaceDE w:val="0"/>
        <w:autoSpaceDN w:val="0"/>
        <w:adjustRightInd w:val="0"/>
        <w:ind w:firstLine="539"/>
        <w:jc w:val="both"/>
        <w:rPr>
          <w:bCs/>
          <w:sz w:val="24"/>
          <w:szCs w:val="24"/>
        </w:rPr>
      </w:pPr>
      <w:r w:rsidRPr="00256398">
        <w:rPr>
          <w:bCs/>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02FE" w:rsidRPr="00256398" w:rsidRDefault="00E402FE" w:rsidP="00E402FE">
      <w:pPr>
        <w:autoSpaceDE w:val="0"/>
        <w:autoSpaceDN w:val="0"/>
        <w:adjustRightInd w:val="0"/>
        <w:jc w:val="both"/>
        <w:rPr>
          <w:sz w:val="24"/>
          <w:szCs w:val="24"/>
        </w:rPr>
      </w:pPr>
      <w:r w:rsidRPr="00256398">
        <w:rPr>
          <w:sz w:val="24"/>
          <w:szCs w:val="24"/>
        </w:rPr>
        <w:tab/>
        <w:t xml:space="preserve">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256398">
          <w:rPr>
            <w:sz w:val="24"/>
            <w:szCs w:val="24"/>
          </w:rPr>
          <w:t>частью 2 статьи 6</w:t>
        </w:r>
      </w:hyperlink>
      <w:r w:rsidRPr="00256398">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4" w:history="1">
        <w:r w:rsidRPr="00256398">
          <w:rPr>
            <w:sz w:val="24"/>
            <w:szCs w:val="24"/>
          </w:rPr>
          <w:t>законодательством</w:t>
        </w:r>
      </w:hyperlink>
      <w:r w:rsidRPr="00256398">
        <w:rPr>
          <w:sz w:val="24"/>
          <w:szCs w:val="24"/>
        </w:rPr>
        <w:t xml:space="preserve"> Российской Федерации, в антимонопольный орган.</w:t>
      </w:r>
    </w:p>
    <w:p w:rsidR="00E402FE" w:rsidRPr="00256398" w:rsidRDefault="00E402FE" w:rsidP="00E402FE">
      <w:pPr>
        <w:autoSpaceDE w:val="0"/>
        <w:autoSpaceDN w:val="0"/>
        <w:adjustRightInd w:val="0"/>
        <w:ind w:firstLine="540"/>
        <w:jc w:val="both"/>
        <w:rPr>
          <w:bCs/>
          <w:sz w:val="24"/>
          <w:szCs w:val="24"/>
        </w:rPr>
      </w:pPr>
      <w:r w:rsidRPr="00256398">
        <w:rPr>
          <w:bCs/>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402FE" w:rsidRPr="00256398" w:rsidRDefault="00E402FE" w:rsidP="00E402FE">
      <w:pPr>
        <w:tabs>
          <w:tab w:val="left" w:pos="142"/>
          <w:tab w:val="left" w:pos="284"/>
        </w:tabs>
        <w:ind w:firstLine="709"/>
        <w:jc w:val="both"/>
        <w:rPr>
          <w:sz w:val="24"/>
          <w:szCs w:val="24"/>
        </w:rPr>
      </w:pPr>
      <w:r w:rsidRPr="0025639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 </w:t>
      </w:r>
    </w:p>
    <w:p w:rsidR="00E402FE" w:rsidRPr="00256398" w:rsidRDefault="00E402FE" w:rsidP="00E402FE">
      <w:pPr>
        <w:tabs>
          <w:tab w:val="left" w:pos="142"/>
          <w:tab w:val="left" w:pos="284"/>
        </w:tabs>
        <w:ind w:firstLine="709"/>
        <w:jc w:val="both"/>
        <w:rPr>
          <w:sz w:val="24"/>
          <w:szCs w:val="24"/>
        </w:rPr>
      </w:pPr>
      <w:r w:rsidRPr="00256398">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402FE" w:rsidRPr="00256398" w:rsidRDefault="00E402FE" w:rsidP="00E402FE">
      <w:pPr>
        <w:tabs>
          <w:tab w:val="left" w:pos="142"/>
          <w:tab w:val="left" w:pos="284"/>
        </w:tabs>
        <w:ind w:firstLine="709"/>
        <w:jc w:val="both"/>
        <w:rPr>
          <w:sz w:val="24"/>
          <w:szCs w:val="24"/>
        </w:rPr>
      </w:pPr>
      <w:r w:rsidRPr="00256398">
        <w:rPr>
          <w:sz w:val="24"/>
          <w:szCs w:val="24"/>
        </w:rPr>
        <w:t>В письменной жалобе в обязательном порядке указывается:</w:t>
      </w:r>
    </w:p>
    <w:p w:rsidR="00E402FE" w:rsidRPr="00256398" w:rsidRDefault="00E402FE" w:rsidP="00E402FE">
      <w:pPr>
        <w:autoSpaceDE w:val="0"/>
        <w:autoSpaceDN w:val="0"/>
        <w:adjustRightInd w:val="0"/>
        <w:jc w:val="both"/>
        <w:rPr>
          <w:sz w:val="24"/>
          <w:szCs w:val="24"/>
        </w:rPr>
      </w:pPr>
      <w:r w:rsidRPr="00256398">
        <w:rPr>
          <w:sz w:val="24"/>
          <w:szCs w:val="24"/>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02FE" w:rsidRPr="00256398" w:rsidRDefault="00E402FE" w:rsidP="00E402FE">
      <w:pPr>
        <w:tabs>
          <w:tab w:val="left" w:pos="142"/>
          <w:tab w:val="left" w:pos="284"/>
        </w:tabs>
        <w:ind w:firstLine="709"/>
        <w:jc w:val="both"/>
        <w:rPr>
          <w:sz w:val="24"/>
          <w:szCs w:val="24"/>
        </w:rPr>
      </w:pPr>
      <w:r w:rsidRPr="0025639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2FE" w:rsidRPr="00256398" w:rsidRDefault="00E402FE" w:rsidP="00E402FE">
      <w:pPr>
        <w:autoSpaceDE w:val="0"/>
        <w:autoSpaceDN w:val="0"/>
        <w:adjustRightInd w:val="0"/>
        <w:jc w:val="both"/>
        <w:rPr>
          <w:sz w:val="24"/>
          <w:szCs w:val="24"/>
        </w:rPr>
      </w:pPr>
      <w:r w:rsidRPr="00256398">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02FE" w:rsidRPr="00256398" w:rsidRDefault="00E402FE" w:rsidP="00E402FE">
      <w:pPr>
        <w:autoSpaceDE w:val="0"/>
        <w:autoSpaceDN w:val="0"/>
        <w:adjustRightInd w:val="0"/>
        <w:jc w:val="both"/>
        <w:rPr>
          <w:sz w:val="24"/>
          <w:szCs w:val="24"/>
        </w:rPr>
      </w:pPr>
      <w:r w:rsidRPr="00256398">
        <w:rPr>
          <w:sz w:val="24"/>
          <w:szCs w:val="24"/>
        </w:rPr>
        <w:lastRenderedPageBreak/>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02FE" w:rsidRPr="00256398" w:rsidRDefault="00E402FE" w:rsidP="00E402FE">
      <w:pPr>
        <w:autoSpaceDE w:val="0"/>
        <w:autoSpaceDN w:val="0"/>
        <w:adjustRightInd w:val="0"/>
        <w:jc w:val="both"/>
        <w:rPr>
          <w:sz w:val="24"/>
          <w:szCs w:val="24"/>
        </w:rPr>
      </w:pPr>
      <w:r w:rsidRPr="00256398">
        <w:rPr>
          <w:sz w:val="24"/>
          <w:szCs w:val="24"/>
        </w:rPr>
        <w:tab/>
        <w:t>5.5. Жалоба, поступившая в орган, предоставляющий муниципальную услугу,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02FE" w:rsidRPr="00256398" w:rsidRDefault="00E402FE" w:rsidP="00E402FE">
      <w:pPr>
        <w:tabs>
          <w:tab w:val="left" w:pos="142"/>
          <w:tab w:val="left" w:pos="284"/>
        </w:tabs>
        <w:ind w:firstLine="709"/>
        <w:jc w:val="both"/>
        <w:rPr>
          <w:sz w:val="24"/>
          <w:szCs w:val="24"/>
        </w:rPr>
      </w:pPr>
      <w:r w:rsidRPr="00256398">
        <w:rPr>
          <w:sz w:val="24"/>
          <w:szCs w:val="24"/>
        </w:rPr>
        <w:t xml:space="preserve">5.6. </w:t>
      </w:r>
      <w:bookmarkStart w:id="3" w:name="Par1"/>
      <w:bookmarkEnd w:id="3"/>
      <w:r w:rsidRPr="00256398">
        <w:rPr>
          <w:sz w:val="24"/>
          <w:szCs w:val="24"/>
        </w:rPr>
        <w:t>По результатам рассмотрения жалобы принимается одно из следующих решений:</w:t>
      </w:r>
    </w:p>
    <w:p w:rsidR="00E402FE" w:rsidRPr="00256398" w:rsidRDefault="00E402FE" w:rsidP="00E402FE">
      <w:pPr>
        <w:autoSpaceDE w:val="0"/>
        <w:autoSpaceDN w:val="0"/>
        <w:adjustRightInd w:val="0"/>
        <w:ind w:firstLine="709"/>
        <w:jc w:val="both"/>
        <w:rPr>
          <w:sz w:val="24"/>
          <w:szCs w:val="24"/>
        </w:rPr>
      </w:pPr>
      <w:r w:rsidRPr="0025639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E402FE" w:rsidRPr="00256398" w:rsidRDefault="00E402FE" w:rsidP="00E402FE">
      <w:pPr>
        <w:autoSpaceDE w:val="0"/>
        <w:autoSpaceDN w:val="0"/>
        <w:adjustRightInd w:val="0"/>
        <w:ind w:firstLine="709"/>
        <w:jc w:val="both"/>
        <w:rPr>
          <w:sz w:val="24"/>
          <w:szCs w:val="24"/>
        </w:rPr>
      </w:pPr>
      <w:r w:rsidRPr="00256398">
        <w:rPr>
          <w:sz w:val="24"/>
          <w:szCs w:val="24"/>
        </w:rPr>
        <w:t>2) в удовлетворении жалобы отказывается.</w:t>
      </w:r>
    </w:p>
    <w:p w:rsidR="00E402FE" w:rsidRPr="00256398" w:rsidRDefault="00E402FE" w:rsidP="00E402FE">
      <w:pPr>
        <w:autoSpaceDE w:val="0"/>
        <w:autoSpaceDN w:val="0"/>
        <w:adjustRightInd w:val="0"/>
        <w:ind w:firstLine="709"/>
        <w:jc w:val="both"/>
        <w:rPr>
          <w:sz w:val="24"/>
          <w:szCs w:val="24"/>
        </w:rPr>
      </w:pPr>
      <w:r w:rsidRPr="0025639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2FE" w:rsidRPr="00256398" w:rsidRDefault="00E402FE" w:rsidP="00E402FE">
      <w:pPr>
        <w:autoSpaceDE w:val="0"/>
        <w:autoSpaceDN w:val="0"/>
        <w:adjustRightInd w:val="0"/>
        <w:ind w:firstLine="540"/>
        <w:jc w:val="both"/>
        <w:rPr>
          <w:sz w:val="24"/>
          <w:szCs w:val="24"/>
        </w:rPr>
      </w:pPr>
      <w:r w:rsidRPr="00256398">
        <w:rPr>
          <w:sz w:val="24"/>
          <w:szCs w:val="24"/>
        </w:rPr>
        <w:t xml:space="preserve">5.7. В случае признания жалобы подлежащей удовлетворению в ответе заявителю, указанном в пункте </w:t>
      </w:r>
      <w:proofErr w:type="gramStart"/>
      <w:r w:rsidRPr="00256398">
        <w:rPr>
          <w:sz w:val="24"/>
          <w:szCs w:val="24"/>
        </w:rPr>
        <w:t>5.6.,</w:t>
      </w:r>
      <w:proofErr w:type="gramEnd"/>
      <w:r w:rsidRPr="00256398">
        <w:rPr>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2FE" w:rsidRPr="00256398" w:rsidRDefault="00E402FE" w:rsidP="00E402FE">
      <w:pPr>
        <w:autoSpaceDE w:val="0"/>
        <w:autoSpaceDN w:val="0"/>
        <w:adjustRightInd w:val="0"/>
        <w:ind w:firstLine="540"/>
        <w:jc w:val="both"/>
        <w:rPr>
          <w:sz w:val="24"/>
          <w:szCs w:val="24"/>
        </w:rPr>
      </w:pPr>
      <w:r w:rsidRPr="00256398">
        <w:rPr>
          <w:sz w:val="24"/>
          <w:szCs w:val="24"/>
        </w:rPr>
        <w:t>5.8. В случае признания жалобы не подлежащей удовлетворению в ответе заявителю, указанном в пункте 5.6, даются аргументированные разъяснения о причинах принятого решения, а также информация о порядке обжалования принятого решения.</w:t>
      </w:r>
    </w:p>
    <w:p w:rsidR="00E402FE" w:rsidRPr="00256398" w:rsidRDefault="00E402FE" w:rsidP="00E402FE">
      <w:pPr>
        <w:autoSpaceDE w:val="0"/>
        <w:autoSpaceDN w:val="0"/>
        <w:adjustRightInd w:val="0"/>
        <w:ind w:firstLine="709"/>
        <w:jc w:val="both"/>
        <w:rPr>
          <w:sz w:val="24"/>
          <w:szCs w:val="24"/>
        </w:rPr>
      </w:pPr>
    </w:p>
    <w:p w:rsidR="00E402FE" w:rsidRPr="00256398" w:rsidRDefault="00E402FE" w:rsidP="00E402FE">
      <w:pPr>
        <w:autoSpaceDE w:val="0"/>
        <w:autoSpaceDN w:val="0"/>
        <w:adjustRightInd w:val="0"/>
        <w:ind w:firstLine="540"/>
        <w:jc w:val="both"/>
        <w:rPr>
          <w:sz w:val="24"/>
          <w:szCs w:val="24"/>
        </w:rPr>
      </w:pPr>
      <w:r w:rsidRPr="00256398">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02FE" w:rsidRPr="000C2F56" w:rsidRDefault="00E402FE" w:rsidP="00E402FE">
      <w:pPr>
        <w:widowControl w:val="0"/>
        <w:autoSpaceDE w:val="0"/>
        <w:autoSpaceDN w:val="0"/>
        <w:adjustRightInd w:val="0"/>
        <w:ind w:firstLine="720"/>
        <w:jc w:val="both"/>
        <w:rPr>
          <w:b/>
        </w:rPr>
      </w:pPr>
      <w:r w:rsidRPr="00256398">
        <w:rPr>
          <w:b/>
          <w:sz w:val="24"/>
          <w:szCs w:val="24"/>
        </w:rPr>
        <w:br w:type="page"/>
      </w:r>
    </w:p>
    <w:p w:rsidR="00E402FE" w:rsidRPr="00256398" w:rsidRDefault="00E402FE" w:rsidP="00E402FE">
      <w:pPr>
        <w:pStyle w:val="2"/>
        <w:ind w:left="4395"/>
        <w:jc w:val="right"/>
        <w:rPr>
          <w:b w:val="0"/>
          <w:szCs w:val="24"/>
        </w:rPr>
      </w:pPr>
      <w:r w:rsidRPr="00256398">
        <w:rPr>
          <w:b w:val="0"/>
          <w:szCs w:val="24"/>
        </w:rPr>
        <w:lastRenderedPageBreak/>
        <w:t>Приложение № 1</w:t>
      </w:r>
    </w:p>
    <w:p w:rsidR="00E402FE" w:rsidRPr="00256398" w:rsidRDefault="00E402FE" w:rsidP="00E402FE">
      <w:pPr>
        <w:pStyle w:val="2"/>
        <w:ind w:left="4395"/>
        <w:jc w:val="right"/>
        <w:rPr>
          <w:b w:val="0"/>
          <w:szCs w:val="24"/>
        </w:rPr>
      </w:pPr>
      <w:proofErr w:type="gramStart"/>
      <w:r w:rsidRPr="00256398">
        <w:rPr>
          <w:b w:val="0"/>
          <w:szCs w:val="24"/>
        </w:rPr>
        <w:t>к</w:t>
      </w:r>
      <w:proofErr w:type="gramEnd"/>
      <w:r w:rsidRPr="00256398">
        <w:rPr>
          <w:b w:val="0"/>
          <w:szCs w:val="24"/>
        </w:rPr>
        <w:t xml:space="preserve"> административному регламенту</w:t>
      </w:r>
    </w:p>
    <w:p w:rsidR="00E402FE" w:rsidRPr="00256398" w:rsidRDefault="00E402FE" w:rsidP="00E402FE">
      <w:pPr>
        <w:pStyle w:val="2"/>
        <w:ind w:left="4395"/>
        <w:jc w:val="right"/>
        <w:rPr>
          <w:b w:val="0"/>
          <w:szCs w:val="24"/>
        </w:rPr>
      </w:pPr>
      <w:proofErr w:type="gramStart"/>
      <w:r w:rsidRPr="00256398">
        <w:rPr>
          <w:b w:val="0"/>
          <w:szCs w:val="24"/>
        </w:rPr>
        <w:t>предоставления</w:t>
      </w:r>
      <w:proofErr w:type="gramEnd"/>
      <w:r w:rsidRPr="00256398">
        <w:rPr>
          <w:b w:val="0"/>
          <w:szCs w:val="24"/>
        </w:rPr>
        <w:t xml:space="preserve"> муниципальной услуги</w:t>
      </w:r>
    </w:p>
    <w:p w:rsidR="00E402FE" w:rsidRPr="00256398" w:rsidRDefault="00E402FE" w:rsidP="00E402FE">
      <w:pPr>
        <w:pStyle w:val="2"/>
        <w:ind w:left="4395"/>
        <w:jc w:val="right"/>
        <w:rPr>
          <w:b w:val="0"/>
          <w:szCs w:val="24"/>
        </w:rPr>
      </w:pPr>
      <w:r w:rsidRPr="00256398">
        <w:rPr>
          <w:b w:val="0"/>
          <w:szCs w:val="24"/>
        </w:rPr>
        <w:t>«Предоставление документов для исследователей в читальный зал архива»</w:t>
      </w:r>
      <w:r w:rsidRPr="00256398">
        <w:rPr>
          <w:szCs w:val="24"/>
        </w:rPr>
        <w:t xml:space="preserve"> </w:t>
      </w:r>
      <w:r w:rsidRPr="00256398">
        <w:rPr>
          <w:b w:val="0"/>
          <w:szCs w:val="24"/>
        </w:rPr>
        <w:t>утвержденному постановлением администрации</w:t>
      </w:r>
    </w:p>
    <w:p w:rsidR="00E402FE" w:rsidRPr="00256398" w:rsidRDefault="00E402FE" w:rsidP="00E402FE">
      <w:pPr>
        <w:pStyle w:val="2"/>
        <w:ind w:left="4395"/>
        <w:jc w:val="right"/>
        <w:rPr>
          <w:b w:val="0"/>
          <w:szCs w:val="24"/>
        </w:rPr>
      </w:pPr>
      <w:r w:rsidRPr="00256398">
        <w:rPr>
          <w:b w:val="0"/>
          <w:szCs w:val="24"/>
        </w:rPr>
        <w:t>Сосновоборского городского округа</w:t>
      </w:r>
    </w:p>
    <w:p w:rsidR="00E402FE" w:rsidRPr="004C5251" w:rsidRDefault="00E402FE" w:rsidP="00E402FE">
      <w:pPr>
        <w:pStyle w:val="2"/>
        <w:ind w:left="4678"/>
        <w:jc w:val="right"/>
        <w:rPr>
          <w:b w:val="0"/>
          <w:sz w:val="22"/>
          <w:szCs w:val="22"/>
        </w:rPr>
      </w:pPr>
      <w:proofErr w:type="gramStart"/>
      <w:r>
        <w:rPr>
          <w:b w:val="0"/>
          <w:sz w:val="22"/>
          <w:szCs w:val="22"/>
        </w:rPr>
        <w:t>от</w:t>
      </w:r>
      <w:proofErr w:type="gramEnd"/>
      <w:r>
        <w:rPr>
          <w:b w:val="0"/>
          <w:sz w:val="22"/>
          <w:szCs w:val="22"/>
        </w:rPr>
        <w:t xml:space="preserve"> 10/12/2018 № 2648</w:t>
      </w:r>
    </w:p>
    <w:p w:rsidR="00E402FE" w:rsidRPr="00256398" w:rsidRDefault="00E402FE" w:rsidP="00E402FE">
      <w:pPr>
        <w:widowControl w:val="0"/>
        <w:autoSpaceDE w:val="0"/>
        <w:autoSpaceDN w:val="0"/>
        <w:adjustRightInd w:val="0"/>
        <w:jc w:val="both"/>
        <w:rPr>
          <w:sz w:val="24"/>
          <w:szCs w:val="24"/>
        </w:rPr>
      </w:pPr>
    </w:p>
    <w:tbl>
      <w:tblPr>
        <w:tblW w:w="0" w:type="auto"/>
        <w:tblLook w:val="01E0" w:firstRow="1" w:lastRow="1" w:firstColumn="1" w:lastColumn="1" w:noHBand="0" w:noVBand="0"/>
      </w:tblPr>
      <w:tblGrid>
        <w:gridCol w:w="5056"/>
        <w:gridCol w:w="4343"/>
      </w:tblGrid>
      <w:tr w:rsidR="00E402FE" w:rsidRPr="00256398" w:rsidTr="0074000D">
        <w:tc>
          <w:tcPr>
            <w:tcW w:w="5211" w:type="dxa"/>
          </w:tcPr>
          <w:p w:rsidR="00E402FE" w:rsidRPr="00256398" w:rsidRDefault="00E402FE" w:rsidP="0074000D">
            <w:pPr>
              <w:jc w:val="right"/>
              <w:rPr>
                <w:sz w:val="24"/>
                <w:szCs w:val="24"/>
              </w:rPr>
            </w:pPr>
          </w:p>
        </w:tc>
        <w:tc>
          <w:tcPr>
            <w:tcW w:w="4359" w:type="dxa"/>
            <w:vAlign w:val="center"/>
          </w:tcPr>
          <w:p w:rsidR="00E402FE" w:rsidRPr="00256398" w:rsidRDefault="00E402FE" w:rsidP="0074000D">
            <w:pPr>
              <w:tabs>
                <w:tab w:val="left" w:pos="0"/>
                <w:tab w:val="left" w:pos="34"/>
              </w:tabs>
              <w:rPr>
                <w:sz w:val="24"/>
                <w:szCs w:val="24"/>
              </w:rPr>
            </w:pPr>
            <w:r w:rsidRPr="00256398">
              <w:rPr>
                <w:sz w:val="24"/>
                <w:szCs w:val="24"/>
              </w:rPr>
              <w:t>Начальнику архивного отдела</w:t>
            </w:r>
          </w:p>
          <w:p w:rsidR="00E402FE" w:rsidRPr="00256398" w:rsidRDefault="00E402FE" w:rsidP="0074000D">
            <w:pPr>
              <w:tabs>
                <w:tab w:val="left" w:pos="34"/>
              </w:tabs>
              <w:rPr>
                <w:sz w:val="24"/>
                <w:szCs w:val="24"/>
              </w:rPr>
            </w:pPr>
            <w:proofErr w:type="gramStart"/>
            <w:r w:rsidRPr="00256398">
              <w:rPr>
                <w:sz w:val="24"/>
                <w:szCs w:val="24"/>
              </w:rPr>
              <w:t>администрации</w:t>
            </w:r>
            <w:proofErr w:type="gramEnd"/>
            <w:r w:rsidRPr="00256398">
              <w:rPr>
                <w:sz w:val="24"/>
                <w:szCs w:val="24"/>
              </w:rPr>
              <w:t xml:space="preserve"> Сосновоборского </w:t>
            </w:r>
          </w:p>
          <w:p w:rsidR="00E402FE" w:rsidRPr="00256398" w:rsidRDefault="00E402FE" w:rsidP="0074000D">
            <w:pPr>
              <w:tabs>
                <w:tab w:val="left" w:pos="34"/>
              </w:tabs>
              <w:rPr>
                <w:sz w:val="24"/>
                <w:szCs w:val="24"/>
              </w:rPr>
            </w:pPr>
            <w:proofErr w:type="gramStart"/>
            <w:r w:rsidRPr="00256398">
              <w:rPr>
                <w:sz w:val="24"/>
                <w:szCs w:val="24"/>
              </w:rPr>
              <w:t>городского</w:t>
            </w:r>
            <w:proofErr w:type="gramEnd"/>
            <w:r w:rsidRPr="00256398">
              <w:rPr>
                <w:sz w:val="24"/>
                <w:szCs w:val="24"/>
              </w:rPr>
              <w:t xml:space="preserve"> округа</w:t>
            </w:r>
          </w:p>
          <w:p w:rsidR="00E402FE" w:rsidRPr="00256398" w:rsidRDefault="00E402FE" w:rsidP="0074000D">
            <w:pPr>
              <w:rPr>
                <w:sz w:val="24"/>
                <w:szCs w:val="24"/>
              </w:rPr>
            </w:pPr>
            <w:r w:rsidRPr="00256398">
              <w:rPr>
                <w:sz w:val="24"/>
                <w:szCs w:val="24"/>
              </w:rPr>
              <w:t>_____________________________</w:t>
            </w:r>
          </w:p>
          <w:p w:rsidR="00E402FE" w:rsidRPr="00256398" w:rsidRDefault="00E402FE" w:rsidP="0074000D">
            <w:pPr>
              <w:spacing w:line="480" w:lineRule="auto"/>
              <w:jc w:val="center"/>
              <w:rPr>
                <w:sz w:val="24"/>
                <w:szCs w:val="24"/>
              </w:rPr>
            </w:pPr>
            <w:proofErr w:type="gramStart"/>
            <w:r w:rsidRPr="00256398">
              <w:rPr>
                <w:sz w:val="24"/>
                <w:szCs w:val="24"/>
              </w:rPr>
              <w:t>инициалы</w:t>
            </w:r>
            <w:proofErr w:type="gramEnd"/>
            <w:r w:rsidRPr="00256398">
              <w:rPr>
                <w:sz w:val="24"/>
                <w:szCs w:val="24"/>
              </w:rPr>
              <w:t xml:space="preserve"> и фамилия</w:t>
            </w:r>
          </w:p>
          <w:p w:rsidR="00E402FE" w:rsidRPr="00256398" w:rsidRDefault="00E402FE" w:rsidP="0074000D">
            <w:pPr>
              <w:rPr>
                <w:sz w:val="24"/>
                <w:szCs w:val="24"/>
              </w:rPr>
            </w:pPr>
            <w:proofErr w:type="gramStart"/>
            <w:r w:rsidRPr="00256398">
              <w:rPr>
                <w:sz w:val="24"/>
                <w:szCs w:val="24"/>
              </w:rPr>
              <w:t>от</w:t>
            </w:r>
            <w:proofErr w:type="gramEnd"/>
            <w:r w:rsidRPr="00256398">
              <w:rPr>
                <w:sz w:val="24"/>
                <w:szCs w:val="24"/>
              </w:rPr>
              <w:t>____________________________,</w:t>
            </w:r>
          </w:p>
          <w:p w:rsidR="00E402FE" w:rsidRPr="00256398" w:rsidRDefault="00E402FE" w:rsidP="0074000D">
            <w:pPr>
              <w:jc w:val="center"/>
              <w:rPr>
                <w:sz w:val="24"/>
                <w:szCs w:val="24"/>
              </w:rPr>
            </w:pPr>
            <w:proofErr w:type="gramStart"/>
            <w:r w:rsidRPr="00256398">
              <w:rPr>
                <w:sz w:val="24"/>
                <w:szCs w:val="24"/>
              </w:rPr>
              <w:t>фамилия</w:t>
            </w:r>
            <w:proofErr w:type="gramEnd"/>
            <w:r w:rsidRPr="00256398">
              <w:rPr>
                <w:sz w:val="24"/>
                <w:szCs w:val="24"/>
              </w:rPr>
              <w:t xml:space="preserve"> и инициалы пользователя</w:t>
            </w:r>
          </w:p>
          <w:p w:rsidR="00E402FE" w:rsidRPr="00256398" w:rsidRDefault="00E402FE" w:rsidP="0074000D">
            <w:pPr>
              <w:rPr>
                <w:sz w:val="24"/>
                <w:szCs w:val="24"/>
              </w:rPr>
            </w:pPr>
            <w:proofErr w:type="gramStart"/>
            <w:r w:rsidRPr="00256398">
              <w:rPr>
                <w:sz w:val="24"/>
                <w:szCs w:val="24"/>
              </w:rPr>
              <w:t>проживающего</w:t>
            </w:r>
            <w:proofErr w:type="gramEnd"/>
            <w:r w:rsidRPr="00256398">
              <w:rPr>
                <w:sz w:val="24"/>
                <w:szCs w:val="24"/>
              </w:rPr>
              <w:t xml:space="preserve"> по адресу:</w:t>
            </w:r>
          </w:p>
          <w:p w:rsidR="00E402FE" w:rsidRPr="00256398" w:rsidRDefault="00E402FE" w:rsidP="0074000D">
            <w:pPr>
              <w:rPr>
                <w:sz w:val="24"/>
                <w:szCs w:val="24"/>
              </w:rPr>
            </w:pPr>
            <w:r w:rsidRPr="00256398">
              <w:rPr>
                <w:sz w:val="24"/>
                <w:szCs w:val="24"/>
              </w:rPr>
              <w:t>______________________________</w:t>
            </w:r>
          </w:p>
          <w:p w:rsidR="00E402FE" w:rsidRPr="00256398" w:rsidRDefault="00E402FE" w:rsidP="0074000D">
            <w:pPr>
              <w:rPr>
                <w:sz w:val="24"/>
                <w:szCs w:val="24"/>
              </w:rPr>
            </w:pPr>
            <w:r w:rsidRPr="00256398">
              <w:rPr>
                <w:sz w:val="24"/>
                <w:szCs w:val="24"/>
              </w:rPr>
              <w:t>______________________________</w:t>
            </w:r>
          </w:p>
          <w:p w:rsidR="00E402FE" w:rsidRPr="00256398" w:rsidRDefault="00E402FE" w:rsidP="0074000D">
            <w:pPr>
              <w:jc w:val="center"/>
              <w:rPr>
                <w:sz w:val="24"/>
                <w:szCs w:val="24"/>
              </w:rPr>
            </w:pPr>
            <w:proofErr w:type="gramStart"/>
            <w:r w:rsidRPr="00256398">
              <w:rPr>
                <w:sz w:val="24"/>
                <w:szCs w:val="24"/>
              </w:rPr>
              <w:t>почтовый</w:t>
            </w:r>
            <w:proofErr w:type="gramEnd"/>
            <w:r w:rsidRPr="00256398">
              <w:rPr>
                <w:sz w:val="24"/>
                <w:szCs w:val="24"/>
              </w:rPr>
              <w:t xml:space="preserve"> индекс; название населенного пункта; название улицы, номер дома, номер квартиры; </w:t>
            </w:r>
          </w:p>
          <w:p w:rsidR="00E402FE" w:rsidRPr="00256398" w:rsidRDefault="00E402FE" w:rsidP="0074000D">
            <w:pPr>
              <w:rPr>
                <w:sz w:val="24"/>
                <w:szCs w:val="24"/>
              </w:rPr>
            </w:pPr>
          </w:p>
          <w:p w:rsidR="00E402FE" w:rsidRPr="00256398" w:rsidRDefault="00E402FE" w:rsidP="0074000D">
            <w:pPr>
              <w:rPr>
                <w:sz w:val="24"/>
                <w:szCs w:val="24"/>
              </w:rPr>
            </w:pPr>
            <w:proofErr w:type="gramStart"/>
            <w:r w:rsidRPr="00256398">
              <w:rPr>
                <w:sz w:val="24"/>
                <w:szCs w:val="24"/>
              </w:rPr>
              <w:t>паспорт:_</w:t>
            </w:r>
            <w:proofErr w:type="gramEnd"/>
            <w:r w:rsidRPr="00256398">
              <w:rPr>
                <w:sz w:val="24"/>
                <w:szCs w:val="24"/>
              </w:rPr>
              <w:t>_____________________</w:t>
            </w:r>
          </w:p>
          <w:p w:rsidR="00E402FE" w:rsidRPr="00256398" w:rsidRDefault="00E402FE" w:rsidP="0074000D">
            <w:pPr>
              <w:rPr>
                <w:sz w:val="24"/>
                <w:szCs w:val="24"/>
              </w:rPr>
            </w:pPr>
            <w:r w:rsidRPr="00256398">
              <w:rPr>
                <w:sz w:val="24"/>
                <w:szCs w:val="24"/>
              </w:rPr>
              <w:t>_____________________________</w:t>
            </w:r>
          </w:p>
          <w:p w:rsidR="00E402FE" w:rsidRPr="00256398" w:rsidRDefault="00E402FE" w:rsidP="0074000D">
            <w:pPr>
              <w:jc w:val="center"/>
              <w:rPr>
                <w:sz w:val="24"/>
                <w:szCs w:val="24"/>
              </w:rPr>
            </w:pPr>
            <w:proofErr w:type="gramStart"/>
            <w:r w:rsidRPr="00256398">
              <w:rPr>
                <w:sz w:val="24"/>
                <w:szCs w:val="24"/>
              </w:rPr>
              <w:t>серия</w:t>
            </w:r>
            <w:proofErr w:type="gramEnd"/>
            <w:r w:rsidRPr="00256398">
              <w:rPr>
                <w:sz w:val="24"/>
                <w:szCs w:val="24"/>
              </w:rPr>
              <w:t>, номер, дата выдачи и наименование выдавшего органа</w:t>
            </w:r>
          </w:p>
        </w:tc>
      </w:tr>
    </w:tbl>
    <w:p w:rsidR="00E402FE" w:rsidRPr="00256398" w:rsidRDefault="00E402FE" w:rsidP="00E402FE">
      <w:pPr>
        <w:pStyle w:val="a7"/>
      </w:pPr>
      <w:r w:rsidRPr="00256398">
        <w:t>Заявление</w:t>
      </w:r>
    </w:p>
    <w:p w:rsidR="00E402FE" w:rsidRPr="00256398" w:rsidRDefault="00E402FE" w:rsidP="00E402FE">
      <w:pPr>
        <w:rPr>
          <w:sz w:val="24"/>
          <w:szCs w:val="24"/>
        </w:rPr>
      </w:pPr>
    </w:p>
    <w:p w:rsidR="00E402FE" w:rsidRPr="00256398" w:rsidRDefault="00E402FE" w:rsidP="00E402FE">
      <w:pPr>
        <w:pStyle w:val="ae"/>
        <w:ind w:firstLine="735"/>
      </w:pPr>
      <w:r w:rsidRPr="00256398">
        <w:t>Прошу допустить меня к работе в читальном зале с документами _______________</w:t>
      </w:r>
    </w:p>
    <w:p w:rsidR="00E402FE" w:rsidRPr="00256398" w:rsidRDefault="00E402FE" w:rsidP="00E402FE">
      <w:pPr>
        <w:pStyle w:val="ae"/>
        <w:spacing w:after="0"/>
      </w:pPr>
      <w:r w:rsidRPr="00256398">
        <w:t>_____________________________________________________________________________</w:t>
      </w:r>
    </w:p>
    <w:p w:rsidR="00E402FE" w:rsidRPr="00256398" w:rsidRDefault="00E402FE" w:rsidP="00E402FE">
      <w:pPr>
        <w:pStyle w:val="ae"/>
        <w:spacing w:after="0"/>
        <w:jc w:val="center"/>
      </w:pPr>
      <w:r w:rsidRPr="00256398">
        <w:t>(</w:t>
      </w:r>
      <w:proofErr w:type="gramStart"/>
      <w:r w:rsidRPr="00256398">
        <w:t>наименование</w:t>
      </w:r>
      <w:proofErr w:type="gramEnd"/>
      <w:r w:rsidRPr="00256398">
        <w:t xml:space="preserve"> органа или организации, в деятельности которого образовались документы)</w:t>
      </w:r>
    </w:p>
    <w:p w:rsidR="00E402FE" w:rsidRPr="00256398" w:rsidRDefault="00E402FE" w:rsidP="00E402FE">
      <w:pPr>
        <w:pStyle w:val="ae"/>
        <w:spacing w:after="0"/>
      </w:pPr>
      <w:proofErr w:type="gramStart"/>
      <w:r w:rsidRPr="00256398">
        <w:t>для</w:t>
      </w:r>
      <w:proofErr w:type="gramEnd"/>
      <w:r w:rsidRPr="00256398">
        <w:t xml:space="preserve"> поиска ____________________________________________________________________</w:t>
      </w:r>
    </w:p>
    <w:p w:rsidR="00E402FE" w:rsidRPr="00256398" w:rsidRDefault="00E402FE" w:rsidP="00E402FE">
      <w:pPr>
        <w:pStyle w:val="ae"/>
        <w:spacing w:after="0"/>
        <w:ind w:firstLine="993"/>
        <w:jc w:val="center"/>
      </w:pPr>
      <w:proofErr w:type="gramStart"/>
      <w:r w:rsidRPr="00256398">
        <w:t>наименование</w:t>
      </w:r>
      <w:proofErr w:type="gramEnd"/>
      <w:r w:rsidRPr="00256398">
        <w:t xml:space="preserve"> документов, которые требуется просмотреть (приказы, решения, протоколы и т.д.)</w:t>
      </w:r>
    </w:p>
    <w:p w:rsidR="00E402FE" w:rsidRPr="00256398" w:rsidRDefault="00E402FE" w:rsidP="00E402FE">
      <w:pPr>
        <w:pStyle w:val="ae"/>
        <w:spacing w:after="0"/>
      </w:pPr>
      <w:r w:rsidRPr="00256398">
        <w:t>_____________________________________________________________________________</w:t>
      </w:r>
    </w:p>
    <w:p w:rsidR="00E402FE" w:rsidRPr="00256398" w:rsidRDefault="00E402FE" w:rsidP="00E402FE">
      <w:pPr>
        <w:pStyle w:val="ae"/>
        <w:spacing w:after="0"/>
        <w:jc w:val="center"/>
      </w:pPr>
      <w:proofErr w:type="gramStart"/>
      <w:r w:rsidRPr="00256398">
        <w:t>вопрос</w:t>
      </w:r>
      <w:proofErr w:type="gramEnd"/>
      <w:r w:rsidRPr="00256398">
        <w:t>, по которому ведется поиск, для исследований – тема и хронологические рамки исследования</w:t>
      </w:r>
    </w:p>
    <w:p w:rsidR="00E402FE" w:rsidRPr="00256398" w:rsidRDefault="00E402FE" w:rsidP="00E402FE">
      <w:pPr>
        <w:pStyle w:val="ae"/>
        <w:spacing w:after="0"/>
      </w:pPr>
    </w:p>
    <w:p w:rsidR="00E402FE" w:rsidRPr="00256398" w:rsidRDefault="00E402FE" w:rsidP="00E402FE">
      <w:pPr>
        <w:pStyle w:val="ae"/>
        <w:spacing w:after="0"/>
      </w:pPr>
    </w:p>
    <w:p w:rsidR="00E402FE" w:rsidRPr="00256398" w:rsidRDefault="00E402FE" w:rsidP="00E402FE">
      <w:pPr>
        <w:rPr>
          <w:sz w:val="24"/>
          <w:szCs w:val="24"/>
        </w:rPr>
      </w:pPr>
      <w:r w:rsidRPr="00256398">
        <w:rPr>
          <w:sz w:val="24"/>
          <w:szCs w:val="24"/>
        </w:rPr>
        <w:t>___.___.______</w:t>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t>______________________</w:t>
      </w:r>
    </w:p>
    <w:p w:rsidR="00E402FE" w:rsidRPr="00256398" w:rsidRDefault="00E402FE" w:rsidP="00E402FE">
      <w:pPr>
        <w:ind w:firstLine="708"/>
        <w:rPr>
          <w:sz w:val="24"/>
          <w:szCs w:val="24"/>
        </w:rPr>
      </w:pPr>
      <w:proofErr w:type="gramStart"/>
      <w:r w:rsidRPr="00256398">
        <w:rPr>
          <w:sz w:val="24"/>
          <w:szCs w:val="24"/>
        </w:rPr>
        <w:t>дата</w:t>
      </w:r>
      <w:proofErr w:type="gramEnd"/>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r>
      <w:r w:rsidRPr="00256398">
        <w:rPr>
          <w:sz w:val="24"/>
          <w:szCs w:val="24"/>
        </w:rPr>
        <w:tab/>
        <w:t>подпись</w:t>
      </w: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Default="00E402FE" w:rsidP="00E402FE">
      <w:pPr>
        <w:jc w:val="center"/>
      </w:pPr>
    </w:p>
    <w:p w:rsidR="00E402FE" w:rsidRPr="00154186" w:rsidRDefault="00E402FE" w:rsidP="00E402FE">
      <w:pPr>
        <w:ind w:left="4395"/>
        <w:jc w:val="right"/>
        <w:rPr>
          <w:sz w:val="22"/>
          <w:szCs w:val="22"/>
        </w:rPr>
      </w:pPr>
      <w:r w:rsidRPr="00154186">
        <w:rPr>
          <w:sz w:val="22"/>
          <w:szCs w:val="22"/>
        </w:rPr>
        <w:t>Приложение № 2</w:t>
      </w:r>
    </w:p>
    <w:p w:rsidR="00E402FE" w:rsidRPr="004C5251" w:rsidRDefault="00E402FE" w:rsidP="00E402FE">
      <w:pPr>
        <w:pStyle w:val="2"/>
        <w:ind w:left="4395"/>
        <w:jc w:val="right"/>
        <w:rPr>
          <w:b w:val="0"/>
          <w:sz w:val="22"/>
          <w:szCs w:val="22"/>
        </w:rPr>
      </w:pPr>
      <w:proofErr w:type="gramStart"/>
      <w:r w:rsidRPr="004C5251">
        <w:rPr>
          <w:b w:val="0"/>
          <w:sz w:val="22"/>
          <w:szCs w:val="22"/>
        </w:rPr>
        <w:t>к</w:t>
      </w:r>
      <w:proofErr w:type="gramEnd"/>
      <w:r w:rsidRPr="004C5251">
        <w:rPr>
          <w:b w:val="0"/>
          <w:sz w:val="22"/>
          <w:szCs w:val="22"/>
        </w:rPr>
        <w:t xml:space="preserve"> административному регламенту</w:t>
      </w:r>
    </w:p>
    <w:p w:rsidR="00E402FE" w:rsidRPr="004C5251" w:rsidRDefault="00E402FE" w:rsidP="00E402FE">
      <w:pPr>
        <w:pStyle w:val="2"/>
        <w:ind w:left="4395"/>
        <w:jc w:val="right"/>
        <w:rPr>
          <w:b w:val="0"/>
          <w:sz w:val="22"/>
          <w:szCs w:val="22"/>
        </w:rPr>
      </w:pPr>
      <w:proofErr w:type="gramStart"/>
      <w:r w:rsidRPr="004C5251">
        <w:rPr>
          <w:b w:val="0"/>
          <w:sz w:val="22"/>
          <w:szCs w:val="22"/>
        </w:rPr>
        <w:t>предоставления</w:t>
      </w:r>
      <w:proofErr w:type="gramEnd"/>
      <w:r w:rsidRPr="004C5251">
        <w:rPr>
          <w:b w:val="0"/>
          <w:sz w:val="22"/>
          <w:szCs w:val="22"/>
        </w:rPr>
        <w:t xml:space="preserve"> муниципальной </w:t>
      </w:r>
      <w:r>
        <w:rPr>
          <w:b w:val="0"/>
          <w:sz w:val="22"/>
          <w:szCs w:val="22"/>
        </w:rPr>
        <w:t>услуги</w:t>
      </w:r>
    </w:p>
    <w:p w:rsidR="00E402FE" w:rsidRPr="004C5251" w:rsidRDefault="00E402FE" w:rsidP="00E402FE">
      <w:pPr>
        <w:pStyle w:val="2"/>
        <w:ind w:left="4395"/>
        <w:jc w:val="right"/>
        <w:rPr>
          <w:b w:val="0"/>
          <w:sz w:val="22"/>
          <w:szCs w:val="22"/>
        </w:rPr>
      </w:pPr>
      <w:r w:rsidRPr="00DF3ED7">
        <w:rPr>
          <w:b w:val="0"/>
          <w:sz w:val="22"/>
        </w:rPr>
        <w:t>«Предоставление документов для исследователей в читальный зал архива»</w:t>
      </w:r>
      <w:r w:rsidRPr="00DF3ED7">
        <w:rPr>
          <w:sz w:val="22"/>
        </w:rPr>
        <w:t xml:space="preserve"> </w:t>
      </w:r>
      <w:r w:rsidRPr="004C5251">
        <w:rPr>
          <w:b w:val="0"/>
          <w:sz w:val="22"/>
          <w:szCs w:val="22"/>
        </w:rPr>
        <w:t>утвержденно</w:t>
      </w:r>
      <w:r>
        <w:rPr>
          <w:b w:val="0"/>
          <w:sz w:val="22"/>
          <w:szCs w:val="22"/>
        </w:rPr>
        <w:t>му</w:t>
      </w:r>
      <w:r w:rsidRPr="004C5251">
        <w:rPr>
          <w:b w:val="0"/>
          <w:sz w:val="22"/>
          <w:szCs w:val="22"/>
        </w:rPr>
        <w:t xml:space="preserve"> постановлением администрации</w:t>
      </w:r>
    </w:p>
    <w:p w:rsidR="00E402FE" w:rsidRPr="004C5251" w:rsidRDefault="00E402FE" w:rsidP="00E402FE">
      <w:pPr>
        <w:pStyle w:val="2"/>
        <w:ind w:left="4395"/>
        <w:jc w:val="right"/>
        <w:rPr>
          <w:b w:val="0"/>
          <w:sz w:val="22"/>
          <w:szCs w:val="22"/>
        </w:rPr>
      </w:pPr>
      <w:r w:rsidRPr="004C5251">
        <w:rPr>
          <w:b w:val="0"/>
          <w:sz w:val="22"/>
          <w:szCs w:val="22"/>
        </w:rPr>
        <w:t>Сосновоборского городского округа</w:t>
      </w:r>
    </w:p>
    <w:p w:rsidR="00E402FE" w:rsidRPr="004C5251" w:rsidRDefault="00E402FE" w:rsidP="00E402FE">
      <w:pPr>
        <w:pStyle w:val="2"/>
        <w:ind w:left="4678"/>
        <w:jc w:val="right"/>
        <w:rPr>
          <w:b w:val="0"/>
          <w:sz w:val="22"/>
          <w:szCs w:val="22"/>
        </w:rPr>
      </w:pPr>
      <w:proofErr w:type="gramStart"/>
      <w:r>
        <w:rPr>
          <w:b w:val="0"/>
          <w:sz w:val="22"/>
          <w:szCs w:val="22"/>
        </w:rPr>
        <w:t>от</w:t>
      </w:r>
      <w:proofErr w:type="gramEnd"/>
      <w:r>
        <w:rPr>
          <w:b w:val="0"/>
          <w:sz w:val="22"/>
          <w:szCs w:val="22"/>
        </w:rPr>
        <w:t xml:space="preserve"> 10/12/2018 № 2648</w:t>
      </w:r>
    </w:p>
    <w:p w:rsidR="00E402FE" w:rsidRPr="00154186" w:rsidRDefault="00E402FE" w:rsidP="00E402FE">
      <w:pPr>
        <w:ind w:right="-1"/>
        <w:jc w:val="center"/>
      </w:pPr>
      <w:r w:rsidRPr="00154186">
        <w:t>Архивный отдел</w:t>
      </w:r>
    </w:p>
    <w:p w:rsidR="00E402FE" w:rsidRPr="00154186" w:rsidRDefault="00E402FE" w:rsidP="00E402FE">
      <w:pPr>
        <w:ind w:right="-1"/>
        <w:jc w:val="center"/>
      </w:pPr>
      <w:proofErr w:type="gramStart"/>
      <w:r w:rsidRPr="00154186">
        <w:t>администрации</w:t>
      </w:r>
      <w:proofErr w:type="gramEnd"/>
      <w:r w:rsidRPr="00154186">
        <w:t xml:space="preserve"> Сосновоборского городского округа</w:t>
      </w:r>
    </w:p>
    <w:p w:rsidR="00E402FE" w:rsidRPr="00154186" w:rsidRDefault="00E402FE" w:rsidP="00E402FE">
      <w:pPr>
        <w:pStyle w:val="Heading"/>
        <w:ind w:right="-1"/>
        <w:jc w:val="center"/>
        <w:rPr>
          <w:rFonts w:ascii="Times New Roman" w:hAnsi="Times New Roman" w:cs="Times New Roman"/>
          <w:sz w:val="24"/>
          <w:szCs w:val="24"/>
        </w:rPr>
      </w:pP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54186">
        <w:t>АНКЕТА</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154186">
        <w:t>пользователя</w:t>
      </w:r>
      <w:proofErr w:type="gramEnd"/>
      <w:r w:rsidRPr="00154186">
        <w:t>, работающего в читальном зале</w:t>
      </w:r>
    </w:p>
    <w:p w:rsidR="00E402FE"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1. Фамилия, имя, отчество</w:t>
      </w:r>
      <w:r>
        <w:t xml:space="preserve"> (последнее при наличии) </w:t>
      </w:r>
      <w:r w:rsidRPr="00154186">
        <w:t>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2. Дата рождения _</w:t>
      </w:r>
      <w:r>
        <w:t>____</w:t>
      </w:r>
      <w:r w:rsidRPr="00154186">
        <w:t>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3. Гражданство _</w:t>
      </w:r>
      <w:r>
        <w:t>____</w:t>
      </w:r>
      <w:r w:rsidRPr="00154186">
        <w:t>___________________________________________________________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4. Место работы (учебы) и должность ___</w:t>
      </w:r>
      <w:r>
        <w:t>______</w:t>
      </w:r>
      <w:r w:rsidRPr="00154186">
        <w:t>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___________________________________________________________________________</w:t>
      </w:r>
      <w:r>
        <w:t>_______________________________________________________________________________</w:t>
      </w:r>
    </w:p>
    <w:p w:rsidR="00E402FE" w:rsidRPr="00E50DD4"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50DD4">
        <w:t>(</w:t>
      </w:r>
      <w:proofErr w:type="gramStart"/>
      <w:r w:rsidRPr="00E50DD4">
        <w:t>полное</w:t>
      </w:r>
      <w:proofErr w:type="gramEnd"/>
      <w:r w:rsidRPr="00E50DD4">
        <w:t xml:space="preserve"> название учреждения, его почтовый и электронный адрес, телефон)</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5. Образование, ученая степень, звание ____________________________________</w:t>
      </w:r>
      <w:r>
        <w:t>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6. Основание для проведения исследований _____________________________</w:t>
      </w:r>
      <w:r>
        <w:t>_____</w:t>
      </w:r>
      <w:r w:rsidRPr="00154186">
        <w:t>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___________________________________________________________________________</w:t>
      </w:r>
    </w:p>
    <w:p w:rsidR="00E402FE" w:rsidRPr="00E50DD4"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50DD4">
        <w:t>(</w:t>
      </w:r>
      <w:proofErr w:type="gramStart"/>
      <w:r w:rsidRPr="00E50DD4">
        <w:t>направление</w:t>
      </w:r>
      <w:proofErr w:type="gramEnd"/>
      <w:r w:rsidRPr="00E50DD4">
        <w:t xml:space="preserve"> организации или по личному заявлению)</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7. </w:t>
      </w:r>
      <w:r>
        <w:t>Тема</w:t>
      </w:r>
      <w:r w:rsidRPr="00154186">
        <w:t>, хронологические рамки __</w:t>
      </w:r>
      <w:r>
        <w:t>______________</w:t>
      </w:r>
      <w:r w:rsidRPr="00154186">
        <w:t>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w:t>
      </w:r>
      <w:r>
        <w:t>__</w:t>
      </w:r>
      <w:r w:rsidRPr="00154186">
        <w:t>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8. Цель работы _______________________________________________________</w:t>
      </w:r>
      <w:r>
        <w:t>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9. Адрес регистрации по месту </w:t>
      </w:r>
      <w:r>
        <w:t>жительства (</w:t>
      </w:r>
      <w:r w:rsidRPr="00154186">
        <w:t>пребывания</w:t>
      </w:r>
      <w:r>
        <w:t>)</w:t>
      </w:r>
      <w:r w:rsidRPr="00154186">
        <w:t xml:space="preserve"> _____</w:t>
      </w:r>
      <w:r>
        <w:t>___________</w:t>
      </w:r>
      <w:r w:rsidRPr="00154186">
        <w:t>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10. Адрес </w:t>
      </w:r>
      <w:r>
        <w:t>фактического проживания______________________________</w:t>
      </w:r>
      <w:r w:rsidRPr="00154186">
        <w:t>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w:t>
      </w:r>
      <w:r>
        <w:t>___</w:t>
      </w:r>
      <w:r w:rsidRPr="00154186">
        <w:t>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11. Номер </w:t>
      </w:r>
      <w:r>
        <w:t>контактного</w:t>
      </w:r>
      <w:r w:rsidRPr="00154186">
        <w:t xml:space="preserve"> телефона, </w:t>
      </w:r>
      <w:r>
        <w:t xml:space="preserve">адрес </w:t>
      </w:r>
      <w:r w:rsidRPr="00154186">
        <w:t>электронн</w:t>
      </w:r>
      <w:r>
        <w:t>ой</w:t>
      </w:r>
      <w:r w:rsidRPr="00154186">
        <w:t xml:space="preserve"> </w:t>
      </w:r>
      <w:r>
        <w:t>почты</w:t>
      </w:r>
      <w:r w:rsidRPr="00154186">
        <w:t xml:space="preserve"> 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w:t>
      </w:r>
      <w:r>
        <w:t>___</w:t>
      </w:r>
      <w:r w:rsidRPr="00154186">
        <w:t>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12. Серия и номер паспорта, кем и когда выдан ________</w:t>
      </w:r>
      <w:r>
        <w:t>_________</w:t>
      </w:r>
      <w:r w:rsidRPr="00154186">
        <w:t>____________________</w:t>
      </w:r>
    </w:p>
    <w:p w:rsidR="00E402FE"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_________________________________________________________________________</w:t>
      </w:r>
      <w:r>
        <w:t>___</w:t>
      </w:r>
    </w:p>
    <w:p w:rsidR="00E402FE"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13. </w:t>
      </w:r>
      <w:r w:rsidRPr="00154186">
        <w:t>Фамилия, имя, отчество</w:t>
      </w:r>
      <w:r>
        <w:t xml:space="preserve"> (последнее при наличии) сопровождающего лица___________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Обязательство-соглашение.</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Я, ________________________________________________________________________</w:t>
      </w:r>
    </w:p>
    <w:p w:rsidR="00E402FE" w:rsidRPr="00E50DD4"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50DD4">
        <w:t>(</w:t>
      </w:r>
      <w:proofErr w:type="gramStart"/>
      <w:r w:rsidRPr="00E50DD4">
        <w:t>фамилия</w:t>
      </w:r>
      <w:proofErr w:type="gramEnd"/>
      <w:r w:rsidRPr="00E50DD4">
        <w:t>, имя, отчество)</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54186">
        <w:t>ознакомлен  с</w:t>
      </w:r>
      <w:proofErr w:type="gramEnd"/>
      <w:r w:rsidRPr="00154186">
        <w:t xml:space="preserve">  Порядком использования архивных документов в государственных  и  муниципальных  архивах  Российской Федерации и обязуюсь его выполнять.</w:t>
      </w:r>
      <w:r>
        <w:t xml:space="preserve"> Я с</w:t>
      </w:r>
      <w:r w:rsidRPr="00154186">
        <w:t xml:space="preserve">огласен </w:t>
      </w:r>
      <w:r>
        <w:t xml:space="preserve">на обработку и </w:t>
      </w:r>
      <w:r w:rsidRPr="00154186">
        <w:t xml:space="preserve">хранение </w:t>
      </w:r>
      <w:r>
        <w:t xml:space="preserve">моих персональных данных, </w:t>
      </w:r>
      <w:r w:rsidRPr="00154186">
        <w:t>указанных в</w:t>
      </w:r>
      <w:r>
        <w:t xml:space="preserve"> анкете. </w:t>
      </w:r>
      <w:proofErr w:type="gramStart"/>
      <w:r w:rsidRPr="00154186">
        <w:t>Обязуюсь  соблюдать</w:t>
      </w:r>
      <w:proofErr w:type="gramEnd"/>
      <w:r w:rsidRPr="00154186">
        <w:t xml:space="preserve">   режим  конфиденциальности  в  отношении  ставшей  мне</w:t>
      </w:r>
      <w:r>
        <w:t xml:space="preserve"> </w:t>
      </w:r>
      <w:r w:rsidRPr="00154186">
        <w:t>известной  информации,  использование  и распространение которой ограничено</w:t>
      </w:r>
      <w:r>
        <w:t xml:space="preserve"> </w:t>
      </w:r>
      <w:r w:rsidRPr="00154186">
        <w:t>законодательством Российской Федерации.</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 "</w:t>
      </w:r>
      <w:r>
        <w:t>____</w:t>
      </w:r>
      <w:r w:rsidRPr="00154186">
        <w:t>__" ____________ 20__ г.</w:t>
      </w:r>
      <w:r>
        <w:t xml:space="preserve"> </w:t>
      </w:r>
      <w:r w:rsidRPr="00154186">
        <w:t>____________________________</w:t>
      </w:r>
    </w:p>
    <w:p w:rsidR="00E402FE"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       </w:t>
      </w:r>
      <w:r>
        <w:t xml:space="preserve">                                                            </w:t>
      </w:r>
      <w:r w:rsidRPr="00154186">
        <w:t xml:space="preserve">  </w:t>
      </w:r>
      <w:proofErr w:type="gramStart"/>
      <w:r>
        <w:t>п</w:t>
      </w:r>
      <w:r w:rsidRPr="005C193B">
        <w:t>одпись</w:t>
      </w:r>
      <w:proofErr w:type="gramEnd"/>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____________________________</w:t>
      </w:r>
      <w:r>
        <w:t xml:space="preserve">        ___________                 ______________________</w:t>
      </w:r>
    </w:p>
    <w:p w:rsidR="00E402FE"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5C193B">
        <w:t>должность</w:t>
      </w:r>
      <w:proofErr w:type="gramEnd"/>
      <w:r w:rsidRPr="005C193B">
        <w:t xml:space="preserve"> сотрудника архива       </w:t>
      </w:r>
      <w:r>
        <w:t xml:space="preserve">                     </w:t>
      </w:r>
      <w:r w:rsidRPr="005C193B">
        <w:t xml:space="preserve">подпись      </w:t>
      </w:r>
      <w:r>
        <w:t xml:space="preserve">                      </w:t>
      </w:r>
      <w:r w:rsidRPr="005C193B">
        <w:t>расшифровка подписи</w:t>
      </w:r>
    </w:p>
    <w:p w:rsidR="00E402FE" w:rsidRPr="00154186" w:rsidRDefault="00E402FE" w:rsidP="00E4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54186">
        <w:t xml:space="preserve">    "__" _______________ 20__ г.</w:t>
      </w: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Default="00E402FE" w:rsidP="00E402FE">
      <w:pPr>
        <w:ind w:left="4820"/>
        <w:jc w:val="right"/>
        <w:rPr>
          <w:sz w:val="22"/>
          <w:szCs w:val="22"/>
        </w:rPr>
      </w:pPr>
    </w:p>
    <w:p w:rsidR="00E402FE" w:rsidRPr="00154186" w:rsidRDefault="00E402FE" w:rsidP="00E402FE">
      <w:pPr>
        <w:ind w:left="4820"/>
        <w:jc w:val="right"/>
        <w:rPr>
          <w:sz w:val="22"/>
          <w:szCs w:val="22"/>
        </w:rPr>
      </w:pPr>
      <w:r w:rsidRPr="00154186">
        <w:rPr>
          <w:sz w:val="22"/>
          <w:szCs w:val="22"/>
        </w:rPr>
        <w:t>Приложение № 3</w:t>
      </w:r>
    </w:p>
    <w:p w:rsidR="00E402FE" w:rsidRPr="004C5251" w:rsidRDefault="00E402FE" w:rsidP="00E402FE">
      <w:pPr>
        <w:pStyle w:val="2"/>
        <w:ind w:left="4395"/>
        <w:jc w:val="right"/>
        <w:rPr>
          <w:b w:val="0"/>
          <w:sz w:val="22"/>
          <w:szCs w:val="22"/>
        </w:rPr>
      </w:pPr>
      <w:proofErr w:type="gramStart"/>
      <w:r w:rsidRPr="004C5251">
        <w:rPr>
          <w:b w:val="0"/>
          <w:sz w:val="22"/>
          <w:szCs w:val="22"/>
        </w:rPr>
        <w:t>к</w:t>
      </w:r>
      <w:proofErr w:type="gramEnd"/>
      <w:r w:rsidRPr="004C5251">
        <w:rPr>
          <w:b w:val="0"/>
          <w:sz w:val="22"/>
          <w:szCs w:val="22"/>
        </w:rPr>
        <w:t xml:space="preserve"> административному регламенту</w:t>
      </w:r>
    </w:p>
    <w:p w:rsidR="00E402FE" w:rsidRPr="004C5251" w:rsidRDefault="00E402FE" w:rsidP="00E402FE">
      <w:pPr>
        <w:pStyle w:val="2"/>
        <w:ind w:left="4395"/>
        <w:jc w:val="right"/>
        <w:rPr>
          <w:b w:val="0"/>
          <w:sz w:val="22"/>
          <w:szCs w:val="22"/>
        </w:rPr>
      </w:pPr>
      <w:proofErr w:type="gramStart"/>
      <w:r w:rsidRPr="004C5251">
        <w:rPr>
          <w:b w:val="0"/>
          <w:sz w:val="22"/>
          <w:szCs w:val="22"/>
        </w:rPr>
        <w:t>предоставления</w:t>
      </w:r>
      <w:proofErr w:type="gramEnd"/>
      <w:r w:rsidRPr="004C5251">
        <w:rPr>
          <w:b w:val="0"/>
          <w:sz w:val="22"/>
          <w:szCs w:val="22"/>
        </w:rPr>
        <w:t xml:space="preserve"> муниципальной </w:t>
      </w:r>
      <w:r>
        <w:rPr>
          <w:b w:val="0"/>
          <w:sz w:val="22"/>
          <w:szCs w:val="22"/>
        </w:rPr>
        <w:t>услуги</w:t>
      </w:r>
    </w:p>
    <w:p w:rsidR="00E402FE" w:rsidRPr="00DF3ED7" w:rsidRDefault="00E402FE" w:rsidP="00E402FE">
      <w:pPr>
        <w:jc w:val="right"/>
        <w:rPr>
          <w:sz w:val="22"/>
          <w:szCs w:val="22"/>
        </w:rPr>
      </w:pPr>
      <w:r w:rsidRPr="00DF3ED7">
        <w:rPr>
          <w:sz w:val="22"/>
          <w:szCs w:val="22"/>
        </w:rPr>
        <w:t xml:space="preserve">«Предоставление документов для исследователей </w:t>
      </w:r>
    </w:p>
    <w:p w:rsidR="00E402FE" w:rsidRPr="00DF3ED7" w:rsidRDefault="00E402FE" w:rsidP="00E402FE">
      <w:pPr>
        <w:jc w:val="right"/>
        <w:rPr>
          <w:sz w:val="22"/>
          <w:szCs w:val="22"/>
        </w:rPr>
      </w:pPr>
      <w:proofErr w:type="gramStart"/>
      <w:r w:rsidRPr="00DF3ED7">
        <w:rPr>
          <w:sz w:val="22"/>
          <w:szCs w:val="22"/>
        </w:rPr>
        <w:t>в</w:t>
      </w:r>
      <w:proofErr w:type="gramEnd"/>
      <w:r w:rsidRPr="00DF3ED7">
        <w:rPr>
          <w:sz w:val="22"/>
          <w:szCs w:val="22"/>
        </w:rPr>
        <w:t xml:space="preserve"> читальный зал архива»</w:t>
      </w:r>
    </w:p>
    <w:p w:rsidR="00E402FE" w:rsidRPr="004C5251" w:rsidRDefault="00E402FE" w:rsidP="00E402FE">
      <w:pPr>
        <w:jc w:val="right"/>
        <w:rPr>
          <w:b/>
          <w:sz w:val="22"/>
          <w:szCs w:val="22"/>
        </w:rPr>
      </w:pPr>
      <w:proofErr w:type="gramStart"/>
      <w:r w:rsidRPr="004C5251">
        <w:rPr>
          <w:sz w:val="22"/>
          <w:szCs w:val="22"/>
        </w:rPr>
        <w:t>утвержденно</w:t>
      </w:r>
      <w:r>
        <w:rPr>
          <w:sz w:val="22"/>
          <w:szCs w:val="22"/>
        </w:rPr>
        <w:t>му</w:t>
      </w:r>
      <w:proofErr w:type="gramEnd"/>
      <w:r w:rsidRPr="004C5251">
        <w:rPr>
          <w:sz w:val="22"/>
          <w:szCs w:val="22"/>
        </w:rPr>
        <w:t xml:space="preserve"> постановлением администрации</w:t>
      </w:r>
    </w:p>
    <w:p w:rsidR="00E402FE" w:rsidRPr="004C5251" w:rsidRDefault="00E402FE" w:rsidP="00E402FE">
      <w:pPr>
        <w:pStyle w:val="2"/>
        <w:ind w:left="4395"/>
        <w:jc w:val="right"/>
        <w:rPr>
          <w:b w:val="0"/>
          <w:sz w:val="22"/>
          <w:szCs w:val="22"/>
        </w:rPr>
      </w:pPr>
      <w:r w:rsidRPr="004C5251">
        <w:rPr>
          <w:b w:val="0"/>
          <w:sz w:val="22"/>
          <w:szCs w:val="22"/>
        </w:rPr>
        <w:t>Сосновоборского городского округа</w:t>
      </w:r>
    </w:p>
    <w:p w:rsidR="00E402FE" w:rsidRPr="004C5251" w:rsidRDefault="00E402FE" w:rsidP="00E402FE">
      <w:pPr>
        <w:pStyle w:val="2"/>
        <w:ind w:left="4678"/>
        <w:jc w:val="right"/>
        <w:rPr>
          <w:b w:val="0"/>
          <w:sz w:val="22"/>
          <w:szCs w:val="22"/>
        </w:rPr>
      </w:pPr>
      <w:proofErr w:type="gramStart"/>
      <w:r>
        <w:rPr>
          <w:b w:val="0"/>
          <w:sz w:val="22"/>
          <w:szCs w:val="22"/>
        </w:rPr>
        <w:t>от</w:t>
      </w:r>
      <w:proofErr w:type="gramEnd"/>
      <w:r>
        <w:rPr>
          <w:b w:val="0"/>
          <w:sz w:val="22"/>
          <w:szCs w:val="22"/>
        </w:rPr>
        <w:t xml:space="preserve"> 10/12/2018 № 2648</w:t>
      </w:r>
    </w:p>
    <w:p w:rsidR="00E402FE" w:rsidRPr="00154186" w:rsidRDefault="00E402FE" w:rsidP="00E402FE">
      <w:pPr>
        <w:widowControl w:val="0"/>
        <w:autoSpaceDE w:val="0"/>
        <w:autoSpaceDN w:val="0"/>
        <w:adjustRightInd w:val="0"/>
        <w:ind w:left="4395"/>
        <w:jc w:val="both"/>
        <w:rPr>
          <w:b/>
        </w:rPr>
      </w:pPr>
    </w:p>
    <w:p w:rsidR="00E402FE" w:rsidRPr="005C193B" w:rsidRDefault="00E402FE" w:rsidP="00E402FE">
      <w:pPr>
        <w:jc w:val="center"/>
      </w:pPr>
      <w:r w:rsidRPr="005C193B">
        <w:t>Архивный отдел</w:t>
      </w:r>
    </w:p>
    <w:p w:rsidR="00E402FE" w:rsidRPr="00154186" w:rsidRDefault="00E402FE" w:rsidP="00E402FE">
      <w:pPr>
        <w:jc w:val="center"/>
      </w:pPr>
      <w:proofErr w:type="gramStart"/>
      <w:r w:rsidRPr="00154186">
        <w:t>администрации</w:t>
      </w:r>
      <w:proofErr w:type="gramEnd"/>
      <w:r w:rsidRPr="00154186">
        <w:t xml:space="preserve"> Сосновоборского городского округа</w:t>
      </w:r>
    </w:p>
    <w:p w:rsidR="00E402FE" w:rsidRPr="00154186" w:rsidRDefault="00E402FE" w:rsidP="00E402FE"/>
    <w:tbl>
      <w:tblPr>
        <w:tblW w:w="0" w:type="auto"/>
        <w:tblLook w:val="01E0" w:firstRow="1" w:lastRow="1" w:firstColumn="1" w:lastColumn="1" w:noHBand="0" w:noVBand="0"/>
      </w:tblPr>
      <w:tblGrid>
        <w:gridCol w:w="5843"/>
        <w:gridCol w:w="3556"/>
      </w:tblGrid>
      <w:tr w:rsidR="00E402FE" w:rsidRPr="00154186" w:rsidTr="0074000D">
        <w:tc>
          <w:tcPr>
            <w:tcW w:w="5988" w:type="dxa"/>
          </w:tcPr>
          <w:p w:rsidR="00E402FE" w:rsidRPr="00154186" w:rsidRDefault="00E402FE" w:rsidP="0074000D">
            <w:pPr>
              <w:jc w:val="right"/>
              <w:rPr>
                <w:sz w:val="26"/>
                <w:szCs w:val="26"/>
              </w:rPr>
            </w:pPr>
          </w:p>
        </w:tc>
        <w:tc>
          <w:tcPr>
            <w:tcW w:w="3582" w:type="dxa"/>
            <w:vAlign w:val="center"/>
          </w:tcPr>
          <w:p w:rsidR="00E402FE" w:rsidRPr="00154186" w:rsidRDefault="00E402FE" w:rsidP="0074000D">
            <w:pPr>
              <w:spacing w:line="276" w:lineRule="auto"/>
              <w:rPr>
                <w:b/>
              </w:rPr>
            </w:pPr>
            <w:r w:rsidRPr="00154186">
              <w:t xml:space="preserve">   </w:t>
            </w:r>
            <w:r w:rsidRPr="00154186">
              <w:rPr>
                <w:b/>
              </w:rPr>
              <w:t>Разрешаю выдачу дел</w:t>
            </w:r>
          </w:p>
          <w:p w:rsidR="00E402FE" w:rsidRPr="00154186" w:rsidRDefault="00E402FE" w:rsidP="0074000D">
            <w:pPr>
              <w:jc w:val="center"/>
            </w:pPr>
            <w:r w:rsidRPr="00154186">
              <w:t>Начальник архивного отдела ______________________</w:t>
            </w:r>
          </w:p>
          <w:p w:rsidR="00E402FE" w:rsidRPr="005C193B" w:rsidRDefault="00E402FE" w:rsidP="0074000D">
            <w:pPr>
              <w:jc w:val="center"/>
            </w:pPr>
            <w:r w:rsidRPr="005C193B">
              <w:t>(</w:t>
            </w:r>
            <w:proofErr w:type="gramStart"/>
            <w:r w:rsidRPr="005C193B">
              <w:t>подпись</w:t>
            </w:r>
            <w:proofErr w:type="gramEnd"/>
            <w:r w:rsidRPr="005C193B">
              <w:t>)</w:t>
            </w:r>
          </w:p>
          <w:p w:rsidR="00E402FE" w:rsidRPr="00154186" w:rsidRDefault="00E402FE" w:rsidP="0074000D">
            <w:pPr>
              <w:spacing w:line="360" w:lineRule="auto"/>
              <w:jc w:val="center"/>
            </w:pPr>
            <w:r w:rsidRPr="00154186">
              <w:rPr>
                <w:b/>
                <w:bCs/>
                <w:sz w:val="22"/>
                <w:szCs w:val="22"/>
              </w:rPr>
              <w:t>«____»</w:t>
            </w:r>
            <w:r w:rsidRPr="00154186">
              <w:rPr>
                <w:sz w:val="22"/>
                <w:szCs w:val="22"/>
              </w:rPr>
              <w:t>__________20___ г.</w:t>
            </w:r>
          </w:p>
        </w:tc>
      </w:tr>
    </w:tbl>
    <w:p w:rsidR="00E402FE" w:rsidRPr="00154186" w:rsidRDefault="00E402FE" w:rsidP="00E402FE">
      <w:pPr>
        <w:pStyle w:val="2"/>
      </w:pPr>
    </w:p>
    <w:p w:rsidR="00E402FE" w:rsidRPr="00154186" w:rsidRDefault="00E402FE" w:rsidP="00E402FE">
      <w:pPr>
        <w:pStyle w:val="2"/>
        <w:rPr>
          <w:sz w:val="28"/>
          <w:szCs w:val="28"/>
        </w:rPr>
      </w:pPr>
      <w:r w:rsidRPr="00154186">
        <w:rPr>
          <w:sz w:val="28"/>
          <w:szCs w:val="28"/>
        </w:rPr>
        <w:t>ЗАКАЗ</w:t>
      </w:r>
    </w:p>
    <w:p w:rsidR="00E402FE" w:rsidRPr="00154186" w:rsidRDefault="00E402FE" w:rsidP="00E402FE"/>
    <w:p w:rsidR="00E402FE" w:rsidRPr="00154186" w:rsidRDefault="00E402FE" w:rsidP="00E402FE">
      <w:pPr>
        <w:tabs>
          <w:tab w:val="left" w:pos="7665"/>
          <w:tab w:val="left" w:pos="7875"/>
        </w:tabs>
        <w:rPr>
          <w:b/>
          <w:bCs/>
        </w:rPr>
      </w:pPr>
      <w:proofErr w:type="gramStart"/>
      <w:r w:rsidRPr="00154186">
        <w:rPr>
          <w:b/>
          <w:bCs/>
        </w:rPr>
        <w:t>на</w:t>
      </w:r>
      <w:proofErr w:type="gramEnd"/>
      <w:r w:rsidRPr="00154186">
        <w:rPr>
          <w:b/>
          <w:bCs/>
        </w:rPr>
        <w:t xml:space="preserve"> выдачу документов для____________________________________________________</w:t>
      </w:r>
    </w:p>
    <w:p w:rsidR="00E402FE" w:rsidRPr="00154186" w:rsidRDefault="00E402FE" w:rsidP="00E402FE">
      <w:pPr>
        <w:tabs>
          <w:tab w:val="left" w:pos="4620"/>
          <w:tab w:val="left" w:pos="6615"/>
          <w:tab w:val="left" w:pos="7875"/>
        </w:tabs>
        <w:rPr>
          <w:sz w:val="16"/>
        </w:rPr>
      </w:pPr>
      <w:r w:rsidRPr="00154186">
        <w:rPr>
          <w:sz w:val="16"/>
        </w:rPr>
        <w:tab/>
      </w:r>
      <w:proofErr w:type="gramStart"/>
      <w:r w:rsidRPr="00154186">
        <w:rPr>
          <w:sz w:val="16"/>
        </w:rPr>
        <w:t>фамилия</w:t>
      </w:r>
      <w:proofErr w:type="gramEnd"/>
      <w:r w:rsidRPr="00154186">
        <w:rPr>
          <w:sz w:val="16"/>
        </w:rPr>
        <w:t>, имя, отчество</w:t>
      </w:r>
    </w:p>
    <w:p w:rsidR="00E402FE" w:rsidRPr="00154186" w:rsidRDefault="00E402FE" w:rsidP="00E402FE">
      <w:pPr>
        <w:tabs>
          <w:tab w:val="left" w:pos="4620"/>
          <w:tab w:val="left" w:pos="7665"/>
          <w:tab w:val="left" w:pos="7875"/>
        </w:tabs>
      </w:pPr>
      <w:proofErr w:type="gramStart"/>
      <w:r w:rsidRPr="00154186">
        <w:rPr>
          <w:b/>
          <w:bCs/>
        </w:rPr>
        <w:t>тема</w:t>
      </w:r>
      <w:proofErr w:type="gramEnd"/>
      <w:r w:rsidRPr="00154186">
        <w:rPr>
          <w:b/>
          <w:bCs/>
        </w:rPr>
        <w:t xml:space="preserve"> исследования</w:t>
      </w:r>
      <w:r w:rsidRPr="00154186">
        <w:t>__________________________________________________________</w:t>
      </w:r>
    </w:p>
    <w:p w:rsidR="00E402FE" w:rsidRPr="00154186" w:rsidRDefault="00E402FE" w:rsidP="00E402FE">
      <w:pPr>
        <w:tabs>
          <w:tab w:val="left" w:pos="4620"/>
          <w:tab w:val="left" w:pos="7665"/>
          <w:tab w:val="left" w:pos="787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712"/>
        <w:gridCol w:w="988"/>
        <w:gridCol w:w="1848"/>
        <w:gridCol w:w="834"/>
        <w:gridCol w:w="1251"/>
        <w:gridCol w:w="1530"/>
        <w:gridCol w:w="1495"/>
      </w:tblGrid>
      <w:tr w:rsidR="00E402FE" w:rsidRPr="00154186" w:rsidTr="0074000D">
        <w:trPr>
          <w:trHeight w:val="1206"/>
        </w:trPr>
        <w:tc>
          <w:tcPr>
            <w:tcW w:w="390"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фонда</w:t>
            </w:r>
            <w:proofErr w:type="gramEnd"/>
          </w:p>
        </w:tc>
        <w:tc>
          <w:tcPr>
            <w:tcW w:w="379"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описи</w:t>
            </w:r>
            <w:proofErr w:type="gramEnd"/>
          </w:p>
        </w:tc>
        <w:tc>
          <w:tcPr>
            <w:tcW w:w="526"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единицы</w:t>
            </w:r>
            <w:proofErr w:type="gramEnd"/>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хранения</w:t>
            </w:r>
            <w:proofErr w:type="gramEnd"/>
          </w:p>
        </w:tc>
        <w:tc>
          <w:tcPr>
            <w:tcW w:w="984"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Заголовок единицы</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хранения</w:t>
            </w:r>
            <w:proofErr w:type="gramEnd"/>
          </w:p>
        </w:tc>
        <w:tc>
          <w:tcPr>
            <w:tcW w:w="444"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Кол-во листов</w:t>
            </w:r>
          </w:p>
        </w:tc>
        <w:tc>
          <w:tcPr>
            <w:tcW w:w="666"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Дата выдачи</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и</w:t>
            </w:r>
            <w:proofErr w:type="gramEnd"/>
            <w:r w:rsidRPr="00154186">
              <w:rPr>
                <w:sz w:val="18"/>
                <w:szCs w:val="18"/>
              </w:rPr>
              <w:t xml:space="preserve"> расписка пользователя</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в</w:t>
            </w:r>
            <w:proofErr w:type="gramEnd"/>
            <w:r w:rsidRPr="00154186">
              <w:rPr>
                <w:sz w:val="18"/>
                <w:szCs w:val="18"/>
              </w:rPr>
              <w:t xml:space="preserve"> получении</w:t>
            </w:r>
          </w:p>
        </w:tc>
        <w:tc>
          <w:tcPr>
            <w:tcW w:w="815"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Дата и расписка</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специалиста</w:t>
            </w:r>
            <w:proofErr w:type="gramEnd"/>
            <w:r w:rsidRPr="00154186">
              <w:rPr>
                <w:sz w:val="18"/>
                <w:szCs w:val="18"/>
              </w:rPr>
              <w:t xml:space="preserve"> архивного отдела</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в</w:t>
            </w:r>
            <w:proofErr w:type="gramEnd"/>
            <w:r w:rsidRPr="00154186">
              <w:rPr>
                <w:sz w:val="18"/>
                <w:szCs w:val="18"/>
              </w:rPr>
              <w:t xml:space="preserve"> получении</w:t>
            </w:r>
          </w:p>
        </w:tc>
        <w:tc>
          <w:tcPr>
            <w:tcW w:w="796" w:type="pct"/>
            <w:vAlign w:val="center"/>
          </w:tcPr>
          <w:p w:rsidR="00E402FE" w:rsidRPr="00154186" w:rsidRDefault="00E402FE" w:rsidP="0074000D">
            <w:pPr>
              <w:tabs>
                <w:tab w:val="left" w:pos="4620"/>
                <w:tab w:val="left" w:pos="7665"/>
                <w:tab w:val="left" w:pos="7875"/>
              </w:tabs>
              <w:jc w:val="center"/>
              <w:rPr>
                <w:sz w:val="18"/>
                <w:szCs w:val="18"/>
              </w:rPr>
            </w:pPr>
            <w:r w:rsidRPr="00154186">
              <w:rPr>
                <w:sz w:val="18"/>
                <w:szCs w:val="18"/>
              </w:rPr>
              <w:t>Дата и расписка в возвращении</w:t>
            </w:r>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единиц</w:t>
            </w:r>
            <w:proofErr w:type="gramEnd"/>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хранения</w:t>
            </w:r>
            <w:proofErr w:type="gramEnd"/>
          </w:p>
          <w:p w:rsidR="00E402FE" w:rsidRPr="00154186" w:rsidRDefault="00E402FE" w:rsidP="0074000D">
            <w:pPr>
              <w:tabs>
                <w:tab w:val="left" w:pos="4620"/>
                <w:tab w:val="left" w:pos="7665"/>
                <w:tab w:val="left" w:pos="7875"/>
              </w:tabs>
              <w:jc w:val="center"/>
              <w:rPr>
                <w:sz w:val="18"/>
                <w:szCs w:val="18"/>
              </w:rPr>
            </w:pPr>
            <w:proofErr w:type="gramStart"/>
            <w:r w:rsidRPr="00154186">
              <w:rPr>
                <w:sz w:val="18"/>
                <w:szCs w:val="18"/>
              </w:rPr>
              <w:t>в</w:t>
            </w:r>
            <w:proofErr w:type="gramEnd"/>
            <w:r w:rsidRPr="00154186">
              <w:rPr>
                <w:sz w:val="18"/>
                <w:szCs w:val="18"/>
              </w:rPr>
              <w:t xml:space="preserve"> хранилище</w:t>
            </w:r>
          </w:p>
        </w:tc>
      </w:tr>
      <w:tr w:rsidR="00E402FE" w:rsidRPr="00154186" w:rsidTr="0074000D">
        <w:trPr>
          <w:trHeight w:val="170"/>
        </w:trPr>
        <w:tc>
          <w:tcPr>
            <w:tcW w:w="390" w:type="pct"/>
          </w:tcPr>
          <w:p w:rsidR="00E402FE" w:rsidRPr="00154186" w:rsidRDefault="00E402FE" w:rsidP="0074000D">
            <w:pPr>
              <w:tabs>
                <w:tab w:val="left" w:pos="4620"/>
                <w:tab w:val="left" w:pos="7665"/>
                <w:tab w:val="left" w:pos="7875"/>
              </w:tabs>
              <w:jc w:val="center"/>
            </w:pPr>
            <w:r w:rsidRPr="00154186">
              <w:t>1</w:t>
            </w:r>
          </w:p>
        </w:tc>
        <w:tc>
          <w:tcPr>
            <w:tcW w:w="379" w:type="pct"/>
          </w:tcPr>
          <w:p w:rsidR="00E402FE" w:rsidRPr="00154186" w:rsidRDefault="00E402FE" w:rsidP="0074000D">
            <w:pPr>
              <w:tabs>
                <w:tab w:val="left" w:pos="4620"/>
                <w:tab w:val="left" w:pos="7665"/>
                <w:tab w:val="left" w:pos="7875"/>
              </w:tabs>
              <w:jc w:val="center"/>
            </w:pPr>
            <w:r w:rsidRPr="00154186">
              <w:t>2</w:t>
            </w:r>
          </w:p>
        </w:tc>
        <w:tc>
          <w:tcPr>
            <w:tcW w:w="526" w:type="pct"/>
          </w:tcPr>
          <w:p w:rsidR="00E402FE" w:rsidRPr="00154186" w:rsidRDefault="00E402FE" w:rsidP="0074000D">
            <w:pPr>
              <w:tabs>
                <w:tab w:val="left" w:pos="4620"/>
                <w:tab w:val="left" w:pos="7665"/>
                <w:tab w:val="left" w:pos="7875"/>
              </w:tabs>
              <w:jc w:val="center"/>
            </w:pPr>
            <w:r w:rsidRPr="00154186">
              <w:t>3</w:t>
            </w:r>
          </w:p>
        </w:tc>
        <w:tc>
          <w:tcPr>
            <w:tcW w:w="984" w:type="pct"/>
          </w:tcPr>
          <w:p w:rsidR="00E402FE" w:rsidRPr="00154186" w:rsidRDefault="00E402FE" w:rsidP="0074000D">
            <w:pPr>
              <w:tabs>
                <w:tab w:val="left" w:pos="4620"/>
                <w:tab w:val="left" w:pos="7665"/>
                <w:tab w:val="left" w:pos="7875"/>
              </w:tabs>
              <w:jc w:val="center"/>
            </w:pPr>
            <w:r w:rsidRPr="00154186">
              <w:t>4</w:t>
            </w:r>
          </w:p>
        </w:tc>
        <w:tc>
          <w:tcPr>
            <w:tcW w:w="444" w:type="pct"/>
          </w:tcPr>
          <w:p w:rsidR="00E402FE" w:rsidRPr="00154186" w:rsidRDefault="00E402FE" w:rsidP="0074000D">
            <w:pPr>
              <w:tabs>
                <w:tab w:val="left" w:pos="4620"/>
                <w:tab w:val="left" w:pos="7665"/>
                <w:tab w:val="left" w:pos="7875"/>
              </w:tabs>
              <w:jc w:val="center"/>
            </w:pPr>
            <w:r w:rsidRPr="00154186">
              <w:t>5</w:t>
            </w:r>
          </w:p>
        </w:tc>
        <w:tc>
          <w:tcPr>
            <w:tcW w:w="666" w:type="pct"/>
          </w:tcPr>
          <w:p w:rsidR="00E402FE" w:rsidRPr="00154186" w:rsidRDefault="00E402FE" w:rsidP="0074000D">
            <w:pPr>
              <w:tabs>
                <w:tab w:val="left" w:pos="4620"/>
                <w:tab w:val="left" w:pos="7665"/>
                <w:tab w:val="left" w:pos="7875"/>
              </w:tabs>
              <w:jc w:val="center"/>
            </w:pPr>
            <w:r w:rsidRPr="00154186">
              <w:t>6</w:t>
            </w:r>
          </w:p>
        </w:tc>
        <w:tc>
          <w:tcPr>
            <w:tcW w:w="815" w:type="pct"/>
          </w:tcPr>
          <w:p w:rsidR="00E402FE" w:rsidRPr="00154186" w:rsidRDefault="00E402FE" w:rsidP="0074000D">
            <w:pPr>
              <w:tabs>
                <w:tab w:val="left" w:pos="4620"/>
                <w:tab w:val="left" w:pos="7665"/>
                <w:tab w:val="left" w:pos="7875"/>
              </w:tabs>
              <w:jc w:val="center"/>
            </w:pPr>
            <w:r w:rsidRPr="00154186">
              <w:t>7</w:t>
            </w:r>
          </w:p>
        </w:tc>
        <w:tc>
          <w:tcPr>
            <w:tcW w:w="796" w:type="pct"/>
          </w:tcPr>
          <w:p w:rsidR="00E402FE" w:rsidRPr="00154186" w:rsidRDefault="00E402FE" w:rsidP="0074000D">
            <w:pPr>
              <w:tabs>
                <w:tab w:val="left" w:pos="4620"/>
                <w:tab w:val="left" w:pos="7665"/>
                <w:tab w:val="left" w:pos="7875"/>
              </w:tabs>
              <w:jc w:val="center"/>
            </w:pPr>
            <w:r w:rsidRPr="00154186">
              <w:t>8</w:t>
            </w: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03"/>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03"/>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r w:rsidR="00E402FE" w:rsidRPr="005C193B" w:rsidTr="0074000D">
        <w:trPr>
          <w:trHeight w:val="320"/>
        </w:trPr>
        <w:tc>
          <w:tcPr>
            <w:tcW w:w="390" w:type="pct"/>
          </w:tcPr>
          <w:p w:rsidR="00E402FE" w:rsidRPr="005C193B" w:rsidRDefault="00E402FE" w:rsidP="0074000D">
            <w:pPr>
              <w:tabs>
                <w:tab w:val="left" w:pos="4620"/>
                <w:tab w:val="left" w:pos="7665"/>
                <w:tab w:val="left" w:pos="7875"/>
              </w:tabs>
              <w:rPr>
                <w:sz w:val="28"/>
                <w:szCs w:val="28"/>
              </w:rPr>
            </w:pPr>
          </w:p>
        </w:tc>
        <w:tc>
          <w:tcPr>
            <w:tcW w:w="379" w:type="pct"/>
          </w:tcPr>
          <w:p w:rsidR="00E402FE" w:rsidRPr="005C193B" w:rsidRDefault="00E402FE" w:rsidP="0074000D">
            <w:pPr>
              <w:tabs>
                <w:tab w:val="left" w:pos="4620"/>
                <w:tab w:val="left" w:pos="7665"/>
                <w:tab w:val="left" w:pos="7875"/>
              </w:tabs>
              <w:rPr>
                <w:sz w:val="28"/>
                <w:szCs w:val="28"/>
              </w:rPr>
            </w:pPr>
          </w:p>
        </w:tc>
        <w:tc>
          <w:tcPr>
            <w:tcW w:w="526" w:type="pct"/>
          </w:tcPr>
          <w:p w:rsidR="00E402FE" w:rsidRPr="005C193B" w:rsidRDefault="00E402FE" w:rsidP="0074000D">
            <w:pPr>
              <w:tabs>
                <w:tab w:val="left" w:pos="4620"/>
                <w:tab w:val="left" w:pos="7665"/>
                <w:tab w:val="left" w:pos="7875"/>
              </w:tabs>
              <w:rPr>
                <w:sz w:val="28"/>
                <w:szCs w:val="28"/>
              </w:rPr>
            </w:pPr>
          </w:p>
        </w:tc>
        <w:tc>
          <w:tcPr>
            <w:tcW w:w="984" w:type="pct"/>
          </w:tcPr>
          <w:p w:rsidR="00E402FE" w:rsidRPr="005C193B" w:rsidRDefault="00E402FE" w:rsidP="0074000D">
            <w:pPr>
              <w:tabs>
                <w:tab w:val="left" w:pos="4620"/>
                <w:tab w:val="left" w:pos="7665"/>
                <w:tab w:val="left" w:pos="7875"/>
              </w:tabs>
              <w:rPr>
                <w:sz w:val="28"/>
                <w:szCs w:val="28"/>
              </w:rPr>
            </w:pPr>
          </w:p>
        </w:tc>
        <w:tc>
          <w:tcPr>
            <w:tcW w:w="444" w:type="pct"/>
          </w:tcPr>
          <w:p w:rsidR="00E402FE" w:rsidRPr="005C193B" w:rsidRDefault="00E402FE" w:rsidP="0074000D">
            <w:pPr>
              <w:tabs>
                <w:tab w:val="left" w:pos="4620"/>
                <w:tab w:val="left" w:pos="7665"/>
                <w:tab w:val="left" w:pos="7875"/>
              </w:tabs>
              <w:rPr>
                <w:sz w:val="28"/>
                <w:szCs w:val="28"/>
              </w:rPr>
            </w:pPr>
          </w:p>
        </w:tc>
        <w:tc>
          <w:tcPr>
            <w:tcW w:w="666" w:type="pct"/>
          </w:tcPr>
          <w:p w:rsidR="00E402FE" w:rsidRPr="005C193B" w:rsidRDefault="00E402FE" w:rsidP="0074000D">
            <w:pPr>
              <w:tabs>
                <w:tab w:val="left" w:pos="4620"/>
                <w:tab w:val="left" w:pos="7665"/>
                <w:tab w:val="left" w:pos="7875"/>
              </w:tabs>
              <w:rPr>
                <w:sz w:val="28"/>
                <w:szCs w:val="28"/>
              </w:rPr>
            </w:pPr>
          </w:p>
        </w:tc>
        <w:tc>
          <w:tcPr>
            <w:tcW w:w="815" w:type="pct"/>
          </w:tcPr>
          <w:p w:rsidR="00E402FE" w:rsidRPr="005C193B" w:rsidRDefault="00E402FE" w:rsidP="0074000D">
            <w:pPr>
              <w:tabs>
                <w:tab w:val="left" w:pos="4620"/>
                <w:tab w:val="left" w:pos="7665"/>
                <w:tab w:val="left" w:pos="7875"/>
              </w:tabs>
              <w:rPr>
                <w:sz w:val="28"/>
                <w:szCs w:val="28"/>
              </w:rPr>
            </w:pPr>
          </w:p>
        </w:tc>
        <w:tc>
          <w:tcPr>
            <w:tcW w:w="796" w:type="pct"/>
          </w:tcPr>
          <w:p w:rsidR="00E402FE" w:rsidRPr="005C193B" w:rsidRDefault="00E402FE" w:rsidP="0074000D">
            <w:pPr>
              <w:tabs>
                <w:tab w:val="left" w:pos="4620"/>
                <w:tab w:val="left" w:pos="7665"/>
                <w:tab w:val="left" w:pos="7875"/>
              </w:tabs>
              <w:rPr>
                <w:sz w:val="28"/>
                <w:szCs w:val="28"/>
              </w:rPr>
            </w:pPr>
          </w:p>
        </w:tc>
      </w:tr>
    </w:tbl>
    <w:p w:rsidR="00E402FE" w:rsidRPr="00154186" w:rsidRDefault="00E402FE" w:rsidP="00E402FE">
      <w:pPr>
        <w:tabs>
          <w:tab w:val="left" w:pos="4620"/>
          <w:tab w:val="left" w:pos="7665"/>
          <w:tab w:val="left" w:pos="7875"/>
        </w:tabs>
      </w:pPr>
    </w:p>
    <w:p w:rsidR="00E402FE" w:rsidRPr="00154186" w:rsidRDefault="00E402FE" w:rsidP="00E402FE">
      <w:pPr>
        <w:tabs>
          <w:tab w:val="left" w:pos="4620"/>
          <w:tab w:val="left" w:pos="7665"/>
          <w:tab w:val="left" w:pos="7875"/>
        </w:tabs>
      </w:pPr>
      <w:r w:rsidRPr="00154186">
        <w:t>__________________________</w:t>
      </w:r>
    </w:p>
    <w:p w:rsidR="00E402FE" w:rsidRPr="005C193B" w:rsidRDefault="00E402FE" w:rsidP="00E402FE">
      <w:pPr>
        <w:tabs>
          <w:tab w:val="left" w:pos="851"/>
          <w:tab w:val="left" w:pos="4620"/>
          <w:tab w:val="left" w:pos="7665"/>
          <w:tab w:val="left" w:pos="7875"/>
        </w:tabs>
      </w:pPr>
      <w:r w:rsidRPr="005C193B">
        <w:tab/>
        <w:t>(</w:t>
      </w:r>
      <w:proofErr w:type="gramStart"/>
      <w:r w:rsidRPr="005C193B">
        <w:t>подпись</w:t>
      </w:r>
      <w:proofErr w:type="gramEnd"/>
      <w:r w:rsidRPr="005C193B">
        <w:t xml:space="preserve"> пользователя)</w:t>
      </w:r>
    </w:p>
    <w:p w:rsidR="00E402FE" w:rsidRPr="00154186" w:rsidRDefault="00E402FE" w:rsidP="00E402FE">
      <w:pPr>
        <w:tabs>
          <w:tab w:val="left" w:pos="1470"/>
          <w:tab w:val="left" w:pos="4620"/>
          <w:tab w:val="left" w:pos="7665"/>
          <w:tab w:val="left" w:pos="7875"/>
        </w:tabs>
      </w:pPr>
      <w:r>
        <w:t xml:space="preserve">«____»_____________ 20___ г. </w:t>
      </w:r>
    </w:p>
    <w:p w:rsidR="00E402FE" w:rsidRDefault="00E402FE" w:rsidP="00E402FE">
      <w:pPr>
        <w:ind w:left="4678"/>
        <w:jc w:val="right"/>
        <w:rPr>
          <w:sz w:val="16"/>
        </w:rPr>
      </w:pPr>
    </w:p>
    <w:p w:rsidR="00E402FE" w:rsidRDefault="00E402FE" w:rsidP="00E402FE">
      <w:pPr>
        <w:ind w:left="4678"/>
        <w:jc w:val="right"/>
        <w:rPr>
          <w:sz w:val="16"/>
        </w:rPr>
      </w:pPr>
    </w:p>
    <w:p w:rsidR="00E402FE" w:rsidRDefault="00E402FE" w:rsidP="00E402FE">
      <w:pPr>
        <w:ind w:left="4678"/>
        <w:jc w:val="right"/>
        <w:rPr>
          <w:sz w:val="16"/>
        </w:rPr>
      </w:pPr>
    </w:p>
    <w:p w:rsidR="00E402FE" w:rsidRDefault="00E402FE" w:rsidP="00E402FE">
      <w:pPr>
        <w:ind w:left="4678"/>
        <w:jc w:val="right"/>
        <w:rPr>
          <w:sz w:val="16"/>
        </w:rPr>
      </w:pPr>
    </w:p>
    <w:p w:rsidR="00E402FE" w:rsidRPr="00154186" w:rsidRDefault="00E402FE" w:rsidP="00E402FE">
      <w:pPr>
        <w:ind w:left="4678"/>
        <w:jc w:val="right"/>
        <w:rPr>
          <w:sz w:val="22"/>
          <w:szCs w:val="22"/>
        </w:rPr>
      </w:pPr>
      <w:r w:rsidRPr="00154186">
        <w:rPr>
          <w:sz w:val="16"/>
        </w:rPr>
        <w:br w:type="page"/>
      </w:r>
      <w:r w:rsidRPr="00154186">
        <w:rPr>
          <w:sz w:val="22"/>
          <w:szCs w:val="22"/>
        </w:rPr>
        <w:lastRenderedPageBreak/>
        <w:t>Приложение № 4</w:t>
      </w:r>
    </w:p>
    <w:p w:rsidR="00E402FE" w:rsidRPr="004C5251" w:rsidRDefault="00E402FE" w:rsidP="00E402FE">
      <w:pPr>
        <w:pStyle w:val="2"/>
        <w:ind w:left="4395"/>
        <w:jc w:val="right"/>
        <w:rPr>
          <w:b w:val="0"/>
          <w:sz w:val="22"/>
          <w:szCs w:val="22"/>
        </w:rPr>
      </w:pPr>
      <w:proofErr w:type="gramStart"/>
      <w:r w:rsidRPr="004C5251">
        <w:rPr>
          <w:b w:val="0"/>
          <w:sz w:val="22"/>
          <w:szCs w:val="22"/>
        </w:rPr>
        <w:t>к</w:t>
      </w:r>
      <w:proofErr w:type="gramEnd"/>
      <w:r w:rsidRPr="004C5251">
        <w:rPr>
          <w:b w:val="0"/>
          <w:sz w:val="22"/>
          <w:szCs w:val="22"/>
        </w:rPr>
        <w:t xml:space="preserve"> административному регламенту</w:t>
      </w:r>
    </w:p>
    <w:p w:rsidR="00E402FE" w:rsidRPr="004C5251" w:rsidRDefault="00E402FE" w:rsidP="00E402FE">
      <w:pPr>
        <w:pStyle w:val="2"/>
        <w:ind w:left="4395"/>
        <w:jc w:val="right"/>
        <w:rPr>
          <w:b w:val="0"/>
          <w:sz w:val="22"/>
          <w:szCs w:val="22"/>
        </w:rPr>
      </w:pPr>
      <w:proofErr w:type="gramStart"/>
      <w:r w:rsidRPr="004C5251">
        <w:rPr>
          <w:b w:val="0"/>
          <w:sz w:val="22"/>
          <w:szCs w:val="22"/>
        </w:rPr>
        <w:t>предоставления</w:t>
      </w:r>
      <w:proofErr w:type="gramEnd"/>
      <w:r w:rsidRPr="004C5251">
        <w:rPr>
          <w:b w:val="0"/>
          <w:sz w:val="22"/>
          <w:szCs w:val="22"/>
        </w:rPr>
        <w:t xml:space="preserve"> муниципальной </w:t>
      </w:r>
      <w:r>
        <w:rPr>
          <w:b w:val="0"/>
          <w:sz w:val="22"/>
          <w:szCs w:val="22"/>
        </w:rPr>
        <w:t>услуги</w:t>
      </w:r>
    </w:p>
    <w:p w:rsidR="00E402FE" w:rsidRPr="004C5251" w:rsidRDefault="00E402FE" w:rsidP="00E402FE">
      <w:pPr>
        <w:pStyle w:val="2"/>
        <w:ind w:left="4395"/>
        <w:jc w:val="right"/>
        <w:rPr>
          <w:b w:val="0"/>
          <w:sz w:val="22"/>
          <w:szCs w:val="22"/>
        </w:rPr>
      </w:pPr>
      <w:r w:rsidRPr="00DF3ED7">
        <w:rPr>
          <w:b w:val="0"/>
          <w:sz w:val="22"/>
        </w:rPr>
        <w:t>«Предоставление документов для исследователей в читальный зал архива»</w:t>
      </w:r>
      <w:r w:rsidRPr="00DF3ED7">
        <w:rPr>
          <w:sz w:val="22"/>
        </w:rPr>
        <w:t xml:space="preserve"> </w:t>
      </w:r>
      <w:r w:rsidRPr="004C5251">
        <w:rPr>
          <w:b w:val="0"/>
          <w:sz w:val="22"/>
          <w:szCs w:val="22"/>
        </w:rPr>
        <w:t>утвержденно</w:t>
      </w:r>
      <w:r>
        <w:rPr>
          <w:b w:val="0"/>
          <w:sz w:val="22"/>
          <w:szCs w:val="22"/>
        </w:rPr>
        <w:t>му</w:t>
      </w:r>
      <w:r w:rsidRPr="004C5251">
        <w:rPr>
          <w:b w:val="0"/>
          <w:sz w:val="22"/>
          <w:szCs w:val="22"/>
        </w:rPr>
        <w:t xml:space="preserve"> постановлением администрации</w:t>
      </w:r>
    </w:p>
    <w:p w:rsidR="00E402FE" w:rsidRPr="004C5251" w:rsidRDefault="00E402FE" w:rsidP="00E402FE">
      <w:pPr>
        <w:pStyle w:val="2"/>
        <w:ind w:left="4395"/>
        <w:jc w:val="right"/>
        <w:rPr>
          <w:b w:val="0"/>
          <w:sz w:val="22"/>
          <w:szCs w:val="22"/>
        </w:rPr>
      </w:pPr>
      <w:r w:rsidRPr="004C5251">
        <w:rPr>
          <w:b w:val="0"/>
          <w:sz w:val="22"/>
          <w:szCs w:val="22"/>
        </w:rPr>
        <w:t>Сосновоборского городского округа</w:t>
      </w:r>
    </w:p>
    <w:p w:rsidR="00E402FE" w:rsidRPr="004C5251" w:rsidRDefault="00E402FE" w:rsidP="00E402FE">
      <w:pPr>
        <w:pStyle w:val="2"/>
        <w:ind w:left="4678"/>
        <w:jc w:val="right"/>
        <w:rPr>
          <w:b w:val="0"/>
          <w:sz w:val="22"/>
          <w:szCs w:val="22"/>
        </w:rPr>
      </w:pPr>
      <w:proofErr w:type="gramStart"/>
      <w:r>
        <w:rPr>
          <w:b w:val="0"/>
          <w:sz w:val="22"/>
          <w:szCs w:val="22"/>
        </w:rPr>
        <w:t>от</w:t>
      </w:r>
      <w:proofErr w:type="gramEnd"/>
      <w:r>
        <w:rPr>
          <w:b w:val="0"/>
          <w:sz w:val="22"/>
          <w:szCs w:val="22"/>
        </w:rPr>
        <w:t xml:space="preserve"> 10/12/2018 № 2648</w:t>
      </w:r>
    </w:p>
    <w:p w:rsidR="00E402FE" w:rsidRPr="00154186" w:rsidRDefault="00E402FE" w:rsidP="00E402FE">
      <w:pPr>
        <w:widowControl w:val="0"/>
        <w:autoSpaceDE w:val="0"/>
        <w:autoSpaceDN w:val="0"/>
        <w:adjustRightInd w:val="0"/>
        <w:ind w:left="4395"/>
        <w:jc w:val="both"/>
        <w:rPr>
          <w:b/>
        </w:rPr>
      </w:pPr>
    </w:p>
    <w:p w:rsidR="00E402FE" w:rsidRPr="004C5251" w:rsidRDefault="00E402FE" w:rsidP="00E402FE">
      <w:pPr>
        <w:widowControl w:val="0"/>
        <w:autoSpaceDE w:val="0"/>
        <w:autoSpaceDN w:val="0"/>
        <w:adjustRightInd w:val="0"/>
        <w:jc w:val="both"/>
      </w:pPr>
    </w:p>
    <w:tbl>
      <w:tblPr>
        <w:tblW w:w="0" w:type="auto"/>
        <w:tblLook w:val="01E0" w:firstRow="1" w:lastRow="1" w:firstColumn="1" w:lastColumn="1" w:noHBand="0" w:noVBand="0"/>
      </w:tblPr>
      <w:tblGrid>
        <w:gridCol w:w="5117"/>
        <w:gridCol w:w="4282"/>
      </w:tblGrid>
      <w:tr w:rsidR="00E402FE" w:rsidRPr="00154186" w:rsidTr="0074000D">
        <w:tc>
          <w:tcPr>
            <w:tcW w:w="5253" w:type="dxa"/>
          </w:tcPr>
          <w:p w:rsidR="00E402FE" w:rsidRPr="00154186" w:rsidRDefault="00E402FE" w:rsidP="0074000D">
            <w:pPr>
              <w:jc w:val="right"/>
              <w:rPr>
                <w:sz w:val="26"/>
                <w:szCs w:val="26"/>
              </w:rPr>
            </w:pPr>
          </w:p>
        </w:tc>
        <w:tc>
          <w:tcPr>
            <w:tcW w:w="4317" w:type="dxa"/>
            <w:vAlign w:val="center"/>
          </w:tcPr>
          <w:p w:rsidR="00E402FE" w:rsidRPr="00154186" w:rsidRDefault="00E402FE" w:rsidP="0074000D">
            <w:pPr>
              <w:jc w:val="center"/>
              <w:rPr>
                <w:szCs w:val="28"/>
              </w:rPr>
            </w:pPr>
            <w:r w:rsidRPr="00154186">
              <w:rPr>
                <w:szCs w:val="28"/>
              </w:rPr>
              <w:t>Разрешаю</w:t>
            </w:r>
          </w:p>
          <w:p w:rsidR="00E402FE" w:rsidRPr="00154186" w:rsidRDefault="00E402FE" w:rsidP="0074000D">
            <w:pPr>
              <w:jc w:val="center"/>
            </w:pPr>
            <w:r w:rsidRPr="00154186">
              <w:t>Начальник архивного отдела</w:t>
            </w:r>
          </w:p>
          <w:p w:rsidR="00E402FE" w:rsidRPr="00154186" w:rsidRDefault="00E402FE" w:rsidP="0074000D">
            <w:pPr>
              <w:jc w:val="center"/>
            </w:pPr>
            <w:r w:rsidRPr="00154186">
              <w:t>_________________________</w:t>
            </w:r>
          </w:p>
          <w:p w:rsidR="00E402FE" w:rsidRPr="005C193B" w:rsidRDefault="00E402FE" w:rsidP="0074000D">
            <w:pPr>
              <w:ind w:firstLine="1887"/>
            </w:pPr>
            <w:r w:rsidRPr="005C193B">
              <w:t>(</w:t>
            </w:r>
            <w:proofErr w:type="gramStart"/>
            <w:r w:rsidRPr="005C193B">
              <w:t>подпись</w:t>
            </w:r>
            <w:proofErr w:type="gramEnd"/>
            <w:r w:rsidRPr="005C193B">
              <w:t>)</w:t>
            </w:r>
          </w:p>
          <w:p w:rsidR="00E402FE" w:rsidRPr="00154186" w:rsidRDefault="00E402FE" w:rsidP="0074000D">
            <w:pPr>
              <w:jc w:val="center"/>
            </w:pPr>
            <w:r w:rsidRPr="00154186">
              <w:rPr>
                <w:b/>
                <w:bCs/>
                <w:sz w:val="22"/>
                <w:szCs w:val="22"/>
              </w:rPr>
              <w:t>______</w:t>
            </w:r>
            <w:r w:rsidRPr="00154186">
              <w:rPr>
                <w:sz w:val="22"/>
                <w:szCs w:val="22"/>
              </w:rPr>
              <w:t>.______________20___ г.</w:t>
            </w:r>
          </w:p>
        </w:tc>
      </w:tr>
    </w:tbl>
    <w:p w:rsidR="00E402FE" w:rsidRPr="00154186" w:rsidRDefault="00E402FE" w:rsidP="00E402FE">
      <w:pPr>
        <w:ind w:left="708" w:firstLine="708"/>
      </w:pPr>
    </w:p>
    <w:p w:rsidR="00E402FE" w:rsidRPr="00154186" w:rsidRDefault="00E402FE" w:rsidP="00E402FE">
      <w:pPr>
        <w:jc w:val="center"/>
      </w:pPr>
      <w:r w:rsidRPr="00154186">
        <w:t>ЗАКАЗ №____ НА КОПИРОВАНИЕ ДОКУМЕНТОВ</w:t>
      </w:r>
    </w:p>
    <w:p w:rsidR="00E402FE" w:rsidRPr="00154186" w:rsidRDefault="00E402FE" w:rsidP="00E402FE">
      <w:pPr>
        <w:spacing w:line="360" w:lineRule="auto"/>
        <w:jc w:val="center"/>
      </w:pPr>
      <w:r w:rsidRPr="00154186">
        <w:t>(</w:t>
      </w:r>
      <w:proofErr w:type="gramStart"/>
      <w:r w:rsidRPr="00154186">
        <w:t>вид</w:t>
      </w:r>
      <w:proofErr w:type="gramEnd"/>
      <w:r w:rsidRPr="00154186">
        <w:t xml:space="preserve"> копирования: ксерокопирование, сканирование, фотокопирование)</w:t>
      </w:r>
    </w:p>
    <w:p w:rsidR="00E402FE" w:rsidRPr="00154186" w:rsidRDefault="00E402FE" w:rsidP="00E402FE"/>
    <w:p w:rsidR="00E402FE" w:rsidRPr="00154186" w:rsidRDefault="00E402FE" w:rsidP="00E402FE">
      <w:r w:rsidRPr="00154186">
        <w:t>Фамилия заказчика_____________________________________________________________</w:t>
      </w:r>
    </w:p>
    <w:p w:rsidR="00E402FE" w:rsidRPr="00154186" w:rsidRDefault="00E402FE" w:rsidP="00E402FE"/>
    <w:p w:rsidR="00E402FE" w:rsidRPr="00154186" w:rsidRDefault="00E402FE" w:rsidP="00E402FE">
      <w:r w:rsidRPr="00154186">
        <w:t>Адрес, телефон________________________________________________________________</w:t>
      </w:r>
    </w:p>
    <w:p w:rsidR="00E402FE" w:rsidRPr="00154186" w:rsidRDefault="00E402FE" w:rsidP="00E402FE"/>
    <w:p w:rsidR="00E402FE" w:rsidRPr="00154186" w:rsidRDefault="00E402FE" w:rsidP="00E402FE">
      <w:r w:rsidRPr="00154186">
        <w:t>Основание____________________________________________________________________</w:t>
      </w:r>
    </w:p>
    <w:p w:rsidR="00E402FE" w:rsidRPr="005C193B" w:rsidRDefault="00E402FE" w:rsidP="00E402FE">
      <w:pPr>
        <w:ind w:firstLine="540"/>
        <w:jc w:val="center"/>
      </w:pPr>
      <w:r w:rsidRPr="005C193B">
        <w:t>(</w:t>
      </w:r>
      <w:proofErr w:type="gramStart"/>
      <w:r w:rsidRPr="005C193B">
        <w:t>запрос</w:t>
      </w:r>
      <w:proofErr w:type="gramEnd"/>
      <w:r w:rsidRPr="005C193B">
        <w:t xml:space="preserve"> № и дата, заявление пользователя)</w:t>
      </w:r>
    </w:p>
    <w:p w:rsidR="00E402FE" w:rsidRPr="00154186" w:rsidRDefault="00E402FE" w:rsidP="00E402FE">
      <w:r w:rsidRPr="00154186">
        <w:t>_____________________________________________________________________________</w:t>
      </w:r>
    </w:p>
    <w:p w:rsidR="00E402FE" w:rsidRDefault="00E402FE" w:rsidP="00E402FE">
      <w:pPr>
        <w:jc w:val="center"/>
      </w:pPr>
      <w:r w:rsidRPr="005C193B">
        <w:t>(</w:t>
      </w:r>
      <w:proofErr w:type="gramStart"/>
      <w:r w:rsidRPr="005C193B">
        <w:t>договор</w:t>
      </w:r>
      <w:proofErr w:type="gramEnd"/>
      <w:r w:rsidRPr="005C193B">
        <w:t>, служебное задание)</w:t>
      </w:r>
    </w:p>
    <w:p w:rsidR="00E402FE" w:rsidRPr="005C193B" w:rsidRDefault="00E402FE" w:rsidP="00E402FE">
      <w:pPr>
        <w:rPr>
          <w:b/>
        </w:rPr>
      </w:pPr>
      <w:r w:rsidRPr="005C193B">
        <w:t>Тема</w:t>
      </w:r>
      <w:r w:rsidRPr="005C193B">
        <w:rPr>
          <w:b/>
        </w:rPr>
        <w:t>______________________________________________________________________</w:t>
      </w:r>
    </w:p>
    <w:p w:rsidR="00E402FE" w:rsidRPr="00154186" w:rsidRDefault="00E402FE" w:rsidP="00E402FE">
      <w:r w:rsidRPr="00154186">
        <w:t xml:space="preserve">Количество кадров, </w:t>
      </w:r>
      <w:proofErr w:type="spellStart"/>
      <w:r w:rsidRPr="00154186">
        <w:t>листов_______________Формат_______________Тираж</w:t>
      </w:r>
      <w:proofErr w:type="spellEnd"/>
      <w:r w:rsidRPr="00154186">
        <w:t>____________</w:t>
      </w:r>
    </w:p>
    <w:p w:rsidR="00E402FE" w:rsidRPr="00154186" w:rsidRDefault="00E402FE" w:rsidP="00E402FE">
      <w:pPr>
        <w:spacing w:line="360" w:lineRule="auto"/>
      </w:pPr>
      <w:r w:rsidRPr="00154186">
        <w:t>В соответствии с перечнем: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969"/>
        <w:gridCol w:w="824"/>
        <w:gridCol w:w="967"/>
        <w:gridCol w:w="832"/>
        <w:gridCol w:w="1380"/>
        <w:gridCol w:w="967"/>
        <w:gridCol w:w="1683"/>
        <w:gridCol w:w="1102"/>
      </w:tblGrid>
      <w:tr w:rsidR="00E402FE" w:rsidRPr="00154186" w:rsidTr="0074000D">
        <w:tc>
          <w:tcPr>
            <w:tcW w:w="354" w:type="pct"/>
            <w:vAlign w:val="center"/>
          </w:tcPr>
          <w:p w:rsidR="00E402FE" w:rsidRPr="00154186" w:rsidRDefault="00E402FE" w:rsidP="0074000D">
            <w:pPr>
              <w:jc w:val="center"/>
              <w:rPr>
                <w:sz w:val="16"/>
                <w:szCs w:val="16"/>
              </w:rPr>
            </w:pPr>
            <w:r w:rsidRPr="00154186">
              <w:rPr>
                <w:sz w:val="16"/>
                <w:szCs w:val="16"/>
              </w:rPr>
              <w:t>№</w:t>
            </w:r>
          </w:p>
          <w:p w:rsidR="00E402FE" w:rsidRPr="00154186" w:rsidRDefault="00E402FE" w:rsidP="0074000D">
            <w:pPr>
              <w:jc w:val="center"/>
              <w:rPr>
                <w:sz w:val="16"/>
                <w:szCs w:val="16"/>
              </w:rPr>
            </w:pPr>
            <w:proofErr w:type="spellStart"/>
            <w:proofErr w:type="gramStart"/>
            <w:r w:rsidRPr="00154186">
              <w:rPr>
                <w:sz w:val="16"/>
                <w:szCs w:val="16"/>
              </w:rPr>
              <w:t>пп</w:t>
            </w:r>
            <w:proofErr w:type="spellEnd"/>
            <w:proofErr w:type="gramEnd"/>
          </w:p>
        </w:tc>
        <w:tc>
          <w:tcPr>
            <w:tcW w:w="516" w:type="pct"/>
            <w:vAlign w:val="center"/>
          </w:tcPr>
          <w:p w:rsidR="00E402FE" w:rsidRPr="00154186" w:rsidRDefault="00E402FE" w:rsidP="0074000D">
            <w:pPr>
              <w:jc w:val="center"/>
              <w:rPr>
                <w:sz w:val="16"/>
                <w:szCs w:val="16"/>
              </w:rPr>
            </w:pPr>
            <w:r w:rsidRPr="00154186">
              <w:rPr>
                <w:sz w:val="16"/>
                <w:szCs w:val="16"/>
              </w:rPr>
              <w:t>Номер</w:t>
            </w:r>
          </w:p>
          <w:p w:rsidR="00E402FE" w:rsidRPr="00154186" w:rsidRDefault="00E402FE" w:rsidP="0074000D">
            <w:pPr>
              <w:jc w:val="center"/>
              <w:rPr>
                <w:sz w:val="16"/>
                <w:szCs w:val="16"/>
              </w:rPr>
            </w:pPr>
            <w:proofErr w:type="gramStart"/>
            <w:r w:rsidRPr="00154186">
              <w:rPr>
                <w:sz w:val="16"/>
                <w:szCs w:val="16"/>
              </w:rPr>
              <w:t>фонда</w:t>
            </w:r>
            <w:proofErr w:type="gramEnd"/>
          </w:p>
        </w:tc>
        <w:tc>
          <w:tcPr>
            <w:tcW w:w="439" w:type="pct"/>
            <w:vAlign w:val="center"/>
          </w:tcPr>
          <w:p w:rsidR="00E402FE" w:rsidRPr="00154186" w:rsidRDefault="00E402FE" w:rsidP="0074000D">
            <w:pPr>
              <w:jc w:val="center"/>
              <w:rPr>
                <w:sz w:val="16"/>
                <w:szCs w:val="16"/>
              </w:rPr>
            </w:pPr>
            <w:r w:rsidRPr="00154186">
              <w:rPr>
                <w:sz w:val="16"/>
                <w:szCs w:val="16"/>
              </w:rPr>
              <w:t>Номер</w:t>
            </w:r>
          </w:p>
          <w:p w:rsidR="00E402FE" w:rsidRPr="00154186" w:rsidRDefault="00E402FE" w:rsidP="0074000D">
            <w:pPr>
              <w:jc w:val="center"/>
              <w:rPr>
                <w:sz w:val="16"/>
                <w:szCs w:val="16"/>
              </w:rPr>
            </w:pPr>
            <w:proofErr w:type="gramStart"/>
            <w:r w:rsidRPr="00154186">
              <w:rPr>
                <w:sz w:val="16"/>
                <w:szCs w:val="16"/>
              </w:rPr>
              <w:t>описи</w:t>
            </w:r>
            <w:proofErr w:type="gramEnd"/>
          </w:p>
        </w:tc>
        <w:tc>
          <w:tcPr>
            <w:tcW w:w="515" w:type="pct"/>
            <w:vAlign w:val="center"/>
          </w:tcPr>
          <w:p w:rsidR="00E402FE" w:rsidRPr="00154186" w:rsidRDefault="00E402FE" w:rsidP="0074000D">
            <w:pPr>
              <w:jc w:val="center"/>
              <w:rPr>
                <w:sz w:val="16"/>
                <w:szCs w:val="16"/>
              </w:rPr>
            </w:pPr>
            <w:r w:rsidRPr="00154186">
              <w:rPr>
                <w:sz w:val="16"/>
                <w:szCs w:val="16"/>
              </w:rPr>
              <w:t>Год</w:t>
            </w:r>
          </w:p>
        </w:tc>
        <w:tc>
          <w:tcPr>
            <w:tcW w:w="443" w:type="pct"/>
            <w:vAlign w:val="center"/>
          </w:tcPr>
          <w:p w:rsidR="00E402FE" w:rsidRPr="00154186" w:rsidRDefault="00E402FE" w:rsidP="0074000D">
            <w:pPr>
              <w:jc w:val="center"/>
              <w:rPr>
                <w:sz w:val="16"/>
                <w:szCs w:val="16"/>
              </w:rPr>
            </w:pPr>
            <w:r w:rsidRPr="00154186">
              <w:rPr>
                <w:sz w:val="16"/>
                <w:szCs w:val="16"/>
              </w:rPr>
              <w:t>Номер</w:t>
            </w:r>
          </w:p>
          <w:p w:rsidR="00E402FE" w:rsidRPr="00154186" w:rsidRDefault="00E402FE" w:rsidP="0074000D">
            <w:pPr>
              <w:jc w:val="center"/>
              <w:rPr>
                <w:sz w:val="16"/>
                <w:szCs w:val="16"/>
              </w:rPr>
            </w:pPr>
            <w:proofErr w:type="gramStart"/>
            <w:r w:rsidRPr="00154186">
              <w:rPr>
                <w:sz w:val="16"/>
                <w:szCs w:val="16"/>
              </w:rPr>
              <w:t>дела</w:t>
            </w:r>
            <w:proofErr w:type="gramEnd"/>
          </w:p>
        </w:tc>
        <w:tc>
          <w:tcPr>
            <w:tcW w:w="735" w:type="pct"/>
            <w:vAlign w:val="center"/>
          </w:tcPr>
          <w:p w:rsidR="00E402FE" w:rsidRPr="00154186" w:rsidRDefault="00E402FE" w:rsidP="0074000D">
            <w:pPr>
              <w:jc w:val="center"/>
              <w:rPr>
                <w:sz w:val="16"/>
                <w:szCs w:val="16"/>
              </w:rPr>
            </w:pPr>
            <w:r w:rsidRPr="00154186">
              <w:rPr>
                <w:sz w:val="16"/>
                <w:szCs w:val="16"/>
              </w:rPr>
              <w:t>Номера листов,</w:t>
            </w:r>
          </w:p>
          <w:p w:rsidR="00E402FE" w:rsidRPr="00154186" w:rsidRDefault="00E402FE" w:rsidP="0074000D">
            <w:pPr>
              <w:jc w:val="center"/>
              <w:rPr>
                <w:sz w:val="16"/>
                <w:szCs w:val="16"/>
              </w:rPr>
            </w:pPr>
            <w:proofErr w:type="gramStart"/>
            <w:r w:rsidRPr="00154186">
              <w:rPr>
                <w:sz w:val="16"/>
                <w:szCs w:val="16"/>
              </w:rPr>
              <w:t>листов</w:t>
            </w:r>
            <w:proofErr w:type="gramEnd"/>
            <w:r w:rsidRPr="00154186">
              <w:rPr>
                <w:sz w:val="16"/>
                <w:szCs w:val="16"/>
              </w:rPr>
              <w:t xml:space="preserve"> с оборотом</w:t>
            </w:r>
          </w:p>
        </w:tc>
        <w:tc>
          <w:tcPr>
            <w:tcW w:w="515" w:type="pct"/>
            <w:vAlign w:val="center"/>
          </w:tcPr>
          <w:p w:rsidR="00E402FE" w:rsidRPr="00154186" w:rsidRDefault="00E402FE" w:rsidP="0074000D">
            <w:pPr>
              <w:jc w:val="center"/>
              <w:rPr>
                <w:sz w:val="16"/>
                <w:szCs w:val="16"/>
              </w:rPr>
            </w:pPr>
            <w:r w:rsidRPr="00154186">
              <w:rPr>
                <w:sz w:val="16"/>
                <w:szCs w:val="16"/>
              </w:rPr>
              <w:t>Кол-во</w:t>
            </w:r>
          </w:p>
          <w:p w:rsidR="00E402FE" w:rsidRPr="00154186" w:rsidRDefault="00E402FE" w:rsidP="0074000D">
            <w:pPr>
              <w:jc w:val="center"/>
              <w:rPr>
                <w:sz w:val="16"/>
                <w:szCs w:val="16"/>
              </w:rPr>
            </w:pPr>
            <w:proofErr w:type="gramStart"/>
            <w:r w:rsidRPr="00154186">
              <w:rPr>
                <w:sz w:val="16"/>
                <w:szCs w:val="16"/>
              </w:rPr>
              <w:t>листов</w:t>
            </w:r>
            <w:proofErr w:type="gramEnd"/>
          </w:p>
        </w:tc>
        <w:tc>
          <w:tcPr>
            <w:tcW w:w="896" w:type="pct"/>
            <w:vAlign w:val="center"/>
          </w:tcPr>
          <w:p w:rsidR="00E402FE" w:rsidRPr="00154186" w:rsidRDefault="00E402FE" w:rsidP="0074000D">
            <w:pPr>
              <w:jc w:val="center"/>
              <w:rPr>
                <w:sz w:val="16"/>
                <w:szCs w:val="16"/>
              </w:rPr>
            </w:pPr>
            <w:r w:rsidRPr="00154186">
              <w:rPr>
                <w:sz w:val="16"/>
                <w:szCs w:val="16"/>
              </w:rPr>
              <w:t>Краткое содержание</w:t>
            </w:r>
          </w:p>
          <w:p w:rsidR="00E402FE" w:rsidRPr="00154186" w:rsidRDefault="00E402FE" w:rsidP="0074000D">
            <w:pPr>
              <w:jc w:val="center"/>
              <w:rPr>
                <w:sz w:val="16"/>
                <w:szCs w:val="16"/>
              </w:rPr>
            </w:pPr>
            <w:proofErr w:type="gramStart"/>
            <w:r w:rsidRPr="00154186">
              <w:rPr>
                <w:sz w:val="16"/>
                <w:szCs w:val="16"/>
              </w:rPr>
              <w:t>или</w:t>
            </w:r>
            <w:proofErr w:type="gramEnd"/>
            <w:r w:rsidRPr="00154186">
              <w:rPr>
                <w:sz w:val="16"/>
                <w:szCs w:val="16"/>
              </w:rPr>
              <w:t xml:space="preserve"> указание состава документов</w:t>
            </w:r>
          </w:p>
        </w:tc>
        <w:tc>
          <w:tcPr>
            <w:tcW w:w="587" w:type="pct"/>
            <w:vAlign w:val="center"/>
          </w:tcPr>
          <w:p w:rsidR="00E402FE" w:rsidRPr="00154186" w:rsidRDefault="00E402FE" w:rsidP="0074000D">
            <w:pPr>
              <w:jc w:val="center"/>
              <w:rPr>
                <w:sz w:val="16"/>
                <w:szCs w:val="16"/>
              </w:rPr>
            </w:pPr>
            <w:proofErr w:type="gramStart"/>
            <w:r w:rsidRPr="00154186">
              <w:rPr>
                <w:sz w:val="16"/>
                <w:szCs w:val="16"/>
              </w:rPr>
              <w:t>Приме-</w:t>
            </w:r>
            <w:proofErr w:type="spellStart"/>
            <w:r w:rsidRPr="00154186">
              <w:rPr>
                <w:sz w:val="16"/>
                <w:szCs w:val="16"/>
              </w:rPr>
              <w:t>чание</w:t>
            </w:r>
            <w:proofErr w:type="spellEnd"/>
            <w:proofErr w:type="gramEnd"/>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r w:rsidR="00E402FE" w:rsidRPr="005C193B" w:rsidTr="0074000D">
        <w:tc>
          <w:tcPr>
            <w:tcW w:w="354" w:type="pct"/>
          </w:tcPr>
          <w:p w:rsidR="00E402FE" w:rsidRPr="005C193B" w:rsidRDefault="00E402FE" w:rsidP="0074000D">
            <w:pPr>
              <w:rPr>
                <w:sz w:val="28"/>
                <w:szCs w:val="16"/>
              </w:rPr>
            </w:pPr>
          </w:p>
        </w:tc>
        <w:tc>
          <w:tcPr>
            <w:tcW w:w="516" w:type="pct"/>
          </w:tcPr>
          <w:p w:rsidR="00E402FE" w:rsidRPr="005C193B" w:rsidRDefault="00E402FE" w:rsidP="0074000D">
            <w:pPr>
              <w:rPr>
                <w:sz w:val="28"/>
                <w:szCs w:val="16"/>
              </w:rPr>
            </w:pPr>
          </w:p>
        </w:tc>
        <w:tc>
          <w:tcPr>
            <w:tcW w:w="439"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443" w:type="pct"/>
          </w:tcPr>
          <w:p w:rsidR="00E402FE" w:rsidRPr="005C193B" w:rsidRDefault="00E402FE" w:rsidP="0074000D">
            <w:pPr>
              <w:rPr>
                <w:sz w:val="28"/>
                <w:szCs w:val="16"/>
              </w:rPr>
            </w:pPr>
          </w:p>
        </w:tc>
        <w:tc>
          <w:tcPr>
            <w:tcW w:w="735" w:type="pct"/>
          </w:tcPr>
          <w:p w:rsidR="00E402FE" w:rsidRPr="005C193B" w:rsidRDefault="00E402FE" w:rsidP="0074000D">
            <w:pPr>
              <w:rPr>
                <w:sz w:val="28"/>
                <w:szCs w:val="16"/>
              </w:rPr>
            </w:pPr>
          </w:p>
        </w:tc>
        <w:tc>
          <w:tcPr>
            <w:tcW w:w="515" w:type="pct"/>
          </w:tcPr>
          <w:p w:rsidR="00E402FE" w:rsidRPr="005C193B" w:rsidRDefault="00E402FE" w:rsidP="0074000D">
            <w:pPr>
              <w:rPr>
                <w:sz w:val="28"/>
                <w:szCs w:val="16"/>
              </w:rPr>
            </w:pPr>
          </w:p>
        </w:tc>
        <w:tc>
          <w:tcPr>
            <w:tcW w:w="896" w:type="pct"/>
          </w:tcPr>
          <w:p w:rsidR="00E402FE" w:rsidRPr="005C193B" w:rsidRDefault="00E402FE" w:rsidP="0074000D">
            <w:pPr>
              <w:rPr>
                <w:sz w:val="28"/>
                <w:szCs w:val="16"/>
              </w:rPr>
            </w:pPr>
          </w:p>
        </w:tc>
        <w:tc>
          <w:tcPr>
            <w:tcW w:w="587" w:type="pct"/>
          </w:tcPr>
          <w:p w:rsidR="00E402FE" w:rsidRPr="005C193B" w:rsidRDefault="00E402FE" w:rsidP="0074000D">
            <w:pPr>
              <w:rPr>
                <w:sz w:val="28"/>
                <w:szCs w:val="16"/>
              </w:rPr>
            </w:pPr>
          </w:p>
        </w:tc>
      </w:tr>
    </w:tbl>
    <w:p w:rsidR="00E402FE" w:rsidRPr="004C5251" w:rsidRDefault="00E402FE" w:rsidP="00E402FE">
      <w:pPr>
        <w:pStyle w:val="2"/>
        <w:spacing w:line="360" w:lineRule="auto"/>
        <w:rPr>
          <w:b w:val="0"/>
        </w:rPr>
      </w:pPr>
      <w:r w:rsidRPr="004C5251">
        <w:rPr>
          <w:b w:val="0"/>
        </w:rPr>
        <w:t>Особые отметки______________________________________________________________</w:t>
      </w:r>
    </w:p>
    <w:p w:rsidR="00E402FE" w:rsidRPr="004C5251" w:rsidRDefault="00E402FE" w:rsidP="00E402FE">
      <w:pPr>
        <w:pStyle w:val="2"/>
        <w:rPr>
          <w:b w:val="0"/>
        </w:rPr>
      </w:pPr>
      <w:r w:rsidRPr="004C5251">
        <w:rPr>
          <w:b w:val="0"/>
        </w:rPr>
        <w:t>Документы не содержат сведений ограниченного доступа</w:t>
      </w:r>
    </w:p>
    <w:p w:rsidR="00E402FE" w:rsidRPr="004C5251" w:rsidRDefault="00E402FE" w:rsidP="00E402FE">
      <w:pPr>
        <w:pStyle w:val="2"/>
        <w:jc w:val="left"/>
        <w:rPr>
          <w:b w:val="0"/>
        </w:rPr>
      </w:pPr>
      <w:r w:rsidRPr="004C5251">
        <w:rPr>
          <w:b w:val="0"/>
        </w:rPr>
        <w:t>Заказчик________________   ________________________________   ___</w:t>
      </w:r>
      <w:proofErr w:type="gramStart"/>
      <w:r w:rsidRPr="004C5251">
        <w:rPr>
          <w:b w:val="0"/>
        </w:rPr>
        <w:t>_._</w:t>
      </w:r>
      <w:proofErr w:type="gramEnd"/>
      <w:r w:rsidRPr="004C5251">
        <w:rPr>
          <w:b w:val="0"/>
        </w:rPr>
        <w:t>___._______</w:t>
      </w:r>
    </w:p>
    <w:p w:rsidR="00E402FE" w:rsidRPr="005C193B" w:rsidRDefault="00E402FE" w:rsidP="00E402FE">
      <w:r w:rsidRPr="005C193B">
        <w:tab/>
        <w:t xml:space="preserve">  </w:t>
      </w:r>
      <w:r w:rsidRPr="005C193B">
        <w:tab/>
        <w:t>(</w:t>
      </w:r>
      <w:proofErr w:type="gramStart"/>
      <w:r w:rsidRPr="005C193B">
        <w:t>подпись</w:t>
      </w:r>
      <w:proofErr w:type="gramEnd"/>
      <w:r w:rsidRPr="005C193B">
        <w:t>)</w:t>
      </w:r>
      <w:r w:rsidRPr="005C193B">
        <w:tab/>
      </w:r>
      <w:r w:rsidRPr="005C193B">
        <w:tab/>
      </w:r>
      <w:r w:rsidRPr="005C193B">
        <w:tab/>
        <w:t>(расшифровка подписи)</w:t>
      </w:r>
      <w:r w:rsidRPr="005C193B">
        <w:tab/>
      </w:r>
      <w:r w:rsidRPr="005C193B">
        <w:tab/>
      </w:r>
      <w:r w:rsidRPr="005C193B">
        <w:tab/>
        <w:t>(дата)</w:t>
      </w:r>
    </w:p>
    <w:p w:rsidR="00E402FE" w:rsidRPr="004C5251" w:rsidRDefault="00E402FE" w:rsidP="00E402FE">
      <w:pPr>
        <w:pStyle w:val="2"/>
        <w:jc w:val="left"/>
        <w:rPr>
          <w:b w:val="0"/>
        </w:rPr>
      </w:pPr>
      <w:r w:rsidRPr="004C5251">
        <w:rPr>
          <w:b w:val="0"/>
        </w:rPr>
        <w:t>Заказ принял_________________   ____________________________   ___</w:t>
      </w:r>
      <w:proofErr w:type="gramStart"/>
      <w:r w:rsidRPr="004C5251">
        <w:rPr>
          <w:b w:val="0"/>
        </w:rPr>
        <w:t>_._</w:t>
      </w:r>
      <w:proofErr w:type="gramEnd"/>
      <w:r w:rsidRPr="004C5251">
        <w:rPr>
          <w:b w:val="0"/>
        </w:rPr>
        <w:t>___._______</w:t>
      </w:r>
    </w:p>
    <w:p w:rsidR="00E402FE" w:rsidRPr="005C193B" w:rsidRDefault="00E402FE" w:rsidP="00E402FE">
      <w:r>
        <w:tab/>
        <w:t xml:space="preserve">         </w:t>
      </w:r>
      <w:r w:rsidRPr="005C193B">
        <w:t>(</w:t>
      </w:r>
      <w:proofErr w:type="gramStart"/>
      <w:r w:rsidRPr="005C193B">
        <w:t>подпись</w:t>
      </w:r>
      <w:proofErr w:type="gramEnd"/>
      <w:r w:rsidRPr="005C193B">
        <w:t>)</w:t>
      </w:r>
      <w:r w:rsidRPr="005C193B">
        <w:tab/>
      </w:r>
      <w:r w:rsidRPr="005C193B">
        <w:tab/>
        <w:t xml:space="preserve">(расшифровка подписи) </w:t>
      </w:r>
      <w:r w:rsidRPr="005C193B">
        <w:tab/>
      </w:r>
      <w:r w:rsidRPr="005C193B">
        <w:tab/>
      </w:r>
      <w:r w:rsidRPr="005C193B">
        <w:tab/>
        <w:t>(дата)</w:t>
      </w:r>
    </w:p>
    <w:p w:rsidR="00E402FE" w:rsidRPr="004C5251" w:rsidRDefault="00E402FE" w:rsidP="00E402FE">
      <w:pPr>
        <w:pStyle w:val="2"/>
        <w:rPr>
          <w:b w:val="0"/>
        </w:rPr>
      </w:pPr>
      <w:r w:rsidRPr="004C5251">
        <w:rPr>
          <w:b w:val="0"/>
        </w:rPr>
        <w:t>Заказ получил________________   ___________________________   ___</w:t>
      </w:r>
      <w:proofErr w:type="gramStart"/>
      <w:r w:rsidRPr="004C5251">
        <w:rPr>
          <w:b w:val="0"/>
        </w:rPr>
        <w:t>_._</w:t>
      </w:r>
      <w:proofErr w:type="gramEnd"/>
      <w:r w:rsidRPr="004C5251">
        <w:rPr>
          <w:b w:val="0"/>
        </w:rPr>
        <w:t>___._______</w:t>
      </w:r>
    </w:p>
    <w:p w:rsidR="00E402FE" w:rsidRPr="005C193B" w:rsidRDefault="00E402FE" w:rsidP="00E402FE">
      <w:r w:rsidRPr="005C193B">
        <w:tab/>
      </w:r>
      <w:r w:rsidRPr="005C193B">
        <w:tab/>
      </w:r>
      <w:r w:rsidRPr="005C193B">
        <w:tab/>
        <w:t>(</w:t>
      </w:r>
      <w:proofErr w:type="gramStart"/>
      <w:r w:rsidRPr="005C193B">
        <w:t>подпись</w:t>
      </w:r>
      <w:proofErr w:type="gramEnd"/>
      <w:r w:rsidRPr="005C193B">
        <w:t>)</w:t>
      </w:r>
      <w:r w:rsidRPr="005C193B">
        <w:tab/>
      </w:r>
      <w:r w:rsidRPr="005C193B">
        <w:tab/>
        <w:t xml:space="preserve">(расшифровка подписи) </w:t>
      </w:r>
      <w:r w:rsidRPr="005C193B">
        <w:tab/>
      </w:r>
      <w:r w:rsidRPr="005C193B">
        <w:tab/>
      </w:r>
      <w:r w:rsidRPr="005C193B">
        <w:tab/>
        <w:t>(дата)</w:t>
      </w:r>
    </w:p>
    <w:p w:rsidR="00E402FE" w:rsidRPr="00154186" w:rsidRDefault="00E402FE" w:rsidP="00E402FE">
      <w:pPr>
        <w:ind w:left="4678"/>
        <w:jc w:val="right"/>
        <w:rPr>
          <w:sz w:val="22"/>
          <w:szCs w:val="22"/>
        </w:rPr>
      </w:pPr>
      <w:r w:rsidRPr="004C5251">
        <w:rPr>
          <w:sz w:val="26"/>
          <w:szCs w:val="26"/>
        </w:rPr>
        <w:br w:type="page"/>
      </w:r>
      <w:r w:rsidRPr="00154186">
        <w:rPr>
          <w:sz w:val="22"/>
          <w:szCs w:val="22"/>
        </w:rPr>
        <w:lastRenderedPageBreak/>
        <w:t>Приложение № 5</w:t>
      </w:r>
    </w:p>
    <w:p w:rsidR="00E402FE" w:rsidRPr="004C5251" w:rsidRDefault="00E402FE" w:rsidP="00E402FE">
      <w:pPr>
        <w:pStyle w:val="2"/>
        <w:ind w:left="4678"/>
        <w:jc w:val="right"/>
        <w:rPr>
          <w:b w:val="0"/>
          <w:sz w:val="22"/>
          <w:szCs w:val="22"/>
        </w:rPr>
      </w:pPr>
      <w:proofErr w:type="gramStart"/>
      <w:r w:rsidRPr="004C5251">
        <w:rPr>
          <w:b w:val="0"/>
          <w:sz w:val="22"/>
          <w:szCs w:val="22"/>
        </w:rPr>
        <w:t>к</w:t>
      </w:r>
      <w:proofErr w:type="gramEnd"/>
      <w:r w:rsidRPr="004C5251">
        <w:rPr>
          <w:b w:val="0"/>
          <w:sz w:val="22"/>
          <w:szCs w:val="22"/>
        </w:rPr>
        <w:t xml:space="preserve"> административному регламенту</w:t>
      </w:r>
    </w:p>
    <w:p w:rsidR="00E402FE" w:rsidRPr="004C5251" w:rsidRDefault="00E402FE" w:rsidP="00E402FE">
      <w:pPr>
        <w:pStyle w:val="2"/>
        <w:ind w:left="4678"/>
        <w:jc w:val="right"/>
        <w:rPr>
          <w:b w:val="0"/>
          <w:sz w:val="22"/>
          <w:szCs w:val="22"/>
        </w:rPr>
      </w:pPr>
      <w:proofErr w:type="gramStart"/>
      <w:r w:rsidRPr="004C5251">
        <w:rPr>
          <w:b w:val="0"/>
          <w:sz w:val="22"/>
          <w:szCs w:val="22"/>
        </w:rPr>
        <w:t>предоставления  муниципальной</w:t>
      </w:r>
      <w:proofErr w:type="gramEnd"/>
      <w:r w:rsidRPr="004C5251">
        <w:rPr>
          <w:b w:val="0"/>
          <w:sz w:val="22"/>
          <w:szCs w:val="22"/>
        </w:rPr>
        <w:t xml:space="preserve"> услуги</w:t>
      </w:r>
    </w:p>
    <w:p w:rsidR="00E402FE" w:rsidRPr="004C5251" w:rsidRDefault="00E402FE" w:rsidP="00E402FE">
      <w:pPr>
        <w:pStyle w:val="2"/>
        <w:ind w:left="4678"/>
        <w:jc w:val="right"/>
        <w:rPr>
          <w:b w:val="0"/>
          <w:sz w:val="22"/>
          <w:szCs w:val="22"/>
        </w:rPr>
      </w:pPr>
      <w:r w:rsidRPr="006B6C82">
        <w:t>«</w:t>
      </w:r>
      <w:r w:rsidRPr="00DF3ED7">
        <w:rPr>
          <w:b w:val="0"/>
          <w:sz w:val="22"/>
        </w:rPr>
        <w:t>Предоставление документов для исследователей в читальный зал архива»</w:t>
      </w:r>
      <w:r w:rsidRPr="00DF3ED7">
        <w:rPr>
          <w:sz w:val="22"/>
        </w:rPr>
        <w:t xml:space="preserve"> </w:t>
      </w:r>
      <w:r w:rsidRPr="004C5251">
        <w:rPr>
          <w:b w:val="0"/>
          <w:sz w:val="22"/>
          <w:szCs w:val="22"/>
        </w:rPr>
        <w:t>утвержденному постановлением администрации</w:t>
      </w:r>
    </w:p>
    <w:p w:rsidR="00E402FE" w:rsidRPr="004C5251" w:rsidRDefault="00E402FE" w:rsidP="00E402FE">
      <w:pPr>
        <w:pStyle w:val="2"/>
        <w:ind w:left="4678"/>
        <w:jc w:val="right"/>
        <w:rPr>
          <w:b w:val="0"/>
          <w:sz w:val="22"/>
          <w:szCs w:val="22"/>
        </w:rPr>
      </w:pPr>
      <w:r w:rsidRPr="004C5251">
        <w:rPr>
          <w:b w:val="0"/>
          <w:sz w:val="22"/>
          <w:szCs w:val="22"/>
        </w:rPr>
        <w:t>Сосновоборского городского округа</w:t>
      </w:r>
    </w:p>
    <w:p w:rsidR="00E402FE" w:rsidRPr="004C5251" w:rsidRDefault="00E402FE" w:rsidP="00E402FE">
      <w:pPr>
        <w:pStyle w:val="2"/>
        <w:ind w:left="4678"/>
        <w:jc w:val="right"/>
        <w:rPr>
          <w:b w:val="0"/>
          <w:sz w:val="22"/>
          <w:szCs w:val="22"/>
        </w:rPr>
      </w:pPr>
      <w:proofErr w:type="gramStart"/>
      <w:r>
        <w:rPr>
          <w:b w:val="0"/>
          <w:sz w:val="22"/>
          <w:szCs w:val="22"/>
        </w:rPr>
        <w:t>от</w:t>
      </w:r>
      <w:proofErr w:type="gramEnd"/>
      <w:r>
        <w:rPr>
          <w:b w:val="0"/>
          <w:sz w:val="22"/>
          <w:szCs w:val="22"/>
        </w:rPr>
        <w:t xml:space="preserve"> 10/12/2018 № 2648</w:t>
      </w:r>
    </w:p>
    <w:p w:rsidR="00E402FE" w:rsidRPr="00154186" w:rsidRDefault="00E402FE" w:rsidP="00E402FE">
      <w:pPr>
        <w:widowControl w:val="0"/>
        <w:autoSpaceDE w:val="0"/>
        <w:autoSpaceDN w:val="0"/>
        <w:adjustRightInd w:val="0"/>
        <w:ind w:left="4678"/>
        <w:jc w:val="center"/>
        <w:rPr>
          <w:b/>
        </w:rPr>
      </w:pPr>
    </w:p>
    <w:tbl>
      <w:tblPr>
        <w:tblW w:w="0" w:type="auto"/>
        <w:tblLook w:val="01E0" w:firstRow="1" w:lastRow="1" w:firstColumn="1" w:lastColumn="1" w:noHBand="0" w:noVBand="0"/>
      </w:tblPr>
      <w:tblGrid>
        <w:gridCol w:w="5634"/>
        <w:gridCol w:w="3765"/>
      </w:tblGrid>
      <w:tr w:rsidR="00E402FE" w:rsidRPr="00154186" w:rsidTr="0074000D">
        <w:tc>
          <w:tcPr>
            <w:tcW w:w="5778" w:type="dxa"/>
          </w:tcPr>
          <w:p w:rsidR="00E402FE" w:rsidRPr="00154186" w:rsidRDefault="00E402FE" w:rsidP="0074000D">
            <w:pPr>
              <w:jc w:val="right"/>
            </w:pPr>
          </w:p>
        </w:tc>
        <w:tc>
          <w:tcPr>
            <w:tcW w:w="3792" w:type="dxa"/>
            <w:vAlign w:val="center"/>
          </w:tcPr>
          <w:p w:rsidR="00E402FE" w:rsidRPr="004C5251" w:rsidRDefault="00E402FE" w:rsidP="0074000D">
            <w:pPr>
              <w:pStyle w:val="2"/>
              <w:jc w:val="left"/>
              <w:rPr>
                <w:b w:val="0"/>
                <w:szCs w:val="24"/>
              </w:rPr>
            </w:pPr>
            <w:r w:rsidRPr="004C5251">
              <w:rPr>
                <w:b w:val="0"/>
                <w:szCs w:val="24"/>
              </w:rPr>
              <w:t>Начальнику архивного отдела</w:t>
            </w:r>
          </w:p>
          <w:p w:rsidR="00E402FE" w:rsidRPr="00154186" w:rsidRDefault="00E402FE" w:rsidP="0074000D">
            <w:proofErr w:type="gramStart"/>
            <w:r w:rsidRPr="00154186">
              <w:t>администрации</w:t>
            </w:r>
            <w:proofErr w:type="gramEnd"/>
            <w:r w:rsidRPr="00154186">
              <w:t xml:space="preserve"> </w:t>
            </w:r>
          </w:p>
          <w:p w:rsidR="00E402FE" w:rsidRPr="00154186" w:rsidRDefault="00E402FE" w:rsidP="0074000D">
            <w:r w:rsidRPr="00154186">
              <w:t>Сосновоборского городского округа</w:t>
            </w:r>
          </w:p>
          <w:p w:rsidR="00E402FE" w:rsidRPr="00154186" w:rsidRDefault="00E402FE" w:rsidP="0074000D">
            <w:proofErr w:type="gramStart"/>
            <w:r w:rsidRPr="00154186">
              <w:t>от</w:t>
            </w:r>
            <w:proofErr w:type="gramEnd"/>
            <w:r w:rsidRPr="00154186">
              <w:t>_______________________</w:t>
            </w:r>
          </w:p>
          <w:p w:rsidR="00E402FE" w:rsidRPr="00154186" w:rsidRDefault="00E402FE" w:rsidP="0074000D">
            <w:pPr>
              <w:spacing w:line="360" w:lineRule="auto"/>
            </w:pPr>
            <w:r w:rsidRPr="00154186">
              <w:t>_________________________,</w:t>
            </w:r>
          </w:p>
          <w:p w:rsidR="00E402FE" w:rsidRPr="00154186" w:rsidRDefault="00E402FE" w:rsidP="0074000D">
            <w:proofErr w:type="gramStart"/>
            <w:r w:rsidRPr="00154186">
              <w:t>работающей</w:t>
            </w:r>
            <w:proofErr w:type="gramEnd"/>
            <w:r w:rsidRPr="00154186">
              <w:t>(</w:t>
            </w:r>
            <w:proofErr w:type="spellStart"/>
            <w:r w:rsidRPr="00154186">
              <w:t>го</w:t>
            </w:r>
            <w:proofErr w:type="spellEnd"/>
            <w:r w:rsidRPr="00154186">
              <w:t>) по теме</w:t>
            </w:r>
          </w:p>
          <w:p w:rsidR="00E402FE" w:rsidRPr="00154186" w:rsidRDefault="00E402FE" w:rsidP="0074000D">
            <w:r w:rsidRPr="00154186">
              <w:t>_________________________</w:t>
            </w:r>
          </w:p>
          <w:p w:rsidR="00E402FE" w:rsidRPr="00154186" w:rsidRDefault="00E402FE" w:rsidP="0074000D">
            <w:r w:rsidRPr="00154186">
              <w:t>_________________________</w:t>
            </w:r>
          </w:p>
          <w:p w:rsidR="00E402FE" w:rsidRPr="00154186" w:rsidRDefault="00E402FE" w:rsidP="0074000D">
            <w:pPr>
              <w:spacing w:line="360" w:lineRule="auto"/>
            </w:pPr>
            <w:r w:rsidRPr="00154186">
              <w:t>_________________________</w:t>
            </w:r>
          </w:p>
        </w:tc>
      </w:tr>
    </w:tbl>
    <w:p w:rsidR="00E402FE" w:rsidRPr="005C193B" w:rsidRDefault="00E402FE" w:rsidP="00E402FE">
      <w:pPr>
        <w:pStyle w:val="3"/>
      </w:pPr>
      <w:r w:rsidRPr="005C193B">
        <w:t>Заявление</w:t>
      </w:r>
    </w:p>
    <w:p w:rsidR="00E402FE" w:rsidRPr="00154186" w:rsidRDefault="00E402FE" w:rsidP="00E402FE"/>
    <w:p w:rsidR="00E402FE" w:rsidRPr="00154186" w:rsidRDefault="00E402FE" w:rsidP="00E402FE">
      <w:pPr>
        <w:pStyle w:val="ae"/>
        <w:spacing w:line="360" w:lineRule="auto"/>
        <w:ind w:firstLine="735"/>
        <w:jc w:val="both"/>
      </w:pPr>
      <w:r w:rsidRPr="00154186">
        <w:t>Прошу разрешить использовать для работы в читальном зале архивного отдела</w:t>
      </w:r>
    </w:p>
    <w:p w:rsidR="00E402FE" w:rsidRPr="00154186" w:rsidRDefault="00E402FE" w:rsidP="00E402FE">
      <w:pPr>
        <w:pStyle w:val="ae"/>
        <w:spacing w:line="360" w:lineRule="auto"/>
        <w:ind w:firstLine="142"/>
        <w:jc w:val="center"/>
      </w:pPr>
      <w:r w:rsidRPr="00154186">
        <w:t xml:space="preserve">__________________________________________________________________________ </w:t>
      </w:r>
      <w:r w:rsidRPr="00154186">
        <w:rPr>
          <w:sz w:val="22"/>
          <w:szCs w:val="22"/>
        </w:rPr>
        <w:t>(персональный компьютер (магнитофон, диктофон</w:t>
      </w:r>
      <w:proofErr w:type="gramStart"/>
      <w:r w:rsidRPr="00154186">
        <w:rPr>
          <w:sz w:val="22"/>
          <w:szCs w:val="22"/>
        </w:rPr>
        <w:t>),  цифровую</w:t>
      </w:r>
      <w:proofErr w:type="gramEnd"/>
      <w:r w:rsidRPr="00154186">
        <w:rPr>
          <w:sz w:val="22"/>
          <w:szCs w:val="22"/>
        </w:rPr>
        <w:t>, аналоговую аппаратуру)</w:t>
      </w:r>
    </w:p>
    <w:p w:rsidR="00E402FE" w:rsidRPr="00154186" w:rsidRDefault="00E402FE" w:rsidP="00E402FE">
      <w:pPr>
        <w:pStyle w:val="ae"/>
        <w:spacing w:line="360" w:lineRule="auto"/>
        <w:ind w:firstLine="735"/>
        <w:jc w:val="both"/>
      </w:pPr>
      <w:r w:rsidRPr="00154186">
        <w:t>Обязуюсь соблюдать Правила работы пользователей в читальном зале архива и настоящий Регламент.</w:t>
      </w:r>
    </w:p>
    <w:p w:rsidR="00E402FE" w:rsidRPr="00154186" w:rsidRDefault="00E402FE" w:rsidP="00E402FE"/>
    <w:p w:rsidR="00E402FE" w:rsidRPr="00154186" w:rsidRDefault="00E402FE" w:rsidP="00E402FE"/>
    <w:p w:rsidR="00E402FE" w:rsidRPr="00154186" w:rsidRDefault="00E402FE" w:rsidP="00E402FE"/>
    <w:p w:rsidR="00E402FE" w:rsidRPr="00154186" w:rsidRDefault="00E402FE" w:rsidP="00E402FE">
      <w:r w:rsidRPr="00154186">
        <w:t>___.___.______</w:t>
      </w:r>
      <w:r w:rsidRPr="00154186">
        <w:tab/>
      </w:r>
      <w:r w:rsidRPr="00154186">
        <w:tab/>
      </w:r>
      <w:r w:rsidRPr="00154186">
        <w:tab/>
      </w:r>
      <w:r w:rsidRPr="00154186">
        <w:tab/>
      </w:r>
      <w:r w:rsidRPr="00154186">
        <w:tab/>
      </w:r>
      <w:r w:rsidRPr="00154186">
        <w:tab/>
      </w:r>
      <w:r w:rsidRPr="00154186">
        <w:tab/>
        <w:t>______________________</w:t>
      </w:r>
    </w:p>
    <w:p w:rsidR="00E402FE" w:rsidRPr="00154186" w:rsidRDefault="00E402FE" w:rsidP="00E402FE">
      <w:r w:rsidRPr="00154186">
        <w:t xml:space="preserve">      </w:t>
      </w:r>
      <w:proofErr w:type="gramStart"/>
      <w:r w:rsidRPr="00154186">
        <w:t>дата</w:t>
      </w:r>
      <w:proofErr w:type="gramEnd"/>
      <w:r w:rsidRPr="00154186">
        <w:tab/>
      </w:r>
      <w:r w:rsidRPr="00154186">
        <w:tab/>
      </w:r>
    </w:p>
    <w:p w:rsidR="00E402FE" w:rsidRPr="00154186" w:rsidRDefault="00E402FE" w:rsidP="00E402FE"/>
    <w:p w:rsidR="00E402FE" w:rsidRPr="00154186" w:rsidRDefault="00E402FE" w:rsidP="00E402FE"/>
    <w:p w:rsidR="00E402FE" w:rsidRPr="00154186" w:rsidRDefault="00E402FE" w:rsidP="00E402FE"/>
    <w:p w:rsidR="00E402FE" w:rsidRPr="00154186" w:rsidRDefault="00E402FE" w:rsidP="00E402FE"/>
    <w:p w:rsidR="00E402FE" w:rsidRPr="00154186" w:rsidRDefault="00E402FE" w:rsidP="00E402FE"/>
    <w:p w:rsidR="00E402FE" w:rsidRPr="00154186" w:rsidRDefault="00E402FE" w:rsidP="00E402FE"/>
    <w:p w:rsidR="00E402FE" w:rsidRDefault="00E402FE" w:rsidP="00E402FE"/>
    <w:p w:rsidR="00E402FE" w:rsidRDefault="00E402FE" w:rsidP="00E402FE"/>
    <w:p w:rsidR="00E402FE" w:rsidRDefault="00E402FE" w:rsidP="00E402FE"/>
    <w:p w:rsidR="00E402FE" w:rsidRDefault="00E402FE" w:rsidP="00E402FE"/>
    <w:p w:rsidR="00986B56" w:rsidRDefault="00986B56"/>
    <w:sectPr w:rsidR="00986B56" w:rsidSect="00F80A72">
      <w:headerReference w:type="even" r:id="rId15"/>
      <w:headerReference w:type="default" r:id="rId16"/>
      <w:footerReference w:type="even" r:id="rId17"/>
      <w:footerReference w:type="default" r:id="rId18"/>
      <w:headerReference w:type="first" r:id="rId19"/>
      <w:footerReference w:type="first" r:id="rId20"/>
      <w:pgSz w:w="11906" w:h="16838"/>
      <w:pgMar w:top="993" w:right="707"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CA" w:rsidRDefault="009D5FCA" w:rsidP="00E402FE">
      <w:r>
        <w:separator/>
      </w:r>
    </w:p>
  </w:endnote>
  <w:endnote w:type="continuationSeparator" w:id="0">
    <w:p w:rsidR="009D5FCA" w:rsidRDefault="009D5FCA" w:rsidP="00E4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2" w:rsidRDefault="009D5F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2" w:rsidRDefault="009D5F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2" w:rsidRDefault="009D5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CA" w:rsidRDefault="009D5FCA" w:rsidP="00E402FE">
      <w:r>
        <w:separator/>
      </w:r>
    </w:p>
  </w:footnote>
  <w:footnote w:type="continuationSeparator" w:id="0">
    <w:p w:rsidR="009D5FCA" w:rsidRDefault="009D5FCA" w:rsidP="00E4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2" w:rsidRDefault="009D5F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D5F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52" w:rsidRDefault="009D5F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E6994"/>
    <w:multiLevelType w:val="hybridMultilevel"/>
    <w:tmpl w:val="4370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E75F9A"/>
    <w:multiLevelType w:val="hybridMultilevel"/>
    <w:tmpl w:val="20E41220"/>
    <w:lvl w:ilvl="0" w:tplc="E9F6377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A370C2"/>
    <w:multiLevelType w:val="multilevel"/>
    <w:tmpl w:val="23A278AC"/>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
    <w:nsid w:val="71FE5BBC"/>
    <w:multiLevelType w:val="hybridMultilevel"/>
    <w:tmpl w:val="F49A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F479C0"/>
    <w:multiLevelType w:val="hybridMultilevel"/>
    <w:tmpl w:val="FCCCB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221da62-64ba-4ede-a7d8-34343f5e3c47"/>
  </w:docVars>
  <w:rsids>
    <w:rsidRoot w:val="00E402FE"/>
    <w:rsid w:val="000230E3"/>
    <w:rsid w:val="00057AB4"/>
    <w:rsid w:val="00061FBC"/>
    <w:rsid w:val="000B0B5B"/>
    <w:rsid w:val="00124ABE"/>
    <w:rsid w:val="00152546"/>
    <w:rsid w:val="001D0766"/>
    <w:rsid w:val="00207A5B"/>
    <w:rsid w:val="00222A92"/>
    <w:rsid w:val="00222B38"/>
    <w:rsid w:val="002B5CAE"/>
    <w:rsid w:val="002B666D"/>
    <w:rsid w:val="002C40DC"/>
    <w:rsid w:val="002E24E2"/>
    <w:rsid w:val="003135E2"/>
    <w:rsid w:val="003C073C"/>
    <w:rsid w:val="003F0629"/>
    <w:rsid w:val="004612D2"/>
    <w:rsid w:val="00470D2D"/>
    <w:rsid w:val="00501B8C"/>
    <w:rsid w:val="00515AAE"/>
    <w:rsid w:val="005521C7"/>
    <w:rsid w:val="00581341"/>
    <w:rsid w:val="00593C63"/>
    <w:rsid w:val="005A3BC9"/>
    <w:rsid w:val="005B1935"/>
    <w:rsid w:val="005D0180"/>
    <w:rsid w:val="005D423D"/>
    <w:rsid w:val="0065584E"/>
    <w:rsid w:val="00675C6F"/>
    <w:rsid w:val="00683392"/>
    <w:rsid w:val="00684320"/>
    <w:rsid w:val="006B1D5B"/>
    <w:rsid w:val="006B5924"/>
    <w:rsid w:val="006D3233"/>
    <w:rsid w:val="006F3886"/>
    <w:rsid w:val="007158B7"/>
    <w:rsid w:val="007222FE"/>
    <w:rsid w:val="00723B7C"/>
    <w:rsid w:val="00766982"/>
    <w:rsid w:val="007B2BB7"/>
    <w:rsid w:val="007E321A"/>
    <w:rsid w:val="00821021"/>
    <w:rsid w:val="0084000B"/>
    <w:rsid w:val="008554B1"/>
    <w:rsid w:val="0086142F"/>
    <w:rsid w:val="0088303D"/>
    <w:rsid w:val="00911E52"/>
    <w:rsid w:val="00917BF1"/>
    <w:rsid w:val="00965960"/>
    <w:rsid w:val="0098408B"/>
    <w:rsid w:val="00986B56"/>
    <w:rsid w:val="009C288F"/>
    <w:rsid w:val="009D5FCA"/>
    <w:rsid w:val="009E2C1E"/>
    <w:rsid w:val="009F3D19"/>
    <w:rsid w:val="00A73C48"/>
    <w:rsid w:val="00A907ED"/>
    <w:rsid w:val="00A94C82"/>
    <w:rsid w:val="00AF1CB9"/>
    <w:rsid w:val="00B1380E"/>
    <w:rsid w:val="00B22300"/>
    <w:rsid w:val="00B4728B"/>
    <w:rsid w:val="00B774FA"/>
    <w:rsid w:val="00B9421C"/>
    <w:rsid w:val="00BE11B1"/>
    <w:rsid w:val="00BF45AB"/>
    <w:rsid w:val="00C06573"/>
    <w:rsid w:val="00C67E2C"/>
    <w:rsid w:val="00CD2109"/>
    <w:rsid w:val="00CF09E7"/>
    <w:rsid w:val="00CF44EE"/>
    <w:rsid w:val="00D340BD"/>
    <w:rsid w:val="00D6009D"/>
    <w:rsid w:val="00D71842"/>
    <w:rsid w:val="00DA5A23"/>
    <w:rsid w:val="00DC159F"/>
    <w:rsid w:val="00E047A5"/>
    <w:rsid w:val="00E402FE"/>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FC9B9-9A3F-47B4-B976-59F3F651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FE"/>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02FE"/>
    <w:pPr>
      <w:keepNext/>
      <w:jc w:val="center"/>
      <w:outlineLvl w:val="1"/>
    </w:pPr>
    <w:rPr>
      <w:b/>
      <w:sz w:val="24"/>
    </w:rPr>
  </w:style>
  <w:style w:type="paragraph" w:styleId="3">
    <w:name w:val="heading 3"/>
    <w:basedOn w:val="a"/>
    <w:next w:val="a"/>
    <w:link w:val="30"/>
    <w:uiPriority w:val="9"/>
    <w:qFormat/>
    <w:rsid w:val="00E402F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02FE"/>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E402F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E402FE"/>
    <w:pPr>
      <w:tabs>
        <w:tab w:val="center" w:pos="4677"/>
        <w:tab w:val="right" w:pos="9355"/>
      </w:tabs>
    </w:pPr>
  </w:style>
  <w:style w:type="character" w:customStyle="1" w:styleId="a4">
    <w:name w:val="Верхний колонтитул Знак"/>
    <w:basedOn w:val="a0"/>
    <w:link w:val="a3"/>
    <w:uiPriority w:val="99"/>
    <w:semiHidden/>
    <w:rsid w:val="00E402F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02FE"/>
    <w:pPr>
      <w:tabs>
        <w:tab w:val="center" w:pos="4677"/>
        <w:tab w:val="right" w:pos="9355"/>
      </w:tabs>
    </w:pPr>
  </w:style>
  <w:style w:type="character" w:customStyle="1" w:styleId="a6">
    <w:name w:val="Нижний колонтитул Знак"/>
    <w:basedOn w:val="a0"/>
    <w:link w:val="a5"/>
    <w:uiPriority w:val="99"/>
    <w:rsid w:val="00E402FE"/>
    <w:rPr>
      <w:rFonts w:ascii="Times New Roman" w:eastAsia="Times New Roman" w:hAnsi="Times New Roman" w:cs="Times New Roman"/>
      <w:sz w:val="20"/>
      <w:szCs w:val="20"/>
      <w:lang w:eastAsia="ru-RU"/>
    </w:rPr>
  </w:style>
  <w:style w:type="paragraph" w:styleId="a7">
    <w:name w:val="Title"/>
    <w:basedOn w:val="a"/>
    <w:next w:val="a"/>
    <w:link w:val="a8"/>
    <w:qFormat/>
    <w:rsid w:val="00E402FE"/>
    <w:pPr>
      <w:suppressAutoHyphens/>
      <w:jc w:val="center"/>
    </w:pPr>
    <w:rPr>
      <w:b/>
      <w:bCs/>
      <w:sz w:val="24"/>
      <w:szCs w:val="24"/>
      <w:lang w:eastAsia="ar-SA"/>
    </w:rPr>
  </w:style>
  <w:style w:type="character" w:customStyle="1" w:styleId="a8">
    <w:name w:val="Название Знак"/>
    <w:basedOn w:val="a0"/>
    <w:link w:val="a7"/>
    <w:rsid w:val="00E402FE"/>
    <w:rPr>
      <w:rFonts w:ascii="Times New Roman" w:eastAsia="Times New Roman" w:hAnsi="Times New Roman" w:cs="Times New Roman"/>
      <w:b/>
      <w:bCs/>
      <w:sz w:val="24"/>
      <w:szCs w:val="24"/>
      <w:lang w:eastAsia="ar-SA"/>
    </w:rPr>
  </w:style>
  <w:style w:type="paragraph" w:styleId="a9">
    <w:name w:val="List Paragraph"/>
    <w:basedOn w:val="a"/>
    <w:uiPriority w:val="34"/>
    <w:qFormat/>
    <w:rsid w:val="00E402FE"/>
    <w:pPr>
      <w:spacing w:line="360" w:lineRule="auto"/>
      <w:ind w:firstLine="709"/>
      <w:jc w:val="both"/>
    </w:pPr>
    <w:rPr>
      <w:sz w:val="26"/>
      <w:szCs w:val="22"/>
    </w:rPr>
  </w:style>
  <w:style w:type="character" w:styleId="aa">
    <w:name w:val="Hyperlink"/>
    <w:uiPriority w:val="99"/>
    <w:rsid w:val="00E402FE"/>
    <w:rPr>
      <w:color w:val="0000FF"/>
      <w:u w:val="single"/>
    </w:rPr>
  </w:style>
  <w:style w:type="paragraph" w:customStyle="1" w:styleId="ConsNormal">
    <w:name w:val="ConsNormal"/>
    <w:rsid w:val="00E402FE"/>
    <w:pPr>
      <w:widowControl w:val="0"/>
      <w:snapToGrid w:val="0"/>
      <w:spacing w:after="0" w:line="240" w:lineRule="auto"/>
      <w:ind w:firstLine="720"/>
    </w:pPr>
    <w:rPr>
      <w:rFonts w:ascii="Arial" w:eastAsia="Times New Roman" w:hAnsi="Arial" w:cs="Times New Roman"/>
      <w:sz w:val="20"/>
      <w:szCs w:val="20"/>
      <w:lang w:eastAsia="ru-RU"/>
    </w:rPr>
  </w:style>
  <w:style w:type="character" w:styleId="ab">
    <w:name w:val="Strong"/>
    <w:uiPriority w:val="99"/>
    <w:qFormat/>
    <w:rsid w:val="00E402FE"/>
    <w:rPr>
      <w:b/>
      <w:bCs/>
    </w:rPr>
  </w:style>
  <w:style w:type="paragraph" w:styleId="ac">
    <w:name w:val="Normal (Web)"/>
    <w:basedOn w:val="a"/>
    <w:rsid w:val="00E402FE"/>
    <w:pPr>
      <w:spacing w:before="100" w:beforeAutospacing="1" w:after="100" w:afterAutospacing="1"/>
    </w:pPr>
    <w:rPr>
      <w:rFonts w:ascii="Calibri" w:eastAsia="Calibri" w:hAnsi="Calibri"/>
      <w:color w:val="000000"/>
      <w:sz w:val="24"/>
      <w:szCs w:val="24"/>
    </w:rPr>
  </w:style>
  <w:style w:type="paragraph" w:styleId="ad">
    <w:name w:val="No Spacing"/>
    <w:uiPriority w:val="1"/>
    <w:qFormat/>
    <w:rsid w:val="00E402FE"/>
    <w:pPr>
      <w:spacing w:after="0" w:line="240" w:lineRule="auto"/>
    </w:pPr>
    <w:rPr>
      <w:rFonts w:ascii="Times New Roman" w:eastAsia="Times New Roman" w:hAnsi="Times New Roman" w:cs="Times New Roman"/>
      <w:sz w:val="26"/>
      <w:lang w:eastAsia="ru-RU"/>
    </w:rPr>
  </w:style>
  <w:style w:type="paragraph" w:styleId="ae">
    <w:name w:val="Body Text"/>
    <w:basedOn w:val="a"/>
    <w:link w:val="af"/>
    <w:uiPriority w:val="99"/>
    <w:semiHidden/>
    <w:unhideWhenUsed/>
    <w:rsid w:val="00E402FE"/>
    <w:pPr>
      <w:spacing w:after="120"/>
    </w:pPr>
    <w:rPr>
      <w:rFonts w:eastAsia="Calibri"/>
      <w:sz w:val="24"/>
      <w:szCs w:val="24"/>
    </w:rPr>
  </w:style>
  <w:style w:type="character" w:customStyle="1" w:styleId="af">
    <w:name w:val="Основной текст Знак"/>
    <w:basedOn w:val="a0"/>
    <w:link w:val="ae"/>
    <w:uiPriority w:val="99"/>
    <w:semiHidden/>
    <w:rsid w:val="00E402FE"/>
    <w:rPr>
      <w:rFonts w:ascii="Times New Roman" w:eastAsia="Calibri" w:hAnsi="Times New Roman" w:cs="Times New Roman"/>
      <w:sz w:val="24"/>
      <w:szCs w:val="24"/>
      <w:lang w:eastAsia="ru-RU"/>
    </w:rPr>
  </w:style>
  <w:style w:type="paragraph" w:customStyle="1" w:styleId="Heading">
    <w:name w:val="Heading"/>
    <w:uiPriority w:val="99"/>
    <w:rsid w:val="00E402FE"/>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uiPriority w:val="99"/>
    <w:semiHidden/>
    <w:unhideWhenUsed/>
    <w:rsid w:val="00E402FE"/>
    <w:rPr>
      <w:rFonts w:ascii="Tahoma" w:hAnsi="Tahoma" w:cs="Tahoma"/>
      <w:sz w:val="16"/>
      <w:szCs w:val="16"/>
    </w:rPr>
  </w:style>
  <w:style w:type="character" w:customStyle="1" w:styleId="af1">
    <w:name w:val="Текст выноски Знак"/>
    <w:basedOn w:val="a0"/>
    <w:link w:val="af0"/>
    <w:uiPriority w:val="99"/>
    <w:semiHidden/>
    <w:rsid w:val="00E402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ia_arhiv@sbor.net" TargetMode="External"/><Relationship Id="rId13" Type="http://schemas.openxmlformats.org/officeDocument/2006/relationships/hyperlink" Target="consultantplus://offline/ref=566033C76196E68FE374E98EE12D6459A76565C83756791D668CF1E44B881DC93C55A86163ABD476lEp3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C12A95D5D03C194148621F177E992CB1A0938FEE4A8DA3D274B150BE015B3810E121C26B29H7N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l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bor.ru" TargetMode="External"/><Relationship Id="rId14" Type="http://schemas.openxmlformats.org/officeDocument/2006/relationships/hyperlink" Target="consultantplus://offline/ref=566033C76196E68FE374E98EE12D6459A66C60CF3B5F791D668CF1E44B881DC93C55A8666AlAp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7375</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3</cp:revision>
  <dcterms:created xsi:type="dcterms:W3CDTF">2020-02-12T14:43:00Z</dcterms:created>
  <dcterms:modified xsi:type="dcterms:W3CDTF">2020-02-12T14:43:00Z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0221da62-64ba-4ede-a7d8-34343f5e3c47</vt:lpwstr>
  </property>
</Properties>
</file>