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B015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B015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E61241"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E61241">
        <w:rPr>
          <w:sz w:val="24"/>
        </w:rPr>
        <w:t>29/10/2024 № 2644</w:t>
      </w:r>
    </w:p>
    <w:p w:rsidR="00762166" w:rsidRDefault="00762166" w:rsidP="00762166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8902DE" w:rsidRPr="00E54AF5" w:rsidTr="00B54A05">
        <w:tc>
          <w:tcPr>
            <w:tcW w:w="6487" w:type="dxa"/>
          </w:tcPr>
          <w:p w:rsidR="008902DE" w:rsidRPr="00E54AF5" w:rsidRDefault="008902DE" w:rsidP="00B54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>
              <w:rPr>
                <w:sz w:val="24"/>
              </w:rPr>
              <w:t>17.05.2024 № 1149</w:t>
            </w:r>
            <w:r w:rsidRPr="00A1780D">
              <w:rPr>
                <w:sz w:val="24"/>
                <w:szCs w:val="24"/>
              </w:rPr>
              <w:t xml:space="preserve"> «</w:t>
            </w:r>
            <w:r w:rsidRPr="00333F37">
              <w:rPr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333F37">
              <w:rPr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      </w:r>
            <w:r w:rsidRPr="00D51DD2">
              <w:rPr>
                <w:bCs/>
                <w:sz w:val="24"/>
                <w:szCs w:val="24"/>
              </w:rPr>
              <w:t>»</w:t>
            </w:r>
          </w:p>
        </w:tc>
      </w:tr>
    </w:tbl>
    <w:p w:rsidR="008902DE" w:rsidRDefault="008902DE" w:rsidP="008902DE">
      <w:pPr>
        <w:jc w:val="both"/>
        <w:rPr>
          <w:sz w:val="24"/>
          <w:szCs w:val="24"/>
        </w:rPr>
      </w:pPr>
    </w:p>
    <w:p w:rsidR="008902DE" w:rsidRPr="00E54AF5" w:rsidRDefault="008902DE" w:rsidP="008902DE">
      <w:pPr>
        <w:jc w:val="both"/>
        <w:rPr>
          <w:sz w:val="24"/>
          <w:szCs w:val="24"/>
        </w:rPr>
      </w:pPr>
    </w:p>
    <w:p w:rsidR="008902DE" w:rsidRPr="00E54AF5" w:rsidRDefault="008902DE" w:rsidP="008902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РФ от 27.07.2010 №210-ФЗ «Об организации предоставления государственных и муниципальных услуг»</w:t>
      </w:r>
      <w:r>
        <w:rPr>
          <w:sz w:val="24"/>
          <w:szCs w:val="24"/>
        </w:rPr>
        <w:t xml:space="preserve"> (ред. от 08.07.2024 № 172-ФЗ)</w:t>
      </w:r>
      <w:r w:rsidRPr="00E54AF5">
        <w:rPr>
          <w:sz w:val="24"/>
          <w:szCs w:val="24"/>
        </w:rPr>
        <w:t xml:space="preserve">, Уставом муниципального образования </w:t>
      </w:r>
      <w:proofErr w:type="spellStart"/>
      <w:r w:rsidRPr="00E54AF5">
        <w:rPr>
          <w:sz w:val="24"/>
          <w:szCs w:val="24"/>
        </w:rPr>
        <w:t>Сосновоборский</w:t>
      </w:r>
      <w:proofErr w:type="spellEnd"/>
      <w:r w:rsidRPr="00E54AF5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E54AF5">
        <w:rPr>
          <w:b/>
          <w:bCs/>
          <w:sz w:val="24"/>
          <w:szCs w:val="24"/>
        </w:rPr>
        <w:t>п</w:t>
      </w:r>
      <w:proofErr w:type="gramEnd"/>
      <w:r w:rsidRPr="00E54AF5">
        <w:rPr>
          <w:b/>
          <w:bCs/>
          <w:sz w:val="24"/>
          <w:szCs w:val="24"/>
        </w:rPr>
        <w:t xml:space="preserve"> о с т а н о в л я е т:</w:t>
      </w:r>
    </w:p>
    <w:p w:rsidR="008902DE" w:rsidRPr="00E54AF5" w:rsidRDefault="008902DE" w:rsidP="008902D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902DE" w:rsidRPr="00E54AF5" w:rsidRDefault="008902DE" w:rsidP="008902DE">
      <w:pPr>
        <w:pStyle w:val="Default"/>
        <w:ind w:firstLine="709"/>
        <w:jc w:val="both"/>
      </w:pPr>
      <w:r>
        <w:t>1.</w:t>
      </w:r>
      <w:r w:rsidRPr="00E54AF5">
        <w:t xml:space="preserve"> Утвердить прилагаемые изменения, которые вносятся в постановление администрации Сосновоборского городского округа от </w:t>
      </w:r>
      <w:r>
        <w:t>17.05.2024 № 1149</w:t>
      </w:r>
      <w:r w:rsidRPr="00A1780D">
        <w:t xml:space="preserve"> «</w:t>
      </w:r>
      <w:r w:rsidRPr="00333F37">
        <w:t>Об утверждении административного регламента по предоставлению муниципальной услуги «</w:t>
      </w:r>
      <w:r w:rsidRPr="00333F37">
        <w:rPr>
          <w:bCs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Pr="00D51DD2">
        <w:rPr>
          <w:bCs/>
        </w:rPr>
        <w:t>»</w:t>
      </w:r>
      <w:r>
        <w:rPr>
          <w:bCs/>
        </w:rPr>
        <w:t>.</w:t>
      </w:r>
    </w:p>
    <w:p w:rsidR="008902DE" w:rsidRPr="00E54AF5" w:rsidRDefault="008902DE" w:rsidP="008902D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8902DE" w:rsidRPr="00E54AF5" w:rsidRDefault="008902DE" w:rsidP="008902D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</w:t>
      </w:r>
      <w:proofErr w:type="gramStart"/>
      <w:r w:rsidRPr="00E54AF5">
        <w:rPr>
          <w:sz w:val="24"/>
          <w:szCs w:val="24"/>
        </w:rPr>
        <w:t>разместить</w:t>
      </w:r>
      <w:proofErr w:type="gramEnd"/>
      <w:r w:rsidRPr="00E54AF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8902DE" w:rsidRPr="00E54AF5" w:rsidRDefault="008902DE" w:rsidP="008902D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8902DE" w:rsidRPr="00E54AF5" w:rsidRDefault="008902DE" w:rsidP="008902D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5. </w:t>
      </w:r>
      <w:proofErr w:type="gramStart"/>
      <w:r w:rsidRPr="00E54AF5">
        <w:rPr>
          <w:sz w:val="24"/>
          <w:szCs w:val="24"/>
        </w:rPr>
        <w:t>Контроль за</w:t>
      </w:r>
      <w:proofErr w:type="gramEnd"/>
      <w:r w:rsidRPr="00E54AF5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8902DE" w:rsidRPr="00E54AF5" w:rsidRDefault="008902DE" w:rsidP="008902DE">
      <w:pPr>
        <w:jc w:val="both"/>
        <w:rPr>
          <w:sz w:val="24"/>
          <w:szCs w:val="24"/>
        </w:rPr>
      </w:pPr>
    </w:p>
    <w:p w:rsidR="008902DE" w:rsidRPr="00E54AF5" w:rsidRDefault="008902DE" w:rsidP="008902DE">
      <w:pPr>
        <w:jc w:val="both"/>
        <w:rPr>
          <w:sz w:val="24"/>
          <w:szCs w:val="24"/>
        </w:rPr>
      </w:pPr>
    </w:p>
    <w:p w:rsidR="008902DE" w:rsidRPr="00E54AF5" w:rsidRDefault="008902DE" w:rsidP="008902DE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>Глава Сосновоборского городского округа</w:t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  <w:t xml:space="preserve">              М.В. Воронков</w:t>
      </w:r>
    </w:p>
    <w:p w:rsidR="008902DE" w:rsidRDefault="008902DE" w:rsidP="008902DE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ab/>
      </w:r>
    </w:p>
    <w:p w:rsidR="008902DE" w:rsidRDefault="008902DE" w:rsidP="008902DE">
      <w:pPr>
        <w:jc w:val="both"/>
        <w:rPr>
          <w:sz w:val="24"/>
          <w:szCs w:val="24"/>
        </w:rPr>
      </w:pPr>
    </w:p>
    <w:p w:rsidR="008902DE" w:rsidRDefault="008902DE" w:rsidP="008902DE">
      <w:pPr>
        <w:jc w:val="both"/>
        <w:rPr>
          <w:sz w:val="24"/>
          <w:szCs w:val="24"/>
        </w:rPr>
      </w:pPr>
    </w:p>
    <w:p w:rsidR="008902DE" w:rsidRDefault="008902DE" w:rsidP="008902DE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</w:p>
    <w:p w:rsidR="008902DE" w:rsidRDefault="008902DE" w:rsidP="008902DE">
      <w:pPr>
        <w:rPr>
          <w:sz w:val="12"/>
          <w:szCs w:val="12"/>
        </w:rPr>
      </w:pPr>
    </w:p>
    <w:p w:rsidR="008902DE" w:rsidRDefault="008902DE" w:rsidP="008902DE">
      <w:pPr>
        <w:tabs>
          <w:tab w:val="left" w:pos="929"/>
        </w:tabs>
        <w:ind w:right="-99"/>
        <w:jc w:val="right"/>
      </w:pPr>
    </w:p>
    <w:p w:rsidR="008227EA" w:rsidRDefault="008227EA" w:rsidP="008902DE">
      <w:pPr>
        <w:tabs>
          <w:tab w:val="left" w:pos="929"/>
        </w:tabs>
        <w:ind w:right="-99"/>
        <w:jc w:val="right"/>
      </w:pPr>
    </w:p>
    <w:p w:rsidR="008227EA" w:rsidRDefault="008227EA" w:rsidP="008902DE">
      <w:pPr>
        <w:tabs>
          <w:tab w:val="left" w:pos="929"/>
        </w:tabs>
        <w:ind w:right="-99"/>
        <w:jc w:val="right"/>
      </w:pPr>
    </w:p>
    <w:p w:rsidR="008227EA" w:rsidRDefault="008227EA" w:rsidP="008902DE">
      <w:pPr>
        <w:tabs>
          <w:tab w:val="left" w:pos="929"/>
        </w:tabs>
        <w:ind w:right="-99"/>
        <w:jc w:val="right"/>
      </w:pPr>
      <w:bookmarkStart w:id="0" w:name="_GoBack"/>
      <w:bookmarkEnd w:id="0"/>
    </w:p>
    <w:p w:rsidR="008902DE" w:rsidRDefault="008902DE" w:rsidP="008902DE">
      <w:pPr>
        <w:tabs>
          <w:tab w:val="left" w:pos="929"/>
        </w:tabs>
        <w:ind w:right="-99"/>
        <w:jc w:val="right"/>
      </w:pPr>
    </w:p>
    <w:p w:rsidR="008902DE" w:rsidRPr="00E54AF5" w:rsidRDefault="008902DE" w:rsidP="008902DE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8902DE" w:rsidRPr="00E54AF5" w:rsidRDefault="008902DE" w:rsidP="00890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8902DE" w:rsidRPr="00E54AF5" w:rsidRDefault="008902DE" w:rsidP="00890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8902DE" w:rsidRPr="00E54AF5" w:rsidRDefault="008902DE" w:rsidP="00890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E61241">
        <w:rPr>
          <w:bCs/>
          <w:sz w:val="24"/>
          <w:szCs w:val="24"/>
        </w:rPr>
        <w:t>29/10/2024 № 2644</w:t>
      </w:r>
    </w:p>
    <w:p w:rsidR="008902DE" w:rsidRPr="00E54AF5" w:rsidRDefault="008902DE" w:rsidP="00890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8902DE" w:rsidRPr="00E54AF5" w:rsidRDefault="008902DE" w:rsidP="00890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8902DE" w:rsidRPr="00E54AF5" w:rsidRDefault="008902DE" w:rsidP="008902DE">
      <w:pPr>
        <w:jc w:val="center"/>
        <w:rPr>
          <w:sz w:val="24"/>
          <w:szCs w:val="24"/>
        </w:rPr>
      </w:pPr>
    </w:p>
    <w:p w:rsidR="008902DE" w:rsidRPr="00E54AF5" w:rsidRDefault="008902DE" w:rsidP="008902DE">
      <w:pPr>
        <w:jc w:val="center"/>
        <w:rPr>
          <w:sz w:val="24"/>
          <w:szCs w:val="24"/>
        </w:rPr>
      </w:pPr>
      <w:r w:rsidRPr="00E54AF5">
        <w:rPr>
          <w:sz w:val="24"/>
          <w:szCs w:val="24"/>
        </w:rPr>
        <w:t>Изменения,</w:t>
      </w:r>
    </w:p>
    <w:p w:rsidR="008902DE" w:rsidRDefault="008902DE" w:rsidP="008902DE">
      <w:pPr>
        <w:jc w:val="center"/>
        <w:rPr>
          <w:bCs/>
          <w:sz w:val="24"/>
          <w:szCs w:val="24"/>
        </w:rPr>
      </w:pPr>
      <w:proofErr w:type="gramStart"/>
      <w:r w:rsidRPr="00E54AF5">
        <w:rPr>
          <w:sz w:val="24"/>
          <w:szCs w:val="24"/>
        </w:rPr>
        <w:t>которые вносятся в постановление администрации Сосновоборского городского округа от</w:t>
      </w:r>
      <w:r w:rsidRPr="00E54AF5">
        <w:rPr>
          <w:sz w:val="24"/>
        </w:rPr>
        <w:t xml:space="preserve"> </w:t>
      </w:r>
      <w:r>
        <w:rPr>
          <w:sz w:val="24"/>
        </w:rPr>
        <w:t>17.05.2024 № 1149</w:t>
      </w:r>
      <w:r w:rsidRPr="00A1780D">
        <w:rPr>
          <w:sz w:val="24"/>
          <w:szCs w:val="24"/>
        </w:rPr>
        <w:t xml:space="preserve"> «</w:t>
      </w:r>
      <w:r w:rsidRPr="00333F37">
        <w:rPr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333F37">
        <w:rPr>
          <w:bCs/>
          <w:sz w:val="24"/>
          <w:szCs w:val="24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Pr="00A1780D">
        <w:rPr>
          <w:bCs/>
          <w:sz w:val="24"/>
          <w:szCs w:val="24"/>
        </w:rPr>
        <w:t>»</w:t>
      </w:r>
      <w:proofErr w:type="gramEnd"/>
    </w:p>
    <w:p w:rsidR="008902DE" w:rsidRPr="00F60D33" w:rsidRDefault="008902DE" w:rsidP="008902DE">
      <w:pPr>
        <w:rPr>
          <w:sz w:val="24"/>
          <w:szCs w:val="24"/>
        </w:rPr>
      </w:pPr>
    </w:p>
    <w:p w:rsidR="008902DE" w:rsidRPr="008B346A" w:rsidRDefault="008902DE" w:rsidP="008902DE">
      <w:pPr>
        <w:ind w:firstLine="567"/>
        <w:jc w:val="both"/>
        <w:rPr>
          <w:sz w:val="24"/>
          <w:szCs w:val="24"/>
        </w:rPr>
      </w:pPr>
    </w:p>
    <w:p w:rsidR="008902DE" w:rsidRPr="00D36CCE" w:rsidRDefault="008902DE" w:rsidP="008902DE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CE">
        <w:rPr>
          <w:rFonts w:ascii="Times New Roman" w:hAnsi="Times New Roman" w:cs="Times New Roman"/>
          <w:sz w:val="24"/>
          <w:szCs w:val="24"/>
        </w:rPr>
        <w:t>Изложить подпункт 1.2. административного регламента в следующей редакции:</w:t>
      </w:r>
    </w:p>
    <w:p w:rsidR="008902DE" w:rsidRPr="00D36CCE" w:rsidRDefault="008902DE" w:rsidP="008902D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36CCE">
        <w:rPr>
          <w:sz w:val="24"/>
          <w:szCs w:val="24"/>
        </w:rPr>
        <w:t xml:space="preserve"> «1.2 Муниципальная услуга предоставляется гражданам и юридическим лицам, в случаях предусмотренных федеральным законодательством.  </w:t>
      </w:r>
    </w:p>
    <w:p w:rsidR="008902DE" w:rsidRPr="00D36CCE" w:rsidRDefault="008902DE" w:rsidP="008902D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D36CCE">
        <w:rPr>
          <w:sz w:val="24"/>
          <w:szCs w:val="24"/>
        </w:rPr>
        <w:t>Заявителями, имеющими право на получение муниципальной услуги, являются:</w:t>
      </w:r>
    </w:p>
    <w:p w:rsidR="008902DE" w:rsidRPr="00D36CCE" w:rsidRDefault="008902DE" w:rsidP="008902DE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D36CCE">
        <w:rPr>
          <w:sz w:val="24"/>
          <w:szCs w:val="24"/>
        </w:rPr>
        <w:t>физические лица;</w:t>
      </w:r>
    </w:p>
    <w:p w:rsidR="008902DE" w:rsidRPr="00D36CCE" w:rsidRDefault="008902DE" w:rsidP="008902DE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D36CCE">
        <w:rPr>
          <w:sz w:val="24"/>
          <w:szCs w:val="24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902DE" w:rsidRPr="00D36CCE" w:rsidRDefault="008902DE" w:rsidP="008902D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D36CCE">
        <w:rPr>
          <w:sz w:val="24"/>
          <w:szCs w:val="24"/>
        </w:rPr>
        <w:t>Представлять интересы заявителя имеют право:</w:t>
      </w:r>
    </w:p>
    <w:p w:rsidR="008902DE" w:rsidRPr="00D36CCE" w:rsidRDefault="008902DE" w:rsidP="008902D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D36CCE">
        <w:rPr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8902DE" w:rsidRPr="00D36CCE" w:rsidRDefault="008902DE" w:rsidP="008902D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D36CCE">
        <w:rPr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8902DE" w:rsidRPr="00D36CCE" w:rsidRDefault="008902DE" w:rsidP="008902D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D36CCE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8902DE" w:rsidRPr="001B2901" w:rsidRDefault="008902DE" w:rsidP="008902D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902DE" w:rsidRPr="001B2901" w:rsidRDefault="008902DE" w:rsidP="008902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2901">
        <w:rPr>
          <w:sz w:val="24"/>
          <w:szCs w:val="24"/>
        </w:rPr>
        <w:t xml:space="preserve">2. Изложить подпункт 2.3. административного регламента в следующей редакции: </w:t>
      </w:r>
    </w:p>
    <w:p w:rsidR="008902DE" w:rsidRPr="001B2901" w:rsidRDefault="008902DE" w:rsidP="008902DE">
      <w:pPr>
        <w:ind w:firstLine="709"/>
        <w:jc w:val="both"/>
        <w:rPr>
          <w:sz w:val="24"/>
          <w:szCs w:val="24"/>
        </w:rPr>
      </w:pPr>
      <w:r w:rsidRPr="001B2901">
        <w:rPr>
          <w:sz w:val="24"/>
          <w:szCs w:val="24"/>
        </w:rPr>
        <w:t>«2.3. Результатом предоставления муниципальной услуги является:</w:t>
      </w:r>
    </w:p>
    <w:p w:rsidR="008902DE" w:rsidRPr="001B2901" w:rsidRDefault="008902DE" w:rsidP="008902DE">
      <w:pPr>
        <w:pStyle w:val="a9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01">
        <w:rPr>
          <w:rFonts w:ascii="Times New Roman" w:eastAsia="Times New Roman" w:hAnsi="Times New Roman" w:cs="Times New Roman"/>
          <w:sz w:val="24"/>
          <w:szCs w:val="24"/>
        </w:rPr>
        <w:t>решение о предоставлении земельного участка в собственность бесплатно (приложение 2 к настоящему административному регламенту);</w:t>
      </w:r>
    </w:p>
    <w:p w:rsidR="008902DE" w:rsidRPr="001B2901" w:rsidRDefault="008902DE" w:rsidP="008902DE">
      <w:pPr>
        <w:pStyle w:val="a9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01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муниципальной услуги (приложение 3 к настоящему административному регламенту);</w:t>
      </w:r>
    </w:p>
    <w:p w:rsidR="008902DE" w:rsidRPr="001B2901" w:rsidRDefault="008902DE" w:rsidP="008902DE">
      <w:pPr>
        <w:pStyle w:val="a9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01">
        <w:rPr>
          <w:rFonts w:ascii="Times New Roman" w:eastAsia="Times New Roman" w:hAnsi="Times New Roman" w:cs="Times New Roman"/>
          <w:sz w:val="24"/>
          <w:szCs w:val="24"/>
        </w:rPr>
        <w:t>решение о возврате заявления о предоставлении муниципальной услуги и прилагаемых к нему документов (промежуточный результат предоставления муниципальной услуги) (приложение 5 к настоящему административному регламенту).</w:t>
      </w:r>
    </w:p>
    <w:p w:rsidR="008902DE" w:rsidRPr="001B2901" w:rsidRDefault="008902DE" w:rsidP="008902DE">
      <w:pPr>
        <w:ind w:firstLine="709"/>
        <w:jc w:val="both"/>
        <w:rPr>
          <w:sz w:val="24"/>
          <w:szCs w:val="24"/>
        </w:rPr>
      </w:pPr>
      <w:r w:rsidRPr="001B2901">
        <w:rPr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8902DE" w:rsidRPr="001B2901" w:rsidRDefault="008902DE" w:rsidP="008902DE">
      <w:pPr>
        <w:ind w:firstLine="709"/>
        <w:jc w:val="both"/>
        <w:rPr>
          <w:sz w:val="24"/>
          <w:szCs w:val="24"/>
        </w:rPr>
      </w:pPr>
      <w:r w:rsidRPr="001B2901">
        <w:rPr>
          <w:sz w:val="24"/>
          <w:szCs w:val="24"/>
        </w:rPr>
        <w:t>1) при личной явке:</w:t>
      </w:r>
    </w:p>
    <w:p w:rsidR="008902DE" w:rsidRPr="001B2901" w:rsidRDefault="008902DE" w:rsidP="008902DE">
      <w:pPr>
        <w:ind w:firstLine="709"/>
        <w:jc w:val="both"/>
        <w:rPr>
          <w:sz w:val="24"/>
          <w:szCs w:val="24"/>
        </w:rPr>
      </w:pPr>
      <w:r w:rsidRPr="001B2901">
        <w:rPr>
          <w:sz w:val="24"/>
          <w:szCs w:val="24"/>
        </w:rPr>
        <w:t>в филиалах, отделах, удаленных рабочих местах ГБУ ЛО «МФЦ»;</w:t>
      </w:r>
    </w:p>
    <w:p w:rsidR="008902DE" w:rsidRPr="001B2901" w:rsidRDefault="008902DE" w:rsidP="008902DE">
      <w:pPr>
        <w:ind w:firstLine="709"/>
        <w:jc w:val="both"/>
        <w:rPr>
          <w:sz w:val="24"/>
          <w:szCs w:val="24"/>
        </w:rPr>
      </w:pPr>
      <w:r w:rsidRPr="001B2901">
        <w:rPr>
          <w:sz w:val="24"/>
          <w:szCs w:val="24"/>
        </w:rPr>
        <w:t>2) без личной явки:</w:t>
      </w:r>
    </w:p>
    <w:p w:rsidR="008902DE" w:rsidRPr="001B2901" w:rsidRDefault="008902DE" w:rsidP="008902DE">
      <w:pPr>
        <w:ind w:firstLine="709"/>
        <w:jc w:val="both"/>
        <w:rPr>
          <w:sz w:val="24"/>
          <w:szCs w:val="24"/>
        </w:rPr>
      </w:pPr>
      <w:r w:rsidRPr="001B2901">
        <w:rPr>
          <w:sz w:val="24"/>
          <w:szCs w:val="24"/>
        </w:rPr>
        <w:t>почтовым отправлением;</w:t>
      </w:r>
    </w:p>
    <w:p w:rsidR="008902DE" w:rsidRPr="001B2901" w:rsidRDefault="008902DE" w:rsidP="008902DE">
      <w:pPr>
        <w:ind w:firstLine="709"/>
        <w:jc w:val="both"/>
        <w:rPr>
          <w:sz w:val="24"/>
          <w:szCs w:val="24"/>
        </w:rPr>
      </w:pPr>
      <w:r w:rsidRPr="001B2901">
        <w:rPr>
          <w:sz w:val="24"/>
          <w:szCs w:val="24"/>
        </w:rPr>
        <w:t>в электронной форме через личный кабинет заявителя на ЕПГУ.</w:t>
      </w:r>
    </w:p>
    <w:p w:rsidR="008902DE" w:rsidRPr="001B2901" w:rsidRDefault="008902DE" w:rsidP="008902DE">
      <w:pPr>
        <w:ind w:firstLine="709"/>
        <w:jc w:val="both"/>
        <w:rPr>
          <w:sz w:val="24"/>
          <w:szCs w:val="24"/>
        </w:rPr>
      </w:pPr>
      <w:r w:rsidRPr="001B2901">
        <w:rPr>
          <w:sz w:val="24"/>
          <w:szCs w:val="24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</w:t>
      </w:r>
      <w:r w:rsidRPr="001B2901">
        <w:rPr>
          <w:sz w:val="24"/>
          <w:szCs w:val="24"/>
        </w:rPr>
        <w:lastRenderedPageBreak/>
        <w:t>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902DE" w:rsidRPr="001B2901" w:rsidRDefault="008902DE" w:rsidP="008902DE">
      <w:pPr>
        <w:ind w:firstLine="709"/>
        <w:jc w:val="both"/>
        <w:rPr>
          <w:sz w:val="24"/>
          <w:szCs w:val="24"/>
        </w:rPr>
      </w:pPr>
      <w:r w:rsidRPr="001B2901">
        <w:rPr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8902DE" w:rsidRPr="001B2901" w:rsidRDefault="008902DE" w:rsidP="008902DE">
      <w:pPr>
        <w:ind w:firstLine="709"/>
        <w:jc w:val="both"/>
        <w:rPr>
          <w:sz w:val="24"/>
          <w:szCs w:val="24"/>
        </w:rPr>
      </w:pPr>
      <w:proofErr w:type="gramStart"/>
      <w:r w:rsidRPr="001B2901">
        <w:rPr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902DE" w:rsidRPr="008B346A" w:rsidRDefault="008902DE" w:rsidP="008902DE">
      <w:pPr>
        <w:ind w:firstLine="709"/>
        <w:jc w:val="both"/>
        <w:rPr>
          <w:sz w:val="24"/>
          <w:szCs w:val="24"/>
        </w:rPr>
      </w:pPr>
    </w:p>
    <w:p w:rsidR="008902DE" w:rsidRPr="008B346A" w:rsidRDefault="008902DE" w:rsidP="008902D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83" w:rsidRDefault="001E3B83" w:rsidP="00762166">
      <w:r>
        <w:separator/>
      </w:r>
    </w:p>
  </w:endnote>
  <w:endnote w:type="continuationSeparator" w:id="0">
    <w:p w:rsidR="001E3B83" w:rsidRDefault="001E3B8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41" w:rsidRDefault="00E612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41" w:rsidRDefault="00E612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41" w:rsidRDefault="00E612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83" w:rsidRDefault="001E3B83" w:rsidP="00762166">
      <w:r>
        <w:separator/>
      </w:r>
    </w:p>
  </w:footnote>
  <w:footnote w:type="continuationSeparator" w:id="0">
    <w:p w:rsidR="001E3B83" w:rsidRDefault="001E3B8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41" w:rsidRDefault="00E612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41" w:rsidRDefault="00E61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F399D"/>
    <w:multiLevelType w:val="hybridMultilevel"/>
    <w:tmpl w:val="0E623E62"/>
    <w:lvl w:ilvl="0" w:tplc="221A9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96f6108-25d5-4102-aa69-108767bcf1a2"/>
  </w:docVars>
  <w:rsids>
    <w:rsidRoot w:val="00C7433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3B83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20CA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0153"/>
    <w:rsid w:val="007B1C4A"/>
    <w:rsid w:val="007B20E8"/>
    <w:rsid w:val="00802B93"/>
    <w:rsid w:val="00803CF2"/>
    <w:rsid w:val="008227EA"/>
    <w:rsid w:val="00832765"/>
    <w:rsid w:val="00840DF5"/>
    <w:rsid w:val="0084639D"/>
    <w:rsid w:val="00847933"/>
    <w:rsid w:val="008740CA"/>
    <w:rsid w:val="008902DE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433D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1241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890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902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890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902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784b780d-a810-4d8b-a04d-ac6ce3f8929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784b780d-a810-4d8b-a04d-ac6ce3f89293.dot</Template>
  <TotalTime>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2024-10-29T09:32:00Z</cp:lastPrinted>
  <dcterms:created xsi:type="dcterms:W3CDTF">2024-10-31T11:46:00Z</dcterms:created>
  <dcterms:modified xsi:type="dcterms:W3CDTF">2024-10-31T11:58:00Z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296f6108-25d5-4102-aa69-108767bcf1a2</vt:lpwstr>
  </property>
</Properties>
</file>