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111DCD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111DCD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77593F">
        <w:rPr>
          <w:sz w:val="24"/>
        </w:rPr>
        <w:t xml:space="preserve"> 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77593F">
        <w:rPr>
          <w:sz w:val="24"/>
        </w:rPr>
        <w:t>04/02/2025 № 255</w:t>
      </w:r>
    </w:p>
    <w:p w:rsidR="005A4985" w:rsidRPr="00E54AF5" w:rsidRDefault="005A4985" w:rsidP="005A4985">
      <w:pPr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5A4985" w:rsidRPr="00E54AF5" w:rsidTr="000951E0">
        <w:tc>
          <w:tcPr>
            <w:tcW w:w="6487" w:type="dxa"/>
          </w:tcPr>
          <w:p w:rsidR="005A4985" w:rsidRPr="00E54AF5" w:rsidRDefault="005A4985" w:rsidP="000951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54AF5">
              <w:rPr>
                <w:sz w:val="24"/>
                <w:szCs w:val="24"/>
              </w:rPr>
              <w:t xml:space="preserve">О внесении изменений в постановление администрации Сосновоборского городского округа от 28.09.2023  № 2740 «Об утверждении административного регламента по предоставлению муниципальной услуги </w:t>
            </w:r>
            <w:r w:rsidRPr="00E54AF5">
              <w:rPr>
                <w:bCs/>
                <w:sz w:val="24"/>
                <w:szCs w:val="24"/>
              </w:rPr>
              <w:t>«Постановка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5A4985" w:rsidRDefault="005A4985" w:rsidP="005A4985">
      <w:pPr>
        <w:jc w:val="both"/>
        <w:rPr>
          <w:sz w:val="24"/>
          <w:szCs w:val="24"/>
        </w:rPr>
      </w:pPr>
    </w:p>
    <w:p w:rsidR="005A4985" w:rsidRDefault="005A4985" w:rsidP="005A4985">
      <w:pPr>
        <w:jc w:val="both"/>
        <w:rPr>
          <w:sz w:val="24"/>
          <w:szCs w:val="24"/>
        </w:rPr>
      </w:pPr>
    </w:p>
    <w:p w:rsidR="005A4985" w:rsidRPr="00E54AF5" w:rsidRDefault="005A4985" w:rsidP="005A4985">
      <w:pPr>
        <w:jc w:val="both"/>
        <w:rPr>
          <w:sz w:val="24"/>
          <w:szCs w:val="24"/>
        </w:rPr>
      </w:pPr>
    </w:p>
    <w:p w:rsidR="005A4985" w:rsidRPr="00E54AF5" w:rsidRDefault="005A4985" w:rsidP="005A49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одобренными на заседании комиссии по повышению качества и доступности предоставления государственных и муниципальных услуг в Ленинградской области (протокол от 16.12.2024 № исх-10233/2024) методическими рекомендациями</w:t>
      </w:r>
      <w:r w:rsidRPr="005A4985">
        <w:rPr>
          <w:color w:val="000000"/>
          <w:sz w:val="24"/>
          <w:szCs w:val="24"/>
        </w:rPr>
        <w:t xml:space="preserve">, </w:t>
      </w:r>
      <w:r w:rsidRPr="00E54AF5">
        <w:rPr>
          <w:sz w:val="24"/>
          <w:szCs w:val="24"/>
        </w:rPr>
        <w:t xml:space="preserve">Уставом муниципального образования </w:t>
      </w:r>
      <w:proofErr w:type="spellStart"/>
      <w:r w:rsidRPr="00E54AF5">
        <w:rPr>
          <w:sz w:val="24"/>
          <w:szCs w:val="24"/>
        </w:rPr>
        <w:t>Сосновоборский</w:t>
      </w:r>
      <w:proofErr w:type="spellEnd"/>
      <w:r w:rsidRPr="00E54AF5">
        <w:rPr>
          <w:sz w:val="24"/>
          <w:szCs w:val="24"/>
        </w:rPr>
        <w:t xml:space="preserve"> городской округ, администрация Сосновоборского городского округа </w:t>
      </w:r>
      <w:proofErr w:type="gramStart"/>
      <w:r w:rsidRPr="00E54AF5">
        <w:rPr>
          <w:b/>
          <w:bCs/>
          <w:sz w:val="24"/>
          <w:szCs w:val="24"/>
        </w:rPr>
        <w:t>п</w:t>
      </w:r>
      <w:proofErr w:type="gramEnd"/>
      <w:r w:rsidRPr="00E54AF5">
        <w:rPr>
          <w:b/>
          <w:bCs/>
          <w:sz w:val="24"/>
          <w:szCs w:val="24"/>
        </w:rPr>
        <w:t xml:space="preserve"> о с т а н о в л я е т:</w:t>
      </w:r>
    </w:p>
    <w:p w:rsidR="005A4985" w:rsidRPr="00E54AF5" w:rsidRDefault="005A4985" w:rsidP="005A4985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5A4985" w:rsidRPr="00E54AF5" w:rsidRDefault="005A4985" w:rsidP="005A4985">
      <w:pPr>
        <w:pStyle w:val="Default"/>
        <w:ind w:firstLine="709"/>
        <w:jc w:val="both"/>
      </w:pPr>
      <w:r>
        <w:t>1.</w:t>
      </w:r>
      <w:r w:rsidRPr="00E54AF5">
        <w:t xml:space="preserve"> </w:t>
      </w:r>
      <w:proofErr w:type="gramStart"/>
      <w:r w:rsidRPr="00E54AF5">
        <w:t xml:space="preserve">Утвердить прилагаемые изменения, которые вносятся в постановление администрации Сосновоборского городского округа от 28.09.2023 № 2740 «Об утверждении административного регламента по предоставлению муниципальной услуги </w:t>
      </w:r>
      <w:r w:rsidRPr="00E54AF5">
        <w:rPr>
          <w:bCs/>
        </w:rPr>
        <w:t>«Постановка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 w:rsidRPr="00482C2E">
        <w:rPr>
          <w:bCs/>
        </w:rPr>
        <w:t>»)</w:t>
      </w:r>
      <w:r w:rsidRPr="00482C2E">
        <w:t>» (в редакции постановления</w:t>
      </w:r>
      <w:proofErr w:type="gramEnd"/>
      <w:r w:rsidRPr="00482C2E">
        <w:t xml:space="preserve"> администрации Сосновоборского городского округа </w:t>
      </w:r>
      <w:r>
        <w:rPr>
          <w:bCs/>
        </w:rPr>
        <w:t>от 02.09.2024 № 2125</w:t>
      </w:r>
      <w:r w:rsidRPr="00482C2E">
        <w:rPr>
          <w:bCs/>
        </w:rPr>
        <w:t>).</w:t>
      </w:r>
    </w:p>
    <w:p w:rsidR="005A4985" w:rsidRPr="00E54AF5" w:rsidRDefault="005A4985" w:rsidP="005A498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5A4985" w:rsidRPr="00E54AF5" w:rsidRDefault="005A4985" w:rsidP="005A498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3. Отделу по связям с общественностью (пресс-центр) </w:t>
      </w:r>
      <w:proofErr w:type="gramStart"/>
      <w:r w:rsidRPr="00E54AF5">
        <w:rPr>
          <w:sz w:val="24"/>
          <w:szCs w:val="24"/>
        </w:rPr>
        <w:t>разместить</w:t>
      </w:r>
      <w:proofErr w:type="gramEnd"/>
      <w:r w:rsidRPr="00E54AF5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5A4985" w:rsidRPr="00E54AF5" w:rsidRDefault="005A4985" w:rsidP="005A498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5A4985" w:rsidRPr="00E54AF5" w:rsidRDefault="005A4985" w:rsidP="005A498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5. </w:t>
      </w:r>
      <w:proofErr w:type="gramStart"/>
      <w:r w:rsidRPr="00E54AF5">
        <w:rPr>
          <w:sz w:val="24"/>
          <w:szCs w:val="24"/>
        </w:rPr>
        <w:t>Контроль за</w:t>
      </w:r>
      <w:proofErr w:type="gramEnd"/>
      <w:r w:rsidRPr="00E54AF5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возложить на первого заместитель главы администрации Сосновоборского городского округа Лютикова С.Г</w:t>
      </w:r>
      <w:r w:rsidRPr="00E54AF5">
        <w:rPr>
          <w:sz w:val="24"/>
          <w:szCs w:val="24"/>
        </w:rPr>
        <w:t>.</w:t>
      </w:r>
    </w:p>
    <w:p w:rsidR="005A4985" w:rsidRPr="00E54AF5" w:rsidRDefault="005A4985" w:rsidP="005A4985">
      <w:pPr>
        <w:jc w:val="both"/>
        <w:rPr>
          <w:sz w:val="24"/>
          <w:szCs w:val="24"/>
        </w:rPr>
      </w:pPr>
    </w:p>
    <w:p w:rsidR="005A4985" w:rsidRPr="00E54AF5" w:rsidRDefault="005A4985" w:rsidP="005A4985">
      <w:pPr>
        <w:jc w:val="both"/>
        <w:rPr>
          <w:sz w:val="24"/>
          <w:szCs w:val="24"/>
        </w:rPr>
      </w:pPr>
    </w:p>
    <w:p w:rsidR="005A4985" w:rsidRDefault="005A4985" w:rsidP="005A4985">
      <w:pPr>
        <w:jc w:val="both"/>
        <w:rPr>
          <w:sz w:val="24"/>
          <w:szCs w:val="24"/>
        </w:rPr>
      </w:pPr>
    </w:p>
    <w:p w:rsidR="005A4985" w:rsidRPr="0065031A" w:rsidRDefault="005A4985" w:rsidP="005A49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E54AF5">
        <w:rPr>
          <w:sz w:val="24"/>
          <w:szCs w:val="24"/>
        </w:rPr>
        <w:t>Сосновоборского гор</w:t>
      </w:r>
      <w:r>
        <w:rPr>
          <w:sz w:val="24"/>
          <w:szCs w:val="24"/>
        </w:rPr>
        <w:t>одского округа                                                             М.В. Воронков</w:t>
      </w:r>
    </w:p>
    <w:p w:rsidR="005A4985" w:rsidRDefault="005A4985" w:rsidP="005A4985">
      <w:pPr>
        <w:jc w:val="both"/>
        <w:rPr>
          <w:sz w:val="24"/>
          <w:szCs w:val="24"/>
        </w:rPr>
      </w:pPr>
      <w:r w:rsidRPr="0065031A">
        <w:rPr>
          <w:sz w:val="24"/>
          <w:szCs w:val="24"/>
        </w:rPr>
        <w:tab/>
      </w:r>
    </w:p>
    <w:p w:rsidR="005A4985" w:rsidRDefault="005A4985" w:rsidP="005A4985">
      <w:pPr>
        <w:jc w:val="both"/>
        <w:rPr>
          <w:sz w:val="24"/>
          <w:szCs w:val="24"/>
        </w:rPr>
      </w:pPr>
      <w:r w:rsidRPr="0065031A">
        <w:rPr>
          <w:sz w:val="24"/>
          <w:szCs w:val="24"/>
        </w:rPr>
        <w:tab/>
      </w:r>
      <w:r w:rsidRPr="0065031A">
        <w:rPr>
          <w:sz w:val="24"/>
          <w:szCs w:val="24"/>
        </w:rPr>
        <w:tab/>
        <w:t xml:space="preserve"> </w:t>
      </w:r>
    </w:p>
    <w:p w:rsidR="005A4985" w:rsidRDefault="005A4985" w:rsidP="005A4985">
      <w:pPr>
        <w:jc w:val="both"/>
        <w:rPr>
          <w:sz w:val="24"/>
          <w:szCs w:val="24"/>
        </w:rPr>
      </w:pPr>
    </w:p>
    <w:p w:rsidR="005A4985" w:rsidRPr="00E54AF5" w:rsidRDefault="005A4985" w:rsidP="005A4985">
      <w:pPr>
        <w:jc w:val="right"/>
        <w:rPr>
          <w:bCs/>
          <w:sz w:val="24"/>
          <w:szCs w:val="24"/>
        </w:rPr>
      </w:pPr>
      <w:bookmarkStart w:id="0" w:name="_GoBack"/>
      <w:bookmarkEnd w:id="0"/>
      <w:r w:rsidRPr="00E54AF5">
        <w:rPr>
          <w:bCs/>
          <w:sz w:val="24"/>
          <w:szCs w:val="24"/>
        </w:rPr>
        <w:lastRenderedPageBreak/>
        <w:t>УТВЕРЖДЕНЫ</w:t>
      </w:r>
    </w:p>
    <w:p w:rsidR="005A4985" w:rsidRPr="00E54AF5" w:rsidRDefault="005A4985" w:rsidP="005A49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 постановлением администрации</w:t>
      </w:r>
    </w:p>
    <w:p w:rsidR="005A4985" w:rsidRPr="00E54AF5" w:rsidRDefault="005A4985" w:rsidP="005A49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Сосновоборского городского округа </w:t>
      </w:r>
    </w:p>
    <w:p w:rsidR="005A4985" w:rsidRPr="00E54AF5" w:rsidRDefault="005A4985" w:rsidP="005A49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от </w:t>
      </w:r>
      <w:r w:rsidR="0077593F">
        <w:rPr>
          <w:bCs/>
          <w:sz w:val="24"/>
          <w:szCs w:val="24"/>
        </w:rPr>
        <w:t>04/02/2025 № 255</w:t>
      </w:r>
    </w:p>
    <w:p w:rsidR="005A4985" w:rsidRPr="00E54AF5" w:rsidRDefault="005A4985" w:rsidP="005A498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>(Приложение)</w:t>
      </w:r>
    </w:p>
    <w:p w:rsidR="005A4985" w:rsidRPr="00E54AF5" w:rsidRDefault="005A4985" w:rsidP="005A4985">
      <w:pPr>
        <w:jc w:val="center"/>
        <w:rPr>
          <w:sz w:val="24"/>
          <w:szCs w:val="24"/>
        </w:rPr>
      </w:pPr>
    </w:p>
    <w:p w:rsidR="005A4985" w:rsidRPr="00E54AF5" w:rsidRDefault="005A4985" w:rsidP="005A4985">
      <w:pPr>
        <w:jc w:val="center"/>
        <w:rPr>
          <w:sz w:val="24"/>
          <w:szCs w:val="24"/>
        </w:rPr>
      </w:pPr>
      <w:r w:rsidRPr="00E54AF5">
        <w:rPr>
          <w:sz w:val="24"/>
          <w:szCs w:val="24"/>
        </w:rPr>
        <w:t>Изменения,</w:t>
      </w:r>
    </w:p>
    <w:p w:rsidR="005A4985" w:rsidRPr="00DA3AC6" w:rsidRDefault="005A4985" w:rsidP="005A4985">
      <w:pPr>
        <w:jc w:val="center"/>
        <w:rPr>
          <w:bCs/>
          <w:sz w:val="24"/>
          <w:szCs w:val="24"/>
        </w:rPr>
      </w:pPr>
      <w:proofErr w:type="gramStart"/>
      <w:r w:rsidRPr="00E54AF5">
        <w:rPr>
          <w:sz w:val="24"/>
          <w:szCs w:val="24"/>
        </w:rPr>
        <w:t>которые вносятся в постановление администрации Сосновоборского городского округа от</w:t>
      </w:r>
      <w:r w:rsidRPr="00E54AF5">
        <w:rPr>
          <w:sz w:val="24"/>
        </w:rPr>
        <w:t xml:space="preserve"> </w:t>
      </w:r>
      <w:r w:rsidRPr="00E54AF5">
        <w:rPr>
          <w:sz w:val="24"/>
          <w:szCs w:val="24"/>
        </w:rPr>
        <w:t xml:space="preserve">28.09.2023 № 2740 «Об утверждении административного регламента по предоставлению муниципальной услуги </w:t>
      </w:r>
      <w:r w:rsidRPr="00E54AF5">
        <w:rPr>
          <w:bCs/>
          <w:sz w:val="24"/>
          <w:szCs w:val="24"/>
        </w:rPr>
        <w:t>«Постановка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</w:r>
      <w:r>
        <w:rPr>
          <w:bCs/>
          <w:sz w:val="24"/>
          <w:szCs w:val="24"/>
        </w:rPr>
        <w:t xml:space="preserve"> </w:t>
      </w:r>
      <w:r w:rsidRPr="00482C2E">
        <w:rPr>
          <w:sz w:val="24"/>
          <w:szCs w:val="24"/>
        </w:rPr>
        <w:t xml:space="preserve">(в редакции постановления администрации Сосновоборского </w:t>
      </w:r>
      <w:r w:rsidRPr="00DA3AC6">
        <w:rPr>
          <w:sz w:val="24"/>
          <w:szCs w:val="24"/>
        </w:rPr>
        <w:t>городского</w:t>
      </w:r>
      <w:proofErr w:type="gramEnd"/>
      <w:r w:rsidRPr="00DA3AC6">
        <w:rPr>
          <w:sz w:val="24"/>
          <w:szCs w:val="24"/>
        </w:rPr>
        <w:t xml:space="preserve"> округа </w:t>
      </w:r>
      <w:r w:rsidRPr="00DA3AC6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02.09.2024 № 2125</w:t>
      </w:r>
      <w:r w:rsidRPr="00DA3AC6">
        <w:rPr>
          <w:bCs/>
          <w:sz w:val="24"/>
          <w:szCs w:val="24"/>
        </w:rPr>
        <w:t>).</w:t>
      </w:r>
    </w:p>
    <w:p w:rsidR="005A4985" w:rsidRDefault="005A4985" w:rsidP="005A4985">
      <w:pPr>
        <w:jc w:val="center"/>
        <w:rPr>
          <w:sz w:val="24"/>
          <w:szCs w:val="24"/>
        </w:rPr>
      </w:pPr>
    </w:p>
    <w:p w:rsidR="005A4985" w:rsidRDefault="005A4985" w:rsidP="005A4985">
      <w:pPr>
        <w:jc w:val="center"/>
        <w:rPr>
          <w:sz w:val="24"/>
          <w:szCs w:val="24"/>
        </w:rPr>
      </w:pPr>
    </w:p>
    <w:p w:rsidR="005A4985" w:rsidRPr="00DA3AC6" w:rsidRDefault="005A4985" w:rsidP="005A4985">
      <w:pPr>
        <w:jc w:val="center"/>
        <w:rPr>
          <w:sz w:val="24"/>
          <w:szCs w:val="24"/>
        </w:rPr>
      </w:pPr>
    </w:p>
    <w:p w:rsidR="005A4985" w:rsidRPr="00E54AF5" w:rsidRDefault="005A4985" w:rsidP="005A4985">
      <w:pPr>
        <w:ind w:firstLine="709"/>
        <w:jc w:val="both"/>
        <w:rPr>
          <w:b/>
          <w:sz w:val="24"/>
          <w:szCs w:val="24"/>
        </w:rPr>
      </w:pPr>
      <w:r w:rsidRPr="00E54AF5">
        <w:rPr>
          <w:sz w:val="24"/>
          <w:szCs w:val="24"/>
        </w:rPr>
        <w:t xml:space="preserve">1. Изложить </w:t>
      </w:r>
      <w:r>
        <w:rPr>
          <w:sz w:val="24"/>
          <w:szCs w:val="24"/>
        </w:rPr>
        <w:t>подпункт 1.2</w:t>
      </w:r>
      <w:r w:rsidRPr="00E54AF5">
        <w:rPr>
          <w:sz w:val="24"/>
          <w:szCs w:val="24"/>
        </w:rPr>
        <w:t xml:space="preserve"> административного регламента в следующей редакции:</w:t>
      </w:r>
    </w:p>
    <w:p w:rsidR="005A4985" w:rsidRDefault="005A4985" w:rsidP="005A4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8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услуги, являются:</w:t>
      </w:r>
    </w:p>
    <w:p w:rsidR="005A4985" w:rsidRDefault="005A4985" w:rsidP="005A498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граждане Российской Федерации, состоящие в зарегистрированном браке (в том числе с лицом, не имеющим гражданства Российской Федерации), имеющие трех и более детей (далее также - многодетная семья), (в том числе усыновленных, находящихся под опекой или попечительством, в том числе по договору о приемной семье, пасынков и падчериц) в возрасте до 18 лет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или) в возрасте до 23 лет, обучающихся в образовательных организациях по очной форме обучения, либо гражданин Российской Федерации, не состоящий в зарегистрированном браке, имеющий трех и более детей (в том числе усыновленных, находящихся под опекой или попечительством, в том числе по договору о приемной семье) в возрасте до 18 лет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или) в возрасте до 23 лет, обучающихся в образовательных организациях по очной форме обучения, совместно проживающих с родителями (иными законными представителями не менее трех лет подряд, предшествующих дню подачи заявления о постановке на учет в качестве лица, имеющего право на предоставление земельного участка в собственность бесплатно) либо с одним из них (далее - заявитель), при одновременном соблюдении следующих условий (требований):</w:t>
      </w:r>
    </w:p>
    <w:p w:rsidR="005A4985" w:rsidRDefault="005A4985" w:rsidP="005A498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хотя бы один из родителей (иных законных представителей) в составе многодетной семьи постоянно проживает на территории Ленинградской области не менее пяти лет, предшествующих дню подачи заявления о бесплатном предоставлении земельного участка;</w:t>
      </w:r>
    </w:p>
    <w:p w:rsidR="005A4985" w:rsidRDefault="005A4985" w:rsidP="005A49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ранее членам многодетной семьи не предоставлялся в собственность бесплатно земельный участок, находящийся в федеральной собственности, собственности субъекта Российской Федерации, муниципальной собственности, или земельный участок, государственная собственность на который не разграничена, для индивидуального жилищного строительства, ведения личного подсобного хозяйства в границах населенного пункта с правом возведения жилого дома или ведения садоводства для собственных нужд.</w:t>
      </w:r>
      <w:proofErr w:type="gramEnd"/>
      <w:r>
        <w:rPr>
          <w:sz w:val="24"/>
          <w:szCs w:val="24"/>
        </w:rPr>
        <w:t xml:space="preserve"> Указанное условие (требование) не распространяется на граждан, ставших собственниками таких земельных участков до достижения ими возраста 18 лет и (или) в период обучения в образовательных организациях по очной форме обучения до достижения ими возраста                      23 лет.</w:t>
      </w:r>
    </w:p>
    <w:p w:rsidR="005A4985" w:rsidRDefault="005A4985" w:rsidP="005A4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интересы заявителя могут:</w:t>
      </w:r>
    </w:p>
    <w:p w:rsidR="005A4985" w:rsidRDefault="005A4985" w:rsidP="005A498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уполномоченные представители, наделенные соответствующими полномочиями в порядке, установленном законодательством Российской Федерации.</w:t>
      </w:r>
    </w:p>
    <w:p w:rsidR="005A4985" w:rsidRPr="00B66748" w:rsidRDefault="005A4985" w:rsidP="005A4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48">
        <w:rPr>
          <w:rFonts w:ascii="Times New Roman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5A4985" w:rsidRPr="00990095" w:rsidRDefault="005A4985" w:rsidP="005A4985">
      <w:pPr>
        <w:ind w:firstLine="709"/>
        <w:jc w:val="both"/>
        <w:rPr>
          <w:color w:val="000000"/>
          <w:sz w:val="24"/>
          <w:szCs w:val="24"/>
        </w:rPr>
      </w:pPr>
    </w:p>
    <w:p w:rsidR="005A4985" w:rsidRDefault="005A4985" w:rsidP="005A4985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E54AF5">
        <w:rPr>
          <w:sz w:val="24"/>
          <w:szCs w:val="24"/>
        </w:rPr>
        <w:t xml:space="preserve">. Изложить </w:t>
      </w:r>
      <w:r>
        <w:rPr>
          <w:sz w:val="24"/>
          <w:szCs w:val="24"/>
        </w:rPr>
        <w:t>подпункт 2.3.1</w:t>
      </w:r>
      <w:r w:rsidRPr="00E54AF5">
        <w:rPr>
          <w:sz w:val="24"/>
          <w:szCs w:val="24"/>
        </w:rPr>
        <w:t xml:space="preserve"> административного регламента в следующей редакции:</w:t>
      </w:r>
    </w:p>
    <w:p w:rsidR="005A4985" w:rsidRDefault="005A4985" w:rsidP="005A49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«2.3.1. Результат предоставления муниципальной услуги предоставляется:</w:t>
      </w:r>
    </w:p>
    <w:p w:rsidR="005A4985" w:rsidRDefault="005A4985" w:rsidP="005A49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5A4985" w:rsidRDefault="005A4985" w:rsidP="005A4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5A4985" w:rsidRDefault="005A4985" w:rsidP="005A49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5A4985" w:rsidRPr="00554B23" w:rsidRDefault="005A4985" w:rsidP="005A4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4B23">
        <w:rPr>
          <w:rFonts w:ascii="Times New Roman" w:hAnsi="Times New Roman" w:cs="Times New Roman"/>
          <w:sz w:val="24"/>
          <w:szCs w:val="24"/>
        </w:rPr>
        <w:t>посредством ЕПГУ (при технической реализации);</w:t>
      </w:r>
    </w:p>
    <w:p w:rsidR="005A4985" w:rsidRDefault="005A4985" w:rsidP="005A4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почтовым отправлением.</w:t>
      </w:r>
    </w:p>
    <w:p w:rsidR="005A4985" w:rsidRPr="00312643" w:rsidRDefault="005A4985" w:rsidP="005A4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43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A4985" w:rsidRPr="00312643" w:rsidRDefault="005A4985" w:rsidP="005A4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43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A4985" w:rsidRDefault="005A4985" w:rsidP="005A4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643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A4985" w:rsidRPr="00312643" w:rsidRDefault="005A4985" w:rsidP="005A49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985" w:rsidRDefault="005A4985" w:rsidP="005A498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454B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Исключить в п.2.6 фразу «9) согласие на обработку персональных данных заявителя и всех совершеннолетних членов семьи».</w:t>
      </w:r>
    </w:p>
    <w:p w:rsidR="005A4985" w:rsidRPr="002454B2" w:rsidRDefault="005A4985" w:rsidP="005A498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5A49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06" w:rsidRDefault="00101C06" w:rsidP="00762166">
      <w:r>
        <w:separator/>
      </w:r>
    </w:p>
  </w:endnote>
  <w:endnote w:type="continuationSeparator" w:id="0">
    <w:p w:rsidR="00101C06" w:rsidRDefault="00101C06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3F" w:rsidRDefault="007759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3F" w:rsidRDefault="007759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3F" w:rsidRDefault="007759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06" w:rsidRDefault="00101C06" w:rsidP="00762166">
      <w:r>
        <w:separator/>
      </w:r>
    </w:p>
  </w:footnote>
  <w:footnote w:type="continuationSeparator" w:id="0">
    <w:p w:rsidR="00101C06" w:rsidRDefault="00101C06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3F" w:rsidRDefault="007759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3F" w:rsidRDefault="007759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dba3dbd-cc68-4b80-a48f-c840276b46a7"/>
  </w:docVars>
  <w:rsids>
    <w:rsidRoot w:val="005A4985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01C06"/>
    <w:rsid w:val="00111DCD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86B93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4985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7593F"/>
    <w:rsid w:val="00782FBC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62C5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A498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5A4985"/>
    <w:rPr>
      <w:rFonts w:eastAsia="Times New Roman" w:cs="Calibri"/>
      <w:sz w:val="22"/>
    </w:rPr>
  </w:style>
  <w:style w:type="paragraph" w:customStyle="1" w:styleId="Default">
    <w:name w:val="Default"/>
    <w:rsid w:val="005A49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A498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5A4985"/>
    <w:rPr>
      <w:rFonts w:eastAsia="Times New Roman" w:cs="Calibri"/>
      <w:sz w:val="22"/>
    </w:rPr>
  </w:style>
  <w:style w:type="paragraph" w:customStyle="1" w:styleId="Default">
    <w:name w:val="Default"/>
    <w:rsid w:val="005A49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77e79bb0-cd71-4afa-a95d-69f208a5588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77e79bb0-cd71-4afa-a95d-69f208a55881.dot</Template>
  <TotalTime>0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2025-02-04T08:07:00Z</cp:lastPrinted>
  <dcterms:created xsi:type="dcterms:W3CDTF">2025-02-06T10:49:00Z</dcterms:created>
  <dcterms:modified xsi:type="dcterms:W3CDTF">2025-02-06T10:57:00Z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fdba3dbd-cc68-4b80-a48f-c840276b46a7</vt:lpwstr>
  </property>
</Properties>
</file>