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B6" w:rsidRDefault="00EA656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>СОСНОВОБОРСКИЙ ГОРОДСКОЙ ОКРУГ  ЛЕНИНГРАДСКОЙ ОБЛАСТИ</w:t>
      </w:r>
    </w:p>
    <w:p w:rsidR="000E14F2" w:rsidRDefault="00B47252">
      <w:pPr>
        <w:jc w:val="center"/>
        <w:rPr>
          <w:b/>
          <w:spacing w:val="20"/>
          <w:sz w:val="32"/>
        </w:rPr>
      </w:pPr>
      <w:r w:rsidRPr="00B47252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F4697C">
        <w:rPr>
          <w:sz w:val="24"/>
        </w:rPr>
        <w:t>16/09/2024 № 244-р</w:t>
      </w:r>
    </w:p>
    <w:p w:rsidR="002776F7" w:rsidRPr="002776F7" w:rsidRDefault="002776F7" w:rsidP="002776F7">
      <w:pPr>
        <w:jc w:val="center"/>
        <w:rPr>
          <w:sz w:val="10"/>
          <w:szCs w:val="10"/>
        </w:rPr>
      </w:pPr>
    </w:p>
    <w:p w:rsidR="002776F7" w:rsidRPr="0053237B" w:rsidRDefault="002776F7" w:rsidP="002776F7">
      <w:pPr>
        <w:jc w:val="both"/>
        <w:rPr>
          <w:sz w:val="24"/>
          <w:szCs w:val="24"/>
        </w:rPr>
      </w:pPr>
      <w:r w:rsidRPr="0053237B">
        <w:rPr>
          <w:sz w:val="24"/>
          <w:szCs w:val="24"/>
        </w:rPr>
        <w:t xml:space="preserve">О внесении изменений в распоряжение администрации </w:t>
      </w:r>
    </w:p>
    <w:p w:rsidR="002776F7" w:rsidRPr="0053237B" w:rsidRDefault="002776F7" w:rsidP="002776F7">
      <w:pPr>
        <w:jc w:val="both"/>
        <w:rPr>
          <w:sz w:val="24"/>
          <w:szCs w:val="24"/>
        </w:rPr>
      </w:pPr>
      <w:r w:rsidRPr="0053237B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02</w:t>
      </w:r>
      <w:r w:rsidRPr="0053237B">
        <w:rPr>
          <w:sz w:val="24"/>
          <w:szCs w:val="24"/>
        </w:rPr>
        <w:t>.0</w:t>
      </w:r>
      <w:r>
        <w:rPr>
          <w:sz w:val="24"/>
          <w:szCs w:val="24"/>
        </w:rPr>
        <w:t>3.2023 № 34</w:t>
      </w:r>
      <w:r w:rsidRPr="0053237B">
        <w:rPr>
          <w:sz w:val="24"/>
          <w:szCs w:val="24"/>
        </w:rPr>
        <w:t>-р</w:t>
      </w:r>
    </w:p>
    <w:p w:rsidR="002776F7" w:rsidRDefault="002776F7" w:rsidP="002776F7">
      <w:pPr>
        <w:rPr>
          <w:bCs/>
          <w:sz w:val="24"/>
          <w:szCs w:val="24"/>
        </w:rPr>
      </w:pPr>
      <w:r w:rsidRPr="0053237B">
        <w:rPr>
          <w:sz w:val="24"/>
          <w:szCs w:val="24"/>
        </w:rPr>
        <w:t>«</w:t>
      </w:r>
      <w:r w:rsidRPr="007D21D8">
        <w:rPr>
          <w:bCs/>
          <w:sz w:val="24"/>
          <w:szCs w:val="24"/>
        </w:rPr>
        <w:t>Об утверждении плана мероприятий</w:t>
      </w:r>
      <w:r>
        <w:rPr>
          <w:bCs/>
          <w:sz w:val="24"/>
          <w:szCs w:val="24"/>
        </w:rPr>
        <w:t xml:space="preserve"> </w:t>
      </w:r>
      <w:r w:rsidRPr="007D21D8">
        <w:rPr>
          <w:bCs/>
          <w:sz w:val="24"/>
          <w:szCs w:val="24"/>
        </w:rPr>
        <w:t>по росту доходов,</w:t>
      </w:r>
    </w:p>
    <w:p w:rsidR="002776F7" w:rsidRDefault="002776F7" w:rsidP="002776F7">
      <w:pPr>
        <w:rPr>
          <w:bCs/>
          <w:sz w:val="24"/>
          <w:szCs w:val="24"/>
        </w:rPr>
      </w:pPr>
      <w:r w:rsidRPr="007D21D8">
        <w:rPr>
          <w:bCs/>
          <w:sz w:val="24"/>
          <w:szCs w:val="24"/>
        </w:rPr>
        <w:t xml:space="preserve">оптимизации расходов и совершенствованию долговой </w:t>
      </w:r>
    </w:p>
    <w:p w:rsidR="002776F7" w:rsidRPr="007D21D8" w:rsidRDefault="002776F7" w:rsidP="002776F7">
      <w:pPr>
        <w:rPr>
          <w:bCs/>
          <w:sz w:val="24"/>
          <w:szCs w:val="24"/>
        </w:rPr>
      </w:pPr>
      <w:r w:rsidRPr="007D21D8">
        <w:rPr>
          <w:bCs/>
          <w:sz w:val="24"/>
          <w:szCs w:val="24"/>
        </w:rPr>
        <w:t>политики</w:t>
      </w:r>
      <w:r>
        <w:rPr>
          <w:bCs/>
          <w:sz w:val="24"/>
          <w:szCs w:val="24"/>
        </w:rPr>
        <w:t xml:space="preserve"> </w:t>
      </w:r>
      <w:r w:rsidRPr="007D21D8">
        <w:rPr>
          <w:bCs/>
          <w:sz w:val="24"/>
          <w:szCs w:val="24"/>
        </w:rPr>
        <w:t xml:space="preserve">Сосновоборского городского округа </w:t>
      </w:r>
    </w:p>
    <w:p w:rsidR="002776F7" w:rsidRPr="004164FB" w:rsidRDefault="002776F7" w:rsidP="002776F7">
      <w:pPr>
        <w:rPr>
          <w:bCs/>
          <w:sz w:val="24"/>
          <w:szCs w:val="24"/>
        </w:rPr>
      </w:pPr>
      <w:r w:rsidRPr="007D21D8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23</w:t>
      </w:r>
      <w:r w:rsidRPr="007D21D8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4</w:t>
      </w:r>
      <w:r w:rsidRPr="007D21D8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7D21D8">
        <w:rPr>
          <w:bCs/>
          <w:sz w:val="24"/>
          <w:szCs w:val="24"/>
        </w:rPr>
        <w:t xml:space="preserve"> годов</w:t>
      </w:r>
      <w:r w:rsidRPr="0053237B">
        <w:rPr>
          <w:sz w:val="24"/>
          <w:szCs w:val="24"/>
        </w:rPr>
        <w:t>»</w:t>
      </w:r>
    </w:p>
    <w:p w:rsidR="002776F7" w:rsidRDefault="002776F7" w:rsidP="002776F7">
      <w:pPr>
        <w:jc w:val="both"/>
        <w:rPr>
          <w:sz w:val="24"/>
          <w:szCs w:val="24"/>
        </w:rPr>
      </w:pPr>
    </w:p>
    <w:p w:rsidR="002776F7" w:rsidRDefault="002776F7" w:rsidP="002776F7">
      <w:pPr>
        <w:jc w:val="both"/>
        <w:rPr>
          <w:sz w:val="24"/>
          <w:szCs w:val="24"/>
        </w:rPr>
      </w:pPr>
    </w:p>
    <w:p w:rsidR="002776F7" w:rsidRPr="0053237B" w:rsidRDefault="002776F7" w:rsidP="002776F7">
      <w:pPr>
        <w:jc w:val="both"/>
        <w:rPr>
          <w:sz w:val="24"/>
          <w:szCs w:val="24"/>
        </w:rPr>
      </w:pPr>
    </w:p>
    <w:p w:rsidR="002776F7" w:rsidRDefault="002776F7" w:rsidP="002776F7">
      <w:pPr>
        <w:ind w:firstLine="709"/>
        <w:jc w:val="both"/>
        <w:rPr>
          <w:bCs/>
          <w:sz w:val="24"/>
          <w:szCs w:val="24"/>
        </w:rPr>
      </w:pPr>
      <w:r w:rsidRPr="007D21D8">
        <w:rPr>
          <w:bCs/>
          <w:sz w:val="24"/>
          <w:szCs w:val="24"/>
        </w:rPr>
        <w:t xml:space="preserve">В </w:t>
      </w:r>
      <w:r w:rsidRPr="00C3426D">
        <w:rPr>
          <w:bCs/>
          <w:sz w:val="24"/>
          <w:szCs w:val="24"/>
        </w:rPr>
        <w:t>целях осуществления мер по повышению эффективности использования бюджетных средств</w:t>
      </w:r>
      <w:r>
        <w:rPr>
          <w:bCs/>
          <w:sz w:val="24"/>
          <w:szCs w:val="24"/>
        </w:rPr>
        <w:t xml:space="preserve"> и приведения в соответствие с требованиями </w:t>
      </w:r>
      <w:r w:rsidRPr="004164FB">
        <w:rPr>
          <w:sz w:val="24"/>
          <w:szCs w:val="24"/>
        </w:rPr>
        <w:t>приказа М</w:t>
      </w:r>
      <w:r w:rsidRPr="006A78E9">
        <w:rPr>
          <w:sz w:val="24"/>
          <w:szCs w:val="24"/>
        </w:rPr>
        <w:t>инистерства финансов Российской Федерации от 2</w:t>
      </w:r>
      <w:r>
        <w:rPr>
          <w:sz w:val="24"/>
          <w:szCs w:val="24"/>
        </w:rPr>
        <w:t>7</w:t>
      </w:r>
      <w:r w:rsidRPr="006A78E9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A78E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A78E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53</w:t>
      </w:r>
      <w:r w:rsidRPr="006A78E9">
        <w:rPr>
          <w:sz w:val="24"/>
          <w:szCs w:val="24"/>
        </w:rPr>
        <w:t xml:space="preserve">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</w:t>
      </w:r>
      <w:r>
        <w:rPr>
          <w:sz w:val="24"/>
          <w:szCs w:val="24"/>
        </w:rPr>
        <w:t xml:space="preserve">в том числе бюджетным и автономным учреждениям, </w:t>
      </w:r>
      <w:r w:rsidRPr="006A78E9">
        <w:rPr>
          <w:sz w:val="24"/>
          <w:szCs w:val="24"/>
        </w:rPr>
        <w:t>индивидуальным предпринимателям, физическим лицам - производителям товаров, работ, услуг»</w:t>
      </w:r>
      <w:r w:rsidRPr="007D21D8">
        <w:rPr>
          <w:bCs/>
          <w:sz w:val="24"/>
          <w:szCs w:val="24"/>
        </w:rPr>
        <w:t>:</w:t>
      </w:r>
    </w:p>
    <w:p w:rsidR="002776F7" w:rsidRPr="002776F7" w:rsidRDefault="002776F7" w:rsidP="002776F7">
      <w:pPr>
        <w:ind w:firstLine="709"/>
        <w:jc w:val="both"/>
        <w:rPr>
          <w:bCs/>
          <w:sz w:val="10"/>
          <w:szCs w:val="10"/>
        </w:rPr>
      </w:pPr>
    </w:p>
    <w:p w:rsidR="002776F7" w:rsidRPr="00D54D1F" w:rsidRDefault="002776F7" w:rsidP="002776F7">
      <w:pPr>
        <w:ind w:firstLine="709"/>
        <w:jc w:val="both"/>
        <w:rPr>
          <w:sz w:val="24"/>
          <w:szCs w:val="24"/>
        </w:rPr>
      </w:pPr>
      <w:r w:rsidRPr="004164FB">
        <w:rPr>
          <w:bCs/>
          <w:sz w:val="24"/>
          <w:szCs w:val="24"/>
        </w:rPr>
        <w:t xml:space="preserve">1. </w:t>
      </w:r>
      <w:r w:rsidRPr="004164FB">
        <w:rPr>
          <w:sz w:val="24"/>
          <w:szCs w:val="24"/>
        </w:rPr>
        <w:t xml:space="preserve">Внести изменения в распоряжение администрации Сосновоборского городского округа </w:t>
      </w:r>
      <w:r w:rsidRPr="004164FB">
        <w:rPr>
          <w:bCs/>
          <w:sz w:val="24"/>
          <w:szCs w:val="24"/>
        </w:rPr>
        <w:t>от 02.03.2023 № 34-р «Об утверждении плана мероприятий по росту доходов, оптимизации расходов и совершенствованию долговой политики Сосновоборского городского округа на 2023 год и на плановый период 2024 и 2025 годов»</w:t>
      </w:r>
      <w:r>
        <w:rPr>
          <w:bCs/>
          <w:sz w:val="24"/>
          <w:szCs w:val="24"/>
        </w:rPr>
        <w:t xml:space="preserve">: </w:t>
      </w:r>
    </w:p>
    <w:p w:rsidR="002776F7" w:rsidRPr="004164FB" w:rsidRDefault="002776F7" w:rsidP="002776F7">
      <w:pPr>
        <w:ind w:firstLine="709"/>
        <w:jc w:val="both"/>
        <w:rPr>
          <w:bCs/>
          <w:sz w:val="24"/>
          <w:szCs w:val="24"/>
        </w:rPr>
      </w:pPr>
      <w:r w:rsidRPr="004164FB">
        <w:rPr>
          <w:bCs/>
          <w:sz w:val="24"/>
          <w:szCs w:val="24"/>
        </w:rPr>
        <w:t xml:space="preserve">1.1. </w:t>
      </w:r>
      <w:r w:rsidRPr="00FF0302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2.13</w:t>
      </w:r>
      <w:r w:rsidRPr="00FF0302">
        <w:rPr>
          <w:sz w:val="24"/>
          <w:szCs w:val="24"/>
        </w:rPr>
        <w:t xml:space="preserve"> столбца </w:t>
      </w:r>
      <w:r>
        <w:rPr>
          <w:sz w:val="24"/>
          <w:szCs w:val="24"/>
        </w:rPr>
        <w:t>2</w:t>
      </w:r>
      <w:r w:rsidRPr="00FF0302">
        <w:rPr>
          <w:sz w:val="24"/>
          <w:szCs w:val="24"/>
        </w:rPr>
        <w:t xml:space="preserve"> </w:t>
      </w:r>
      <w:r w:rsidRPr="004164FB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Pr="004164FB">
        <w:rPr>
          <w:sz w:val="24"/>
          <w:szCs w:val="24"/>
        </w:rPr>
        <w:t xml:space="preserve"> мероприятий по повышению наполняемости бюджета, оптимизации расходов и совершенствованию долговой политики Сосновоборского городского округа на 2023 год</w:t>
      </w:r>
      <w:r w:rsidRPr="004164FB">
        <w:rPr>
          <w:bCs/>
          <w:sz w:val="24"/>
          <w:szCs w:val="24"/>
        </w:rPr>
        <w:t xml:space="preserve"> и на плановый период 2024 и 2025 годов </w:t>
      </w:r>
      <w:r w:rsidRPr="00154D03">
        <w:rPr>
          <w:sz w:val="24"/>
          <w:szCs w:val="24"/>
        </w:rPr>
        <w:t xml:space="preserve">изложить в новой </w:t>
      </w:r>
      <w:r w:rsidRPr="004E02C0">
        <w:rPr>
          <w:sz w:val="24"/>
          <w:szCs w:val="24"/>
        </w:rPr>
        <w:t>редакции:</w:t>
      </w:r>
      <w:r w:rsidRPr="00D27F1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4164FB">
        <w:rPr>
          <w:sz w:val="24"/>
          <w:szCs w:val="24"/>
        </w:rPr>
        <w:t xml:space="preserve">Представление в КФ СГО информации о мониторинге, проведенном в соответствии с п.2.12, по форме приложения 4 к порядку проведения мониторинга достижения результатов предоставления субсидий, в том числе грантов в форме субсидий, юридическим лицам, </w:t>
      </w:r>
      <w:r>
        <w:rPr>
          <w:sz w:val="24"/>
          <w:szCs w:val="24"/>
        </w:rPr>
        <w:t xml:space="preserve">в том числе бюджетным и автономным учреждениям, </w:t>
      </w:r>
      <w:r w:rsidRPr="004164FB">
        <w:rPr>
          <w:sz w:val="24"/>
          <w:szCs w:val="24"/>
        </w:rPr>
        <w:t>индивидуальным предпринимателям, физическим лицам - производителям товаров, работ, услуг, утвержденному приказом Министерства фин</w:t>
      </w:r>
      <w:r>
        <w:rPr>
          <w:sz w:val="24"/>
          <w:szCs w:val="24"/>
        </w:rPr>
        <w:t>ансов Российской Федерации от 27</w:t>
      </w:r>
      <w:r w:rsidRPr="004164F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4164FB">
        <w:rPr>
          <w:sz w:val="24"/>
          <w:szCs w:val="24"/>
        </w:rPr>
        <w:t>.202</w:t>
      </w:r>
      <w:r>
        <w:rPr>
          <w:sz w:val="24"/>
          <w:szCs w:val="24"/>
        </w:rPr>
        <w:t>4                      №</w:t>
      </w:r>
      <w:r w:rsidRPr="004164FB">
        <w:rPr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 w:rsidRPr="004164FB">
        <w:rPr>
          <w:sz w:val="24"/>
          <w:szCs w:val="24"/>
        </w:rPr>
        <w:t>н</w:t>
      </w:r>
      <w:r>
        <w:rPr>
          <w:sz w:val="24"/>
          <w:szCs w:val="24"/>
        </w:rPr>
        <w:t>»</w:t>
      </w:r>
      <w:r w:rsidRPr="004164FB">
        <w:rPr>
          <w:sz w:val="24"/>
          <w:szCs w:val="24"/>
        </w:rPr>
        <w:t>.</w:t>
      </w:r>
    </w:p>
    <w:p w:rsidR="002776F7" w:rsidRPr="004164FB" w:rsidRDefault="002776F7" w:rsidP="002776F7">
      <w:pPr>
        <w:pStyle w:val="a3"/>
        <w:ind w:left="0" w:firstLine="709"/>
        <w:jc w:val="both"/>
        <w:rPr>
          <w:sz w:val="24"/>
          <w:szCs w:val="24"/>
        </w:rPr>
      </w:pPr>
      <w:r w:rsidRPr="004164FB">
        <w:rPr>
          <w:sz w:val="24"/>
          <w:szCs w:val="24"/>
        </w:rPr>
        <w:t>2. Настоящее распоряжение вступает в силу со дня подписания, за исключением полож</w:t>
      </w:r>
      <w:r>
        <w:rPr>
          <w:sz w:val="24"/>
          <w:szCs w:val="24"/>
        </w:rPr>
        <w:t>е</w:t>
      </w:r>
      <w:r w:rsidRPr="004164FB">
        <w:rPr>
          <w:sz w:val="24"/>
          <w:szCs w:val="24"/>
        </w:rPr>
        <w:t>ний, для которых установлены иные сроки вступления их в силу.</w:t>
      </w:r>
    </w:p>
    <w:p w:rsidR="002776F7" w:rsidRPr="004164FB" w:rsidRDefault="002776F7" w:rsidP="002776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64FB">
        <w:rPr>
          <w:sz w:val="24"/>
          <w:szCs w:val="24"/>
        </w:rPr>
        <w:t>. Контроль за исполнением настоящего распоряжения возложить на председателя комитета финансов Сосновоборского городского округа Попову Т.Р.</w:t>
      </w:r>
    </w:p>
    <w:p w:rsidR="002776F7" w:rsidRDefault="002776F7" w:rsidP="002776F7">
      <w:pPr>
        <w:jc w:val="both"/>
        <w:rPr>
          <w:sz w:val="24"/>
          <w:szCs w:val="24"/>
        </w:rPr>
      </w:pPr>
    </w:p>
    <w:p w:rsidR="002776F7" w:rsidRPr="004164FB" w:rsidRDefault="002776F7" w:rsidP="002776F7">
      <w:pPr>
        <w:jc w:val="both"/>
        <w:rPr>
          <w:sz w:val="24"/>
          <w:szCs w:val="24"/>
        </w:rPr>
      </w:pPr>
    </w:p>
    <w:p w:rsidR="006271CD" w:rsidRDefault="006271CD" w:rsidP="002776F7">
      <w:pPr>
        <w:pStyle w:val="a3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2776F7" w:rsidRDefault="002776F7" w:rsidP="002776F7">
      <w:pPr>
        <w:pStyle w:val="a3"/>
        <w:tabs>
          <w:tab w:val="num" w:pos="0"/>
        </w:tabs>
        <w:ind w:left="0"/>
        <w:jc w:val="both"/>
        <w:rPr>
          <w:sz w:val="24"/>
          <w:szCs w:val="24"/>
        </w:rPr>
      </w:pPr>
      <w:r w:rsidRPr="008B4DBF">
        <w:rPr>
          <w:sz w:val="24"/>
          <w:szCs w:val="24"/>
        </w:rPr>
        <w:t>Сосновоб</w:t>
      </w:r>
      <w:r>
        <w:rPr>
          <w:sz w:val="24"/>
          <w:szCs w:val="24"/>
        </w:rPr>
        <w:t xml:space="preserve">орского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6271C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="006271CD">
        <w:rPr>
          <w:sz w:val="24"/>
          <w:szCs w:val="24"/>
        </w:rPr>
        <w:t>С.Г. Лютиков</w:t>
      </w:r>
      <w:r>
        <w:rPr>
          <w:sz w:val="24"/>
          <w:szCs w:val="24"/>
        </w:rPr>
        <w:t xml:space="preserve">   </w:t>
      </w:r>
    </w:p>
    <w:p w:rsidR="002776F7" w:rsidRDefault="002776F7" w:rsidP="002776F7">
      <w:pPr>
        <w:jc w:val="both"/>
        <w:rPr>
          <w:sz w:val="24"/>
          <w:szCs w:val="24"/>
        </w:rPr>
      </w:pPr>
    </w:p>
    <w:p w:rsidR="002776F7" w:rsidRDefault="002776F7" w:rsidP="002776F7">
      <w:pPr>
        <w:jc w:val="both"/>
        <w:rPr>
          <w:sz w:val="24"/>
          <w:szCs w:val="24"/>
        </w:rPr>
      </w:pPr>
    </w:p>
    <w:p w:rsidR="002776F7" w:rsidRDefault="002776F7" w:rsidP="002776F7">
      <w:pPr>
        <w:jc w:val="both"/>
        <w:rPr>
          <w:sz w:val="12"/>
          <w:szCs w:val="12"/>
        </w:rPr>
      </w:pPr>
      <w:r w:rsidRPr="0094543C">
        <w:rPr>
          <w:sz w:val="12"/>
          <w:szCs w:val="12"/>
        </w:rPr>
        <w:t xml:space="preserve">Исп. </w:t>
      </w:r>
      <w:r>
        <w:rPr>
          <w:sz w:val="12"/>
          <w:szCs w:val="12"/>
        </w:rPr>
        <w:t xml:space="preserve">Фунгуева Я.А. </w:t>
      </w:r>
      <w:r w:rsidRPr="0094543C">
        <w:rPr>
          <w:sz w:val="12"/>
          <w:szCs w:val="12"/>
        </w:rPr>
        <w:sym w:font="Wingdings" w:char="0028"/>
      </w:r>
      <w:r w:rsidRPr="0094543C">
        <w:rPr>
          <w:sz w:val="12"/>
          <w:szCs w:val="12"/>
        </w:rPr>
        <w:t>2-</w:t>
      </w:r>
      <w:r>
        <w:rPr>
          <w:sz w:val="12"/>
          <w:szCs w:val="12"/>
        </w:rPr>
        <w:t>21-76 БО</w:t>
      </w:r>
      <w:bookmarkStart w:id="0" w:name="_GoBack"/>
      <w:bookmarkEnd w:id="0"/>
    </w:p>
    <w:p w:rsidR="002776F7" w:rsidRPr="0053237B" w:rsidRDefault="002776F7" w:rsidP="002776F7">
      <w:pPr>
        <w:jc w:val="both"/>
        <w:rPr>
          <w:sz w:val="12"/>
          <w:szCs w:val="12"/>
        </w:rPr>
      </w:pPr>
      <w:r w:rsidRPr="0053237B">
        <w:rPr>
          <w:sz w:val="22"/>
          <w:szCs w:val="22"/>
        </w:rPr>
        <w:lastRenderedPageBreak/>
        <w:t>СОГЛАСОВАНО:</w:t>
      </w:r>
    </w:p>
    <w:p w:rsidR="002776F7" w:rsidRPr="0053237B" w:rsidRDefault="002776F7" w:rsidP="002776F7">
      <w:pPr>
        <w:rPr>
          <w:sz w:val="24"/>
          <w:szCs w:val="24"/>
        </w:rPr>
      </w:pPr>
    </w:p>
    <w:p w:rsidR="002776F7" w:rsidRPr="0053237B" w:rsidRDefault="00EA6563" w:rsidP="002776F7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24575" cy="4105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F7" w:rsidRPr="0053237B" w:rsidRDefault="002776F7" w:rsidP="002776F7">
      <w:pPr>
        <w:rPr>
          <w:sz w:val="24"/>
          <w:szCs w:val="24"/>
        </w:rPr>
      </w:pPr>
    </w:p>
    <w:p w:rsidR="002776F7" w:rsidRPr="0053237B" w:rsidRDefault="002776F7" w:rsidP="002776F7">
      <w:pPr>
        <w:rPr>
          <w:sz w:val="24"/>
          <w:szCs w:val="24"/>
        </w:rPr>
      </w:pPr>
    </w:p>
    <w:p w:rsidR="002776F7" w:rsidRDefault="002776F7" w:rsidP="002776F7">
      <w:pPr>
        <w:jc w:val="right"/>
      </w:pPr>
      <w:r w:rsidRPr="0053237B">
        <w:t>Рассылка:</w:t>
      </w:r>
      <w:r>
        <w:t xml:space="preserve"> </w:t>
      </w:r>
    </w:p>
    <w:p w:rsidR="002776F7" w:rsidRDefault="002776F7" w:rsidP="002776F7">
      <w:pPr>
        <w:jc w:val="right"/>
        <w:rPr>
          <w:szCs w:val="24"/>
        </w:rPr>
      </w:pPr>
      <w:r w:rsidRPr="00F47FCD">
        <w:rPr>
          <w:szCs w:val="24"/>
        </w:rPr>
        <w:t xml:space="preserve">КФ, </w:t>
      </w:r>
      <w:r>
        <w:rPr>
          <w:szCs w:val="24"/>
        </w:rPr>
        <w:t xml:space="preserve">КО, </w:t>
      </w:r>
    </w:p>
    <w:p w:rsidR="002776F7" w:rsidRDefault="002776F7" w:rsidP="002776F7">
      <w:pPr>
        <w:jc w:val="right"/>
      </w:pPr>
      <w:r>
        <w:rPr>
          <w:szCs w:val="24"/>
        </w:rPr>
        <w:t xml:space="preserve">ЦБ, пресс-центр, </w:t>
      </w:r>
      <w:r>
        <w:t xml:space="preserve">ОСП, </w:t>
      </w:r>
    </w:p>
    <w:p w:rsidR="002776F7" w:rsidRPr="00A25FE0" w:rsidRDefault="002776F7" w:rsidP="002776F7">
      <w:pPr>
        <w:jc w:val="right"/>
      </w:pPr>
      <w:r>
        <w:t>ОЭР, ОГЗ, ОВБДХ, ОЖКХ</w:t>
      </w:r>
    </w:p>
    <w:p w:rsidR="002776F7" w:rsidRPr="0053237B" w:rsidRDefault="002776F7" w:rsidP="002776F7">
      <w:pPr>
        <w:jc w:val="right"/>
        <w:rPr>
          <w:sz w:val="18"/>
          <w:szCs w:val="18"/>
        </w:rPr>
      </w:pPr>
      <w:r w:rsidRPr="0053237B">
        <w:t>.</w:t>
      </w: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sectPr w:rsidR="00FD73B6" w:rsidSect="00D06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F7" w:rsidRDefault="002776F7" w:rsidP="0049202D">
      <w:r>
        <w:separator/>
      </w:r>
    </w:p>
  </w:endnote>
  <w:endnote w:type="continuationSeparator" w:id="0">
    <w:p w:rsidR="002776F7" w:rsidRDefault="002776F7" w:rsidP="0049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C" w:rsidRDefault="00F469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C" w:rsidRDefault="00F469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C" w:rsidRDefault="00F469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F7" w:rsidRDefault="002776F7" w:rsidP="0049202D">
      <w:r>
        <w:separator/>
      </w:r>
    </w:p>
  </w:footnote>
  <w:footnote w:type="continuationSeparator" w:id="0">
    <w:p w:rsidR="002776F7" w:rsidRDefault="002776F7" w:rsidP="0049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C" w:rsidRDefault="00F469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C" w:rsidRDefault="00F4697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7C" w:rsidRDefault="00F469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6dd367f-b6a4-4c11-85e2-457cf9794672"/>
  </w:docVars>
  <w:rsids>
    <w:rsidRoot w:val="002776F7"/>
    <w:rsid w:val="000E14F2"/>
    <w:rsid w:val="002776F7"/>
    <w:rsid w:val="0049202D"/>
    <w:rsid w:val="006271CD"/>
    <w:rsid w:val="00B47252"/>
    <w:rsid w:val="00D06B4F"/>
    <w:rsid w:val="00DD0169"/>
    <w:rsid w:val="00EA6563"/>
    <w:rsid w:val="00EC2AE1"/>
    <w:rsid w:val="00F4697C"/>
    <w:rsid w:val="00F54ECD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ECD"/>
  </w:style>
  <w:style w:type="paragraph" w:styleId="2">
    <w:name w:val="heading 2"/>
    <w:basedOn w:val="a"/>
    <w:next w:val="a"/>
    <w:qFormat/>
    <w:rsid w:val="00F54EC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54EC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F54EC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F7"/>
    <w:pPr>
      <w:ind w:left="720"/>
      <w:contextualSpacing/>
    </w:pPr>
  </w:style>
  <w:style w:type="paragraph" w:styleId="a4">
    <w:name w:val="header"/>
    <w:basedOn w:val="a"/>
    <w:link w:val="a5"/>
    <w:rsid w:val="00F469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697C"/>
  </w:style>
  <w:style w:type="paragraph" w:styleId="a6">
    <w:name w:val="footer"/>
    <w:basedOn w:val="a"/>
    <w:link w:val="a7"/>
    <w:rsid w:val="00F469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6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7e59ac5-cd6f-4c3a-8da3-0a8a450f816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d7e59ac5-cd6f-4c3a-8da3-0a8a450f816c.dot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2</cp:revision>
  <cp:lastPrinted>2024-09-16T12:33:00Z</cp:lastPrinted>
  <dcterms:created xsi:type="dcterms:W3CDTF">2024-09-17T07:23:00Z</dcterms:created>
  <dcterms:modified xsi:type="dcterms:W3CDTF">2024-09-17T07:23:00Z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e6dd367f-b6a4-4c11-85e2-457cf9794672</vt:lpwstr>
  </property>
</Properties>
</file>