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9F41D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F41D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423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216613">
        <w:rPr>
          <w:sz w:val="24"/>
        </w:rPr>
        <w:t xml:space="preserve">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216613">
        <w:rPr>
          <w:sz w:val="24"/>
        </w:rPr>
        <w:t>18/08/2025</w:t>
      </w:r>
      <w:r w:rsidR="00762166">
        <w:rPr>
          <w:sz w:val="24"/>
        </w:rPr>
        <w:t xml:space="preserve"> № </w:t>
      </w:r>
      <w:r w:rsidR="00216613">
        <w:rPr>
          <w:sz w:val="24"/>
        </w:rPr>
        <w:t>2154</w:t>
      </w:r>
    </w:p>
    <w:p w:rsidR="00762166" w:rsidRDefault="00762166" w:rsidP="00762166">
      <w:pPr>
        <w:jc w:val="both"/>
        <w:rPr>
          <w:sz w:val="24"/>
        </w:rPr>
      </w:pPr>
    </w:p>
    <w:p w:rsidR="00F634AB" w:rsidRPr="00C74C1D" w:rsidRDefault="00F634AB" w:rsidP="00F634AB">
      <w:pPr>
        <w:rPr>
          <w:sz w:val="24"/>
          <w:szCs w:val="24"/>
        </w:rPr>
      </w:pPr>
      <w:r w:rsidRPr="00C74C1D">
        <w:rPr>
          <w:sz w:val="24"/>
          <w:szCs w:val="24"/>
        </w:rPr>
        <w:t>О внесении изменений в муниципальную программу</w:t>
      </w:r>
    </w:p>
    <w:p w:rsidR="00F634AB" w:rsidRPr="00C74C1D" w:rsidRDefault="00F634AB" w:rsidP="00F634AB">
      <w:pPr>
        <w:rPr>
          <w:sz w:val="24"/>
          <w:szCs w:val="24"/>
        </w:rPr>
      </w:pPr>
      <w:r w:rsidRPr="00C74C1D">
        <w:rPr>
          <w:sz w:val="24"/>
          <w:szCs w:val="24"/>
        </w:rPr>
        <w:t>Сосновоборского г</w:t>
      </w:r>
      <w:r>
        <w:rPr>
          <w:sz w:val="24"/>
          <w:szCs w:val="24"/>
        </w:rPr>
        <w:t>ородского округа «Жилище на 2021-2025</w:t>
      </w:r>
      <w:r w:rsidRPr="00C74C1D">
        <w:rPr>
          <w:sz w:val="24"/>
          <w:szCs w:val="24"/>
        </w:rPr>
        <w:t xml:space="preserve"> годы»</w:t>
      </w:r>
    </w:p>
    <w:p w:rsidR="00F634AB" w:rsidRDefault="00F634AB" w:rsidP="00F634AB">
      <w:pPr>
        <w:rPr>
          <w:sz w:val="24"/>
          <w:szCs w:val="24"/>
        </w:rPr>
      </w:pPr>
    </w:p>
    <w:p w:rsidR="00F634AB" w:rsidRDefault="00F634AB" w:rsidP="00F634AB">
      <w:pPr>
        <w:rPr>
          <w:sz w:val="24"/>
          <w:szCs w:val="24"/>
        </w:rPr>
      </w:pPr>
    </w:p>
    <w:p w:rsidR="00F634AB" w:rsidRPr="00C74C1D" w:rsidRDefault="00F634AB" w:rsidP="00F634AB">
      <w:pPr>
        <w:rPr>
          <w:sz w:val="24"/>
          <w:szCs w:val="24"/>
        </w:rPr>
      </w:pPr>
    </w:p>
    <w:p w:rsidR="00F634AB" w:rsidRPr="00B2684F" w:rsidRDefault="00F634AB" w:rsidP="00F634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0E7AC3">
        <w:rPr>
          <w:sz w:val="24"/>
          <w:szCs w:val="24"/>
        </w:rPr>
        <w:t xml:space="preserve"> целях обеспечения предоставления муниципальной поддержки в решении жилищной проблемы граждан Сосновоборского городского округа, нуждающихся в улучшении жилищных усл</w:t>
      </w:r>
      <w:r>
        <w:rPr>
          <w:sz w:val="24"/>
          <w:szCs w:val="24"/>
        </w:rPr>
        <w:t>овий, в соответствии со статьей</w:t>
      </w:r>
      <w:r w:rsidRPr="000E7AC3">
        <w:rPr>
          <w:sz w:val="24"/>
          <w:szCs w:val="24"/>
        </w:rPr>
        <w:t xml:space="preserve"> 179 Бюджетног</w:t>
      </w:r>
      <w:r>
        <w:rPr>
          <w:sz w:val="24"/>
          <w:szCs w:val="24"/>
        </w:rPr>
        <w:t>о кодекса Российской Федерации,</w:t>
      </w:r>
      <w:r w:rsidRPr="00163B3A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10.02.2025 № 347, 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10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.2024 года № 50</w:t>
      </w:r>
      <w:r w:rsidRPr="00C74C1D">
        <w:rPr>
          <w:sz w:val="24"/>
          <w:szCs w:val="24"/>
        </w:rPr>
        <w:t xml:space="preserve"> «О бюджете Сосновобо</w:t>
      </w:r>
      <w:r>
        <w:rPr>
          <w:sz w:val="24"/>
          <w:szCs w:val="24"/>
        </w:rPr>
        <w:t>рского городского округа на 2025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2026 и 2027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»,</w:t>
      </w:r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30.07.2025 года № 78 «О внесении изменений в</w:t>
      </w:r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10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.2024 № 50</w:t>
      </w:r>
      <w:r w:rsidRPr="00C74C1D">
        <w:rPr>
          <w:sz w:val="24"/>
          <w:szCs w:val="24"/>
        </w:rPr>
        <w:t xml:space="preserve"> «О бюджете Сосновобо</w:t>
      </w:r>
      <w:r>
        <w:rPr>
          <w:sz w:val="24"/>
          <w:szCs w:val="24"/>
        </w:rPr>
        <w:t>рского городского округа на 2025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2026 и 2027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», </w:t>
      </w:r>
      <w:r w:rsidRPr="000E7AC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>п о с т а н о в л я е т</w:t>
      </w:r>
      <w:r w:rsidRPr="000E7AC3">
        <w:rPr>
          <w:b/>
          <w:bCs/>
          <w:sz w:val="24"/>
          <w:szCs w:val="24"/>
        </w:rPr>
        <w:t>:</w:t>
      </w:r>
    </w:p>
    <w:p w:rsidR="00F634AB" w:rsidRPr="00C74C1D" w:rsidRDefault="00F634AB" w:rsidP="00F634AB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34AB" w:rsidRPr="00F634AB" w:rsidRDefault="00F634AB" w:rsidP="00F634AB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Утвердить прилагаемые изменения в муниципальную программу Сосновоборского городского округа</w:t>
      </w:r>
      <w:r>
        <w:rPr>
          <w:sz w:val="24"/>
        </w:rPr>
        <w:t xml:space="preserve"> «Жилище на 2021-2025</w:t>
      </w:r>
      <w:r w:rsidRPr="003827DC">
        <w:rPr>
          <w:sz w:val="24"/>
        </w:rPr>
        <w:t xml:space="preserve"> годы»</w:t>
      </w:r>
      <w:r>
        <w:rPr>
          <w:sz w:val="24"/>
        </w:rPr>
        <w:t>,</w:t>
      </w:r>
      <w:r w:rsidRPr="007D68E8"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утвержденную постановлением администрации Сосновоборского городск</w:t>
      </w:r>
      <w:r>
        <w:rPr>
          <w:sz w:val="24"/>
          <w:szCs w:val="24"/>
        </w:rPr>
        <w:t>ого округа от 17.10.2018 № 2302</w:t>
      </w:r>
      <w:r w:rsidRPr="00C74C1D">
        <w:rPr>
          <w:sz w:val="24"/>
          <w:szCs w:val="24"/>
        </w:rPr>
        <w:t xml:space="preserve"> (с изменениями </w:t>
      </w:r>
      <w:r>
        <w:rPr>
          <w:sz w:val="24"/>
        </w:rPr>
        <w:t>от 15.05.2025 № 1338</w:t>
      </w:r>
      <w:r w:rsidRPr="00C74C1D">
        <w:rPr>
          <w:sz w:val="24"/>
          <w:szCs w:val="24"/>
        </w:rPr>
        <w:t>)</w:t>
      </w:r>
      <w:r>
        <w:rPr>
          <w:sz w:val="24"/>
        </w:rPr>
        <w:t>.</w:t>
      </w:r>
    </w:p>
    <w:p w:rsidR="00F634AB" w:rsidRPr="006669A4" w:rsidRDefault="00F634AB" w:rsidP="00F634AB">
      <w:pPr>
        <w:pStyle w:val="aa"/>
        <w:ind w:left="709"/>
        <w:jc w:val="both"/>
        <w:rPr>
          <w:sz w:val="24"/>
          <w:szCs w:val="24"/>
        </w:rPr>
      </w:pPr>
    </w:p>
    <w:p w:rsidR="00F634AB" w:rsidRDefault="00F634AB" w:rsidP="00F634AB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Общему отделу админи</w:t>
      </w:r>
      <w:r>
        <w:rPr>
          <w:sz w:val="24"/>
          <w:szCs w:val="24"/>
        </w:rPr>
        <w:t xml:space="preserve">страции </w:t>
      </w:r>
      <w:r w:rsidRPr="00C74C1D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F634AB" w:rsidRDefault="00F634AB" w:rsidP="00F634AB">
      <w:pPr>
        <w:pStyle w:val="aa"/>
        <w:rPr>
          <w:sz w:val="24"/>
          <w:szCs w:val="24"/>
        </w:rPr>
      </w:pPr>
    </w:p>
    <w:p w:rsidR="00F634AB" w:rsidRDefault="00F634AB" w:rsidP="00F634AB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F634AB" w:rsidRDefault="00F634AB" w:rsidP="00F634AB">
      <w:pPr>
        <w:pStyle w:val="aa"/>
        <w:rPr>
          <w:sz w:val="24"/>
          <w:szCs w:val="24"/>
        </w:rPr>
      </w:pPr>
    </w:p>
    <w:p w:rsidR="00F634AB" w:rsidRDefault="00F634AB" w:rsidP="00F634AB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F634AB" w:rsidRDefault="00F634AB" w:rsidP="00F634AB">
      <w:pPr>
        <w:pStyle w:val="aa"/>
        <w:rPr>
          <w:sz w:val="24"/>
          <w:szCs w:val="24"/>
        </w:rPr>
      </w:pPr>
    </w:p>
    <w:p w:rsidR="00F634AB" w:rsidRPr="00C74C1D" w:rsidRDefault="00F634AB" w:rsidP="00F634AB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F634AB" w:rsidRPr="00C74C1D" w:rsidRDefault="00F634AB" w:rsidP="00F634AB">
      <w:pPr>
        <w:pStyle w:val="aa"/>
        <w:ind w:left="360"/>
        <w:jc w:val="both"/>
        <w:rPr>
          <w:sz w:val="24"/>
          <w:szCs w:val="24"/>
        </w:rPr>
      </w:pPr>
    </w:p>
    <w:p w:rsidR="00F634AB" w:rsidRDefault="00F634AB" w:rsidP="00F634AB">
      <w:pPr>
        <w:pStyle w:val="aa"/>
        <w:ind w:left="360"/>
        <w:jc w:val="both"/>
        <w:rPr>
          <w:sz w:val="24"/>
          <w:szCs w:val="24"/>
        </w:rPr>
      </w:pPr>
    </w:p>
    <w:p w:rsidR="00F634AB" w:rsidRPr="00C74C1D" w:rsidRDefault="00F634AB" w:rsidP="00F634AB">
      <w:pPr>
        <w:pStyle w:val="aa"/>
        <w:ind w:left="360"/>
        <w:jc w:val="both"/>
        <w:rPr>
          <w:sz w:val="24"/>
          <w:szCs w:val="24"/>
        </w:rPr>
      </w:pPr>
    </w:p>
    <w:p w:rsidR="00F634AB" w:rsidRPr="00C74C1D" w:rsidRDefault="00F634AB" w:rsidP="00F634AB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Глава Сосновоборского г</w:t>
      </w:r>
      <w:r>
        <w:rPr>
          <w:sz w:val="24"/>
          <w:szCs w:val="24"/>
        </w:rPr>
        <w:t xml:space="preserve">ородского округа        </w:t>
      </w:r>
      <w:r w:rsidRPr="00C74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C74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</w:t>
      </w:r>
      <w:r w:rsidRPr="00C74C1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Воронков</w:t>
      </w:r>
    </w:p>
    <w:p w:rsidR="00F634AB" w:rsidRPr="00C74C1D" w:rsidRDefault="00F634AB" w:rsidP="00F634AB">
      <w:pPr>
        <w:jc w:val="both"/>
        <w:rPr>
          <w:sz w:val="24"/>
          <w:szCs w:val="24"/>
        </w:rPr>
      </w:pPr>
    </w:p>
    <w:p w:rsidR="00F634AB" w:rsidRPr="00363E34" w:rsidRDefault="00F634AB" w:rsidP="00F634AB">
      <w:pPr>
        <w:jc w:val="both"/>
        <w:rPr>
          <w:sz w:val="24"/>
          <w:szCs w:val="24"/>
        </w:rPr>
      </w:pPr>
    </w:p>
    <w:p w:rsidR="00F634AB" w:rsidRPr="00453FF0" w:rsidRDefault="00F634AB" w:rsidP="00F634AB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исп. Свиридова Наталья Анатольевна</w:t>
      </w:r>
    </w:p>
    <w:p w:rsidR="00F634AB" w:rsidRPr="00453FF0" w:rsidRDefault="00F634AB" w:rsidP="00F634AB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тел.: 8 (81369) 2-06-94</w:t>
      </w:r>
    </w:p>
    <w:p w:rsidR="00F634AB" w:rsidRPr="00453FF0" w:rsidRDefault="00F634AB" w:rsidP="00F634AB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(жилищный отдел)</w:t>
      </w:r>
      <w:r>
        <w:rPr>
          <w:sz w:val="12"/>
          <w:szCs w:val="12"/>
        </w:rPr>
        <w:t>; ЛЕ</w:t>
      </w:r>
    </w:p>
    <w:p w:rsidR="00F634AB" w:rsidRDefault="00F634AB" w:rsidP="00F634A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  <w:sectPr w:rsidR="00F634AB" w:rsidSect="00604D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  <w:bookmarkStart w:id="0" w:name="_GoBack"/>
      <w:bookmarkEnd w:id="0"/>
    </w:p>
    <w:p w:rsidR="00F634AB" w:rsidRPr="00C74C1D" w:rsidRDefault="00F634AB" w:rsidP="00F634AB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lastRenderedPageBreak/>
        <w:t xml:space="preserve">УТВЕРЖДЕНЫ </w:t>
      </w:r>
    </w:p>
    <w:p w:rsidR="00F634AB" w:rsidRPr="00C74C1D" w:rsidRDefault="00F634AB" w:rsidP="00F634AB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постановлением администрации </w:t>
      </w:r>
    </w:p>
    <w:p w:rsidR="00F634AB" w:rsidRPr="00C74C1D" w:rsidRDefault="00F634AB" w:rsidP="00F634AB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Сосновоборского городского округа </w:t>
      </w:r>
    </w:p>
    <w:p w:rsidR="00F634AB" w:rsidRDefault="00F634AB" w:rsidP="00F634A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16613">
        <w:rPr>
          <w:sz w:val="24"/>
          <w:szCs w:val="24"/>
        </w:rPr>
        <w:t>18/08/2025 №  2154</w:t>
      </w:r>
    </w:p>
    <w:p w:rsidR="00F634AB" w:rsidRDefault="00F634AB" w:rsidP="00F634AB">
      <w:pPr>
        <w:jc w:val="right"/>
        <w:rPr>
          <w:sz w:val="24"/>
          <w:szCs w:val="24"/>
        </w:rPr>
      </w:pPr>
    </w:p>
    <w:p w:rsidR="00F634AB" w:rsidRPr="00C74C1D" w:rsidRDefault="00F634AB" w:rsidP="00F634AB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F634AB" w:rsidRPr="00C74C1D" w:rsidRDefault="00F634AB" w:rsidP="00F634AB">
      <w:pPr>
        <w:rPr>
          <w:sz w:val="24"/>
          <w:szCs w:val="24"/>
        </w:rPr>
      </w:pPr>
    </w:p>
    <w:p w:rsidR="00F634AB" w:rsidRPr="00915281" w:rsidRDefault="00F634AB" w:rsidP="00F634AB">
      <w:pPr>
        <w:jc w:val="center"/>
        <w:rPr>
          <w:sz w:val="24"/>
          <w:szCs w:val="24"/>
        </w:rPr>
      </w:pPr>
      <w:r w:rsidRPr="00915281">
        <w:rPr>
          <w:sz w:val="24"/>
          <w:szCs w:val="24"/>
        </w:rPr>
        <w:t>Изменения,</w:t>
      </w:r>
    </w:p>
    <w:p w:rsidR="00F634AB" w:rsidRDefault="00F634AB" w:rsidP="00F634AB">
      <w:pPr>
        <w:jc w:val="both"/>
        <w:rPr>
          <w:sz w:val="24"/>
          <w:szCs w:val="24"/>
        </w:rPr>
      </w:pPr>
      <w:r w:rsidRPr="00915281">
        <w:rPr>
          <w:sz w:val="24"/>
          <w:szCs w:val="24"/>
        </w:rPr>
        <w:t xml:space="preserve">которые вносятся в муниципальную программу Сосновоборского городского округа </w:t>
      </w:r>
      <w:r w:rsidRPr="00915281">
        <w:rPr>
          <w:sz w:val="24"/>
        </w:rPr>
        <w:t>«Жилище на 2021-2025 годы»,</w:t>
      </w:r>
      <w:r w:rsidRPr="00915281">
        <w:rPr>
          <w:sz w:val="24"/>
          <w:szCs w:val="24"/>
        </w:rPr>
        <w:t xml:space="preserve"> утвержденную постановлением администрации Сосновоборского городского округа от 17.10.2018 № 2302</w:t>
      </w:r>
      <w:r>
        <w:rPr>
          <w:sz w:val="24"/>
          <w:szCs w:val="24"/>
        </w:rPr>
        <w:t xml:space="preserve"> </w:t>
      </w:r>
      <w:r w:rsidRPr="00915281">
        <w:rPr>
          <w:sz w:val="24"/>
          <w:szCs w:val="24"/>
        </w:rPr>
        <w:t>(</w:t>
      </w:r>
      <w:r w:rsidRPr="00C74C1D">
        <w:rPr>
          <w:sz w:val="24"/>
          <w:szCs w:val="24"/>
        </w:rPr>
        <w:t xml:space="preserve">с изменениями </w:t>
      </w:r>
      <w:r>
        <w:rPr>
          <w:sz w:val="24"/>
        </w:rPr>
        <w:t>от 15.05.2025 № 1338</w:t>
      </w:r>
      <w:r w:rsidRPr="00915281">
        <w:rPr>
          <w:sz w:val="24"/>
          <w:szCs w:val="24"/>
        </w:rPr>
        <w:t>)</w:t>
      </w:r>
    </w:p>
    <w:p w:rsidR="00F634AB" w:rsidRPr="00190A6D" w:rsidRDefault="00F634AB" w:rsidP="00F634AB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</w:p>
    <w:p w:rsidR="00F634AB" w:rsidRDefault="00F634AB" w:rsidP="00F634A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1. Приложение 2</w:t>
      </w:r>
      <w:r w:rsidRPr="00C54097">
        <w:rPr>
          <w:sz w:val="24"/>
          <w:szCs w:val="24"/>
        </w:rPr>
        <w:t xml:space="preserve"> к муниципальной программе</w:t>
      </w:r>
      <w:r w:rsidRPr="007F312E">
        <w:rPr>
          <w:sz w:val="24"/>
          <w:szCs w:val="24"/>
        </w:rPr>
        <w:t xml:space="preserve"> Сосновоборского городск</w:t>
      </w:r>
      <w:r>
        <w:rPr>
          <w:sz w:val="24"/>
          <w:szCs w:val="24"/>
        </w:rPr>
        <w:t>ого округа «Жилище на 2021-2025</w:t>
      </w:r>
      <w:r w:rsidRPr="007F312E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  <w:r w:rsidRPr="007F312E">
        <w:rPr>
          <w:sz w:val="24"/>
          <w:szCs w:val="24"/>
        </w:rPr>
        <w:t xml:space="preserve"> изложить в следующей </w:t>
      </w:r>
      <w:r w:rsidRPr="000F3B9A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:rsidR="00F634AB" w:rsidRDefault="00F634AB" w:rsidP="00F634AB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4AB" w:rsidRPr="00DA23A5" w:rsidRDefault="00F634AB" w:rsidP="00F634A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>Приложение 2</w:t>
      </w:r>
    </w:p>
    <w:p w:rsidR="00F634AB" w:rsidRPr="00DA23A5" w:rsidRDefault="00F634AB" w:rsidP="00F634A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F634AB" w:rsidRPr="00DA23A5" w:rsidRDefault="00F634AB" w:rsidP="00F634A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«Жилище на 2021-2025 годы»</w:t>
      </w:r>
    </w:p>
    <w:p w:rsidR="00F634AB" w:rsidRDefault="00F634AB" w:rsidP="00F634AB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4AB" w:rsidRDefault="00F634AB" w:rsidP="00F634AB">
      <w:pPr>
        <w:widowControl w:val="0"/>
        <w:autoSpaceDE w:val="0"/>
        <w:autoSpaceDN w:val="0"/>
        <w:adjustRightInd w:val="0"/>
        <w:jc w:val="center"/>
      </w:pPr>
      <w:r w:rsidRPr="00730977">
        <w:rPr>
          <w:b/>
          <w:bCs/>
          <w:color w:val="000000"/>
          <w:sz w:val="24"/>
          <w:szCs w:val="24"/>
        </w:rPr>
        <w:t>Сведения о</w:t>
      </w:r>
      <w:r w:rsidRPr="00B02F3F">
        <w:rPr>
          <w:b/>
          <w:bCs/>
          <w:color w:val="000000"/>
          <w:sz w:val="24"/>
          <w:szCs w:val="24"/>
        </w:rPr>
        <w:t xml:space="preserve"> фактических расходах на реализацию муниципальной программы</w:t>
      </w:r>
      <w:r>
        <w:rPr>
          <w:b/>
          <w:bCs/>
          <w:color w:val="000000"/>
          <w:sz w:val="24"/>
          <w:szCs w:val="24"/>
        </w:rPr>
        <w:t xml:space="preserve"> (на 30.07.2025 года)</w:t>
      </w:r>
    </w:p>
    <w:p w:rsidR="00F634AB" w:rsidRDefault="00F634AB" w:rsidP="00F634AB">
      <w:pPr>
        <w:widowControl w:val="0"/>
        <w:autoSpaceDE w:val="0"/>
        <w:autoSpaceDN w:val="0"/>
        <w:adjustRightInd w:val="0"/>
        <w:jc w:val="right"/>
      </w:pPr>
    </w:p>
    <w:p w:rsidR="00F634AB" w:rsidRDefault="00F634AB" w:rsidP="00F634AB">
      <w:pPr>
        <w:widowControl w:val="0"/>
        <w:autoSpaceDE w:val="0"/>
        <w:autoSpaceDN w:val="0"/>
        <w:adjustRightInd w:val="0"/>
        <w:jc w:val="right"/>
      </w:pPr>
    </w:p>
    <w:tbl>
      <w:tblPr>
        <w:tblW w:w="15054" w:type="dxa"/>
        <w:tblInd w:w="96" w:type="dxa"/>
        <w:tblLook w:val="04A0" w:firstRow="1" w:lastRow="0" w:firstColumn="1" w:lastColumn="0" w:noHBand="0" w:noVBand="1"/>
      </w:tblPr>
      <w:tblGrid>
        <w:gridCol w:w="3033"/>
        <w:gridCol w:w="2224"/>
        <w:gridCol w:w="1418"/>
        <w:gridCol w:w="1834"/>
        <w:gridCol w:w="1632"/>
        <w:gridCol w:w="1792"/>
        <w:gridCol w:w="1822"/>
        <w:gridCol w:w="1299"/>
      </w:tblGrid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F634AB" w:rsidRPr="0096628D" w:rsidTr="004C24E9">
        <w:trPr>
          <w:trHeight w:val="1260"/>
        </w:trPr>
        <w:tc>
          <w:tcPr>
            <w:tcW w:w="30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8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Сосновоборского </w:t>
            </w:r>
            <w:r w:rsidRPr="0096628D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городского округа</w:t>
            </w:r>
            <w:r w:rsidRPr="0096628D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Сосновоборского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16 598,04471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15 460,11621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26 759,47314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22 985,13639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39 233,33137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27 732,09547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11 471,62606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11 471,62606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125 295,64485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2 129,05993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14 284,44122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108 882,14370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744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96628D">
              <w:rPr>
                <w:color w:val="000000"/>
                <w:sz w:val="24"/>
                <w:szCs w:val="24"/>
              </w:rPr>
              <w:br/>
              <w:t>«Жилище на 2021-2025 годы» до 2022 года включительно</w:t>
            </w:r>
          </w:p>
        </w:tc>
      </w:tr>
      <w:tr w:rsidR="00F634AB" w:rsidRPr="0096628D" w:rsidTr="004C24E9">
        <w:trPr>
          <w:trHeight w:val="552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>Подпрограмма 1 «Обеспечение жильем молодежи» муниципальной программы Сосновоборского городского округа «Жилище на 2021-2025 годы»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1 517,23800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379,30950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1836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10 187,61660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6 413,27985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11 704,85460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540,42659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4 371,83866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6 792,58935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456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1980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480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lastRenderedPageBreak/>
              <w:t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«Жилище на 2021-2025 годы»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1968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>Подпрограмма 4 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2016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Подпрограмма 5 </w:t>
            </w:r>
            <w:r w:rsidRPr="0096628D">
              <w:rPr>
                <w:b/>
                <w:bCs/>
                <w:color w:val="000000"/>
                <w:sz w:val="24"/>
                <w:szCs w:val="24"/>
              </w:rPr>
              <w:lastRenderedPageBreak/>
              <w:t>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266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636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96628D">
              <w:rPr>
                <w:color w:val="000000"/>
                <w:sz w:val="24"/>
                <w:szCs w:val="24"/>
              </w:rPr>
              <w:br/>
              <w:t xml:space="preserve">«Жилище на 2021-2025 годы» с 2023 года </w:t>
            </w:r>
          </w:p>
        </w:tc>
      </w:tr>
      <w:tr w:rsidR="00F634AB" w:rsidRPr="0096628D" w:rsidTr="004C24E9">
        <w:trPr>
          <w:trHeight w:val="648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96628D">
              <w:rPr>
                <w:color w:val="000000"/>
                <w:sz w:val="24"/>
                <w:szCs w:val="24"/>
              </w:rPr>
              <w:t xml:space="preserve">по  софинансированию при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4272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96628D">
              <w:rPr>
                <w:color w:val="000000"/>
                <w:sz w:val="24"/>
                <w:szCs w:val="24"/>
              </w:rPr>
              <w:t xml:space="preserve"> по предоставлению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2592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634AB" w:rsidRPr="0096628D" w:rsidTr="004C24E9">
        <w:trPr>
          <w:trHeight w:val="446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96628D">
              <w:rPr>
                <w:color w:val="000000"/>
                <w:sz w:val="24"/>
                <w:szCs w:val="24"/>
              </w:rPr>
              <w:t xml:space="preserve">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области».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08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96628D">
              <w:rPr>
                <w:color w:val="000000"/>
                <w:sz w:val="24"/>
                <w:szCs w:val="24"/>
              </w:rPr>
              <w:t xml:space="preserve">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1656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96628D">
              <w:rPr>
                <w:color w:val="000000"/>
                <w:sz w:val="24"/>
                <w:szCs w:val="24"/>
              </w:rPr>
              <w:t>по</w:t>
            </w: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628D">
              <w:rPr>
                <w:color w:val="000000"/>
                <w:sz w:val="24"/>
                <w:szCs w:val="24"/>
              </w:rPr>
              <w:t xml:space="preserve">обеспечению жильем отдельных категорий граждан, установленных федеральным и областным законодательством, семей имеющих право на внеочередное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предоставление жилых помещений по договорам социального найма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1620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96628D">
              <w:rPr>
                <w:color w:val="000000"/>
                <w:sz w:val="24"/>
                <w:szCs w:val="24"/>
              </w:rPr>
              <w:t>по</w:t>
            </w: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628D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1668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612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96628D">
              <w:rPr>
                <w:color w:val="000000"/>
                <w:sz w:val="24"/>
                <w:szCs w:val="24"/>
              </w:rPr>
              <w:t xml:space="preserve"> по</w:t>
            </w: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628D">
              <w:rPr>
                <w:color w:val="000000"/>
                <w:sz w:val="24"/>
                <w:szCs w:val="24"/>
              </w:rPr>
              <w:t xml:space="preserve">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1308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4 851,06054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4 851,06054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96628D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224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22 847,04848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22 847,04848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96628D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1056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2 904,78662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2 904,78662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11 371,25283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11 371,25283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96628D">
              <w:rPr>
                <w:color w:val="000000"/>
                <w:sz w:val="24"/>
                <w:szCs w:val="24"/>
              </w:rPr>
              <w:t>по</w:t>
            </w: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6628D">
              <w:rPr>
                <w:color w:val="000000"/>
                <w:sz w:val="24"/>
                <w:szCs w:val="24"/>
              </w:rPr>
              <w:t xml:space="preserve">предоставлению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2916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96628D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134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96628D">
              <w:rPr>
                <w:color w:val="000000"/>
                <w:sz w:val="24"/>
                <w:szCs w:val="24"/>
              </w:rPr>
              <w:t>по</w:t>
            </w:r>
            <w:r w:rsidRPr="0096628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628D">
              <w:rPr>
                <w:color w:val="000000"/>
                <w:sz w:val="24"/>
                <w:szCs w:val="24"/>
              </w:rPr>
              <w:t xml:space="preserve"> выплате компенсации за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96628D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1368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1 146,100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1 146,100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4 209,80323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4 209,80323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96628D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110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323,81663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323,81663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323,81663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323,81663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  <w:r w:rsidRPr="0096628D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96628D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72"/>
        </w:trPr>
        <w:tc>
          <w:tcPr>
            <w:tcW w:w="3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96628D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2,75760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2,75760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96628D" w:rsidTr="004C24E9">
        <w:trPr>
          <w:trHeight w:val="324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2,75760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2,75760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34AB" w:rsidRPr="0096628D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96628D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F634AB" w:rsidRDefault="00F634AB" w:rsidP="00F634A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634AB" w:rsidRDefault="00F634AB" w:rsidP="00F634A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634AB" w:rsidRDefault="00F634AB" w:rsidP="00F634AB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F634AB" w:rsidSect="00604DB1">
          <w:pgSz w:w="16838" w:h="11906" w:orient="landscape"/>
          <w:pgMar w:top="567" w:right="1134" w:bottom="1701" w:left="1134" w:header="720" w:footer="720" w:gutter="0"/>
          <w:cols w:space="720"/>
        </w:sectPr>
      </w:pPr>
    </w:p>
    <w:p w:rsidR="00F634AB" w:rsidRDefault="00F634AB" w:rsidP="00F634AB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F96345">
        <w:rPr>
          <w:rFonts w:ascii="Times New Roman" w:hAnsi="Times New Roman"/>
          <w:sz w:val="24"/>
          <w:szCs w:val="24"/>
        </w:rPr>
        <w:t>. Приложение 3</w:t>
      </w:r>
      <w:r w:rsidRPr="00F96345">
        <w:rPr>
          <w:sz w:val="24"/>
          <w:szCs w:val="24"/>
        </w:rPr>
        <w:t xml:space="preserve"> </w:t>
      </w:r>
      <w:r w:rsidRPr="00F96345">
        <w:rPr>
          <w:rFonts w:ascii="Times New Roman" w:hAnsi="Times New Roman" w:cs="Times New Roman"/>
          <w:sz w:val="24"/>
          <w:szCs w:val="24"/>
        </w:rPr>
        <w:t>к</w:t>
      </w:r>
      <w:r w:rsidRPr="000C2B2F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C1033E">
        <w:rPr>
          <w:rFonts w:ascii="Times New Roman" w:hAnsi="Times New Roman" w:cs="Times New Roman"/>
          <w:sz w:val="24"/>
          <w:szCs w:val="24"/>
        </w:rPr>
        <w:t xml:space="preserve"> программе Сосновоборского городского </w:t>
      </w:r>
      <w:r>
        <w:rPr>
          <w:rFonts w:ascii="Times New Roman" w:hAnsi="Times New Roman" w:cs="Times New Roman"/>
          <w:sz w:val="24"/>
          <w:szCs w:val="24"/>
        </w:rPr>
        <w:t>округа «Жилище на 2021-2025»</w:t>
      </w:r>
      <w:r w:rsidRPr="00C1033E">
        <w:rPr>
          <w:rFonts w:ascii="Times New Roman" w:hAnsi="Times New Roman" w:cs="Times New Roman"/>
          <w:sz w:val="24"/>
          <w:szCs w:val="24"/>
        </w:rPr>
        <w:t xml:space="preserve"> годы изложить в </w:t>
      </w:r>
      <w:r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F634AB" w:rsidRDefault="00F634AB" w:rsidP="00F634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F634AB" w:rsidRPr="00DA23A5" w:rsidRDefault="00F634AB" w:rsidP="00F634A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>Приложение 3</w:t>
      </w:r>
    </w:p>
    <w:p w:rsidR="00F634AB" w:rsidRPr="00DA23A5" w:rsidRDefault="00F634AB" w:rsidP="00F634A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F634AB" w:rsidRPr="00DA23A5" w:rsidRDefault="00F634AB" w:rsidP="00F634A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F634AB" w:rsidRDefault="00F634AB" w:rsidP="00F634A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>«Жилище на 2021-2025 годы»</w:t>
      </w:r>
    </w:p>
    <w:p w:rsidR="00F634AB" w:rsidRPr="00DA23A5" w:rsidRDefault="00F634AB" w:rsidP="00F634A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634AB" w:rsidRPr="00DA23A5" w:rsidRDefault="00F634AB" w:rsidP="00F634A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04FD1">
        <w:rPr>
          <w:b/>
          <w:sz w:val="24"/>
          <w:szCs w:val="24"/>
        </w:rPr>
        <w:t>Сведения о</w:t>
      </w:r>
      <w:r w:rsidRPr="00DA23A5">
        <w:rPr>
          <w:b/>
          <w:sz w:val="24"/>
          <w:szCs w:val="24"/>
        </w:rPr>
        <w:t xml:space="preserve"> показателях (индикаторах) муниципальной программы и их значениях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(на 30.07.2025 года)</w:t>
      </w:r>
    </w:p>
    <w:p w:rsidR="00F634AB" w:rsidRPr="00DA23A5" w:rsidRDefault="00F634AB" w:rsidP="00F634A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2080" w:type="dxa"/>
        <w:jc w:val="center"/>
        <w:tblLook w:val="04A0" w:firstRow="1" w:lastRow="0" w:firstColumn="1" w:lastColumn="0" w:noHBand="0" w:noVBand="1"/>
      </w:tblPr>
      <w:tblGrid>
        <w:gridCol w:w="899"/>
        <w:gridCol w:w="2521"/>
        <w:gridCol w:w="1685"/>
        <w:gridCol w:w="1292"/>
        <w:gridCol w:w="1093"/>
        <w:gridCol w:w="918"/>
        <w:gridCol w:w="918"/>
        <w:gridCol w:w="918"/>
        <w:gridCol w:w="918"/>
        <w:gridCol w:w="918"/>
      </w:tblGrid>
      <w:tr w:rsidR="00F634AB" w:rsidRPr="006A1019" w:rsidTr="004C24E9">
        <w:trPr>
          <w:trHeight w:val="528"/>
          <w:jc w:val="center"/>
        </w:trPr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43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56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9F41DA" w:rsidP="004C24E9">
            <w:pPr>
              <w:jc w:val="center"/>
              <w:rPr>
                <w:rFonts w:ascii="Calibri" w:hAnsi="Calibri"/>
                <w:color w:val="0563C1"/>
                <w:sz w:val="24"/>
                <w:szCs w:val="24"/>
                <w:u w:val="single"/>
              </w:rPr>
            </w:pPr>
            <w:hyperlink r:id="rId14" w:anchor="'Сведения о показателях'!Par123" w:history="1">
              <w:r w:rsidR="00F634AB" w:rsidRPr="006A1019">
                <w:rPr>
                  <w:rFonts w:ascii="Calibri" w:hAnsi="Calibri"/>
                  <w:color w:val="0563C1"/>
                  <w:sz w:val="24"/>
                  <w:szCs w:val="24"/>
                  <w:u w:val="single"/>
                </w:rPr>
                <w:t xml:space="preserve">Значения показателей (индикаторов) </w:t>
              </w:r>
            </w:hyperlink>
          </w:p>
        </w:tc>
      </w:tr>
      <w:tr w:rsidR="00F634AB" w:rsidRPr="006A1019" w:rsidTr="004C24E9">
        <w:trPr>
          <w:trHeight w:val="324"/>
          <w:jc w:val="center"/>
        </w:trPr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34AB" w:rsidRPr="006A1019" w:rsidRDefault="00F634AB" w:rsidP="004C24E9">
            <w:pPr>
              <w:rPr>
                <w:rFonts w:ascii="Calibri" w:hAnsi="Calibri"/>
                <w:color w:val="0563C1"/>
                <w:sz w:val="24"/>
                <w:szCs w:val="24"/>
                <w:u w:val="single"/>
              </w:rPr>
            </w:pPr>
          </w:p>
        </w:tc>
      </w:tr>
      <w:tr w:rsidR="00F634AB" w:rsidRPr="006A1019" w:rsidTr="004C24E9">
        <w:trPr>
          <w:trHeight w:val="1572"/>
          <w:jc w:val="center"/>
        </w:trPr>
        <w:tc>
          <w:tcPr>
            <w:tcW w:w="9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(наименование)</w:t>
            </w: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9F41DA" w:rsidP="004C24E9">
            <w:pPr>
              <w:jc w:val="center"/>
              <w:rPr>
                <w:rFonts w:ascii="Calibri" w:hAnsi="Calibri"/>
                <w:color w:val="0563C1"/>
                <w:sz w:val="24"/>
                <w:szCs w:val="24"/>
                <w:u w:val="single"/>
              </w:rPr>
            </w:pPr>
            <w:hyperlink r:id="rId15" w:anchor="'Сведения о показателях'!Par124" w:history="1">
              <w:r w:rsidR="00F634AB" w:rsidRPr="006A1019">
                <w:rPr>
                  <w:rFonts w:ascii="Calibri" w:hAnsi="Calibri"/>
                  <w:color w:val="0563C1"/>
                  <w:sz w:val="24"/>
                  <w:szCs w:val="24"/>
                  <w:u w:val="single"/>
                </w:rPr>
                <w:t xml:space="preserve">Базовый период (2020 год) </w:t>
              </w:r>
            </w:hyperlink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F634AB" w:rsidRPr="006A1019" w:rsidTr="004C24E9">
        <w:trPr>
          <w:trHeight w:val="324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F634AB" w:rsidRPr="006A1019" w:rsidTr="004C24E9">
        <w:trPr>
          <w:trHeight w:val="52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 «Жилище на 2021-2025 годы»</w:t>
            </w:r>
          </w:p>
        </w:tc>
      </w:tr>
      <w:tr w:rsidR="00F634AB" w:rsidRPr="006A1019" w:rsidTr="004C24E9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46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39</w:t>
            </w:r>
          </w:p>
        </w:tc>
      </w:tr>
      <w:tr w:rsidR="00F634AB" w:rsidRPr="006A1019" w:rsidTr="004C24E9">
        <w:trPr>
          <w:trHeight w:val="78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Подпрограмма 1 «Обеспечение жильем молодежи» муниципальной программы Сосновоборского городского округа «Жилище на 2021-2025 годы» (2021-2022 годы)</w:t>
            </w:r>
          </w:p>
        </w:tc>
      </w:tr>
      <w:tr w:rsidR="00F634AB" w:rsidRPr="006A1019" w:rsidTr="004C24E9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 xml:space="preserve">Количество семей, улучшивших </w:t>
            </w:r>
            <w:r w:rsidRPr="006A1019">
              <w:rPr>
                <w:color w:val="000000"/>
                <w:sz w:val="24"/>
                <w:szCs w:val="24"/>
              </w:rPr>
              <w:lastRenderedPageBreak/>
              <w:t>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34AB" w:rsidRPr="006A1019" w:rsidTr="004C24E9">
        <w:trPr>
          <w:trHeight w:val="108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 (2021-2022 годы)</w:t>
            </w:r>
          </w:p>
        </w:tc>
      </w:tr>
      <w:tr w:rsidR="00F634AB" w:rsidRPr="006A1019" w:rsidTr="004C24E9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34AB" w:rsidRPr="006A1019" w:rsidTr="004C24E9">
        <w:trPr>
          <w:trHeight w:val="106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«Жилище на 2021-2025 годы» (2021-2022 годы)</w:t>
            </w:r>
          </w:p>
        </w:tc>
      </w:tr>
      <w:tr w:rsidR="00F634AB" w:rsidRPr="006A1019" w:rsidTr="004C24E9">
        <w:trPr>
          <w:trHeight w:val="780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34AB" w:rsidRPr="006A1019" w:rsidTr="004C24E9">
        <w:trPr>
          <w:trHeight w:val="11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Подпрограмма 4«Обеспечение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 (2021-2022 годы)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34AB" w:rsidRPr="006A1019" w:rsidTr="004C24E9">
        <w:trPr>
          <w:trHeight w:val="1332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Подпрограмма 5«Улучшение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 (2021-2022 годы)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34AB" w:rsidRPr="006A1019" w:rsidTr="004C24E9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Проектная часть 2023-2025 годы</w:t>
            </w:r>
          </w:p>
        </w:tc>
      </w:tr>
      <w:tr w:rsidR="00F634AB" w:rsidRPr="006A1019" w:rsidTr="004C24E9">
        <w:trPr>
          <w:trHeight w:val="20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по 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6A1019" w:rsidTr="004C24E9">
        <w:trPr>
          <w:trHeight w:val="1488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34AB" w:rsidRPr="006A1019" w:rsidTr="004C24E9">
        <w:trPr>
          <w:trHeight w:val="1812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11</w:t>
            </w:r>
          </w:p>
        </w:tc>
      </w:tr>
      <w:tr w:rsidR="00F634AB" w:rsidRPr="006A1019" w:rsidTr="004C24E9">
        <w:trPr>
          <w:trHeight w:val="1176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34AB" w:rsidRPr="006A1019" w:rsidTr="004C24E9">
        <w:trPr>
          <w:trHeight w:val="1236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по 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6A1019" w:rsidTr="004C24E9">
        <w:trPr>
          <w:trHeight w:val="1176"/>
          <w:jc w:val="center"/>
        </w:trPr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13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 по 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6A1019" w:rsidTr="004C24E9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Процессная часть 2023-2025 годы</w:t>
            </w:r>
          </w:p>
        </w:tc>
      </w:tr>
      <w:tr w:rsidR="00F634AB" w:rsidRPr="006A1019" w:rsidTr="004C24E9">
        <w:trPr>
          <w:trHeight w:val="114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6A1019" w:rsidTr="004C24E9">
        <w:trPr>
          <w:trHeight w:val="121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2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6A1019" w:rsidTr="004C24E9">
        <w:trPr>
          <w:trHeight w:val="924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634AB" w:rsidRPr="006A1019" w:rsidTr="004C24E9">
        <w:trPr>
          <w:trHeight w:val="163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6A1019" w:rsidTr="004C24E9">
        <w:trPr>
          <w:trHeight w:val="912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34AB" w:rsidRPr="006A1019" w:rsidTr="004C24E9">
        <w:trPr>
          <w:trHeight w:val="1020"/>
          <w:jc w:val="center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A1019">
              <w:rPr>
                <w:b/>
                <w:bCs/>
                <w:color w:val="000000"/>
                <w:sz w:val="24"/>
                <w:szCs w:val="24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634AB" w:rsidRPr="006A1019" w:rsidTr="004C24E9">
        <w:trPr>
          <w:trHeight w:val="636"/>
          <w:jc w:val="center"/>
        </w:trPr>
        <w:tc>
          <w:tcPr>
            <w:tcW w:w="9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4AB" w:rsidRPr="006A1019" w:rsidRDefault="00F634AB" w:rsidP="004C24E9">
            <w:pPr>
              <w:jc w:val="center"/>
              <w:rPr>
                <w:color w:val="000000"/>
                <w:sz w:val="24"/>
                <w:szCs w:val="24"/>
              </w:rPr>
            </w:pPr>
            <w:r w:rsidRPr="006A1019"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F634AB" w:rsidRDefault="00F634AB" w:rsidP="00F634A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F634AB">
      <w:headerReference w:type="default" r:id="rId16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AB" w:rsidRDefault="00F634AB" w:rsidP="00762166">
      <w:r>
        <w:separator/>
      </w:r>
    </w:p>
  </w:endnote>
  <w:endnote w:type="continuationSeparator" w:id="0">
    <w:p w:rsidR="00F634AB" w:rsidRDefault="00F634A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AB" w:rsidRDefault="00F634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AB" w:rsidRDefault="00F634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AB" w:rsidRDefault="00F634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AB" w:rsidRDefault="00F634AB" w:rsidP="00762166">
      <w:r>
        <w:separator/>
      </w:r>
    </w:p>
  </w:footnote>
  <w:footnote w:type="continuationSeparator" w:id="0">
    <w:p w:rsidR="00F634AB" w:rsidRDefault="00F634A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AB" w:rsidRDefault="00F634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AB" w:rsidRDefault="00F634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4AB" w:rsidRDefault="00F634A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8E8"/>
    <w:multiLevelType w:val="hybridMultilevel"/>
    <w:tmpl w:val="061CCF2A"/>
    <w:lvl w:ilvl="0" w:tplc="9C62DE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0D"/>
    <w:multiLevelType w:val="hybridMultilevel"/>
    <w:tmpl w:val="CBD8C29E"/>
    <w:lvl w:ilvl="0" w:tplc="76204F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559A"/>
    <w:multiLevelType w:val="hybridMultilevel"/>
    <w:tmpl w:val="8B18A13A"/>
    <w:lvl w:ilvl="0" w:tplc="83D4F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FC2A17"/>
    <w:multiLevelType w:val="multilevel"/>
    <w:tmpl w:val="3252D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5A7282B"/>
    <w:multiLevelType w:val="hybridMultilevel"/>
    <w:tmpl w:val="DE469C72"/>
    <w:lvl w:ilvl="0" w:tplc="C3C6F9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6616E"/>
    <w:multiLevelType w:val="hybridMultilevel"/>
    <w:tmpl w:val="36280986"/>
    <w:lvl w:ilvl="0" w:tplc="A2F2C3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CA7D78"/>
    <w:multiLevelType w:val="hybridMultilevel"/>
    <w:tmpl w:val="3C4214D6"/>
    <w:lvl w:ilvl="0" w:tplc="169CD2FA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E1674"/>
    <w:multiLevelType w:val="hybridMultilevel"/>
    <w:tmpl w:val="13C83A9E"/>
    <w:lvl w:ilvl="0" w:tplc="DA7C8A8C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D6246"/>
    <w:multiLevelType w:val="multilevel"/>
    <w:tmpl w:val="60181596"/>
    <w:lvl w:ilvl="0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  <w:spacing w:val="0"/>
      </w:rPr>
    </w:lvl>
    <w:lvl w:ilvl="1">
      <w:start w:val="1"/>
      <w:numFmt w:val="decimal"/>
      <w:isLgl/>
      <w:suff w:val="space"/>
      <w:lvlText w:val="%1.%2"/>
      <w:lvlJc w:val="left"/>
      <w:pPr>
        <w:ind w:left="1241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5281680B"/>
    <w:multiLevelType w:val="hybridMultilevel"/>
    <w:tmpl w:val="66B0D84A"/>
    <w:lvl w:ilvl="0" w:tplc="5B1E1346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9239A"/>
    <w:multiLevelType w:val="hybridMultilevel"/>
    <w:tmpl w:val="DAF43F6E"/>
    <w:lvl w:ilvl="0" w:tplc="A91AD57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9236C"/>
    <w:multiLevelType w:val="hybridMultilevel"/>
    <w:tmpl w:val="6026100C"/>
    <w:lvl w:ilvl="0" w:tplc="86C0F37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17073"/>
    <w:multiLevelType w:val="multilevel"/>
    <w:tmpl w:val="53148C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752A84"/>
    <w:multiLevelType w:val="multilevel"/>
    <w:tmpl w:val="B914B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1A23E7"/>
    <w:multiLevelType w:val="hybridMultilevel"/>
    <w:tmpl w:val="BA5E43BC"/>
    <w:lvl w:ilvl="0" w:tplc="812617A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D4651"/>
    <w:multiLevelType w:val="hybridMultilevel"/>
    <w:tmpl w:val="60F62E86"/>
    <w:lvl w:ilvl="0" w:tplc="C966F4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16"/>
  </w:num>
  <w:num w:numId="11">
    <w:abstractNumId w:val="8"/>
  </w:num>
  <w:num w:numId="12">
    <w:abstractNumId w:val="3"/>
  </w:num>
  <w:num w:numId="13">
    <w:abstractNumId w:val="14"/>
  </w:num>
  <w:num w:numId="14">
    <w:abstractNumId w:val="15"/>
  </w:num>
  <w:num w:numId="15">
    <w:abstractNumId w:val="11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36b09ac-dc08-4e69-8c42-dbf43438653e"/>
  </w:docVars>
  <w:rsids>
    <w:rsidRoot w:val="00F634A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16613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9F41DA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634A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EA5A6C7-BD6A-4C03-A72C-B7FA6C06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634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634A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F634AB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34A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F634AB"/>
    <w:rPr>
      <w:rFonts w:ascii="Cambria" w:eastAsia="Times New Roman" w:hAnsi="Cambria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F634AB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F634AB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634AB"/>
    <w:pPr>
      <w:ind w:left="708"/>
    </w:pPr>
  </w:style>
  <w:style w:type="paragraph" w:customStyle="1" w:styleId="ConsPlusCell">
    <w:name w:val="ConsPlusCell"/>
    <w:uiPriority w:val="99"/>
    <w:rsid w:val="00F634A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F634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634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F634A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laceholder Text"/>
    <w:uiPriority w:val="99"/>
    <w:semiHidden/>
    <w:rsid w:val="00F634AB"/>
    <w:rPr>
      <w:color w:val="808080"/>
    </w:rPr>
  </w:style>
  <w:style w:type="paragraph" w:customStyle="1" w:styleId="Heading">
    <w:name w:val="Heading"/>
    <w:rsid w:val="00F634AB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d">
    <w:name w:val="Body Text"/>
    <w:basedOn w:val="a"/>
    <w:link w:val="ae"/>
    <w:rsid w:val="00F634AB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F634AB"/>
    <w:rPr>
      <w:rFonts w:ascii="Times New Roman" w:eastAsia="Times New Roman" w:hAnsi="Times New Roman"/>
      <w:sz w:val="24"/>
    </w:rPr>
  </w:style>
  <w:style w:type="paragraph" w:styleId="af">
    <w:name w:val="Plain Text"/>
    <w:basedOn w:val="a"/>
    <w:link w:val="af0"/>
    <w:rsid w:val="00F634AB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F634AB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F634AB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F634AB"/>
    <w:rPr>
      <w:sz w:val="16"/>
      <w:szCs w:val="16"/>
      <w:lang w:eastAsia="en-US"/>
    </w:rPr>
  </w:style>
  <w:style w:type="paragraph" w:styleId="af1">
    <w:name w:val="Body Text Indent"/>
    <w:basedOn w:val="a"/>
    <w:link w:val="af2"/>
    <w:rsid w:val="00F634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634AB"/>
    <w:rPr>
      <w:rFonts w:ascii="Times New Roman" w:eastAsia="Times New Roman" w:hAnsi="Times New Roman"/>
    </w:rPr>
  </w:style>
  <w:style w:type="paragraph" w:customStyle="1" w:styleId="ConsPlusTitle">
    <w:name w:val="ConsPlusTitle"/>
    <w:rsid w:val="00F634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link w:val="22"/>
    <w:rsid w:val="00F634AB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34AB"/>
    <w:pPr>
      <w:widowControl w:val="0"/>
      <w:shd w:val="clear" w:color="auto" w:fill="FFFFFF"/>
      <w:spacing w:line="562" w:lineRule="exact"/>
      <w:ind w:hanging="400"/>
      <w:jc w:val="center"/>
    </w:pPr>
    <w:rPr>
      <w:spacing w:val="-4"/>
    </w:rPr>
  </w:style>
  <w:style w:type="character" w:customStyle="1" w:styleId="af3">
    <w:name w:val="Оглавление_"/>
    <w:link w:val="af4"/>
    <w:rsid w:val="00F634AB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character" w:customStyle="1" w:styleId="23">
    <w:name w:val="Оглавление (2)"/>
    <w:rsid w:val="00F63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4">
    <w:name w:val="Оглавление"/>
    <w:basedOn w:val="a"/>
    <w:link w:val="af3"/>
    <w:rsid w:val="00F634AB"/>
    <w:pPr>
      <w:widowControl w:val="0"/>
      <w:shd w:val="clear" w:color="auto" w:fill="FFFFFF"/>
      <w:spacing w:line="269" w:lineRule="exact"/>
      <w:jc w:val="both"/>
    </w:pPr>
    <w:rPr>
      <w:b/>
      <w:bCs/>
      <w:spacing w:val="-6"/>
      <w:sz w:val="17"/>
      <w:szCs w:val="17"/>
    </w:rPr>
  </w:style>
  <w:style w:type="character" w:customStyle="1" w:styleId="41">
    <w:name w:val="Основной текст (4)_"/>
    <w:link w:val="42"/>
    <w:rsid w:val="00F634AB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634AB"/>
    <w:pPr>
      <w:widowControl w:val="0"/>
      <w:shd w:val="clear" w:color="auto" w:fill="FFFFFF"/>
      <w:spacing w:before="420" w:line="250" w:lineRule="exact"/>
      <w:ind w:hanging="100"/>
      <w:jc w:val="right"/>
    </w:pPr>
    <w:rPr>
      <w:b/>
      <w:bCs/>
      <w:spacing w:val="-6"/>
      <w:sz w:val="17"/>
      <w:szCs w:val="17"/>
    </w:rPr>
  </w:style>
  <w:style w:type="character" w:customStyle="1" w:styleId="100">
    <w:name w:val="Основной текст (10)_"/>
    <w:link w:val="101"/>
    <w:rsid w:val="00F634AB"/>
    <w:rPr>
      <w:rFonts w:ascii="Impact" w:eastAsia="Impact" w:hAnsi="Impact" w:cs="Impact"/>
      <w:shd w:val="clear" w:color="auto" w:fill="FFFFFF"/>
    </w:rPr>
  </w:style>
  <w:style w:type="character" w:customStyle="1" w:styleId="10CenturyGothic11pt">
    <w:name w:val="Основной текст (10) + Century Gothic;11 pt;Полужирный"/>
    <w:rsid w:val="00F634AB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rsid w:val="00F634AB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F634AB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</w:rPr>
  </w:style>
  <w:style w:type="paragraph" w:styleId="af5">
    <w:name w:val="Title"/>
    <w:basedOn w:val="a"/>
    <w:link w:val="af6"/>
    <w:qFormat/>
    <w:rsid w:val="00F634AB"/>
    <w:pPr>
      <w:jc w:val="center"/>
    </w:pPr>
    <w:rPr>
      <w:b/>
      <w:bCs/>
      <w:sz w:val="28"/>
    </w:rPr>
  </w:style>
  <w:style w:type="character" w:customStyle="1" w:styleId="af6">
    <w:name w:val="Заголовок Знак"/>
    <w:basedOn w:val="a0"/>
    <w:link w:val="af5"/>
    <w:rsid w:val="00F634AB"/>
    <w:rPr>
      <w:rFonts w:ascii="Times New Roman" w:eastAsia="Times New Roman" w:hAnsi="Times New Roman"/>
      <w:b/>
      <w:bCs/>
      <w:sz w:val="28"/>
    </w:rPr>
  </w:style>
  <w:style w:type="character" w:styleId="af7">
    <w:name w:val="Hyperlink"/>
    <w:uiPriority w:val="99"/>
    <w:rsid w:val="00F634AB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F634A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F634AB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634AB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F634AB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25">
    <w:name w:val="List 2"/>
    <w:basedOn w:val="a"/>
    <w:rsid w:val="00F634AB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F634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spec2\AppData\Local\Temp\bdttmp\e255dc10-866b-4b86-909e-75d3f1f2200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e255dc10-866b-4b86-909e-75d3f1f2200e.dot</Template>
  <TotalTime>3</TotalTime>
  <Pages>20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Луковская</dc:creator>
  <cp:keywords/>
  <cp:lastModifiedBy>  </cp:lastModifiedBy>
  <cp:revision>2</cp:revision>
  <cp:lastPrinted>2021-01-14T07:34:00Z</cp:lastPrinted>
  <dcterms:created xsi:type="dcterms:W3CDTF">2025-09-16T13:34:00Z</dcterms:created>
  <dcterms:modified xsi:type="dcterms:W3CDTF">2025-09-16T13:34:00Z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436b09ac-dc08-4e69-8c42-dbf43438653e</vt:lpwstr>
  </property>
</Properties>
</file>