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2894" w14:textId="77777777" w:rsidR="00473D63" w:rsidRDefault="00473D63" w:rsidP="00A226B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98B7C" w14:textId="3094F816" w:rsidR="00572116" w:rsidRPr="00572116" w:rsidRDefault="002A3F92" w:rsidP="00A226BA">
      <w:pPr>
        <w:pStyle w:val="ConsPlusNonformat"/>
        <w:widowControl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79E8E617" w14:textId="2B71F9A7" w:rsidR="00572116" w:rsidRPr="00572116" w:rsidRDefault="00572116" w:rsidP="00A226BA">
      <w:pPr>
        <w:pStyle w:val="ConsPlusNonformat"/>
        <w:widowControl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bookmarkStart w:id="0" w:name="_Hlk83375501"/>
      <w:r w:rsidR="007C3DEE">
        <w:rPr>
          <w:rFonts w:ascii="Times New Roman" w:hAnsi="Times New Roman" w:cs="Times New Roman"/>
          <w:b/>
          <w:sz w:val="24"/>
          <w:szCs w:val="24"/>
        </w:rPr>
        <w:t xml:space="preserve">аналитического </w:t>
      </w:r>
      <w:r w:rsidR="004E57B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bookmarkEnd w:id="0"/>
    <w:p w14:paraId="336E0140" w14:textId="77777777" w:rsidR="002E347A" w:rsidRDefault="002E347A" w:rsidP="00A226BA">
      <w:pPr>
        <w:suppressLineNumbers/>
        <w:suppressAutoHyphens/>
        <w:jc w:val="center"/>
        <w:rPr>
          <w:b/>
        </w:rPr>
      </w:pPr>
      <w:r w:rsidRPr="002E347A">
        <w:rPr>
          <w:b/>
        </w:rPr>
        <w:t>«Аудит планирования закупок муниципальными учреждениями»</w:t>
      </w:r>
    </w:p>
    <w:p w14:paraId="10B163C4" w14:textId="6F1FD652" w:rsidR="00473D63" w:rsidRDefault="00473D63" w:rsidP="00A226BA">
      <w:pPr>
        <w:suppressLineNumbers/>
        <w:suppressAutoHyphens/>
        <w:jc w:val="center"/>
        <w:rPr>
          <w:b/>
        </w:rPr>
      </w:pPr>
      <w:r>
        <w:rPr>
          <w:b/>
        </w:rPr>
        <w:t xml:space="preserve"> </w:t>
      </w:r>
    </w:p>
    <w:p w14:paraId="4A7D1E9B" w14:textId="6DA3AAD1" w:rsidR="00C24429" w:rsidRDefault="001A397B" w:rsidP="00A226BA">
      <w:pPr>
        <w:suppressAutoHyphens/>
        <w:jc w:val="both"/>
      </w:pPr>
      <w:r w:rsidRPr="00E667FF">
        <w:rPr>
          <w:b/>
        </w:rPr>
        <w:t>1. Основание для проведения мероприятия:</w:t>
      </w:r>
      <w:r w:rsidRPr="00E667FF">
        <w:t xml:space="preserve">  </w:t>
      </w:r>
      <w:bookmarkStart w:id="1" w:name="_Hlk83375574"/>
    </w:p>
    <w:p w14:paraId="7CF567DF" w14:textId="77777777" w:rsidR="002E347A" w:rsidRDefault="002E347A" w:rsidP="00A226BA">
      <w:pPr>
        <w:suppressAutoHyphens/>
        <w:jc w:val="both"/>
      </w:pPr>
      <w:r>
        <w:t>- пункт 5 раздела «Контрольные мероприятия» Плана проведения контрольных, экспертно-аналитических, информационных и иных мероприятий Контрольно-счетной палаты Сосновоборского городского округа на 1 квартал 2023 года, утвержденного приказом Контрольно-счетной палаты Сосновоборского городского округа от 23.12.2022 г. № 22/04-02,</w:t>
      </w:r>
    </w:p>
    <w:p w14:paraId="68AC3DD5" w14:textId="40103932" w:rsidR="008A4157" w:rsidRDefault="002E347A" w:rsidP="00A226BA">
      <w:pPr>
        <w:suppressAutoHyphens/>
        <w:jc w:val="both"/>
      </w:pPr>
      <w:r>
        <w:t>- распоряжение председателя КСП Сосновоборского городского округа от 13.02.2023 года № 2.</w:t>
      </w:r>
    </w:p>
    <w:p w14:paraId="496F06B5" w14:textId="77777777" w:rsidR="002E347A" w:rsidRDefault="002E347A" w:rsidP="00A226BA">
      <w:pPr>
        <w:suppressAutoHyphens/>
        <w:jc w:val="both"/>
      </w:pPr>
    </w:p>
    <w:bookmarkEnd w:id="1"/>
    <w:p w14:paraId="7C235D45" w14:textId="3ADCFD6D" w:rsidR="008A4157" w:rsidRDefault="001A397B" w:rsidP="00A226BA">
      <w:pPr>
        <w:suppressAutoHyphens/>
        <w:jc w:val="both"/>
      </w:pPr>
      <w:r w:rsidRPr="00E667FF">
        <w:rPr>
          <w:b/>
        </w:rPr>
        <w:t>2.</w:t>
      </w:r>
      <w:r w:rsidR="00123BD1">
        <w:t xml:space="preserve"> </w:t>
      </w:r>
      <w:r w:rsidRPr="00E667FF">
        <w:rPr>
          <w:b/>
        </w:rPr>
        <w:t>Предмет мероприятия</w:t>
      </w:r>
      <w:r w:rsidRPr="00E667FF">
        <w:t xml:space="preserve">: </w:t>
      </w:r>
      <w:r w:rsidR="00C76A7D" w:rsidRPr="00C76A7D">
        <w:t>деятельность заказчиков по планированию закупок.</w:t>
      </w:r>
    </w:p>
    <w:p w14:paraId="5E6D59E2" w14:textId="4AF30ED8" w:rsidR="008A4157" w:rsidRDefault="001A397B" w:rsidP="00A226B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24429">
        <w:rPr>
          <w:rFonts w:ascii="Times New Roman" w:hAnsi="Times New Roman" w:cs="Times New Roman"/>
          <w:b/>
          <w:sz w:val="24"/>
          <w:szCs w:val="24"/>
        </w:rPr>
        <w:t>3. Объект мероприятия</w:t>
      </w:r>
      <w:r w:rsidRPr="00C244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B1ED24" w14:textId="77777777" w:rsidR="00C76A7D" w:rsidRDefault="00C76A7D" w:rsidP="00A226BA">
      <w:pPr>
        <w:pStyle w:val="ConsPlusNonformat"/>
        <w:widowControl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24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Комитет образования Сосновоборского городского округа,</w:t>
      </w:r>
    </w:p>
    <w:p w14:paraId="5BE32D22" w14:textId="77777777" w:rsidR="00C76A7D" w:rsidRDefault="00C76A7D" w:rsidP="00A226BA">
      <w:pPr>
        <w:pStyle w:val="ConsPlusNonformat"/>
        <w:widowControl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40E">
        <w:rPr>
          <w:rFonts w:ascii="Times New Roman" w:hAnsi="Times New Roman" w:cs="Times New Roman"/>
          <w:sz w:val="24"/>
          <w:szCs w:val="24"/>
        </w:rPr>
        <w:t>учреждения, подведомственны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40E">
        <w:rPr>
          <w:rFonts w:ascii="Times New Roman" w:hAnsi="Times New Roman" w:cs="Times New Roman"/>
          <w:sz w:val="24"/>
          <w:szCs w:val="24"/>
        </w:rPr>
        <w:t xml:space="preserve"> Комитету образования Сосновоборского городского округа. </w:t>
      </w:r>
    </w:p>
    <w:p w14:paraId="1FA1226A" w14:textId="77777777" w:rsidR="00C76A7D" w:rsidRDefault="00C76A7D" w:rsidP="00A226BA">
      <w:pPr>
        <w:pStyle w:val="ConsPlusNonformat"/>
        <w:widowControl/>
        <w:suppressAutoHyphens/>
        <w:jc w:val="both"/>
      </w:pPr>
    </w:p>
    <w:p w14:paraId="18998759" w14:textId="698D62E9" w:rsidR="001A4B94" w:rsidRDefault="001A397B" w:rsidP="00A226BA">
      <w:pPr>
        <w:suppressAutoHyphens/>
        <w:jc w:val="both"/>
        <w:rPr>
          <w:b/>
          <w:bCs/>
        </w:rPr>
      </w:pPr>
      <w:r w:rsidRPr="001A4B94">
        <w:rPr>
          <w:b/>
          <w:bCs/>
        </w:rPr>
        <w:t>4.</w:t>
      </w:r>
      <w:r w:rsidRPr="00123BD1">
        <w:rPr>
          <w:b/>
          <w:bCs/>
        </w:rPr>
        <w:t xml:space="preserve"> </w:t>
      </w:r>
      <w:r w:rsidR="00123BD1">
        <w:rPr>
          <w:b/>
          <w:bCs/>
        </w:rPr>
        <w:t xml:space="preserve">  </w:t>
      </w:r>
      <w:r w:rsidRPr="00B75DD4">
        <w:rPr>
          <w:b/>
          <w:bCs/>
        </w:rPr>
        <w:t xml:space="preserve">Цель </w:t>
      </w:r>
      <w:r w:rsidR="004E57B0" w:rsidRPr="0010147A">
        <w:rPr>
          <w:b/>
        </w:rPr>
        <w:t>мероприятия</w:t>
      </w:r>
      <w:r w:rsidRPr="00B75DD4">
        <w:rPr>
          <w:b/>
          <w:bCs/>
        </w:rPr>
        <w:t>:</w:t>
      </w:r>
      <w:r w:rsidRPr="00123BD1">
        <w:rPr>
          <w:b/>
          <w:bCs/>
        </w:rPr>
        <w:t xml:space="preserve"> </w:t>
      </w:r>
    </w:p>
    <w:p w14:paraId="693E3748" w14:textId="77777777" w:rsidR="00C76A7D" w:rsidRDefault="00C76A7D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</w:t>
      </w:r>
      <w:r w:rsidRPr="000D60E2">
        <w:rPr>
          <w:rFonts w:ascii="Times New Roman" w:hAnsi="Times New Roman" w:cs="Times New Roman"/>
          <w:bCs/>
          <w:sz w:val="24"/>
          <w:szCs w:val="24"/>
        </w:rPr>
        <w:t>нализ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планирования закупок,</w:t>
      </w:r>
    </w:p>
    <w:p w14:paraId="12DBB254" w14:textId="77777777" w:rsidR="00C76A7D" w:rsidRDefault="00C76A7D" w:rsidP="00A226B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анализ соблюдения требований </w:t>
      </w:r>
      <w:r w:rsidRPr="004A7AAD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A7AAD">
        <w:rPr>
          <w:rFonts w:ascii="Times New Roman" w:hAnsi="Times New Roman" w:cs="Times New Roman"/>
          <w:bCs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утвержденного </w:t>
      </w:r>
      <w:r w:rsidRPr="004A7AAD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4A7AAD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30.09.2019 N 1279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AAD">
        <w:rPr>
          <w:rFonts w:ascii="Times New Roman" w:hAnsi="Times New Roman" w:cs="Times New Roman"/>
          <w:bCs/>
          <w:sz w:val="24"/>
          <w:szCs w:val="24"/>
        </w:rPr>
        <w:t>(ред. от 31.12.2022)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1550CF2" w14:textId="77777777" w:rsidR="00C76A7D" w:rsidRDefault="00C76A7D" w:rsidP="00A226B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анализ сопоставимости показателей плана финансово-хозяйственной деятельности с показателями плана-графика закупок, осуществляемых </w:t>
      </w:r>
      <w:r w:rsidRPr="004A7AAD">
        <w:rPr>
          <w:rFonts w:ascii="Times New Roman" w:hAnsi="Times New Roman" w:cs="Times New Roman"/>
          <w:bCs/>
          <w:sz w:val="24"/>
          <w:szCs w:val="24"/>
        </w:rPr>
        <w:t>с учетом требований Федерального закона N 44-ФЗ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6DE5DE2" w14:textId="77777777" w:rsidR="00C76A7D" w:rsidRPr="000D60E2" w:rsidRDefault="00C76A7D" w:rsidP="00A226B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объема закупок с единственным поставщиком.</w:t>
      </w:r>
    </w:p>
    <w:p w14:paraId="31E8B3F2" w14:textId="77777777" w:rsidR="008A4157" w:rsidRPr="00B41452" w:rsidRDefault="008A4157" w:rsidP="00A226BA">
      <w:pPr>
        <w:suppressAutoHyphens/>
        <w:ind w:firstLine="57"/>
        <w:jc w:val="both"/>
        <w:rPr>
          <w:bCs/>
        </w:rPr>
      </w:pPr>
    </w:p>
    <w:p w14:paraId="6D123795" w14:textId="11F06893" w:rsidR="008A4157" w:rsidRDefault="001A397B" w:rsidP="00A226B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0090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5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90C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A0090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3375603"/>
      <w:r w:rsidR="003164FA" w:rsidRPr="003164FA">
        <w:rPr>
          <w:rFonts w:ascii="Times New Roman" w:hAnsi="Times New Roman" w:cs="Times New Roman"/>
          <w:bCs/>
          <w:sz w:val="24"/>
          <w:szCs w:val="24"/>
        </w:rPr>
        <w:t>2023 год.</w:t>
      </w:r>
      <w:bookmarkEnd w:id="2"/>
    </w:p>
    <w:p w14:paraId="4D2B28CE" w14:textId="77777777" w:rsidR="008A4157" w:rsidRPr="00A0090C" w:rsidRDefault="008A4157" w:rsidP="00A226BA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14:paraId="3974D1A9" w14:textId="48FB8D45" w:rsidR="008A4157" w:rsidRDefault="00473D63" w:rsidP="00A226B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0090C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123BD1" w:rsidRPr="00A0090C">
        <w:rPr>
          <w:rFonts w:ascii="Times New Roman" w:hAnsi="Times New Roman" w:cs="Times New Roman"/>
          <w:b/>
          <w:sz w:val="24"/>
          <w:szCs w:val="24"/>
        </w:rPr>
        <w:t>Сроки начала и окончания проведения</w:t>
      </w:r>
      <w:r w:rsidRPr="00A0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90C" w:rsidRPr="00A0090C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A0090C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724AF8">
        <w:rPr>
          <w:rFonts w:ascii="Times New Roman" w:hAnsi="Times New Roman" w:cs="Times New Roman"/>
          <w:b/>
          <w:sz w:val="24"/>
          <w:szCs w:val="24"/>
        </w:rPr>
        <w:t>:</w:t>
      </w:r>
      <w:r w:rsidRPr="00724AF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3375664"/>
      <w:r w:rsidR="008A4157" w:rsidRPr="00724AF8">
        <w:rPr>
          <w:rFonts w:ascii="Times New Roman" w:hAnsi="Times New Roman" w:cs="Times New Roman"/>
          <w:sz w:val="24"/>
          <w:szCs w:val="24"/>
        </w:rPr>
        <w:t xml:space="preserve">с </w:t>
      </w:r>
      <w:r w:rsidR="003164FA">
        <w:rPr>
          <w:rFonts w:ascii="Times New Roman" w:hAnsi="Times New Roman" w:cs="Times New Roman"/>
          <w:sz w:val="24"/>
          <w:szCs w:val="24"/>
        </w:rPr>
        <w:t>1</w:t>
      </w:r>
      <w:r w:rsidR="00304629" w:rsidRPr="00724AF8">
        <w:rPr>
          <w:rFonts w:ascii="Times New Roman" w:hAnsi="Times New Roman" w:cs="Times New Roman"/>
          <w:sz w:val="24"/>
          <w:szCs w:val="24"/>
        </w:rPr>
        <w:t>3</w:t>
      </w:r>
      <w:r w:rsidR="002D49C9" w:rsidRPr="00724AF8">
        <w:rPr>
          <w:rFonts w:ascii="Times New Roman" w:hAnsi="Times New Roman" w:cs="Times New Roman"/>
          <w:sz w:val="24"/>
          <w:szCs w:val="24"/>
        </w:rPr>
        <w:t xml:space="preserve"> </w:t>
      </w:r>
      <w:r w:rsidR="003164FA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A4157" w:rsidRPr="00724AF8">
        <w:rPr>
          <w:rFonts w:ascii="Times New Roman" w:hAnsi="Times New Roman" w:cs="Times New Roman"/>
          <w:sz w:val="24"/>
          <w:szCs w:val="24"/>
        </w:rPr>
        <w:t>202</w:t>
      </w:r>
      <w:r w:rsidR="003164FA">
        <w:rPr>
          <w:rFonts w:ascii="Times New Roman" w:hAnsi="Times New Roman" w:cs="Times New Roman"/>
          <w:sz w:val="24"/>
          <w:szCs w:val="24"/>
        </w:rPr>
        <w:t>3</w:t>
      </w:r>
      <w:r w:rsidR="008A4157" w:rsidRPr="00724A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64FA">
        <w:rPr>
          <w:rFonts w:ascii="Times New Roman" w:hAnsi="Times New Roman" w:cs="Times New Roman"/>
          <w:sz w:val="24"/>
          <w:szCs w:val="24"/>
        </w:rPr>
        <w:t xml:space="preserve"> по 1</w:t>
      </w:r>
      <w:r w:rsidR="00C32B31">
        <w:rPr>
          <w:rFonts w:ascii="Times New Roman" w:hAnsi="Times New Roman" w:cs="Times New Roman"/>
          <w:sz w:val="24"/>
          <w:szCs w:val="24"/>
        </w:rPr>
        <w:t>6</w:t>
      </w:r>
      <w:r w:rsidR="00832F04">
        <w:rPr>
          <w:rFonts w:ascii="Times New Roman" w:hAnsi="Times New Roman" w:cs="Times New Roman"/>
          <w:sz w:val="24"/>
          <w:szCs w:val="24"/>
        </w:rPr>
        <w:t xml:space="preserve"> </w:t>
      </w:r>
      <w:r w:rsidR="003164FA">
        <w:rPr>
          <w:rFonts w:ascii="Times New Roman" w:hAnsi="Times New Roman" w:cs="Times New Roman"/>
          <w:sz w:val="24"/>
          <w:szCs w:val="24"/>
        </w:rPr>
        <w:t>февраля 2023 года</w:t>
      </w:r>
      <w:r w:rsidR="008A4157" w:rsidRPr="00724AF8">
        <w:rPr>
          <w:rFonts w:ascii="Times New Roman" w:hAnsi="Times New Roman" w:cs="Times New Roman"/>
          <w:sz w:val="24"/>
          <w:szCs w:val="24"/>
        </w:rPr>
        <w:t>.</w:t>
      </w:r>
    </w:p>
    <w:p w14:paraId="4AAB3A35" w14:textId="0CD0B192" w:rsidR="00E820B5" w:rsidRDefault="00E820B5" w:rsidP="00A226B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2B84EF7" w14:textId="77777777" w:rsidR="00E820B5" w:rsidRDefault="00E820B5" w:rsidP="00A226B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3400">
        <w:rPr>
          <w:rFonts w:ascii="Times New Roman" w:hAnsi="Times New Roman" w:cs="Times New Roman"/>
          <w:b/>
          <w:sz w:val="24"/>
          <w:szCs w:val="24"/>
        </w:rPr>
        <w:t>7.</w:t>
      </w:r>
      <w:r w:rsidRPr="00AC2A79">
        <w:rPr>
          <w:rFonts w:ascii="Times New Roman" w:hAnsi="Times New Roman" w:cs="Times New Roman"/>
          <w:sz w:val="24"/>
          <w:szCs w:val="24"/>
        </w:rPr>
        <w:t xml:space="preserve"> </w:t>
      </w:r>
      <w:r w:rsidRPr="00AC2A79">
        <w:rPr>
          <w:rFonts w:ascii="Times New Roman" w:hAnsi="Times New Roman" w:cs="Times New Roman"/>
          <w:b/>
          <w:sz w:val="24"/>
          <w:szCs w:val="24"/>
        </w:rPr>
        <w:t>Состав ответственных исполнителей</w:t>
      </w:r>
      <w:r w:rsidRPr="00AC2A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BA56CA" w14:textId="0487DD47" w:rsidR="00E820B5" w:rsidRDefault="00E820B5" w:rsidP="00A226BA">
      <w:pPr>
        <w:pStyle w:val="ConsPlusNonformat"/>
        <w:widowControl/>
        <w:suppressAutoHyphens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Контрольно-счетной палаты Сосновоборского городского округа Морозова Марина Николаевна.</w:t>
      </w:r>
    </w:p>
    <w:p w14:paraId="238BE785" w14:textId="77777777" w:rsidR="00956EAB" w:rsidRDefault="003164FA" w:rsidP="00A226BA">
      <w:pPr>
        <w:pStyle w:val="ConsPlusNonformat"/>
        <w:widowControl/>
        <w:suppressAutoHyphens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4F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5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="009172D5">
        <w:rPr>
          <w:rFonts w:ascii="Times New Roman" w:hAnsi="Times New Roman" w:cs="Times New Roman"/>
          <w:b/>
          <w:bCs/>
          <w:sz w:val="24"/>
          <w:szCs w:val="24"/>
        </w:rPr>
        <w:t>В ходе п</w:t>
      </w:r>
      <w:r w:rsidR="00956EA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172D5">
        <w:rPr>
          <w:rFonts w:ascii="Times New Roman" w:hAnsi="Times New Roman" w:cs="Times New Roman"/>
          <w:b/>
          <w:bCs/>
          <w:sz w:val="24"/>
          <w:szCs w:val="24"/>
        </w:rPr>
        <w:t>оведения мероприятия использованы</w:t>
      </w:r>
      <w:r w:rsidR="00956E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469122" w14:textId="33E47677" w:rsidR="009172D5" w:rsidRPr="007C3DEE" w:rsidRDefault="00956EAB" w:rsidP="00A226BA">
      <w:pPr>
        <w:pStyle w:val="ConsPlusNonformat"/>
        <w:widowControl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3DEE">
        <w:rPr>
          <w:rFonts w:ascii="Times New Roman" w:hAnsi="Times New Roman" w:cs="Times New Roman"/>
          <w:sz w:val="24"/>
          <w:szCs w:val="24"/>
        </w:rPr>
        <w:t>8.1.</w:t>
      </w:r>
      <w:r w:rsidR="009172D5" w:rsidRPr="007C3DEE">
        <w:rPr>
          <w:rFonts w:ascii="Times New Roman" w:hAnsi="Times New Roman" w:cs="Times New Roman"/>
          <w:sz w:val="24"/>
          <w:szCs w:val="24"/>
        </w:rPr>
        <w:t xml:space="preserve"> </w:t>
      </w:r>
      <w:r w:rsidR="007C3DEE">
        <w:rPr>
          <w:rFonts w:ascii="Times New Roman" w:hAnsi="Times New Roman" w:cs="Times New Roman"/>
          <w:sz w:val="24"/>
          <w:szCs w:val="24"/>
        </w:rPr>
        <w:t xml:space="preserve">законодательные и </w:t>
      </w:r>
      <w:r w:rsidR="009172D5" w:rsidRPr="007C3DEE">
        <w:rPr>
          <w:rFonts w:ascii="Times New Roman" w:hAnsi="Times New Roman" w:cs="Times New Roman"/>
          <w:sz w:val="24"/>
          <w:szCs w:val="24"/>
        </w:rPr>
        <w:t>нормативно-правовые акты:</w:t>
      </w:r>
    </w:p>
    <w:p w14:paraId="0A183E0E" w14:textId="4296C514" w:rsidR="009172D5" w:rsidRDefault="009172D5" w:rsidP="00A226BA">
      <w:pPr>
        <w:pStyle w:val="ConsPlusNonformat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172D5">
        <w:rPr>
          <w:rFonts w:ascii="Times New Roman" w:hAnsi="Times New Roman" w:cs="Times New Roman"/>
          <w:sz w:val="24"/>
          <w:szCs w:val="24"/>
        </w:rPr>
        <w:t>- Федеральный закон от 05.04.2013 N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D5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202170">
        <w:rPr>
          <w:rFonts w:ascii="Times New Roman" w:hAnsi="Times New Roman" w:cs="Times New Roman"/>
          <w:sz w:val="24"/>
          <w:szCs w:val="24"/>
        </w:rPr>
        <w:t xml:space="preserve"> (далее Федеральный закон № 44-ФЗ)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CEC5D6" w14:textId="7651121A" w:rsidR="009172D5" w:rsidRDefault="009172D5" w:rsidP="00A226BA">
      <w:pPr>
        <w:pStyle w:val="ConsPlusNonformat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72D5">
        <w:rPr>
          <w:rFonts w:ascii="Times New Roman" w:hAnsi="Times New Roman" w:cs="Times New Roman"/>
          <w:sz w:val="24"/>
          <w:szCs w:val="24"/>
        </w:rPr>
        <w:t>Постановление Правительства РФ от 30.09.2019 N 1279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D5">
        <w:rPr>
          <w:rFonts w:ascii="Times New Roman" w:hAnsi="Times New Roman" w:cs="Times New Roman"/>
          <w:sz w:val="24"/>
          <w:szCs w:val="24"/>
        </w:rPr>
        <w:t>"О планах-графиках закупок и о признании утратившими силу отдельных решений Правительства Российской Федерации"</w:t>
      </w:r>
      <w:r w:rsidR="00202170">
        <w:rPr>
          <w:rFonts w:ascii="Times New Roman" w:hAnsi="Times New Roman" w:cs="Times New Roman"/>
          <w:sz w:val="24"/>
          <w:szCs w:val="24"/>
        </w:rPr>
        <w:t xml:space="preserve"> (далее ПП № 1279)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DC0106" w14:textId="36168CC5" w:rsidR="009172D5" w:rsidRDefault="009172D5" w:rsidP="00A226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Сосновоборского городского округа </w:t>
      </w:r>
      <w:r w:rsidR="00956EAB">
        <w:rPr>
          <w:rFonts w:ascii="Times New Roman" w:hAnsi="Times New Roman" w:cs="Times New Roman"/>
          <w:sz w:val="24"/>
          <w:szCs w:val="24"/>
        </w:rPr>
        <w:t>от 30.07.2019 № 1621 (с изменениями от 22.12.2022 № 3097)</w:t>
      </w:r>
      <w:r w:rsidR="00956EAB" w:rsidRPr="00956EAB">
        <w:t xml:space="preserve"> </w:t>
      </w:r>
      <w:r w:rsidR="00A37B5A">
        <w:t>«</w:t>
      </w:r>
      <w:r w:rsidR="00956EAB" w:rsidRPr="00956EAB">
        <w:rPr>
          <w:rFonts w:ascii="Times New Roman" w:hAnsi="Times New Roman" w:cs="Times New Roman"/>
          <w:sz w:val="24"/>
          <w:szCs w:val="24"/>
        </w:rPr>
        <w:t>Об утверждении Порядка составления</w:t>
      </w:r>
      <w:r w:rsidR="00956EAB">
        <w:rPr>
          <w:rFonts w:ascii="Times New Roman" w:hAnsi="Times New Roman" w:cs="Times New Roman"/>
          <w:sz w:val="24"/>
          <w:szCs w:val="24"/>
        </w:rPr>
        <w:t xml:space="preserve"> </w:t>
      </w:r>
      <w:r w:rsidR="00956EAB" w:rsidRPr="00956EAB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 w:rsidR="00956EAB" w:rsidRPr="00956EAB">
        <w:rPr>
          <w:rFonts w:ascii="Times New Roman" w:hAnsi="Times New Roman" w:cs="Times New Roman"/>
          <w:sz w:val="24"/>
          <w:szCs w:val="24"/>
        </w:rPr>
        <w:lastRenderedPageBreak/>
        <w:t>плана финансово – хозяйственной деятельности муниципальных учреждений Сосновоборского городского округа</w:t>
      </w:r>
      <w:r w:rsidR="00956EAB">
        <w:rPr>
          <w:rFonts w:ascii="Times New Roman" w:hAnsi="Times New Roman" w:cs="Times New Roman"/>
          <w:sz w:val="24"/>
          <w:szCs w:val="24"/>
        </w:rPr>
        <w:t>»</w:t>
      </w:r>
      <w:r w:rsidR="00202170">
        <w:rPr>
          <w:rFonts w:ascii="Times New Roman" w:hAnsi="Times New Roman" w:cs="Times New Roman"/>
          <w:sz w:val="24"/>
          <w:szCs w:val="24"/>
        </w:rPr>
        <w:t xml:space="preserve"> (далее Порядок ПФХД)</w:t>
      </w:r>
      <w:r w:rsidR="00956EAB">
        <w:rPr>
          <w:rFonts w:ascii="Times New Roman" w:hAnsi="Times New Roman" w:cs="Times New Roman"/>
          <w:sz w:val="24"/>
          <w:szCs w:val="24"/>
        </w:rPr>
        <w:t>,</w:t>
      </w:r>
    </w:p>
    <w:p w14:paraId="4AC5E767" w14:textId="254B2D37" w:rsidR="00956EAB" w:rsidRDefault="00956EAB" w:rsidP="00A226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ED39BE9" w14:textId="400873D9" w:rsidR="00956EAB" w:rsidRPr="00956EAB" w:rsidRDefault="00956EAB" w:rsidP="00A226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Сосновоборского городского округа от 30.06.2022 № 1344 «</w:t>
      </w:r>
      <w:r w:rsidRPr="00956EAB">
        <w:rPr>
          <w:rFonts w:ascii="Times New Roman" w:hAnsi="Times New Roman" w:cs="Times New Roman"/>
          <w:sz w:val="24"/>
          <w:szCs w:val="24"/>
        </w:rPr>
        <w:t>О внедрении юридически значимого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AB">
        <w:rPr>
          <w:rFonts w:ascii="Times New Roman" w:hAnsi="Times New Roman" w:cs="Times New Roman"/>
          <w:sz w:val="24"/>
          <w:szCs w:val="24"/>
        </w:rPr>
        <w:t>документооборота в информационной системе</w:t>
      </w:r>
    </w:p>
    <w:p w14:paraId="501265CE" w14:textId="6E8D2E68" w:rsidR="00956EAB" w:rsidRDefault="00956EAB" w:rsidP="00A226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56EAB">
        <w:rPr>
          <w:rFonts w:ascii="Times New Roman" w:hAnsi="Times New Roman" w:cs="Times New Roman"/>
          <w:sz w:val="24"/>
          <w:szCs w:val="24"/>
        </w:rPr>
        <w:t>«Управление бюджетным процессом»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AB">
        <w:rPr>
          <w:rFonts w:ascii="Times New Roman" w:hAnsi="Times New Roman" w:cs="Times New Roman"/>
          <w:sz w:val="24"/>
          <w:szCs w:val="24"/>
        </w:rPr>
        <w:t>в Сосновоборском 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2170">
        <w:rPr>
          <w:rFonts w:ascii="Times New Roman" w:hAnsi="Times New Roman" w:cs="Times New Roman"/>
          <w:sz w:val="24"/>
          <w:szCs w:val="24"/>
        </w:rPr>
        <w:t xml:space="preserve"> (далее Постановление ЮЗЭД)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D6C1A" w14:textId="4948D3DF" w:rsidR="00956EAB" w:rsidRDefault="00956EAB" w:rsidP="00A226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9F4F538" w14:textId="3E43138B" w:rsidR="00956EAB" w:rsidRPr="007C3DEE" w:rsidRDefault="00956EAB" w:rsidP="00A226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C3DEE">
        <w:rPr>
          <w:rFonts w:ascii="Times New Roman" w:hAnsi="Times New Roman" w:cs="Times New Roman"/>
          <w:sz w:val="24"/>
          <w:szCs w:val="24"/>
        </w:rPr>
        <w:t xml:space="preserve">8.2. информационные системы: </w:t>
      </w:r>
    </w:p>
    <w:p w14:paraId="4EED46FD" w14:textId="71D28C20" w:rsidR="00956EAB" w:rsidRDefault="00956EAB" w:rsidP="00A226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56EAB">
        <w:rPr>
          <w:rFonts w:ascii="Times New Roman" w:hAnsi="Times New Roman" w:cs="Times New Roman"/>
          <w:sz w:val="24"/>
          <w:szCs w:val="24"/>
        </w:rPr>
        <w:t>- «АЦК-Планирование»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56A668" w14:textId="2F3ABE69" w:rsidR="00956EAB" w:rsidRPr="00956EAB" w:rsidRDefault="00956EAB" w:rsidP="00A226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Единая информационная система в сети «Интернет» </w:t>
      </w:r>
      <w:r w:rsidRPr="00956EAB">
        <w:rPr>
          <w:rFonts w:ascii="Times New Roman" w:hAnsi="Times New Roman" w:cs="Times New Roman"/>
          <w:sz w:val="24"/>
          <w:szCs w:val="24"/>
        </w:rPr>
        <w:t>zakupki.gov.ru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58D6F" w14:textId="73FFCBCA" w:rsidR="00956EAB" w:rsidRPr="00956EAB" w:rsidRDefault="00956EAB" w:rsidP="00A226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2ECCCC2" w14:textId="382BA27C" w:rsidR="00244873" w:rsidRPr="00E513D1" w:rsidRDefault="00956EAB" w:rsidP="00A226BA">
      <w:pPr>
        <w:pStyle w:val="ConsPlusNonformat"/>
        <w:widowControl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44873" w:rsidRPr="000809B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44873" w:rsidRPr="00E513D1">
        <w:rPr>
          <w:rFonts w:ascii="Times New Roman" w:hAnsi="Times New Roman" w:cs="Times New Roman"/>
          <w:b/>
          <w:sz w:val="24"/>
          <w:szCs w:val="24"/>
        </w:rPr>
        <w:t xml:space="preserve">ходе </w:t>
      </w:r>
      <w:r w:rsidRPr="00E513D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244873" w:rsidRPr="00E513D1">
        <w:rPr>
          <w:rFonts w:ascii="Times New Roman" w:hAnsi="Times New Roman" w:cs="Times New Roman"/>
          <w:b/>
          <w:sz w:val="24"/>
          <w:szCs w:val="24"/>
        </w:rPr>
        <w:t xml:space="preserve"> мероприятия установлено</w:t>
      </w:r>
      <w:r w:rsidRPr="00E513D1">
        <w:rPr>
          <w:rFonts w:ascii="Times New Roman" w:hAnsi="Times New Roman" w:cs="Times New Roman"/>
          <w:b/>
          <w:sz w:val="24"/>
          <w:szCs w:val="24"/>
        </w:rPr>
        <w:t>.</w:t>
      </w:r>
    </w:p>
    <w:p w14:paraId="26D6FA51" w14:textId="77777777" w:rsidR="003F41E0" w:rsidRPr="00E513D1" w:rsidRDefault="003F41E0" w:rsidP="00A226BA">
      <w:pPr>
        <w:pStyle w:val="ConsPlusNonformat"/>
        <w:widowControl/>
        <w:suppressAutoHyphens/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D1">
        <w:rPr>
          <w:rFonts w:ascii="Times New Roman" w:hAnsi="Times New Roman" w:cs="Times New Roman"/>
          <w:b/>
          <w:sz w:val="24"/>
          <w:szCs w:val="24"/>
        </w:rPr>
        <w:t>9.1.</w:t>
      </w:r>
    </w:p>
    <w:p w14:paraId="7D05322E" w14:textId="2AE06B78" w:rsidR="00956EAB" w:rsidRDefault="00202170" w:rsidP="00A226BA">
      <w:pPr>
        <w:pStyle w:val="ConsPlusNonformat"/>
        <w:suppressAutoHyphens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170">
        <w:rPr>
          <w:rFonts w:ascii="Times New Roman" w:hAnsi="Times New Roman" w:cs="Times New Roman"/>
          <w:bCs/>
          <w:sz w:val="24"/>
          <w:szCs w:val="24"/>
        </w:rPr>
        <w:t>В соответствии с частью 7 статьи 16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44-ФЗ </w:t>
      </w:r>
      <w:r w:rsidRPr="00202170">
        <w:rPr>
          <w:rFonts w:ascii="Times New Roman" w:hAnsi="Times New Roman" w:cs="Times New Roman"/>
          <w:bCs/>
          <w:sz w:val="24"/>
          <w:szCs w:val="24"/>
        </w:rPr>
        <w:t>План-график формируется муниципальным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02170">
        <w:rPr>
          <w:rFonts w:ascii="Times New Roman" w:hAnsi="Times New Roman" w:cs="Times New Roman"/>
          <w:bCs/>
          <w:sz w:val="24"/>
          <w:szCs w:val="24"/>
        </w:rPr>
        <w:t xml:space="preserve"> учреждениями в соответствии с требованиями </w:t>
      </w:r>
      <w:r w:rsidR="005276C4" w:rsidRPr="005276C4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5276C4">
        <w:rPr>
          <w:rFonts w:ascii="Times New Roman" w:hAnsi="Times New Roman" w:cs="Times New Roman"/>
          <w:bCs/>
          <w:sz w:val="24"/>
          <w:szCs w:val="24"/>
        </w:rPr>
        <w:t>я</w:t>
      </w:r>
      <w:r w:rsidR="005276C4" w:rsidRPr="005276C4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30.09.2019 N 1279</w:t>
      </w:r>
      <w:r w:rsidR="00527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6C4" w:rsidRPr="005276C4">
        <w:rPr>
          <w:rFonts w:ascii="Times New Roman" w:hAnsi="Times New Roman" w:cs="Times New Roman"/>
          <w:bCs/>
          <w:sz w:val="24"/>
          <w:szCs w:val="24"/>
        </w:rPr>
        <w:t>"О планах-графиках закупок и о признании утратившими силу отдельных решений Правительства Российской Федерации"</w:t>
      </w:r>
      <w:r w:rsidRPr="00202170">
        <w:rPr>
          <w:rFonts w:ascii="Times New Roman" w:hAnsi="Times New Roman" w:cs="Times New Roman"/>
          <w:bCs/>
          <w:sz w:val="24"/>
          <w:szCs w:val="24"/>
        </w:rPr>
        <w:t xml:space="preserve"> при планировании финансово-хозяйственной деятельности муниципального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02170">
        <w:rPr>
          <w:rFonts w:ascii="Times New Roman" w:hAnsi="Times New Roman" w:cs="Times New Roman"/>
          <w:bCs/>
          <w:sz w:val="24"/>
          <w:szCs w:val="24"/>
        </w:rPr>
        <w:t xml:space="preserve"> и утверждается в течение десяти рабочих дней после утверждения соответственно плана финансово-хозяйственной муниципального учреждени</w:t>
      </w:r>
      <w:r>
        <w:rPr>
          <w:rFonts w:ascii="Times New Roman" w:hAnsi="Times New Roman" w:cs="Times New Roman"/>
          <w:bCs/>
          <w:sz w:val="24"/>
          <w:szCs w:val="24"/>
        </w:rPr>
        <w:t>я.</w:t>
      </w:r>
    </w:p>
    <w:p w14:paraId="00F9B652" w14:textId="4FBDF139" w:rsidR="007418DA" w:rsidRDefault="007418DA" w:rsidP="00A226BA">
      <w:pPr>
        <w:pStyle w:val="ConsPlusNonformat"/>
        <w:widowControl/>
        <w:suppressAutoHyphens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пунктом 5.1 приложения № 2 к Постановлению ЮЗЭД План финансово-хозяйственной деятельности (далее ПФХД) является электронным документом</w:t>
      </w:r>
      <w:r w:rsidR="00CB3358">
        <w:rPr>
          <w:rFonts w:ascii="Times New Roman" w:hAnsi="Times New Roman" w:cs="Times New Roman"/>
          <w:bCs/>
          <w:sz w:val="24"/>
          <w:szCs w:val="24"/>
        </w:rPr>
        <w:t xml:space="preserve"> подсистемы «АЦК-Планирование»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включенным в ЮЗЭД, подписываемый </w:t>
      </w:r>
      <w:r w:rsidR="00CB3358">
        <w:rPr>
          <w:rFonts w:ascii="Times New Roman" w:hAnsi="Times New Roman" w:cs="Times New Roman"/>
          <w:bCs/>
          <w:sz w:val="24"/>
          <w:szCs w:val="24"/>
        </w:rPr>
        <w:t>электронной подписью.</w:t>
      </w:r>
    </w:p>
    <w:p w14:paraId="486BEFE3" w14:textId="489D2D6F" w:rsidR="00CB3358" w:rsidRDefault="00EB2B5C" w:rsidP="00A226BA">
      <w:pPr>
        <w:pStyle w:val="ConsPlusNonformat"/>
        <w:widowControl/>
        <w:suppressAutoHyphens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пункту 10 </w:t>
      </w:r>
      <w:r w:rsidRPr="00EB2B5C">
        <w:rPr>
          <w:rFonts w:ascii="Times New Roman" w:hAnsi="Times New Roman" w:cs="Times New Roman"/>
          <w:bCs/>
          <w:sz w:val="24"/>
          <w:szCs w:val="24"/>
        </w:rPr>
        <w:t>ПП № 1279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2B5C">
        <w:rPr>
          <w:rFonts w:ascii="Times New Roman" w:hAnsi="Times New Roman" w:cs="Times New Roman"/>
          <w:bCs/>
          <w:sz w:val="24"/>
          <w:szCs w:val="24"/>
        </w:rPr>
        <w:t xml:space="preserve"> Проекты планов-графиков заказчиков,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Федеральным законом "О некоммерческих организациях".</w:t>
      </w:r>
    </w:p>
    <w:p w14:paraId="50E4CC52" w14:textId="2EC74B94" w:rsidR="007A74A8" w:rsidRDefault="007A74A8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пункту 12 Порядка ПФХД о</w:t>
      </w:r>
      <w:r w:rsidRPr="007A74A8">
        <w:rPr>
          <w:rFonts w:ascii="Times New Roman" w:hAnsi="Times New Roman" w:cs="Times New Roman"/>
          <w:bCs/>
          <w:sz w:val="24"/>
          <w:szCs w:val="24"/>
        </w:rPr>
        <w:t>боснования (расчеты)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14:paraId="4D87D1D5" w14:textId="713FA6C6" w:rsidR="007A74A8" w:rsidRPr="007A74A8" w:rsidRDefault="007A74A8" w:rsidP="00A226B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пункту 37 Порядка ПФХД</w:t>
      </w:r>
      <w:r w:rsidRPr="007A74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A74A8">
        <w:rPr>
          <w:rFonts w:ascii="Times New Roman" w:hAnsi="Times New Roman" w:cs="Times New Roman"/>
          <w:bCs/>
          <w:sz w:val="24"/>
          <w:szCs w:val="24"/>
        </w:rPr>
        <w:t>асчеты расходов на закупку товаров, работ, услуг должны соответствовать в части планируемых выплат:</w:t>
      </w:r>
    </w:p>
    <w:p w14:paraId="2EAB263D" w14:textId="550B1629" w:rsidR="007A74A8" w:rsidRDefault="007A74A8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A74A8">
        <w:rPr>
          <w:rFonts w:ascii="Times New Roman" w:hAnsi="Times New Roman" w:cs="Times New Roman"/>
          <w:bCs/>
          <w:sz w:val="24"/>
          <w:szCs w:val="24"/>
        </w:rPr>
        <w:t xml:space="preserve">      показателям плана закупок 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14:paraId="0D3A5F76" w14:textId="665C18FE" w:rsidR="007A74A8" w:rsidRDefault="007A74A8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74A8">
        <w:rPr>
          <w:rFonts w:ascii="Times New Roman" w:hAnsi="Times New Roman" w:cs="Times New Roman"/>
          <w:bCs/>
          <w:sz w:val="24"/>
          <w:szCs w:val="24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законом от 18 июля 2011 г. N 223-ФЗ "О закупках товаров, работ, услуг отдельными видами юридических лиц, а также показателям закупок, которые согласно положениям пункта 4 Правил формирования </w:t>
      </w:r>
      <w:r w:rsidRPr="007A74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плана закупки товаров (работ, услуг), утвержденных постановлением Правительства Российской Федерации от 17 сентября 2012 г. N 932 </w:t>
      </w:r>
      <w:r w:rsidR="00E2767D">
        <w:rPr>
          <w:rFonts w:ascii="Times New Roman" w:hAnsi="Times New Roman" w:cs="Times New Roman"/>
          <w:bCs/>
          <w:sz w:val="24"/>
          <w:szCs w:val="24"/>
        </w:rPr>
        <w:t>не включаются в план закупок.</w:t>
      </w:r>
    </w:p>
    <w:p w14:paraId="7637C4BA" w14:textId="264B80EE" w:rsidR="00E2767D" w:rsidRDefault="00E2767D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пункту 3 Порядка </w:t>
      </w:r>
      <w:r w:rsidRPr="00A37B5A">
        <w:rPr>
          <w:rFonts w:ascii="Times New Roman" w:hAnsi="Times New Roman" w:cs="Times New Roman"/>
          <w:bCs/>
          <w:sz w:val="24"/>
          <w:szCs w:val="24"/>
        </w:rPr>
        <w:t>ПФХД</w:t>
      </w:r>
      <w:r w:rsidRPr="00A37B5A">
        <w:rPr>
          <w:rFonts w:ascii="Times New Roman" w:hAnsi="Times New Roman" w:cs="Times New Roman"/>
          <w:sz w:val="24"/>
          <w:szCs w:val="24"/>
        </w:rPr>
        <w:t xml:space="preserve"> п</w:t>
      </w:r>
      <w:r w:rsidRPr="00A37B5A">
        <w:rPr>
          <w:rFonts w:ascii="Times New Roman" w:hAnsi="Times New Roman" w:cs="Times New Roman"/>
          <w:bCs/>
          <w:sz w:val="24"/>
          <w:szCs w:val="24"/>
        </w:rPr>
        <w:t>лан составляется</w:t>
      </w:r>
      <w:r w:rsidRPr="00E2767D">
        <w:rPr>
          <w:rFonts w:ascii="Times New Roman" w:hAnsi="Times New Roman" w:cs="Times New Roman"/>
          <w:bCs/>
          <w:sz w:val="24"/>
          <w:szCs w:val="24"/>
        </w:rPr>
        <w:t xml:space="preserve"> учреждением по кассовому методу в рублях с точностью до двух знаков после запятой по форме, 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 </w:t>
      </w:r>
      <w:r w:rsidRPr="00E2767D">
        <w:rPr>
          <w:rFonts w:ascii="Times New Roman" w:hAnsi="Times New Roman" w:cs="Times New Roman"/>
          <w:bCs/>
          <w:sz w:val="24"/>
          <w:szCs w:val="24"/>
        </w:rPr>
        <w:t>к порядку (приложение № 1).</w:t>
      </w:r>
      <w:r w:rsidR="00112630">
        <w:rPr>
          <w:rFonts w:ascii="Times New Roman" w:hAnsi="Times New Roman" w:cs="Times New Roman"/>
          <w:bCs/>
          <w:sz w:val="24"/>
          <w:szCs w:val="24"/>
        </w:rPr>
        <w:t xml:space="preserve"> Раздел 2 Формы ПФХД содержит сведения по выплатам на закупки товаров, работ, услуг, в том числе отдельно по закупкам, осуществляемым по Федеральному закону № 44-ФЗ, по Федеральному закону № 223-ФЗ, с указанием выплат на закупку по договорам, заключенным до начала текущего финансового года, по договорам, планируемым к заключению в соответствующем финансовом году.</w:t>
      </w:r>
    </w:p>
    <w:p w14:paraId="122A84FB" w14:textId="77777777" w:rsidR="00DB5A0B" w:rsidRDefault="00DB5A0B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9823C9" w14:textId="7522C780" w:rsidR="00202170" w:rsidRDefault="00202170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418DA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DB5A0B">
        <w:rPr>
          <w:rFonts w:ascii="Times New Roman" w:hAnsi="Times New Roman" w:cs="Times New Roman"/>
          <w:bCs/>
          <w:sz w:val="24"/>
          <w:szCs w:val="24"/>
        </w:rPr>
        <w:t>и</w:t>
      </w:r>
      <w:r w:rsidR="007418DA">
        <w:rPr>
          <w:rFonts w:ascii="Times New Roman" w:hAnsi="Times New Roman" w:cs="Times New Roman"/>
          <w:bCs/>
          <w:sz w:val="24"/>
          <w:szCs w:val="24"/>
        </w:rPr>
        <w:t xml:space="preserve"> № 4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8DA">
        <w:rPr>
          <w:rFonts w:ascii="Times New Roman" w:hAnsi="Times New Roman" w:cs="Times New Roman"/>
          <w:bCs/>
          <w:sz w:val="24"/>
          <w:szCs w:val="24"/>
        </w:rPr>
        <w:t xml:space="preserve">Постановлению ЮЗЭД </w:t>
      </w:r>
      <w:r w:rsidR="00DB5A0B">
        <w:rPr>
          <w:rFonts w:ascii="Times New Roman" w:hAnsi="Times New Roman" w:cs="Times New Roman"/>
          <w:bCs/>
          <w:sz w:val="24"/>
          <w:szCs w:val="24"/>
        </w:rPr>
        <w:t xml:space="preserve">(пункт 3.27) приведены реквизитные составы </w:t>
      </w:r>
      <w:r w:rsidR="007418DA">
        <w:rPr>
          <w:rFonts w:ascii="Times New Roman" w:hAnsi="Times New Roman" w:cs="Times New Roman"/>
          <w:bCs/>
          <w:sz w:val="24"/>
          <w:szCs w:val="24"/>
        </w:rPr>
        <w:t>План</w:t>
      </w:r>
      <w:r w:rsidR="00DB5A0B">
        <w:rPr>
          <w:rFonts w:ascii="Times New Roman" w:hAnsi="Times New Roman" w:cs="Times New Roman"/>
          <w:bCs/>
          <w:sz w:val="24"/>
          <w:szCs w:val="24"/>
        </w:rPr>
        <w:t>а</w:t>
      </w:r>
      <w:r w:rsidR="007418DA">
        <w:rPr>
          <w:rFonts w:ascii="Times New Roman" w:hAnsi="Times New Roman" w:cs="Times New Roman"/>
          <w:bCs/>
          <w:sz w:val="24"/>
          <w:szCs w:val="24"/>
        </w:rPr>
        <w:t xml:space="preserve"> финансово-хозяйственной деятельности</w:t>
      </w:r>
      <w:r w:rsidR="00DB5A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7CDC">
        <w:rPr>
          <w:rFonts w:ascii="Times New Roman" w:hAnsi="Times New Roman" w:cs="Times New Roman"/>
          <w:bCs/>
          <w:sz w:val="24"/>
          <w:szCs w:val="24"/>
        </w:rPr>
        <w:t xml:space="preserve">в том числе перечень показателей выплат по расходам на закупку, соответствующих разделу 2 Формы ПФХД, </w:t>
      </w:r>
      <w:r w:rsidR="00DB5A0B">
        <w:rPr>
          <w:rFonts w:ascii="Times New Roman" w:hAnsi="Times New Roman" w:cs="Times New Roman"/>
          <w:bCs/>
          <w:sz w:val="24"/>
          <w:szCs w:val="24"/>
        </w:rPr>
        <w:t>которые подписываются</w:t>
      </w:r>
      <w:r w:rsidR="00DB5A0B" w:rsidRPr="00DB5A0B">
        <w:t xml:space="preserve"> </w:t>
      </w:r>
      <w:r w:rsidR="00DB5A0B" w:rsidRPr="00DB5A0B">
        <w:rPr>
          <w:rFonts w:ascii="Times New Roman" w:hAnsi="Times New Roman" w:cs="Times New Roman"/>
          <w:bCs/>
          <w:sz w:val="24"/>
          <w:szCs w:val="24"/>
        </w:rPr>
        <w:t>ЭП при подписании электронных документов Системы</w:t>
      </w:r>
      <w:r w:rsidR="00DB5A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1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4C7462" w14:textId="34B646B2" w:rsidR="000A5DCB" w:rsidRPr="00202170" w:rsidRDefault="000A5DCB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17 таблицы № 1 Приложения № 2 к Постановлению ЮЗЭД план финансово-хозяйственной деятельности утверждается </w:t>
      </w:r>
      <w:r w:rsidR="00D9056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>подписывается электронными подписями руководителя учреждения и руководителем Учредителя (ГРБС).</w:t>
      </w:r>
    </w:p>
    <w:p w14:paraId="0002E4A9" w14:textId="43DB636D" w:rsidR="008C2104" w:rsidRDefault="008C2104" w:rsidP="00A226BA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2198C" w14:textId="7F85EF91" w:rsidR="00E513D1" w:rsidRDefault="00E513D1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D1">
        <w:rPr>
          <w:rFonts w:ascii="Times New Roman" w:hAnsi="Times New Roman" w:cs="Times New Roman"/>
          <w:b/>
          <w:sz w:val="24"/>
          <w:szCs w:val="24"/>
        </w:rPr>
        <w:t xml:space="preserve">9.2. </w:t>
      </w:r>
    </w:p>
    <w:p w14:paraId="504481F7" w14:textId="6F3AB6F8" w:rsidR="00E513D1" w:rsidRDefault="00E513D1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A4AEB" w14:textId="5DFE3F8E" w:rsidR="00E513D1" w:rsidRDefault="00E513D1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 анализ данных, отраженных в электронном документе ПФХД учреждения, утвержденного в подсистеме АЦК-планирование с данными электронного документа План-график закупок, утвержденного и размещенного в ЕИС </w:t>
      </w:r>
      <w:r w:rsidRPr="00E513D1">
        <w:rPr>
          <w:rFonts w:ascii="Times New Roman" w:hAnsi="Times New Roman" w:cs="Times New Roman"/>
          <w:bCs/>
          <w:sz w:val="24"/>
          <w:szCs w:val="24"/>
        </w:rPr>
        <w:t>zakupki.gov.ru.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4FDA8C" w14:textId="253764FE" w:rsidR="005276C4" w:rsidRDefault="005276C4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2A2DED" w14:textId="250A1FB5" w:rsidR="005276C4" w:rsidRDefault="005276C4" w:rsidP="00A226BA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Выводы по результатам анализа:</w:t>
      </w:r>
    </w:p>
    <w:p w14:paraId="6E434192" w14:textId="57481F13" w:rsidR="005276C4" w:rsidRDefault="005276C4" w:rsidP="00A226BA">
      <w:pPr>
        <w:pStyle w:val="ConsPlusNonformat"/>
        <w:widowControl/>
        <w:numPr>
          <w:ilvl w:val="0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DCB">
        <w:rPr>
          <w:rFonts w:ascii="Times New Roman" w:hAnsi="Times New Roman" w:cs="Times New Roman"/>
          <w:bCs/>
          <w:sz w:val="24"/>
          <w:szCs w:val="24"/>
        </w:rPr>
        <w:t xml:space="preserve">В нарушение пункта 3 Порядка составления и утверждения плана финансово – хозяйственной деятельности муниципальных учреждений Сосновоборского городского округа и пункта 3.27 Приложения № 4 к Постановлению администрации Сосновоборского городского округа от 30.06.2022 № 1344 «О внедрении юридически значимого электронного документооборота в информационной системе «Управление бюджетным процессом» в Сосновоборском городском округе» планы финансово-хозяйственной деятельности учреждений </w:t>
      </w:r>
      <w:r w:rsidR="005A6012">
        <w:rPr>
          <w:rFonts w:ascii="Times New Roman" w:hAnsi="Times New Roman" w:cs="Times New Roman"/>
          <w:bCs/>
          <w:sz w:val="24"/>
          <w:szCs w:val="24"/>
        </w:rPr>
        <w:t>(за исключением ПФХД</w:t>
      </w:r>
      <w:r w:rsidR="00426AB8" w:rsidRPr="00426AB8">
        <w:t xml:space="preserve"> </w:t>
      </w:r>
      <w:r w:rsidR="00426AB8" w:rsidRPr="00426AB8">
        <w:rPr>
          <w:rFonts w:ascii="Times New Roman" w:hAnsi="Times New Roman" w:cs="Times New Roman"/>
          <w:bCs/>
          <w:sz w:val="24"/>
          <w:szCs w:val="24"/>
        </w:rPr>
        <w:t>МБДОУ "ЦРР № 19"</w:t>
      </w:r>
      <w:r w:rsidR="005A6012">
        <w:rPr>
          <w:rFonts w:ascii="Times New Roman" w:hAnsi="Times New Roman" w:cs="Times New Roman"/>
          <w:bCs/>
          <w:sz w:val="24"/>
          <w:szCs w:val="24"/>
        </w:rPr>
        <w:t>)</w:t>
      </w:r>
      <w:r w:rsidR="00426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DCB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0A5DCB">
        <w:rPr>
          <w:rFonts w:ascii="Times New Roman" w:hAnsi="Times New Roman" w:cs="Times New Roman"/>
          <w:bCs/>
          <w:sz w:val="24"/>
          <w:szCs w:val="24"/>
        </w:rPr>
        <w:t>ы при отсутствии заполненного раздела</w:t>
      </w:r>
      <w:r w:rsidR="00650F2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0A5D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6012">
        <w:rPr>
          <w:rFonts w:ascii="Times New Roman" w:hAnsi="Times New Roman" w:cs="Times New Roman"/>
          <w:bCs/>
          <w:sz w:val="24"/>
          <w:szCs w:val="24"/>
        </w:rPr>
        <w:t>«С</w:t>
      </w:r>
      <w:r w:rsidR="005A6012" w:rsidRPr="005A6012">
        <w:rPr>
          <w:rFonts w:ascii="Times New Roman" w:hAnsi="Times New Roman" w:cs="Times New Roman"/>
          <w:bCs/>
          <w:sz w:val="24"/>
          <w:szCs w:val="24"/>
        </w:rPr>
        <w:t>ведения по выплатам на закупки товаров, работ, услуг</w:t>
      </w:r>
      <w:r w:rsidR="005A6012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14:paraId="1D2F6ECA" w14:textId="77777777" w:rsidR="00426AB8" w:rsidRPr="0054634C" w:rsidRDefault="00426AB8" w:rsidP="00A226BA">
      <w:pPr>
        <w:pStyle w:val="ConsPlusNonformat"/>
        <w:suppressAutoHyphens/>
        <w:ind w:left="106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14:paraId="3FBA038A" w14:textId="344A1581" w:rsidR="00426AB8" w:rsidRDefault="00426AB8" w:rsidP="00A226BA">
      <w:pPr>
        <w:pStyle w:val="ConsPlusNonformat"/>
        <w:suppressAutoHyphens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54634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выявленное нарушение классифицируется:</w:t>
      </w:r>
    </w:p>
    <w:p w14:paraId="1927BEB2" w14:textId="06AB2DF3" w:rsidR="00426AB8" w:rsidRDefault="00426AB8" w:rsidP="00A226BA">
      <w:pPr>
        <w:pStyle w:val="ConsPlusNonformat"/>
        <w:suppressAutoHyphens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- по пункту 1.2.110 «</w:t>
      </w:r>
      <w:r w:rsidRPr="00426AB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»</w:t>
      </w:r>
    </w:p>
    <w:p w14:paraId="700E6717" w14:textId="736B6010" w:rsidR="00426AB8" w:rsidRDefault="00426AB8" w:rsidP="00A226BA">
      <w:pPr>
        <w:pStyle w:val="ConsPlusNonformat"/>
        <w:suppressAutoHyphens/>
        <w:ind w:left="106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количестве 26 случаев.</w:t>
      </w:r>
    </w:p>
    <w:p w14:paraId="79514962" w14:textId="3E79334E" w:rsidR="000660BC" w:rsidRDefault="000660BC" w:rsidP="00A226BA">
      <w:pPr>
        <w:pStyle w:val="ConsPlusNonformat"/>
        <w:suppressAutoHyphens/>
        <w:ind w:left="106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14:paraId="4AB2172B" w14:textId="62EA3395" w:rsidR="000660BC" w:rsidRPr="000660BC" w:rsidRDefault="000660BC" w:rsidP="000660BC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26AB8">
        <w:rPr>
          <w:rFonts w:ascii="Times New Roman" w:hAnsi="Times New Roman" w:cs="Times New Roman"/>
          <w:bCs/>
          <w:sz w:val="24"/>
          <w:szCs w:val="24"/>
        </w:rPr>
        <w:t>МБДОУ "ЦРР № 19"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разделе 2 ПФХД оплат</w:t>
      </w:r>
      <w:r w:rsidR="00F8405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договорам, заключенным до начала финансового года в сумме 5408,4 тыс. руб. отражена в графе «</w:t>
      </w:r>
      <w:r w:rsidRPr="000660BC">
        <w:rPr>
          <w:rFonts w:ascii="Times New Roman" w:hAnsi="Times New Roman" w:cs="Times New Roman"/>
          <w:bCs/>
          <w:sz w:val="24"/>
          <w:szCs w:val="24"/>
        </w:rPr>
        <w:t>оплата контрактов, за пределами планового периода</w:t>
      </w:r>
      <w:r>
        <w:rPr>
          <w:rFonts w:ascii="Times New Roman" w:hAnsi="Times New Roman" w:cs="Times New Roman"/>
          <w:bCs/>
          <w:sz w:val="24"/>
          <w:szCs w:val="24"/>
        </w:rPr>
        <w:t>» и в единицах измерения «тыс. руб.», что не соответствует установленным требованиям.</w:t>
      </w:r>
    </w:p>
    <w:p w14:paraId="6C555C48" w14:textId="21C235D7" w:rsidR="00D92A3A" w:rsidRDefault="00D92A3A" w:rsidP="00A226BA">
      <w:pPr>
        <w:pStyle w:val="ConsPlusNonformat"/>
        <w:suppressAutoHyphens/>
        <w:ind w:left="106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14:paraId="783A4E0C" w14:textId="77777777" w:rsidR="00A91C42" w:rsidRDefault="00663EAE" w:rsidP="005F2683">
      <w:pPr>
        <w:pStyle w:val="ConsPlusNonformat"/>
        <w:numPr>
          <w:ilvl w:val="0"/>
          <w:numId w:val="20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результате того, что в ПФХД не заполнен раздел 2 «</w:t>
      </w:r>
      <w:r w:rsidRPr="00663E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Сведения по выплатам на закупки товаров, работ, услуг»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отсутствует информация о сумме выплат</w:t>
      </w:r>
      <w:r w:rsidR="00A91C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закупку ТРУ:</w:t>
      </w:r>
    </w:p>
    <w:p w14:paraId="32983114" w14:textId="2BF58B61" w:rsidR="00D92A3A" w:rsidRDefault="00A91C42" w:rsidP="005F2683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 по контрактам, заключенным до начала</w:t>
      </w:r>
      <w:r w:rsidR="00663E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91C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текущего финансового года с учетом требований Федерального закона N 44-ФЗ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</w:p>
    <w:p w14:paraId="7B31EC00" w14:textId="1E265AFB" w:rsidR="00A91C42" w:rsidRDefault="00A91C42" w:rsidP="005F2683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5F26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</w:t>
      </w:r>
      <w:r w:rsidRPr="00A91C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контрактам, планируемым к заключению в соответствующем финансовом году в </w:t>
      </w:r>
      <w:r w:rsidRPr="00A91C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соответствии с Федеральным законом N 44-ФЗ</w:t>
      </w:r>
      <w:r w:rsidR="000A0E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14:paraId="3133A09D" w14:textId="35CA2F6A" w:rsidR="00A91C42" w:rsidRDefault="00A91C42" w:rsidP="005F2683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невозможно определить правильность формирования плана-графика по закупкам на 2023 год в части объема </w:t>
      </w:r>
      <w:r w:rsidR="004934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финансового обеспечения закупок,</w:t>
      </w:r>
      <w:r w:rsid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934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осуществляемых </w:t>
      </w:r>
      <w:r w:rsidR="00493411" w:rsidRPr="004934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 Федеральным законом N 44-ФЗ</w:t>
      </w:r>
      <w:r w:rsidR="00AE61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4934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E612E" w:rsidRPr="00AE61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так как в 1 разделе ПФХД указаны выплаты на закупки в целом с учетом требований Федерального закона N 44-ФЗ и Федерального закона N 223-ФЗ</w:t>
      </w:r>
      <w:r w:rsidR="00AE61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и с учетом выплат по договорам, заключенным до начала финансового года.</w:t>
      </w:r>
    </w:p>
    <w:p w14:paraId="31DCE8D6" w14:textId="5577D161" w:rsidR="00E359D0" w:rsidRDefault="00E359D0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Исходя из данных по расходам, отраженным </w:t>
      </w:r>
      <w:r w:rsidR="00AE61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только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1 разделе ПФХД можно сделать вывод о несоответствии объема расходов на закупки в 2023 году, утвержденных в ПФХД объему финансового обеспечения закупок, утвержденных в плане-графике закупок на 2023 год, что является нарушением</w:t>
      </w:r>
      <w:r w:rsidRPr="00E359D0">
        <w:t xml:space="preserve"> 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пункт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10 Постановлени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Правительства РФ от 30.09.2019 N 1279 "О планах-графиках закупок и о признании утратившими силу отдельных решений Правительства Российской Федерации"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пункт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E35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37 Порядка составления и утверждения плана финансово – хозяйственной деятельности муниципальных учреждений Сосновоборского городского округа</w:t>
      </w:r>
      <w:r w:rsidR="00A263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7819E5F1" w14:textId="77777777" w:rsidR="00E359D0" w:rsidRDefault="00E359D0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645E698" w14:textId="74DBB49A" w:rsidR="00A263F1" w:rsidRPr="00A263F1" w:rsidRDefault="00A263F1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выявленное нарушение классифицируется:</w:t>
      </w:r>
    </w:p>
    <w:p w14:paraId="12AC14FC" w14:textId="26E9DD4E" w:rsidR="00A263F1" w:rsidRPr="00A263F1" w:rsidRDefault="00A263F1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- по пункту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4.19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«Нарушения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доступе»</w:t>
      </w:r>
    </w:p>
    <w:p w14:paraId="333EFC75" w14:textId="6EADD120" w:rsidR="00E359D0" w:rsidRPr="00A263F1" w:rsidRDefault="00A263F1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количестве 26 случаев.</w:t>
      </w:r>
    </w:p>
    <w:p w14:paraId="37581428" w14:textId="77777777" w:rsidR="00493411" w:rsidRPr="00D92A3A" w:rsidRDefault="00493411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67987E0" w14:textId="113FCDFE" w:rsidR="00AE612E" w:rsidRPr="007C3DEE" w:rsidRDefault="00AE612E" w:rsidP="00A226BA">
      <w:pPr>
        <w:pStyle w:val="ConsPlusNonformat"/>
        <w:widowControl/>
        <w:numPr>
          <w:ilvl w:val="0"/>
          <w:numId w:val="20"/>
        </w:numPr>
        <w:suppressAutoHyphens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C3DEE">
        <w:rPr>
          <w:rFonts w:ascii="Times New Roman" w:hAnsi="Times New Roman" w:cs="Times New Roman"/>
          <w:bCs/>
          <w:sz w:val="24"/>
          <w:szCs w:val="24"/>
        </w:rPr>
        <w:t>В связи с тем, что</w:t>
      </w:r>
      <w:r w:rsidR="00BE1F36" w:rsidRPr="007C3DEE">
        <w:rPr>
          <w:rFonts w:ascii="Times New Roman" w:hAnsi="Times New Roman" w:cs="Times New Roman"/>
          <w:bCs/>
          <w:sz w:val="24"/>
          <w:szCs w:val="24"/>
        </w:rPr>
        <w:t xml:space="preserve"> план-график утвержден с нарушением требований</w:t>
      </w:r>
      <w:r w:rsidR="007C3DEE" w:rsidRPr="007C3DEE">
        <w:rPr>
          <w:rFonts w:ascii="Times New Roman" w:hAnsi="Times New Roman" w:cs="Times New Roman"/>
          <w:bCs/>
          <w:sz w:val="24"/>
          <w:szCs w:val="24"/>
        </w:rPr>
        <w:t>, указанных в пунктах 1, 2</w:t>
      </w:r>
      <w:r w:rsidR="00BE1F36" w:rsidRPr="007C3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DEE" w:rsidRPr="007C3DEE">
        <w:rPr>
          <w:rFonts w:ascii="Times New Roman" w:hAnsi="Times New Roman" w:cs="Times New Roman"/>
          <w:bCs/>
          <w:sz w:val="24"/>
          <w:szCs w:val="24"/>
        </w:rPr>
        <w:t xml:space="preserve">раздела 9.2 настоящего Заключения, </w:t>
      </w:r>
      <w:r w:rsidRPr="007C3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 представляется возможным правильно определить СГОЗ с учетом требований Федерального закона N 44-ФЗ</w:t>
      </w:r>
      <w:r w:rsidR="00BE1F36" w:rsidRPr="007C3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521CC616" w14:textId="6CB6C285" w:rsidR="00AE612E" w:rsidRDefault="00AE612E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данных показателей, утвержденных в плане-графике закупок на 2023 год, в </w:t>
      </w:r>
      <w:r w:rsidR="007C3DEE">
        <w:rPr>
          <w:rFonts w:ascii="Times New Roman" w:hAnsi="Times New Roman" w:cs="Times New Roman"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bCs/>
          <w:sz w:val="24"/>
          <w:szCs w:val="24"/>
        </w:rPr>
        <w:t>учреждениях запланированы закупки у единственного поставщика по п. 5 ч. 1 ст. 93</w:t>
      </w:r>
      <w:r w:rsidR="00BE1F36">
        <w:rPr>
          <w:rFonts w:ascii="Times New Roman" w:hAnsi="Times New Roman" w:cs="Times New Roman"/>
          <w:bCs/>
          <w:sz w:val="24"/>
          <w:szCs w:val="24"/>
        </w:rPr>
        <w:t xml:space="preserve"> на сумму</w:t>
      </w:r>
      <w:r w:rsidR="0002149E">
        <w:rPr>
          <w:rFonts w:ascii="Times New Roman" w:hAnsi="Times New Roman" w:cs="Times New Roman"/>
          <w:bCs/>
          <w:sz w:val="24"/>
          <w:szCs w:val="24"/>
        </w:rPr>
        <w:t>,</w:t>
      </w:r>
      <w:r w:rsidR="00BE1F36">
        <w:rPr>
          <w:rFonts w:ascii="Times New Roman" w:hAnsi="Times New Roman" w:cs="Times New Roman"/>
          <w:bCs/>
          <w:sz w:val="24"/>
          <w:szCs w:val="24"/>
        </w:rPr>
        <w:t xml:space="preserve"> превышающую </w:t>
      </w:r>
      <w:r w:rsidR="0002149E">
        <w:rPr>
          <w:rFonts w:ascii="Times New Roman" w:hAnsi="Times New Roman" w:cs="Times New Roman"/>
          <w:bCs/>
          <w:sz w:val="24"/>
          <w:szCs w:val="24"/>
        </w:rPr>
        <w:t xml:space="preserve">5 млн. руб. и превышающую </w:t>
      </w:r>
      <w:r w:rsidR="00BE1F36">
        <w:rPr>
          <w:rFonts w:ascii="Times New Roman" w:hAnsi="Times New Roman" w:cs="Times New Roman"/>
          <w:bCs/>
          <w:sz w:val="24"/>
          <w:szCs w:val="24"/>
        </w:rPr>
        <w:t>50% от СГОЗ (</w:t>
      </w:r>
      <w:r w:rsidR="00C27ABB">
        <w:rPr>
          <w:rFonts w:ascii="Times New Roman" w:hAnsi="Times New Roman" w:cs="Times New Roman"/>
          <w:bCs/>
          <w:sz w:val="24"/>
          <w:szCs w:val="24"/>
        </w:rPr>
        <w:t xml:space="preserve">общий </w:t>
      </w:r>
      <w:r w:rsidR="00BE1F36">
        <w:rPr>
          <w:rFonts w:ascii="Times New Roman" w:hAnsi="Times New Roman" w:cs="Times New Roman"/>
          <w:bCs/>
          <w:sz w:val="24"/>
          <w:szCs w:val="24"/>
        </w:rPr>
        <w:t xml:space="preserve">объем финансового обеспечения закупок </w:t>
      </w:r>
      <w:r w:rsidR="00C27ABB">
        <w:rPr>
          <w:rFonts w:ascii="Times New Roman" w:hAnsi="Times New Roman" w:cs="Times New Roman"/>
          <w:bCs/>
          <w:sz w:val="24"/>
          <w:szCs w:val="24"/>
        </w:rPr>
        <w:t>на 2023 год, отраженный в плане-графике</w:t>
      </w:r>
      <w:r w:rsidR="00BE1F36">
        <w:rPr>
          <w:rFonts w:ascii="Times New Roman" w:hAnsi="Times New Roman" w:cs="Times New Roman"/>
          <w:bCs/>
          <w:sz w:val="24"/>
          <w:szCs w:val="24"/>
        </w:rPr>
        <w:t>):</w:t>
      </w:r>
    </w:p>
    <w:p w14:paraId="1EC9591A" w14:textId="77777777" w:rsidR="00BE1F36" w:rsidRDefault="00BE1F36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1F36">
        <w:rPr>
          <w:rFonts w:ascii="Times New Roman" w:hAnsi="Times New Roman" w:cs="Times New Roman"/>
          <w:bCs/>
          <w:sz w:val="24"/>
          <w:szCs w:val="24"/>
        </w:rPr>
        <w:t>МБОУ ДО ДЮСШ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E763E07" w14:textId="7912661B" w:rsidR="00BE1F36" w:rsidRDefault="00BE1F36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BE1F36">
        <w:rPr>
          <w:rFonts w:ascii="Times New Roman" w:hAnsi="Times New Roman" w:cs="Times New Roman"/>
          <w:bCs/>
          <w:sz w:val="24"/>
          <w:szCs w:val="24"/>
        </w:rPr>
        <w:t>МБОУ "СОШ № 6"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1E424CD" w14:textId="2717B0D9" w:rsidR="00BE1F36" w:rsidRDefault="00BE1F36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1F36">
        <w:rPr>
          <w:rFonts w:ascii="Times New Roman" w:hAnsi="Times New Roman" w:cs="Times New Roman"/>
          <w:bCs/>
          <w:sz w:val="24"/>
          <w:szCs w:val="24"/>
        </w:rPr>
        <w:t>МБОУ "Гимназия № 5"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2E830A0" w14:textId="30D25E26" w:rsidR="00BE1F36" w:rsidRDefault="00BE1F36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1F36">
        <w:rPr>
          <w:rFonts w:ascii="Times New Roman" w:hAnsi="Times New Roman" w:cs="Times New Roman"/>
          <w:bCs/>
          <w:sz w:val="24"/>
          <w:szCs w:val="24"/>
        </w:rPr>
        <w:t>МБДОУ "ЦРР № 2"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172ABA7" w14:textId="25DDAD71" w:rsidR="00BE1F36" w:rsidRDefault="00BE1F36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1F36">
        <w:rPr>
          <w:rFonts w:ascii="Times New Roman" w:hAnsi="Times New Roman" w:cs="Times New Roman"/>
          <w:bCs/>
          <w:sz w:val="24"/>
          <w:szCs w:val="24"/>
        </w:rPr>
        <w:t>МБДОУ "ЦРР № 15"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4537BE7" w14:textId="4361E60D" w:rsidR="00BE1F36" w:rsidRDefault="00BE1F36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1F36">
        <w:rPr>
          <w:rFonts w:ascii="Times New Roman" w:hAnsi="Times New Roman" w:cs="Times New Roman"/>
          <w:bCs/>
          <w:sz w:val="24"/>
          <w:szCs w:val="24"/>
        </w:rPr>
        <w:t>МБДОУ "Детский сад № 12"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DC35625" w14:textId="3C0E11BD" w:rsidR="00BE1F36" w:rsidRDefault="00BE1F36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1F36">
        <w:rPr>
          <w:rFonts w:ascii="Times New Roman" w:hAnsi="Times New Roman" w:cs="Times New Roman"/>
          <w:bCs/>
          <w:sz w:val="24"/>
          <w:szCs w:val="24"/>
        </w:rPr>
        <w:t>МБДОУ "Детский сад № 1"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2CB4EB7" w14:textId="3444AF32" w:rsidR="00BE1F36" w:rsidRDefault="0002149E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2149E">
        <w:rPr>
          <w:rFonts w:ascii="Times New Roman" w:hAnsi="Times New Roman" w:cs="Times New Roman"/>
          <w:bCs/>
          <w:sz w:val="24"/>
          <w:szCs w:val="24"/>
        </w:rPr>
        <w:t xml:space="preserve">МБДОУ "Детский сад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2149E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753386B" w14:textId="77692295" w:rsidR="0002149E" w:rsidRDefault="0002149E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2149E">
        <w:rPr>
          <w:rFonts w:ascii="Times New Roman" w:hAnsi="Times New Roman" w:cs="Times New Roman"/>
          <w:bCs/>
          <w:sz w:val="24"/>
          <w:szCs w:val="24"/>
        </w:rPr>
        <w:t xml:space="preserve">МБДОУ "Детский сад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149E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7609B74" w14:textId="03418D03" w:rsidR="0002149E" w:rsidRDefault="0002149E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2149E">
        <w:rPr>
          <w:rFonts w:ascii="Times New Roman" w:hAnsi="Times New Roman" w:cs="Times New Roman"/>
          <w:bCs/>
          <w:sz w:val="24"/>
          <w:szCs w:val="24"/>
        </w:rPr>
        <w:t xml:space="preserve">МБДОУ "Детский сад №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02149E">
        <w:rPr>
          <w:rFonts w:ascii="Times New Roman" w:hAnsi="Times New Roman" w:cs="Times New Roman"/>
          <w:bCs/>
          <w:sz w:val="24"/>
          <w:szCs w:val="24"/>
        </w:rPr>
        <w:t>"</w:t>
      </w:r>
    </w:p>
    <w:p w14:paraId="0AF57A25" w14:textId="407D0C66" w:rsidR="0002149E" w:rsidRDefault="0002149E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данных показателей, утвержденных в плане-графике закупок на 2023 год, в </w:t>
      </w:r>
      <w:r w:rsidRPr="0002149E">
        <w:rPr>
          <w:rFonts w:ascii="Times New Roman" w:hAnsi="Times New Roman" w:cs="Times New Roman"/>
          <w:bCs/>
          <w:sz w:val="24"/>
          <w:szCs w:val="24"/>
        </w:rPr>
        <w:t>МБОУ "СОШ № 9 им. В.И.</w:t>
      </w:r>
      <w:r w:rsidR="005F2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49E">
        <w:rPr>
          <w:rFonts w:ascii="Times New Roman" w:hAnsi="Times New Roman" w:cs="Times New Roman"/>
          <w:bCs/>
          <w:sz w:val="24"/>
          <w:szCs w:val="24"/>
        </w:rPr>
        <w:t>Некрасова"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запланированы закупки у единственного поставщика по п. 4 ч. 1 ст. 93 на сумму, превышающую 2 млн. руб. и превышающую 10% от СГОЗ </w:t>
      </w:r>
      <w:r w:rsidR="00C27ABB" w:rsidRPr="00C27ABB">
        <w:rPr>
          <w:rFonts w:ascii="Times New Roman" w:hAnsi="Times New Roman" w:cs="Times New Roman"/>
          <w:bCs/>
          <w:sz w:val="24"/>
          <w:szCs w:val="24"/>
        </w:rPr>
        <w:t>(общий объем финансового обеспечения закупок на 2023 год, отраженный в плане-графике)</w:t>
      </w:r>
      <w:r w:rsidR="003075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773A7" w14:textId="77777777" w:rsidR="00332939" w:rsidRDefault="00332939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C79AD" w14:textId="71C2D7A3" w:rsidR="0097279D" w:rsidRDefault="00AA39F2" w:rsidP="00A226BA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Выявленные факты свидетельствуют о наличии</w:t>
      </w:r>
      <w:r w:rsidR="00307582">
        <w:rPr>
          <w:rFonts w:ascii="Times New Roman" w:hAnsi="Times New Roman" w:cs="Times New Roman"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07582">
        <w:rPr>
          <w:rFonts w:ascii="Times New Roman" w:hAnsi="Times New Roman" w:cs="Times New Roman"/>
          <w:bCs/>
          <w:sz w:val="24"/>
          <w:szCs w:val="24"/>
        </w:rPr>
        <w:t xml:space="preserve"> признания закупок с нарушением </w:t>
      </w:r>
      <w:r w:rsidR="00307582" w:rsidRPr="00307582">
        <w:rPr>
          <w:rFonts w:ascii="Times New Roman" w:hAnsi="Times New Roman" w:cs="Times New Roman"/>
          <w:bCs/>
          <w:sz w:val="24"/>
          <w:szCs w:val="24"/>
        </w:rPr>
        <w:t>ст</w:t>
      </w:r>
      <w:r w:rsidR="00307582">
        <w:rPr>
          <w:rFonts w:ascii="Times New Roman" w:hAnsi="Times New Roman" w:cs="Times New Roman"/>
          <w:bCs/>
          <w:sz w:val="24"/>
          <w:szCs w:val="24"/>
        </w:rPr>
        <w:t xml:space="preserve">. 24 </w:t>
      </w:r>
      <w:r w:rsidR="00307582" w:rsidRPr="0030758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F2683">
        <w:rPr>
          <w:rFonts w:ascii="Times New Roman" w:hAnsi="Times New Roman" w:cs="Times New Roman"/>
          <w:bCs/>
          <w:sz w:val="24"/>
          <w:szCs w:val="24"/>
        </w:rPr>
        <w:t xml:space="preserve">ст. </w:t>
      </w:r>
      <w:r w:rsidR="00307582" w:rsidRPr="00307582">
        <w:rPr>
          <w:rFonts w:ascii="Times New Roman" w:hAnsi="Times New Roman" w:cs="Times New Roman"/>
          <w:bCs/>
          <w:sz w:val="24"/>
          <w:szCs w:val="24"/>
        </w:rPr>
        <w:t>93 Федерального закона N 44-ФЗ</w:t>
      </w:r>
      <w:r w:rsidR="003075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DFF8B5" w14:textId="77777777" w:rsidR="0097279D" w:rsidRPr="00A263F1" w:rsidRDefault="0097279D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выявленное нарушение классифицируется:</w:t>
      </w:r>
    </w:p>
    <w:p w14:paraId="6755358E" w14:textId="5EF2BEB8" w:rsidR="0097279D" w:rsidRPr="00A263F1" w:rsidRDefault="0097279D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- по пункту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4.2</w:t>
      </w:r>
      <w:r w:rsidR="0030758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3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«</w:t>
      </w:r>
      <w:r w:rsidR="00307582" w:rsidRPr="0030758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Нарушения при выборе конкурентного способа определения поставщика (подрядчика, исполнителя)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»</w:t>
      </w:r>
    </w:p>
    <w:p w14:paraId="4AF487E4" w14:textId="45310546" w:rsidR="0097279D" w:rsidRDefault="0097279D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lastRenderedPageBreak/>
        <w:t xml:space="preserve">в количестве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11</w:t>
      </w:r>
      <w:r w:rsidRPr="00A263F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случаев.</w:t>
      </w:r>
    </w:p>
    <w:p w14:paraId="7826C6B3" w14:textId="77777777" w:rsidR="00AA39F2" w:rsidRDefault="00995641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 указанные нарушения предусмотрена административная ответственность по части 2 статьи 7.29 КоАП РФ</w:t>
      </w:r>
      <w:r w:rsidR="00AA39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4B825763" w14:textId="02A1AFC7" w:rsidR="00AA39F2" w:rsidRPr="00AA39F2" w:rsidRDefault="00AA39F2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A39F2">
        <w:t xml:space="preserve"> </w:t>
      </w:r>
      <w:r w:rsidRPr="00AA39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аукциона, -</w:t>
      </w:r>
    </w:p>
    <w:p w14:paraId="04A41F95" w14:textId="625F47BB" w:rsidR="00307582" w:rsidRDefault="00AA39F2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39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влечет наложение административного штрафа на должностных лиц в размере пятидесяти тысяч рублей.</w:t>
      </w:r>
    </w:p>
    <w:p w14:paraId="782E7186" w14:textId="0FE10464" w:rsidR="002435C3" w:rsidRDefault="002435C3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49B866F" w14:textId="556C81EB" w:rsidR="002435C3" w:rsidRDefault="002435C3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3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Предложения.</w:t>
      </w:r>
    </w:p>
    <w:p w14:paraId="3EC0FC5F" w14:textId="0C9EA6DA" w:rsidR="00AA39F2" w:rsidRDefault="00AA39F2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D73A09C" w14:textId="189DA62E" w:rsidR="00AA39F2" w:rsidRPr="00F2418A" w:rsidRDefault="00AA39F2" w:rsidP="00A226BA">
      <w:pPr>
        <w:pStyle w:val="ConsPlusNonformat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Учредителю (ГРБС) </w:t>
      </w:r>
      <w:r w:rsidR="00137A98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довести до подведомственных учреждений информацию </w:t>
      </w:r>
      <w:r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выявленных нарушениях по формированию и утверждению планов финан</w:t>
      </w:r>
      <w:r w:rsidR="001717EC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</w:t>
      </w:r>
      <w:r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во-хозяйственной деятельности на 2023 год и </w:t>
      </w:r>
      <w:r w:rsidR="00137A98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планов-графиков закупок на 2023 год.</w:t>
      </w:r>
    </w:p>
    <w:p w14:paraId="36F45410" w14:textId="2F5CCB59" w:rsidR="00137A98" w:rsidRPr="00F2418A" w:rsidRDefault="003340FA" w:rsidP="00A226BA">
      <w:pPr>
        <w:pStyle w:val="ConsPlusNonformat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Учредителю (ГРБС) обязать у</w:t>
      </w:r>
      <w:r w:rsidR="00137A98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чреждения внести изменения в план финансово-хозяйственной деятельности в Системе АЦК-Планирование заполнив раздел 2 «Сведения по выплатам на закупки товаров, работ, услуг» в соответствии с требованиями Порядка, утвержденного постановлением администрации СГО от  30.07.2019 № 1621 (с изменениями от 22.12.2022 № 3097) и Постановлени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="00137A98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администрации Сосновоборского городского округа от 30.06.2022 № 1344 «О внедрении юридически значимого электронного документооборота в информационной системе «Управление бюджетным процессом» в Сосновоборском городском округе».</w:t>
      </w:r>
    </w:p>
    <w:p w14:paraId="7876DB31" w14:textId="254246A4" w:rsidR="00307582" w:rsidRDefault="00137A98" w:rsidP="00A226BA">
      <w:pPr>
        <w:pStyle w:val="ConsPlusNonformat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Учредителю </w:t>
      </w:r>
      <w:r w:rsidR="00F2418A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утверждать план финансово-хозяйственной деятельности учреждений, </w:t>
      </w:r>
      <w:r w:rsidR="003340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только если он </w:t>
      </w:r>
      <w:r w:rsidR="00F2418A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сформирован с соблюдением всех требований Порядка, утвержденного постановлением администрации СГО от 30.07.2019 № 1621 (с изменениями от 22.12.2022 № 3097) и Постановлени</w:t>
      </w:r>
      <w:r w:rsidR="003340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="00F2418A" w:rsidRPr="00F241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администрации Сосновоборского городского округа от 30.06.2022 № 1344 «О внедрении юридически значимого электронного документооборота в информационной системе «Управление бюджетным процессом» в Сосновоборском городском округе».</w:t>
      </w:r>
    </w:p>
    <w:p w14:paraId="1DA0BE5B" w14:textId="77777777" w:rsidR="002F4B5A" w:rsidRDefault="003340FA" w:rsidP="00A226BA">
      <w:pPr>
        <w:pStyle w:val="ConsPlusNonformat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целях недопущения рисков нарушения законодательства о контрактной системе в сфере закупок Учредителю (ГРБС) довести до подведомственных учреждений информацию о необходимости приведения планов</w:t>
      </w:r>
      <w:r w:rsid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-графиков закупок на 2023 год:</w:t>
      </w:r>
    </w:p>
    <w:p w14:paraId="69C4B485" w14:textId="33FD6F36" w:rsidR="003340FA" w:rsidRDefault="002F4B5A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 в соответствие с планом финансово-хозяйственной деятельности на 2023 год с учетом требований</w:t>
      </w:r>
      <w:r w:rsidRPr="002F4B5A">
        <w:t xml:space="preserve"> 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Постановления Правительства РФ от 30.09.2019 N 1279 "О планах-графиках закупок и о признании утратившими силу отдельных решений Правительства Российской Федерации"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2F4B5A">
        <w:t xml:space="preserve"> 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Порядка, утвержденного постановлением администрации СГО от 30.07.2019 № 1621 (с изменениями от 22.12.2022 № 3097)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14:paraId="015A58BF" w14:textId="4A2958B2" w:rsidR="002F4B5A" w:rsidRDefault="002F4B5A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 соответствие с требованиями статьи 93 Федерального закона № 44-ФЗ при планировании закупок с единственным поставщиком.</w:t>
      </w:r>
    </w:p>
    <w:p w14:paraId="2F3C81CD" w14:textId="6B813C45" w:rsidR="002F4B5A" w:rsidRDefault="002F4B5A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 В соответствии с п. 5.1 статьи 32</w:t>
      </w:r>
      <w:r w:rsidRPr="002F4B5A">
        <w:t xml:space="preserve"> 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Федеральн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12.01.1996 N 7-ФЗ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F4B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"О некоммерческих организациях"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Учредителю (ГРБС) осуществить контроль за деятельностью </w:t>
      </w:r>
      <w:r w:rsidR="00AD6C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подведомственных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учреждений</w:t>
      </w:r>
      <w:r w:rsidR="00AD6C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устранению выявленных нарушений и недостатков.</w:t>
      </w:r>
    </w:p>
    <w:p w14:paraId="57F209F1" w14:textId="591A30B0" w:rsidR="00AD6C80" w:rsidRPr="00F2418A" w:rsidRDefault="00AD6C80" w:rsidP="00A226BA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 О принятых мерах проинформировать Контрольно-счетную палату Сосновоборского городского округа не позднее 17 марта 2023 года.</w:t>
      </w:r>
    </w:p>
    <w:p w14:paraId="2F934DC5" w14:textId="77777777" w:rsidR="00307582" w:rsidRPr="00F2418A" w:rsidRDefault="00307582" w:rsidP="00A226BA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BE04964" w14:textId="3DC352C0" w:rsidR="00962223" w:rsidRPr="000947B7" w:rsidRDefault="00AD6C80" w:rsidP="00A226BA">
      <w:pPr>
        <w:pStyle w:val="ConsPlusNonformat"/>
        <w:widowControl/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Заключение подготовил:</w:t>
      </w:r>
    </w:p>
    <w:p w14:paraId="766C595E" w14:textId="77777777" w:rsidR="00962223" w:rsidRPr="000947B7" w:rsidRDefault="00962223" w:rsidP="00A226BA">
      <w:pPr>
        <w:suppressAutoHyphens/>
      </w:pPr>
    </w:p>
    <w:p w14:paraId="35AD5566" w14:textId="386027B4" w:rsidR="00962223" w:rsidRDefault="00962223" w:rsidP="00A226BA">
      <w:pPr>
        <w:suppressAutoHyphens/>
      </w:pPr>
      <w:r>
        <w:t xml:space="preserve">Председатель </w:t>
      </w:r>
      <w:proofErr w:type="spellStart"/>
      <w:r>
        <w:t>Контрольно</w:t>
      </w:r>
      <w:proofErr w:type="spellEnd"/>
      <w:r>
        <w:t>–счетной палаты</w:t>
      </w:r>
    </w:p>
    <w:p w14:paraId="55F8273F" w14:textId="1AF56876" w:rsidR="00924B8A" w:rsidRDefault="00962223" w:rsidP="00A226BA">
      <w:pPr>
        <w:suppressAutoHyphens/>
        <w:rPr>
          <w:i/>
        </w:rPr>
      </w:pPr>
      <w:r w:rsidRPr="000947B7">
        <w:t xml:space="preserve">Сосновоборского городского округа      </w:t>
      </w:r>
      <w:r w:rsidR="00AD6C80">
        <w:t xml:space="preserve">                     </w:t>
      </w:r>
      <w:r w:rsidRPr="000947B7">
        <w:t xml:space="preserve">    ____________            </w:t>
      </w:r>
      <w:r>
        <w:t xml:space="preserve">М.Н. </w:t>
      </w:r>
      <w:r w:rsidR="00AD6C80">
        <w:t xml:space="preserve">Морозова </w:t>
      </w:r>
    </w:p>
    <w:sectPr w:rsidR="00924B8A" w:rsidSect="00832F04">
      <w:footerReference w:type="even" r:id="rId8"/>
      <w:footerReference w:type="default" r:id="rId9"/>
      <w:pgSz w:w="11906" w:h="16838"/>
      <w:pgMar w:top="1135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5EA4" w14:textId="77777777" w:rsidR="00E52EED" w:rsidRDefault="00E52EED">
      <w:r>
        <w:separator/>
      </w:r>
    </w:p>
  </w:endnote>
  <w:endnote w:type="continuationSeparator" w:id="0">
    <w:p w14:paraId="053D0BA2" w14:textId="77777777" w:rsidR="00E52EED" w:rsidRDefault="00E5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2C18" w14:textId="3881A127" w:rsidR="00CC1829" w:rsidRDefault="009F2575" w:rsidP="00497D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18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9C9">
      <w:rPr>
        <w:rStyle w:val="a8"/>
        <w:noProof/>
      </w:rPr>
      <w:t>1</w:t>
    </w:r>
    <w:r>
      <w:rPr>
        <w:rStyle w:val="a8"/>
      </w:rPr>
      <w:fldChar w:fldCharType="end"/>
    </w:r>
  </w:p>
  <w:p w14:paraId="607561E5" w14:textId="77777777" w:rsidR="00CC1829" w:rsidRDefault="00CC1829" w:rsidP="00F86B1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06A1" w14:textId="77777777" w:rsidR="00CC1829" w:rsidRDefault="009F2575" w:rsidP="00497D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18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C82">
      <w:rPr>
        <w:rStyle w:val="a8"/>
        <w:noProof/>
      </w:rPr>
      <w:t>2</w:t>
    </w:r>
    <w:r>
      <w:rPr>
        <w:rStyle w:val="a8"/>
      </w:rPr>
      <w:fldChar w:fldCharType="end"/>
    </w:r>
  </w:p>
  <w:p w14:paraId="1D542A21" w14:textId="77777777" w:rsidR="00CC1829" w:rsidRDefault="00CC1829" w:rsidP="00F86B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1C11" w14:textId="77777777" w:rsidR="00E52EED" w:rsidRDefault="00E52EED">
      <w:r>
        <w:separator/>
      </w:r>
    </w:p>
  </w:footnote>
  <w:footnote w:type="continuationSeparator" w:id="0">
    <w:p w14:paraId="17F6D4BE" w14:textId="77777777" w:rsidR="00E52EED" w:rsidRDefault="00E5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D9C"/>
    <w:multiLevelType w:val="hybridMultilevel"/>
    <w:tmpl w:val="7FB6D13A"/>
    <w:lvl w:ilvl="0" w:tplc="87D2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F6FC6"/>
    <w:multiLevelType w:val="hybridMultilevel"/>
    <w:tmpl w:val="D47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84345"/>
    <w:multiLevelType w:val="hybridMultilevel"/>
    <w:tmpl w:val="F74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763"/>
        </w:tabs>
        <w:ind w:left="3763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DE3CEB"/>
    <w:multiLevelType w:val="hybridMultilevel"/>
    <w:tmpl w:val="AD842646"/>
    <w:lvl w:ilvl="0" w:tplc="0F42D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4E0B"/>
    <w:multiLevelType w:val="hybridMultilevel"/>
    <w:tmpl w:val="C1EE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6124"/>
    <w:multiLevelType w:val="multilevel"/>
    <w:tmpl w:val="CDB05C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DB06565"/>
    <w:multiLevelType w:val="hybridMultilevel"/>
    <w:tmpl w:val="29EA479A"/>
    <w:lvl w:ilvl="0" w:tplc="94C82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FA4082"/>
    <w:multiLevelType w:val="hybridMultilevel"/>
    <w:tmpl w:val="3300F33C"/>
    <w:lvl w:ilvl="0" w:tplc="00D40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1C589F"/>
    <w:multiLevelType w:val="hybridMultilevel"/>
    <w:tmpl w:val="2DF43CDE"/>
    <w:lvl w:ilvl="0" w:tplc="B5EEF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604C4C"/>
    <w:multiLevelType w:val="hybridMultilevel"/>
    <w:tmpl w:val="5312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266C4"/>
    <w:multiLevelType w:val="hybridMultilevel"/>
    <w:tmpl w:val="9E3A9914"/>
    <w:lvl w:ilvl="0" w:tplc="97FC3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9C1176"/>
    <w:multiLevelType w:val="hybridMultilevel"/>
    <w:tmpl w:val="D90E814E"/>
    <w:lvl w:ilvl="0" w:tplc="207CB2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E74E95"/>
    <w:multiLevelType w:val="hybridMultilevel"/>
    <w:tmpl w:val="C8422E34"/>
    <w:lvl w:ilvl="0" w:tplc="94C82C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81E7930"/>
    <w:multiLevelType w:val="hybridMultilevel"/>
    <w:tmpl w:val="846C9FB6"/>
    <w:lvl w:ilvl="0" w:tplc="7F2403E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A4F842"/>
    <w:multiLevelType w:val="multilevel"/>
    <w:tmpl w:val="0027EBC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E527D"/>
    <w:multiLevelType w:val="hybridMultilevel"/>
    <w:tmpl w:val="AFE8F8E6"/>
    <w:lvl w:ilvl="0" w:tplc="94C82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10315D"/>
    <w:multiLevelType w:val="multilevel"/>
    <w:tmpl w:val="C744F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23932F1"/>
    <w:multiLevelType w:val="hybridMultilevel"/>
    <w:tmpl w:val="D7C2B2F2"/>
    <w:lvl w:ilvl="0" w:tplc="CE30C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AD6ED8"/>
    <w:multiLevelType w:val="hybridMultilevel"/>
    <w:tmpl w:val="C7E2DE7E"/>
    <w:lvl w:ilvl="0" w:tplc="4A925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6482505">
    <w:abstractNumId w:val="1"/>
  </w:num>
  <w:num w:numId="2" w16cid:durableId="1210336974">
    <w:abstractNumId w:val="2"/>
  </w:num>
  <w:num w:numId="3" w16cid:durableId="368527945">
    <w:abstractNumId w:val="15"/>
  </w:num>
  <w:num w:numId="4" w16cid:durableId="833643378">
    <w:abstractNumId w:val="5"/>
  </w:num>
  <w:num w:numId="5" w16cid:durableId="723525629">
    <w:abstractNumId w:val="8"/>
  </w:num>
  <w:num w:numId="6" w16cid:durableId="1240142707">
    <w:abstractNumId w:val="16"/>
  </w:num>
  <w:num w:numId="7" w16cid:durableId="2136826705">
    <w:abstractNumId w:val="13"/>
  </w:num>
  <w:num w:numId="8" w16cid:durableId="1622952774">
    <w:abstractNumId w:val="7"/>
  </w:num>
  <w:num w:numId="9" w16cid:durableId="482505001">
    <w:abstractNumId w:val="17"/>
  </w:num>
  <w:num w:numId="10" w16cid:durableId="261304269">
    <w:abstractNumId w:val="3"/>
  </w:num>
  <w:num w:numId="11" w16cid:durableId="2057510190">
    <w:abstractNumId w:val="10"/>
  </w:num>
  <w:num w:numId="12" w16cid:durableId="1755317606">
    <w:abstractNumId w:val="0"/>
  </w:num>
  <w:num w:numId="13" w16cid:durableId="96877299">
    <w:abstractNumId w:val="18"/>
  </w:num>
  <w:num w:numId="14" w16cid:durableId="360715401">
    <w:abstractNumId w:val="6"/>
  </w:num>
  <w:num w:numId="15" w16cid:durableId="496073783">
    <w:abstractNumId w:val="12"/>
  </w:num>
  <w:num w:numId="16" w16cid:durableId="425734355">
    <w:abstractNumId w:val="9"/>
  </w:num>
  <w:num w:numId="17" w16cid:durableId="241646296">
    <w:abstractNumId w:val="20"/>
  </w:num>
  <w:num w:numId="18" w16cid:durableId="2129928379">
    <w:abstractNumId w:val="14"/>
  </w:num>
  <w:num w:numId="19" w16cid:durableId="1108893952">
    <w:abstractNumId w:val="4"/>
  </w:num>
  <w:num w:numId="20" w16cid:durableId="1538277828">
    <w:abstractNumId w:val="11"/>
  </w:num>
  <w:num w:numId="21" w16cid:durableId="12868882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02"/>
    <w:rsid w:val="00000865"/>
    <w:rsid w:val="0000112C"/>
    <w:rsid w:val="0000228F"/>
    <w:rsid w:val="0000387C"/>
    <w:rsid w:val="000040A1"/>
    <w:rsid w:val="000048AB"/>
    <w:rsid w:val="00005395"/>
    <w:rsid w:val="000063C5"/>
    <w:rsid w:val="0000723D"/>
    <w:rsid w:val="000106F1"/>
    <w:rsid w:val="00010C55"/>
    <w:rsid w:val="00010E33"/>
    <w:rsid w:val="000119C4"/>
    <w:rsid w:val="00012043"/>
    <w:rsid w:val="0001216A"/>
    <w:rsid w:val="00012378"/>
    <w:rsid w:val="00012941"/>
    <w:rsid w:val="000150D4"/>
    <w:rsid w:val="000208E7"/>
    <w:rsid w:val="0002149E"/>
    <w:rsid w:val="00022A7B"/>
    <w:rsid w:val="00022BFE"/>
    <w:rsid w:val="00023E34"/>
    <w:rsid w:val="00024E46"/>
    <w:rsid w:val="00026EAA"/>
    <w:rsid w:val="00027B3F"/>
    <w:rsid w:val="00030839"/>
    <w:rsid w:val="00031089"/>
    <w:rsid w:val="00033FE8"/>
    <w:rsid w:val="0003482D"/>
    <w:rsid w:val="00037AB0"/>
    <w:rsid w:val="00037C40"/>
    <w:rsid w:val="00040AE2"/>
    <w:rsid w:val="00043063"/>
    <w:rsid w:val="0004354F"/>
    <w:rsid w:val="0004406C"/>
    <w:rsid w:val="000446B7"/>
    <w:rsid w:val="00046ACA"/>
    <w:rsid w:val="00046B32"/>
    <w:rsid w:val="00047DF0"/>
    <w:rsid w:val="000509F7"/>
    <w:rsid w:val="00056DCA"/>
    <w:rsid w:val="0005738F"/>
    <w:rsid w:val="000607D5"/>
    <w:rsid w:val="000609A0"/>
    <w:rsid w:val="00060CD4"/>
    <w:rsid w:val="000631A9"/>
    <w:rsid w:val="00063AD2"/>
    <w:rsid w:val="000660BC"/>
    <w:rsid w:val="00070B11"/>
    <w:rsid w:val="000720E3"/>
    <w:rsid w:val="0007267C"/>
    <w:rsid w:val="00073971"/>
    <w:rsid w:val="00073E9F"/>
    <w:rsid w:val="00073F4F"/>
    <w:rsid w:val="00074AAD"/>
    <w:rsid w:val="00076638"/>
    <w:rsid w:val="0007689F"/>
    <w:rsid w:val="000771B1"/>
    <w:rsid w:val="0007763F"/>
    <w:rsid w:val="00077C53"/>
    <w:rsid w:val="000809BA"/>
    <w:rsid w:val="00081876"/>
    <w:rsid w:val="00083752"/>
    <w:rsid w:val="00084EE0"/>
    <w:rsid w:val="00084F76"/>
    <w:rsid w:val="00085668"/>
    <w:rsid w:val="00086349"/>
    <w:rsid w:val="00087367"/>
    <w:rsid w:val="000915E2"/>
    <w:rsid w:val="00092268"/>
    <w:rsid w:val="00093155"/>
    <w:rsid w:val="00093780"/>
    <w:rsid w:val="00093924"/>
    <w:rsid w:val="00093BE0"/>
    <w:rsid w:val="00096172"/>
    <w:rsid w:val="00097576"/>
    <w:rsid w:val="000A089C"/>
    <w:rsid w:val="000A0E6D"/>
    <w:rsid w:val="000A2BA1"/>
    <w:rsid w:val="000A5DCB"/>
    <w:rsid w:val="000B0D1F"/>
    <w:rsid w:val="000B216E"/>
    <w:rsid w:val="000B24CC"/>
    <w:rsid w:val="000B2A5C"/>
    <w:rsid w:val="000B2F7C"/>
    <w:rsid w:val="000B3E08"/>
    <w:rsid w:val="000B4C89"/>
    <w:rsid w:val="000B50D1"/>
    <w:rsid w:val="000C2521"/>
    <w:rsid w:val="000C362C"/>
    <w:rsid w:val="000C58C8"/>
    <w:rsid w:val="000C76F9"/>
    <w:rsid w:val="000D09C0"/>
    <w:rsid w:val="000D15E2"/>
    <w:rsid w:val="000D15F3"/>
    <w:rsid w:val="000D2BB0"/>
    <w:rsid w:val="000D486C"/>
    <w:rsid w:val="000D57D2"/>
    <w:rsid w:val="000D588C"/>
    <w:rsid w:val="000D5984"/>
    <w:rsid w:val="000D72BC"/>
    <w:rsid w:val="000D74E0"/>
    <w:rsid w:val="000D7CDC"/>
    <w:rsid w:val="000E2697"/>
    <w:rsid w:val="000E3CAD"/>
    <w:rsid w:val="000F0349"/>
    <w:rsid w:val="000F3992"/>
    <w:rsid w:val="000F75BD"/>
    <w:rsid w:val="000F75E8"/>
    <w:rsid w:val="00100787"/>
    <w:rsid w:val="00101269"/>
    <w:rsid w:val="0010147A"/>
    <w:rsid w:val="001014B8"/>
    <w:rsid w:val="00102626"/>
    <w:rsid w:val="00102994"/>
    <w:rsid w:val="00102C95"/>
    <w:rsid w:val="00102EA4"/>
    <w:rsid w:val="00104965"/>
    <w:rsid w:val="00107C56"/>
    <w:rsid w:val="001102DE"/>
    <w:rsid w:val="00110487"/>
    <w:rsid w:val="001108BF"/>
    <w:rsid w:val="00111CE1"/>
    <w:rsid w:val="00111DFE"/>
    <w:rsid w:val="00112630"/>
    <w:rsid w:val="001129F7"/>
    <w:rsid w:val="0011372C"/>
    <w:rsid w:val="00114130"/>
    <w:rsid w:val="00115BF0"/>
    <w:rsid w:val="001161D2"/>
    <w:rsid w:val="00117C22"/>
    <w:rsid w:val="0012040B"/>
    <w:rsid w:val="00120F61"/>
    <w:rsid w:val="0012142E"/>
    <w:rsid w:val="00121841"/>
    <w:rsid w:val="00121F0B"/>
    <w:rsid w:val="001223B9"/>
    <w:rsid w:val="00122445"/>
    <w:rsid w:val="00123BD1"/>
    <w:rsid w:val="0012538D"/>
    <w:rsid w:val="001258C5"/>
    <w:rsid w:val="00125ACD"/>
    <w:rsid w:val="00125AD2"/>
    <w:rsid w:val="00126FD7"/>
    <w:rsid w:val="00127809"/>
    <w:rsid w:val="00127A3E"/>
    <w:rsid w:val="00130CEB"/>
    <w:rsid w:val="00130E34"/>
    <w:rsid w:val="00130F2E"/>
    <w:rsid w:val="001325E6"/>
    <w:rsid w:val="00132A97"/>
    <w:rsid w:val="00133DC4"/>
    <w:rsid w:val="0013411C"/>
    <w:rsid w:val="001372A9"/>
    <w:rsid w:val="00137A98"/>
    <w:rsid w:val="00143A73"/>
    <w:rsid w:val="001443FE"/>
    <w:rsid w:val="00145C6A"/>
    <w:rsid w:val="00145F8E"/>
    <w:rsid w:val="0014790D"/>
    <w:rsid w:val="00147A64"/>
    <w:rsid w:val="00150234"/>
    <w:rsid w:val="001502F2"/>
    <w:rsid w:val="001513DB"/>
    <w:rsid w:val="0015185A"/>
    <w:rsid w:val="00153E39"/>
    <w:rsid w:val="0015477A"/>
    <w:rsid w:val="001564AC"/>
    <w:rsid w:val="001569D6"/>
    <w:rsid w:val="0015793C"/>
    <w:rsid w:val="00161162"/>
    <w:rsid w:val="001630DC"/>
    <w:rsid w:val="0016346C"/>
    <w:rsid w:val="001717EC"/>
    <w:rsid w:val="00171A20"/>
    <w:rsid w:val="0017462E"/>
    <w:rsid w:val="00175197"/>
    <w:rsid w:val="00175721"/>
    <w:rsid w:val="00176533"/>
    <w:rsid w:val="001766F9"/>
    <w:rsid w:val="00176861"/>
    <w:rsid w:val="00176FC4"/>
    <w:rsid w:val="001775F5"/>
    <w:rsid w:val="00180B72"/>
    <w:rsid w:val="001820B3"/>
    <w:rsid w:val="001835C2"/>
    <w:rsid w:val="00183934"/>
    <w:rsid w:val="001841C1"/>
    <w:rsid w:val="00184B7C"/>
    <w:rsid w:val="001855C3"/>
    <w:rsid w:val="00187338"/>
    <w:rsid w:val="00190445"/>
    <w:rsid w:val="0019168B"/>
    <w:rsid w:val="00191D3C"/>
    <w:rsid w:val="00196312"/>
    <w:rsid w:val="00196905"/>
    <w:rsid w:val="00197DB0"/>
    <w:rsid w:val="001A1B40"/>
    <w:rsid w:val="001A397B"/>
    <w:rsid w:val="001A3A8D"/>
    <w:rsid w:val="001A4B94"/>
    <w:rsid w:val="001A56EC"/>
    <w:rsid w:val="001A5A86"/>
    <w:rsid w:val="001A5D7B"/>
    <w:rsid w:val="001A657D"/>
    <w:rsid w:val="001A6603"/>
    <w:rsid w:val="001A685C"/>
    <w:rsid w:val="001A71FA"/>
    <w:rsid w:val="001B0492"/>
    <w:rsid w:val="001B21C9"/>
    <w:rsid w:val="001B2457"/>
    <w:rsid w:val="001B2708"/>
    <w:rsid w:val="001B4BDA"/>
    <w:rsid w:val="001B6A7A"/>
    <w:rsid w:val="001B70B0"/>
    <w:rsid w:val="001B7C38"/>
    <w:rsid w:val="001C2C91"/>
    <w:rsid w:val="001D0F03"/>
    <w:rsid w:val="001D13C1"/>
    <w:rsid w:val="001D2DBA"/>
    <w:rsid w:val="001D50F6"/>
    <w:rsid w:val="001D7F1F"/>
    <w:rsid w:val="001E0618"/>
    <w:rsid w:val="001E0C2D"/>
    <w:rsid w:val="001E16A9"/>
    <w:rsid w:val="001E2C7F"/>
    <w:rsid w:val="001E4086"/>
    <w:rsid w:val="001E4880"/>
    <w:rsid w:val="001E48B1"/>
    <w:rsid w:val="001E50FA"/>
    <w:rsid w:val="001E549D"/>
    <w:rsid w:val="001E633C"/>
    <w:rsid w:val="001E7A0B"/>
    <w:rsid w:val="001F007A"/>
    <w:rsid w:val="001F0B0F"/>
    <w:rsid w:val="001F2F94"/>
    <w:rsid w:val="001F3567"/>
    <w:rsid w:val="001F55C9"/>
    <w:rsid w:val="001F5AE7"/>
    <w:rsid w:val="001F5F1A"/>
    <w:rsid w:val="001F6FD4"/>
    <w:rsid w:val="001F7D94"/>
    <w:rsid w:val="0020088E"/>
    <w:rsid w:val="00200E7A"/>
    <w:rsid w:val="00202170"/>
    <w:rsid w:val="00202418"/>
    <w:rsid w:val="00203E3C"/>
    <w:rsid w:val="002042C0"/>
    <w:rsid w:val="002048A5"/>
    <w:rsid w:val="0021015B"/>
    <w:rsid w:val="0021024F"/>
    <w:rsid w:val="00214903"/>
    <w:rsid w:val="0021516D"/>
    <w:rsid w:val="0021592E"/>
    <w:rsid w:val="00216913"/>
    <w:rsid w:val="00220203"/>
    <w:rsid w:val="00221DD2"/>
    <w:rsid w:val="00222B9A"/>
    <w:rsid w:val="002230D8"/>
    <w:rsid w:val="002236DA"/>
    <w:rsid w:val="002248D7"/>
    <w:rsid w:val="00225EAE"/>
    <w:rsid w:val="00227191"/>
    <w:rsid w:val="00227698"/>
    <w:rsid w:val="00227E67"/>
    <w:rsid w:val="00232E18"/>
    <w:rsid w:val="00235A5C"/>
    <w:rsid w:val="00236080"/>
    <w:rsid w:val="002367BD"/>
    <w:rsid w:val="00237C78"/>
    <w:rsid w:val="00237F25"/>
    <w:rsid w:val="0024145F"/>
    <w:rsid w:val="002435C3"/>
    <w:rsid w:val="00244049"/>
    <w:rsid w:val="00244873"/>
    <w:rsid w:val="00244F8D"/>
    <w:rsid w:val="00247DEE"/>
    <w:rsid w:val="002503EE"/>
    <w:rsid w:val="002505C8"/>
    <w:rsid w:val="00250C5A"/>
    <w:rsid w:val="002525D3"/>
    <w:rsid w:val="00252E45"/>
    <w:rsid w:val="002543D1"/>
    <w:rsid w:val="00257F1E"/>
    <w:rsid w:val="002607FC"/>
    <w:rsid w:val="00262AF0"/>
    <w:rsid w:val="00264A52"/>
    <w:rsid w:val="002664B2"/>
    <w:rsid w:val="00266917"/>
    <w:rsid w:val="00267C10"/>
    <w:rsid w:val="00270071"/>
    <w:rsid w:val="00270AC4"/>
    <w:rsid w:val="0027101A"/>
    <w:rsid w:val="00273083"/>
    <w:rsid w:val="002731F4"/>
    <w:rsid w:val="00273B16"/>
    <w:rsid w:val="00275195"/>
    <w:rsid w:val="002759B9"/>
    <w:rsid w:val="002772D4"/>
    <w:rsid w:val="002800DF"/>
    <w:rsid w:val="00281243"/>
    <w:rsid w:val="00283895"/>
    <w:rsid w:val="002843C4"/>
    <w:rsid w:val="00284678"/>
    <w:rsid w:val="00286B31"/>
    <w:rsid w:val="00286C3A"/>
    <w:rsid w:val="002912CE"/>
    <w:rsid w:val="002918AE"/>
    <w:rsid w:val="00291E7C"/>
    <w:rsid w:val="00292B20"/>
    <w:rsid w:val="00292C12"/>
    <w:rsid w:val="00293F60"/>
    <w:rsid w:val="002964B9"/>
    <w:rsid w:val="002A0692"/>
    <w:rsid w:val="002A2832"/>
    <w:rsid w:val="002A373B"/>
    <w:rsid w:val="002A3E05"/>
    <w:rsid w:val="002A3F92"/>
    <w:rsid w:val="002A4F11"/>
    <w:rsid w:val="002A5838"/>
    <w:rsid w:val="002A7DE9"/>
    <w:rsid w:val="002B0390"/>
    <w:rsid w:val="002B0E54"/>
    <w:rsid w:val="002B0EFC"/>
    <w:rsid w:val="002B26D4"/>
    <w:rsid w:val="002B3541"/>
    <w:rsid w:val="002B3FA6"/>
    <w:rsid w:val="002B4B21"/>
    <w:rsid w:val="002B5BB6"/>
    <w:rsid w:val="002C5131"/>
    <w:rsid w:val="002C51CA"/>
    <w:rsid w:val="002C60FE"/>
    <w:rsid w:val="002C62D9"/>
    <w:rsid w:val="002D04CB"/>
    <w:rsid w:val="002D16AF"/>
    <w:rsid w:val="002D275C"/>
    <w:rsid w:val="002D3F4D"/>
    <w:rsid w:val="002D49C9"/>
    <w:rsid w:val="002D4FCD"/>
    <w:rsid w:val="002D5136"/>
    <w:rsid w:val="002D5C09"/>
    <w:rsid w:val="002D619A"/>
    <w:rsid w:val="002D7FBF"/>
    <w:rsid w:val="002E0EDD"/>
    <w:rsid w:val="002E28E3"/>
    <w:rsid w:val="002E2CB7"/>
    <w:rsid w:val="002E347A"/>
    <w:rsid w:val="002E435D"/>
    <w:rsid w:val="002E45CC"/>
    <w:rsid w:val="002E658A"/>
    <w:rsid w:val="002E6D4D"/>
    <w:rsid w:val="002E7E03"/>
    <w:rsid w:val="002F163A"/>
    <w:rsid w:val="002F2596"/>
    <w:rsid w:val="002F38C9"/>
    <w:rsid w:val="002F3D3A"/>
    <w:rsid w:val="002F447C"/>
    <w:rsid w:val="002F4B5A"/>
    <w:rsid w:val="002F6692"/>
    <w:rsid w:val="00300577"/>
    <w:rsid w:val="00301436"/>
    <w:rsid w:val="00302B79"/>
    <w:rsid w:val="00303F99"/>
    <w:rsid w:val="00304629"/>
    <w:rsid w:val="003059D3"/>
    <w:rsid w:val="0030719B"/>
    <w:rsid w:val="00307582"/>
    <w:rsid w:val="00307FC7"/>
    <w:rsid w:val="00311977"/>
    <w:rsid w:val="00313077"/>
    <w:rsid w:val="003141F4"/>
    <w:rsid w:val="00314769"/>
    <w:rsid w:val="00314A46"/>
    <w:rsid w:val="00314C7C"/>
    <w:rsid w:val="00314FD3"/>
    <w:rsid w:val="003164FA"/>
    <w:rsid w:val="0031661D"/>
    <w:rsid w:val="003201B8"/>
    <w:rsid w:val="003211C4"/>
    <w:rsid w:val="003242B5"/>
    <w:rsid w:val="00325300"/>
    <w:rsid w:val="00325854"/>
    <w:rsid w:val="0032712E"/>
    <w:rsid w:val="00327136"/>
    <w:rsid w:val="00330892"/>
    <w:rsid w:val="003313CB"/>
    <w:rsid w:val="003320F2"/>
    <w:rsid w:val="0033248D"/>
    <w:rsid w:val="00332939"/>
    <w:rsid w:val="00333206"/>
    <w:rsid w:val="00333DBA"/>
    <w:rsid w:val="003340FA"/>
    <w:rsid w:val="00335FAD"/>
    <w:rsid w:val="003363C7"/>
    <w:rsid w:val="00336541"/>
    <w:rsid w:val="00337208"/>
    <w:rsid w:val="0034094F"/>
    <w:rsid w:val="00340AD3"/>
    <w:rsid w:val="00342F46"/>
    <w:rsid w:val="00342FA1"/>
    <w:rsid w:val="00343486"/>
    <w:rsid w:val="0034390B"/>
    <w:rsid w:val="003439D7"/>
    <w:rsid w:val="00344DD2"/>
    <w:rsid w:val="00345A14"/>
    <w:rsid w:val="003462E5"/>
    <w:rsid w:val="0034716E"/>
    <w:rsid w:val="003502FD"/>
    <w:rsid w:val="00351522"/>
    <w:rsid w:val="003517EC"/>
    <w:rsid w:val="003524B4"/>
    <w:rsid w:val="00353399"/>
    <w:rsid w:val="00353A3B"/>
    <w:rsid w:val="00354AEC"/>
    <w:rsid w:val="003552AB"/>
    <w:rsid w:val="00360002"/>
    <w:rsid w:val="00360A7B"/>
    <w:rsid w:val="0036197B"/>
    <w:rsid w:val="003621A5"/>
    <w:rsid w:val="00363833"/>
    <w:rsid w:val="0036407C"/>
    <w:rsid w:val="0036533C"/>
    <w:rsid w:val="00367D54"/>
    <w:rsid w:val="003705A8"/>
    <w:rsid w:val="00370876"/>
    <w:rsid w:val="003711A3"/>
    <w:rsid w:val="003724F1"/>
    <w:rsid w:val="003730B1"/>
    <w:rsid w:val="003777BE"/>
    <w:rsid w:val="00381400"/>
    <w:rsid w:val="00382645"/>
    <w:rsid w:val="003840B8"/>
    <w:rsid w:val="0038484F"/>
    <w:rsid w:val="003855AD"/>
    <w:rsid w:val="00387210"/>
    <w:rsid w:val="00387423"/>
    <w:rsid w:val="00390B12"/>
    <w:rsid w:val="0039135C"/>
    <w:rsid w:val="003923AC"/>
    <w:rsid w:val="003934EC"/>
    <w:rsid w:val="00393D25"/>
    <w:rsid w:val="003952C3"/>
    <w:rsid w:val="003A415D"/>
    <w:rsid w:val="003A43AD"/>
    <w:rsid w:val="003A49EB"/>
    <w:rsid w:val="003A4A45"/>
    <w:rsid w:val="003A543A"/>
    <w:rsid w:val="003A6600"/>
    <w:rsid w:val="003A6E7A"/>
    <w:rsid w:val="003A71E8"/>
    <w:rsid w:val="003A7330"/>
    <w:rsid w:val="003A77A9"/>
    <w:rsid w:val="003B0AA9"/>
    <w:rsid w:val="003B11E4"/>
    <w:rsid w:val="003B38CA"/>
    <w:rsid w:val="003B3ED8"/>
    <w:rsid w:val="003B5585"/>
    <w:rsid w:val="003B6185"/>
    <w:rsid w:val="003B65D5"/>
    <w:rsid w:val="003B7219"/>
    <w:rsid w:val="003B7988"/>
    <w:rsid w:val="003B7F6C"/>
    <w:rsid w:val="003C0AD5"/>
    <w:rsid w:val="003C1A51"/>
    <w:rsid w:val="003C3AFE"/>
    <w:rsid w:val="003C4D2D"/>
    <w:rsid w:val="003C54A4"/>
    <w:rsid w:val="003C7083"/>
    <w:rsid w:val="003D04FC"/>
    <w:rsid w:val="003D0AEB"/>
    <w:rsid w:val="003D4879"/>
    <w:rsid w:val="003D4C68"/>
    <w:rsid w:val="003D4D4D"/>
    <w:rsid w:val="003D6150"/>
    <w:rsid w:val="003D7494"/>
    <w:rsid w:val="003E0AAC"/>
    <w:rsid w:val="003E23B2"/>
    <w:rsid w:val="003E266D"/>
    <w:rsid w:val="003E3C66"/>
    <w:rsid w:val="003E3CAE"/>
    <w:rsid w:val="003E4EA5"/>
    <w:rsid w:val="003E59CD"/>
    <w:rsid w:val="003E5F4D"/>
    <w:rsid w:val="003E6995"/>
    <w:rsid w:val="003E71B3"/>
    <w:rsid w:val="003E7421"/>
    <w:rsid w:val="003F0E1D"/>
    <w:rsid w:val="003F16BA"/>
    <w:rsid w:val="003F1C30"/>
    <w:rsid w:val="003F318D"/>
    <w:rsid w:val="003F41E0"/>
    <w:rsid w:val="003F5035"/>
    <w:rsid w:val="003F65F5"/>
    <w:rsid w:val="003F69F1"/>
    <w:rsid w:val="004005CC"/>
    <w:rsid w:val="00400929"/>
    <w:rsid w:val="00401EE6"/>
    <w:rsid w:val="004041BD"/>
    <w:rsid w:val="00404EBE"/>
    <w:rsid w:val="00405893"/>
    <w:rsid w:val="00405D92"/>
    <w:rsid w:val="00406B28"/>
    <w:rsid w:val="00406F4C"/>
    <w:rsid w:val="0041181A"/>
    <w:rsid w:val="004121B7"/>
    <w:rsid w:val="00415D47"/>
    <w:rsid w:val="00415FB8"/>
    <w:rsid w:val="004164BE"/>
    <w:rsid w:val="004166B4"/>
    <w:rsid w:val="00416FD7"/>
    <w:rsid w:val="00417D20"/>
    <w:rsid w:val="00420392"/>
    <w:rsid w:val="004233DE"/>
    <w:rsid w:val="00423A81"/>
    <w:rsid w:val="004252D4"/>
    <w:rsid w:val="00425481"/>
    <w:rsid w:val="00426AB8"/>
    <w:rsid w:val="00427BE5"/>
    <w:rsid w:val="00430BFF"/>
    <w:rsid w:val="00431B64"/>
    <w:rsid w:val="00434CD5"/>
    <w:rsid w:val="00435B70"/>
    <w:rsid w:val="00441762"/>
    <w:rsid w:val="00441FD9"/>
    <w:rsid w:val="0044330B"/>
    <w:rsid w:val="00443822"/>
    <w:rsid w:val="00445C50"/>
    <w:rsid w:val="0044628D"/>
    <w:rsid w:val="004504B3"/>
    <w:rsid w:val="00450F17"/>
    <w:rsid w:val="00453663"/>
    <w:rsid w:val="004561F1"/>
    <w:rsid w:val="00456DE4"/>
    <w:rsid w:val="00457A5F"/>
    <w:rsid w:val="00461ACF"/>
    <w:rsid w:val="00462329"/>
    <w:rsid w:val="00462B97"/>
    <w:rsid w:val="00471FA7"/>
    <w:rsid w:val="00472AFD"/>
    <w:rsid w:val="004730DF"/>
    <w:rsid w:val="00473D63"/>
    <w:rsid w:val="00476735"/>
    <w:rsid w:val="0048143D"/>
    <w:rsid w:val="00481451"/>
    <w:rsid w:val="00483207"/>
    <w:rsid w:val="004832C4"/>
    <w:rsid w:val="004843B5"/>
    <w:rsid w:val="0048618D"/>
    <w:rsid w:val="00487FD5"/>
    <w:rsid w:val="00490927"/>
    <w:rsid w:val="00490F58"/>
    <w:rsid w:val="00493411"/>
    <w:rsid w:val="00493678"/>
    <w:rsid w:val="00493750"/>
    <w:rsid w:val="00493BCF"/>
    <w:rsid w:val="00495DB2"/>
    <w:rsid w:val="00495E4F"/>
    <w:rsid w:val="004960ED"/>
    <w:rsid w:val="004965C8"/>
    <w:rsid w:val="00496DE7"/>
    <w:rsid w:val="0049735E"/>
    <w:rsid w:val="00497D0B"/>
    <w:rsid w:val="004A224F"/>
    <w:rsid w:val="004A28AE"/>
    <w:rsid w:val="004A4078"/>
    <w:rsid w:val="004A4892"/>
    <w:rsid w:val="004A48A2"/>
    <w:rsid w:val="004A4DD7"/>
    <w:rsid w:val="004A625D"/>
    <w:rsid w:val="004A6CD1"/>
    <w:rsid w:val="004A6D51"/>
    <w:rsid w:val="004B05E9"/>
    <w:rsid w:val="004B091E"/>
    <w:rsid w:val="004B0C01"/>
    <w:rsid w:val="004B0C97"/>
    <w:rsid w:val="004B1E50"/>
    <w:rsid w:val="004B32C6"/>
    <w:rsid w:val="004B348B"/>
    <w:rsid w:val="004B467A"/>
    <w:rsid w:val="004B52D3"/>
    <w:rsid w:val="004B5CB4"/>
    <w:rsid w:val="004B5CBA"/>
    <w:rsid w:val="004B7606"/>
    <w:rsid w:val="004C2848"/>
    <w:rsid w:val="004C320C"/>
    <w:rsid w:val="004C32B6"/>
    <w:rsid w:val="004C4B57"/>
    <w:rsid w:val="004C7D5F"/>
    <w:rsid w:val="004D174E"/>
    <w:rsid w:val="004D232F"/>
    <w:rsid w:val="004D79FF"/>
    <w:rsid w:val="004E0258"/>
    <w:rsid w:val="004E3F96"/>
    <w:rsid w:val="004E57B0"/>
    <w:rsid w:val="004E6735"/>
    <w:rsid w:val="004E7694"/>
    <w:rsid w:val="004F34A2"/>
    <w:rsid w:val="004F43D9"/>
    <w:rsid w:val="00501B28"/>
    <w:rsid w:val="005030DD"/>
    <w:rsid w:val="005043C4"/>
    <w:rsid w:val="00504884"/>
    <w:rsid w:val="00504A02"/>
    <w:rsid w:val="005050A6"/>
    <w:rsid w:val="00505AC8"/>
    <w:rsid w:val="00510003"/>
    <w:rsid w:val="00510233"/>
    <w:rsid w:val="005102B6"/>
    <w:rsid w:val="00510886"/>
    <w:rsid w:val="005114CC"/>
    <w:rsid w:val="00511B3F"/>
    <w:rsid w:val="00512B3B"/>
    <w:rsid w:val="00513293"/>
    <w:rsid w:val="00514AC4"/>
    <w:rsid w:val="00517F1A"/>
    <w:rsid w:val="00525049"/>
    <w:rsid w:val="0052565A"/>
    <w:rsid w:val="00525D6B"/>
    <w:rsid w:val="005276C4"/>
    <w:rsid w:val="00530B4A"/>
    <w:rsid w:val="00531612"/>
    <w:rsid w:val="00531A55"/>
    <w:rsid w:val="00532ED1"/>
    <w:rsid w:val="0053356A"/>
    <w:rsid w:val="00533E81"/>
    <w:rsid w:val="00535831"/>
    <w:rsid w:val="0053674E"/>
    <w:rsid w:val="00537558"/>
    <w:rsid w:val="00541202"/>
    <w:rsid w:val="00541360"/>
    <w:rsid w:val="005415A0"/>
    <w:rsid w:val="00543846"/>
    <w:rsid w:val="005442B3"/>
    <w:rsid w:val="00546028"/>
    <w:rsid w:val="00546238"/>
    <w:rsid w:val="0054664D"/>
    <w:rsid w:val="005468AA"/>
    <w:rsid w:val="0055115B"/>
    <w:rsid w:val="00551A11"/>
    <w:rsid w:val="00551B32"/>
    <w:rsid w:val="005525FE"/>
    <w:rsid w:val="00553BC0"/>
    <w:rsid w:val="00554409"/>
    <w:rsid w:val="00554DCF"/>
    <w:rsid w:val="00555C7E"/>
    <w:rsid w:val="0055692B"/>
    <w:rsid w:val="005576D7"/>
    <w:rsid w:val="005608CC"/>
    <w:rsid w:val="005614EC"/>
    <w:rsid w:val="00561854"/>
    <w:rsid w:val="005618FE"/>
    <w:rsid w:val="005622B3"/>
    <w:rsid w:val="00562BE8"/>
    <w:rsid w:val="005639AE"/>
    <w:rsid w:val="00563AF6"/>
    <w:rsid w:val="005641B4"/>
    <w:rsid w:val="00566B40"/>
    <w:rsid w:val="00566B7F"/>
    <w:rsid w:val="00567B25"/>
    <w:rsid w:val="00570679"/>
    <w:rsid w:val="00570A0E"/>
    <w:rsid w:val="00570F14"/>
    <w:rsid w:val="00572116"/>
    <w:rsid w:val="005730FB"/>
    <w:rsid w:val="00573452"/>
    <w:rsid w:val="00575616"/>
    <w:rsid w:val="00575684"/>
    <w:rsid w:val="00575D78"/>
    <w:rsid w:val="00576448"/>
    <w:rsid w:val="00576D29"/>
    <w:rsid w:val="005818A6"/>
    <w:rsid w:val="00581CCC"/>
    <w:rsid w:val="00581D34"/>
    <w:rsid w:val="00585D3E"/>
    <w:rsid w:val="00587064"/>
    <w:rsid w:val="0059007C"/>
    <w:rsid w:val="00590649"/>
    <w:rsid w:val="00590F20"/>
    <w:rsid w:val="00591DB9"/>
    <w:rsid w:val="005920C8"/>
    <w:rsid w:val="00592DFD"/>
    <w:rsid w:val="00593060"/>
    <w:rsid w:val="00593920"/>
    <w:rsid w:val="0059412A"/>
    <w:rsid w:val="0059494F"/>
    <w:rsid w:val="005A20AA"/>
    <w:rsid w:val="005A20F7"/>
    <w:rsid w:val="005A3865"/>
    <w:rsid w:val="005A45AF"/>
    <w:rsid w:val="005A4DE5"/>
    <w:rsid w:val="005A51EE"/>
    <w:rsid w:val="005A5330"/>
    <w:rsid w:val="005A6012"/>
    <w:rsid w:val="005B2EC6"/>
    <w:rsid w:val="005B3AAD"/>
    <w:rsid w:val="005B5118"/>
    <w:rsid w:val="005B5A5E"/>
    <w:rsid w:val="005B6123"/>
    <w:rsid w:val="005B64FF"/>
    <w:rsid w:val="005B7D7D"/>
    <w:rsid w:val="005C125D"/>
    <w:rsid w:val="005C3522"/>
    <w:rsid w:val="005C41D7"/>
    <w:rsid w:val="005C492D"/>
    <w:rsid w:val="005D31DA"/>
    <w:rsid w:val="005D37B0"/>
    <w:rsid w:val="005D6B90"/>
    <w:rsid w:val="005D716A"/>
    <w:rsid w:val="005E1783"/>
    <w:rsid w:val="005E257E"/>
    <w:rsid w:val="005E25BF"/>
    <w:rsid w:val="005E79A9"/>
    <w:rsid w:val="005F0346"/>
    <w:rsid w:val="005F0732"/>
    <w:rsid w:val="005F1A8B"/>
    <w:rsid w:val="005F2683"/>
    <w:rsid w:val="005F51E4"/>
    <w:rsid w:val="005F525E"/>
    <w:rsid w:val="005F5D05"/>
    <w:rsid w:val="006004F8"/>
    <w:rsid w:val="00600796"/>
    <w:rsid w:val="00600B94"/>
    <w:rsid w:val="00601382"/>
    <w:rsid w:val="006024CF"/>
    <w:rsid w:val="006077C6"/>
    <w:rsid w:val="00607C82"/>
    <w:rsid w:val="00610DD1"/>
    <w:rsid w:val="00611A01"/>
    <w:rsid w:val="00614048"/>
    <w:rsid w:val="00614862"/>
    <w:rsid w:val="0061510E"/>
    <w:rsid w:val="006152BE"/>
    <w:rsid w:val="006153ED"/>
    <w:rsid w:val="006156CF"/>
    <w:rsid w:val="00615C2B"/>
    <w:rsid w:val="00620BDC"/>
    <w:rsid w:val="0062115C"/>
    <w:rsid w:val="006219E0"/>
    <w:rsid w:val="006224E9"/>
    <w:rsid w:val="00624CBA"/>
    <w:rsid w:val="00627208"/>
    <w:rsid w:val="0062749E"/>
    <w:rsid w:val="00627A88"/>
    <w:rsid w:val="00630C77"/>
    <w:rsid w:val="00631526"/>
    <w:rsid w:val="00631B16"/>
    <w:rsid w:val="00632ECE"/>
    <w:rsid w:val="00632FEF"/>
    <w:rsid w:val="00633137"/>
    <w:rsid w:val="00633C68"/>
    <w:rsid w:val="00634F81"/>
    <w:rsid w:val="00635069"/>
    <w:rsid w:val="00635EE1"/>
    <w:rsid w:val="00636869"/>
    <w:rsid w:val="00636F0C"/>
    <w:rsid w:val="0063758C"/>
    <w:rsid w:val="006401C6"/>
    <w:rsid w:val="00641D10"/>
    <w:rsid w:val="006433B0"/>
    <w:rsid w:val="00644111"/>
    <w:rsid w:val="00644375"/>
    <w:rsid w:val="0064477A"/>
    <w:rsid w:val="00645BB8"/>
    <w:rsid w:val="00646E19"/>
    <w:rsid w:val="00650E10"/>
    <w:rsid w:val="00650F26"/>
    <w:rsid w:val="006539BF"/>
    <w:rsid w:val="00653AF0"/>
    <w:rsid w:val="00654328"/>
    <w:rsid w:val="0066075B"/>
    <w:rsid w:val="0066133D"/>
    <w:rsid w:val="00661936"/>
    <w:rsid w:val="00661EC9"/>
    <w:rsid w:val="006625FB"/>
    <w:rsid w:val="0066274D"/>
    <w:rsid w:val="00663838"/>
    <w:rsid w:val="00663EAE"/>
    <w:rsid w:val="00665DE0"/>
    <w:rsid w:val="00666BF5"/>
    <w:rsid w:val="0067164D"/>
    <w:rsid w:val="00671777"/>
    <w:rsid w:val="00672074"/>
    <w:rsid w:val="00675CDD"/>
    <w:rsid w:val="006819AB"/>
    <w:rsid w:val="006850CC"/>
    <w:rsid w:val="00685864"/>
    <w:rsid w:val="00685A34"/>
    <w:rsid w:val="00687C00"/>
    <w:rsid w:val="00687F9E"/>
    <w:rsid w:val="00691807"/>
    <w:rsid w:val="00693843"/>
    <w:rsid w:val="00693858"/>
    <w:rsid w:val="00693D04"/>
    <w:rsid w:val="00694380"/>
    <w:rsid w:val="00694BCB"/>
    <w:rsid w:val="00695E2D"/>
    <w:rsid w:val="006967A3"/>
    <w:rsid w:val="006A0825"/>
    <w:rsid w:val="006A220E"/>
    <w:rsid w:val="006A381A"/>
    <w:rsid w:val="006A42FB"/>
    <w:rsid w:val="006A48E8"/>
    <w:rsid w:val="006A6FC7"/>
    <w:rsid w:val="006A7592"/>
    <w:rsid w:val="006A7D07"/>
    <w:rsid w:val="006B04BD"/>
    <w:rsid w:val="006B152F"/>
    <w:rsid w:val="006B2226"/>
    <w:rsid w:val="006B425C"/>
    <w:rsid w:val="006B4436"/>
    <w:rsid w:val="006B5F30"/>
    <w:rsid w:val="006B73A6"/>
    <w:rsid w:val="006C0AC5"/>
    <w:rsid w:val="006C33C2"/>
    <w:rsid w:val="006C35AA"/>
    <w:rsid w:val="006C4B7F"/>
    <w:rsid w:val="006C531A"/>
    <w:rsid w:val="006C5A11"/>
    <w:rsid w:val="006C5F3D"/>
    <w:rsid w:val="006C7098"/>
    <w:rsid w:val="006D1662"/>
    <w:rsid w:val="006D4893"/>
    <w:rsid w:val="006D7ACF"/>
    <w:rsid w:val="006E042E"/>
    <w:rsid w:val="006E0C32"/>
    <w:rsid w:val="006E0D86"/>
    <w:rsid w:val="006E1795"/>
    <w:rsid w:val="006E4B8A"/>
    <w:rsid w:val="006E5345"/>
    <w:rsid w:val="006E5DB3"/>
    <w:rsid w:val="006E5FD9"/>
    <w:rsid w:val="006F1E96"/>
    <w:rsid w:val="006F3277"/>
    <w:rsid w:val="006F5CEA"/>
    <w:rsid w:val="006F5E45"/>
    <w:rsid w:val="006F6170"/>
    <w:rsid w:val="006F6BEA"/>
    <w:rsid w:val="006F713C"/>
    <w:rsid w:val="006F7776"/>
    <w:rsid w:val="007025D1"/>
    <w:rsid w:val="00704DD3"/>
    <w:rsid w:val="00705DB9"/>
    <w:rsid w:val="0071004F"/>
    <w:rsid w:val="007101C9"/>
    <w:rsid w:val="00711002"/>
    <w:rsid w:val="007113CA"/>
    <w:rsid w:val="00713936"/>
    <w:rsid w:val="00713A16"/>
    <w:rsid w:val="00713C52"/>
    <w:rsid w:val="007158DA"/>
    <w:rsid w:val="00716DD9"/>
    <w:rsid w:val="00721582"/>
    <w:rsid w:val="00722361"/>
    <w:rsid w:val="00722467"/>
    <w:rsid w:val="00722E81"/>
    <w:rsid w:val="0072303A"/>
    <w:rsid w:val="00723769"/>
    <w:rsid w:val="00724AF8"/>
    <w:rsid w:val="00724FCA"/>
    <w:rsid w:val="0072773F"/>
    <w:rsid w:val="007279E9"/>
    <w:rsid w:val="007418DA"/>
    <w:rsid w:val="00742FCD"/>
    <w:rsid w:val="00743A2C"/>
    <w:rsid w:val="00744C46"/>
    <w:rsid w:val="0074737D"/>
    <w:rsid w:val="00751033"/>
    <w:rsid w:val="00751184"/>
    <w:rsid w:val="00752F65"/>
    <w:rsid w:val="007563E2"/>
    <w:rsid w:val="007563FE"/>
    <w:rsid w:val="0075751E"/>
    <w:rsid w:val="00757A76"/>
    <w:rsid w:val="00761801"/>
    <w:rsid w:val="00763F74"/>
    <w:rsid w:val="00764DF9"/>
    <w:rsid w:val="00765B42"/>
    <w:rsid w:val="00770850"/>
    <w:rsid w:val="0077290A"/>
    <w:rsid w:val="00773DA3"/>
    <w:rsid w:val="0077547E"/>
    <w:rsid w:val="007774F7"/>
    <w:rsid w:val="00780EFA"/>
    <w:rsid w:val="00781829"/>
    <w:rsid w:val="00781DBE"/>
    <w:rsid w:val="0078341E"/>
    <w:rsid w:val="00784ACF"/>
    <w:rsid w:val="0078530C"/>
    <w:rsid w:val="007865B8"/>
    <w:rsid w:val="00787151"/>
    <w:rsid w:val="00787893"/>
    <w:rsid w:val="00793E93"/>
    <w:rsid w:val="0079617A"/>
    <w:rsid w:val="007A0C65"/>
    <w:rsid w:val="007A410C"/>
    <w:rsid w:val="007A681B"/>
    <w:rsid w:val="007A74A8"/>
    <w:rsid w:val="007B001D"/>
    <w:rsid w:val="007B0611"/>
    <w:rsid w:val="007B0DA1"/>
    <w:rsid w:val="007B1127"/>
    <w:rsid w:val="007B13FA"/>
    <w:rsid w:val="007B18F3"/>
    <w:rsid w:val="007B1DF9"/>
    <w:rsid w:val="007B2836"/>
    <w:rsid w:val="007B28D2"/>
    <w:rsid w:val="007B2E7B"/>
    <w:rsid w:val="007B544F"/>
    <w:rsid w:val="007B6846"/>
    <w:rsid w:val="007B6DF3"/>
    <w:rsid w:val="007B7A71"/>
    <w:rsid w:val="007C1B2F"/>
    <w:rsid w:val="007C1B4C"/>
    <w:rsid w:val="007C380B"/>
    <w:rsid w:val="007C3DEE"/>
    <w:rsid w:val="007C5E49"/>
    <w:rsid w:val="007C60A4"/>
    <w:rsid w:val="007C61B2"/>
    <w:rsid w:val="007D0198"/>
    <w:rsid w:val="007D1B48"/>
    <w:rsid w:val="007D2E1E"/>
    <w:rsid w:val="007D3EB3"/>
    <w:rsid w:val="007D4055"/>
    <w:rsid w:val="007D489A"/>
    <w:rsid w:val="007D4AC6"/>
    <w:rsid w:val="007D4AF0"/>
    <w:rsid w:val="007D5275"/>
    <w:rsid w:val="007D6701"/>
    <w:rsid w:val="007D676C"/>
    <w:rsid w:val="007D7EA7"/>
    <w:rsid w:val="007E114E"/>
    <w:rsid w:val="007E5D2E"/>
    <w:rsid w:val="007E6F00"/>
    <w:rsid w:val="007F0EE7"/>
    <w:rsid w:val="007F1036"/>
    <w:rsid w:val="007F32C2"/>
    <w:rsid w:val="007F4D31"/>
    <w:rsid w:val="007F78AA"/>
    <w:rsid w:val="0080056E"/>
    <w:rsid w:val="00800592"/>
    <w:rsid w:val="00801A07"/>
    <w:rsid w:val="00802714"/>
    <w:rsid w:val="0080458B"/>
    <w:rsid w:val="00811B4B"/>
    <w:rsid w:val="00814E7E"/>
    <w:rsid w:val="00814EDD"/>
    <w:rsid w:val="00817072"/>
    <w:rsid w:val="008200FC"/>
    <w:rsid w:val="0082350B"/>
    <w:rsid w:val="008246B0"/>
    <w:rsid w:val="00824F05"/>
    <w:rsid w:val="00830217"/>
    <w:rsid w:val="00831FCC"/>
    <w:rsid w:val="00832661"/>
    <w:rsid w:val="00832F04"/>
    <w:rsid w:val="008335FA"/>
    <w:rsid w:val="00833FAF"/>
    <w:rsid w:val="00834AE3"/>
    <w:rsid w:val="008357C7"/>
    <w:rsid w:val="00836247"/>
    <w:rsid w:val="00836344"/>
    <w:rsid w:val="00837384"/>
    <w:rsid w:val="00837A7A"/>
    <w:rsid w:val="00837B95"/>
    <w:rsid w:val="00840867"/>
    <w:rsid w:val="00842775"/>
    <w:rsid w:val="0084279A"/>
    <w:rsid w:val="00842A27"/>
    <w:rsid w:val="008438E3"/>
    <w:rsid w:val="00843B2E"/>
    <w:rsid w:val="00843E26"/>
    <w:rsid w:val="0084409C"/>
    <w:rsid w:val="0084699F"/>
    <w:rsid w:val="00850255"/>
    <w:rsid w:val="008505F1"/>
    <w:rsid w:val="00851EBE"/>
    <w:rsid w:val="00853362"/>
    <w:rsid w:val="00855728"/>
    <w:rsid w:val="008559F9"/>
    <w:rsid w:val="00857E44"/>
    <w:rsid w:val="00861AF2"/>
    <w:rsid w:val="008665EC"/>
    <w:rsid w:val="00866EB3"/>
    <w:rsid w:val="00870CD0"/>
    <w:rsid w:val="00871F58"/>
    <w:rsid w:val="00872611"/>
    <w:rsid w:val="00872DC9"/>
    <w:rsid w:val="0087368C"/>
    <w:rsid w:val="00873E93"/>
    <w:rsid w:val="0087499B"/>
    <w:rsid w:val="00874DC5"/>
    <w:rsid w:val="0087587D"/>
    <w:rsid w:val="00875DAF"/>
    <w:rsid w:val="00876111"/>
    <w:rsid w:val="0087621D"/>
    <w:rsid w:val="0087705A"/>
    <w:rsid w:val="0088126E"/>
    <w:rsid w:val="008822A8"/>
    <w:rsid w:val="00884014"/>
    <w:rsid w:val="0088511C"/>
    <w:rsid w:val="008857EC"/>
    <w:rsid w:val="008859ED"/>
    <w:rsid w:val="00886FA7"/>
    <w:rsid w:val="0088725D"/>
    <w:rsid w:val="008905A0"/>
    <w:rsid w:val="00892A11"/>
    <w:rsid w:val="0089305F"/>
    <w:rsid w:val="0089374E"/>
    <w:rsid w:val="008937F8"/>
    <w:rsid w:val="00893867"/>
    <w:rsid w:val="00893E71"/>
    <w:rsid w:val="0089440F"/>
    <w:rsid w:val="00895910"/>
    <w:rsid w:val="00896AF8"/>
    <w:rsid w:val="00896DED"/>
    <w:rsid w:val="008A1BB5"/>
    <w:rsid w:val="008A20BC"/>
    <w:rsid w:val="008A2D16"/>
    <w:rsid w:val="008A4066"/>
    <w:rsid w:val="008A4157"/>
    <w:rsid w:val="008A41B4"/>
    <w:rsid w:val="008A5D35"/>
    <w:rsid w:val="008A6062"/>
    <w:rsid w:val="008A669A"/>
    <w:rsid w:val="008B111D"/>
    <w:rsid w:val="008B1991"/>
    <w:rsid w:val="008B2676"/>
    <w:rsid w:val="008B29AB"/>
    <w:rsid w:val="008B47F1"/>
    <w:rsid w:val="008B5321"/>
    <w:rsid w:val="008B57D3"/>
    <w:rsid w:val="008B72E7"/>
    <w:rsid w:val="008C0113"/>
    <w:rsid w:val="008C0344"/>
    <w:rsid w:val="008C0A0F"/>
    <w:rsid w:val="008C2104"/>
    <w:rsid w:val="008C266C"/>
    <w:rsid w:val="008C3329"/>
    <w:rsid w:val="008C3D8E"/>
    <w:rsid w:val="008C3E5C"/>
    <w:rsid w:val="008C4334"/>
    <w:rsid w:val="008C471B"/>
    <w:rsid w:val="008C4DA4"/>
    <w:rsid w:val="008C5039"/>
    <w:rsid w:val="008C6EA8"/>
    <w:rsid w:val="008D0627"/>
    <w:rsid w:val="008D1ADF"/>
    <w:rsid w:val="008D1CB9"/>
    <w:rsid w:val="008D3DD3"/>
    <w:rsid w:val="008D4606"/>
    <w:rsid w:val="008D5ADE"/>
    <w:rsid w:val="008D5C34"/>
    <w:rsid w:val="008E0F41"/>
    <w:rsid w:val="008E236A"/>
    <w:rsid w:val="008E248C"/>
    <w:rsid w:val="008E3451"/>
    <w:rsid w:val="008E3458"/>
    <w:rsid w:val="008E352C"/>
    <w:rsid w:val="008E397C"/>
    <w:rsid w:val="008E4348"/>
    <w:rsid w:val="008F08AF"/>
    <w:rsid w:val="008F18E2"/>
    <w:rsid w:val="008F27F0"/>
    <w:rsid w:val="008F319A"/>
    <w:rsid w:val="008F4552"/>
    <w:rsid w:val="008F496F"/>
    <w:rsid w:val="008F5038"/>
    <w:rsid w:val="008F51AB"/>
    <w:rsid w:val="008F5840"/>
    <w:rsid w:val="008F73C6"/>
    <w:rsid w:val="00902737"/>
    <w:rsid w:val="00906164"/>
    <w:rsid w:val="00910453"/>
    <w:rsid w:val="0091169C"/>
    <w:rsid w:val="00911896"/>
    <w:rsid w:val="00912572"/>
    <w:rsid w:val="009158B4"/>
    <w:rsid w:val="00916EED"/>
    <w:rsid w:val="0091725C"/>
    <w:rsid w:val="009172D5"/>
    <w:rsid w:val="009175F3"/>
    <w:rsid w:val="00920EDD"/>
    <w:rsid w:val="009212D1"/>
    <w:rsid w:val="00921AA0"/>
    <w:rsid w:val="00923524"/>
    <w:rsid w:val="0092446C"/>
    <w:rsid w:val="00924B8A"/>
    <w:rsid w:val="00925417"/>
    <w:rsid w:val="00931E01"/>
    <w:rsid w:val="00934F68"/>
    <w:rsid w:val="00936B71"/>
    <w:rsid w:val="00941E33"/>
    <w:rsid w:val="00944351"/>
    <w:rsid w:val="009457A2"/>
    <w:rsid w:val="009466E5"/>
    <w:rsid w:val="0094688A"/>
    <w:rsid w:val="00946E43"/>
    <w:rsid w:val="009549A5"/>
    <w:rsid w:val="00956EAB"/>
    <w:rsid w:val="00957887"/>
    <w:rsid w:val="00960E5D"/>
    <w:rsid w:val="00960FA2"/>
    <w:rsid w:val="0096168A"/>
    <w:rsid w:val="00961B30"/>
    <w:rsid w:val="00962223"/>
    <w:rsid w:val="00963727"/>
    <w:rsid w:val="00964B54"/>
    <w:rsid w:val="00965179"/>
    <w:rsid w:val="00965CAE"/>
    <w:rsid w:val="009664CA"/>
    <w:rsid w:val="00966E5F"/>
    <w:rsid w:val="009676BB"/>
    <w:rsid w:val="009700A6"/>
    <w:rsid w:val="0097252C"/>
    <w:rsid w:val="0097279D"/>
    <w:rsid w:val="00972D97"/>
    <w:rsid w:val="00973F7F"/>
    <w:rsid w:val="009747ED"/>
    <w:rsid w:val="00974F75"/>
    <w:rsid w:val="009764A6"/>
    <w:rsid w:val="00977E88"/>
    <w:rsid w:val="009806C9"/>
    <w:rsid w:val="00982445"/>
    <w:rsid w:val="009830D3"/>
    <w:rsid w:val="00983A87"/>
    <w:rsid w:val="00984A3C"/>
    <w:rsid w:val="0098525A"/>
    <w:rsid w:val="00985C19"/>
    <w:rsid w:val="00986A17"/>
    <w:rsid w:val="00987ED6"/>
    <w:rsid w:val="00990C3A"/>
    <w:rsid w:val="00991892"/>
    <w:rsid w:val="0099202C"/>
    <w:rsid w:val="009928D3"/>
    <w:rsid w:val="009945E7"/>
    <w:rsid w:val="00995641"/>
    <w:rsid w:val="009960AC"/>
    <w:rsid w:val="0099654A"/>
    <w:rsid w:val="00996BAD"/>
    <w:rsid w:val="00996D7B"/>
    <w:rsid w:val="009A0D6A"/>
    <w:rsid w:val="009A0FC7"/>
    <w:rsid w:val="009A17DD"/>
    <w:rsid w:val="009A4A97"/>
    <w:rsid w:val="009A5C9D"/>
    <w:rsid w:val="009A6C07"/>
    <w:rsid w:val="009A731D"/>
    <w:rsid w:val="009A7D4C"/>
    <w:rsid w:val="009B0098"/>
    <w:rsid w:val="009B0177"/>
    <w:rsid w:val="009B2395"/>
    <w:rsid w:val="009C11B4"/>
    <w:rsid w:val="009C1737"/>
    <w:rsid w:val="009C42FF"/>
    <w:rsid w:val="009C44C8"/>
    <w:rsid w:val="009C6F77"/>
    <w:rsid w:val="009C7659"/>
    <w:rsid w:val="009D0F14"/>
    <w:rsid w:val="009D1B05"/>
    <w:rsid w:val="009D265B"/>
    <w:rsid w:val="009D335E"/>
    <w:rsid w:val="009D76A1"/>
    <w:rsid w:val="009E2CC3"/>
    <w:rsid w:val="009E3082"/>
    <w:rsid w:val="009E30DC"/>
    <w:rsid w:val="009E4351"/>
    <w:rsid w:val="009E72B7"/>
    <w:rsid w:val="009F21C6"/>
    <w:rsid w:val="009F2575"/>
    <w:rsid w:val="009F5820"/>
    <w:rsid w:val="009F59FD"/>
    <w:rsid w:val="009F6EB9"/>
    <w:rsid w:val="009F7468"/>
    <w:rsid w:val="00A0090C"/>
    <w:rsid w:val="00A012DD"/>
    <w:rsid w:val="00A02BF2"/>
    <w:rsid w:val="00A06120"/>
    <w:rsid w:val="00A104BF"/>
    <w:rsid w:val="00A1184B"/>
    <w:rsid w:val="00A11BEF"/>
    <w:rsid w:val="00A122BE"/>
    <w:rsid w:val="00A13798"/>
    <w:rsid w:val="00A13F5F"/>
    <w:rsid w:val="00A14647"/>
    <w:rsid w:val="00A14DEC"/>
    <w:rsid w:val="00A1614A"/>
    <w:rsid w:val="00A16BEC"/>
    <w:rsid w:val="00A218F6"/>
    <w:rsid w:val="00A226BA"/>
    <w:rsid w:val="00A22766"/>
    <w:rsid w:val="00A24A0E"/>
    <w:rsid w:val="00A263F1"/>
    <w:rsid w:val="00A30BC8"/>
    <w:rsid w:val="00A33F95"/>
    <w:rsid w:val="00A34D43"/>
    <w:rsid w:val="00A35331"/>
    <w:rsid w:val="00A37B5A"/>
    <w:rsid w:val="00A4311A"/>
    <w:rsid w:val="00A46DBD"/>
    <w:rsid w:val="00A47D5A"/>
    <w:rsid w:val="00A507C0"/>
    <w:rsid w:val="00A51331"/>
    <w:rsid w:val="00A5183E"/>
    <w:rsid w:val="00A5328B"/>
    <w:rsid w:val="00A53CAF"/>
    <w:rsid w:val="00A53D71"/>
    <w:rsid w:val="00A53E34"/>
    <w:rsid w:val="00A5592C"/>
    <w:rsid w:val="00A56520"/>
    <w:rsid w:val="00A56602"/>
    <w:rsid w:val="00A601EA"/>
    <w:rsid w:val="00A626BD"/>
    <w:rsid w:val="00A640C5"/>
    <w:rsid w:val="00A6434C"/>
    <w:rsid w:val="00A6482E"/>
    <w:rsid w:val="00A6574C"/>
    <w:rsid w:val="00A6637D"/>
    <w:rsid w:val="00A6638A"/>
    <w:rsid w:val="00A677B2"/>
    <w:rsid w:val="00A7169E"/>
    <w:rsid w:val="00A721FB"/>
    <w:rsid w:val="00A731AA"/>
    <w:rsid w:val="00A757B6"/>
    <w:rsid w:val="00A769FF"/>
    <w:rsid w:val="00A773D9"/>
    <w:rsid w:val="00A77A27"/>
    <w:rsid w:val="00A80577"/>
    <w:rsid w:val="00A814FE"/>
    <w:rsid w:val="00A815B3"/>
    <w:rsid w:val="00A81808"/>
    <w:rsid w:val="00A8637F"/>
    <w:rsid w:val="00A87720"/>
    <w:rsid w:val="00A8798B"/>
    <w:rsid w:val="00A91C42"/>
    <w:rsid w:val="00A92E0C"/>
    <w:rsid w:val="00A93309"/>
    <w:rsid w:val="00A9406D"/>
    <w:rsid w:val="00A9456C"/>
    <w:rsid w:val="00A94C39"/>
    <w:rsid w:val="00A96EC6"/>
    <w:rsid w:val="00AA01E0"/>
    <w:rsid w:val="00AA0F6A"/>
    <w:rsid w:val="00AA0FF7"/>
    <w:rsid w:val="00AA187C"/>
    <w:rsid w:val="00AA2E26"/>
    <w:rsid w:val="00AA39F2"/>
    <w:rsid w:val="00AA5DBD"/>
    <w:rsid w:val="00AA6BB6"/>
    <w:rsid w:val="00AA6CBF"/>
    <w:rsid w:val="00AB008D"/>
    <w:rsid w:val="00AB06CB"/>
    <w:rsid w:val="00AB0DFC"/>
    <w:rsid w:val="00AB27AD"/>
    <w:rsid w:val="00AB2EDF"/>
    <w:rsid w:val="00AB4912"/>
    <w:rsid w:val="00AB4967"/>
    <w:rsid w:val="00AB61D6"/>
    <w:rsid w:val="00AB6403"/>
    <w:rsid w:val="00AB684F"/>
    <w:rsid w:val="00AB7163"/>
    <w:rsid w:val="00AB7824"/>
    <w:rsid w:val="00AB7D7B"/>
    <w:rsid w:val="00AC05F2"/>
    <w:rsid w:val="00AC06E4"/>
    <w:rsid w:val="00AC0F7A"/>
    <w:rsid w:val="00AC2CFA"/>
    <w:rsid w:val="00AC4349"/>
    <w:rsid w:val="00AC4C60"/>
    <w:rsid w:val="00AC4FE2"/>
    <w:rsid w:val="00AC5C0B"/>
    <w:rsid w:val="00AD2910"/>
    <w:rsid w:val="00AD32B3"/>
    <w:rsid w:val="00AD3C89"/>
    <w:rsid w:val="00AD405F"/>
    <w:rsid w:val="00AD474C"/>
    <w:rsid w:val="00AD4E33"/>
    <w:rsid w:val="00AD678D"/>
    <w:rsid w:val="00AD6C80"/>
    <w:rsid w:val="00AD70C3"/>
    <w:rsid w:val="00AD7E01"/>
    <w:rsid w:val="00AE03CB"/>
    <w:rsid w:val="00AE0D71"/>
    <w:rsid w:val="00AE0FBC"/>
    <w:rsid w:val="00AE1022"/>
    <w:rsid w:val="00AE1CE5"/>
    <w:rsid w:val="00AE28D2"/>
    <w:rsid w:val="00AE3BA8"/>
    <w:rsid w:val="00AE4A0C"/>
    <w:rsid w:val="00AE5F6F"/>
    <w:rsid w:val="00AE612E"/>
    <w:rsid w:val="00AE7A68"/>
    <w:rsid w:val="00AF0BB5"/>
    <w:rsid w:val="00AF1650"/>
    <w:rsid w:val="00AF3BA3"/>
    <w:rsid w:val="00AF60DD"/>
    <w:rsid w:val="00AF6927"/>
    <w:rsid w:val="00AF7EBD"/>
    <w:rsid w:val="00B01023"/>
    <w:rsid w:val="00B0111A"/>
    <w:rsid w:val="00B014DF"/>
    <w:rsid w:val="00B022B5"/>
    <w:rsid w:val="00B0284D"/>
    <w:rsid w:val="00B03A1B"/>
    <w:rsid w:val="00B04B22"/>
    <w:rsid w:val="00B04E0D"/>
    <w:rsid w:val="00B0624D"/>
    <w:rsid w:val="00B06E13"/>
    <w:rsid w:val="00B07584"/>
    <w:rsid w:val="00B07909"/>
    <w:rsid w:val="00B11877"/>
    <w:rsid w:val="00B12B1B"/>
    <w:rsid w:val="00B13099"/>
    <w:rsid w:val="00B13C31"/>
    <w:rsid w:val="00B13C6E"/>
    <w:rsid w:val="00B13C78"/>
    <w:rsid w:val="00B20A06"/>
    <w:rsid w:val="00B21196"/>
    <w:rsid w:val="00B2337F"/>
    <w:rsid w:val="00B244FB"/>
    <w:rsid w:val="00B2688A"/>
    <w:rsid w:val="00B30A41"/>
    <w:rsid w:val="00B30C77"/>
    <w:rsid w:val="00B31149"/>
    <w:rsid w:val="00B31E07"/>
    <w:rsid w:val="00B3212A"/>
    <w:rsid w:val="00B32F35"/>
    <w:rsid w:val="00B33446"/>
    <w:rsid w:val="00B350F0"/>
    <w:rsid w:val="00B367DE"/>
    <w:rsid w:val="00B3725B"/>
    <w:rsid w:val="00B37852"/>
    <w:rsid w:val="00B37E0A"/>
    <w:rsid w:val="00B4261D"/>
    <w:rsid w:val="00B442FA"/>
    <w:rsid w:val="00B44C21"/>
    <w:rsid w:val="00B44E69"/>
    <w:rsid w:val="00B46F36"/>
    <w:rsid w:val="00B47DEB"/>
    <w:rsid w:val="00B525D3"/>
    <w:rsid w:val="00B52766"/>
    <w:rsid w:val="00B5305C"/>
    <w:rsid w:val="00B556AE"/>
    <w:rsid w:val="00B569BA"/>
    <w:rsid w:val="00B603E3"/>
    <w:rsid w:val="00B60734"/>
    <w:rsid w:val="00B613E7"/>
    <w:rsid w:val="00B61A12"/>
    <w:rsid w:val="00B621FE"/>
    <w:rsid w:val="00B6247B"/>
    <w:rsid w:val="00B64684"/>
    <w:rsid w:val="00B67B4E"/>
    <w:rsid w:val="00B701EB"/>
    <w:rsid w:val="00B70727"/>
    <w:rsid w:val="00B70E5A"/>
    <w:rsid w:val="00B7142A"/>
    <w:rsid w:val="00B72DAB"/>
    <w:rsid w:val="00B7357B"/>
    <w:rsid w:val="00B73FE9"/>
    <w:rsid w:val="00B75DD4"/>
    <w:rsid w:val="00B776B6"/>
    <w:rsid w:val="00B77B7D"/>
    <w:rsid w:val="00B80F74"/>
    <w:rsid w:val="00B81316"/>
    <w:rsid w:val="00B822EB"/>
    <w:rsid w:val="00B8408D"/>
    <w:rsid w:val="00B8440F"/>
    <w:rsid w:val="00B855DB"/>
    <w:rsid w:val="00B858A7"/>
    <w:rsid w:val="00B858F8"/>
    <w:rsid w:val="00B86787"/>
    <w:rsid w:val="00B91C23"/>
    <w:rsid w:val="00B91EB3"/>
    <w:rsid w:val="00B975A4"/>
    <w:rsid w:val="00B97E11"/>
    <w:rsid w:val="00BA0071"/>
    <w:rsid w:val="00BA0C05"/>
    <w:rsid w:val="00BA0E75"/>
    <w:rsid w:val="00BA1550"/>
    <w:rsid w:val="00BA1EB4"/>
    <w:rsid w:val="00BA27E1"/>
    <w:rsid w:val="00BA45AE"/>
    <w:rsid w:val="00BA6FC9"/>
    <w:rsid w:val="00BA7326"/>
    <w:rsid w:val="00BA77A8"/>
    <w:rsid w:val="00BA7DBC"/>
    <w:rsid w:val="00BB0B8E"/>
    <w:rsid w:val="00BB1B6E"/>
    <w:rsid w:val="00BB2A05"/>
    <w:rsid w:val="00BB6110"/>
    <w:rsid w:val="00BB63FC"/>
    <w:rsid w:val="00BB775D"/>
    <w:rsid w:val="00BB7C09"/>
    <w:rsid w:val="00BC0971"/>
    <w:rsid w:val="00BC2524"/>
    <w:rsid w:val="00BC33DB"/>
    <w:rsid w:val="00BC3702"/>
    <w:rsid w:val="00BC56E7"/>
    <w:rsid w:val="00BC5C13"/>
    <w:rsid w:val="00BD1A90"/>
    <w:rsid w:val="00BD1EAC"/>
    <w:rsid w:val="00BD221D"/>
    <w:rsid w:val="00BD3C06"/>
    <w:rsid w:val="00BD505F"/>
    <w:rsid w:val="00BD5108"/>
    <w:rsid w:val="00BD52FC"/>
    <w:rsid w:val="00BD5C22"/>
    <w:rsid w:val="00BD5F29"/>
    <w:rsid w:val="00BD6BFB"/>
    <w:rsid w:val="00BE13F1"/>
    <w:rsid w:val="00BE1E20"/>
    <w:rsid w:val="00BE1F36"/>
    <w:rsid w:val="00BE1F59"/>
    <w:rsid w:val="00BE4432"/>
    <w:rsid w:val="00BE45F1"/>
    <w:rsid w:val="00BE50DA"/>
    <w:rsid w:val="00BE544A"/>
    <w:rsid w:val="00BE6A83"/>
    <w:rsid w:val="00BE7747"/>
    <w:rsid w:val="00BF1EE8"/>
    <w:rsid w:val="00BF21D3"/>
    <w:rsid w:val="00BF2941"/>
    <w:rsid w:val="00BF609E"/>
    <w:rsid w:val="00BF6A94"/>
    <w:rsid w:val="00BF71E1"/>
    <w:rsid w:val="00C003B7"/>
    <w:rsid w:val="00C017D9"/>
    <w:rsid w:val="00C01F12"/>
    <w:rsid w:val="00C02CAB"/>
    <w:rsid w:val="00C04008"/>
    <w:rsid w:val="00C04D0E"/>
    <w:rsid w:val="00C04FF7"/>
    <w:rsid w:val="00C056F8"/>
    <w:rsid w:val="00C057CB"/>
    <w:rsid w:val="00C061B1"/>
    <w:rsid w:val="00C063FE"/>
    <w:rsid w:val="00C06573"/>
    <w:rsid w:val="00C06705"/>
    <w:rsid w:val="00C07133"/>
    <w:rsid w:val="00C07F1A"/>
    <w:rsid w:val="00C11261"/>
    <w:rsid w:val="00C11713"/>
    <w:rsid w:val="00C11AF6"/>
    <w:rsid w:val="00C12163"/>
    <w:rsid w:val="00C13072"/>
    <w:rsid w:val="00C130AF"/>
    <w:rsid w:val="00C1370E"/>
    <w:rsid w:val="00C15902"/>
    <w:rsid w:val="00C1712E"/>
    <w:rsid w:val="00C173A1"/>
    <w:rsid w:val="00C209FD"/>
    <w:rsid w:val="00C21659"/>
    <w:rsid w:val="00C21840"/>
    <w:rsid w:val="00C21FE9"/>
    <w:rsid w:val="00C221B2"/>
    <w:rsid w:val="00C22C67"/>
    <w:rsid w:val="00C24429"/>
    <w:rsid w:val="00C2519D"/>
    <w:rsid w:val="00C27288"/>
    <w:rsid w:val="00C27ABB"/>
    <w:rsid w:val="00C31823"/>
    <w:rsid w:val="00C32B31"/>
    <w:rsid w:val="00C333AE"/>
    <w:rsid w:val="00C3353C"/>
    <w:rsid w:val="00C350A5"/>
    <w:rsid w:val="00C35579"/>
    <w:rsid w:val="00C3643F"/>
    <w:rsid w:val="00C36C2D"/>
    <w:rsid w:val="00C41498"/>
    <w:rsid w:val="00C420ED"/>
    <w:rsid w:val="00C422F3"/>
    <w:rsid w:val="00C4627E"/>
    <w:rsid w:val="00C47553"/>
    <w:rsid w:val="00C479BD"/>
    <w:rsid w:val="00C501D8"/>
    <w:rsid w:val="00C512A4"/>
    <w:rsid w:val="00C526EF"/>
    <w:rsid w:val="00C52F2D"/>
    <w:rsid w:val="00C544AA"/>
    <w:rsid w:val="00C55934"/>
    <w:rsid w:val="00C559BE"/>
    <w:rsid w:val="00C55D36"/>
    <w:rsid w:val="00C5788D"/>
    <w:rsid w:val="00C60461"/>
    <w:rsid w:val="00C60DB4"/>
    <w:rsid w:val="00C61191"/>
    <w:rsid w:val="00C65D79"/>
    <w:rsid w:val="00C667A6"/>
    <w:rsid w:val="00C67014"/>
    <w:rsid w:val="00C676C2"/>
    <w:rsid w:val="00C74815"/>
    <w:rsid w:val="00C751C8"/>
    <w:rsid w:val="00C75C81"/>
    <w:rsid w:val="00C76A7D"/>
    <w:rsid w:val="00C80E6F"/>
    <w:rsid w:val="00C827CD"/>
    <w:rsid w:val="00C8398C"/>
    <w:rsid w:val="00C83EEC"/>
    <w:rsid w:val="00C91AC8"/>
    <w:rsid w:val="00C91F60"/>
    <w:rsid w:val="00C9231B"/>
    <w:rsid w:val="00C96B41"/>
    <w:rsid w:val="00CA1A38"/>
    <w:rsid w:val="00CA3213"/>
    <w:rsid w:val="00CA445D"/>
    <w:rsid w:val="00CA5BD9"/>
    <w:rsid w:val="00CA6031"/>
    <w:rsid w:val="00CA680D"/>
    <w:rsid w:val="00CA779F"/>
    <w:rsid w:val="00CB01EB"/>
    <w:rsid w:val="00CB0276"/>
    <w:rsid w:val="00CB0CF5"/>
    <w:rsid w:val="00CB3358"/>
    <w:rsid w:val="00CB45FF"/>
    <w:rsid w:val="00CB5933"/>
    <w:rsid w:val="00CC0FE8"/>
    <w:rsid w:val="00CC1829"/>
    <w:rsid w:val="00CC419D"/>
    <w:rsid w:val="00CC44FE"/>
    <w:rsid w:val="00CC4609"/>
    <w:rsid w:val="00CC742E"/>
    <w:rsid w:val="00CD054F"/>
    <w:rsid w:val="00CD28BD"/>
    <w:rsid w:val="00CD4676"/>
    <w:rsid w:val="00CD7640"/>
    <w:rsid w:val="00CE0099"/>
    <w:rsid w:val="00CE1816"/>
    <w:rsid w:val="00CE38C3"/>
    <w:rsid w:val="00CE3B22"/>
    <w:rsid w:val="00CE3DEC"/>
    <w:rsid w:val="00CE4121"/>
    <w:rsid w:val="00CE4E88"/>
    <w:rsid w:val="00CE5207"/>
    <w:rsid w:val="00CE6B77"/>
    <w:rsid w:val="00CF0132"/>
    <w:rsid w:val="00CF0D4A"/>
    <w:rsid w:val="00CF239B"/>
    <w:rsid w:val="00CF2532"/>
    <w:rsid w:val="00CF2E87"/>
    <w:rsid w:val="00CF5044"/>
    <w:rsid w:val="00CF51B4"/>
    <w:rsid w:val="00CF5CE7"/>
    <w:rsid w:val="00CF78F2"/>
    <w:rsid w:val="00CF79D6"/>
    <w:rsid w:val="00D000C4"/>
    <w:rsid w:val="00D00217"/>
    <w:rsid w:val="00D017EE"/>
    <w:rsid w:val="00D019D0"/>
    <w:rsid w:val="00D036D3"/>
    <w:rsid w:val="00D04B7C"/>
    <w:rsid w:val="00D0535F"/>
    <w:rsid w:val="00D05FCA"/>
    <w:rsid w:val="00D06DD6"/>
    <w:rsid w:val="00D07551"/>
    <w:rsid w:val="00D10EC9"/>
    <w:rsid w:val="00D11F43"/>
    <w:rsid w:val="00D13919"/>
    <w:rsid w:val="00D14BC6"/>
    <w:rsid w:val="00D14F0F"/>
    <w:rsid w:val="00D15A6E"/>
    <w:rsid w:val="00D178E8"/>
    <w:rsid w:val="00D17DD3"/>
    <w:rsid w:val="00D2187E"/>
    <w:rsid w:val="00D21FBE"/>
    <w:rsid w:val="00D22997"/>
    <w:rsid w:val="00D263A8"/>
    <w:rsid w:val="00D27C03"/>
    <w:rsid w:val="00D3213F"/>
    <w:rsid w:val="00D33638"/>
    <w:rsid w:val="00D340A2"/>
    <w:rsid w:val="00D340BB"/>
    <w:rsid w:val="00D35D5D"/>
    <w:rsid w:val="00D365E7"/>
    <w:rsid w:val="00D3746C"/>
    <w:rsid w:val="00D3795D"/>
    <w:rsid w:val="00D41309"/>
    <w:rsid w:val="00D42DE2"/>
    <w:rsid w:val="00D43DEB"/>
    <w:rsid w:val="00D44F16"/>
    <w:rsid w:val="00D44FB1"/>
    <w:rsid w:val="00D45365"/>
    <w:rsid w:val="00D4692D"/>
    <w:rsid w:val="00D46AFD"/>
    <w:rsid w:val="00D46D6B"/>
    <w:rsid w:val="00D4750C"/>
    <w:rsid w:val="00D478A6"/>
    <w:rsid w:val="00D47D68"/>
    <w:rsid w:val="00D52094"/>
    <w:rsid w:val="00D5308B"/>
    <w:rsid w:val="00D548E9"/>
    <w:rsid w:val="00D571D8"/>
    <w:rsid w:val="00D571FC"/>
    <w:rsid w:val="00D603FE"/>
    <w:rsid w:val="00D61493"/>
    <w:rsid w:val="00D62978"/>
    <w:rsid w:val="00D62C14"/>
    <w:rsid w:val="00D62F46"/>
    <w:rsid w:val="00D66D2F"/>
    <w:rsid w:val="00D71C08"/>
    <w:rsid w:val="00D72D8E"/>
    <w:rsid w:val="00D733EB"/>
    <w:rsid w:val="00D736E8"/>
    <w:rsid w:val="00D740ED"/>
    <w:rsid w:val="00D741B8"/>
    <w:rsid w:val="00D74F62"/>
    <w:rsid w:val="00D76986"/>
    <w:rsid w:val="00D76E58"/>
    <w:rsid w:val="00D810D9"/>
    <w:rsid w:val="00D811B2"/>
    <w:rsid w:val="00D85FE5"/>
    <w:rsid w:val="00D862C8"/>
    <w:rsid w:val="00D900B0"/>
    <w:rsid w:val="00D902E2"/>
    <w:rsid w:val="00D904D1"/>
    <w:rsid w:val="00D90560"/>
    <w:rsid w:val="00D91A8C"/>
    <w:rsid w:val="00D92317"/>
    <w:rsid w:val="00D92A3A"/>
    <w:rsid w:val="00D92FCF"/>
    <w:rsid w:val="00D9425C"/>
    <w:rsid w:val="00D9483C"/>
    <w:rsid w:val="00D972A5"/>
    <w:rsid w:val="00D97A71"/>
    <w:rsid w:val="00D97CA9"/>
    <w:rsid w:val="00DA070E"/>
    <w:rsid w:val="00DA137C"/>
    <w:rsid w:val="00DA2762"/>
    <w:rsid w:val="00DA2773"/>
    <w:rsid w:val="00DA3E32"/>
    <w:rsid w:val="00DA6C31"/>
    <w:rsid w:val="00DA7678"/>
    <w:rsid w:val="00DB0ABC"/>
    <w:rsid w:val="00DB0C97"/>
    <w:rsid w:val="00DB106C"/>
    <w:rsid w:val="00DB3AF6"/>
    <w:rsid w:val="00DB43B2"/>
    <w:rsid w:val="00DB5A0B"/>
    <w:rsid w:val="00DB5C27"/>
    <w:rsid w:val="00DB72D8"/>
    <w:rsid w:val="00DB75FF"/>
    <w:rsid w:val="00DC0E09"/>
    <w:rsid w:val="00DC0F9E"/>
    <w:rsid w:val="00DC1A52"/>
    <w:rsid w:val="00DC36CD"/>
    <w:rsid w:val="00DC4969"/>
    <w:rsid w:val="00DC4CF8"/>
    <w:rsid w:val="00DC5113"/>
    <w:rsid w:val="00DD038C"/>
    <w:rsid w:val="00DD1159"/>
    <w:rsid w:val="00DD1B68"/>
    <w:rsid w:val="00DD1FF2"/>
    <w:rsid w:val="00DD6E2C"/>
    <w:rsid w:val="00DE1D6D"/>
    <w:rsid w:val="00DE2964"/>
    <w:rsid w:val="00DE3BC2"/>
    <w:rsid w:val="00DE4167"/>
    <w:rsid w:val="00DE4336"/>
    <w:rsid w:val="00DE4DAC"/>
    <w:rsid w:val="00DE59A7"/>
    <w:rsid w:val="00DF132C"/>
    <w:rsid w:val="00DF165D"/>
    <w:rsid w:val="00DF175C"/>
    <w:rsid w:val="00DF2749"/>
    <w:rsid w:val="00DF376A"/>
    <w:rsid w:val="00DF3D0D"/>
    <w:rsid w:val="00DF3D9C"/>
    <w:rsid w:val="00E00BF0"/>
    <w:rsid w:val="00E01050"/>
    <w:rsid w:val="00E014E6"/>
    <w:rsid w:val="00E02264"/>
    <w:rsid w:val="00E026E9"/>
    <w:rsid w:val="00E02D75"/>
    <w:rsid w:val="00E0351F"/>
    <w:rsid w:val="00E049B7"/>
    <w:rsid w:val="00E04CE8"/>
    <w:rsid w:val="00E04DD9"/>
    <w:rsid w:val="00E05E88"/>
    <w:rsid w:val="00E06E0B"/>
    <w:rsid w:val="00E071C3"/>
    <w:rsid w:val="00E10C65"/>
    <w:rsid w:val="00E12AF8"/>
    <w:rsid w:val="00E1573D"/>
    <w:rsid w:val="00E16C02"/>
    <w:rsid w:val="00E171BF"/>
    <w:rsid w:val="00E212E8"/>
    <w:rsid w:val="00E22846"/>
    <w:rsid w:val="00E23B2B"/>
    <w:rsid w:val="00E26609"/>
    <w:rsid w:val="00E26F57"/>
    <w:rsid w:val="00E2767D"/>
    <w:rsid w:val="00E30203"/>
    <w:rsid w:val="00E30272"/>
    <w:rsid w:val="00E30DC8"/>
    <w:rsid w:val="00E328B5"/>
    <w:rsid w:val="00E328EF"/>
    <w:rsid w:val="00E35166"/>
    <w:rsid w:val="00E35183"/>
    <w:rsid w:val="00E359D0"/>
    <w:rsid w:val="00E35A2E"/>
    <w:rsid w:val="00E36AB7"/>
    <w:rsid w:val="00E36C56"/>
    <w:rsid w:val="00E37CD0"/>
    <w:rsid w:val="00E40AEC"/>
    <w:rsid w:val="00E421DD"/>
    <w:rsid w:val="00E43162"/>
    <w:rsid w:val="00E436DA"/>
    <w:rsid w:val="00E43FA9"/>
    <w:rsid w:val="00E44881"/>
    <w:rsid w:val="00E45552"/>
    <w:rsid w:val="00E5043C"/>
    <w:rsid w:val="00E50AFE"/>
    <w:rsid w:val="00E50B4F"/>
    <w:rsid w:val="00E513D1"/>
    <w:rsid w:val="00E51853"/>
    <w:rsid w:val="00E52EED"/>
    <w:rsid w:val="00E537F1"/>
    <w:rsid w:val="00E55477"/>
    <w:rsid w:val="00E56078"/>
    <w:rsid w:val="00E56133"/>
    <w:rsid w:val="00E56659"/>
    <w:rsid w:val="00E578D6"/>
    <w:rsid w:val="00E615CA"/>
    <w:rsid w:val="00E62D19"/>
    <w:rsid w:val="00E630FB"/>
    <w:rsid w:val="00E63803"/>
    <w:rsid w:val="00E65E20"/>
    <w:rsid w:val="00E66824"/>
    <w:rsid w:val="00E67A71"/>
    <w:rsid w:val="00E717EA"/>
    <w:rsid w:val="00E71968"/>
    <w:rsid w:val="00E7213F"/>
    <w:rsid w:val="00E73370"/>
    <w:rsid w:val="00E73D74"/>
    <w:rsid w:val="00E74979"/>
    <w:rsid w:val="00E74C3A"/>
    <w:rsid w:val="00E76517"/>
    <w:rsid w:val="00E76A48"/>
    <w:rsid w:val="00E771F2"/>
    <w:rsid w:val="00E77E1B"/>
    <w:rsid w:val="00E820B5"/>
    <w:rsid w:val="00E831DF"/>
    <w:rsid w:val="00E8434B"/>
    <w:rsid w:val="00E84E99"/>
    <w:rsid w:val="00E85463"/>
    <w:rsid w:val="00E854EB"/>
    <w:rsid w:val="00E856D5"/>
    <w:rsid w:val="00E90470"/>
    <w:rsid w:val="00E90A25"/>
    <w:rsid w:val="00E92D7E"/>
    <w:rsid w:val="00E94E90"/>
    <w:rsid w:val="00E952C3"/>
    <w:rsid w:val="00E952E2"/>
    <w:rsid w:val="00E96952"/>
    <w:rsid w:val="00EA088B"/>
    <w:rsid w:val="00EA3500"/>
    <w:rsid w:val="00EA4245"/>
    <w:rsid w:val="00EA4299"/>
    <w:rsid w:val="00EA4E16"/>
    <w:rsid w:val="00EA5300"/>
    <w:rsid w:val="00EA60B8"/>
    <w:rsid w:val="00EA6EA3"/>
    <w:rsid w:val="00EA72F5"/>
    <w:rsid w:val="00EA76B6"/>
    <w:rsid w:val="00EB0745"/>
    <w:rsid w:val="00EB14EA"/>
    <w:rsid w:val="00EB2B5C"/>
    <w:rsid w:val="00EB2B8B"/>
    <w:rsid w:val="00EB3E50"/>
    <w:rsid w:val="00EB6230"/>
    <w:rsid w:val="00EB6ECE"/>
    <w:rsid w:val="00EB7985"/>
    <w:rsid w:val="00EC1730"/>
    <w:rsid w:val="00EC1B91"/>
    <w:rsid w:val="00EC221C"/>
    <w:rsid w:val="00EC25D2"/>
    <w:rsid w:val="00EC2D58"/>
    <w:rsid w:val="00EC6DDA"/>
    <w:rsid w:val="00EC6FE6"/>
    <w:rsid w:val="00EC74ED"/>
    <w:rsid w:val="00ED1612"/>
    <w:rsid w:val="00ED1846"/>
    <w:rsid w:val="00ED2C6C"/>
    <w:rsid w:val="00ED5C5D"/>
    <w:rsid w:val="00ED65A5"/>
    <w:rsid w:val="00ED735C"/>
    <w:rsid w:val="00EE2484"/>
    <w:rsid w:val="00EE2705"/>
    <w:rsid w:val="00EE29DD"/>
    <w:rsid w:val="00EE4A30"/>
    <w:rsid w:val="00EE5223"/>
    <w:rsid w:val="00EE5A84"/>
    <w:rsid w:val="00EE6035"/>
    <w:rsid w:val="00EE783E"/>
    <w:rsid w:val="00EE7C94"/>
    <w:rsid w:val="00EE7C99"/>
    <w:rsid w:val="00EF20A1"/>
    <w:rsid w:val="00EF2BEE"/>
    <w:rsid w:val="00EF372D"/>
    <w:rsid w:val="00EF3818"/>
    <w:rsid w:val="00EF49ED"/>
    <w:rsid w:val="00EF505D"/>
    <w:rsid w:val="00EF5B1C"/>
    <w:rsid w:val="00EF653B"/>
    <w:rsid w:val="00EF6D52"/>
    <w:rsid w:val="00EF725B"/>
    <w:rsid w:val="00EF7DB0"/>
    <w:rsid w:val="00F02CDB"/>
    <w:rsid w:val="00F03030"/>
    <w:rsid w:val="00F035C5"/>
    <w:rsid w:val="00F04BE2"/>
    <w:rsid w:val="00F04D36"/>
    <w:rsid w:val="00F04D85"/>
    <w:rsid w:val="00F06240"/>
    <w:rsid w:val="00F06357"/>
    <w:rsid w:val="00F06D14"/>
    <w:rsid w:val="00F115CF"/>
    <w:rsid w:val="00F11E4B"/>
    <w:rsid w:val="00F12868"/>
    <w:rsid w:val="00F130E0"/>
    <w:rsid w:val="00F133EF"/>
    <w:rsid w:val="00F13A0C"/>
    <w:rsid w:val="00F14059"/>
    <w:rsid w:val="00F16261"/>
    <w:rsid w:val="00F169AA"/>
    <w:rsid w:val="00F17E42"/>
    <w:rsid w:val="00F20353"/>
    <w:rsid w:val="00F20D0A"/>
    <w:rsid w:val="00F22EFD"/>
    <w:rsid w:val="00F2418A"/>
    <w:rsid w:val="00F251CC"/>
    <w:rsid w:val="00F269E1"/>
    <w:rsid w:val="00F26BC2"/>
    <w:rsid w:val="00F30085"/>
    <w:rsid w:val="00F30FD7"/>
    <w:rsid w:val="00F31F3D"/>
    <w:rsid w:val="00F323EE"/>
    <w:rsid w:val="00F333DF"/>
    <w:rsid w:val="00F336A5"/>
    <w:rsid w:val="00F33C8E"/>
    <w:rsid w:val="00F33CA5"/>
    <w:rsid w:val="00F356C6"/>
    <w:rsid w:val="00F35850"/>
    <w:rsid w:val="00F37A07"/>
    <w:rsid w:val="00F40CBF"/>
    <w:rsid w:val="00F42E6C"/>
    <w:rsid w:val="00F4483D"/>
    <w:rsid w:val="00F44D4E"/>
    <w:rsid w:val="00F452D6"/>
    <w:rsid w:val="00F45A91"/>
    <w:rsid w:val="00F45AC0"/>
    <w:rsid w:val="00F46F01"/>
    <w:rsid w:val="00F50135"/>
    <w:rsid w:val="00F504E3"/>
    <w:rsid w:val="00F50A5B"/>
    <w:rsid w:val="00F524EB"/>
    <w:rsid w:val="00F55EC8"/>
    <w:rsid w:val="00F60C23"/>
    <w:rsid w:val="00F62689"/>
    <w:rsid w:val="00F62D18"/>
    <w:rsid w:val="00F631BA"/>
    <w:rsid w:val="00F64061"/>
    <w:rsid w:val="00F65773"/>
    <w:rsid w:val="00F670A6"/>
    <w:rsid w:val="00F7069C"/>
    <w:rsid w:val="00F71B76"/>
    <w:rsid w:val="00F71CEC"/>
    <w:rsid w:val="00F71D29"/>
    <w:rsid w:val="00F726A3"/>
    <w:rsid w:val="00F72C0F"/>
    <w:rsid w:val="00F72F57"/>
    <w:rsid w:val="00F72FFF"/>
    <w:rsid w:val="00F74182"/>
    <w:rsid w:val="00F743FD"/>
    <w:rsid w:val="00F777B5"/>
    <w:rsid w:val="00F77FBF"/>
    <w:rsid w:val="00F80D75"/>
    <w:rsid w:val="00F80E1E"/>
    <w:rsid w:val="00F8405E"/>
    <w:rsid w:val="00F84FBB"/>
    <w:rsid w:val="00F86817"/>
    <w:rsid w:val="00F86B11"/>
    <w:rsid w:val="00F927E9"/>
    <w:rsid w:val="00F937F1"/>
    <w:rsid w:val="00F9395D"/>
    <w:rsid w:val="00F94A6B"/>
    <w:rsid w:val="00F94B5C"/>
    <w:rsid w:val="00F94CC6"/>
    <w:rsid w:val="00F95832"/>
    <w:rsid w:val="00F959DB"/>
    <w:rsid w:val="00F96102"/>
    <w:rsid w:val="00F96C0F"/>
    <w:rsid w:val="00FA0661"/>
    <w:rsid w:val="00FA1029"/>
    <w:rsid w:val="00FA1719"/>
    <w:rsid w:val="00FA2DE9"/>
    <w:rsid w:val="00FA3724"/>
    <w:rsid w:val="00FA3789"/>
    <w:rsid w:val="00FA3D2B"/>
    <w:rsid w:val="00FA4166"/>
    <w:rsid w:val="00FA59D2"/>
    <w:rsid w:val="00FA7675"/>
    <w:rsid w:val="00FB00C4"/>
    <w:rsid w:val="00FB2039"/>
    <w:rsid w:val="00FB22D9"/>
    <w:rsid w:val="00FB2685"/>
    <w:rsid w:val="00FB3041"/>
    <w:rsid w:val="00FB3A44"/>
    <w:rsid w:val="00FB6023"/>
    <w:rsid w:val="00FB7150"/>
    <w:rsid w:val="00FC02F0"/>
    <w:rsid w:val="00FC06EB"/>
    <w:rsid w:val="00FC26FF"/>
    <w:rsid w:val="00FC45A3"/>
    <w:rsid w:val="00FC46A6"/>
    <w:rsid w:val="00FC498D"/>
    <w:rsid w:val="00FC6421"/>
    <w:rsid w:val="00FC684D"/>
    <w:rsid w:val="00FD1307"/>
    <w:rsid w:val="00FD3847"/>
    <w:rsid w:val="00FD42CF"/>
    <w:rsid w:val="00FD4FCB"/>
    <w:rsid w:val="00FE116F"/>
    <w:rsid w:val="00FE1D9B"/>
    <w:rsid w:val="00FE2B53"/>
    <w:rsid w:val="00FE4233"/>
    <w:rsid w:val="00FE4E11"/>
    <w:rsid w:val="00FE6E96"/>
    <w:rsid w:val="00FE7D13"/>
    <w:rsid w:val="00FF0CE5"/>
    <w:rsid w:val="00FF143A"/>
    <w:rsid w:val="00FF4370"/>
    <w:rsid w:val="00FF5196"/>
    <w:rsid w:val="00FF6F00"/>
    <w:rsid w:val="00FF7204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73822"/>
  <w15:docId w15:val="{D0D29BC5-54CD-4D78-B40F-2647AACD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A9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4A4078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qFormat/>
    <w:rsid w:val="004A4078"/>
    <w:pPr>
      <w:keepNext/>
      <w:numPr>
        <w:ilvl w:val="1"/>
        <w:numId w:val="10"/>
      </w:numPr>
      <w:tabs>
        <w:tab w:val="num" w:pos="360"/>
      </w:tabs>
      <w:ind w:left="360"/>
      <w:jc w:val="center"/>
      <w:outlineLvl w:val="1"/>
    </w:pPr>
    <w:rPr>
      <w:b/>
      <w:bCs/>
    </w:rPr>
  </w:style>
  <w:style w:type="paragraph" w:styleId="3">
    <w:name w:val="heading 3"/>
    <w:aliases w:val="SW-Heading 3,Section Header3,Sub-Clause Paragraph"/>
    <w:basedOn w:val="a"/>
    <w:next w:val="a"/>
    <w:link w:val="30"/>
    <w:uiPriority w:val="9"/>
    <w:qFormat/>
    <w:rsid w:val="004A4078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Sub-Clause Sub-paragraph"/>
    <w:basedOn w:val="a"/>
    <w:next w:val="a"/>
    <w:link w:val="40"/>
    <w:qFormat/>
    <w:rsid w:val="004A4078"/>
    <w:pPr>
      <w:keepNext/>
      <w:numPr>
        <w:ilvl w:val="3"/>
        <w:numId w:val="1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4A4078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4A4078"/>
    <w:pPr>
      <w:numPr>
        <w:ilvl w:val="5"/>
        <w:numId w:val="1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A4078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A4078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A4078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2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610DD1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230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Normal (Web)"/>
    <w:aliases w:val="Обычный (Web)"/>
    <w:basedOn w:val="a"/>
    <w:uiPriority w:val="99"/>
    <w:rsid w:val="0076180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9244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3D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F86B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11"/>
  </w:style>
  <w:style w:type="paragraph" w:customStyle="1" w:styleId="ConsTitle">
    <w:name w:val="ConsTitle"/>
    <w:rsid w:val="0008736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AA0FF7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0B216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1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123B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B75D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513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6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">
    <w:name w:val="text-bold"/>
    <w:basedOn w:val="a0"/>
    <w:rsid w:val="008E3458"/>
  </w:style>
  <w:style w:type="character" w:styleId="ac">
    <w:name w:val="Hyperlink"/>
    <w:basedOn w:val="a0"/>
    <w:uiPriority w:val="99"/>
    <w:unhideWhenUsed/>
    <w:rsid w:val="002664B2"/>
    <w:rPr>
      <w:color w:val="0000FF"/>
      <w:u w:val="single"/>
    </w:rPr>
  </w:style>
  <w:style w:type="paragraph" w:customStyle="1" w:styleId="ad">
    <w:name w:val="Уважаемый"/>
    <w:basedOn w:val="a"/>
    <w:qFormat/>
    <w:rsid w:val="009E30DC"/>
    <w:pPr>
      <w:spacing w:line="360" w:lineRule="auto"/>
      <w:jc w:val="center"/>
    </w:pPr>
    <w:rPr>
      <w:rFonts w:eastAsia="MS Mincho"/>
      <w:sz w:val="28"/>
      <w:szCs w:val="28"/>
      <w:lang w:eastAsia="ja-JP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4A4078"/>
    <w:rPr>
      <w:b/>
      <w:kern w:val="28"/>
      <w:sz w:val="36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rsid w:val="004A4078"/>
    <w:rPr>
      <w:b/>
      <w:bCs/>
      <w:sz w:val="24"/>
      <w:szCs w:val="24"/>
    </w:rPr>
  </w:style>
  <w:style w:type="character" w:customStyle="1" w:styleId="30">
    <w:name w:val="Заголовок 3 Знак"/>
    <w:aliases w:val="SW-Heading 3 Знак,Section Header3 Знак,Sub-Clause Paragraph Знак"/>
    <w:basedOn w:val="a0"/>
    <w:link w:val="3"/>
    <w:uiPriority w:val="9"/>
    <w:rsid w:val="004A4078"/>
    <w:rPr>
      <w:rFonts w:ascii="Arial" w:hAnsi="Arial"/>
      <w:b/>
      <w:sz w:val="24"/>
    </w:rPr>
  </w:style>
  <w:style w:type="character" w:customStyle="1" w:styleId="40">
    <w:name w:val="Заголовок 4 Знак"/>
    <w:aliases w:val="Sub-Clause Sub-paragraph Знак"/>
    <w:basedOn w:val="a0"/>
    <w:link w:val="4"/>
    <w:rsid w:val="004A4078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4A4078"/>
    <w:rPr>
      <w:sz w:val="22"/>
    </w:rPr>
  </w:style>
  <w:style w:type="character" w:customStyle="1" w:styleId="60">
    <w:name w:val="Заголовок 6 Знак"/>
    <w:basedOn w:val="a0"/>
    <w:link w:val="6"/>
    <w:rsid w:val="004A4078"/>
    <w:rPr>
      <w:i/>
      <w:sz w:val="22"/>
    </w:rPr>
  </w:style>
  <w:style w:type="character" w:customStyle="1" w:styleId="70">
    <w:name w:val="Заголовок 7 Знак"/>
    <w:basedOn w:val="a0"/>
    <w:link w:val="7"/>
    <w:rsid w:val="004A407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A4078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4A4078"/>
    <w:rPr>
      <w:rFonts w:ascii="Arial" w:hAnsi="Arial"/>
      <w:b/>
      <w:i/>
      <w:sz w:val="18"/>
    </w:rPr>
  </w:style>
  <w:style w:type="paragraph" w:customStyle="1" w:styleId="formattext">
    <w:name w:val="formattext"/>
    <w:basedOn w:val="a"/>
    <w:rsid w:val="003439D7"/>
    <w:pPr>
      <w:spacing w:before="100" w:beforeAutospacing="1" w:after="100" w:afterAutospacing="1"/>
    </w:pPr>
  </w:style>
  <w:style w:type="character" w:customStyle="1" w:styleId="ng-star-inserted">
    <w:name w:val="ng-star-inserted"/>
    <w:basedOn w:val="a0"/>
    <w:rsid w:val="00E537F1"/>
  </w:style>
  <w:style w:type="character" w:styleId="ae">
    <w:name w:val="Unresolved Mention"/>
    <w:basedOn w:val="a0"/>
    <w:uiPriority w:val="99"/>
    <w:semiHidden/>
    <w:unhideWhenUsed/>
    <w:rsid w:val="00F0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2D38-7867-4E9F-8E58-0FC37443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N___</vt:lpstr>
    </vt:vector>
  </TitlesOfParts>
  <Company>Совет депутатов Сосновоборского горокруга</Company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N___</dc:title>
  <dc:creator>Алмазов Г.В.</dc:creator>
  <cp:lastModifiedBy>КСП-Морозова М.Н.</cp:lastModifiedBy>
  <cp:revision>3</cp:revision>
  <cp:lastPrinted>2022-07-01T06:21:00Z</cp:lastPrinted>
  <dcterms:created xsi:type="dcterms:W3CDTF">2023-03-17T06:27:00Z</dcterms:created>
  <dcterms:modified xsi:type="dcterms:W3CDTF">2023-03-17T06:28:00Z</dcterms:modified>
</cp:coreProperties>
</file>