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BF" w:rsidRDefault="004420BF" w:rsidP="004420BF">
      <w:pPr>
        <w:pStyle w:val="ConsPlusNormal"/>
        <w:widowControl/>
        <w:spacing w:line="360" w:lineRule="auto"/>
        <w:ind w:left="5041" w:firstLine="0"/>
        <w:jc w:val="right"/>
        <w:rPr>
          <w:rFonts w:ascii="Times New Roman" w:hAnsi="Times New Roman" w:cs="Times New Roman"/>
          <w:b/>
          <w:bCs/>
          <w:caps/>
          <w:sz w:val="22"/>
          <w:szCs w:val="22"/>
        </w:rPr>
      </w:pPr>
    </w:p>
    <w:p w:rsidR="004420BF" w:rsidRPr="00FB65F2" w:rsidRDefault="004420BF" w:rsidP="004420BF">
      <w:pPr>
        <w:pStyle w:val="ConsPlusNormal"/>
        <w:widowControl/>
        <w:spacing w:line="360" w:lineRule="auto"/>
        <w:ind w:left="5041" w:firstLine="0"/>
        <w:jc w:val="right"/>
        <w:rPr>
          <w:rFonts w:ascii="Times New Roman" w:hAnsi="Times New Roman" w:cs="Times New Roman"/>
          <w:b/>
          <w:sz w:val="22"/>
          <w:szCs w:val="22"/>
        </w:rPr>
      </w:pPr>
      <w:r w:rsidRPr="00FB65F2">
        <w:rPr>
          <w:rFonts w:ascii="Times New Roman" w:hAnsi="Times New Roman" w:cs="Times New Roman"/>
          <w:b/>
          <w:bCs/>
          <w:caps/>
          <w:sz w:val="22"/>
          <w:szCs w:val="22"/>
        </w:rPr>
        <w:t>утвержденО</w:t>
      </w:r>
    </w:p>
    <w:p w:rsidR="004420BF" w:rsidRPr="00FB65F2" w:rsidRDefault="004420BF" w:rsidP="004420BF">
      <w:pPr>
        <w:pStyle w:val="ConsPlusNormal"/>
        <w:widowControl/>
        <w:ind w:left="5041" w:firstLine="0"/>
        <w:jc w:val="right"/>
        <w:rPr>
          <w:rFonts w:ascii="Times New Roman" w:hAnsi="Times New Roman" w:cs="Times New Roman"/>
          <w:sz w:val="22"/>
          <w:szCs w:val="22"/>
        </w:rPr>
      </w:pPr>
      <w:r w:rsidRPr="00FB65F2">
        <w:rPr>
          <w:rFonts w:ascii="Times New Roman" w:hAnsi="Times New Roman" w:cs="Times New Roman"/>
          <w:sz w:val="22"/>
          <w:szCs w:val="22"/>
        </w:rPr>
        <w:t>постановлением администрации</w:t>
      </w:r>
    </w:p>
    <w:p w:rsidR="004420BF" w:rsidRPr="00FB65F2" w:rsidRDefault="004420BF" w:rsidP="004420BF">
      <w:pPr>
        <w:ind w:left="5041"/>
        <w:jc w:val="right"/>
        <w:rPr>
          <w:sz w:val="22"/>
          <w:szCs w:val="22"/>
        </w:rPr>
      </w:pPr>
      <w:r w:rsidRPr="00FB65F2">
        <w:rPr>
          <w:sz w:val="22"/>
          <w:szCs w:val="22"/>
        </w:rPr>
        <w:t>Сосновоборского городского округа</w:t>
      </w:r>
    </w:p>
    <w:p w:rsidR="00283DDC" w:rsidRDefault="00283DDC" w:rsidP="00283DDC">
      <w:pPr>
        <w:jc w:val="right"/>
        <w:rPr>
          <w:color w:val="000000" w:themeColor="text1"/>
          <w:sz w:val="24"/>
          <w:szCs w:val="24"/>
        </w:rPr>
      </w:pPr>
      <w:r>
        <w:rPr>
          <w:color w:val="000000" w:themeColor="text1"/>
          <w:sz w:val="24"/>
          <w:szCs w:val="24"/>
        </w:rPr>
        <w:t xml:space="preserve">от 13.04.2021 № 733 </w:t>
      </w:r>
    </w:p>
    <w:p w:rsidR="00283DDC" w:rsidRPr="00DD2184" w:rsidRDefault="00283DDC" w:rsidP="00283DDC">
      <w:pPr>
        <w:jc w:val="right"/>
        <w:rPr>
          <w:color w:val="000000" w:themeColor="text1"/>
          <w:sz w:val="24"/>
          <w:szCs w:val="24"/>
        </w:rPr>
      </w:pPr>
      <w:r>
        <w:rPr>
          <w:color w:val="000000" w:themeColor="text1"/>
          <w:sz w:val="24"/>
          <w:szCs w:val="24"/>
        </w:rPr>
        <w:t xml:space="preserve">с внесенными изменениями </w:t>
      </w:r>
    </w:p>
    <w:p w:rsidR="00793D03" w:rsidRDefault="009F5C31" w:rsidP="00793D03">
      <w:pPr>
        <w:jc w:val="right"/>
        <w:rPr>
          <w:sz w:val="24"/>
        </w:rPr>
      </w:pPr>
      <w:r w:rsidRPr="009F5C31">
        <w:rPr>
          <w:sz w:val="24"/>
        </w:rPr>
        <w:t>от 23.03.2022</w:t>
      </w:r>
      <w:r>
        <w:rPr>
          <w:sz w:val="24"/>
        </w:rPr>
        <w:t xml:space="preserve"> № </w:t>
      </w:r>
      <w:r w:rsidRPr="009F5C31">
        <w:rPr>
          <w:sz w:val="24"/>
        </w:rPr>
        <w:t>481; от 20.06.2022</w:t>
      </w:r>
      <w:r>
        <w:rPr>
          <w:sz w:val="24"/>
        </w:rPr>
        <w:t xml:space="preserve"> № </w:t>
      </w:r>
      <w:r w:rsidRPr="009F5C31">
        <w:rPr>
          <w:sz w:val="24"/>
        </w:rPr>
        <w:t xml:space="preserve">1250; </w:t>
      </w:r>
    </w:p>
    <w:p w:rsidR="004420BF" w:rsidRPr="00FB65F2" w:rsidRDefault="009F5C31" w:rsidP="00793D03">
      <w:pPr>
        <w:jc w:val="right"/>
        <w:rPr>
          <w:sz w:val="22"/>
          <w:szCs w:val="22"/>
        </w:rPr>
      </w:pPr>
      <w:r w:rsidRPr="009F5C31">
        <w:rPr>
          <w:sz w:val="24"/>
        </w:rPr>
        <w:t>от 25.08.2022</w:t>
      </w:r>
      <w:r>
        <w:rPr>
          <w:sz w:val="24"/>
        </w:rPr>
        <w:t xml:space="preserve"> № </w:t>
      </w:r>
      <w:r w:rsidRPr="009F5C31">
        <w:rPr>
          <w:sz w:val="24"/>
        </w:rPr>
        <w:t>1937</w:t>
      </w:r>
      <w:r w:rsidR="00793D03">
        <w:rPr>
          <w:sz w:val="24"/>
        </w:rPr>
        <w:t xml:space="preserve">; </w:t>
      </w:r>
      <w:r w:rsidR="004420BF" w:rsidRPr="00FB65F2">
        <w:rPr>
          <w:sz w:val="22"/>
          <w:szCs w:val="22"/>
        </w:rPr>
        <w:t xml:space="preserve">от </w:t>
      </w:r>
      <w:r w:rsidR="004420BF">
        <w:rPr>
          <w:sz w:val="22"/>
          <w:szCs w:val="22"/>
        </w:rPr>
        <w:t>10</w:t>
      </w:r>
      <w:r w:rsidR="00283DDC">
        <w:rPr>
          <w:sz w:val="22"/>
          <w:szCs w:val="22"/>
        </w:rPr>
        <w:t>.03.</w:t>
      </w:r>
      <w:r w:rsidR="004420BF">
        <w:rPr>
          <w:sz w:val="22"/>
          <w:szCs w:val="22"/>
        </w:rPr>
        <w:t>2023 № 685</w:t>
      </w:r>
    </w:p>
    <w:p w:rsidR="004420BF" w:rsidRPr="00FB65F2" w:rsidRDefault="004420BF" w:rsidP="004420BF">
      <w:pPr>
        <w:jc w:val="right"/>
        <w:rPr>
          <w:sz w:val="22"/>
          <w:szCs w:val="22"/>
          <w:highlight w:val="yellow"/>
        </w:rPr>
      </w:pPr>
    </w:p>
    <w:p w:rsidR="004420BF" w:rsidRPr="00FB65F2" w:rsidRDefault="004420BF" w:rsidP="004420BF">
      <w:pPr>
        <w:jc w:val="right"/>
        <w:rPr>
          <w:sz w:val="22"/>
          <w:szCs w:val="22"/>
          <w:highlight w:val="yellow"/>
        </w:rPr>
      </w:pPr>
    </w:p>
    <w:p w:rsidR="004420BF" w:rsidRPr="00FB65F2" w:rsidRDefault="004420BF" w:rsidP="004420BF">
      <w:pPr>
        <w:ind w:left="5760" w:firstLine="612"/>
        <w:jc w:val="right"/>
        <w:rPr>
          <w:sz w:val="22"/>
          <w:szCs w:val="22"/>
        </w:rPr>
      </w:pPr>
    </w:p>
    <w:p w:rsidR="004420BF" w:rsidRPr="00FB65F2" w:rsidRDefault="004420BF" w:rsidP="004420BF">
      <w:pPr>
        <w:ind w:left="5760" w:firstLine="612"/>
        <w:jc w:val="right"/>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ПОЛОЖЕНИЕ</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о порядке предоставления субсидий на возмещение части затрат  </w:t>
      </w:r>
    </w:p>
    <w:p w:rsidR="004420BF" w:rsidRPr="00FB65F2" w:rsidRDefault="004420BF" w:rsidP="004420BF">
      <w:pPr>
        <w:autoSpaceDE w:val="0"/>
        <w:autoSpaceDN w:val="0"/>
        <w:adjustRightInd w:val="0"/>
        <w:jc w:val="center"/>
        <w:outlineLvl w:val="0"/>
        <w:rPr>
          <w:sz w:val="22"/>
          <w:szCs w:val="22"/>
        </w:rPr>
      </w:pPr>
      <w:r w:rsidRPr="00FB65F2">
        <w:rPr>
          <w:sz w:val="22"/>
          <w:szCs w:val="22"/>
        </w:rPr>
        <w:t xml:space="preserve">на участие в ярмарочных, выставочных мероприятиях </w:t>
      </w:r>
    </w:p>
    <w:p w:rsidR="004420BF" w:rsidRPr="00FB65F2" w:rsidRDefault="004420BF" w:rsidP="004420BF">
      <w:pPr>
        <w:autoSpaceDE w:val="0"/>
        <w:autoSpaceDN w:val="0"/>
        <w:adjustRightInd w:val="0"/>
        <w:jc w:val="center"/>
        <w:outlineLvl w:val="0"/>
        <w:rPr>
          <w:b/>
          <w:sz w:val="22"/>
          <w:szCs w:val="22"/>
        </w:rPr>
      </w:pPr>
      <w:r w:rsidRPr="00FB65F2">
        <w:rPr>
          <w:sz w:val="22"/>
          <w:szCs w:val="22"/>
        </w:rPr>
        <w:t>субъектов хозяйственной деятельности в сфере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spacing w:before="120" w:after="120"/>
        <w:jc w:val="center"/>
        <w:outlineLvl w:val="1"/>
        <w:rPr>
          <w:b/>
          <w:sz w:val="22"/>
          <w:szCs w:val="22"/>
        </w:rPr>
      </w:pPr>
    </w:p>
    <w:p w:rsidR="004420BF" w:rsidRPr="00FB65F2" w:rsidRDefault="004420BF" w:rsidP="004420BF">
      <w:pPr>
        <w:autoSpaceDE w:val="0"/>
        <w:autoSpaceDN w:val="0"/>
        <w:adjustRightInd w:val="0"/>
        <w:spacing w:before="120" w:after="120"/>
        <w:jc w:val="center"/>
        <w:outlineLvl w:val="1"/>
        <w:rPr>
          <w:b/>
          <w:sz w:val="22"/>
          <w:szCs w:val="22"/>
        </w:rPr>
      </w:pPr>
      <w:r w:rsidRPr="00FB65F2">
        <w:rPr>
          <w:b/>
          <w:sz w:val="22"/>
          <w:szCs w:val="22"/>
        </w:rPr>
        <w:t>1.Общие положения о предоставлении субсидий</w:t>
      </w:r>
    </w:p>
    <w:p w:rsidR="004420BF" w:rsidRPr="00FB65F2" w:rsidRDefault="004420BF" w:rsidP="004420BF">
      <w:pPr>
        <w:autoSpaceDE w:val="0"/>
        <w:autoSpaceDN w:val="0"/>
        <w:adjustRightInd w:val="0"/>
        <w:spacing w:before="120" w:after="120"/>
        <w:ind w:firstLine="540"/>
        <w:outlineLvl w:val="1"/>
        <w:rPr>
          <w:b/>
          <w:bCs/>
          <w:sz w:val="22"/>
          <w:szCs w:val="22"/>
        </w:rPr>
      </w:pPr>
      <w:r w:rsidRPr="00FB65F2">
        <w:rPr>
          <w:b/>
          <w:sz w:val="22"/>
          <w:szCs w:val="22"/>
        </w:rPr>
        <w:t>1.1. Используемые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В настоящем Положении используются следующие основные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4420BF" w:rsidRPr="00FB65F2" w:rsidRDefault="004420BF" w:rsidP="004420BF">
      <w:pPr>
        <w:widowControl w:val="0"/>
        <w:autoSpaceDE w:val="0"/>
        <w:autoSpaceDN w:val="0"/>
        <w:adjustRightInd w:val="0"/>
        <w:ind w:firstLine="284"/>
        <w:jc w:val="both"/>
        <w:rPr>
          <w:sz w:val="22"/>
          <w:szCs w:val="22"/>
        </w:rPr>
      </w:pPr>
      <w:r w:rsidRPr="00FB65F2">
        <w:rPr>
          <w:sz w:val="22"/>
          <w:szCs w:val="22"/>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4420BF" w:rsidRPr="00FB65F2" w:rsidRDefault="004420BF" w:rsidP="004420BF">
      <w:pPr>
        <w:ind w:firstLine="567"/>
        <w:jc w:val="both"/>
        <w:rPr>
          <w:sz w:val="22"/>
          <w:szCs w:val="22"/>
        </w:rPr>
      </w:pPr>
      <w:r w:rsidRPr="00FB65F2">
        <w:rPr>
          <w:sz w:val="22"/>
          <w:szCs w:val="22"/>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мероприятия – международные, межрегиональные, областные, городские  ярмарочные, выставочные мероприятия;</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участник отбора – соискатель, зарегистрированный в реестре заявок организаций/ индивидуальных предпринимателей на участие в конкурсном отборе в соот</w:t>
      </w:r>
      <w:r>
        <w:rPr>
          <w:bCs/>
          <w:sz w:val="22"/>
          <w:szCs w:val="22"/>
        </w:rPr>
        <w:t>ветствии с настоящим Положением;</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spacing w:before="120" w:after="120"/>
        <w:ind w:firstLine="540"/>
        <w:rPr>
          <w:b/>
          <w:bCs/>
          <w:sz w:val="22"/>
          <w:szCs w:val="22"/>
        </w:rPr>
      </w:pPr>
      <w:r w:rsidRPr="00FB65F2">
        <w:rPr>
          <w:b/>
          <w:bCs/>
          <w:sz w:val="22"/>
          <w:szCs w:val="22"/>
        </w:rPr>
        <w:t>1.2. Цель предоставления субсидий</w:t>
      </w:r>
    </w:p>
    <w:p w:rsidR="004420BF" w:rsidRPr="00FB65F2" w:rsidRDefault="004420BF" w:rsidP="004420BF">
      <w:pPr>
        <w:autoSpaceDE w:val="0"/>
        <w:autoSpaceDN w:val="0"/>
        <w:adjustRightInd w:val="0"/>
        <w:ind w:firstLine="540"/>
        <w:jc w:val="both"/>
        <w:rPr>
          <w:b/>
          <w:sz w:val="22"/>
          <w:szCs w:val="22"/>
        </w:rPr>
      </w:pPr>
      <w:r w:rsidRPr="00FB65F2">
        <w:rPr>
          <w:bCs/>
          <w:sz w:val="22"/>
          <w:szCs w:val="22"/>
        </w:rPr>
        <w:t xml:space="preserve">Целью </w:t>
      </w:r>
      <w:r w:rsidRPr="00FB65F2">
        <w:rPr>
          <w:rFonts w:cs="Arial"/>
          <w:bCs/>
          <w:sz w:val="22"/>
          <w:szCs w:val="22"/>
        </w:rPr>
        <w:t>предоставления</w:t>
      </w:r>
      <w:r w:rsidRPr="00FB65F2">
        <w:rPr>
          <w:bCs/>
          <w:sz w:val="22"/>
          <w:szCs w:val="22"/>
        </w:rPr>
        <w:t xml:space="preserve"> субсидии </w:t>
      </w:r>
      <w:r w:rsidRPr="00FB65F2">
        <w:rPr>
          <w:sz w:val="22"/>
          <w:szCs w:val="22"/>
        </w:rPr>
        <w:t xml:space="preserve">является частичное возмещение  затрат сельскохозяйственных товаропроизводителей, связанных с </w:t>
      </w:r>
      <w:r w:rsidRPr="00FB65F2">
        <w:rPr>
          <w:rFonts w:cs="Arial"/>
          <w:sz w:val="22"/>
          <w:szCs w:val="22"/>
        </w:rPr>
        <w:t xml:space="preserve">участием в международных, межрегиональных, областных, городских ярмарочных, выставочных мероприятиях в текущем финансовом году. </w:t>
      </w:r>
      <w:r w:rsidRPr="00FB65F2">
        <w:rPr>
          <w:sz w:val="22"/>
          <w:szCs w:val="22"/>
        </w:rPr>
        <w:t>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4420BF" w:rsidRPr="00FB65F2" w:rsidRDefault="004420BF" w:rsidP="004420BF">
      <w:pPr>
        <w:autoSpaceDE w:val="0"/>
        <w:autoSpaceDN w:val="0"/>
        <w:adjustRightInd w:val="0"/>
        <w:ind w:firstLine="540"/>
        <w:jc w:val="both"/>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 xml:space="preserve">1.3. </w:t>
      </w:r>
      <w:r w:rsidRPr="00FB65F2">
        <w:rPr>
          <w:b/>
          <w:bCs/>
          <w:sz w:val="22"/>
          <w:szCs w:val="22"/>
        </w:rPr>
        <w:t>Наименование главного распорядителя бюджетных средств</w:t>
      </w:r>
    </w:p>
    <w:p w:rsidR="004420BF" w:rsidRPr="00FB65F2" w:rsidRDefault="004420BF" w:rsidP="004420BF">
      <w:pPr>
        <w:autoSpaceDE w:val="0"/>
        <w:autoSpaceDN w:val="0"/>
        <w:adjustRightInd w:val="0"/>
        <w:spacing w:before="120" w:after="120"/>
        <w:ind w:firstLine="567"/>
        <w:jc w:val="both"/>
        <w:outlineLvl w:val="1"/>
        <w:rPr>
          <w:sz w:val="22"/>
          <w:szCs w:val="22"/>
        </w:rPr>
      </w:pPr>
      <w:r w:rsidRPr="00FB65F2">
        <w:rPr>
          <w:b/>
          <w:sz w:val="22"/>
          <w:szCs w:val="22"/>
        </w:rPr>
        <w:tab/>
      </w:r>
      <w:r w:rsidRPr="00FB65F2">
        <w:rPr>
          <w:sz w:val="22"/>
          <w:szCs w:val="22"/>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w:t>
      </w:r>
    </w:p>
    <w:p w:rsidR="004420BF" w:rsidRPr="00FB65F2" w:rsidRDefault="004420BF" w:rsidP="004420BF">
      <w:pPr>
        <w:autoSpaceDE w:val="0"/>
        <w:autoSpaceDN w:val="0"/>
        <w:adjustRightInd w:val="0"/>
        <w:spacing w:before="120" w:after="120"/>
        <w:ind w:firstLine="567"/>
        <w:outlineLvl w:val="1"/>
        <w:rPr>
          <w:b/>
          <w:bCs/>
          <w:color w:val="000000" w:themeColor="text1"/>
          <w:sz w:val="22"/>
          <w:szCs w:val="22"/>
        </w:rPr>
      </w:pPr>
      <w:r w:rsidRPr="00FB65F2">
        <w:rPr>
          <w:b/>
          <w:sz w:val="22"/>
          <w:szCs w:val="22"/>
        </w:rPr>
        <w:t>1.4.</w:t>
      </w:r>
      <w:r w:rsidRPr="00FB65F2">
        <w:rPr>
          <w:b/>
          <w:bCs/>
          <w:sz w:val="22"/>
          <w:szCs w:val="22"/>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w:t>
      </w:r>
      <w:r w:rsidRPr="00FB65F2">
        <w:rPr>
          <w:b/>
          <w:bCs/>
          <w:color w:val="000000" w:themeColor="text1"/>
          <w:sz w:val="22"/>
          <w:szCs w:val="22"/>
        </w:rPr>
        <w:t>предоставлении субсидии.</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1.4.1. Субсидии предоставляются победителям конкурсного отбора, при условии заключения договора о предоставлении субсидии.</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1.4.3.Требования, которым должен соответствовать получатель субсидии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20BF" w:rsidRPr="00FB65F2" w:rsidRDefault="004420BF" w:rsidP="004420BF">
      <w:pPr>
        <w:widowControl w:val="0"/>
        <w:autoSpaceDE w:val="0"/>
        <w:autoSpaceDN w:val="0"/>
        <w:ind w:firstLine="540"/>
        <w:jc w:val="both"/>
        <w:rPr>
          <w:color w:val="000000" w:themeColor="text1"/>
          <w:sz w:val="22"/>
          <w:szCs w:val="22"/>
        </w:rPr>
      </w:pPr>
      <w:r w:rsidRPr="00FB65F2">
        <w:rPr>
          <w:color w:val="000000" w:themeColor="text1"/>
          <w:sz w:val="22"/>
          <w:szCs w:val="22"/>
        </w:rPr>
        <w:t>б)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bCs/>
          <w:color w:val="000000" w:themeColor="text1"/>
          <w:sz w:val="22"/>
          <w:szCs w:val="22"/>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г) в реестре дисквалифицированных лиц  должны отсутствовать сведения: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об индивидуальном предпринимателе;</w:t>
      </w:r>
    </w:p>
    <w:p w:rsidR="004420BF" w:rsidRPr="00FB65F2" w:rsidRDefault="004420BF" w:rsidP="004420BF">
      <w:pPr>
        <w:ind w:firstLine="567"/>
        <w:jc w:val="both"/>
        <w:rPr>
          <w:color w:val="000000" w:themeColor="text1"/>
          <w:sz w:val="22"/>
          <w:szCs w:val="22"/>
        </w:rPr>
      </w:pPr>
      <w:proofErr w:type="spellStart"/>
      <w:r w:rsidRPr="00FB65F2">
        <w:rPr>
          <w:color w:val="000000" w:themeColor="text1"/>
          <w:sz w:val="22"/>
          <w:szCs w:val="22"/>
        </w:rPr>
        <w:t>д</w:t>
      </w:r>
      <w:proofErr w:type="spellEnd"/>
      <w:r w:rsidRPr="00FB65F2">
        <w:rPr>
          <w:color w:val="000000" w:themeColor="text1"/>
          <w:sz w:val="22"/>
          <w:szCs w:val="22"/>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FB65F2">
        <w:rPr>
          <w:color w:val="000000" w:themeColor="text1"/>
          <w:sz w:val="22"/>
          <w:szCs w:val="22"/>
        </w:rPr>
        <w:t>офшорного</w:t>
      </w:r>
      <w:proofErr w:type="spellEnd"/>
      <w:r w:rsidRPr="00FB65F2">
        <w:rPr>
          <w:color w:val="000000" w:themeColor="text1"/>
          <w:sz w:val="22"/>
          <w:szCs w:val="22"/>
        </w:rPr>
        <w:t xml:space="preserve">) владения активами в Российской Федерации (далее - </w:t>
      </w:r>
      <w:proofErr w:type="spellStart"/>
      <w:r w:rsidRPr="00FB65F2">
        <w:rPr>
          <w:color w:val="000000" w:themeColor="text1"/>
          <w:sz w:val="22"/>
          <w:szCs w:val="22"/>
        </w:rPr>
        <w:t>офшорные</w:t>
      </w:r>
      <w:proofErr w:type="spellEnd"/>
      <w:r w:rsidRPr="00FB65F2">
        <w:rPr>
          <w:color w:val="000000" w:themeColor="text1"/>
          <w:sz w:val="22"/>
          <w:szCs w:val="22"/>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FB65F2">
        <w:rPr>
          <w:color w:val="000000" w:themeColor="text1"/>
          <w:sz w:val="22"/>
          <w:szCs w:val="22"/>
        </w:rPr>
        <w:t>офшорных</w:t>
      </w:r>
      <w:proofErr w:type="spellEnd"/>
      <w:r w:rsidRPr="00FB65F2">
        <w:rPr>
          <w:color w:val="000000" w:themeColor="text1"/>
          <w:sz w:val="22"/>
          <w:szCs w:val="22"/>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FB65F2">
        <w:rPr>
          <w:color w:val="000000" w:themeColor="text1"/>
          <w:sz w:val="22"/>
          <w:szCs w:val="22"/>
        </w:rPr>
        <w:t>офшорных</w:t>
      </w:r>
      <w:proofErr w:type="spellEnd"/>
      <w:r w:rsidRPr="00FB65F2">
        <w:rPr>
          <w:color w:val="000000" w:themeColor="text1"/>
          <w:sz w:val="22"/>
          <w:szCs w:val="22"/>
        </w:rPr>
        <w:t xml:space="preserve"> компаний в капитале российских юридических лиц не учитывается прямое и (или) косвенное участие </w:t>
      </w:r>
      <w:proofErr w:type="spellStart"/>
      <w:r w:rsidRPr="00FB65F2">
        <w:rPr>
          <w:color w:val="000000" w:themeColor="text1"/>
          <w:sz w:val="22"/>
          <w:szCs w:val="22"/>
        </w:rPr>
        <w:t>офшорных</w:t>
      </w:r>
      <w:proofErr w:type="spellEnd"/>
      <w:r w:rsidRPr="00FB65F2">
        <w:rPr>
          <w:color w:val="000000" w:themeColor="text1"/>
          <w:sz w:val="22"/>
          <w:szCs w:val="22"/>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FB65F2">
        <w:rPr>
          <w:color w:val="000000" w:themeColor="text1"/>
          <w:sz w:val="22"/>
          <w:szCs w:val="22"/>
        </w:rPr>
        <w:t>офшорных</w:t>
      </w:r>
      <w:proofErr w:type="spellEnd"/>
      <w:r w:rsidRPr="00FB65F2">
        <w:rPr>
          <w:color w:val="000000" w:themeColor="text1"/>
          <w:sz w:val="22"/>
          <w:szCs w:val="22"/>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color w:val="000000" w:themeColor="text1"/>
          <w:sz w:val="22"/>
          <w:szCs w:val="22"/>
        </w:rPr>
        <w:t xml:space="preserve">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w:t>
      </w:r>
      <w:r w:rsidRPr="00FB65F2">
        <w:rPr>
          <w:color w:val="000000" w:themeColor="text1"/>
          <w:sz w:val="22"/>
          <w:szCs w:val="22"/>
        </w:rP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20BF" w:rsidRPr="00FB65F2" w:rsidRDefault="004420BF" w:rsidP="004420BF">
      <w:pPr>
        <w:autoSpaceDE w:val="0"/>
        <w:autoSpaceDN w:val="0"/>
        <w:adjustRightInd w:val="0"/>
        <w:ind w:firstLine="540"/>
        <w:jc w:val="both"/>
        <w:rPr>
          <w:color w:val="000000" w:themeColor="text1"/>
          <w:sz w:val="22"/>
          <w:szCs w:val="22"/>
        </w:rPr>
      </w:pP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1.4.4. Критерии конкурсного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4420BF" w:rsidRPr="00611BFA" w:rsidRDefault="004420BF" w:rsidP="004420BF">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б) предъявляемые к возмещению произведенные затраты должны быть связаны с </w:t>
      </w:r>
      <w:r w:rsidRPr="00611BFA">
        <w:rPr>
          <w:rFonts w:cs="Arial"/>
          <w:color w:val="000000" w:themeColor="text1"/>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widowControl w:val="0"/>
        <w:autoSpaceDE w:val="0"/>
        <w:autoSpaceDN w:val="0"/>
        <w:adjustRightInd w:val="0"/>
        <w:ind w:firstLine="540"/>
        <w:jc w:val="both"/>
        <w:rPr>
          <w:color w:val="000000" w:themeColor="text1"/>
          <w:sz w:val="22"/>
          <w:szCs w:val="22"/>
        </w:rPr>
      </w:pPr>
      <w:r w:rsidRPr="00FB65F2">
        <w:rPr>
          <w:color w:val="000000" w:themeColor="text1"/>
          <w:sz w:val="22"/>
          <w:szCs w:val="22"/>
        </w:rPr>
        <w:t>в)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 xml:space="preserve"> г) отсутствие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40"/>
        <w:jc w:val="both"/>
        <w:rPr>
          <w:b/>
          <w:bCs/>
          <w:sz w:val="22"/>
          <w:szCs w:val="22"/>
        </w:rPr>
      </w:pPr>
      <w:r w:rsidRPr="00FB65F2">
        <w:rPr>
          <w:b/>
          <w:bCs/>
          <w:sz w:val="22"/>
          <w:szCs w:val="22"/>
        </w:rPr>
        <w:t>1.5.Способ проведения отбора получателей субсидии.</w:t>
      </w:r>
    </w:p>
    <w:p w:rsidR="004420BF" w:rsidRPr="00FB65F2" w:rsidRDefault="004420BF" w:rsidP="004420BF">
      <w:pPr>
        <w:autoSpaceDE w:val="0"/>
        <w:autoSpaceDN w:val="0"/>
        <w:adjustRightInd w:val="0"/>
        <w:spacing w:before="120"/>
        <w:ind w:firstLine="567"/>
        <w:jc w:val="both"/>
        <w:outlineLvl w:val="1"/>
        <w:rPr>
          <w:bCs/>
          <w:sz w:val="22"/>
          <w:szCs w:val="22"/>
        </w:rPr>
      </w:pPr>
      <w:r w:rsidRPr="00FB65F2">
        <w:rPr>
          <w:bCs/>
          <w:sz w:val="22"/>
          <w:szCs w:val="22"/>
        </w:rPr>
        <w:t>Способ проведения отбора получателей субсидии – конкурс.</w:t>
      </w:r>
    </w:p>
    <w:p w:rsidR="004420BF" w:rsidRPr="00FB65F2" w:rsidRDefault="004420BF" w:rsidP="004420BF">
      <w:pPr>
        <w:autoSpaceDE w:val="0"/>
        <w:autoSpaceDN w:val="0"/>
        <w:adjustRightInd w:val="0"/>
        <w:ind w:firstLine="540"/>
        <w:jc w:val="both"/>
        <w:rPr>
          <w:bCs/>
          <w:sz w:val="22"/>
          <w:szCs w:val="22"/>
        </w:rPr>
      </w:pP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b/>
          <w:sz w:val="22"/>
          <w:szCs w:val="22"/>
        </w:rPr>
        <w:t xml:space="preserve">1.6. </w:t>
      </w:r>
      <w:r w:rsidRPr="00FB65F2">
        <w:rPr>
          <w:rFonts w:cs="Arial"/>
          <w:b/>
          <w:sz w:val="22"/>
          <w:szCs w:val="22"/>
        </w:rPr>
        <w:t>Размещение сведений о субсидиях на едином портале бюджетной системы Российской Федерации</w:t>
      </w: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sz w:val="22"/>
          <w:szCs w:val="22"/>
        </w:rPr>
        <w:t>1.6.1.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FB65F2">
          <w:rPr>
            <w:sz w:val="22"/>
            <w:szCs w:val="22"/>
            <w:u w:val="single"/>
          </w:rPr>
          <w:t>http://www.sbor.ru/</w:t>
        </w:r>
      </w:hyperlink>
      <w:r w:rsidRPr="00FB65F2">
        <w:rPr>
          <w:sz w:val="22"/>
          <w:szCs w:val="22"/>
          <w:u w:val="single"/>
        </w:rPr>
        <w:t>)</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1.6.3. Администрация Сосновоборского городского округа дополнительно опубликовыва</w:t>
      </w:r>
      <w:r>
        <w:rPr>
          <w:sz w:val="22"/>
          <w:szCs w:val="22"/>
        </w:rPr>
        <w:t>ет</w:t>
      </w:r>
      <w:r w:rsidRPr="00FB65F2">
        <w:rPr>
          <w:sz w:val="22"/>
          <w:szCs w:val="22"/>
        </w:rPr>
        <w:t xml:space="preserve"> (или обнарод</w:t>
      </w:r>
      <w:r>
        <w:rPr>
          <w:sz w:val="22"/>
          <w:szCs w:val="22"/>
        </w:rPr>
        <w:t>ует</w:t>
      </w:r>
      <w:r w:rsidRPr="00FB65F2">
        <w:rPr>
          <w:sz w:val="22"/>
          <w:szCs w:val="22"/>
        </w:rPr>
        <w:t>)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FB65F2">
          <w:rPr>
            <w:sz w:val="22"/>
            <w:szCs w:val="22"/>
            <w:u w:val="single"/>
          </w:rPr>
          <w:t>http://mayaksbor.ru/</w:t>
        </w:r>
      </w:hyperlink>
      <w:r w:rsidRPr="00FB65F2">
        <w:rPr>
          <w:sz w:val="22"/>
          <w:szCs w:val="22"/>
        </w:rPr>
        <w:t>).</w:t>
      </w:r>
    </w:p>
    <w:p w:rsidR="004420BF" w:rsidRPr="00FB65F2" w:rsidRDefault="004420BF" w:rsidP="004420BF">
      <w:pPr>
        <w:ind w:firstLine="567"/>
        <w:jc w:val="both"/>
        <w:rPr>
          <w:sz w:val="22"/>
          <w:szCs w:val="22"/>
        </w:rPr>
      </w:pPr>
    </w:p>
    <w:p w:rsidR="004420BF" w:rsidRPr="00FB65F2" w:rsidRDefault="004420BF" w:rsidP="004420BF">
      <w:pPr>
        <w:autoSpaceDE w:val="0"/>
        <w:autoSpaceDN w:val="0"/>
        <w:adjustRightInd w:val="0"/>
        <w:spacing w:before="120" w:after="120"/>
        <w:ind w:firstLine="539"/>
        <w:outlineLvl w:val="1"/>
        <w:rPr>
          <w:b/>
          <w:sz w:val="22"/>
          <w:szCs w:val="22"/>
        </w:rPr>
      </w:pPr>
      <w:r w:rsidRPr="00FB65F2">
        <w:rPr>
          <w:b/>
          <w:sz w:val="22"/>
          <w:szCs w:val="22"/>
        </w:rPr>
        <w:t xml:space="preserve">1.7. Порядок формирования комиссии для рассмотрения и оценки заявок участников отбора.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Положение и состав конкурсной комиссии утверждаются постановлением администрации Сосновоборского городского округа.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1.8. Основания для отклонения заявки участника отбора на стадии рассмотрения и оценки заявок.</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1.8.1. Несоответствие участника отбора требованиям, установленным в </w:t>
      </w:r>
      <w:hyperlink w:anchor="P119">
        <w:r w:rsidRPr="00FB65F2">
          <w:rPr>
            <w:rFonts w:ascii="Times New Roman" w:hAnsi="Times New Roman" w:cs="Times New Roman"/>
            <w:sz w:val="22"/>
            <w:szCs w:val="22"/>
          </w:rPr>
          <w:t>пункте</w:t>
        </w:r>
      </w:hyperlink>
      <w:r w:rsidRPr="00FB65F2">
        <w:rPr>
          <w:rFonts w:ascii="Times New Roman" w:hAnsi="Times New Roman" w:cs="Times New Roman"/>
          <w:sz w:val="22"/>
          <w:szCs w:val="22"/>
        </w:rPr>
        <w:t xml:space="preserve"> 1.4. настоящего пункта;</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1.8.2.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1.8.3. Недостоверность представленной участником отбора информации, в том числе информации о месте нахождения и адресе юридического лица;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1.8.4. Подача участником отбора заявки после даты и (или) времени, определенных для подачи заявки.</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sz w:val="22"/>
          <w:szCs w:val="22"/>
        </w:rPr>
        <w:t xml:space="preserve">1.9. </w:t>
      </w:r>
      <w:r w:rsidRPr="00FB65F2">
        <w:rPr>
          <w:b/>
          <w:bCs/>
          <w:sz w:val="22"/>
          <w:szCs w:val="22"/>
        </w:rPr>
        <w:t>Условия и порядок предоставления субсидий</w:t>
      </w:r>
      <w:r w:rsidRPr="00FB65F2">
        <w:rPr>
          <w:sz w:val="22"/>
          <w:szCs w:val="22"/>
        </w:rPr>
        <w:t>.</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FB65F2">
        <w:rPr>
          <w:rFonts w:cs="Arial"/>
          <w:sz w:val="22"/>
          <w:szCs w:val="22"/>
        </w:rPr>
        <w:t>.</w:t>
      </w:r>
    </w:p>
    <w:p w:rsidR="004420BF" w:rsidRPr="00FB65F2" w:rsidRDefault="004420BF" w:rsidP="004420BF">
      <w:pPr>
        <w:ind w:firstLine="539"/>
        <w:jc w:val="both"/>
        <w:rPr>
          <w:sz w:val="22"/>
          <w:szCs w:val="22"/>
        </w:rPr>
      </w:pPr>
      <w:r w:rsidRPr="00FB65F2">
        <w:rPr>
          <w:sz w:val="22"/>
          <w:szCs w:val="22"/>
        </w:rPr>
        <w:t>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 xml:space="preserve">1.9.3. Возмещение подлежит часть затрат, связанных с </w:t>
      </w:r>
      <w:r w:rsidRPr="00FB65F2">
        <w:rPr>
          <w:rFonts w:cs="Arial"/>
          <w:sz w:val="22"/>
          <w:szCs w:val="22"/>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autoSpaceDE w:val="0"/>
        <w:autoSpaceDN w:val="0"/>
        <w:adjustRightInd w:val="0"/>
        <w:ind w:firstLine="567"/>
        <w:jc w:val="both"/>
        <w:rPr>
          <w:b/>
          <w:sz w:val="22"/>
          <w:szCs w:val="22"/>
        </w:rPr>
      </w:pP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4420BF" w:rsidRPr="00FB65F2" w:rsidRDefault="004420BF" w:rsidP="004420BF">
      <w:pPr>
        <w:autoSpaceDE w:val="0"/>
        <w:autoSpaceDN w:val="0"/>
        <w:adjustRightInd w:val="0"/>
        <w:ind w:firstLine="540"/>
        <w:jc w:val="both"/>
        <w:rPr>
          <w:sz w:val="22"/>
          <w:szCs w:val="22"/>
        </w:rPr>
      </w:pPr>
      <w:r w:rsidRPr="00FB65F2">
        <w:rPr>
          <w:bCs/>
          <w:sz w:val="22"/>
          <w:szCs w:val="22"/>
        </w:rPr>
        <w:t xml:space="preserve">1.9.5. </w:t>
      </w:r>
      <w:r w:rsidRPr="00FB65F2">
        <w:rPr>
          <w:sz w:val="22"/>
          <w:szCs w:val="22"/>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4420BF" w:rsidRPr="00FB65F2" w:rsidRDefault="004420BF" w:rsidP="004420BF">
      <w:pPr>
        <w:ind w:firstLine="540"/>
        <w:jc w:val="both"/>
        <w:rPr>
          <w:sz w:val="22"/>
          <w:szCs w:val="22"/>
        </w:rPr>
      </w:pPr>
    </w:p>
    <w:p w:rsidR="004420BF" w:rsidRPr="00FB65F2" w:rsidRDefault="004420BF" w:rsidP="004420BF">
      <w:pPr>
        <w:autoSpaceDE w:val="0"/>
        <w:autoSpaceDN w:val="0"/>
        <w:adjustRightInd w:val="0"/>
        <w:ind w:firstLine="567"/>
        <w:jc w:val="both"/>
        <w:rPr>
          <w:b/>
          <w:sz w:val="22"/>
          <w:szCs w:val="22"/>
        </w:rPr>
      </w:pPr>
      <w:r w:rsidRPr="00FB65F2">
        <w:rPr>
          <w:b/>
          <w:sz w:val="22"/>
          <w:szCs w:val="22"/>
        </w:rPr>
        <w:t>1.10. Перечень документов, предоставляемых получателем субсидии главному распорядителю бюджетных средств, для получения субсидии.</w:t>
      </w:r>
    </w:p>
    <w:p w:rsidR="004420BF" w:rsidRPr="00FB65F2" w:rsidRDefault="004420BF" w:rsidP="004420BF">
      <w:pPr>
        <w:autoSpaceDE w:val="0"/>
        <w:autoSpaceDN w:val="0"/>
        <w:adjustRightInd w:val="0"/>
        <w:ind w:firstLine="540"/>
        <w:jc w:val="both"/>
        <w:rPr>
          <w:bCs/>
          <w:sz w:val="22"/>
          <w:szCs w:val="22"/>
        </w:rPr>
      </w:pPr>
      <w:r w:rsidRPr="00FB65F2">
        <w:rPr>
          <w:b/>
          <w:bCs/>
          <w:sz w:val="22"/>
          <w:szCs w:val="22"/>
        </w:rPr>
        <w:t xml:space="preserve">1.10.1. </w:t>
      </w:r>
      <w:r w:rsidRPr="00FB65F2">
        <w:rPr>
          <w:bCs/>
          <w:sz w:val="22"/>
          <w:szCs w:val="22"/>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4420BF" w:rsidRPr="00FB65F2" w:rsidRDefault="004420BF" w:rsidP="004420BF">
      <w:pPr>
        <w:autoSpaceDE w:val="0"/>
        <w:autoSpaceDN w:val="0"/>
        <w:adjustRightInd w:val="0"/>
        <w:ind w:firstLine="540"/>
        <w:jc w:val="both"/>
        <w:rPr>
          <w:strike/>
          <w:sz w:val="22"/>
          <w:szCs w:val="22"/>
        </w:rPr>
      </w:pPr>
      <w:r w:rsidRPr="00FB65F2">
        <w:rPr>
          <w:sz w:val="22"/>
          <w:szCs w:val="22"/>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учредительных документов (устав) (для юридических лиц);</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4420BF" w:rsidRPr="00FB65F2" w:rsidRDefault="004420BF" w:rsidP="004420BF">
      <w:pPr>
        <w:autoSpaceDE w:val="0"/>
        <w:autoSpaceDN w:val="0"/>
        <w:adjustRightInd w:val="0"/>
        <w:ind w:firstLine="540"/>
        <w:jc w:val="both"/>
        <w:rPr>
          <w:sz w:val="22"/>
          <w:szCs w:val="22"/>
        </w:rPr>
      </w:pPr>
      <w:r w:rsidRPr="00FB65F2">
        <w:rPr>
          <w:sz w:val="22"/>
          <w:szCs w:val="22"/>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смета расходов соискателя, связанная с участием в мероприятии согласно форме приложения 3 к настоящему Положению;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платежных и первичных документов, подтверждающие произведенные затраты, связанные с участием в мероприятии;</w:t>
      </w:r>
    </w:p>
    <w:p w:rsidR="004420BF" w:rsidRPr="00FB65F2" w:rsidRDefault="004420BF" w:rsidP="004420BF">
      <w:pPr>
        <w:autoSpaceDE w:val="0"/>
        <w:autoSpaceDN w:val="0"/>
        <w:adjustRightInd w:val="0"/>
        <w:ind w:firstLine="540"/>
        <w:jc w:val="both"/>
        <w:rPr>
          <w:sz w:val="22"/>
          <w:szCs w:val="22"/>
        </w:rPr>
      </w:pPr>
      <w:r w:rsidRPr="00FB65F2">
        <w:rPr>
          <w:sz w:val="22"/>
          <w:szCs w:val="22"/>
        </w:rPr>
        <w:t>банковские реквизиты для перечисления субсидии соискателю.</w:t>
      </w:r>
    </w:p>
    <w:p w:rsidR="004420BF" w:rsidRPr="00FB65F2" w:rsidRDefault="004420BF" w:rsidP="004420BF">
      <w:pPr>
        <w:autoSpaceDE w:val="0"/>
        <w:autoSpaceDN w:val="0"/>
        <w:adjustRightInd w:val="0"/>
        <w:ind w:firstLine="567"/>
        <w:jc w:val="both"/>
        <w:rPr>
          <w:sz w:val="22"/>
          <w:szCs w:val="22"/>
        </w:rPr>
      </w:pPr>
      <w:r w:rsidRPr="00FB65F2">
        <w:rPr>
          <w:sz w:val="22"/>
          <w:szCs w:val="22"/>
        </w:rPr>
        <w:t>1.10.2.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4420BF" w:rsidRPr="00FB65F2" w:rsidRDefault="004420BF" w:rsidP="004420BF">
      <w:pPr>
        <w:autoSpaceDE w:val="0"/>
        <w:autoSpaceDN w:val="0"/>
        <w:adjustRightInd w:val="0"/>
        <w:ind w:firstLine="540"/>
        <w:jc w:val="both"/>
        <w:rPr>
          <w:rFonts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1.11. Информация о количестве заявок, которое может подать участник отбора.</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Для участия в отборе участник отбора подает одну заявку.</w:t>
      </w:r>
    </w:p>
    <w:p w:rsidR="004420BF" w:rsidRPr="00FB65F2" w:rsidRDefault="004420BF" w:rsidP="004420BF">
      <w:pPr>
        <w:widowControl w:val="0"/>
        <w:autoSpaceDE w:val="0"/>
        <w:autoSpaceDN w:val="0"/>
        <w:adjustRightInd w:val="0"/>
        <w:ind w:firstLine="539"/>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 Порядок проведения отбора получателей субсидии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Объявление о проведении отбора содержит следующую информацию:</w:t>
      </w:r>
    </w:p>
    <w:p w:rsidR="004420BF" w:rsidRPr="00FB65F2" w:rsidRDefault="004420BF" w:rsidP="004420BF">
      <w:pPr>
        <w:spacing w:before="120" w:after="120"/>
        <w:ind w:firstLine="567"/>
        <w:jc w:val="both"/>
        <w:rPr>
          <w:sz w:val="22"/>
          <w:szCs w:val="22"/>
        </w:rPr>
      </w:pPr>
      <w:r w:rsidRPr="00FB65F2">
        <w:rPr>
          <w:sz w:val="22"/>
          <w:szCs w:val="22"/>
        </w:rPr>
        <w:t>1) Сроки проведения отбора (дата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20BF" w:rsidRPr="00FB65F2" w:rsidRDefault="004420BF" w:rsidP="004420BF">
      <w:pPr>
        <w:ind w:firstLine="540"/>
        <w:jc w:val="both"/>
        <w:rPr>
          <w:sz w:val="22"/>
          <w:szCs w:val="22"/>
        </w:rPr>
      </w:pPr>
      <w:r w:rsidRPr="00FB65F2">
        <w:rPr>
          <w:sz w:val="22"/>
          <w:szCs w:val="22"/>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Pr="00FB65F2">
          <w:rPr>
            <w:rStyle w:val="aa"/>
            <w:sz w:val="22"/>
            <w:szCs w:val="22"/>
            <w:lang w:val="en-US"/>
          </w:rPr>
          <w:t>adm</w:t>
        </w:r>
        <w:r w:rsidRPr="00FB65F2">
          <w:rPr>
            <w:rStyle w:val="aa"/>
            <w:sz w:val="22"/>
            <w:szCs w:val="22"/>
          </w:rPr>
          <w:t>@</w:t>
        </w:r>
        <w:r w:rsidRPr="00FB65F2">
          <w:rPr>
            <w:rStyle w:val="aa"/>
            <w:sz w:val="22"/>
            <w:szCs w:val="22"/>
            <w:lang w:val="en-US"/>
          </w:rPr>
          <w:t>sbor</w:t>
        </w:r>
        <w:r w:rsidRPr="00FB65F2">
          <w:rPr>
            <w:rStyle w:val="aa"/>
            <w:sz w:val="22"/>
            <w:szCs w:val="22"/>
          </w:rPr>
          <w:t>.</w:t>
        </w:r>
        <w:r w:rsidRPr="00FB65F2">
          <w:rPr>
            <w:rStyle w:val="aa"/>
            <w:sz w:val="22"/>
            <w:szCs w:val="22"/>
            <w:lang w:val="en-US"/>
          </w:rPr>
          <w:t>ru</w:t>
        </w:r>
      </w:hyperlink>
      <w:r w:rsidRPr="00FB65F2">
        <w:rPr>
          <w:sz w:val="22"/>
          <w:szCs w:val="22"/>
        </w:rPr>
        <w:t>.</w:t>
      </w:r>
    </w:p>
    <w:p w:rsidR="004420BF" w:rsidRPr="00FB65F2" w:rsidRDefault="004420BF" w:rsidP="004420BF">
      <w:pPr>
        <w:ind w:firstLine="540"/>
        <w:jc w:val="both"/>
        <w:rPr>
          <w:sz w:val="22"/>
          <w:szCs w:val="22"/>
        </w:rPr>
      </w:pPr>
      <w:r w:rsidRPr="00FB65F2">
        <w:rPr>
          <w:sz w:val="22"/>
          <w:szCs w:val="22"/>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4420BF" w:rsidRPr="00FB65F2" w:rsidRDefault="004420BF" w:rsidP="004420BF">
      <w:pPr>
        <w:ind w:firstLine="540"/>
        <w:jc w:val="both"/>
        <w:rPr>
          <w:sz w:val="22"/>
          <w:szCs w:val="22"/>
        </w:rPr>
      </w:pPr>
      <w:r w:rsidRPr="00FB65F2">
        <w:rPr>
          <w:sz w:val="22"/>
          <w:szCs w:val="22"/>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4420BF" w:rsidRPr="00FB65F2" w:rsidRDefault="004420BF" w:rsidP="004420BF">
      <w:pPr>
        <w:ind w:firstLine="540"/>
        <w:jc w:val="both"/>
        <w:rPr>
          <w:sz w:val="22"/>
          <w:szCs w:val="22"/>
        </w:rPr>
      </w:pPr>
      <w:r w:rsidRPr="00FB65F2">
        <w:rPr>
          <w:sz w:val="22"/>
          <w:szCs w:val="22"/>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4420BF" w:rsidRPr="00FB65F2" w:rsidRDefault="004420BF" w:rsidP="004420BF">
      <w:pPr>
        <w:ind w:firstLine="540"/>
        <w:jc w:val="both"/>
        <w:rPr>
          <w:sz w:val="22"/>
          <w:szCs w:val="22"/>
        </w:rPr>
      </w:pPr>
      <w:r w:rsidRPr="00FB65F2">
        <w:rPr>
          <w:sz w:val="22"/>
          <w:szCs w:val="22"/>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4420BF" w:rsidRPr="00FB65F2" w:rsidRDefault="004420BF" w:rsidP="004420BF">
      <w:pPr>
        <w:ind w:firstLine="540"/>
        <w:jc w:val="both"/>
        <w:rPr>
          <w:sz w:val="22"/>
          <w:szCs w:val="22"/>
        </w:rPr>
      </w:pPr>
      <w:r w:rsidRPr="00FB65F2">
        <w:rPr>
          <w:sz w:val="22"/>
          <w:szCs w:val="22"/>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4420BF" w:rsidRPr="00FB65F2" w:rsidRDefault="004420BF" w:rsidP="004420BF">
      <w:pPr>
        <w:ind w:firstLine="540"/>
        <w:jc w:val="both"/>
        <w:rPr>
          <w:sz w:val="22"/>
          <w:szCs w:val="22"/>
        </w:rPr>
      </w:pPr>
      <w:r w:rsidRPr="00FB65F2">
        <w:rPr>
          <w:sz w:val="22"/>
          <w:szCs w:val="22"/>
        </w:rPr>
        <w:t>8) Правила рассмотрения и оценки заявок участников отбора в соответствии с пунктом 2.</w:t>
      </w:r>
    </w:p>
    <w:p w:rsidR="004420BF" w:rsidRPr="00FB65F2" w:rsidRDefault="004420BF" w:rsidP="004420BF">
      <w:pPr>
        <w:ind w:firstLine="540"/>
        <w:jc w:val="both"/>
        <w:rPr>
          <w:sz w:val="22"/>
          <w:szCs w:val="22"/>
        </w:rPr>
      </w:pPr>
      <w:r w:rsidRPr="00FB65F2">
        <w:rPr>
          <w:sz w:val="22"/>
          <w:szCs w:val="22"/>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20BF" w:rsidRPr="00FB65F2" w:rsidRDefault="004420BF" w:rsidP="004420BF">
      <w:pPr>
        <w:ind w:firstLine="540"/>
        <w:jc w:val="both"/>
        <w:rPr>
          <w:sz w:val="22"/>
          <w:szCs w:val="22"/>
        </w:rPr>
      </w:pPr>
      <w:r w:rsidRPr="00FB65F2">
        <w:rPr>
          <w:sz w:val="22"/>
          <w:szCs w:val="22"/>
        </w:rPr>
        <w:t>10) Срок, в течение которого победитель (победители) отбора должен (должны) подписать соглашение (я) о предоставлении субсидии.</w:t>
      </w:r>
    </w:p>
    <w:p w:rsidR="004420BF" w:rsidRPr="00FB65F2" w:rsidRDefault="004420BF" w:rsidP="004420BF">
      <w:pPr>
        <w:ind w:firstLine="540"/>
        <w:jc w:val="both"/>
        <w:rPr>
          <w:sz w:val="22"/>
          <w:szCs w:val="22"/>
        </w:rPr>
      </w:pPr>
      <w:r w:rsidRPr="00FB65F2">
        <w:rPr>
          <w:sz w:val="22"/>
          <w:szCs w:val="22"/>
        </w:rPr>
        <w:t>11) Условия признания победителя (победителей) отбора уклонившимся от заключения соглашения (</w:t>
      </w:r>
      <w:proofErr w:type="spellStart"/>
      <w:r w:rsidRPr="00FB65F2">
        <w:rPr>
          <w:sz w:val="22"/>
          <w:szCs w:val="22"/>
        </w:rPr>
        <w:t>ий</w:t>
      </w:r>
      <w:proofErr w:type="spellEnd"/>
      <w:r w:rsidRPr="00FB65F2">
        <w:rPr>
          <w:sz w:val="22"/>
          <w:szCs w:val="22"/>
        </w:rPr>
        <w:t>) о предоставлении субсидии.</w:t>
      </w:r>
    </w:p>
    <w:p w:rsidR="004420BF" w:rsidRPr="00FB65F2" w:rsidRDefault="004420BF" w:rsidP="004420BF">
      <w:pPr>
        <w:ind w:firstLine="540"/>
        <w:jc w:val="both"/>
        <w:rPr>
          <w:sz w:val="22"/>
          <w:szCs w:val="22"/>
        </w:rPr>
      </w:pPr>
      <w:r w:rsidRPr="00FB65F2">
        <w:rPr>
          <w:sz w:val="22"/>
          <w:szCs w:val="22"/>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4420BF" w:rsidRPr="00FB65F2" w:rsidRDefault="004420BF" w:rsidP="004420BF">
      <w:pPr>
        <w:autoSpaceDE w:val="0"/>
        <w:autoSpaceDN w:val="0"/>
        <w:adjustRightInd w:val="0"/>
        <w:ind w:firstLine="540"/>
        <w:jc w:val="both"/>
        <w:outlineLvl w:val="1"/>
        <w:rPr>
          <w:rFonts w:ascii="Arial" w:hAnsi="Arial"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2.1. Правила рассмотрения и оценки заявок участников отбора.</w:t>
      </w:r>
    </w:p>
    <w:p w:rsidR="004420BF" w:rsidRPr="00FB65F2" w:rsidRDefault="004420BF" w:rsidP="004420BF">
      <w:pPr>
        <w:ind w:firstLine="567"/>
        <w:jc w:val="both"/>
        <w:rPr>
          <w:sz w:val="22"/>
          <w:szCs w:val="22"/>
        </w:rPr>
      </w:pPr>
      <w:r w:rsidRPr="00FB65F2">
        <w:rPr>
          <w:sz w:val="22"/>
          <w:szCs w:val="22"/>
        </w:rPr>
        <w:t>2.1.1. Отбор получателей субсидии проводится исходя из соответствия соискателей и их заявок требованиям настоящего Положения.</w:t>
      </w:r>
    </w:p>
    <w:p w:rsidR="004420BF" w:rsidRPr="00FB65F2" w:rsidRDefault="004420BF" w:rsidP="004420BF">
      <w:pPr>
        <w:ind w:firstLine="567"/>
        <w:jc w:val="both"/>
        <w:rPr>
          <w:sz w:val="22"/>
          <w:szCs w:val="22"/>
        </w:rPr>
      </w:pPr>
      <w:r w:rsidRPr="00FB65F2">
        <w:rPr>
          <w:sz w:val="22"/>
          <w:szCs w:val="22"/>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4420BF" w:rsidRPr="00FB65F2" w:rsidRDefault="004420BF" w:rsidP="004420BF">
      <w:pPr>
        <w:autoSpaceDE w:val="0"/>
        <w:autoSpaceDN w:val="0"/>
        <w:adjustRightInd w:val="0"/>
        <w:ind w:firstLine="540"/>
        <w:jc w:val="both"/>
        <w:rPr>
          <w:rFonts w:eastAsia="Calibri"/>
          <w:bCs/>
          <w:sz w:val="22"/>
          <w:szCs w:val="22"/>
        </w:rPr>
      </w:pPr>
      <w:r w:rsidRPr="00FB65F2">
        <w:rPr>
          <w:sz w:val="22"/>
          <w:szCs w:val="22"/>
        </w:rPr>
        <w:t xml:space="preserve">2.1.3. Соискатель в срок,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FB65F2">
        <w:rPr>
          <w:rFonts w:eastAsia="Calibri"/>
          <w:bCs/>
          <w:sz w:val="22"/>
          <w:szCs w:val="22"/>
        </w:rPr>
        <w:t>Информация о месте нахождения и графике работы администрации и отдела экономического развития указана в приложении № 7 настоящего Положения.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Заявки принимаются при личной явке в администрацию Сосновоборского городского округа или почтовым отправлением.</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2.1.4. Секретарь конкурсной комиссии в течение двух рабочих дней, следующих за днём подачи заявки, проверяет наличие указанных в </w:t>
      </w:r>
      <w:hyperlink r:id="rId10" w:history="1">
        <w:r w:rsidRPr="00FB65F2">
          <w:rPr>
            <w:sz w:val="22"/>
            <w:szCs w:val="22"/>
          </w:rPr>
          <w:t>пункте 1.10.1.</w:t>
        </w:r>
      </w:hyperlink>
      <w:r>
        <w:t xml:space="preserve"> </w:t>
      </w:r>
      <w:r w:rsidRPr="00FB65F2">
        <w:rPr>
          <w:sz w:val="22"/>
          <w:szCs w:val="22"/>
        </w:rPr>
        <w:t xml:space="preserve">настоящего Положения документов, а также соответствие соискателя условиям предоставления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1" w:history="1">
        <w:r w:rsidRPr="00FB65F2">
          <w:rPr>
            <w:sz w:val="22"/>
            <w:szCs w:val="22"/>
          </w:rPr>
          <w:t>реестре</w:t>
        </w:r>
      </w:hyperlink>
      <w:r w:rsidRPr="00FB65F2">
        <w:rPr>
          <w:sz w:val="22"/>
          <w:szCs w:val="22"/>
        </w:rPr>
        <w:t xml:space="preserve"> заявок соискателей на участие в конкурсном отборе по форме согласно приложению 3 к настоящему Положению.</w:t>
      </w:r>
    </w:p>
    <w:p w:rsidR="004420BF" w:rsidRPr="00FB65F2" w:rsidRDefault="004420BF" w:rsidP="004420BF">
      <w:pPr>
        <w:autoSpaceDE w:val="0"/>
        <w:autoSpaceDN w:val="0"/>
        <w:adjustRightInd w:val="0"/>
        <w:ind w:firstLine="567"/>
        <w:jc w:val="both"/>
        <w:outlineLvl w:val="0"/>
        <w:rPr>
          <w:bCs/>
          <w:sz w:val="22"/>
          <w:szCs w:val="22"/>
        </w:rPr>
      </w:pPr>
      <w:r w:rsidRPr="00FB65F2">
        <w:rPr>
          <w:sz w:val="22"/>
          <w:szCs w:val="22"/>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4420BF" w:rsidRPr="00FB65F2" w:rsidRDefault="004420BF" w:rsidP="004420BF">
      <w:pPr>
        <w:widowControl w:val="0"/>
        <w:autoSpaceDE w:val="0"/>
        <w:autoSpaceDN w:val="0"/>
        <w:adjustRightInd w:val="0"/>
        <w:ind w:firstLine="539"/>
        <w:jc w:val="both"/>
        <w:rPr>
          <w:b/>
          <w:sz w:val="22"/>
          <w:szCs w:val="22"/>
        </w:rPr>
      </w:pPr>
      <w:r w:rsidRPr="00FB65F2">
        <w:rPr>
          <w:b/>
          <w:sz w:val="22"/>
          <w:szCs w:val="22"/>
        </w:rPr>
        <w:t>2.1.7. Порядок отклонения заявок участников отбора, а также информация о причинах их отклонения: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Отказ не препятствует повторной подаче заявки после устранения причин отказа.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1) справка о состоянии расчетов по неналоговым платежам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sz w:val="22"/>
          <w:szCs w:val="22"/>
        </w:rPr>
      </w:pPr>
      <w:r w:rsidRPr="00FB65F2">
        <w:rPr>
          <w:sz w:val="22"/>
          <w:szCs w:val="22"/>
        </w:rPr>
        <w:t>2) запрос об отсутствии оказания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67"/>
        <w:jc w:val="both"/>
        <w:rPr>
          <w:bCs/>
          <w:sz w:val="22"/>
          <w:szCs w:val="22"/>
        </w:rPr>
      </w:pPr>
      <w:r w:rsidRPr="00FB65F2">
        <w:rPr>
          <w:bCs/>
          <w:sz w:val="22"/>
          <w:szCs w:val="22"/>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4420BF" w:rsidRPr="00FB65F2" w:rsidRDefault="004420BF" w:rsidP="004420BF">
      <w:pPr>
        <w:autoSpaceDE w:val="0"/>
        <w:autoSpaceDN w:val="0"/>
        <w:adjustRightInd w:val="0"/>
        <w:ind w:firstLine="567"/>
        <w:jc w:val="both"/>
        <w:rPr>
          <w:sz w:val="22"/>
          <w:szCs w:val="22"/>
        </w:rPr>
      </w:pPr>
      <w:r w:rsidRPr="00FB65F2">
        <w:rPr>
          <w:bCs/>
          <w:sz w:val="22"/>
          <w:szCs w:val="22"/>
        </w:rPr>
        <w:t>1)</w:t>
      </w:r>
      <w:r w:rsidRPr="00FB65F2">
        <w:rPr>
          <w:sz w:val="22"/>
          <w:szCs w:val="22"/>
        </w:rPr>
        <w:t> на сайте Федеральной налоговой службы (</w:t>
      </w:r>
      <w:hyperlink r:id="rId12" w:history="1">
        <w:r w:rsidRPr="00FB65F2">
          <w:rPr>
            <w:sz w:val="22"/>
            <w:szCs w:val="22"/>
            <w:u w:val="single"/>
          </w:rPr>
          <w:t>https://egrul.nalog.ru/index.html</w:t>
        </w:r>
      </w:hyperlink>
      <w:r w:rsidRPr="00FB65F2">
        <w:rPr>
          <w:sz w:val="22"/>
          <w:szCs w:val="22"/>
        </w:rPr>
        <w:t>) выписку из Единого государственного реестра индивидуальных предпринимателей или Единого государственного реестра юридических лиц;</w:t>
      </w:r>
    </w:p>
    <w:p w:rsidR="004420BF" w:rsidRPr="00FB65F2" w:rsidRDefault="004420BF" w:rsidP="004420BF">
      <w:pPr>
        <w:ind w:firstLine="567"/>
        <w:jc w:val="both"/>
        <w:rPr>
          <w:sz w:val="22"/>
          <w:szCs w:val="22"/>
        </w:rPr>
      </w:pPr>
      <w:r w:rsidRPr="00FB65F2">
        <w:rPr>
          <w:sz w:val="22"/>
          <w:szCs w:val="22"/>
        </w:rPr>
        <w:t>2) через Единую систему межведомственного электронного взаимодействия (СМЭВ) (</w:t>
      </w:r>
      <w:hyperlink r:id="rId13" w:history="1">
        <w:r w:rsidRPr="00FB65F2">
          <w:rPr>
            <w:sz w:val="22"/>
            <w:szCs w:val="22"/>
            <w:u w:val="single"/>
          </w:rPr>
          <w:t>http://smev.lenobl.ru/</w:t>
        </w:r>
      </w:hyperlink>
      <w:r w:rsidRPr="00FB65F2">
        <w:rPr>
          <w:sz w:val="22"/>
          <w:szCs w:val="22"/>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4420BF" w:rsidRPr="00FB65F2" w:rsidRDefault="004420BF" w:rsidP="004420BF">
      <w:pPr>
        <w:autoSpaceDE w:val="0"/>
        <w:autoSpaceDN w:val="0"/>
        <w:adjustRightInd w:val="0"/>
        <w:ind w:firstLine="567"/>
        <w:jc w:val="both"/>
        <w:rPr>
          <w:sz w:val="22"/>
          <w:szCs w:val="22"/>
        </w:rPr>
      </w:pPr>
      <w:r w:rsidRPr="00FB65F2">
        <w:rPr>
          <w:sz w:val="22"/>
          <w:szCs w:val="22"/>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4420BF" w:rsidRPr="00FB65F2" w:rsidRDefault="004420BF" w:rsidP="004420BF">
      <w:pPr>
        <w:autoSpaceDE w:val="0"/>
        <w:autoSpaceDN w:val="0"/>
        <w:adjustRightInd w:val="0"/>
        <w:ind w:firstLine="567"/>
        <w:jc w:val="both"/>
        <w:rPr>
          <w:sz w:val="22"/>
          <w:szCs w:val="22"/>
        </w:rPr>
      </w:pPr>
      <w:r w:rsidRPr="00FB65F2">
        <w:rPr>
          <w:sz w:val="22"/>
          <w:szCs w:val="22"/>
        </w:rPr>
        <w:t>2.1.11. 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на сайте Федеральной налоговой службы проверяет наличие/ отсутствие участника(</w:t>
      </w:r>
      <w:proofErr w:type="spellStart"/>
      <w:r w:rsidRPr="00FB65F2">
        <w:rPr>
          <w:sz w:val="22"/>
          <w:szCs w:val="22"/>
        </w:rPr>
        <w:t>ов</w:t>
      </w:r>
      <w:proofErr w:type="spellEnd"/>
      <w:r w:rsidRPr="00FB65F2">
        <w:rPr>
          <w:sz w:val="22"/>
          <w:szCs w:val="22"/>
        </w:rPr>
        <w:t>)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4" w:history="1">
        <w:r w:rsidRPr="00FB65F2">
          <w:rPr>
            <w:sz w:val="22"/>
            <w:szCs w:val="22"/>
            <w:u w:val="single"/>
          </w:rPr>
          <w:t>https://service.nalog.ru/disqualified.do</w:t>
        </w:r>
      </w:hyperlink>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2.1.12. 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bCs/>
          <w:kern w:val="36"/>
          <w:sz w:val="22"/>
          <w:szCs w:val="22"/>
        </w:rPr>
        <w:t xml:space="preserve">Единой информационной системы в сфере закупок Российской Федерации </w:t>
      </w:r>
      <w:r w:rsidRPr="00FB65F2">
        <w:rPr>
          <w:sz w:val="22"/>
          <w:szCs w:val="22"/>
        </w:rPr>
        <w:t>проверяет наличие/ отсутствие участника(</w:t>
      </w:r>
      <w:proofErr w:type="spellStart"/>
      <w:r w:rsidRPr="00FB65F2">
        <w:rPr>
          <w:sz w:val="22"/>
          <w:szCs w:val="22"/>
        </w:rPr>
        <w:t>ов</w:t>
      </w:r>
      <w:proofErr w:type="spellEnd"/>
      <w:r w:rsidRPr="00FB65F2">
        <w:rPr>
          <w:sz w:val="22"/>
          <w:szCs w:val="22"/>
        </w:rPr>
        <w:t>) отбора</w:t>
      </w:r>
      <w:r>
        <w:rPr>
          <w:sz w:val="22"/>
          <w:szCs w:val="22"/>
        </w:rPr>
        <w:t xml:space="preserve"> </w:t>
      </w:r>
      <w:r w:rsidRPr="00FB65F2">
        <w:rPr>
          <w:sz w:val="22"/>
          <w:szCs w:val="22"/>
        </w:rPr>
        <w:t xml:space="preserve">в </w:t>
      </w:r>
      <w:r w:rsidRPr="00FB65F2">
        <w:rPr>
          <w:bCs/>
          <w:kern w:val="36"/>
          <w:sz w:val="22"/>
          <w:szCs w:val="22"/>
        </w:rPr>
        <w:t>реестре недобросовестных поставщиков (подрядчиков, исполнителей) и реестре недобросовестных подрядных организаций (</w:t>
      </w:r>
      <w:hyperlink r:id="rId15" w:history="1">
        <w:r w:rsidRPr="00FB65F2">
          <w:rPr>
            <w:sz w:val="22"/>
            <w:szCs w:val="22"/>
            <w:u w:val="single"/>
          </w:rPr>
          <w:t>https://zakupki.gov.ru/epz/dishonestsupplier/quicksearch/search.html</w:t>
        </w:r>
      </w:hyperlink>
      <w:r w:rsidRPr="00FB65F2">
        <w:rPr>
          <w:sz w:val="22"/>
          <w:szCs w:val="22"/>
          <w:u w:val="single"/>
        </w:rPr>
        <w:t>)</w:t>
      </w:r>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2.1.13. 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sz w:val="22"/>
          <w:szCs w:val="22"/>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B65F2">
        <w:rPr>
          <w:bCs/>
          <w:sz w:val="22"/>
          <w:szCs w:val="22"/>
          <w:shd w:val="clear" w:color="auto" w:fill="FFFFFF"/>
        </w:rPr>
        <w:t>(</w:t>
      </w:r>
      <w:proofErr w:type="spellStart"/>
      <w:r w:rsidRPr="00FB65F2">
        <w:rPr>
          <w:bCs/>
          <w:sz w:val="22"/>
          <w:szCs w:val="22"/>
          <w:shd w:val="clear" w:color="auto" w:fill="FFFFFF"/>
        </w:rPr>
        <w:t>Федресурса</w:t>
      </w:r>
      <w:proofErr w:type="spellEnd"/>
      <w:r w:rsidRPr="00FB65F2">
        <w:rPr>
          <w:bCs/>
          <w:sz w:val="22"/>
          <w:szCs w:val="22"/>
          <w:shd w:val="clear" w:color="auto" w:fill="FFFFFF"/>
        </w:rPr>
        <w:t>)</w:t>
      </w:r>
      <w:r w:rsidRPr="00FB65F2">
        <w:rPr>
          <w:sz w:val="22"/>
          <w:szCs w:val="22"/>
          <w:shd w:val="clear" w:color="auto" w:fill="FFFFFF"/>
        </w:rPr>
        <w:t>, составной частью которого является</w:t>
      </w:r>
      <w:r>
        <w:rPr>
          <w:sz w:val="22"/>
          <w:szCs w:val="22"/>
          <w:shd w:val="clear" w:color="auto" w:fill="FFFFFF"/>
        </w:rPr>
        <w:t xml:space="preserve"> </w:t>
      </w:r>
      <w:r w:rsidRPr="00FB65F2">
        <w:rPr>
          <w:sz w:val="22"/>
          <w:szCs w:val="22"/>
          <w:shd w:val="clear" w:color="auto" w:fill="FFFFFF"/>
        </w:rPr>
        <w:t>Единый федеральный реестр сведений о банкротстве </w:t>
      </w:r>
      <w:r w:rsidRPr="00FB65F2">
        <w:rPr>
          <w:bCs/>
          <w:sz w:val="22"/>
          <w:szCs w:val="22"/>
          <w:shd w:val="clear" w:color="auto" w:fill="FFFFFF"/>
        </w:rPr>
        <w:t>(ЕФРСБ)</w:t>
      </w:r>
      <w:r w:rsidRPr="00FB65F2">
        <w:rPr>
          <w:sz w:val="22"/>
          <w:szCs w:val="22"/>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6" w:history="1">
        <w:r w:rsidRPr="00FB65F2">
          <w:rPr>
            <w:sz w:val="22"/>
            <w:szCs w:val="22"/>
            <w:u w:val="single"/>
          </w:rPr>
          <w:t>https://fedresurs.ru/</w:t>
        </w:r>
      </w:hyperlink>
      <w:r w:rsidRPr="00FB65F2">
        <w:rPr>
          <w:sz w:val="22"/>
          <w:szCs w:val="22"/>
        </w:rPr>
        <w:t>).</w:t>
      </w:r>
    </w:p>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2.1.14. Порядок проведения конкурсного отбора получателей субсидий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4420BF" w:rsidRPr="00FB65F2" w:rsidRDefault="004420BF" w:rsidP="004420BF">
      <w:pPr>
        <w:ind w:firstLine="540"/>
        <w:jc w:val="both"/>
        <w:rPr>
          <w:sz w:val="22"/>
          <w:szCs w:val="22"/>
        </w:rPr>
      </w:pPr>
      <w:r w:rsidRPr="00FB65F2">
        <w:rPr>
          <w:sz w:val="22"/>
          <w:szCs w:val="22"/>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2.2. Размер субсидии и (или) порядок расчета размера субсидии с указанием информации, обосновывающей ее размер, и источника ее получения.</w:t>
      </w:r>
    </w:p>
    <w:p w:rsidR="004420BF" w:rsidRPr="00FB65F2" w:rsidRDefault="004420BF" w:rsidP="004420BF">
      <w:pPr>
        <w:spacing w:before="120" w:after="120"/>
        <w:ind w:firstLine="567"/>
        <w:jc w:val="both"/>
        <w:rPr>
          <w:sz w:val="22"/>
          <w:szCs w:val="22"/>
        </w:rPr>
      </w:pPr>
      <w:r w:rsidRPr="00FB65F2">
        <w:rPr>
          <w:sz w:val="22"/>
          <w:szCs w:val="22"/>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Расчет производится индивидуально для каждого получателя субсидии и оформляется приложением к протоколу заседания.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Расчёт сумм субсидий проводится в 2 этапа:</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1) </w:t>
      </w:r>
      <w:r w:rsidRPr="00FB65F2">
        <w:rPr>
          <w:i/>
          <w:sz w:val="22"/>
          <w:szCs w:val="22"/>
        </w:rPr>
        <w:t>рассчитывается доля заявки каждого получателя субсидии</w:t>
      </w:r>
      <w:r w:rsidRPr="00FB65F2">
        <w:rPr>
          <w:sz w:val="22"/>
          <w:szCs w:val="22"/>
        </w:rPr>
        <w:t xml:space="preserve"> в общей сумме победивших заявок.</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 Данное значение (Д) определяется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xml:space="preserve"> = </w:t>
      </w:r>
      <w:r w:rsidRPr="00FB65F2">
        <w:rPr>
          <w:sz w:val="22"/>
          <w:szCs w:val="22"/>
          <w:lang w:val="en-US"/>
        </w:rPr>
        <w:t>C</w:t>
      </w:r>
      <w:r w:rsidRPr="00FB65F2">
        <w:rPr>
          <w:sz w:val="22"/>
          <w:szCs w:val="22"/>
          <w:vertAlign w:val="subscript"/>
        </w:rPr>
        <w:t>1</w:t>
      </w:r>
      <w:r w:rsidRPr="00FB65F2">
        <w:rPr>
          <w:sz w:val="22"/>
          <w:szCs w:val="22"/>
        </w:rPr>
        <w:t xml:space="preserve"> / (С</w:t>
      </w:r>
      <w:r w:rsidRPr="00FB65F2">
        <w:rPr>
          <w:sz w:val="22"/>
          <w:szCs w:val="22"/>
          <w:vertAlign w:val="subscript"/>
        </w:rPr>
        <w:t>1</w:t>
      </w:r>
      <w:r w:rsidRPr="00FB65F2">
        <w:rPr>
          <w:sz w:val="22"/>
          <w:szCs w:val="22"/>
        </w:rPr>
        <w:t>+…+С</w:t>
      </w:r>
      <w:r w:rsidRPr="00FB65F2">
        <w:rPr>
          <w:sz w:val="22"/>
          <w:szCs w:val="22"/>
          <w:lang w:val="en-US"/>
        </w:rPr>
        <w:t>n</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lang w:val="en-US"/>
        </w:rPr>
        <w:t>n</w:t>
      </w:r>
      <w:r w:rsidRPr="00FB65F2">
        <w:rPr>
          <w:sz w:val="22"/>
          <w:szCs w:val="22"/>
        </w:rPr>
        <w:t xml:space="preserve"> – количество получателей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доля одного из получателей субсидии (рассчитывается с точностью до 4 знака после запятой),</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сумма представленная на возмещение одним из получателя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w:t>
      </w:r>
      <w:proofErr w:type="spellStart"/>
      <w:r w:rsidRPr="00FB65F2">
        <w:rPr>
          <w:sz w:val="22"/>
          <w:szCs w:val="22"/>
        </w:rPr>
        <w:t>Сn</w:t>
      </w:r>
      <w:proofErr w:type="spellEnd"/>
      <w:r w:rsidRPr="00FB65F2">
        <w:rPr>
          <w:sz w:val="22"/>
          <w:szCs w:val="22"/>
        </w:rPr>
        <w:t xml:space="preserve">)  - общая сумма заявок получателей субсидии, представленных на возмещение. </w:t>
      </w:r>
    </w:p>
    <w:p w:rsidR="004420BF" w:rsidRPr="00FB65F2" w:rsidRDefault="004420BF" w:rsidP="004420BF">
      <w:pPr>
        <w:widowControl w:val="0"/>
        <w:autoSpaceDE w:val="0"/>
        <w:autoSpaceDN w:val="0"/>
        <w:adjustRightInd w:val="0"/>
        <w:ind w:firstLine="567"/>
        <w:jc w:val="both"/>
        <w:rPr>
          <w:sz w:val="22"/>
          <w:szCs w:val="22"/>
        </w:rPr>
      </w:pP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 </w:t>
      </w:r>
      <w:r w:rsidRPr="00FB65F2">
        <w:rPr>
          <w:i/>
          <w:sz w:val="22"/>
          <w:szCs w:val="22"/>
        </w:rPr>
        <w:t xml:space="preserve">пропорционально доле распределяется сумма субсидии, предусмотренная Программой, </w:t>
      </w:r>
      <w:r w:rsidRPr="00FB65F2">
        <w:rPr>
          <w:sz w:val="22"/>
          <w:szCs w:val="22"/>
        </w:rPr>
        <w:t>подлежащая перечислению получателям субсидии</w:t>
      </w:r>
      <w:r w:rsidRPr="00FB65F2">
        <w:rPr>
          <w:i/>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Данное значение (Ф) рассчитывается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w:t>
      </w:r>
      <w:proofErr w:type="spellStart"/>
      <w:r w:rsidRPr="00FB65F2">
        <w:rPr>
          <w:sz w:val="22"/>
          <w:szCs w:val="22"/>
        </w:rPr>
        <w:t>Сс</w:t>
      </w:r>
      <w:proofErr w:type="spellEnd"/>
      <w:r w:rsidRPr="00FB65F2">
        <w:rPr>
          <w:sz w:val="22"/>
          <w:szCs w:val="22"/>
        </w:rPr>
        <w:t xml:space="preserve"> </w:t>
      </w:r>
      <w:proofErr w:type="spellStart"/>
      <w:r w:rsidRPr="00FB65F2">
        <w:rPr>
          <w:sz w:val="22"/>
          <w:szCs w:val="22"/>
        </w:rPr>
        <w:t>х</w:t>
      </w:r>
      <w:proofErr w:type="spellEnd"/>
      <w:r w:rsidRPr="00FB65F2">
        <w:rPr>
          <w:sz w:val="22"/>
          <w:szCs w:val="22"/>
        </w:rPr>
        <w:t xml:space="preserve"> Д</w:t>
      </w:r>
      <w:r w:rsidRPr="00FB65F2">
        <w:rPr>
          <w:sz w:val="22"/>
          <w:szCs w:val="22"/>
          <w:vertAlign w:val="subscript"/>
        </w:rPr>
        <w:t>1,</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фактический размер субсидии, подлежащий перечислению одному из получателей субсидии, </w:t>
      </w:r>
    </w:p>
    <w:p w:rsidR="004420BF" w:rsidRPr="00FB65F2" w:rsidRDefault="004420BF" w:rsidP="004420BF">
      <w:pPr>
        <w:widowControl w:val="0"/>
        <w:autoSpaceDE w:val="0"/>
        <w:autoSpaceDN w:val="0"/>
        <w:adjustRightInd w:val="0"/>
        <w:ind w:firstLine="567"/>
        <w:jc w:val="both"/>
        <w:rPr>
          <w:sz w:val="22"/>
          <w:szCs w:val="22"/>
        </w:rPr>
      </w:pPr>
      <w:proofErr w:type="spellStart"/>
      <w:r w:rsidRPr="00FB65F2">
        <w:rPr>
          <w:sz w:val="22"/>
          <w:szCs w:val="22"/>
        </w:rPr>
        <w:t>Сс</w:t>
      </w:r>
      <w:proofErr w:type="spellEnd"/>
      <w:r w:rsidRPr="00FB65F2">
        <w:rPr>
          <w:sz w:val="22"/>
          <w:szCs w:val="22"/>
        </w:rPr>
        <w:t xml:space="preserve">  - сумма субсидии, предусмотренная Программой.</w:t>
      </w:r>
    </w:p>
    <w:p w:rsidR="004420BF" w:rsidRPr="00FB65F2" w:rsidRDefault="004420BF" w:rsidP="004420BF">
      <w:pPr>
        <w:ind w:firstLine="540"/>
        <w:jc w:val="both"/>
        <w:rPr>
          <w:sz w:val="22"/>
          <w:szCs w:val="22"/>
        </w:rPr>
      </w:pPr>
    </w:p>
    <w:p w:rsidR="004420BF" w:rsidRPr="00FB65F2" w:rsidRDefault="004420BF" w:rsidP="004420BF">
      <w:pPr>
        <w:ind w:firstLine="540"/>
        <w:jc w:val="both"/>
        <w:rPr>
          <w:sz w:val="22"/>
          <w:szCs w:val="22"/>
        </w:rPr>
      </w:pPr>
      <w:r w:rsidRPr="00FB65F2">
        <w:rPr>
          <w:sz w:val="22"/>
          <w:szCs w:val="22"/>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4420BF" w:rsidRPr="00FB65F2" w:rsidRDefault="004420BF" w:rsidP="004420BF">
      <w:pPr>
        <w:ind w:firstLine="540"/>
        <w:jc w:val="both"/>
        <w:rPr>
          <w:sz w:val="22"/>
          <w:szCs w:val="22"/>
        </w:rPr>
      </w:pPr>
      <w:r w:rsidRPr="00FB65F2">
        <w:rPr>
          <w:sz w:val="22"/>
          <w:szCs w:val="22"/>
        </w:rPr>
        <w:t xml:space="preserve">2.2.5. В случае отсутствия конкурирующих заявок и наличия средств, предназначенных для предоставления субсидий, конкурсная комиссия </w:t>
      </w:r>
      <w:r>
        <w:rPr>
          <w:sz w:val="22"/>
          <w:szCs w:val="22"/>
        </w:rPr>
        <w:t xml:space="preserve">рассматривает </w:t>
      </w:r>
      <w:r w:rsidRPr="00FB65F2">
        <w:rPr>
          <w:sz w:val="22"/>
          <w:szCs w:val="22"/>
        </w:rPr>
        <w:t>заявку и прин</w:t>
      </w:r>
      <w:r>
        <w:rPr>
          <w:sz w:val="22"/>
          <w:szCs w:val="22"/>
        </w:rPr>
        <w:t>имает</w:t>
      </w:r>
      <w:r w:rsidRPr="00FB65F2">
        <w:rPr>
          <w:sz w:val="22"/>
          <w:szCs w:val="22"/>
        </w:rPr>
        <w:t xml:space="preserve">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4420BF" w:rsidRPr="00FB65F2" w:rsidRDefault="004420BF" w:rsidP="004420BF">
      <w:pPr>
        <w:spacing w:before="120" w:after="120"/>
        <w:ind w:firstLine="567"/>
        <w:jc w:val="both"/>
        <w:rPr>
          <w:b/>
          <w:sz w:val="22"/>
          <w:szCs w:val="22"/>
        </w:rPr>
      </w:pPr>
      <w:r w:rsidRPr="00FB65F2">
        <w:rPr>
          <w:b/>
          <w:sz w:val="22"/>
          <w:szCs w:val="22"/>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2.3.1. Секретарь конкурсной комиссии регистрирует победителей конкурса в </w:t>
      </w:r>
      <w:hyperlink r:id="rId17" w:history="1">
        <w:r w:rsidRPr="00FB65F2">
          <w:rPr>
            <w:sz w:val="22"/>
            <w:szCs w:val="22"/>
          </w:rPr>
          <w:t>реестре</w:t>
        </w:r>
      </w:hyperlink>
      <w:r w:rsidRPr="00FB65F2">
        <w:rPr>
          <w:sz w:val="22"/>
          <w:szCs w:val="22"/>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6 к Положению.</w:t>
      </w:r>
    </w:p>
    <w:p w:rsidR="004420BF" w:rsidRPr="00FB65F2" w:rsidRDefault="004420BF" w:rsidP="004420BF">
      <w:pPr>
        <w:spacing w:before="120" w:after="120"/>
        <w:ind w:firstLine="567"/>
        <w:jc w:val="both"/>
        <w:rPr>
          <w:sz w:val="22"/>
          <w:szCs w:val="22"/>
        </w:rPr>
      </w:pPr>
      <w:r w:rsidRPr="00FB65F2">
        <w:rPr>
          <w:sz w:val="22"/>
          <w:szCs w:val="22"/>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w:t>
      </w:r>
      <w:r>
        <w:rPr>
          <w:sz w:val="22"/>
          <w:szCs w:val="22"/>
        </w:rPr>
        <w:t xml:space="preserve"> </w:t>
      </w:r>
      <w:r w:rsidRPr="00FB65F2">
        <w:rPr>
          <w:sz w:val="22"/>
          <w:szCs w:val="22"/>
        </w:rPr>
        <w:t>по типовой форме (приложение 6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4420BF" w:rsidRPr="00FB65F2" w:rsidRDefault="004420BF" w:rsidP="004420BF">
      <w:pPr>
        <w:spacing w:before="120" w:after="120"/>
        <w:ind w:firstLine="567"/>
        <w:jc w:val="both"/>
        <w:rPr>
          <w:sz w:val="22"/>
          <w:szCs w:val="22"/>
        </w:rPr>
      </w:pPr>
      <w:r w:rsidRPr="00FB65F2">
        <w:rPr>
          <w:sz w:val="22"/>
          <w:szCs w:val="22"/>
        </w:rPr>
        <w:t>2.3.3.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4420BF" w:rsidRPr="00FB65F2" w:rsidRDefault="004420BF" w:rsidP="004420BF">
      <w:pPr>
        <w:tabs>
          <w:tab w:val="left" w:pos="567"/>
        </w:tabs>
        <w:jc w:val="both"/>
        <w:rPr>
          <w:sz w:val="22"/>
          <w:szCs w:val="22"/>
        </w:rPr>
      </w:pPr>
      <w:r w:rsidRPr="00FB65F2">
        <w:rPr>
          <w:sz w:val="22"/>
          <w:szCs w:val="22"/>
        </w:rPr>
        <w:tab/>
        <w:t>2.3.4.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4420BF" w:rsidRPr="00FB65F2" w:rsidRDefault="004420BF" w:rsidP="004420BF">
      <w:pPr>
        <w:ind w:firstLine="540"/>
        <w:rPr>
          <w:sz w:val="22"/>
          <w:szCs w:val="22"/>
        </w:rPr>
      </w:pPr>
      <w:r w:rsidRPr="00FB65F2">
        <w:rPr>
          <w:sz w:val="22"/>
          <w:szCs w:val="22"/>
        </w:rPr>
        <w:t xml:space="preserve">2.3.5.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4420BF" w:rsidRPr="00FB65F2" w:rsidRDefault="004420BF" w:rsidP="004420BF">
      <w:pPr>
        <w:ind w:firstLine="540"/>
        <w:rPr>
          <w:sz w:val="22"/>
          <w:szCs w:val="22"/>
        </w:rPr>
      </w:pPr>
      <w:r w:rsidRPr="00FB65F2">
        <w:rPr>
          <w:sz w:val="22"/>
          <w:szCs w:val="22"/>
        </w:rPr>
        <w:t>а) считать победителя/ победителей, уклонившимися от заключения договора,</w:t>
      </w:r>
    </w:p>
    <w:p w:rsidR="004420BF" w:rsidRPr="00FB65F2" w:rsidRDefault="004420BF" w:rsidP="004420BF">
      <w:pPr>
        <w:ind w:firstLine="540"/>
        <w:rPr>
          <w:sz w:val="22"/>
          <w:szCs w:val="22"/>
        </w:rPr>
      </w:pPr>
      <w:r w:rsidRPr="00FB65F2">
        <w:rPr>
          <w:sz w:val="22"/>
          <w:szCs w:val="22"/>
        </w:rPr>
        <w:t>б) считать конкурс несостоявшимся,</w:t>
      </w:r>
    </w:p>
    <w:p w:rsidR="004420BF" w:rsidRPr="00FB65F2" w:rsidRDefault="004420BF" w:rsidP="004420BF">
      <w:pPr>
        <w:ind w:firstLine="540"/>
        <w:jc w:val="both"/>
        <w:rPr>
          <w:sz w:val="22"/>
          <w:szCs w:val="22"/>
        </w:rPr>
      </w:pPr>
      <w:r w:rsidRPr="00FB65F2">
        <w:rPr>
          <w:sz w:val="22"/>
          <w:szCs w:val="22"/>
        </w:rPr>
        <w:t>в) объявить о проведении нового конкурса.</w:t>
      </w:r>
    </w:p>
    <w:p w:rsidR="004420BF" w:rsidRPr="00FB65F2" w:rsidRDefault="004420BF" w:rsidP="004420BF">
      <w:pPr>
        <w:spacing w:before="120" w:after="120"/>
        <w:ind w:firstLine="567"/>
        <w:jc w:val="both"/>
        <w:rPr>
          <w:sz w:val="22"/>
          <w:szCs w:val="22"/>
        </w:rPr>
      </w:pPr>
      <w:r w:rsidRPr="00FB65F2">
        <w:rPr>
          <w:sz w:val="22"/>
          <w:szCs w:val="22"/>
        </w:rPr>
        <w:t>2.3.6. Договор считается заключенным с момента его подписания Получателем субсидии и главным распорядителем.</w:t>
      </w:r>
    </w:p>
    <w:p w:rsidR="004420BF" w:rsidRPr="00FB65F2" w:rsidRDefault="004420BF" w:rsidP="004420BF">
      <w:pPr>
        <w:tabs>
          <w:tab w:val="left" w:pos="1134"/>
        </w:tabs>
        <w:jc w:val="both"/>
        <w:rPr>
          <w:sz w:val="22"/>
          <w:szCs w:val="22"/>
        </w:rPr>
      </w:pPr>
      <w:r w:rsidRPr="00FB65F2">
        <w:rPr>
          <w:sz w:val="22"/>
          <w:szCs w:val="22"/>
        </w:rPr>
        <w:t xml:space="preserve">         2.3.7.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6имитов бюджетных обязательств очередного финансового года.</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        2.3.8. При наступлении случая, указанного в п. 2.3.7.,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2.3.9.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2.4. Сроки (периодичность) перечисления субсидии с учетом положений, установленных бюджетным законодательством Российской Федерации.</w:t>
      </w:r>
    </w:p>
    <w:p w:rsidR="004420BF" w:rsidRPr="00FB65F2" w:rsidRDefault="004420BF" w:rsidP="004420BF">
      <w:pPr>
        <w:tabs>
          <w:tab w:val="left" w:pos="1134"/>
        </w:tabs>
        <w:ind w:firstLine="709"/>
        <w:jc w:val="both"/>
        <w:rPr>
          <w:sz w:val="22"/>
          <w:szCs w:val="22"/>
        </w:rPr>
      </w:pPr>
      <w:r w:rsidRPr="00FB65F2">
        <w:rPr>
          <w:sz w:val="22"/>
          <w:szCs w:val="22"/>
        </w:rPr>
        <w:t>2.4.1.Главный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десятого рабочего дня после заключения договора или дополнительного соглашения к договору.</w:t>
      </w:r>
    </w:p>
    <w:p w:rsidR="004420BF" w:rsidRPr="00FB65F2" w:rsidRDefault="004420BF" w:rsidP="004420BF">
      <w:pPr>
        <w:ind w:firstLine="540"/>
        <w:jc w:val="both"/>
        <w:rPr>
          <w:sz w:val="22"/>
          <w:szCs w:val="22"/>
        </w:rPr>
      </w:pPr>
      <w:r w:rsidRPr="00FB65F2">
        <w:rPr>
          <w:sz w:val="22"/>
          <w:szCs w:val="22"/>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sz w:val="22"/>
          <w:szCs w:val="22"/>
        </w:rPr>
        <w:tab/>
      </w:r>
      <w:r w:rsidRPr="00FB65F2">
        <w:rPr>
          <w:b/>
          <w:sz w:val="22"/>
          <w:szCs w:val="22"/>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 xml:space="preserve">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 </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проведения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оценки заявок участников конкурсного отбора;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информация об участниках отбора, заявки которых были рассмотрены;</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наименование получателя (получателей) субсидии, с которым заключается соглашение, и размер предоставляемой ему субсидии.</w:t>
      </w:r>
    </w:p>
    <w:p w:rsidR="004420BF" w:rsidRPr="00FB65F2" w:rsidRDefault="004420BF" w:rsidP="004420BF">
      <w:pPr>
        <w:tabs>
          <w:tab w:val="left" w:pos="1134"/>
        </w:tabs>
        <w:jc w:val="both"/>
        <w:rPr>
          <w:sz w:val="22"/>
          <w:szCs w:val="22"/>
        </w:rPr>
      </w:pPr>
    </w:p>
    <w:p w:rsidR="004420BF" w:rsidRPr="00FB65F2" w:rsidRDefault="004420BF" w:rsidP="004420BF">
      <w:pPr>
        <w:autoSpaceDE w:val="0"/>
        <w:autoSpaceDN w:val="0"/>
        <w:adjustRightInd w:val="0"/>
        <w:ind w:firstLine="567"/>
        <w:jc w:val="both"/>
        <w:rPr>
          <w:sz w:val="22"/>
          <w:szCs w:val="22"/>
        </w:rPr>
      </w:pPr>
      <w:r w:rsidRPr="00FB65F2">
        <w:rPr>
          <w:b/>
          <w:sz w:val="22"/>
          <w:szCs w:val="22"/>
        </w:rPr>
        <w:t>3.Установление показателей результативности предоставления субсидии</w:t>
      </w:r>
      <w:r w:rsidRPr="00FB65F2">
        <w:rPr>
          <w:sz w:val="22"/>
          <w:szCs w:val="22"/>
        </w:rPr>
        <w:t xml:space="preserve">. </w:t>
      </w:r>
    </w:p>
    <w:p w:rsidR="004420BF" w:rsidRPr="00FB65F2" w:rsidRDefault="004420BF" w:rsidP="004420BF">
      <w:pPr>
        <w:autoSpaceDE w:val="0"/>
        <w:autoSpaceDN w:val="0"/>
        <w:adjustRightInd w:val="0"/>
        <w:ind w:firstLine="567"/>
        <w:jc w:val="both"/>
        <w:rPr>
          <w:sz w:val="22"/>
          <w:szCs w:val="22"/>
        </w:rPr>
      </w:pPr>
      <w:r w:rsidRPr="00FB65F2">
        <w:rPr>
          <w:sz w:val="22"/>
          <w:szCs w:val="22"/>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w:t>
      </w:r>
    </w:p>
    <w:p w:rsidR="004420BF" w:rsidRPr="00FB65F2" w:rsidRDefault="004420BF" w:rsidP="004420BF">
      <w:pPr>
        <w:ind w:firstLine="708"/>
        <w:jc w:val="both"/>
        <w:rPr>
          <w:b/>
          <w:sz w:val="22"/>
          <w:szCs w:val="22"/>
        </w:rPr>
      </w:pPr>
    </w:p>
    <w:p w:rsidR="004420BF" w:rsidRPr="00FB65F2" w:rsidRDefault="004420BF" w:rsidP="004420BF">
      <w:pPr>
        <w:ind w:firstLine="708"/>
        <w:jc w:val="both"/>
        <w:rPr>
          <w:b/>
          <w:sz w:val="22"/>
          <w:szCs w:val="22"/>
        </w:rPr>
      </w:pPr>
      <w:r w:rsidRPr="00FB65F2">
        <w:rPr>
          <w:b/>
          <w:sz w:val="22"/>
          <w:szCs w:val="22"/>
        </w:rPr>
        <w:t>4. Порядок и сроки возврата субсидии в местный бюджет в случае нарушения условий ее предоставления.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4420BF" w:rsidRPr="00FB65F2" w:rsidRDefault="004420BF" w:rsidP="004420BF">
      <w:pPr>
        <w:ind w:firstLine="567"/>
        <w:jc w:val="both"/>
        <w:rPr>
          <w:sz w:val="22"/>
          <w:szCs w:val="22"/>
        </w:rPr>
      </w:pPr>
      <w:r w:rsidRPr="00FB65F2">
        <w:rPr>
          <w:sz w:val="22"/>
          <w:szCs w:val="22"/>
        </w:rPr>
        <w:t>4.3.Возврат субсидий осуществляется в объеме, пропорциональном объему невыполнения показателей результативности предоставления субсидии,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4420BF" w:rsidRPr="00FB65F2" w:rsidRDefault="004420BF" w:rsidP="004420BF">
      <w:pPr>
        <w:autoSpaceDE w:val="0"/>
        <w:autoSpaceDN w:val="0"/>
        <w:adjustRightInd w:val="0"/>
        <w:ind w:firstLine="540"/>
        <w:jc w:val="both"/>
        <w:outlineLvl w:val="1"/>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5. Требования к отчётности</w:t>
      </w:r>
    </w:p>
    <w:p w:rsidR="004420BF" w:rsidRPr="00FB65F2" w:rsidRDefault="004420BF" w:rsidP="004420BF">
      <w:pPr>
        <w:autoSpaceDE w:val="0"/>
        <w:autoSpaceDN w:val="0"/>
        <w:adjustRightInd w:val="0"/>
        <w:ind w:firstLine="567"/>
        <w:jc w:val="both"/>
        <w:rPr>
          <w:sz w:val="22"/>
          <w:szCs w:val="22"/>
        </w:rPr>
      </w:pPr>
      <w:r w:rsidRPr="00FB65F2">
        <w:rPr>
          <w:sz w:val="22"/>
          <w:szCs w:val="22"/>
        </w:rPr>
        <w:t>5.1. Договором о предоставлении субсидии предусматривается обязанность получателя субсидии: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5.1.1. Представлять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proofErr w:type="spellStart"/>
      <w:r w:rsidRPr="00FB65F2">
        <w:rPr>
          <w:sz w:val="22"/>
          <w:szCs w:val="22"/>
          <w:lang w:val="en-US"/>
        </w:rPr>
        <w:t>sbor</w:t>
      </w:r>
      <w:proofErr w:type="spellEnd"/>
      <w:r w:rsidRPr="00FB65F2">
        <w:rPr>
          <w:sz w:val="22"/>
          <w:szCs w:val="22"/>
        </w:rPr>
        <w:t>.</w:t>
      </w:r>
      <w:r w:rsidRPr="00FB65F2">
        <w:rPr>
          <w:sz w:val="22"/>
          <w:szCs w:val="22"/>
          <w:lang w:val="en-US"/>
        </w:rPr>
        <w:t>ru</w:t>
      </w:r>
      <w:r w:rsidRPr="00FB65F2">
        <w:rPr>
          <w:sz w:val="22"/>
          <w:szCs w:val="22"/>
        </w:rPr>
        <w:t>) до 25-го числа месяца, следующего за отчётным годом, по форме согласно приложению  к договору в течение трех лет после заключения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4420BF" w:rsidRPr="00FB65F2" w:rsidRDefault="004420BF" w:rsidP="004420BF">
      <w:pPr>
        <w:ind w:firstLine="540"/>
        <w:jc w:val="both"/>
        <w:rPr>
          <w:sz w:val="22"/>
          <w:szCs w:val="22"/>
        </w:rPr>
      </w:pPr>
      <w:r w:rsidRPr="00FB65F2">
        <w:rPr>
          <w:sz w:val="22"/>
          <w:szCs w:val="22"/>
        </w:rPr>
        <w:t>5.1.3. Организовать учёт и представление отчётности о достижении значений результатов предоставления субсидии согласно приложению № 3 и в срок до 25 января года, следующего за годом, в котором состоялся конкурсный отбор, представить отчет по форме согласно приложению № 4 к договору.</w:t>
      </w:r>
    </w:p>
    <w:p w:rsidR="004420BF" w:rsidRPr="00FB65F2" w:rsidRDefault="004420BF" w:rsidP="004420BF">
      <w:pPr>
        <w:ind w:firstLine="540"/>
        <w:jc w:val="both"/>
        <w:rPr>
          <w:sz w:val="22"/>
          <w:szCs w:val="22"/>
        </w:rPr>
      </w:pPr>
    </w:p>
    <w:p w:rsidR="004420BF" w:rsidRPr="00FB65F2" w:rsidRDefault="004420BF" w:rsidP="004420BF">
      <w:pPr>
        <w:widowControl w:val="0"/>
        <w:autoSpaceDE w:val="0"/>
        <w:autoSpaceDN w:val="0"/>
        <w:adjustRightInd w:val="0"/>
        <w:ind w:firstLine="540"/>
        <w:jc w:val="both"/>
        <w:rPr>
          <w:rFonts w:ascii="Arial" w:hAnsi="Arial" w:cs="Arial"/>
          <w:b/>
          <w:sz w:val="22"/>
          <w:szCs w:val="22"/>
        </w:rPr>
      </w:pPr>
      <w:r w:rsidRPr="00FB65F2">
        <w:rPr>
          <w:b/>
          <w:sz w:val="22"/>
          <w:szCs w:val="22"/>
        </w:rPr>
        <w:t>6. Требования об осуществлении контроля за соблюдением условий и порядка предоставления субсидий и ответственности за их нарушение.</w:t>
      </w:r>
    </w:p>
    <w:p w:rsidR="004420BF" w:rsidRPr="00FB65F2" w:rsidRDefault="004420BF" w:rsidP="004420BF">
      <w:pPr>
        <w:pStyle w:val="ConsPlusNormal"/>
        <w:tabs>
          <w:tab w:val="left" w:pos="1134"/>
        </w:tabs>
        <w:ind w:firstLine="567"/>
        <w:jc w:val="both"/>
        <w:rPr>
          <w:rFonts w:ascii="Times New Roman" w:hAnsi="Times New Roman" w:cs="Times New Roman"/>
          <w:strike/>
          <w:sz w:val="22"/>
          <w:szCs w:val="22"/>
        </w:rPr>
      </w:pPr>
      <w:r w:rsidRPr="00FB65F2">
        <w:rPr>
          <w:rFonts w:ascii="Times New Roman" w:hAnsi="Times New Roman" w:cs="Times New Roman"/>
          <w:sz w:val="22"/>
          <w:szCs w:val="22"/>
        </w:rPr>
        <w:t xml:space="preserve">6.1.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18" w:history="1">
        <w:r w:rsidRPr="00FB65F2">
          <w:rPr>
            <w:rFonts w:ascii="Times New Roman" w:hAnsi="Times New Roman" w:cs="Times New Roman"/>
            <w:sz w:val="22"/>
            <w:szCs w:val="22"/>
          </w:rPr>
          <w:t>статьями 268.1</w:t>
        </w:r>
      </w:hyperlink>
      <w:r w:rsidRPr="00FB65F2">
        <w:rPr>
          <w:rFonts w:ascii="Times New Roman" w:hAnsi="Times New Roman" w:cs="Times New Roman"/>
          <w:sz w:val="22"/>
          <w:szCs w:val="22"/>
        </w:rPr>
        <w:t xml:space="preserve"> и </w:t>
      </w:r>
      <w:hyperlink r:id="rId19" w:history="1">
        <w:r w:rsidRPr="00FB65F2">
          <w:rPr>
            <w:rFonts w:ascii="Times New Roman" w:hAnsi="Times New Roman" w:cs="Times New Roman"/>
            <w:sz w:val="22"/>
            <w:szCs w:val="22"/>
          </w:rPr>
          <w:t>269.2</w:t>
        </w:r>
      </w:hyperlink>
      <w:r w:rsidRPr="00FB65F2">
        <w:rPr>
          <w:rFonts w:ascii="Times New Roman" w:hAnsi="Times New Roman" w:cs="Times New Roman"/>
          <w:sz w:val="22"/>
          <w:szCs w:val="22"/>
        </w:rPr>
        <w:t xml:space="preserve"> Бюджетного кодекса Российской Федерации.</w:t>
      </w:r>
    </w:p>
    <w:p w:rsidR="004420BF" w:rsidRPr="00FB65F2" w:rsidRDefault="004420BF" w:rsidP="004420BF">
      <w:pPr>
        <w:ind w:firstLine="567"/>
        <w:jc w:val="both"/>
        <w:rPr>
          <w:sz w:val="22"/>
          <w:szCs w:val="22"/>
        </w:rPr>
      </w:pPr>
      <w:r w:rsidRPr="00FB65F2">
        <w:rPr>
          <w:sz w:val="22"/>
          <w:szCs w:val="22"/>
        </w:rPr>
        <w:t>6.1.1. Контроль соблюдения получателем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(далее - 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4420BF" w:rsidRPr="00FB65F2" w:rsidRDefault="004420BF" w:rsidP="004420BF">
      <w:pPr>
        <w:ind w:firstLine="567"/>
        <w:jc w:val="both"/>
        <w:rPr>
          <w:sz w:val="22"/>
          <w:szCs w:val="22"/>
        </w:rPr>
      </w:pPr>
      <w:r w:rsidRPr="00FB65F2">
        <w:rPr>
          <w:sz w:val="22"/>
          <w:szCs w:val="22"/>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6.3. Меры ответственности за нарушение условий и порядка предоставления субсидии.</w:t>
      </w:r>
    </w:p>
    <w:p w:rsidR="004420BF" w:rsidRPr="00FB65F2" w:rsidRDefault="004420BF" w:rsidP="004420BF">
      <w:pPr>
        <w:ind w:firstLine="567"/>
        <w:jc w:val="both"/>
        <w:rPr>
          <w:sz w:val="22"/>
          <w:szCs w:val="22"/>
        </w:rPr>
      </w:pPr>
      <w:r w:rsidRPr="00FB65F2">
        <w:rPr>
          <w:sz w:val="22"/>
          <w:szCs w:val="22"/>
        </w:rPr>
        <w:t xml:space="preserve">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w:t>
      </w:r>
      <w:proofErr w:type="spellStart"/>
      <w:r w:rsidRPr="00FB65F2">
        <w:rPr>
          <w:sz w:val="22"/>
          <w:szCs w:val="22"/>
        </w:rPr>
        <w:t>недостижения</w:t>
      </w:r>
      <w:proofErr w:type="spellEnd"/>
      <w:r w:rsidRPr="00FB65F2">
        <w:rPr>
          <w:sz w:val="22"/>
          <w:szCs w:val="22"/>
        </w:rPr>
        <w:t xml:space="preserve">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4420BF" w:rsidRPr="00FB65F2" w:rsidRDefault="004420BF" w:rsidP="004420BF">
      <w:pPr>
        <w:ind w:firstLine="567"/>
        <w:jc w:val="both"/>
        <w:rPr>
          <w:sz w:val="22"/>
          <w:szCs w:val="22"/>
        </w:rPr>
      </w:pPr>
      <w:r w:rsidRPr="00FB65F2">
        <w:rPr>
          <w:sz w:val="22"/>
          <w:szCs w:val="22"/>
        </w:rPr>
        <w:t xml:space="preserve">6.3.2. В случае </w:t>
      </w:r>
      <w:proofErr w:type="spellStart"/>
      <w:r w:rsidRPr="00FB65F2">
        <w:rPr>
          <w:sz w:val="22"/>
          <w:szCs w:val="22"/>
        </w:rPr>
        <w:t>неустранения</w:t>
      </w:r>
      <w:proofErr w:type="spellEnd"/>
      <w:r w:rsidRPr="00FB65F2">
        <w:rPr>
          <w:sz w:val="22"/>
          <w:szCs w:val="22"/>
        </w:rPr>
        <w:t xml:space="preserve">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4420BF" w:rsidRPr="00FB65F2" w:rsidRDefault="004420BF" w:rsidP="004420BF">
      <w:pPr>
        <w:ind w:firstLine="567"/>
        <w:jc w:val="both"/>
        <w:rPr>
          <w:sz w:val="22"/>
          <w:szCs w:val="22"/>
        </w:rPr>
      </w:pPr>
      <w:r w:rsidRPr="00FB65F2">
        <w:rPr>
          <w:sz w:val="22"/>
          <w:szCs w:val="22"/>
        </w:rPr>
        <w:t>-подлежащая возврату сумма денежных средств и сроки ее возврата;</w:t>
      </w:r>
    </w:p>
    <w:p w:rsidR="004420BF" w:rsidRPr="00FB65F2" w:rsidRDefault="004420BF" w:rsidP="004420BF">
      <w:pPr>
        <w:ind w:firstLine="567"/>
        <w:jc w:val="both"/>
        <w:rPr>
          <w:sz w:val="22"/>
          <w:szCs w:val="22"/>
        </w:rPr>
      </w:pPr>
      <w:r w:rsidRPr="00FB65F2">
        <w:rPr>
          <w:sz w:val="22"/>
          <w:szCs w:val="22"/>
        </w:rPr>
        <w:t>-реквизиты платежа, по которым должен быть осуществлен возврат субсидии.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1</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Председателю конкурсной комиссии</w:t>
      </w:r>
    </w:p>
    <w:p w:rsidR="004420BF" w:rsidRPr="00FB65F2" w:rsidRDefault="004420BF" w:rsidP="004420BF">
      <w:pPr>
        <w:autoSpaceDE w:val="0"/>
        <w:autoSpaceDN w:val="0"/>
        <w:adjustRightInd w:val="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от___________________________________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(фамилия, имя, отчество, должность)</w:t>
      </w:r>
    </w:p>
    <w:p w:rsidR="004420BF" w:rsidRPr="00FB65F2" w:rsidRDefault="004420BF" w:rsidP="004420BF">
      <w:pPr>
        <w:autoSpaceDE w:val="0"/>
        <w:autoSpaceDN w:val="0"/>
        <w:adjustRightInd w:val="0"/>
        <w:jc w:val="right"/>
        <w:rPr>
          <w:sz w:val="22"/>
          <w:szCs w:val="22"/>
        </w:rPr>
      </w:pPr>
      <w:r w:rsidRPr="00FB65F2">
        <w:rPr>
          <w:sz w:val="22"/>
          <w:szCs w:val="22"/>
        </w:rPr>
        <w:t xml:space="preserve">                                     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(наименование организации)</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ЗАЯВЛЕНИЕ</w:t>
      </w:r>
    </w:p>
    <w:p w:rsidR="004420BF" w:rsidRPr="00FB65F2" w:rsidRDefault="004420BF" w:rsidP="004420BF">
      <w:pPr>
        <w:autoSpaceDE w:val="0"/>
        <w:autoSpaceDN w:val="0"/>
        <w:adjustRightInd w:val="0"/>
        <w:jc w:val="center"/>
        <w:rPr>
          <w:sz w:val="22"/>
          <w:szCs w:val="22"/>
        </w:rPr>
      </w:pPr>
      <w:r w:rsidRPr="00FB65F2">
        <w:rPr>
          <w:sz w:val="22"/>
          <w:szCs w:val="22"/>
        </w:rPr>
        <w:t>НА ПОЛУЧЕНИЕ СУБСИДИИ</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Прошу  предоставить субсидию на возмещение части  затрат на участие в ярмарочных, выставочных мероприятиях организацией/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в сумме ______________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Поддержку аналогичной формы из средств областного бюджета Ленинградской области организации/ индивидуальному предпринимателю не оказывалась.</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Пакет документов в соответствии с «Положением </w:t>
      </w:r>
      <w:r w:rsidRPr="00FB65F2">
        <w:rPr>
          <w:bCs/>
          <w:sz w:val="22"/>
          <w:szCs w:val="22"/>
        </w:rPr>
        <w:t xml:space="preserve">о порядке </w:t>
      </w:r>
      <w:r w:rsidRPr="00FB65F2">
        <w:rPr>
          <w:sz w:val="22"/>
          <w:szCs w:val="22"/>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4420BF" w:rsidRPr="00FB65F2" w:rsidRDefault="004420BF" w:rsidP="004420BF">
      <w:pPr>
        <w:widowControl w:val="0"/>
        <w:autoSpaceDE w:val="0"/>
        <w:autoSpaceDN w:val="0"/>
        <w:adjustRightInd w:val="0"/>
        <w:jc w:val="both"/>
        <w:rPr>
          <w:sz w:val="22"/>
          <w:szCs w:val="22"/>
          <w:highlight w:val="yellow"/>
        </w:rPr>
      </w:pPr>
    </w:p>
    <w:p w:rsidR="004420BF" w:rsidRPr="00FB65F2" w:rsidRDefault="004420BF" w:rsidP="004420BF">
      <w:pPr>
        <w:widowControl w:val="0"/>
        <w:autoSpaceDE w:val="0"/>
        <w:autoSpaceDN w:val="0"/>
        <w:adjustRightInd w:val="0"/>
        <w:jc w:val="both"/>
        <w:rPr>
          <w:sz w:val="22"/>
          <w:szCs w:val="22"/>
        </w:rPr>
      </w:pPr>
      <w:r w:rsidRPr="00FB65F2">
        <w:rPr>
          <w:sz w:val="22"/>
          <w:szCs w:val="22"/>
        </w:rPr>
        <w:t>Результат рассмотрения заявления прошу:</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выдать на руки;</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электронной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ind w:firstLine="708"/>
        <w:rPr>
          <w:strike/>
          <w:sz w:val="22"/>
          <w:szCs w:val="22"/>
        </w:rPr>
      </w:pPr>
      <w:r w:rsidRPr="00FB65F2">
        <w:rPr>
          <w:sz w:val="22"/>
          <w:szCs w:val="22"/>
        </w:rPr>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                           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sectPr w:rsidR="004420BF" w:rsidRPr="00FB65F2" w:rsidSect="009F5C31">
          <w:headerReference w:type="even" r:id="rId20"/>
          <w:headerReference w:type="default" r:id="rId21"/>
          <w:footerReference w:type="even" r:id="rId22"/>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2</w:t>
      </w:r>
    </w:p>
    <w:p w:rsidR="004420BF" w:rsidRPr="00FB65F2" w:rsidRDefault="004420BF" w:rsidP="004420BF">
      <w:pPr>
        <w:autoSpaceDE w:val="0"/>
        <w:autoSpaceDN w:val="0"/>
        <w:adjustRightInd w:val="0"/>
        <w:ind w:firstLine="2835"/>
        <w:jc w:val="right"/>
        <w:rPr>
          <w:rFonts w:ascii="Arial" w:hAnsi="Arial" w:cs="Arial"/>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jc w:val="right"/>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 xml:space="preserve">О МЕРОПРИЯТИИ, ОРГАНИЗАЦИИ/ ИНДИВИДУАЛЬНОМ ПРЕДПРИНИМАТЕЛЕ </w:t>
      </w:r>
    </w:p>
    <w:p w:rsidR="004420BF" w:rsidRPr="00FB65F2" w:rsidRDefault="004420BF" w:rsidP="004420BF">
      <w:pPr>
        <w:autoSpaceDE w:val="0"/>
        <w:autoSpaceDN w:val="0"/>
        <w:adjustRightInd w:val="0"/>
        <w:jc w:val="center"/>
        <w:rPr>
          <w:sz w:val="22"/>
          <w:szCs w:val="22"/>
        </w:rPr>
      </w:pPr>
      <w:r w:rsidRPr="00FB65F2">
        <w:rPr>
          <w:sz w:val="22"/>
          <w:szCs w:val="22"/>
        </w:rPr>
        <w:t>И ПОКАЗАТЕЛЯХ ХОЗЯЙСТВЕННОЙ ДЕЯТЕЛЬНОСТИ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1. Информация о мероприятии</w:t>
      </w:r>
    </w:p>
    <w:p w:rsidR="004420BF" w:rsidRPr="00FB65F2" w:rsidRDefault="004420BF" w:rsidP="004420BF">
      <w:pPr>
        <w:autoSpaceDE w:val="0"/>
        <w:autoSpaceDN w:val="0"/>
        <w:adjustRightInd w:val="0"/>
        <w:ind w:firstLine="540"/>
        <w:jc w:val="both"/>
        <w:outlineLvl w:val="3"/>
        <w:rPr>
          <w:sz w:val="22"/>
          <w:szCs w:val="22"/>
        </w:rPr>
      </w:pPr>
    </w:p>
    <w:tbl>
      <w:tblPr>
        <w:tblW w:w="9498" w:type="dxa"/>
        <w:tblInd w:w="70" w:type="dxa"/>
        <w:tblLayout w:type="fixed"/>
        <w:tblCellMar>
          <w:left w:w="70" w:type="dxa"/>
          <w:right w:w="70" w:type="dxa"/>
        </w:tblCellMar>
        <w:tblLook w:val="0000"/>
      </w:tblPr>
      <w:tblGrid>
        <w:gridCol w:w="7020"/>
        <w:gridCol w:w="2478"/>
      </w:tblGrid>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Статус (международное,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Сумма затрат, связанных  с  участием  (с  указанием</w:t>
            </w:r>
            <w:r w:rsidRPr="00FB65F2">
              <w:rPr>
                <w:sz w:val="22"/>
                <w:szCs w:val="22"/>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2. Информация о соискателе по состоянию на "___" ______ 20__ года</w:t>
      </w:r>
    </w:p>
    <w:p w:rsidR="004420BF" w:rsidRPr="00FB65F2" w:rsidRDefault="004420BF" w:rsidP="004420BF">
      <w:pPr>
        <w:autoSpaceDE w:val="0"/>
        <w:autoSpaceDN w:val="0"/>
        <w:adjustRightInd w:val="0"/>
        <w:rPr>
          <w:sz w:val="22"/>
          <w:szCs w:val="22"/>
        </w:rPr>
      </w:pPr>
    </w:p>
    <w:tbl>
      <w:tblPr>
        <w:tblW w:w="9990" w:type="dxa"/>
        <w:tblInd w:w="-214" w:type="dxa"/>
        <w:tblLayout w:type="fixed"/>
        <w:tblCellMar>
          <w:left w:w="70" w:type="dxa"/>
          <w:right w:w="70" w:type="dxa"/>
        </w:tblCellMar>
        <w:tblLook w:val="0000"/>
      </w:tblPr>
      <w:tblGrid>
        <w:gridCol w:w="7020"/>
        <w:gridCol w:w="2970"/>
      </w:tblGrid>
      <w:tr w:rsidR="004420BF" w:rsidRPr="00FB65F2" w:rsidTr="009F5C31">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roofErr w:type="spellStart"/>
            <w:r w:rsidRPr="00FB65F2">
              <w:rPr>
                <w:sz w:val="22"/>
                <w:szCs w:val="22"/>
              </w:rPr>
              <w:t>E-mail</w:t>
            </w:r>
            <w:proofErr w:type="spellEnd"/>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3. Показатели хозяйственной деятельности соискателя</w:t>
      </w:r>
    </w:p>
    <w:p w:rsidR="004420BF" w:rsidRPr="00FB65F2" w:rsidRDefault="004420BF" w:rsidP="004420BF">
      <w:pPr>
        <w:autoSpaceDE w:val="0"/>
        <w:autoSpaceDN w:val="0"/>
        <w:adjustRightInd w:val="0"/>
        <w:rPr>
          <w:sz w:val="22"/>
          <w:szCs w:val="22"/>
        </w:rPr>
      </w:pPr>
      <w:r w:rsidRPr="00FB65F2">
        <w:rPr>
          <w:sz w:val="22"/>
          <w:szCs w:val="22"/>
        </w:rPr>
        <w:t xml:space="preserve">        __________________________________________________________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(наименование организации, адрес, номер телефона)</w:t>
      </w:r>
    </w:p>
    <w:p w:rsidR="004420BF" w:rsidRPr="00FB65F2" w:rsidRDefault="004420BF" w:rsidP="004420BF">
      <w:pPr>
        <w:autoSpaceDE w:val="0"/>
        <w:autoSpaceDN w:val="0"/>
        <w:adjustRightInd w:val="0"/>
        <w:rPr>
          <w:sz w:val="22"/>
          <w:szCs w:val="22"/>
        </w:rPr>
      </w:pPr>
      <w:r w:rsidRPr="00FB65F2">
        <w:rPr>
          <w:sz w:val="22"/>
          <w:szCs w:val="22"/>
        </w:rPr>
        <w:t xml:space="preserve">                 по состоянию на "___" _______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4420BF" w:rsidRPr="00FB65F2" w:rsidTr="009F5C31">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Показатели                                </w:t>
            </w:r>
          </w:p>
        </w:tc>
      </w:tr>
      <w:tr w:rsidR="004420BF" w:rsidRPr="00FB65F2" w:rsidTr="009F5C31">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налоговые и неналоговые платежи     </w:t>
            </w:r>
          </w:p>
        </w:tc>
      </w:tr>
      <w:tr w:rsidR="004420BF" w:rsidRPr="00FB65F2" w:rsidTr="009F5C31">
        <w:trPr>
          <w:cantSplit/>
          <w:trHeight w:val="72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4</w:t>
            </w: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vMerge w:val="restart"/>
            <w:tcBorders>
              <w:top w:val="single" w:sz="6" w:space="0" w:color="auto"/>
              <w:left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налог на доходы физических  лиц</w:t>
            </w:r>
            <w:r w:rsidRPr="00FB65F2">
              <w:rPr>
                <w:sz w:val="22"/>
                <w:szCs w:val="22"/>
              </w:rPr>
              <w:br/>
              <w:t xml:space="preserve">(13 процентов), </w:t>
            </w:r>
          </w:p>
        </w:tc>
        <w:tc>
          <w:tcPr>
            <w:tcW w:w="1701" w:type="dxa"/>
            <w:vMerge w:val="restart"/>
            <w:tcBorders>
              <w:top w:val="single" w:sz="6" w:space="0" w:color="auto"/>
              <w:left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 том числе: </w:t>
            </w:r>
          </w:p>
          <w:p w:rsidR="004420BF" w:rsidRPr="00FB65F2" w:rsidRDefault="004420BF" w:rsidP="009F5C31">
            <w:pPr>
              <w:autoSpaceDE w:val="0"/>
              <w:autoSpaceDN w:val="0"/>
              <w:adjustRightInd w:val="0"/>
              <w:rPr>
                <w:sz w:val="22"/>
                <w:szCs w:val="22"/>
              </w:rPr>
            </w:pPr>
            <w:r w:rsidRPr="00FB65F2">
              <w:rPr>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vMerge/>
            <w:tcBorders>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vMerge/>
            <w:tcBorders>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 том числе:  расходы, связанные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Взносы во внебюджетные фонды,   за</w:t>
            </w:r>
            <w:r w:rsidRPr="00FB65F2">
              <w:rPr>
                <w:sz w:val="22"/>
                <w:szCs w:val="22"/>
              </w:rPr>
              <w:br/>
              <w:t>исключением      взносов      в</w:t>
            </w:r>
            <w:r w:rsidRPr="00FB65F2">
              <w:rPr>
                <w:sz w:val="22"/>
                <w:szCs w:val="22"/>
              </w:rPr>
              <w:br/>
              <w:t>Пенсионный   фонд    Российской</w:t>
            </w:r>
            <w:r w:rsidRPr="00FB65F2">
              <w:rPr>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списочная    </w:t>
            </w:r>
            <w:r w:rsidRPr="00FB65F2">
              <w:rPr>
                <w:sz w:val="22"/>
                <w:szCs w:val="22"/>
              </w:rPr>
              <w:br/>
              <w:t xml:space="preserve">численность          </w:t>
            </w:r>
            <w:r w:rsidRPr="00FB65F2">
              <w:rPr>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взносы   в   Пенсионный    фонд</w:t>
            </w:r>
            <w:r w:rsidRPr="00FB65F2">
              <w:rPr>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месячная     </w:t>
            </w:r>
            <w:r w:rsidRPr="00FB65F2">
              <w:rPr>
                <w:sz w:val="22"/>
                <w:szCs w:val="22"/>
              </w:rPr>
              <w:br/>
              <w:t xml:space="preserve">заработная плата     </w:t>
            </w:r>
            <w:r w:rsidRPr="00FB65F2">
              <w:rPr>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Минимальная          </w:t>
            </w:r>
            <w:r w:rsidRPr="00FB65F2">
              <w:rPr>
                <w:sz w:val="22"/>
                <w:szCs w:val="22"/>
              </w:rPr>
              <w:br/>
              <w:t xml:space="preserve">заработная плата     </w:t>
            </w:r>
            <w:r w:rsidRPr="00FB65F2">
              <w:rPr>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единый налог, взимаемый в связи</w:t>
            </w:r>
            <w:r w:rsidRPr="00FB65F2">
              <w:rPr>
                <w:sz w:val="22"/>
                <w:szCs w:val="22"/>
              </w:rPr>
              <w:br/>
              <w:t>с    применением     упрощенной</w:t>
            </w:r>
            <w:r w:rsidRPr="00FB65F2">
              <w:rPr>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единый     сельскохозяйственный</w:t>
            </w:r>
            <w:r w:rsidRPr="00FB65F2">
              <w:rPr>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Инвестиции в основной</w:t>
            </w:r>
            <w:r w:rsidRPr="00FB65F2">
              <w:rPr>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арендные платежи  за  земельные</w:t>
            </w:r>
            <w:r w:rsidRPr="00FB65F2">
              <w:rPr>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w:t>
      </w:r>
    </w:p>
    <w:p w:rsidR="004420BF" w:rsidRPr="00FB65F2" w:rsidRDefault="004420BF" w:rsidP="004420BF">
      <w:pPr>
        <w:autoSpaceDE w:val="0"/>
        <w:autoSpaceDN w:val="0"/>
        <w:adjustRightInd w:val="0"/>
        <w:rPr>
          <w:sz w:val="22"/>
          <w:szCs w:val="22"/>
        </w:rPr>
      </w:pPr>
      <w:r w:rsidRPr="00FB65F2">
        <w:rPr>
          <w:sz w:val="22"/>
          <w:szCs w:val="22"/>
        </w:rPr>
        <w:t>__________________________                   ______________________________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t xml:space="preserve"> (фамилия, инициалы)</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sectPr w:rsidR="004420BF" w:rsidRPr="00FB65F2" w:rsidSect="009F5C31">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2"/>
        <w:rPr>
          <w:sz w:val="22"/>
          <w:szCs w:val="22"/>
        </w:rPr>
      </w:pPr>
      <w:r w:rsidRPr="00FB65F2">
        <w:rPr>
          <w:sz w:val="22"/>
          <w:szCs w:val="22"/>
        </w:rPr>
        <w:t>Приложение 3</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СМЕТА РАСХОДОВ</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Организация ______________________________________</w:t>
      </w:r>
    </w:p>
    <w:p w:rsidR="004420BF" w:rsidRPr="00FB65F2" w:rsidRDefault="004420BF" w:rsidP="004420BF">
      <w:pPr>
        <w:autoSpaceDE w:val="0"/>
        <w:autoSpaceDN w:val="0"/>
        <w:adjustRightInd w:val="0"/>
        <w:ind w:firstLine="540"/>
        <w:jc w:val="both"/>
        <w:outlineLvl w:val="2"/>
        <w:rPr>
          <w:sz w:val="22"/>
          <w:szCs w:val="22"/>
        </w:rPr>
      </w:pPr>
    </w:p>
    <w:tbl>
      <w:tblPr>
        <w:tblW w:w="9604" w:type="dxa"/>
        <w:tblInd w:w="70" w:type="dxa"/>
        <w:tblLayout w:type="fixed"/>
        <w:tblCellMar>
          <w:left w:w="70" w:type="dxa"/>
          <w:right w:w="70" w:type="dxa"/>
        </w:tblCellMar>
        <w:tblLook w:val="0000"/>
      </w:tblPr>
      <w:tblGrid>
        <w:gridCol w:w="519"/>
        <w:gridCol w:w="7268"/>
        <w:gridCol w:w="1817"/>
      </w:tblGrid>
      <w:tr w:rsidR="004420BF" w:rsidRPr="00FB65F2" w:rsidTr="009F5C31">
        <w:trPr>
          <w:cantSplit/>
          <w:trHeight w:val="377"/>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r>
            <w:proofErr w:type="spellStart"/>
            <w:r w:rsidRPr="00FB65F2">
              <w:rPr>
                <w:sz w:val="22"/>
                <w:szCs w:val="22"/>
              </w:rPr>
              <w:t>п</w:t>
            </w:r>
            <w:proofErr w:type="spellEnd"/>
            <w:r w:rsidRPr="00FB65F2">
              <w:rPr>
                <w:sz w:val="22"/>
                <w:szCs w:val="22"/>
              </w:rPr>
              <w:t>/</w:t>
            </w:r>
            <w:proofErr w:type="spellStart"/>
            <w:r w:rsidRPr="00FB65F2">
              <w:rPr>
                <w:sz w:val="22"/>
                <w:szCs w:val="22"/>
              </w:rPr>
              <w:t>п</w:t>
            </w:r>
            <w:proofErr w:type="spellEnd"/>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Стоимость,  </w:t>
            </w:r>
            <w:r w:rsidRPr="00FB65F2">
              <w:rPr>
                <w:sz w:val="22"/>
                <w:szCs w:val="22"/>
              </w:rPr>
              <w:br/>
              <w:t xml:space="preserve">тыс. руб.  </w:t>
            </w: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Руководитель  _________________________  </w:t>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   "___" _________ 20_ года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Место печати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4</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jc w:val="center"/>
        <w:outlineLvl w:val="0"/>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РЕЕСТР ЗАЯВОК</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ОРГАНИЗАЦИЙ/  ИНДИВИДУАЛЬНЫХ ПРЕДПРИНИМАТЕЛЕЙ</w:t>
      </w:r>
    </w:p>
    <w:p w:rsidR="004420BF" w:rsidRPr="00FB65F2" w:rsidRDefault="004420BF" w:rsidP="004420BF">
      <w:pPr>
        <w:widowControl w:val="0"/>
        <w:autoSpaceDE w:val="0"/>
        <w:autoSpaceDN w:val="0"/>
        <w:adjustRightInd w:val="0"/>
        <w:jc w:val="center"/>
        <w:rPr>
          <w:sz w:val="22"/>
          <w:szCs w:val="22"/>
        </w:rPr>
      </w:pPr>
      <w:r w:rsidRPr="00FB65F2">
        <w:rPr>
          <w:sz w:val="22"/>
          <w:szCs w:val="22"/>
        </w:rPr>
        <w:t>НА УЧАСТИЕ В КОНКУРСНОМ ОТБОРЕ</w:t>
      </w:r>
    </w:p>
    <w:p w:rsidR="004420BF" w:rsidRPr="00FB65F2" w:rsidRDefault="004420BF" w:rsidP="004420BF">
      <w:pPr>
        <w:autoSpaceDE w:val="0"/>
        <w:autoSpaceDN w:val="0"/>
        <w:adjustRightInd w:val="0"/>
        <w:ind w:firstLine="540"/>
        <w:jc w:val="both"/>
        <w:rPr>
          <w:sz w:val="22"/>
          <w:szCs w:val="22"/>
        </w:rPr>
      </w:pPr>
    </w:p>
    <w:tbl>
      <w:tblPr>
        <w:tblW w:w="10800" w:type="dxa"/>
        <w:tblInd w:w="-1140" w:type="dxa"/>
        <w:tblLayout w:type="fixed"/>
        <w:tblCellMar>
          <w:left w:w="70" w:type="dxa"/>
          <w:right w:w="70" w:type="dxa"/>
        </w:tblCellMar>
        <w:tblLook w:val="0000"/>
      </w:tblPr>
      <w:tblGrid>
        <w:gridCol w:w="540"/>
        <w:gridCol w:w="675"/>
        <w:gridCol w:w="1755"/>
        <w:gridCol w:w="1485"/>
        <w:gridCol w:w="1350"/>
        <w:gridCol w:w="1755"/>
        <w:gridCol w:w="1215"/>
        <w:gridCol w:w="1080"/>
        <w:gridCol w:w="945"/>
      </w:tblGrid>
      <w:tr w:rsidR="004420BF" w:rsidRPr="00FB65F2" w:rsidTr="009F5C31">
        <w:trPr>
          <w:cantSplit/>
          <w:trHeight w:val="8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r>
            <w:proofErr w:type="spellStart"/>
            <w:r w:rsidRPr="00FB65F2">
              <w:rPr>
                <w:sz w:val="22"/>
                <w:szCs w:val="22"/>
              </w:rPr>
              <w:t>п</w:t>
            </w:r>
            <w:proofErr w:type="spellEnd"/>
            <w:r w:rsidRPr="00FB65F2">
              <w:rPr>
                <w:sz w:val="22"/>
                <w:szCs w:val="22"/>
              </w:rPr>
              <w:t>/</w:t>
            </w:r>
            <w:proofErr w:type="spellStart"/>
            <w:r w:rsidRPr="00FB65F2">
              <w:rPr>
                <w:sz w:val="22"/>
                <w:szCs w:val="22"/>
              </w:rPr>
              <w:t>п</w:t>
            </w:r>
            <w:proofErr w:type="spellEnd"/>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Дата</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Наименование</w:t>
            </w:r>
            <w:r w:rsidRPr="00FB65F2">
              <w:rPr>
                <w:sz w:val="22"/>
                <w:szCs w:val="22"/>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Контактная</w:t>
            </w:r>
            <w:r w:rsidRPr="00FB65F2">
              <w:rPr>
                <w:sz w:val="22"/>
                <w:szCs w:val="22"/>
              </w:rPr>
              <w:br/>
              <w:t>информация</w:t>
            </w:r>
            <w:r w:rsidRPr="00FB65F2">
              <w:rPr>
                <w:sz w:val="22"/>
                <w:szCs w:val="22"/>
              </w:rPr>
              <w:br/>
              <w:t xml:space="preserve">(адрес,  </w:t>
            </w:r>
            <w:r w:rsidRPr="00FB65F2">
              <w:rPr>
                <w:sz w:val="22"/>
                <w:szCs w:val="22"/>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Размер   </w:t>
            </w:r>
            <w:r w:rsidRPr="00FB65F2">
              <w:rPr>
                <w:sz w:val="22"/>
                <w:szCs w:val="22"/>
              </w:rPr>
              <w:br/>
            </w:r>
            <w:proofErr w:type="spellStart"/>
            <w:r w:rsidRPr="00FB65F2">
              <w:rPr>
                <w:sz w:val="22"/>
                <w:szCs w:val="22"/>
              </w:rPr>
              <w:t>запраши</w:t>
            </w:r>
            <w:proofErr w:type="spellEnd"/>
            <w:r w:rsidRPr="00FB65F2">
              <w:rPr>
                <w:sz w:val="22"/>
                <w:szCs w:val="22"/>
              </w:rPr>
              <w:t>-</w:t>
            </w:r>
            <w:r w:rsidRPr="00FB65F2">
              <w:rPr>
                <w:sz w:val="22"/>
                <w:szCs w:val="22"/>
              </w:rPr>
              <w:br/>
            </w:r>
            <w:proofErr w:type="spellStart"/>
            <w:r w:rsidRPr="00FB65F2">
              <w:rPr>
                <w:sz w:val="22"/>
                <w:szCs w:val="22"/>
              </w:rPr>
              <w:t>ваемой</w:t>
            </w:r>
            <w:proofErr w:type="spellEnd"/>
            <w:r w:rsidRPr="00FB65F2">
              <w:rPr>
                <w:sz w:val="22"/>
                <w:szCs w:val="22"/>
              </w:rPr>
              <w:br/>
              <w:t>субсидии,</w:t>
            </w:r>
            <w:r w:rsidRPr="00FB65F2">
              <w:rPr>
                <w:sz w:val="22"/>
                <w:szCs w:val="22"/>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Размер   </w:t>
            </w:r>
            <w:r w:rsidRPr="00FB65F2">
              <w:rPr>
                <w:sz w:val="22"/>
                <w:szCs w:val="22"/>
              </w:rPr>
              <w:br/>
              <w:t xml:space="preserve">собственных </w:t>
            </w:r>
            <w:r w:rsidRPr="00FB65F2">
              <w:rPr>
                <w:sz w:val="22"/>
                <w:szCs w:val="22"/>
              </w:rPr>
              <w:br/>
              <w:t xml:space="preserve">и (или)   </w:t>
            </w:r>
            <w:r w:rsidRPr="00FB65F2">
              <w:rPr>
                <w:sz w:val="22"/>
                <w:szCs w:val="22"/>
              </w:rPr>
              <w:br/>
              <w:t>привлеченных</w:t>
            </w:r>
            <w:r w:rsidRPr="00FB65F2">
              <w:rPr>
                <w:sz w:val="22"/>
                <w:szCs w:val="22"/>
              </w:rPr>
              <w:br/>
              <w:t xml:space="preserve">средств,  </w:t>
            </w:r>
            <w:r w:rsidRPr="00FB65F2">
              <w:rPr>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Название</w:t>
            </w:r>
            <w:r w:rsidRPr="00FB65F2">
              <w:rPr>
                <w:sz w:val="22"/>
                <w:szCs w:val="22"/>
              </w:rPr>
              <w:br/>
            </w:r>
            <w:proofErr w:type="spellStart"/>
            <w:r w:rsidRPr="00FB65F2">
              <w:rPr>
                <w:sz w:val="22"/>
                <w:szCs w:val="22"/>
              </w:rPr>
              <w:t>меропри</w:t>
            </w:r>
            <w:proofErr w:type="spellEnd"/>
            <w:r w:rsidRPr="00FB65F2">
              <w:rPr>
                <w:sz w:val="22"/>
                <w:szCs w:val="22"/>
              </w:rPr>
              <w:t>-</w:t>
            </w:r>
            <w:r w:rsidRPr="00FB65F2">
              <w:rPr>
                <w:sz w:val="22"/>
                <w:szCs w:val="22"/>
              </w:rPr>
              <w:br/>
            </w:r>
            <w:proofErr w:type="spellStart"/>
            <w:r w:rsidRPr="00FB65F2">
              <w:rPr>
                <w:sz w:val="22"/>
                <w:szCs w:val="22"/>
              </w:rPr>
              <w:t>ятия</w:t>
            </w:r>
            <w:proofErr w:type="spellEnd"/>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Дата   </w:t>
            </w:r>
            <w:r w:rsidRPr="00FB65F2">
              <w:rPr>
                <w:sz w:val="22"/>
                <w:szCs w:val="22"/>
              </w:rPr>
              <w:br/>
            </w:r>
            <w:proofErr w:type="spellStart"/>
            <w:r w:rsidRPr="00FB65F2">
              <w:rPr>
                <w:sz w:val="22"/>
                <w:szCs w:val="22"/>
              </w:rPr>
              <w:t>прове</w:t>
            </w:r>
            <w:proofErr w:type="spellEnd"/>
            <w:r w:rsidRPr="00FB65F2">
              <w:rPr>
                <w:sz w:val="22"/>
                <w:szCs w:val="22"/>
              </w:rPr>
              <w:t>-</w:t>
            </w:r>
            <w:r w:rsidRPr="00FB65F2">
              <w:rPr>
                <w:sz w:val="22"/>
                <w:szCs w:val="22"/>
              </w:rPr>
              <w:br/>
            </w:r>
            <w:proofErr w:type="spellStart"/>
            <w:r w:rsidRPr="00FB65F2">
              <w:rPr>
                <w:sz w:val="22"/>
                <w:szCs w:val="22"/>
              </w:rPr>
              <w:t>дения</w:t>
            </w:r>
            <w:proofErr w:type="spellEnd"/>
            <w:r w:rsidRPr="00FB65F2">
              <w:rPr>
                <w:sz w:val="22"/>
                <w:szCs w:val="22"/>
              </w:rPr>
              <w:br/>
            </w:r>
            <w:proofErr w:type="spellStart"/>
            <w:r w:rsidRPr="00FB65F2">
              <w:rPr>
                <w:sz w:val="22"/>
                <w:szCs w:val="22"/>
              </w:rPr>
              <w:t>меро</w:t>
            </w:r>
            <w:proofErr w:type="spellEnd"/>
            <w:r w:rsidRPr="00FB65F2">
              <w:rPr>
                <w:sz w:val="22"/>
                <w:szCs w:val="22"/>
              </w:rPr>
              <w:t xml:space="preserve">-  </w:t>
            </w:r>
            <w:r w:rsidRPr="00FB65F2">
              <w:rPr>
                <w:sz w:val="22"/>
                <w:szCs w:val="22"/>
              </w:rPr>
              <w:br/>
              <w:t>приятия</w:t>
            </w: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Коли-</w:t>
            </w:r>
            <w:r w:rsidRPr="00FB65F2">
              <w:rPr>
                <w:sz w:val="22"/>
                <w:szCs w:val="22"/>
              </w:rPr>
              <w:br/>
            </w:r>
            <w:proofErr w:type="spellStart"/>
            <w:r w:rsidRPr="00FB65F2">
              <w:rPr>
                <w:sz w:val="22"/>
                <w:szCs w:val="22"/>
              </w:rPr>
              <w:t>чество</w:t>
            </w:r>
            <w:proofErr w:type="spellEnd"/>
            <w:r w:rsidRPr="00FB65F2">
              <w:rPr>
                <w:sz w:val="22"/>
                <w:szCs w:val="22"/>
              </w:rPr>
              <w:br/>
            </w:r>
            <w:proofErr w:type="spellStart"/>
            <w:r w:rsidRPr="00FB65F2">
              <w:rPr>
                <w:sz w:val="22"/>
                <w:szCs w:val="22"/>
              </w:rPr>
              <w:t>участ</w:t>
            </w:r>
            <w:proofErr w:type="spellEnd"/>
            <w:r w:rsidRPr="00FB65F2">
              <w:rPr>
                <w:sz w:val="22"/>
                <w:szCs w:val="22"/>
              </w:rPr>
              <w:t>-</w:t>
            </w:r>
            <w:r w:rsidRPr="00FB65F2">
              <w:rPr>
                <w:sz w:val="22"/>
                <w:szCs w:val="22"/>
              </w:rPr>
              <w:br/>
            </w:r>
            <w:proofErr w:type="spellStart"/>
            <w:r w:rsidRPr="00FB65F2">
              <w:rPr>
                <w:sz w:val="22"/>
                <w:szCs w:val="22"/>
              </w:rPr>
              <w:t>ников</w:t>
            </w:r>
            <w:proofErr w:type="spellEnd"/>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t xml:space="preserve">  (подпись) </w:t>
      </w:r>
      <w:r w:rsidRPr="00FB65F2">
        <w:rPr>
          <w:sz w:val="22"/>
          <w:szCs w:val="22"/>
        </w:rPr>
        <w:tab/>
      </w:r>
      <w:r w:rsidRPr="00FB65F2">
        <w:rPr>
          <w:sz w:val="22"/>
          <w:szCs w:val="22"/>
        </w:rPr>
        <w:tab/>
        <w:t xml:space="preserve">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sectPr w:rsidR="004420BF" w:rsidRPr="00FB65F2" w:rsidSect="009F5C31">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5</w:t>
      </w:r>
    </w:p>
    <w:p w:rsidR="004420BF" w:rsidRPr="00FB65F2" w:rsidRDefault="004420BF" w:rsidP="004420BF">
      <w:pPr>
        <w:autoSpaceDE w:val="0"/>
        <w:autoSpaceDN w:val="0"/>
        <w:adjustRightInd w:val="0"/>
        <w:jc w:val="right"/>
        <w:outlineLvl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tabs>
          <w:tab w:val="left" w:pos="6225"/>
        </w:tabs>
        <w:autoSpaceDE w:val="0"/>
        <w:autoSpaceDN w:val="0"/>
        <w:adjustRightInd w:val="0"/>
        <w:rPr>
          <w:sz w:val="22"/>
          <w:szCs w:val="22"/>
        </w:rPr>
      </w:pPr>
      <w:r w:rsidRPr="00FB65F2">
        <w:rPr>
          <w:sz w:val="22"/>
          <w:szCs w:val="22"/>
        </w:rPr>
        <w:tab/>
      </w:r>
    </w:p>
    <w:p w:rsidR="004420BF" w:rsidRPr="00FB65F2" w:rsidRDefault="004420BF" w:rsidP="004420BF">
      <w:pPr>
        <w:widowControl w:val="0"/>
        <w:autoSpaceDE w:val="0"/>
        <w:autoSpaceDN w:val="0"/>
        <w:adjustRightInd w:val="0"/>
        <w:ind w:left="540" w:firstLine="1125"/>
        <w:rPr>
          <w:sz w:val="22"/>
          <w:szCs w:val="22"/>
        </w:rPr>
      </w:pPr>
      <w:r w:rsidRPr="00FB65F2">
        <w:rPr>
          <w:sz w:val="22"/>
          <w:szCs w:val="22"/>
        </w:rPr>
        <w:t>РЕЕСТР ОРГАНИЗАЦИЙ/ ИНДИВИДУАЛЬНЫХ ПРЕДПРИНИМАТЕЛЕЙ, ПРОШЕДШИХ КОНКУРСНЫЙ ОТБОР</w:t>
      </w:r>
    </w:p>
    <w:p w:rsidR="004420BF" w:rsidRPr="00FB65F2" w:rsidRDefault="004420BF" w:rsidP="004420BF">
      <w:pPr>
        <w:autoSpaceDE w:val="0"/>
        <w:autoSpaceDN w:val="0"/>
        <w:adjustRightInd w:val="0"/>
        <w:ind w:firstLine="540"/>
        <w:jc w:val="both"/>
        <w:rPr>
          <w:sz w:val="22"/>
          <w:szCs w:val="22"/>
        </w:rPr>
      </w:pPr>
    </w:p>
    <w:tbl>
      <w:tblPr>
        <w:tblW w:w="10352" w:type="dxa"/>
        <w:tblInd w:w="-214" w:type="dxa"/>
        <w:tblLayout w:type="fixed"/>
        <w:tblCellMar>
          <w:left w:w="70" w:type="dxa"/>
          <w:right w:w="70" w:type="dxa"/>
        </w:tblCellMar>
        <w:tblLook w:val="0000"/>
      </w:tblPr>
      <w:tblGrid>
        <w:gridCol w:w="568"/>
        <w:gridCol w:w="1276"/>
        <w:gridCol w:w="1842"/>
        <w:gridCol w:w="1560"/>
        <w:gridCol w:w="791"/>
        <w:gridCol w:w="863"/>
        <w:gridCol w:w="863"/>
        <w:gridCol w:w="863"/>
        <w:gridCol w:w="863"/>
        <w:gridCol w:w="863"/>
      </w:tblGrid>
      <w:tr w:rsidR="004420BF" w:rsidRPr="00FB65F2" w:rsidTr="009F5C31">
        <w:trPr>
          <w:cantSplit/>
          <w:trHeight w:val="508"/>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r>
            <w:proofErr w:type="spellStart"/>
            <w:r w:rsidRPr="00FB65F2">
              <w:rPr>
                <w:sz w:val="22"/>
                <w:szCs w:val="22"/>
              </w:rPr>
              <w:t>п</w:t>
            </w:r>
            <w:proofErr w:type="spellEnd"/>
            <w:r w:rsidRPr="00FB65F2">
              <w:rPr>
                <w:sz w:val="22"/>
                <w:szCs w:val="22"/>
              </w:rPr>
              <w:t>/</w:t>
            </w:r>
            <w:proofErr w:type="spellStart"/>
            <w:r w:rsidRPr="00FB65F2">
              <w:rPr>
                <w:sz w:val="22"/>
                <w:szCs w:val="22"/>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Дата </w:t>
            </w: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Сумма    </w:t>
            </w:r>
            <w:r w:rsidRPr="00FB65F2">
              <w:rPr>
                <w:sz w:val="22"/>
                <w:szCs w:val="22"/>
              </w:rPr>
              <w:br/>
              <w:t>возмещения,</w:t>
            </w:r>
            <w:r w:rsidRPr="00FB65F2">
              <w:rPr>
                <w:sz w:val="22"/>
                <w:szCs w:val="22"/>
              </w:rPr>
              <w:br/>
              <w:t xml:space="preserve">руб.    </w:t>
            </w: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r w:rsidRPr="00FB65F2">
              <w:rPr>
                <w:sz w:val="22"/>
                <w:szCs w:val="22"/>
              </w:rPr>
              <w:br/>
              <w:t xml:space="preserve">организации </w:t>
            </w: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ИНН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КПП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Счет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Банк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БИК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Корр.</w:t>
            </w:r>
            <w:r w:rsidRPr="00FB65F2">
              <w:rPr>
                <w:sz w:val="22"/>
                <w:szCs w:val="22"/>
              </w:rPr>
              <w:br/>
              <w:t xml:space="preserve">счет </w:t>
            </w: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6</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(Примерная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 xml:space="preserve">ДОГОВОР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на участие в ярмарочных, выставочных мероприятиях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субъектов хозяйственной деятельности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Pr>
          <w:sz w:val="22"/>
          <w:szCs w:val="22"/>
        </w:rPr>
        <w:t xml:space="preserve">г. Сосновый Бор                                                                                                       </w:t>
      </w:r>
      <w:r w:rsidRPr="00FB65F2">
        <w:rPr>
          <w:sz w:val="22"/>
          <w:szCs w:val="22"/>
        </w:rPr>
        <w:t xml:space="preserve">"___" ________ 20__ года   </w:t>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N_________</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4420BF" w:rsidRDefault="004420BF" w:rsidP="004420BF">
      <w:pPr>
        <w:autoSpaceDE w:val="0"/>
        <w:autoSpaceDN w:val="0"/>
        <w:adjustRightInd w:val="0"/>
        <w:jc w:val="both"/>
        <w:rPr>
          <w:bCs/>
          <w:sz w:val="22"/>
          <w:szCs w:val="22"/>
        </w:rPr>
      </w:pPr>
      <w:r w:rsidRPr="00FB65F2">
        <w:rPr>
          <w:bCs/>
          <w:sz w:val="22"/>
          <w:szCs w:val="22"/>
        </w:rPr>
        <w:t xml:space="preserve">в лице ____________________________, действующего на </w:t>
      </w:r>
      <w:proofErr w:type="spellStart"/>
      <w:r w:rsidRPr="00FB65F2">
        <w:rPr>
          <w:bCs/>
          <w:sz w:val="22"/>
          <w:szCs w:val="22"/>
        </w:rPr>
        <w:t>основании____________________</w:t>
      </w:r>
      <w:proofErr w:type="spellEnd"/>
      <w:r w:rsidRPr="00FB65F2">
        <w:rPr>
          <w:bCs/>
          <w:sz w:val="22"/>
          <w:szCs w:val="22"/>
        </w:rPr>
        <w:t>, с другой стороны, далее именуемые «Стороны» в соответствии с Положением о предоставлении субсидий на возмещение части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(далее – Договор) о нижеследующем.</w:t>
      </w:r>
    </w:p>
    <w:p w:rsidR="004420BF" w:rsidRPr="004F35BF"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jc w:val="both"/>
        <w:rPr>
          <w:b/>
          <w:sz w:val="22"/>
          <w:szCs w:val="22"/>
        </w:rPr>
      </w:pPr>
      <w:r w:rsidRPr="00FB65F2">
        <w:rPr>
          <w:b/>
          <w:sz w:val="22"/>
          <w:szCs w:val="22"/>
        </w:rPr>
        <w:t xml:space="preserve">    1. Предмет договора</w:t>
      </w:r>
    </w:p>
    <w:p w:rsidR="004420BF" w:rsidRPr="00FB65F2" w:rsidRDefault="004420BF" w:rsidP="004420BF">
      <w:pPr>
        <w:numPr>
          <w:ilvl w:val="1"/>
          <w:numId w:val="5"/>
        </w:numPr>
        <w:autoSpaceDE w:val="0"/>
        <w:autoSpaceDN w:val="0"/>
        <w:adjustRightInd w:val="0"/>
        <w:contextualSpacing/>
        <w:jc w:val="both"/>
        <w:rPr>
          <w:sz w:val="22"/>
          <w:szCs w:val="22"/>
        </w:rPr>
      </w:pPr>
      <w:r w:rsidRPr="00FB65F2">
        <w:rPr>
          <w:sz w:val="22"/>
          <w:szCs w:val="22"/>
        </w:rPr>
        <w:t>Предметом настоящего договора является предоставление Получателю из местного бюджета Сосновоборского городского округа в 20__ году субсидии:</w:t>
      </w:r>
    </w:p>
    <w:p w:rsidR="004420BF" w:rsidRPr="00FB65F2" w:rsidRDefault="004420BF" w:rsidP="004420BF">
      <w:pPr>
        <w:autoSpaceDE w:val="0"/>
        <w:autoSpaceDN w:val="0"/>
        <w:adjustRightInd w:val="0"/>
        <w:jc w:val="both"/>
        <w:rPr>
          <w:bCs/>
          <w:sz w:val="22"/>
          <w:szCs w:val="22"/>
        </w:rPr>
      </w:pPr>
      <w:r w:rsidRPr="00FB65F2">
        <w:rPr>
          <w:bCs/>
          <w:sz w:val="22"/>
          <w:szCs w:val="22"/>
        </w:rPr>
        <w:tab/>
        <w:t>1.1.2.1.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(возмещение затрат)</w:t>
      </w:r>
    </w:p>
    <w:p w:rsidR="004420BF" w:rsidRPr="00FB65F2" w:rsidRDefault="004420BF" w:rsidP="004420BF">
      <w:pPr>
        <w:autoSpaceDE w:val="0"/>
        <w:autoSpaceDN w:val="0"/>
        <w:adjustRightInd w:val="0"/>
        <w:ind w:firstLine="708"/>
        <w:jc w:val="both"/>
        <w:rPr>
          <w:bCs/>
          <w:sz w:val="22"/>
          <w:szCs w:val="22"/>
        </w:rPr>
      </w:pPr>
      <w:r w:rsidRPr="00FB65F2">
        <w:rPr>
          <w:bCs/>
          <w:sz w:val="22"/>
          <w:szCs w:val="22"/>
        </w:rPr>
        <w:t>1.1.2.2.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ab/>
        <w:t>(возмещение затрат)</w:t>
      </w:r>
    </w:p>
    <w:p w:rsidR="004420BF" w:rsidRPr="00FB65F2" w:rsidRDefault="004420BF" w:rsidP="004420BF">
      <w:pPr>
        <w:autoSpaceDE w:val="0"/>
        <w:autoSpaceDN w:val="0"/>
        <w:adjustRightInd w:val="0"/>
        <w:ind w:firstLine="708"/>
        <w:jc w:val="both"/>
        <w:rPr>
          <w:sz w:val="22"/>
          <w:szCs w:val="22"/>
        </w:rPr>
      </w:pPr>
      <w:r w:rsidRPr="00FB65F2">
        <w:rPr>
          <w:sz w:val="22"/>
          <w:szCs w:val="22"/>
        </w:rPr>
        <w:t xml:space="preserve">1.2.Перечень   и   общая  сумма  затрат,  возмещаемых получателю, согласованы  сторонами  в  </w:t>
      </w:r>
      <w:hyperlink r:id="rId23" w:history="1">
        <w:r w:rsidRPr="00FB65F2">
          <w:rPr>
            <w:sz w:val="22"/>
            <w:szCs w:val="22"/>
            <w:u w:val="single"/>
          </w:rPr>
          <w:t>смете расходов</w:t>
        </w:r>
      </w:hyperlink>
      <w:r w:rsidRPr="00FB65F2">
        <w:rPr>
          <w:sz w:val="22"/>
          <w:szCs w:val="22"/>
        </w:rPr>
        <w:t>, приложение 1 к настоящему договору.</w:t>
      </w:r>
    </w:p>
    <w:p w:rsidR="004420BF" w:rsidRPr="00FB65F2"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jc w:val="both"/>
        <w:rPr>
          <w:b/>
          <w:bCs/>
          <w:sz w:val="22"/>
          <w:szCs w:val="22"/>
        </w:rPr>
      </w:pPr>
      <w:r w:rsidRPr="00FB65F2">
        <w:rPr>
          <w:b/>
          <w:bCs/>
          <w:sz w:val="22"/>
          <w:szCs w:val="22"/>
        </w:rPr>
        <w:t xml:space="preserve">    2.Финансовое обеспечение предоставления Субсидии</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2.1.Субсидия предоставляется  на цели, указанные в разделе 1 настоящего договора, в следующем размере:</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 xml:space="preserve"> в 20__ году ________ (_________________) рублей ___ копеек</w:t>
      </w:r>
    </w:p>
    <w:p w:rsidR="004420BF" w:rsidRPr="00FB65F2" w:rsidRDefault="004420BF" w:rsidP="004420BF">
      <w:pPr>
        <w:widowControl w:val="0"/>
        <w:autoSpaceDE w:val="0"/>
        <w:autoSpaceDN w:val="0"/>
        <w:adjustRightInd w:val="0"/>
        <w:ind w:firstLine="708"/>
        <w:jc w:val="both"/>
        <w:rPr>
          <w:sz w:val="22"/>
          <w:szCs w:val="22"/>
          <w:vertAlign w:val="subscript"/>
        </w:rPr>
      </w:pPr>
      <w:r w:rsidRPr="00FB65F2">
        <w:rPr>
          <w:sz w:val="22"/>
          <w:szCs w:val="22"/>
          <w:vertAlign w:val="subscript"/>
        </w:rPr>
        <w:t>сумма цифрами                   сумма прописью</w:t>
      </w:r>
    </w:p>
    <w:p w:rsidR="004420BF" w:rsidRPr="00FB65F2" w:rsidRDefault="004420BF" w:rsidP="004420BF">
      <w:pPr>
        <w:autoSpaceDE w:val="0"/>
        <w:autoSpaceDN w:val="0"/>
        <w:adjustRightInd w:val="0"/>
        <w:ind w:firstLine="708"/>
        <w:jc w:val="both"/>
        <w:rPr>
          <w:sz w:val="22"/>
          <w:szCs w:val="22"/>
        </w:rPr>
      </w:pPr>
    </w:p>
    <w:p w:rsidR="004420BF" w:rsidRPr="00FB65F2" w:rsidRDefault="004420BF" w:rsidP="004420BF">
      <w:pPr>
        <w:autoSpaceDE w:val="0"/>
        <w:autoSpaceDN w:val="0"/>
        <w:adjustRightInd w:val="0"/>
        <w:rPr>
          <w:b/>
          <w:sz w:val="22"/>
          <w:szCs w:val="22"/>
        </w:rPr>
      </w:pPr>
      <w:r w:rsidRPr="00FB65F2">
        <w:rPr>
          <w:b/>
          <w:sz w:val="22"/>
          <w:szCs w:val="22"/>
        </w:rPr>
        <w:t xml:space="preserve">     3.Условия и порядок предоставления Субсидии</w:t>
      </w:r>
    </w:p>
    <w:p w:rsidR="004420BF" w:rsidRPr="00FB65F2" w:rsidRDefault="004420BF" w:rsidP="004420BF">
      <w:pPr>
        <w:autoSpaceDE w:val="0"/>
        <w:autoSpaceDN w:val="0"/>
        <w:adjustRightInd w:val="0"/>
        <w:jc w:val="both"/>
        <w:rPr>
          <w:sz w:val="22"/>
          <w:szCs w:val="22"/>
        </w:rPr>
      </w:pPr>
      <w:r w:rsidRPr="00FB65F2">
        <w:rPr>
          <w:sz w:val="22"/>
          <w:szCs w:val="22"/>
        </w:rPr>
        <w:tab/>
        <w:t>3.1.Субсидия предоставляется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соответствии с Положением о предоставлении субсидии, утвержденным постановлением Администрации от ____ 20__ года № ____.</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4420BF" w:rsidRPr="00FB65F2" w:rsidRDefault="004420BF" w:rsidP="004420BF">
      <w:pPr>
        <w:autoSpaceDE w:val="0"/>
        <w:autoSpaceDN w:val="0"/>
        <w:adjustRightInd w:val="0"/>
        <w:ind w:firstLine="540"/>
        <w:jc w:val="both"/>
        <w:rPr>
          <w:sz w:val="22"/>
          <w:szCs w:val="22"/>
        </w:rPr>
      </w:pPr>
      <w:r w:rsidRPr="00FB65F2">
        <w:rPr>
          <w:sz w:val="22"/>
          <w:szCs w:val="22"/>
        </w:rPr>
        <w:t>3.2.1. по платежным реквизитам получателя, указанным в пункте 8 настоящего договора.</w:t>
      </w:r>
    </w:p>
    <w:p w:rsidR="004420BF" w:rsidRPr="00FB65F2" w:rsidRDefault="004420BF" w:rsidP="004420BF">
      <w:pPr>
        <w:ind w:firstLine="540"/>
        <w:jc w:val="both"/>
        <w:rPr>
          <w:sz w:val="22"/>
          <w:szCs w:val="22"/>
        </w:rPr>
      </w:pPr>
      <w:r w:rsidRPr="00FB65F2">
        <w:rPr>
          <w:sz w:val="22"/>
          <w:szCs w:val="22"/>
        </w:rPr>
        <w:t xml:space="preserve">3.2.2. в размере 100 процентов суммы, принятой решением конкурсной комиссии, единовременно, не позднее десятого рабочего дня после заключения договора. </w:t>
      </w:r>
    </w:p>
    <w:p w:rsidR="004420BF" w:rsidRPr="00FB65F2" w:rsidRDefault="004420BF" w:rsidP="004420BF">
      <w:pPr>
        <w:autoSpaceDE w:val="0"/>
        <w:autoSpaceDN w:val="0"/>
        <w:adjustRightInd w:val="0"/>
        <w:ind w:firstLine="540"/>
        <w:jc w:val="both"/>
        <w:outlineLvl w:val="2"/>
        <w:rPr>
          <w:rFonts w:ascii="Arial" w:hAnsi="Arial" w:cs="Arial"/>
          <w:sz w:val="22"/>
          <w:szCs w:val="22"/>
        </w:rPr>
      </w:pPr>
    </w:p>
    <w:p w:rsidR="004420BF" w:rsidRPr="00FB65F2" w:rsidRDefault="004420BF" w:rsidP="004420BF">
      <w:pPr>
        <w:autoSpaceDE w:val="0"/>
        <w:autoSpaceDN w:val="0"/>
        <w:adjustRightInd w:val="0"/>
        <w:ind w:left="708"/>
        <w:jc w:val="both"/>
        <w:rPr>
          <w:b/>
          <w:sz w:val="22"/>
          <w:szCs w:val="22"/>
        </w:rPr>
      </w:pPr>
      <w:r w:rsidRPr="00FB65F2">
        <w:rPr>
          <w:b/>
          <w:sz w:val="22"/>
          <w:szCs w:val="22"/>
        </w:rPr>
        <w:t>4. Взаимодействие Сторон</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4.1. Администрация обязуется:</w:t>
      </w:r>
    </w:p>
    <w:p w:rsidR="004420BF" w:rsidRPr="00FB65F2" w:rsidRDefault="004420BF" w:rsidP="004420BF">
      <w:pPr>
        <w:autoSpaceDE w:val="0"/>
        <w:autoSpaceDN w:val="0"/>
        <w:adjustRightInd w:val="0"/>
        <w:jc w:val="both"/>
        <w:outlineLvl w:val="2"/>
        <w:rPr>
          <w:sz w:val="22"/>
          <w:szCs w:val="22"/>
        </w:rPr>
      </w:pPr>
      <w:r w:rsidRPr="00FB65F2">
        <w:rPr>
          <w:sz w:val="22"/>
          <w:szCs w:val="22"/>
        </w:rPr>
        <w:t xml:space="preserve">         4.1.1. обеспечить перечисление субсидии на счет получателя, указанный в разделе 8 </w:t>
      </w:r>
    </w:p>
    <w:p w:rsidR="004420BF" w:rsidRPr="00FB65F2" w:rsidRDefault="004420BF" w:rsidP="004420BF">
      <w:pPr>
        <w:autoSpaceDE w:val="0"/>
        <w:autoSpaceDN w:val="0"/>
        <w:adjustRightInd w:val="0"/>
        <w:jc w:val="both"/>
        <w:outlineLvl w:val="2"/>
        <w:rPr>
          <w:sz w:val="22"/>
          <w:szCs w:val="22"/>
        </w:rPr>
      </w:pPr>
      <w:r w:rsidRPr="00FB65F2">
        <w:rPr>
          <w:sz w:val="22"/>
          <w:szCs w:val="22"/>
        </w:rPr>
        <w:t>настоящего договора, в соответствии с пунктом 3.2. настоящего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4.1.2. осуществлять контроль соблюдения получателями субсидий условий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ab/>
        <w:t>4.1.3. в случае установления факта неисполнения Получателем обязательств, установленных настоящим Договором, направлять  Получателю  претензию  о  невыполнении  обязательств настоящего Договора по форме Приложения № 8 к настоящему Договору.</w:t>
      </w:r>
    </w:p>
    <w:p w:rsidR="004420BF" w:rsidRPr="00FB65F2" w:rsidRDefault="004420BF" w:rsidP="004420BF">
      <w:pPr>
        <w:autoSpaceDE w:val="0"/>
        <w:autoSpaceDN w:val="0"/>
        <w:adjustRightInd w:val="0"/>
        <w:jc w:val="both"/>
        <w:outlineLvl w:val="2"/>
        <w:rPr>
          <w:sz w:val="22"/>
          <w:szCs w:val="22"/>
        </w:rPr>
      </w:pPr>
      <w:r w:rsidRPr="00FB65F2">
        <w:rPr>
          <w:sz w:val="22"/>
          <w:szCs w:val="22"/>
        </w:rPr>
        <w:tab/>
      </w:r>
    </w:p>
    <w:p w:rsidR="004420BF" w:rsidRPr="00FB65F2" w:rsidRDefault="004420BF" w:rsidP="004420BF">
      <w:pPr>
        <w:autoSpaceDE w:val="0"/>
        <w:autoSpaceDN w:val="0"/>
        <w:adjustRightInd w:val="0"/>
        <w:ind w:firstLine="540"/>
        <w:jc w:val="both"/>
        <w:rPr>
          <w:sz w:val="22"/>
          <w:szCs w:val="22"/>
        </w:rPr>
      </w:pPr>
      <w:r w:rsidRPr="00FB65F2">
        <w:rPr>
          <w:sz w:val="22"/>
          <w:szCs w:val="22"/>
        </w:rPr>
        <w:t>4.2. Получатель обязуется: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proofErr w:type="spellStart"/>
      <w:r w:rsidRPr="00FB65F2">
        <w:rPr>
          <w:sz w:val="22"/>
          <w:szCs w:val="22"/>
          <w:lang w:val="en-US"/>
        </w:rPr>
        <w:t>sbor</w:t>
      </w:r>
      <w:proofErr w:type="spellEnd"/>
      <w:r w:rsidRPr="00FB65F2">
        <w:rPr>
          <w:sz w:val="22"/>
          <w:szCs w:val="22"/>
        </w:rPr>
        <w:t>.</w:t>
      </w:r>
      <w:r w:rsidRPr="00FB65F2">
        <w:rPr>
          <w:sz w:val="22"/>
          <w:szCs w:val="22"/>
          <w:lang w:val="en-US"/>
        </w:rPr>
        <w:t>ru</w:t>
      </w:r>
      <w:r w:rsidRPr="00FB65F2">
        <w:rPr>
          <w:sz w:val="22"/>
          <w:szCs w:val="22"/>
        </w:rPr>
        <w:t>) до 25-го числа месяца, следующего за отчетным годом, по форме согласно приложению 1 к договору, в течение трех лет после заключения настоящего договора;</w:t>
      </w:r>
    </w:p>
    <w:p w:rsidR="004420BF" w:rsidRPr="00FB65F2" w:rsidRDefault="004420BF" w:rsidP="004420BF">
      <w:pPr>
        <w:autoSpaceDE w:val="0"/>
        <w:autoSpaceDN w:val="0"/>
        <w:adjustRightInd w:val="0"/>
        <w:ind w:firstLine="540"/>
        <w:jc w:val="both"/>
        <w:rPr>
          <w:rFonts w:ascii="Arial" w:hAnsi="Arial" w:cs="Arial"/>
          <w:sz w:val="22"/>
          <w:szCs w:val="22"/>
        </w:rPr>
      </w:pPr>
      <w:r w:rsidRPr="00FB65F2">
        <w:rPr>
          <w:rFonts w:cs="Arial"/>
          <w:sz w:val="22"/>
          <w:szCs w:val="22"/>
        </w:rPr>
        <w:t xml:space="preserve">4.2.2.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FB65F2">
        <w:rPr>
          <w:sz w:val="22"/>
          <w:szCs w:val="22"/>
        </w:rPr>
        <w:t>приложению 2 к настоящему договору;</w:t>
      </w:r>
    </w:p>
    <w:p w:rsidR="004420BF" w:rsidRPr="00611BFA" w:rsidRDefault="004420BF" w:rsidP="004420BF">
      <w:pPr>
        <w:autoSpaceDE w:val="0"/>
        <w:autoSpaceDN w:val="0"/>
        <w:adjustRightInd w:val="0"/>
        <w:ind w:firstLine="540"/>
        <w:jc w:val="both"/>
        <w:rPr>
          <w:bCs/>
          <w:color w:val="000000" w:themeColor="text1"/>
          <w:sz w:val="24"/>
          <w:szCs w:val="24"/>
        </w:rPr>
      </w:pPr>
      <w:r w:rsidRPr="00611BFA">
        <w:rPr>
          <w:bCs/>
          <w:color w:val="000000" w:themeColor="text1"/>
          <w:sz w:val="24"/>
          <w:szCs w:val="24"/>
        </w:rPr>
        <w:t>4.2.3.соблюдать положение о порядке предоставления субсидий на возмещения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 _______ 20 __ года №_____;</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4420BF" w:rsidRPr="00FB65F2" w:rsidRDefault="004420BF" w:rsidP="004420BF">
      <w:pPr>
        <w:ind w:firstLine="540"/>
        <w:jc w:val="both"/>
        <w:rPr>
          <w:sz w:val="22"/>
          <w:szCs w:val="22"/>
        </w:rPr>
      </w:pPr>
      <w:r w:rsidRPr="00FB65F2">
        <w:rPr>
          <w:sz w:val="22"/>
          <w:szCs w:val="22"/>
        </w:rPr>
        <w:t>4.2.5. организовать учет и представление отчетности о достижении реализации запланированных мероприятий согласно приложению № 3 к настоящему договору и в срок до 25 января года, следующего за годом проведения конкурсного отбора, представить отчет согласно приложению № 4 к настоящему договору.</w:t>
      </w:r>
    </w:p>
    <w:p w:rsidR="004420BF" w:rsidRPr="00FB65F2" w:rsidRDefault="004420BF" w:rsidP="004420BF">
      <w:pPr>
        <w:ind w:firstLine="567"/>
        <w:jc w:val="both"/>
        <w:rPr>
          <w:sz w:val="22"/>
          <w:szCs w:val="22"/>
        </w:rPr>
      </w:pPr>
      <w:r w:rsidRPr="00FB65F2">
        <w:rPr>
          <w:sz w:val="22"/>
          <w:szCs w:val="22"/>
        </w:rPr>
        <w:t>4.2.6.  возвратить субсидии в объеме, пропорциональном объему невыполнения показателей результативности предоставления субсидии, установленных в приложении № 3 и № 4 к договору (в процентном соотношении) и в полном объеме средств, использованных не по целевому назначению.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5. Ответственность Сторон</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6. Иные условия</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6.1.Настоящий Договор действует с момента подписания и до полного выполнения сторонами своих обязательств.</w:t>
      </w:r>
    </w:p>
    <w:p w:rsidR="004420BF" w:rsidRPr="00FB65F2" w:rsidRDefault="004420BF" w:rsidP="004420BF">
      <w:pPr>
        <w:widowControl w:val="0"/>
        <w:tabs>
          <w:tab w:val="left" w:pos="1134"/>
        </w:tabs>
        <w:autoSpaceDE w:val="0"/>
        <w:autoSpaceDN w:val="0"/>
        <w:adjustRightInd w:val="0"/>
        <w:ind w:firstLine="567"/>
        <w:jc w:val="both"/>
        <w:rPr>
          <w:sz w:val="22"/>
          <w:szCs w:val="22"/>
        </w:rPr>
      </w:pPr>
      <w:r w:rsidRPr="00FB65F2">
        <w:rPr>
          <w:sz w:val="22"/>
          <w:szCs w:val="22"/>
        </w:rPr>
        <w:t xml:space="preserve">6.2. Получатель субсидии 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на проверку органами государственного (муниципального) финансового контроля в соответствии со </w:t>
      </w:r>
      <w:hyperlink r:id="rId24" w:history="1">
        <w:r w:rsidRPr="00FB65F2">
          <w:rPr>
            <w:sz w:val="22"/>
            <w:szCs w:val="22"/>
          </w:rPr>
          <w:t>статьями 268.1</w:t>
        </w:r>
      </w:hyperlink>
      <w:r w:rsidRPr="00FB65F2">
        <w:rPr>
          <w:sz w:val="22"/>
          <w:szCs w:val="22"/>
        </w:rPr>
        <w:t xml:space="preserve"> и </w:t>
      </w:r>
      <w:hyperlink r:id="rId25" w:history="1">
        <w:r w:rsidRPr="00FB65F2">
          <w:rPr>
            <w:sz w:val="22"/>
            <w:szCs w:val="22"/>
          </w:rPr>
          <w:t>269.2</w:t>
        </w:r>
      </w:hyperlink>
      <w:r w:rsidRPr="00FB65F2">
        <w:rPr>
          <w:sz w:val="22"/>
          <w:szCs w:val="22"/>
        </w:rPr>
        <w:t xml:space="preserve"> Бюджетного кодекса Российской Федерации.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outlineLvl w:val="2"/>
        <w:rPr>
          <w:sz w:val="22"/>
          <w:szCs w:val="22"/>
        </w:rPr>
      </w:pPr>
      <w:r w:rsidRPr="00FB65F2">
        <w:rPr>
          <w:sz w:val="22"/>
          <w:szCs w:val="22"/>
        </w:rPr>
        <w:t>7. Заключительные положения</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FB65F2">
        <w:rPr>
          <w:rFonts w:ascii="Times New Roman" w:hAnsi="Times New Roman" w:cs="Times New Roman"/>
          <w:sz w:val="22"/>
          <w:szCs w:val="22"/>
        </w:rPr>
        <w:t>недостижении</w:t>
      </w:r>
      <w:proofErr w:type="spellEnd"/>
      <w:r w:rsidRPr="00FB65F2">
        <w:rPr>
          <w:rFonts w:ascii="Times New Roman" w:hAnsi="Times New Roman" w:cs="Times New Roman"/>
          <w:sz w:val="22"/>
          <w:szCs w:val="22"/>
        </w:rPr>
        <w:t xml:space="preserve"> согласия споры между Сторонами решаются в судебном порядке.</w:t>
      </w:r>
    </w:p>
    <w:p w:rsidR="004420BF" w:rsidRPr="00FB65F2" w:rsidRDefault="004420BF" w:rsidP="004420BF">
      <w:pPr>
        <w:pStyle w:val="ConsPlusNormal"/>
        <w:spacing w:before="200"/>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7.2.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74">
        <w:r w:rsidRPr="00FB65F2">
          <w:rPr>
            <w:rFonts w:ascii="Times New Roman" w:hAnsi="Times New Roman" w:cs="Times New Roman"/>
            <w:sz w:val="22"/>
            <w:szCs w:val="22"/>
          </w:rPr>
          <w:t>пункте 2</w:t>
        </w:r>
      </w:hyperlink>
      <w:r w:rsidRPr="00FB65F2">
        <w:rPr>
          <w:rFonts w:ascii="Times New Roman" w:hAnsi="Times New Roman" w:cs="Times New Roman"/>
          <w:sz w:val="22"/>
          <w:szCs w:val="22"/>
        </w:rPr>
        <w:t xml:space="preserve"> настоящего Договора, и действует до полного исполнения Сторонами своих обязательств по настоящему Договору.</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5 к настоящему Договору.</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7.4. Стороны имеют право согласовать новые условия договора или расторгнуть договор (по форме приложения № 6 к 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7.5. Расторжение настоящего Соглашения Получателем в одностороннем порядке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7.6. Настоящий Договор составлен в двух подлинных экземплярах, по одному для каждой из Сторон. Оба экземпляра имеют одинаковую юридическую силу.</w:t>
      </w:r>
    </w:p>
    <w:p w:rsidR="004420BF" w:rsidRPr="00FB65F2" w:rsidRDefault="004420BF" w:rsidP="004420BF">
      <w:pPr>
        <w:widowControl w:val="0"/>
        <w:autoSpaceDE w:val="0"/>
        <w:autoSpaceDN w:val="0"/>
        <w:adjustRightInd w:val="0"/>
        <w:ind w:firstLine="720"/>
        <w:jc w:val="center"/>
        <w:outlineLvl w:val="1"/>
        <w:rPr>
          <w:rFonts w:ascii="Arial" w:hAnsi="Arial" w:cs="Arial"/>
          <w:sz w:val="22"/>
          <w:szCs w:val="22"/>
        </w:rPr>
      </w:pP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4869CB" w:rsidTr="009F5C31">
        <w:tc>
          <w:tcPr>
            <w:tcW w:w="4723" w:type="dxa"/>
          </w:tcPr>
          <w:p w:rsidR="004420BF" w:rsidRPr="004869CB" w:rsidRDefault="004420BF" w:rsidP="009F5C31">
            <w:pPr>
              <w:widowControl w:val="0"/>
              <w:autoSpaceDE w:val="0"/>
              <w:autoSpaceDN w:val="0"/>
              <w:adjustRightInd w:val="0"/>
              <w:ind w:firstLine="720"/>
              <w:jc w:val="center"/>
              <w:rPr>
                <w:i/>
                <w:sz w:val="16"/>
                <w:szCs w:val="16"/>
              </w:rPr>
            </w:pPr>
            <w:r w:rsidRPr="004869CB">
              <w:rPr>
                <w:i/>
                <w:sz w:val="16"/>
                <w:szCs w:val="16"/>
              </w:rPr>
              <w:t>Сокращенное наименование</w:t>
            </w:r>
          </w:p>
          <w:p w:rsidR="004420BF" w:rsidRPr="004869CB" w:rsidRDefault="004420BF" w:rsidP="009F5C31">
            <w:pPr>
              <w:widowControl w:val="0"/>
              <w:autoSpaceDE w:val="0"/>
              <w:autoSpaceDN w:val="0"/>
              <w:adjustRightInd w:val="0"/>
              <w:jc w:val="center"/>
              <w:rPr>
                <w:sz w:val="16"/>
                <w:szCs w:val="16"/>
              </w:rPr>
            </w:pPr>
            <w:r w:rsidRPr="004869CB">
              <w:rPr>
                <w:sz w:val="16"/>
                <w:szCs w:val="16"/>
              </w:rPr>
              <w:t>Администрация</w:t>
            </w:r>
          </w:p>
        </w:tc>
        <w:tc>
          <w:tcPr>
            <w:tcW w:w="4365" w:type="dxa"/>
          </w:tcPr>
          <w:p w:rsidR="004420BF" w:rsidRPr="004869CB" w:rsidRDefault="004420BF" w:rsidP="009F5C31">
            <w:pPr>
              <w:widowControl w:val="0"/>
              <w:autoSpaceDE w:val="0"/>
              <w:autoSpaceDN w:val="0"/>
              <w:adjustRightInd w:val="0"/>
              <w:ind w:firstLine="720"/>
              <w:jc w:val="center"/>
              <w:rPr>
                <w:i/>
                <w:sz w:val="16"/>
                <w:szCs w:val="16"/>
              </w:rPr>
            </w:pPr>
            <w:r w:rsidRPr="004869CB">
              <w:rPr>
                <w:i/>
                <w:sz w:val="16"/>
                <w:szCs w:val="16"/>
              </w:rPr>
              <w:t>Сокращенное наименование</w:t>
            </w:r>
          </w:p>
          <w:p w:rsidR="004420BF" w:rsidRPr="004869CB" w:rsidRDefault="004420BF" w:rsidP="009F5C31">
            <w:pPr>
              <w:widowControl w:val="0"/>
              <w:autoSpaceDE w:val="0"/>
              <w:autoSpaceDN w:val="0"/>
              <w:adjustRightInd w:val="0"/>
              <w:ind w:firstLine="720"/>
              <w:jc w:val="center"/>
              <w:rPr>
                <w:sz w:val="16"/>
                <w:szCs w:val="16"/>
              </w:rPr>
            </w:pPr>
            <w:r w:rsidRPr="004869CB">
              <w:rPr>
                <w:sz w:val="16"/>
                <w:szCs w:val="16"/>
              </w:rPr>
              <w:t>Получателя</w:t>
            </w:r>
          </w:p>
        </w:tc>
      </w:tr>
      <w:tr w:rsidR="004420BF" w:rsidRPr="004869CB" w:rsidTr="009F5C31">
        <w:tblPrEx>
          <w:tblBorders>
            <w:insideH w:val="nil"/>
          </w:tblBorders>
        </w:tblPrEx>
        <w:tc>
          <w:tcPr>
            <w:tcW w:w="4723" w:type="dxa"/>
            <w:tcBorders>
              <w:bottom w:val="nil"/>
            </w:tcBorders>
          </w:tcPr>
          <w:p w:rsidR="004420BF" w:rsidRPr="004869CB" w:rsidRDefault="004420BF" w:rsidP="009F5C31">
            <w:pPr>
              <w:jc w:val="center"/>
              <w:rPr>
                <w:sz w:val="16"/>
                <w:szCs w:val="16"/>
              </w:rPr>
            </w:pPr>
            <w:r w:rsidRPr="004869CB">
              <w:rPr>
                <w:sz w:val="16"/>
                <w:szCs w:val="16"/>
              </w:rPr>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4869CB" w:rsidRDefault="004420BF" w:rsidP="009F5C31">
            <w:pPr>
              <w:widowControl w:val="0"/>
              <w:autoSpaceDE w:val="0"/>
              <w:autoSpaceDN w:val="0"/>
              <w:adjustRightInd w:val="0"/>
              <w:ind w:firstLine="720"/>
              <w:rPr>
                <w:i/>
                <w:sz w:val="16"/>
                <w:szCs w:val="16"/>
              </w:rPr>
            </w:pPr>
            <w:r w:rsidRPr="004869CB">
              <w:rPr>
                <w:i/>
                <w:sz w:val="16"/>
                <w:szCs w:val="16"/>
              </w:rPr>
              <w:t>Наименование Получателя</w:t>
            </w:r>
          </w:p>
        </w:tc>
      </w:tr>
      <w:tr w:rsidR="004420BF" w:rsidRPr="004869CB" w:rsidTr="009F5C31">
        <w:tblPrEx>
          <w:tblBorders>
            <w:insideH w:val="nil"/>
          </w:tblBorders>
        </w:tblPrEx>
        <w:tc>
          <w:tcPr>
            <w:tcW w:w="4723" w:type="dxa"/>
            <w:tcBorders>
              <w:top w:val="nil"/>
            </w:tcBorders>
          </w:tcPr>
          <w:p w:rsidR="004420BF" w:rsidRPr="004869CB" w:rsidRDefault="004420BF" w:rsidP="009F5C31">
            <w:pPr>
              <w:widowControl w:val="0"/>
              <w:autoSpaceDE w:val="0"/>
              <w:autoSpaceDN w:val="0"/>
              <w:adjustRightInd w:val="0"/>
              <w:ind w:firstLine="720"/>
              <w:rPr>
                <w:sz w:val="16"/>
                <w:szCs w:val="16"/>
              </w:rPr>
            </w:pPr>
            <w:r w:rsidRPr="004869CB">
              <w:rPr>
                <w:sz w:val="16"/>
                <w:szCs w:val="16"/>
              </w:rPr>
              <w:t xml:space="preserve">ОГРН, </w:t>
            </w:r>
            <w:hyperlink r:id="rId26" w:history="1">
              <w:r w:rsidRPr="004869CB">
                <w:rPr>
                  <w:sz w:val="16"/>
                  <w:szCs w:val="16"/>
                </w:rPr>
                <w:t>ОКТМО</w:t>
              </w:r>
            </w:hyperlink>
          </w:p>
        </w:tc>
        <w:tc>
          <w:tcPr>
            <w:tcW w:w="4365" w:type="dxa"/>
            <w:tcBorders>
              <w:top w:val="nil"/>
            </w:tcBorders>
          </w:tcPr>
          <w:p w:rsidR="004420BF" w:rsidRPr="004869CB" w:rsidRDefault="004420BF" w:rsidP="009F5C31">
            <w:pPr>
              <w:widowControl w:val="0"/>
              <w:autoSpaceDE w:val="0"/>
              <w:autoSpaceDN w:val="0"/>
              <w:adjustRightInd w:val="0"/>
              <w:ind w:firstLine="720"/>
              <w:rPr>
                <w:sz w:val="16"/>
                <w:szCs w:val="16"/>
              </w:rPr>
            </w:pPr>
            <w:r w:rsidRPr="004869CB">
              <w:rPr>
                <w:sz w:val="16"/>
                <w:szCs w:val="16"/>
              </w:rPr>
              <w:t xml:space="preserve">ОГРН, </w:t>
            </w:r>
            <w:hyperlink r:id="rId27" w:history="1">
              <w:r w:rsidRPr="004869CB">
                <w:rPr>
                  <w:sz w:val="16"/>
                  <w:szCs w:val="16"/>
                </w:rPr>
                <w:t>ОКТМО</w:t>
              </w:r>
            </w:hyperlink>
          </w:p>
        </w:tc>
      </w:tr>
      <w:tr w:rsidR="004420BF" w:rsidRPr="004869CB" w:rsidTr="009F5C31">
        <w:tc>
          <w:tcPr>
            <w:tcW w:w="4723" w:type="dxa"/>
          </w:tcPr>
          <w:p w:rsidR="004420BF" w:rsidRPr="004869CB" w:rsidRDefault="004420BF" w:rsidP="009F5C31">
            <w:pPr>
              <w:widowControl w:val="0"/>
              <w:autoSpaceDE w:val="0"/>
              <w:autoSpaceDN w:val="0"/>
              <w:adjustRightInd w:val="0"/>
              <w:ind w:firstLine="720"/>
              <w:rPr>
                <w:sz w:val="16"/>
                <w:szCs w:val="16"/>
              </w:rPr>
            </w:pPr>
            <w:r w:rsidRPr="004869CB">
              <w:rPr>
                <w:sz w:val="16"/>
                <w:szCs w:val="16"/>
              </w:rPr>
              <w:t>Место нахождения:</w:t>
            </w:r>
          </w:p>
        </w:tc>
        <w:tc>
          <w:tcPr>
            <w:tcW w:w="4365" w:type="dxa"/>
          </w:tcPr>
          <w:p w:rsidR="004420BF" w:rsidRPr="004869CB" w:rsidRDefault="004420BF" w:rsidP="009F5C31">
            <w:pPr>
              <w:widowControl w:val="0"/>
              <w:autoSpaceDE w:val="0"/>
              <w:autoSpaceDN w:val="0"/>
              <w:adjustRightInd w:val="0"/>
              <w:ind w:firstLine="720"/>
              <w:rPr>
                <w:sz w:val="16"/>
                <w:szCs w:val="16"/>
              </w:rPr>
            </w:pPr>
            <w:r w:rsidRPr="004869CB">
              <w:rPr>
                <w:sz w:val="16"/>
                <w:szCs w:val="16"/>
              </w:rPr>
              <w:t>Место нахождения:</w:t>
            </w:r>
          </w:p>
        </w:tc>
      </w:tr>
      <w:tr w:rsidR="004420BF" w:rsidRPr="004869CB" w:rsidTr="009F5C31">
        <w:tc>
          <w:tcPr>
            <w:tcW w:w="4723" w:type="dxa"/>
          </w:tcPr>
          <w:p w:rsidR="004420BF" w:rsidRPr="004869CB" w:rsidRDefault="004420BF" w:rsidP="009F5C31">
            <w:pPr>
              <w:widowControl w:val="0"/>
              <w:autoSpaceDE w:val="0"/>
              <w:autoSpaceDN w:val="0"/>
              <w:adjustRightInd w:val="0"/>
              <w:ind w:firstLine="720"/>
              <w:rPr>
                <w:sz w:val="16"/>
                <w:szCs w:val="16"/>
              </w:rPr>
            </w:pPr>
            <w:r w:rsidRPr="004869CB">
              <w:rPr>
                <w:sz w:val="16"/>
                <w:szCs w:val="16"/>
              </w:rPr>
              <w:t>ИНН/КПП</w:t>
            </w:r>
          </w:p>
        </w:tc>
        <w:tc>
          <w:tcPr>
            <w:tcW w:w="4365" w:type="dxa"/>
          </w:tcPr>
          <w:p w:rsidR="004420BF" w:rsidRPr="004869CB" w:rsidRDefault="004420BF" w:rsidP="009F5C31">
            <w:pPr>
              <w:widowControl w:val="0"/>
              <w:autoSpaceDE w:val="0"/>
              <w:autoSpaceDN w:val="0"/>
              <w:adjustRightInd w:val="0"/>
              <w:ind w:firstLine="720"/>
              <w:rPr>
                <w:sz w:val="16"/>
                <w:szCs w:val="16"/>
              </w:rPr>
            </w:pPr>
            <w:r w:rsidRPr="004869CB">
              <w:rPr>
                <w:sz w:val="16"/>
                <w:szCs w:val="16"/>
              </w:rPr>
              <w:t>ИНН/КПП</w:t>
            </w:r>
          </w:p>
        </w:tc>
      </w:tr>
      <w:tr w:rsidR="004420BF" w:rsidRPr="004869CB" w:rsidTr="009F5C31">
        <w:tblPrEx>
          <w:tblBorders>
            <w:insideH w:val="nil"/>
          </w:tblBorders>
        </w:tblPrEx>
        <w:tc>
          <w:tcPr>
            <w:tcW w:w="4723" w:type="dxa"/>
            <w:tcBorders>
              <w:bottom w:val="nil"/>
            </w:tcBorders>
          </w:tcPr>
          <w:p w:rsidR="004420BF" w:rsidRPr="004869CB" w:rsidRDefault="004420BF" w:rsidP="009F5C31">
            <w:pPr>
              <w:widowControl w:val="0"/>
              <w:autoSpaceDE w:val="0"/>
              <w:autoSpaceDN w:val="0"/>
              <w:adjustRightInd w:val="0"/>
              <w:ind w:firstLine="720"/>
              <w:rPr>
                <w:sz w:val="16"/>
                <w:szCs w:val="16"/>
              </w:rPr>
            </w:pPr>
            <w:r w:rsidRPr="004869CB">
              <w:rPr>
                <w:sz w:val="16"/>
                <w:szCs w:val="16"/>
              </w:rPr>
              <w:t>Платежные реквизиты:</w:t>
            </w:r>
          </w:p>
        </w:tc>
        <w:tc>
          <w:tcPr>
            <w:tcW w:w="4365" w:type="dxa"/>
            <w:tcBorders>
              <w:bottom w:val="nil"/>
            </w:tcBorders>
          </w:tcPr>
          <w:p w:rsidR="004420BF" w:rsidRPr="004869CB" w:rsidRDefault="004420BF" w:rsidP="009F5C31">
            <w:pPr>
              <w:widowControl w:val="0"/>
              <w:autoSpaceDE w:val="0"/>
              <w:autoSpaceDN w:val="0"/>
              <w:adjustRightInd w:val="0"/>
              <w:ind w:firstLine="720"/>
              <w:rPr>
                <w:sz w:val="16"/>
                <w:szCs w:val="16"/>
              </w:rPr>
            </w:pPr>
            <w:r w:rsidRPr="004869CB">
              <w:rPr>
                <w:sz w:val="16"/>
                <w:szCs w:val="16"/>
              </w:rPr>
              <w:t>Платежные реквизиты:</w:t>
            </w:r>
          </w:p>
        </w:tc>
      </w:tr>
      <w:tr w:rsidR="004420BF" w:rsidRPr="004869CB" w:rsidTr="009F5C31">
        <w:tblPrEx>
          <w:tblBorders>
            <w:insideH w:val="nil"/>
          </w:tblBorders>
        </w:tblPrEx>
        <w:trPr>
          <w:trHeight w:val="23"/>
        </w:trPr>
        <w:tc>
          <w:tcPr>
            <w:tcW w:w="4723" w:type="dxa"/>
            <w:tcBorders>
              <w:top w:val="nil"/>
            </w:tcBorders>
          </w:tcPr>
          <w:p w:rsidR="004420BF" w:rsidRPr="004869CB" w:rsidRDefault="004420BF" w:rsidP="009F5C31">
            <w:pPr>
              <w:widowControl w:val="0"/>
              <w:autoSpaceDE w:val="0"/>
              <w:autoSpaceDN w:val="0"/>
              <w:adjustRightInd w:val="0"/>
              <w:ind w:firstLine="720"/>
              <w:rPr>
                <w:sz w:val="16"/>
                <w:szCs w:val="16"/>
              </w:rPr>
            </w:pPr>
          </w:p>
        </w:tc>
        <w:tc>
          <w:tcPr>
            <w:tcW w:w="4365" w:type="dxa"/>
            <w:tcBorders>
              <w:top w:val="nil"/>
            </w:tcBorders>
          </w:tcPr>
          <w:p w:rsidR="004420BF" w:rsidRPr="004869CB" w:rsidRDefault="004420BF" w:rsidP="009F5C31">
            <w:pPr>
              <w:widowControl w:val="0"/>
              <w:autoSpaceDE w:val="0"/>
              <w:autoSpaceDN w:val="0"/>
              <w:adjustRightInd w:val="0"/>
              <w:rPr>
                <w:sz w:val="16"/>
                <w:szCs w:val="16"/>
              </w:rPr>
            </w:pPr>
          </w:p>
        </w:tc>
      </w:tr>
    </w:tbl>
    <w:p w:rsidR="004420BF" w:rsidRPr="004869CB" w:rsidRDefault="004420BF" w:rsidP="004420BF">
      <w:pPr>
        <w:widowControl w:val="0"/>
        <w:autoSpaceDE w:val="0"/>
        <w:autoSpaceDN w:val="0"/>
        <w:adjustRightInd w:val="0"/>
        <w:jc w:val="both"/>
        <w:rPr>
          <w:sz w:val="16"/>
          <w:szCs w:val="16"/>
        </w:rPr>
      </w:pPr>
    </w:p>
    <w:p w:rsidR="004420BF" w:rsidRPr="004869CB" w:rsidRDefault="004420BF" w:rsidP="004420BF">
      <w:pPr>
        <w:widowControl w:val="0"/>
        <w:autoSpaceDE w:val="0"/>
        <w:autoSpaceDN w:val="0"/>
        <w:adjustRightInd w:val="0"/>
        <w:ind w:firstLine="720"/>
        <w:jc w:val="center"/>
        <w:outlineLvl w:val="1"/>
        <w:rPr>
          <w:sz w:val="22"/>
          <w:szCs w:val="22"/>
        </w:rPr>
      </w:pPr>
      <w:r w:rsidRPr="004869CB">
        <w:rPr>
          <w:sz w:val="22"/>
          <w:szCs w:val="22"/>
        </w:rPr>
        <w:t>9.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4"/>
        <w:gridCol w:w="4365"/>
      </w:tblGrid>
      <w:tr w:rsidR="004420BF" w:rsidRPr="004869CB" w:rsidTr="009F5C31">
        <w:tc>
          <w:tcPr>
            <w:tcW w:w="4644" w:type="dxa"/>
          </w:tcPr>
          <w:p w:rsidR="004420BF" w:rsidRPr="004869CB" w:rsidRDefault="004420BF" w:rsidP="009F5C31">
            <w:pPr>
              <w:widowControl w:val="0"/>
              <w:autoSpaceDE w:val="0"/>
              <w:autoSpaceDN w:val="0"/>
              <w:adjustRightInd w:val="0"/>
              <w:ind w:firstLine="720"/>
              <w:jc w:val="center"/>
              <w:rPr>
                <w:sz w:val="16"/>
                <w:szCs w:val="16"/>
              </w:rPr>
            </w:pPr>
            <w:r w:rsidRPr="004869CB">
              <w:rPr>
                <w:sz w:val="16"/>
                <w:szCs w:val="16"/>
              </w:rPr>
              <w:t>Администрация</w:t>
            </w:r>
          </w:p>
          <w:p w:rsidR="004420BF" w:rsidRPr="004869CB" w:rsidRDefault="004420BF" w:rsidP="009F5C31">
            <w:pPr>
              <w:widowControl w:val="0"/>
              <w:autoSpaceDE w:val="0"/>
              <w:autoSpaceDN w:val="0"/>
              <w:adjustRightInd w:val="0"/>
              <w:ind w:firstLine="720"/>
              <w:jc w:val="center"/>
              <w:rPr>
                <w:sz w:val="16"/>
                <w:szCs w:val="16"/>
              </w:rPr>
            </w:pPr>
          </w:p>
        </w:tc>
        <w:tc>
          <w:tcPr>
            <w:tcW w:w="4365" w:type="dxa"/>
          </w:tcPr>
          <w:p w:rsidR="004420BF" w:rsidRPr="004869CB" w:rsidRDefault="004420BF" w:rsidP="009F5C31">
            <w:pPr>
              <w:widowControl w:val="0"/>
              <w:autoSpaceDE w:val="0"/>
              <w:autoSpaceDN w:val="0"/>
              <w:adjustRightInd w:val="0"/>
              <w:ind w:firstLine="720"/>
              <w:jc w:val="center"/>
              <w:rPr>
                <w:sz w:val="16"/>
                <w:szCs w:val="16"/>
              </w:rPr>
            </w:pPr>
            <w:r w:rsidRPr="004869CB">
              <w:rPr>
                <w:sz w:val="16"/>
                <w:szCs w:val="16"/>
              </w:rPr>
              <w:t>Сокращенное наименование</w:t>
            </w:r>
          </w:p>
          <w:p w:rsidR="004420BF" w:rsidRPr="004869CB" w:rsidRDefault="004420BF" w:rsidP="009F5C31">
            <w:pPr>
              <w:widowControl w:val="0"/>
              <w:autoSpaceDE w:val="0"/>
              <w:autoSpaceDN w:val="0"/>
              <w:adjustRightInd w:val="0"/>
              <w:ind w:firstLine="720"/>
              <w:jc w:val="center"/>
              <w:rPr>
                <w:sz w:val="16"/>
                <w:szCs w:val="16"/>
              </w:rPr>
            </w:pPr>
            <w:r w:rsidRPr="004869CB">
              <w:rPr>
                <w:sz w:val="16"/>
                <w:szCs w:val="16"/>
              </w:rPr>
              <w:t>Получателя</w:t>
            </w:r>
          </w:p>
        </w:tc>
      </w:tr>
      <w:tr w:rsidR="004420BF" w:rsidRPr="004869CB" w:rsidTr="009F5C31">
        <w:tc>
          <w:tcPr>
            <w:tcW w:w="4644" w:type="dxa"/>
          </w:tcPr>
          <w:p w:rsidR="004420BF" w:rsidRPr="004869CB" w:rsidRDefault="004420BF" w:rsidP="009F5C31">
            <w:pPr>
              <w:widowControl w:val="0"/>
              <w:autoSpaceDE w:val="0"/>
              <w:autoSpaceDN w:val="0"/>
              <w:adjustRightInd w:val="0"/>
              <w:jc w:val="both"/>
              <w:rPr>
                <w:sz w:val="16"/>
                <w:szCs w:val="16"/>
              </w:rPr>
            </w:pPr>
            <w:r w:rsidRPr="004869CB">
              <w:rPr>
                <w:sz w:val="16"/>
                <w:szCs w:val="16"/>
              </w:rPr>
              <w:t>Глава Сосновоборского городского округа</w:t>
            </w:r>
          </w:p>
          <w:p w:rsidR="004420BF" w:rsidRPr="004869CB" w:rsidRDefault="004420BF" w:rsidP="009F5C31">
            <w:pPr>
              <w:widowControl w:val="0"/>
              <w:autoSpaceDE w:val="0"/>
              <w:autoSpaceDN w:val="0"/>
              <w:adjustRightInd w:val="0"/>
              <w:jc w:val="both"/>
              <w:rPr>
                <w:sz w:val="16"/>
                <w:szCs w:val="16"/>
              </w:rPr>
            </w:pPr>
            <w:r w:rsidRPr="004869CB">
              <w:rPr>
                <w:sz w:val="16"/>
                <w:szCs w:val="16"/>
              </w:rPr>
              <w:t>___________/_________________</w:t>
            </w:r>
          </w:p>
          <w:p w:rsidR="004420BF" w:rsidRPr="004869CB" w:rsidRDefault="004420BF" w:rsidP="009F5C31">
            <w:pPr>
              <w:widowControl w:val="0"/>
              <w:autoSpaceDE w:val="0"/>
              <w:autoSpaceDN w:val="0"/>
              <w:adjustRightInd w:val="0"/>
              <w:jc w:val="both"/>
              <w:rPr>
                <w:sz w:val="16"/>
                <w:szCs w:val="16"/>
              </w:rPr>
            </w:pPr>
            <w:r w:rsidRPr="004869CB">
              <w:rPr>
                <w:sz w:val="16"/>
                <w:szCs w:val="16"/>
              </w:rPr>
              <w:t xml:space="preserve"> (подпись)        (ФИО)</w:t>
            </w:r>
          </w:p>
        </w:tc>
        <w:tc>
          <w:tcPr>
            <w:tcW w:w="4365" w:type="dxa"/>
          </w:tcPr>
          <w:p w:rsidR="004420BF" w:rsidRPr="004869CB" w:rsidRDefault="004420BF" w:rsidP="009F5C31">
            <w:pPr>
              <w:widowControl w:val="0"/>
              <w:autoSpaceDE w:val="0"/>
              <w:autoSpaceDN w:val="0"/>
              <w:adjustRightInd w:val="0"/>
              <w:rPr>
                <w:sz w:val="16"/>
                <w:szCs w:val="16"/>
              </w:rPr>
            </w:pPr>
            <w:r w:rsidRPr="004869CB">
              <w:rPr>
                <w:sz w:val="16"/>
                <w:szCs w:val="16"/>
              </w:rPr>
              <w:t>Организация/ индивидуальный предприниматель</w:t>
            </w:r>
          </w:p>
          <w:p w:rsidR="004420BF" w:rsidRPr="004869CB" w:rsidRDefault="004420BF" w:rsidP="009F5C31">
            <w:pPr>
              <w:widowControl w:val="0"/>
              <w:autoSpaceDE w:val="0"/>
              <w:autoSpaceDN w:val="0"/>
              <w:adjustRightInd w:val="0"/>
              <w:jc w:val="both"/>
              <w:rPr>
                <w:sz w:val="16"/>
                <w:szCs w:val="16"/>
              </w:rPr>
            </w:pPr>
            <w:r w:rsidRPr="004869CB">
              <w:rPr>
                <w:sz w:val="16"/>
                <w:szCs w:val="16"/>
              </w:rPr>
              <w:t>___________/________________</w:t>
            </w:r>
          </w:p>
          <w:p w:rsidR="004420BF" w:rsidRPr="004869CB" w:rsidRDefault="004420BF" w:rsidP="009F5C31">
            <w:pPr>
              <w:widowControl w:val="0"/>
              <w:autoSpaceDE w:val="0"/>
              <w:autoSpaceDN w:val="0"/>
              <w:adjustRightInd w:val="0"/>
              <w:jc w:val="both"/>
              <w:rPr>
                <w:sz w:val="16"/>
                <w:szCs w:val="16"/>
              </w:rPr>
            </w:pPr>
            <w:r w:rsidRPr="004869CB">
              <w:rPr>
                <w:sz w:val="16"/>
                <w:szCs w:val="16"/>
              </w:rPr>
              <w:t xml:space="preserve"> (подпись)       (ФИО)</w:t>
            </w:r>
          </w:p>
        </w:tc>
      </w:tr>
    </w:tbl>
    <w:p w:rsidR="004420BF" w:rsidRDefault="004420BF" w:rsidP="004420BF">
      <w:pPr>
        <w:autoSpaceDE w:val="0"/>
        <w:autoSpaceDN w:val="0"/>
        <w:adjustRightInd w:val="0"/>
        <w:jc w:val="right"/>
        <w:outlineLvl w:val="2"/>
        <w:rPr>
          <w:sz w:val="22"/>
          <w:szCs w:val="22"/>
        </w:rPr>
      </w:pPr>
    </w:p>
    <w:p w:rsidR="004420BF" w:rsidRDefault="004420BF" w:rsidP="004420BF">
      <w:pPr>
        <w:autoSpaceDE w:val="0"/>
        <w:autoSpaceDN w:val="0"/>
        <w:adjustRightInd w:val="0"/>
        <w:jc w:val="right"/>
        <w:outlineLvl w:val="2"/>
        <w:rPr>
          <w:sz w:val="22"/>
          <w:szCs w:val="22"/>
        </w:rPr>
      </w:pPr>
    </w:p>
    <w:p w:rsidR="004420BF" w:rsidRPr="00FB65F2" w:rsidRDefault="004420BF" w:rsidP="004420BF">
      <w:pPr>
        <w:autoSpaceDE w:val="0"/>
        <w:autoSpaceDN w:val="0"/>
        <w:adjustRightInd w:val="0"/>
        <w:jc w:val="right"/>
        <w:outlineLvl w:val="2"/>
        <w:rPr>
          <w:sz w:val="22"/>
          <w:szCs w:val="22"/>
        </w:rPr>
      </w:pPr>
      <w:r w:rsidRPr="00FB65F2">
        <w:rPr>
          <w:sz w:val="22"/>
          <w:szCs w:val="22"/>
        </w:rPr>
        <w:t>Приложение 1</w:t>
      </w:r>
    </w:p>
    <w:p w:rsidR="004420BF" w:rsidRPr="00FB65F2" w:rsidRDefault="004420BF" w:rsidP="004420BF">
      <w:pPr>
        <w:autoSpaceDE w:val="0"/>
        <w:autoSpaceDN w:val="0"/>
        <w:adjustRightInd w:val="0"/>
        <w:jc w:val="right"/>
        <w:outlineLvl w:val="2"/>
        <w:rPr>
          <w:sz w:val="22"/>
          <w:szCs w:val="22"/>
        </w:rPr>
      </w:pPr>
      <w:r w:rsidRPr="00FB65F2">
        <w:rPr>
          <w:sz w:val="22"/>
          <w:szCs w:val="22"/>
        </w:rPr>
        <w:tab/>
      </w:r>
      <w:r w:rsidRPr="00FB65F2">
        <w:rPr>
          <w:sz w:val="22"/>
          <w:szCs w:val="22"/>
        </w:rPr>
        <w:tab/>
        <w:t>к договору</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СМЕТА РАСХОДОВ</w:t>
      </w:r>
    </w:p>
    <w:p w:rsidR="004420BF" w:rsidRPr="00FB65F2" w:rsidRDefault="004420BF" w:rsidP="004420BF">
      <w:pPr>
        <w:autoSpaceDE w:val="0"/>
        <w:autoSpaceDN w:val="0"/>
        <w:adjustRightInd w:val="0"/>
        <w:ind w:firstLine="540"/>
        <w:jc w:val="both"/>
        <w:outlineLvl w:val="2"/>
        <w:rPr>
          <w:sz w:val="22"/>
          <w:szCs w:val="22"/>
        </w:rPr>
      </w:pPr>
    </w:p>
    <w:tbl>
      <w:tblPr>
        <w:tblW w:w="0" w:type="auto"/>
        <w:tblInd w:w="-730" w:type="dxa"/>
        <w:tblLayout w:type="fixed"/>
        <w:tblCellMar>
          <w:left w:w="70" w:type="dxa"/>
          <w:right w:w="70" w:type="dxa"/>
        </w:tblCellMar>
        <w:tblLook w:val="0000"/>
      </w:tblPr>
      <w:tblGrid>
        <w:gridCol w:w="549"/>
        <w:gridCol w:w="7686"/>
        <w:gridCol w:w="1922"/>
      </w:tblGrid>
      <w:tr w:rsidR="004420BF" w:rsidRPr="00FB65F2" w:rsidTr="009F5C31">
        <w:trPr>
          <w:cantSplit/>
          <w:trHeight w:val="38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r>
            <w:proofErr w:type="spellStart"/>
            <w:r w:rsidRPr="00FB65F2">
              <w:rPr>
                <w:sz w:val="22"/>
                <w:szCs w:val="22"/>
              </w:rPr>
              <w:t>п</w:t>
            </w:r>
            <w:proofErr w:type="spellEnd"/>
            <w:r w:rsidRPr="00FB65F2">
              <w:rPr>
                <w:sz w:val="22"/>
                <w:szCs w:val="22"/>
              </w:rPr>
              <w:t>/</w:t>
            </w:r>
            <w:proofErr w:type="spellStart"/>
            <w:r w:rsidRPr="00FB65F2">
              <w:rPr>
                <w:sz w:val="22"/>
                <w:szCs w:val="22"/>
              </w:rPr>
              <w:t>п</w:t>
            </w:r>
            <w:proofErr w:type="spellEnd"/>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Стоимость,  </w:t>
            </w:r>
            <w:r w:rsidRPr="00FB65F2">
              <w:rPr>
                <w:sz w:val="22"/>
                <w:szCs w:val="22"/>
              </w:rPr>
              <w:br/>
              <w:t xml:space="preserve">тыс. руб.  </w:t>
            </w:r>
          </w:p>
        </w:tc>
      </w:tr>
      <w:tr w:rsidR="004420BF" w:rsidRPr="00FB65F2" w:rsidTr="009F5C31">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Всего                                                  </w:t>
            </w: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Администрация                           </w:t>
      </w:r>
      <w:r w:rsidRPr="00FB65F2">
        <w:rPr>
          <w:sz w:val="22"/>
          <w:szCs w:val="22"/>
        </w:rPr>
        <w:tab/>
      </w:r>
      <w:r w:rsidRPr="00FB65F2">
        <w:rPr>
          <w:sz w:val="22"/>
          <w:szCs w:val="22"/>
        </w:rPr>
        <w:tab/>
      </w:r>
      <w:r w:rsidRPr="00FB65F2">
        <w:rPr>
          <w:sz w:val="22"/>
          <w:szCs w:val="22"/>
        </w:rPr>
        <w:tab/>
      </w:r>
      <w:r w:rsidRPr="00FB65F2">
        <w:rPr>
          <w:sz w:val="22"/>
          <w:szCs w:val="22"/>
        </w:rPr>
        <w:tab/>
        <w:t xml:space="preserve">Получатель   </w:t>
      </w:r>
    </w:p>
    <w:p w:rsidR="004420BF" w:rsidRPr="00FB65F2" w:rsidRDefault="004420BF" w:rsidP="004420BF">
      <w:pPr>
        <w:autoSpaceDE w:val="0"/>
        <w:autoSpaceDN w:val="0"/>
        <w:adjustRightInd w:val="0"/>
        <w:rPr>
          <w:sz w:val="22"/>
          <w:szCs w:val="22"/>
        </w:rPr>
      </w:pPr>
      <w:r w:rsidRPr="00FB65F2">
        <w:rPr>
          <w:sz w:val="22"/>
          <w:szCs w:val="22"/>
        </w:rPr>
        <w:t xml:space="preserve">_________________________               </w:t>
      </w:r>
      <w:r w:rsidRPr="00FB65F2">
        <w:rPr>
          <w:sz w:val="22"/>
          <w:szCs w:val="22"/>
        </w:rPr>
        <w:tab/>
      </w:r>
      <w:r w:rsidRPr="00FB65F2">
        <w:rPr>
          <w:sz w:val="22"/>
          <w:szCs w:val="22"/>
        </w:rPr>
        <w:tab/>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_________________________               </w:t>
      </w:r>
      <w:r w:rsidRPr="00FB65F2">
        <w:rPr>
          <w:sz w:val="22"/>
          <w:szCs w:val="22"/>
        </w:rPr>
        <w:tab/>
      </w:r>
      <w:r w:rsidRPr="00FB65F2">
        <w:rPr>
          <w:sz w:val="22"/>
          <w:szCs w:val="22"/>
        </w:rPr>
        <w:tab/>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"___" _________ 20_ года                   </w:t>
      </w:r>
      <w:r w:rsidRPr="00FB65F2">
        <w:rPr>
          <w:sz w:val="22"/>
          <w:szCs w:val="22"/>
        </w:rPr>
        <w:tab/>
      </w:r>
      <w:r w:rsidRPr="00FB65F2">
        <w:rPr>
          <w:sz w:val="22"/>
          <w:szCs w:val="22"/>
        </w:rPr>
        <w:tab/>
      </w:r>
      <w:r w:rsidRPr="00FB65F2">
        <w:rPr>
          <w:sz w:val="22"/>
          <w:szCs w:val="22"/>
        </w:rPr>
        <w:tab/>
        <w:t xml:space="preserve">      "___" _________ 20_ года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Место печати                                </w:t>
      </w:r>
      <w:r w:rsidRPr="00FB65F2">
        <w:rPr>
          <w:sz w:val="22"/>
          <w:szCs w:val="22"/>
        </w:rPr>
        <w:tab/>
      </w:r>
      <w:r w:rsidRPr="00FB65F2">
        <w:rPr>
          <w:sz w:val="22"/>
          <w:szCs w:val="22"/>
        </w:rPr>
        <w:tab/>
      </w:r>
      <w:r w:rsidRPr="00FB65F2">
        <w:rPr>
          <w:sz w:val="22"/>
          <w:szCs w:val="22"/>
        </w:rPr>
        <w:tab/>
      </w:r>
      <w:r w:rsidRPr="00FB65F2">
        <w:rPr>
          <w:sz w:val="22"/>
          <w:szCs w:val="22"/>
        </w:rPr>
        <w:tab/>
        <w:t xml:space="preserve">   Место печати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2</w:t>
      </w:r>
    </w:p>
    <w:p w:rsidR="004420BF" w:rsidRPr="00FB65F2" w:rsidRDefault="004420BF" w:rsidP="004420BF">
      <w:pPr>
        <w:autoSpaceDE w:val="0"/>
        <w:autoSpaceDN w:val="0"/>
        <w:adjustRightInd w:val="0"/>
        <w:jc w:val="right"/>
        <w:outlineLvl w:val="1"/>
        <w:rPr>
          <w:sz w:val="22"/>
          <w:szCs w:val="22"/>
        </w:rPr>
      </w:pPr>
      <w:r w:rsidRPr="00FB65F2">
        <w:rPr>
          <w:sz w:val="22"/>
          <w:szCs w:val="22"/>
        </w:rPr>
        <w:t>к договору</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О ПОКАЗАТЕЛЯХ ХОЗЯЙСТВЕННОЙ ДЕЯТЕЛЬНОСТИ</w:t>
      </w:r>
    </w:p>
    <w:p w:rsidR="004420BF" w:rsidRPr="00FB65F2" w:rsidRDefault="004420BF" w:rsidP="004420BF">
      <w:pPr>
        <w:autoSpaceDE w:val="0"/>
        <w:autoSpaceDN w:val="0"/>
        <w:adjustRightInd w:val="0"/>
        <w:jc w:val="center"/>
        <w:outlineLvl w:val="1"/>
        <w:rPr>
          <w:sz w:val="22"/>
          <w:szCs w:val="22"/>
        </w:rPr>
      </w:pPr>
    </w:p>
    <w:p w:rsidR="004420BF" w:rsidRPr="00FB65F2" w:rsidRDefault="004420BF" w:rsidP="004420BF">
      <w:pPr>
        <w:jc w:val="center"/>
        <w:rPr>
          <w:sz w:val="22"/>
          <w:szCs w:val="22"/>
        </w:rPr>
      </w:pPr>
      <w:r w:rsidRPr="00FB65F2">
        <w:rPr>
          <w:sz w:val="22"/>
          <w:szCs w:val="22"/>
        </w:rPr>
        <w:t>наименование Получателя  _________________________________</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___________________________________</w:t>
      </w:r>
    </w:p>
    <w:p w:rsidR="004420BF" w:rsidRPr="00FB65F2" w:rsidRDefault="004420BF" w:rsidP="004420BF">
      <w:pPr>
        <w:jc w:val="center"/>
        <w:rPr>
          <w:sz w:val="22"/>
          <w:szCs w:val="22"/>
          <w:vertAlign w:val="subscript"/>
        </w:rPr>
      </w:pPr>
      <w:r w:rsidRPr="00FB65F2">
        <w:rPr>
          <w:sz w:val="22"/>
          <w:szCs w:val="22"/>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2293"/>
        <w:gridCol w:w="2469"/>
      </w:tblGrid>
      <w:tr w:rsidR="004420BF" w:rsidRPr="00FB65F2" w:rsidTr="009F5C31">
        <w:trPr>
          <w:cantSplit/>
          <w:trHeight w:val="418"/>
        </w:trPr>
        <w:tc>
          <w:tcPr>
            <w:tcW w:w="4388" w:type="dxa"/>
            <w:vAlign w:val="center"/>
          </w:tcPr>
          <w:p w:rsidR="004420BF" w:rsidRPr="00FB65F2" w:rsidRDefault="004420BF" w:rsidP="009F5C31">
            <w:pPr>
              <w:jc w:val="center"/>
              <w:rPr>
                <w:sz w:val="22"/>
                <w:szCs w:val="22"/>
              </w:rPr>
            </w:pPr>
            <w:r w:rsidRPr="00FB65F2">
              <w:rPr>
                <w:bCs/>
                <w:sz w:val="22"/>
                <w:szCs w:val="22"/>
              </w:rPr>
              <w:t>Наименование показателей</w:t>
            </w:r>
          </w:p>
        </w:tc>
        <w:tc>
          <w:tcPr>
            <w:tcW w:w="2293" w:type="dxa"/>
          </w:tcPr>
          <w:p w:rsidR="004420BF" w:rsidRPr="00FB65F2" w:rsidRDefault="004420BF" w:rsidP="009F5C31">
            <w:pPr>
              <w:jc w:val="center"/>
              <w:rPr>
                <w:sz w:val="22"/>
                <w:szCs w:val="22"/>
              </w:rPr>
            </w:pPr>
            <w:r w:rsidRPr="00FB65F2">
              <w:rPr>
                <w:sz w:val="22"/>
                <w:szCs w:val="22"/>
              </w:rPr>
              <w:t xml:space="preserve">Ед. </w:t>
            </w:r>
            <w:proofErr w:type="spellStart"/>
            <w:r w:rsidRPr="00FB65F2">
              <w:rPr>
                <w:sz w:val="22"/>
                <w:szCs w:val="22"/>
              </w:rPr>
              <w:t>изм</w:t>
            </w:r>
            <w:proofErr w:type="spellEnd"/>
            <w:r w:rsidRPr="00FB65F2">
              <w:rPr>
                <w:sz w:val="22"/>
                <w:szCs w:val="22"/>
              </w:rPr>
              <w:t>.</w:t>
            </w:r>
          </w:p>
        </w:tc>
        <w:tc>
          <w:tcPr>
            <w:tcW w:w="2469" w:type="dxa"/>
            <w:vAlign w:val="center"/>
          </w:tcPr>
          <w:p w:rsidR="004420BF" w:rsidRPr="00FB65F2" w:rsidRDefault="004420BF" w:rsidP="009F5C31">
            <w:pPr>
              <w:jc w:val="center"/>
              <w:rPr>
                <w:sz w:val="22"/>
                <w:szCs w:val="22"/>
              </w:rPr>
            </w:pPr>
            <w:r w:rsidRPr="00FB65F2">
              <w:rPr>
                <w:sz w:val="22"/>
                <w:szCs w:val="22"/>
              </w:rPr>
              <w:t>Количество</w:t>
            </w:r>
          </w:p>
        </w:tc>
      </w:tr>
      <w:tr w:rsidR="004420BF" w:rsidRPr="00FB65F2" w:rsidTr="009F5C31">
        <w:trPr>
          <w:trHeight w:val="363"/>
        </w:trPr>
        <w:tc>
          <w:tcPr>
            <w:tcW w:w="4388" w:type="dxa"/>
          </w:tcPr>
          <w:p w:rsidR="004420BF" w:rsidRPr="00FB65F2" w:rsidRDefault="004420BF" w:rsidP="009F5C31">
            <w:pPr>
              <w:rPr>
                <w:sz w:val="22"/>
                <w:szCs w:val="22"/>
              </w:rPr>
            </w:pPr>
            <w:r w:rsidRPr="00FB65F2">
              <w:rPr>
                <w:sz w:val="22"/>
                <w:szCs w:val="22"/>
              </w:rPr>
              <w:t>Производство продукции</w:t>
            </w:r>
          </w:p>
        </w:tc>
        <w:tc>
          <w:tcPr>
            <w:tcW w:w="2293" w:type="dxa"/>
          </w:tcPr>
          <w:p w:rsidR="004420BF" w:rsidRPr="00FB65F2" w:rsidRDefault="004420BF" w:rsidP="009F5C31">
            <w:pPr>
              <w:spacing w:line="360" w:lineRule="atLeast"/>
              <w:jc w:val="center"/>
              <w:rPr>
                <w:sz w:val="22"/>
                <w:szCs w:val="22"/>
              </w:rPr>
            </w:pPr>
            <w:r w:rsidRPr="00FB65F2">
              <w:rPr>
                <w:sz w:val="22"/>
                <w:szCs w:val="22"/>
              </w:rPr>
              <w:t xml:space="preserve"> тонн</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443"/>
        </w:trPr>
        <w:tc>
          <w:tcPr>
            <w:tcW w:w="4388" w:type="dxa"/>
          </w:tcPr>
          <w:p w:rsidR="004420BF" w:rsidRPr="00FB65F2" w:rsidRDefault="004420BF" w:rsidP="009F5C31">
            <w:pPr>
              <w:rPr>
                <w:sz w:val="22"/>
                <w:szCs w:val="22"/>
              </w:rPr>
            </w:pPr>
            <w:r w:rsidRPr="00FB65F2">
              <w:rPr>
                <w:sz w:val="22"/>
                <w:szCs w:val="22"/>
              </w:rPr>
              <w:t>Реализация продукции</w:t>
            </w:r>
          </w:p>
        </w:tc>
        <w:tc>
          <w:tcPr>
            <w:tcW w:w="2293" w:type="dxa"/>
          </w:tcPr>
          <w:p w:rsidR="004420BF" w:rsidRPr="00FB65F2" w:rsidRDefault="004420BF" w:rsidP="009F5C31">
            <w:pPr>
              <w:spacing w:line="360" w:lineRule="atLeast"/>
              <w:jc w:val="center"/>
              <w:rPr>
                <w:sz w:val="22"/>
                <w:szCs w:val="22"/>
              </w:rPr>
            </w:pPr>
            <w:r w:rsidRPr="00FB65F2">
              <w:rPr>
                <w:sz w:val="22"/>
                <w:szCs w:val="22"/>
              </w:rPr>
              <w:t>тонн</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484"/>
        </w:trPr>
        <w:tc>
          <w:tcPr>
            <w:tcW w:w="4388" w:type="dxa"/>
          </w:tcPr>
          <w:p w:rsidR="004420BF" w:rsidRPr="00FB65F2" w:rsidRDefault="004420BF" w:rsidP="009F5C31">
            <w:pPr>
              <w:rPr>
                <w:sz w:val="22"/>
                <w:szCs w:val="22"/>
              </w:rPr>
            </w:pPr>
            <w:r w:rsidRPr="00FB65F2">
              <w:rPr>
                <w:sz w:val="22"/>
                <w:szCs w:val="22"/>
              </w:rPr>
              <w:t>Произведенная  продукция в действующих ценах</w:t>
            </w:r>
          </w:p>
        </w:tc>
        <w:tc>
          <w:tcPr>
            <w:tcW w:w="2293" w:type="dxa"/>
          </w:tcPr>
          <w:p w:rsidR="004420BF" w:rsidRPr="00FB65F2" w:rsidRDefault="004420BF" w:rsidP="009F5C31">
            <w:pPr>
              <w:spacing w:line="360" w:lineRule="atLeast"/>
              <w:jc w:val="center"/>
              <w:rPr>
                <w:sz w:val="22"/>
                <w:szCs w:val="22"/>
              </w:rPr>
            </w:pPr>
            <w:r w:rsidRPr="00FB65F2">
              <w:rPr>
                <w:sz w:val="22"/>
                <w:szCs w:val="22"/>
              </w:rPr>
              <w:t>тыс. 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330"/>
        </w:trPr>
        <w:tc>
          <w:tcPr>
            <w:tcW w:w="4388" w:type="dxa"/>
          </w:tcPr>
          <w:p w:rsidR="004420BF" w:rsidRPr="00FB65F2" w:rsidRDefault="004420BF" w:rsidP="009F5C31">
            <w:pPr>
              <w:rPr>
                <w:sz w:val="22"/>
                <w:szCs w:val="22"/>
              </w:rPr>
            </w:pPr>
            <w:r w:rsidRPr="00FB65F2">
              <w:rPr>
                <w:sz w:val="22"/>
                <w:szCs w:val="22"/>
              </w:rPr>
              <w:t>Реализованная  продукция в действующих ценах</w:t>
            </w:r>
          </w:p>
        </w:tc>
        <w:tc>
          <w:tcPr>
            <w:tcW w:w="2293" w:type="dxa"/>
          </w:tcPr>
          <w:p w:rsidR="004420BF" w:rsidRPr="00FB65F2" w:rsidRDefault="004420BF" w:rsidP="009F5C31">
            <w:pPr>
              <w:spacing w:line="360" w:lineRule="atLeast"/>
              <w:jc w:val="center"/>
              <w:rPr>
                <w:sz w:val="22"/>
                <w:szCs w:val="22"/>
              </w:rPr>
            </w:pPr>
            <w:r w:rsidRPr="00FB65F2">
              <w:rPr>
                <w:sz w:val="22"/>
                <w:szCs w:val="22"/>
              </w:rPr>
              <w:t>тыс. 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322"/>
        </w:trPr>
        <w:tc>
          <w:tcPr>
            <w:tcW w:w="4388" w:type="dxa"/>
          </w:tcPr>
          <w:p w:rsidR="004420BF" w:rsidRPr="00FB65F2" w:rsidRDefault="004420BF" w:rsidP="009F5C31">
            <w:pPr>
              <w:rPr>
                <w:sz w:val="22"/>
                <w:szCs w:val="22"/>
              </w:rPr>
            </w:pPr>
            <w:r w:rsidRPr="00FB65F2">
              <w:rPr>
                <w:sz w:val="22"/>
                <w:szCs w:val="22"/>
              </w:rPr>
              <w:t>Налоги, сборы и обязательные платежи</w:t>
            </w:r>
          </w:p>
        </w:tc>
        <w:tc>
          <w:tcPr>
            <w:tcW w:w="2293" w:type="dxa"/>
          </w:tcPr>
          <w:p w:rsidR="004420BF" w:rsidRPr="00FB65F2" w:rsidRDefault="004420BF" w:rsidP="009F5C31">
            <w:pPr>
              <w:spacing w:line="360" w:lineRule="atLeast"/>
              <w:jc w:val="center"/>
              <w:rPr>
                <w:sz w:val="22"/>
                <w:szCs w:val="22"/>
              </w:rPr>
            </w:pPr>
            <w:r w:rsidRPr="00FB65F2">
              <w:rPr>
                <w:sz w:val="22"/>
                <w:szCs w:val="22"/>
              </w:rPr>
              <w:t>тыс. 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284"/>
        </w:trPr>
        <w:tc>
          <w:tcPr>
            <w:tcW w:w="4388" w:type="dxa"/>
          </w:tcPr>
          <w:p w:rsidR="004420BF" w:rsidRPr="00FB65F2" w:rsidRDefault="004420BF" w:rsidP="009F5C31">
            <w:pPr>
              <w:shd w:val="clear" w:color="auto" w:fill="FFFFFF"/>
              <w:rPr>
                <w:sz w:val="22"/>
                <w:szCs w:val="22"/>
              </w:rPr>
            </w:pPr>
            <w:r w:rsidRPr="00FB65F2">
              <w:rPr>
                <w:sz w:val="22"/>
                <w:szCs w:val="22"/>
              </w:rPr>
              <w:t>Численность работающих</w:t>
            </w:r>
          </w:p>
        </w:tc>
        <w:tc>
          <w:tcPr>
            <w:tcW w:w="2293" w:type="dxa"/>
          </w:tcPr>
          <w:p w:rsidR="004420BF" w:rsidRPr="00FB65F2" w:rsidRDefault="004420BF" w:rsidP="009F5C31">
            <w:pPr>
              <w:spacing w:line="360" w:lineRule="atLeast"/>
              <w:jc w:val="center"/>
              <w:rPr>
                <w:sz w:val="22"/>
                <w:szCs w:val="22"/>
              </w:rPr>
            </w:pPr>
            <w:r w:rsidRPr="00FB65F2">
              <w:rPr>
                <w:sz w:val="22"/>
                <w:szCs w:val="22"/>
              </w:rPr>
              <w:t>чел.</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353"/>
        </w:trPr>
        <w:tc>
          <w:tcPr>
            <w:tcW w:w="4388" w:type="dxa"/>
          </w:tcPr>
          <w:p w:rsidR="004420BF" w:rsidRPr="00FB65F2" w:rsidRDefault="004420BF" w:rsidP="009F5C31">
            <w:pPr>
              <w:rPr>
                <w:bCs/>
                <w:sz w:val="22"/>
                <w:szCs w:val="22"/>
              </w:rPr>
            </w:pPr>
            <w:r w:rsidRPr="00FB65F2">
              <w:rPr>
                <w:sz w:val="22"/>
                <w:szCs w:val="22"/>
              </w:rPr>
              <w:t>Фонд оплаты труда</w:t>
            </w:r>
          </w:p>
        </w:tc>
        <w:tc>
          <w:tcPr>
            <w:tcW w:w="2293" w:type="dxa"/>
          </w:tcPr>
          <w:p w:rsidR="004420BF" w:rsidRPr="00FB65F2" w:rsidRDefault="004420BF" w:rsidP="009F5C31">
            <w:pPr>
              <w:spacing w:line="360" w:lineRule="atLeast"/>
              <w:jc w:val="center"/>
              <w:rPr>
                <w:sz w:val="22"/>
                <w:szCs w:val="22"/>
              </w:rPr>
            </w:pPr>
            <w:r w:rsidRPr="00FB65F2">
              <w:rPr>
                <w:sz w:val="22"/>
                <w:szCs w:val="22"/>
              </w:rPr>
              <w:t xml:space="preserve"> тыс. 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411"/>
        </w:trPr>
        <w:tc>
          <w:tcPr>
            <w:tcW w:w="4388" w:type="dxa"/>
          </w:tcPr>
          <w:p w:rsidR="004420BF" w:rsidRPr="00FB65F2" w:rsidRDefault="004420BF" w:rsidP="009F5C31">
            <w:pPr>
              <w:rPr>
                <w:sz w:val="22"/>
                <w:szCs w:val="22"/>
              </w:rPr>
            </w:pPr>
            <w:r w:rsidRPr="00FB65F2">
              <w:rPr>
                <w:sz w:val="22"/>
                <w:szCs w:val="22"/>
              </w:rPr>
              <w:t>Среднемесячная заработная плата на 1 работающего</w:t>
            </w:r>
          </w:p>
        </w:tc>
        <w:tc>
          <w:tcPr>
            <w:tcW w:w="2293" w:type="dxa"/>
          </w:tcPr>
          <w:p w:rsidR="004420BF" w:rsidRPr="00FB65F2" w:rsidRDefault="004420BF" w:rsidP="009F5C31">
            <w:pPr>
              <w:spacing w:line="360" w:lineRule="atLeast"/>
              <w:jc w:val="center"/>
              <w:rPr>
                <w:sz w:val="22"/>
                <w:szCs w:val="22"/>
              </w:rPr>
            </w:pPr>
            <w:r w:rsidRPr="00FB65F2">
              <w:rPr>
                <w:sz w:val="22"/>
                <w:szCs w:val="22"/>
              </w:rPr>
              <w:t>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411"/>
        </w:trPr>
        <w:tc>
          <w:tcPr>
            <w:tcW w:w="4388" w:type="dxa"/>
          </w:tcPr>
          <w:p w:rsidR="004420BF" w:rsidRPr="00FB65F2" w:rsidRDefault="004420BF" w:rsidP="009F5C31">
            <w:pPr>
              <w:rPr>
                <w:sz w:val="22"/>
                <w:szCs w:val="22"/>
              </w:rPr>
            </w:pPr>
            <w:r w:rsidRPr="00FB65F2">
              <w:rPr>
                <w:sz w:val="22"/>
                <w:szCs w:val="22"/>
              </w:rPr>
              <w:t xml:space="preserve">Финансовый результат (прибыль «+»/ убыток «-») </w:t>
            </w:r>
          </w:p>
        </w:tc>
        <w:tc>
          <w:tcPr>
            <w:tcW w:w="2293" w:type="dxa"/>
          </w:tcPr>
          <w:p w:rsidR="004420BF" w:rsidRPr="00FB65F2" w:rsidRDefault="004420BF" w:rsidP="009F5C31">
            <w:pPr>
              <w:spacing w:line="360" w:lineRule="atLeast"/>
              <w:jc w:val="center"/>
              <w:rPr>
                <w:sz w:val="22"/>
                <w:szCs w:val="22"/>
              </w:rPr>
            </w:pPr>
            <w:r w:rsidRPr="00FB65F2">
              <w:rPr>
                <w:sz w:val="22"/>
                <w:szCs w:val="22"/>
              </w:rPr>
              <w:t>тыс. руб.</w:t>
            </w:r>
          </w:p>
        </w:tc>
        <w:tc>
          <w:tcPr>
            <w:tcW w:w="2469" w:type="dxa"/>
          </w:tcPr>
          <w:p w:rsidR="004420BF" w:rsidRPr="00FB65F2" w:rsidRDefault="004420BF" w:rsidP="009F5C31">
            <w:pPr>
              <w:spacing w:line="360" w:lineRule="atLeast"/>
              <w:jc w:val="center"/>
              <w:rPr>
                <w:sz w:val="22"/>
                <w:szCs w:val="22"/>
              </w:rPr>
            </w:pPr>
          </w:p>
        </w:tc>
      </w:tr>
      <w:tr w:rsidR="004420BF" w:rsidRPr="00FB65F2" w:rsidTr="009F5C31">
        <w:trPr>
          <w:trHeight w:val="411"/>
        </w:trPr>
        <w:tc>
          <w:tcPr>
            <w:tcW w:w="4388" w:type="dxa"/>
          </w:tcPr>
          <w:p w:rsidR="004420BF" w:rsidRPr="00FB65F2" w:rsidRDefault="004420BF" w:rsidP="009F5C31">
            <w:pPr>
              <w:rPr>
                <w:sz w:val="22"/>
                <w:szCs w:val="22"/>
              </w:rPr>
            </w:pPr>
            <w:r w:rsidRPr="00FB65F2">
              <w:rPr>
                <w:sz w:val="22"/>
                <w:szCs w:val="22"/>
              </w:rPr>
              <w:t>Рентабельность производства продукции</w:t>
            </w:r>
          </w:p>
        </w:tc>
        <w:tc>
          <w:tcPr>
            <w:tcW w:w="2293" w:type="dxa"/>
          </w:tcPr>
          <w:p w:rsidR="004420BF" w:rsidRPr="00FB65F2" w:rsidRDefault="004420BF" w:rsidP="009F5C31">
            <w:pPr>
              <w:spacing w:line="360" w:lineRule="atLeast"/>
              <w:jc w:val="center"/>
              <w:rPr>
                <w:sz w:val="22"/>
                <w:szCs w:val="22"/>
              </w:rPr>
            </w:pPr>
            <w:r w:rsidRPr="00FB65F2">
              <w:rPr>
                <w:sz w:val="22"/>
                <w:szCs w:val="22"/>
              </w:rPr>
              <w:t>%</w:t>
            </w:r>
          </w:p>
        </w:tc>
        <w:tc>
          <w:tcPr>
            <w:tcW w:w="2469" w:type="dxa"/>
          </w:tcPr>
          <w:p w:rsidR="004420BF" w:rsidRPr="00FB65F2" w:rsidRDefault="004420BF" w:rsidP="009F5C31">
            <w:pPr>
              <w:spacing w:line="360" w:lineRule="atLeast"/>
              <w:jc w:val="center"/>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outlineLvl w:val="2"/>
        <w:rPr>
          <w:sz w:val="22"/>
          <w:szCs w:val="22"/>
        </w:rPr>
      </w:pPr>
      <w:r w:rsidRPr="00FB65F2">
        <w:rPr>
          <w:sz w:val="22"/>
          <w:szCs w:val="22"/>
        </w:rPr>
        <w:t>Руководитель организации______________________ 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r>
      <w:r w:rsidRPr="00FB65F2">
        <w:rPr>
          <w:sz w:val="22"/>
          <w:szCs w:val="22"/>
        </w:rPr>
        <w:tab/>
        <w:t>(Ф.И.О.)</w:t>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sectPr w:rsidR="004420BF" w:rsidRPr="00FB65F2" w:rsidSect="009F5C31">
          <w:pgSz w:w="11906" w:h="16838"/>
          <w:pgMar w:top="850" w:right="1134" w:bottom="1701" w:left="1134" w:header="709" w:footer="709" w:gutter="0"/>
          <w:cols w:space="708"/>
          <w:docGrid w:linePitch="360"/>
        </w:sectPr>
      </w:pPr>
    </w:p>
    <w:p w:rsidR="004420BF" w:rsidRPr="00FB65F2" w:rsidRDefault="004420BF" w:rsidP="004420BF">
      <w:pPr>
        <w:pageBreakBefore/>
        <w:jc w:val="right"/>
        <w:rPr>
          <w:sz w:val="22"/>
          <w:szCs w:val="22"/>
        </w:rPr>
      </w:pPr>
      <w:r w:rsidRPr="00FB65F2">
        <w:rPr>
          <w:sz w:val="22"/>
          <w:szCs w:val="22"/>
        </w:rPr>
        <w:t>Приложение  3</w:t>
      </w:r>
    </w:p>
    <w:p w:rsidR="004420BF" w:rsidRPr="00FB65F2" w:rsidRDefault="004420BF" w:rsidP="004420BF">
      <w:pPr>
        <w:ind w:left="5760"/>
        <w:jc w:val="right"/>
        <w:rPr>
          <w:sz w:val="22"/>
          <w:szCs w:val="22"/>
        </w:rPr>
      </w:pPr>
      <w:r w:rsidRPr="00FB65F2">
        <w:rPr>
          <w:sz w:val="22"/>
          <w:szCs w:val="22"/>
        </w:rPr>
        <w:t>к договору</w:t>
      </w:r>
    </w:p>
    <w:p w:rsidR="004420BF" w:rsidRPr="00FB65F2" w:rsidRDefault="004420BF" w:rsidP="004420BF">
      <w:pPr>
        <w:ind w:left="4859"/>
        <w:rPr>
          <w:b/>
          <w:sz w:val="22"/>
          <w:szCs w:val="22"/>
        </w:rPr>
      </w:pPr>
    </w:p>
    <w:p w:rsidR="004420BF" w:rsidRPr="00FB65F2" w:rsidRDefault="004420BF" w:rsidP="004420BF">
      <w:pPr>
        <w:ind w:left="4859"/>
        <w:rPr>
          <w:sz w:val="22"/>
          <w:szCs w:val="22"/>
        </w:rPr>
      </w:pP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О Т Ч Е Т</w:t>
      </w:r>
    </w:p>
    <w:p w:rsidR="004420BF" w:rsidRPr="00FB65F2" w:rsidRDefault="004420BF" w:rsidP="004420BF">
      <w:pPr>
        <w:autoSpaceDE w:val="0"/>
        <w:autoSpaceDN w:val="0"/>
        <w:adjustRightInd w:val="0"/>
        <w:ind w:left="426" w:right="991"/>
        <w:jc w:val="center"/>
        <w:rPr>
          <w:bCs/>
          <w:sz w:val="22"/>
          <w:szCs w:val="22"/>
        </w:rPr>
      </w:pPr>
      <w:r w:rsidRPr="00FB65F2">
        <w:rPr>
          <w:bCs/>
          <w:sz w:val="22"/>
          <w:szCs w:val="22"/>
        </w:rPr>
        <w:t xml:space="preserve">об использовании субсидии в 20__ году на возмещение затрат </w:t>
      </w:r>
    </w:p>
    <w:p w:rsidR="004420BF" w:rsidRPr="00FB65F2" w:rsidRDefault="004420BF" w:rsidP="004420BF">
      <w:pPr>
        <w:autoSpaceDE w:val="0"/>
        <w:autoSpaceDN w:val="0"/>
        <w:adjustRightInd w:val="0"/>
        <w:ind w:left="425" w:right="992"/>
        <w:jc w:val="center"/>
        <w:rPr>
          <w:bCs/>
          <w:sz w:val="22"/>
          <w:szCs w:val="22"/>
        </w:rPr>
      </w:pPr>
      <w:r w:rsidRPr="00FB65F2">
        <w:rPr>
          <w:bCs/>
          <w:sz w:val="22"/>
          <w:szCs w:val="22"/>
        </w:rPr>
        <w:t>_____________________________________________</w:t>
      </w:r>
    </w:p>
    <w:p w:rsidR="004420BF" w:rsidRPr="00FB65F2" w:rsidRDefault="004420BF" w:rsidP="004420BF">
      <w:pPr>
        <w:autoSpaceDE w:val="0"/>
        <w:autoSpaceDN w:val="0"/>
        <w:adjustRightInd w:val="0"/>
        <w:ind w:left="425" w:right="992"/>
        <w:jc w:val="center"/>
        <w:rPr>
          <w:bCs/>
          <w:sz w:val="22"/>
          <w:szCs w:val="22"/>
          <w:vertAlign w:val="superscript"/>
        </w:rPr>
      </w:pPr>
      <w:r w:rsidRPr="00FB65F2">
        <w:rPr>
          <w:bCs/>
          <w:sz w:val="22"/>
          <w:szCs w:val="22"/>
          <w:vertAlign w:val="superscript"/>
        </w:rPr>
        <w:t>(наименование затрат)</w:t>
      </w:r>
    </w:p>
    <w:p w:rsidR="004420BF" w:rsidRPr="00FB65F2" w:rsidRDefault="004420BF" w:rsidP="004420BF">
      <w:pPr>
        <w:tabs>
          <w:tab w:val="left" w:pos="1968"/>
        </w:tabs>
        <w:autoSpaceDE w:val="0"/>
        <w:autoSpaceDN w:val="0"/>
        <w:adjustRightInd w:val="0"/>
        <w:ind w:right="141"/>
        <w:jc w:val="center"/>
        <w:rPr>
          <w:bCs/>
          <w:sz w:val="22"/>
          <w:szCs w:val="22"/>
        </w:rPr>
      </w:pPr>
      <w:r w:rsidRPr="00FB65F2">
        <w:rPr>
          <w:bCs/>
          <w:sz w:val="22"/>
          <w:szCs w:val="22"/>
        </w:rPr>
        <w:t>по состоянию на    _________</w:t>
      </w:r>
      <w:r w:rsidRPr="00FB65F2">
        <w:rPr>
          <w:sz w:val="22"/>
          <w:szCs w:val="22"/>
        </w:rPr>
        <w:t xml:space="preserve">  20___ г.</w:t>
      </w:r>
    </w:p>
    <w:p w:rsidR="004420BF" w:rsidRPr="00FB65F2" w:rsidRDefault="004420BF" w:rsidP="004420BF">
      <w:pPr>
        <w:tabs>
          <w:tab w:val="left" w:pos="1968"/>
        </w:tabs>
        <w:autoSpaceDE w:val="0"/>
        <w:autoSpaceDN w:val="0"/>
        <w:adjustRightInd w:val="0"/>
        <w:ind w:right="141"/>
        <w:jc w:val="right"/>
        <w:rPr>
          <w:sz w:val="22"/>
          <w:szCs w:val="22"/>
        </w:rPr>
      </w:pP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sz w:val="22"/>
          <w:szCs w:val="22"/>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81"/>
        <w:gridCol w:w="1828"/>
        <w:gridCol w:w="1475"/>
        <w:gridCol w:w="1984"/>
        <w:gridCol w:w="2490"/>
      </w:tblGrid>
      <w:tr w:rsidR="004420BF" w:rsidRPr="00FB65F2" w:rsidTr="009F5C31">
        <w:trPr>
          <w:trHeight w:val="774"/>
        </w:trPr>
        <w:tc>
          <w:tcPr>
            <w:tcW w:w="3509" w:type="dxa"/>
            <w:gridSpan w:val="2"/>
            <w:vAlign w:val="center"/>
          </w:tcPr>
          <w:p w:rsidR="004420BF" w:rsidRPr="00FB65F2" w:rsidRDefault="004420BF" w:rsidP="009F5C31">
            <w:pPr>
              <w:autoSpaceDE w:val="0"/>
              <w:autoSpaceDN w:val="0"/>
              <w:adjustRightInd w:val="0"/>
              <w:jc w:val="center"/>
              <w:rPr>
                <w:sz w:val="22"/>
                <w:szCs w:val="22"/>
              </w:rPr>
            </w:pPr>
            <w:r w:rsidRPr="00FB65F2">
              <w:rPr>
                <w:sz w:val="22"/>
                <w:szCs w:val="22"/>
              </w:rPr>
              <w:t>Поступило средств из бюджета городского округа</w:t>
            </w:r>
          </w:p>
        </w:tc>
        <w:tc>
          <w:tcPr>
            <w:tcW w:w="3459" w:type="dxa"/>
            <w:gridSpan w:val="2"/>
            <w:vAlign w:val="center"/>
          </w:tcPr>
          <w:p w:rsidR="004420BF" w:rsidRPr="00FB65F2" w:rsidRDefault="004420BF" w:rsidP="009F5C31">
            <w:pPr>
              <w:autoSpaceDE w:val="0"/>
              <w:autoSpaceDN w:val="0"/>
              <w:adjustRightInd w:val="0"/>
              <w:jc w:val="center"/>
              <w:rPr>
                <w:sz w:val="22"/>
                <w:szCs w:val="22"/>
              </w:rPr>
            </w:pPr>
          </w:p>
          <w:p w:rsidR="004420BF" w:rsidRPr="00FB65F2" w:rsidRDefault="004420BF" w:rsidP="009F5C31">
            <w:pPr>
              <w:autoSpaceDE w:val="0"/>
              <w:autoSpaceDN w:val="0"/>
              <w:adjustRightInd w:val="0"/>
              <w:jc w:val="center"/>
              <w:rPr>
                <w:sz w:val="22"/>
                <w:szCs w:val="22"/>
              </w:rPr>
            </w:pPr>
            <w:r w:rsidRPr="00FB65F2">
              <w:rPr>
                <w:sz w:val="22"/>
                <w:szCs w:val="22"/>
              </w:rPr>
              <w:t>Произведено расходов</w:t>
            </w:r>
          </w:p>
        </w:tc>
        <w:tc>
          <w:tcPr>
            <w:tcW w:w="2490" w:type="dxa"/>
            <w:vMerge w:val="restart"/>
            <w:vAlign w:val="center"/>
          </w:tcPr>
          <w:p w:rsidR="004420BF" w:rsidRPr="00FB65F2" w:rsidRDefault="004420BF" w:rsidP="009F5C31">
            <w:pPr>
              <w:autoSpaceDE w:val="0"/>
              <w:autoSpaceDN w:val="0"/>
              <w:adjustRightInd w:val="0"/>
              <w:jc w:val="center"/>
              <w:rPr>
                <w:sz w:val="22"/>
                <w:szCs w:val="22"/>
              </w:rPr>
            </w:pPr>
          </w:p>
          <w:p w:rsidR="004420BF" w:rsidRPr="00FB65F2" w:rsidRDefault="004420BF" w:rsidP="009F5C31">
            <w:pPr>
              <w:autoSpaceDE w:val="0"/>
              <w:autoSpaceDN w:val="0"/>
              <w:adjustRightInd w:val="0"/>
              <w:jc w:val="center"/>
              <w:rPr>
                <w:sz w:val="22"/>
                <w:szCs w:val="22"/>
              </w:rPr>
            </w:pPr>
            <w:r w:rsidRPr="00FB65F2">
              <w:rPr>
                <w:sz w:val="22"/>
                <w:szCs w:val="22"/>
              </w:rPr>
              <w:t>Остаток неиспользованных средств с начала года</w:t>
            </w:r>
          </w:p>
        </w:tc>
      </w:tr>
      <w:tr w:rsidR="004420BF" w:rsidRPr="00FB65F2" w:rsidTr="009F5C31">
        <w:trPr>
          <w:trHeight w:val="517"/>
        </w:trPr>
        <w:tc>
          <w:tcPr>
            <w:tcW w:w="1681" w:type="dxa"/>
          </w:tcPr>
          <w:p w:rsidR="004420BF" w:rsidRPr="00FB65F2" w:rsidRDefault="004420BF" w:rsidP="009F5C31">
            <w:pPr>
              <w:autoSpaceDE w:val="0"/>
              <w:autoSpaceDN w:val="0"/>
              <w:adjustRightInd w:val="0"/>
              <w:jc w:val="center"/>
              <w:rPr>
                <w:sz w:val="22"/>
                <w:szCs w:val="22"/>
              </w:rPr>
            </w:pPr>
            <w:r w:rsidRPr="00FB65F2">
              <w:rPr>
                <w:sz w:val="22"/>
                <w:szCs w:val="22"/>
              </w:rPr>
              <w:t>с начала года</w:t>
            </w:r>
          </w:p>
        </w:tc>
        <w:tc>
          <w:tcPr>
            <w:tcW w:w="1828" w:type="dxa"/>
          </w:tcPr>
          <w:p w:rsidR="004420BF" w:rsidRPr="00FB65F2" w:rsidRDefault="004420BF" w:rsidP="009F5C31">
            <w:pPr>
              <w:autoSpaceDE w:val="0"/>
              <w:autoSpaceDN w:val="0"/>
              <w:adjustRightInd w:val="0"/>
              <w:jc w:val="center"/>
              <w:rPr>
                <w:sz w:val="22"/>
                <w:szCs w:val="22"/>
              </w:rPr>
            </w:pPr>
            <w:r w:rsidRPr="00FB65F2">
              <w:rPr>
                <w:sz w:val="22"/>
                <w:szCs w:val="22"/>
              </w:rPr>
              <w:t>за отчетный период</w:t>
            </w:r>
          </w:p>
        </w:tc>
        <w:tc>
          <w:tcPr>
            <w:tcW w:w="1475" w:type="dxa"/>
          </w:tcPr>
          <w:p w:rsidR="004420BF" w:rsidRPr="00FB65F2" w:rsidRDefault="004420BF" w:rsidP="009F5C31">
            <w:pPr>
              <w:autoSpaceDE w:val="0"/>
              <w:autoSpaceDN w:val="0"/>
              <w:adjustRightInd w:val="0"/>
              <w:jc w:val="center"/>
              <w:rPr>
                <w:sz w:val="22"/>
                <w:szCs w:val="22"/>
              </w:rPr>
            </w:pPr>
            <w:r w:rsidRPr="00FB65F2">
              <w:rPr>
                <w:sz w:val="22"/>
                <w:szCs w:val="22"/>
              </w:rPr>
              <w:t>с начала года</w:t>
            </w:r>
          </w:p>
        </w:tc>
        <w:tc>
          <w:tcPr>
            <w:tcW w:w="1984" w:type="dxa"/>
          </w:tcPr>
          <w:p w:rsidR="004420BF" w:rsidRPr="00FB65F2" w:rsidRDefault="004420BF" w:rsidP="009F5C31">
            <w:pPr>
              <w:autoSpaceDE w:val="0"/>
              <w:autoSpaceDN w:val="0"/>
              <w:adjustRightInd w:val="0"/>
              <w:jc w:val="center"/>
              <w:rPr>
                <w:sz w:val="22"/>
                <w:szCs w:val="22"/>
              </w:rPr>
            </w:pPr>
            <w:r w:rsidRPr="00FB65F2">
              <w:rPr>
                <w:sz w:val="22"/>
                <w:szCs w:val="22"/>
              </w:rPr>
              <w:t>за отчетный период</w:t>
            </w:r>
          </w:p>
        </w:tc>
        <w:tc>
          <w:tcPr>
            <w:tcW w:w="2490" w:type="dxa"/>
            <w:vMerge/>
          </w:tcPr>
          <w:p w:rsidR="004420BF" w:rsidRPr="00FB65F2" w:rsidRDefault="004420BF" w:rsidP="009F5C31">
            <w:pPr>
              <w:autoSpaceDE w:val="0"/>
              <w:autoSpaceDN w:val="0"/>
              <w:adjustRightInd w:val="0"/>
              <w:jc w:val="center"/>
              <w:rPr>
                <w:sz w:val="22"/>
                <w:szCs w:val="22"/>
              </w:rPr>
            </w:pPr>
          </w:p>
        </w:tc>
      </w:tr>
      <w:tr w:rsidR="004420BF" w:rsidRPr="00FB65F2" w:rsidTr="009F5C31">
        <w:trPr>
          <w:trHeight w:val="258"/>
        </w:trPr>
        <w:tc>
          <w:tcPr>
            <w:tcW w:w="1681" w:type="dxa"/>
            <w:tcBorders>
              <w:bottom w:val="single" w:sz="4"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1</w:t>
            </w:r>
          </w:p>
        </w:tc>
        <w:tc>
          <w:tcPr>
            <w:tcW w:w="1828" w:type="dxa"/>
            <w:tcBorders>
              <w:bottom w:val="single" w:sz="4"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2</w:t>
            </w:r>
          </w:p>
        </w:tc>
        <w:tc>
          <w:tcPr>
            <w:tcW w:w="1475" w:type="dxa"/>
            <w:tcBorders>
              <w:bottom w:val="single" w:sz="4"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3</w:t>
            </w:r>
          </w:p>
        </w:tc>
        <w:tc>
          <w:tcPr>
            <w:tcW w:w="1984" w:type="dxa"/>
            <w:tcBorders>
              <w:bottom w:val="single" w:sz="4"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4</w:t>
            </w:r>
          </w:p>
        </w:tc>
        <w:tc>
          <w:tcPr>
            <w:tcW w:w="2490" w:type="dxa"/>
            <w:tcBorders>
              <w:bottom w:val="single" w:sz="4"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5</w:t>
            </w:r>
          </w:p>
        </w:tc>
      </w:tr>
      <w:tr w:rsidR="004420BF" w:rsidRPr="00FB65F2" w:rsidTr="009F5C31">
        <w:trPr>
          <w:trHeight w:val="258"/>
        </w:trPr>
        <w:tc>
          <w:tcPr>
            <w:tcW w:w="1681" w:type="dxa"/>
          </w:tcPr>
          <w:p w:rsidR="004420BF" w:rsidRPr="00FB65F2" w:rsidRDefault="004420BF" w:rsidP="009F5C31">
            <w:pPr>
              <w:autoSpaceDE w:val="0"/>
              <w:autoSpaceDN w:val="0"/>
              <w:adjustRightInd w:val="0"/>
              <w:jc w:val="center"/>
              <w:rPr>
                <w:sz w:val="22"/>
                <w:szCs w:val="22"/>
              </w:rPr>
            </w:pPr>
          </w:p>
        </w:tc>
        <w:tc>
          <w:tcPr>
            <w:tcW w:w="1828" w:type="dxa"/>
          </w:tcPr>
          <w:p w:rsidR="004420BF" w:rsidRPr="00FB65F2" w:rsidRDefault="004420BF" w:rsidP="009F5C31">
            <w:pPr>
              <w:autoSpaceDE w:val="0"/>
              <w:autoSpaceDN w:val="0"/>
              <w:adjustRightInd w:val="0"/>
              <w:jc w:val="center"/>
              <w:rPr>
                <w:sz w:val="22"/>
                <w:szCs w:val="22"/>
              </w:rPr>
            </w:pPr>
          </w:p>
        </w:tc>
        <w:tc>
          <w:tcPr>
            <w:tcW w:w="1475" w:type="dxa"/>
          </w:tcPr>
          <w:p w:rsidR="004420BF" w:rsidRPr="00FB65F2" w:rsidRDefault="004420BF" w:rsidP="009F5C31">
            <w:pPr>
              <w:autoSpaceDE w:val="0"/>
              <w:autoSpaceDN w:val="0"/>
              <w:adjustRightInd w:val="0"/>
              <w:jc w:val="center"/>
              <w:rPr>
                <w:sz w:val="22"/>
                <w:szCs w:val="22"/>
              </w:rPr>
            </w:pPr>
          </w:p>
        </w:tc>
        <w:tc>
          <w:tcPr>
            <w:tcW w:w="1984" w:type="dxa"/>
          </w:tcPr>
          <w:p w:rsidR="004420BF" w:rsidRPr="00FB65F2" w:rsidRDefault="004420BF" w:rsidP="009F5C31">
            <w:pPr>
              <w:autoSpaceDE w:val="0"/>
              <w:autoSpaceDN w:val="0"/>
              <w:adjustRightInd w:val="0"/>
              <w:jc w:val="center"/>
              <w:rPr>
                <w:sz w:val="22"/>
                <w:szCs w:val="22"/>
              </w:rPr>
            </w:pPr>
          </w:p>
        </w:tc>
        <w:tc>
          <w:tcPr>
            <w:tcW w:w="2490" w:type="dxa"/>
          </w:tcPr>
          <w:p w:rsidR="004420BF" w:rsidRPr="00FB65F2" w:rsidRDefault="004420BF" w:rsidP="009F5C31">
            <w:pPr>
              <w:autoSpaceDE w:val="0"/>
              <w:autoSpaceDN w:val="0"/>
              <w:adjustRightInd w:val="0"/>
              <w:jc w:val="center"/>
              <w:rPr>
                <w:sz w:val="22"/>
                <w:szCs w:val="22"/>
              </w:rPr>
            </w:pPr>
          </w:p>
        </w:tc>
      </w:tr>
    </w:tbl>
    <w:p w:rsidR="004420BF" w:rsidRPr="00FB65F2" w:rsidRDefault="004420BF" w:rsidP="004420BF">
      <w:pPr>
        <w:tabs>
          <w:tab w:val="left" w:pos="7376"/>
        </w:tabs>
        <w:jc w:val="right"/>
        <w:rPr>
          <w:sz w:val="22"/>
          <w:szCs w:val="22"/>
        </w:rPr>
      </w:pPr>
    </w:p>
    <w:p w:rsidR="004420BF" w:rsidRPr="00FB65F2" w:rsidRDefault="004420BF" w:rsidP="004420BF">
      <w:pPr>
        <w:rPr>
          <w:sz w:val="22"/>
          <w:szCs w:val="22"/>
        </w:rPr>
      </w:pPr>
      <w:r w:rsidRPr="00FB65F2">
        <w:rPr>
          <w:sz w:val="22"/>
          <w:szCs w:val="22"/>
        </w:rPr>
        <w:t>Руководитель организации _____________________  ________________________________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t>(Ф.И.О.)</w:t>
      </w:r>
    </w:p>
    <w:p w:rsidR="004420BF" w:rsidRPr="00FB65F2" w:rsidRDefault="004420BF" w:rsidP="004420BF">
      <w:pPr>
        <w:rPr>
          <w:sz w:val="22"/>
          <w:szCs w:val="22"/>
        </w:rPr>
      </w:pPr>
      <w:r w:rsidRPr="00FB65F2">
        <w:rPr>
          <w:sz w:val="22"/>
          <w:szCs w:val="22"/>
        </w:rPr>
        <w:t xml:space="preserve">  МП</w:t>
      </w: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r w:rsidRPr="00FB65F2">
        <w:rPr>
          <w:sz w:val="22"/>
          <w:szCs w:val="22"/>
        </w:rPr>
        <w:t>Согласовано</w:t>
      </w:r>
    </w:p>
    <w:p w:rsidR="004420BF" w:rsidRPr="00FB65F2" w:rsidRDefault="004420BF" w:rsidP="004420BF">
      <w:pPr>
        <w:rPr>
          <w:sz w:val="22"/>
          <w:szCs w:val="22"/>
        </w:rPr>
      </w:pPr>
      <w:r w:rsidRPr="00FB65F2">
        <w:rPr>
          <w:sz w:val="22"/>
          <w:szCs w:val="22"/>
        </w:rPr>
        <w:t>Начальник отдела экономического развития</w:t>
      </w:r>
    </w:p>
    <w:p w:rsidR="004420BF" w:rsidRPr="00FB65F2" w:rsidRDefault="004420BF" w:rsidP="004420BF">
      <w:pPr>
        <w:rPr>
          <w:sz w:val="22"/>
          <w:szCs w:val="22"/>
        </w:rPr>
      </w:pPr>
      <w:r w:rsidRPr="00FB65F2">
        <w:rPr>
          <w:sz w:val="22"/>
          <w:szCs w:val="22"/>
        </w:rPr>
        <w:t>администрации Сосновоборского городского округа _________________________________</w:t>
      </w:r>
      <w:r w:rsidRPr="00FB65F2">
        <w:rPr>
          <w:sz w:val="22"/>
          <w:szCs w:val="22"/>
        </w:rPr>
        <w:tab/>
      </w:r>
      <w:r w:rsidRPr="00FB65F2">
        <w:rPr>
          <w:sz w:val="22"/>
          <w:szCs w:val="22"/>
        </w:rPr>
        <w:tab/>
      </w:r>
    </w:p>
    <w:p w:rsidR="004420BF" w:rsidRPr="00FB65F2" w:rsidRDefault="004420BF" w:rsidP="004420BF">
      <w:pPr>
        <w:jc w:val="both"/>
        <w:rPr>
          <w:sz w:val="22"/>
          <w:szCs w:val="22"/>
        </w:rPr>
      </w:pPr>
    </w:p>
    <w:p w:rsidR="004420BF" w:rsidRPr="00FB65F2" w:rsidRDefault="004420BF" w:rsidP="004420BF">
      <w:pPr>
        <w:jc w:val="both"/>
        <w:rPr>
          <w:sz w:val="22"/>
          <w:szCs w:val="22"/>
        </w:rPr>
      </w:pPr>
    </w:p>
    <w:p w:rsidR="004420BF" w:rsidRPr="00FB65F2" w:rsidRDefault="004420BF" w:rsidP="004420BF">
      <w:pPr>
        <w:jc w:val="both"/>
        <w:rPr>
          <w:sz w:val="22"/>
          <w:szCs w:val="22"/>
        </w:rPr>
      </w:pPr>
    </w:p>
    <w:p w:rsidR="004420BF" w:rsidRPr="00FB65F2" w:rsidRDefault="004420BF" w:rsidP="004420BF">
      <w:pPr>
        <w:rPr>
          <w:sz w:val="22"/>
          <w:szCs w:val="22"/>
        </w:rPr>
        <w:sectPr w:rsidR="004420BF" w:rsidRPr="00FB65F2" w:rsidSect="009F5C31">
          <w:pgSz w:w="11906" w:h="16838"/>
          <w:pgMar w:top="568" w:right="850" w:bottom="709" w:left="1701" w:header="708" w:footer="708" w:gutter="0"/>
          <w:cols w:space="708"/>
          <w:docGrid w:linePitch="360"/>
        </w:sect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t>П</w:t>
      </w:r>
      <w:bookmarkStart w:id="0" w:name="_GoBack"/>
      <w:bookmarkEnd w:id="0"/>
      <w:r w:rsidRPr="00FB65F2">
        <w:rPr>
          <w:sz w:val="22"/>
          <w:szCs w:val="22"/>
        </w:rPr>
        <w:t>риложение 4</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ind w:left="6371"/>
        <w:jc w:val="center"/>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Приложение 4</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ab/>
      </w:r>
      <w:r w:rsidRPr="00FB65F2">
        <w:rPr>
          <w:sz w:val="22"/>
          <w:szCs w:val="22"/>
        </w:rPr>
        <w:tab/>
      </w:r>
      <w:r w:rsidRPr="00FB65F2">
        <w:rPr>
          <w:sz w:val="22"/>
          <w:szCs w:val="22"/>
        </w:rPr>
        <w:tab/>
        <w:t>к договору 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ind w:left="6373" w:firstLine="709"/>
        <w:jc w:val="right"/>
        <w:rPr>
          <w:sz w:val="22"/>
          <w:szCs w:val="22"/>
        </w:rPr>
      </w:pP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 xml:space="preserve">ПОКАЗАТЕЛИ РЕЗУЛЬТАТИВНОСТИ </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предоставления субсидии</w:t>
      </w:r>
    </w:p>
    <w:p w:rsidR="004420BF" w:rsidRPr="00FB65F2" w:rsidRDefault="004420BF" w:rsidP="004420BF">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767"/>
        <w:gridCol w:w="1827"/>
        <w:gridCol w:w="1889"/>
        <w:gridCol w:w="731"/>
        <w:gridCol w:w="1340"/>
        <w:gridCol w:w="1705"/>
      </w:tblGrid>
      <w:tr w:rsidR="004420BF" w:rsidRPr="00FB65F2" w:rsidTr="009F5C31">
        <w:trPr>
          <w:trHeight w:val="667"/>
        </w:trPr>
        <w:tc>
          <w:tcPr>
            <w:tcW w:w="486" w:type="dxa"/>
            <w:vMerge w:val="restart"/>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 xml:space="preserve">N </w:t>
            </w:r>
            <w:proofErr w:type="spellStart"/>
            <w:r w:rsidRPr="00FB65F2">
              <w:rPr>
                <w:rFonts w:ascii="Times New Roman" w:hAnsi="Times New Roman" w:cs="Times New Roman"/>
                <w:sz w:val="22"/>
                <w:szCs w:val="22"/>
              </w:rPr>
              <w:t>п</w:t>
            </w:r>
            <w:proofErr w:type="spellEnd"/>
            <w:r w:rsidRPr="00FB65F2">
              <w:rPr>
                <w:rFonts w:ascii="Times New Roman" w:hAnsi="Times New Roman" w:cs="Times New Roman"/>
                <w:sz w:val="22"/>
                <w:szCs w:val="22"/>
              </w:rPr>
              <w:t>/</w:t>
            </w:r>
            <w:proofErr w:type="spellStart"/>
            <w:r w:rsidRPr="00FB65F2">
              <w:rPr>
                <w:rFonts w:ascii="Times New Roman" w:hAnsi="Times New Roman" w:cs="Times New Roman"/>
                <w:sz w:val="22"/>
                <w:szCs w:val="22"/>
              </w:rPr>
              <w:t>п</w:t>
            </w:r>
            <w:proofErr w:type="spellEnd"/>
          </w:p>
        </w:tc>
        <w:tc>
          <w:tcPr>
            <w:tcW w:w="1767" w:type="dxa"/>
            <w:vMerge w:val="restart"/>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827" w:type="dxa"/>
            <w:vMerge w:val="restart"/>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2620" w:type="dxa"/>
            <w:gridSpan w:val="2"/>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340" w:type="dxa"/>
            <w:vMerge w:val="restart"/>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705" w:type="dxa"/>
            <w:vMerge w:val="restart"/>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Срок, на который запланировано достижение показателя</w:t>
            </w:r>
          </w:p>
        </w:tc>
      </w:tr>
      <w:tr w:rsidR="004420BF" w:rsidRPr="00FB65F2" w:rsidTr="009F5C31">
        <w:trPr>
          <w:trHeight w:val="149"/>
        </w:trPr>
        <w:tc>
          <w:tcPr>
            <w:tcW w:w="486" w:type="dxa"/>
            <w:vMerge/>
          </w:tcPr>
          <w:p w:rsidR="004420BF" w:rsidRPr="00FB65F2" w:rsidRDefault="004420BF" w:rsidP="009F5C31">
            <w:pPr>
              <w:pStyle w:val="ConsPlusNormal"/>
              <w:jc w:val="center"/>
              <w:rPr>
                <w:rFonts w:ascii="Times New Roman" w:hAnsi="Times New Roman" w:cs="Times New Roman"/>
                <w:sz w:val="22"/>
                <w:szCs w:val="22"/>
              </w:rPr>
            </w:pPr>
          </w:p>
        </w:tc>
        <w:tc>
          <w:tcPr>
            <w:tcW w:w="1767" w:type="dxa"/>
            <w:vMerge/>
          </w:tcPr>
          <w:p w:rsidR="004420BF" w:rsidRPr="00FB65F2" w:rsidRDefault="004420BF" w:rsidP="009F5C31">
            <w:pPr>
              <w:pStyle w:val="ConsPlusNormal"/>
              <w:jc w:val="center"/>
              <w:rPr>
                <w:rFonts w:ascii="Times New Roman" w:hAnsi="Times New Roman" w:cs="Times New Roman"/>
                <w:sz w:val="22"/>
                <w:szCs w:val="22"/>
              </w:rPr>
            </w:pPr>
          </w:p>
        </w:tc>
        <w:tc>
          <w:tcPr>
            <w:tcW w:w="1827" w:type="dxa"/>
            <w:vMerge/>
          </w:tcPr>
          <w:p w:rsidR="004420BF" w:rsidRPr="00FB65F2" w:rsidRDefault="004420BF" w:rsidP="009F5C31">
            <w:pPr>
              <w:pStyle w:val="ConsPlusNormal"/>
              <w:jc w:val="center"/>
              <w:rPr>
                <w:rFonts w:ascii="Times New Roman" w:hAnsi="Times New Roman" w:cs="Times New Roman"/>
                <w:sz w:val="22"/>
                <w:szCs w:val="22"/>
              </w:rPr>
            </w:pPr>
          </w:p>
        </w:tc>
        <w:tc>
          <w:tcPr>
            <w:tcW w:w="1889"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731"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340" w:type="dxa"/>
            <w:vMerge/>
          </w:tcPr>
          <w:p w:rsidR="004420BF" w:rsidRPr="00FB65F2" w:rsidRDefault="004420BF" w:rsidP="009F5C31">
            <w:pPr>
              <w:pStyle w:val="ConsPlusNormal"/>
              <w:jc w:val="center"/>
              <w:rPr>
                <w:rFonts w:ascii="Times New Roman" w:hAnsi="Times New Roman" w:cs="Times New Roman"/>
                <w:sz w:val="22"/>
                <w:szCs w:val="22"/>
              </w:rPr>
            </w:pPr>
          </w:p>
        </w:tc>
        <w:tc>
          <w:tcPr>
            <w:tcW w:w="1705" w:type="dxa"/>
            <w:vMerge/>
          </w:tcPr>
          <w:p w:rsidR="004420BF" w:rsidRPr="00FB65F2" w:rsidRDefault="004420BF" w:rsidP="009F5C31">
            <w:pPr>
              <w:pStyle w:val="ConsPlusNormal"/>
              <w:jc w:val="center"/>
              <w:rPr>
                <w:rFonts w:ascii="Times New Roman" w:hAnsi="Times New Roman" w:cs="Times New Roman"/>
                <w:sz w:val="22"/>
                <w:szCs w:val="22"/>
              </w:rPr>
            </w:pPr>
          </w:p>
        </w:tc>
      </w:tr>
      <w:tr w:rsidR="004420BF" w:rsidRPr="00FB65F2" w:rsidTr="009F5C31">
        <w:trPr>
          <w:trHeight w:val="295"/>
        </w:trPr>
        <w:tc>
          <w:tcPr>
            <w:tcW w:w="486"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767" w:type="dxa"/>
          </w:tcPr>
          <w:p w:rsidR="004420BF" w:rsidRPr="00FB65F2" w:rsidRDefault="004420BF" w:rsidP="009F5C31">
            <w:pPr>
              <w:pStyle w:val="ConsPlusNormal"/>
              <w:jc w:val="center"/>
              <w:rPr>
                <w:rFonts w:ascii="Times New Roman" w:hAnsi="Times New Roman" w:cs="Times New Roman"/>
                <w:sz w:val="22"/>
                <w:szCs w:val="22"/>
              </w:rPr>
            </w:pPr>
            <w:bookmarkStart w:id="1" w:name="P816"/>
            <w:bookmarkEnd w:id="1"/>
            <w:r w:rsidRPr="00FB65F2">
              <w:rPr>
                <w:rFonts w:ascii="Times New Roman" w:hAnsi="Times New Roman" w:cs="Times New Roman"/>
                <w:sz w:val="22"/>
                <w:szCs w:val="22"/>
              </w:rPr>
              <w:t>2</w:t>
            </w:r>
          </w:p>
        </w:tc>
        <w:tc>
          <w:tcPr>
            <w:tcW w:w="1827"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1889"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731"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340" w:type="dxa"/>
          </w:tcPr>
          <w:p w:rsidR="004420BF" w:rsidRPr="00FB65F2" w:rsidRDefault="004420BF" w:rsidP="009F5C31">
            <w:pPr>
              <w:pStyle w:val="ConsPlusNormal"/>
              <w:jc w:val="center"/>
              <w:rPr>
                <w:rFonts w:ascii="Times New Roman" w:hAnsi="Times New Roman" w:cs="Times New Roman"/>
                <w:sz w:val="22"/>
                <w:szCs w:val="22"/>
              </w:rPr>
            </w:pPr>
            <w:bookmarkStart w:id="2" w:name="P820"/>
            <w:bookmarkEnd w:id="2"/>
            <w:r w:rsidRPr="00FB65F2">
              <w:rPr>
                <w:rFonts w:ascii="Times New Roman" w:hAnsi="Times New Roman" w:cs="Times New Roman"/>
                <w:sz w:val="22"/>
                <w:szCs w:val="22"/>
              </w:rPr>
              <w:t>6</w:t>
            </w:r>
          </w:p>
        </w:tc>
        <w:tc>
          <w:tcPr>
            <w:tcW w:w="1705" w:type="dxa"/>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7</w:t>
            </w:r>
          </w:p>
        </w:tc>
      </w:tr>
      <w:tr w:rsidR="004420BF" w:rsidRPr="00FB65F2" w:rsidTr="009F5C31">
        <w:trPr>
          <w:trHeight w:val="279"/>
        </w:trPr>
        <w:tc>
          <w:tcPr>
            <w:tcW w:w="486" w:type="dxa"/>
          </w:tcPr>
          <w:p w:rsidR="004420BF" w:rsidRPr="00FB65F2" w:rsidRDefault="004420BF" w:rsidP="009F5C31">
            <w:pPr>
              <w:pStyle w:val="ConsPlusNormal"/>
              <w:jc w:val="center"/>
              <w:rPr>
                <w:rFonts w:ascii="Times New Roman" w:hAnsi="Times New Roman" w:cs="Times New Roman"/>
                <w:sz w:val="22"/>
                <w:szCs w:val="22"/>
              </w:rPr>
            </w:pPr>
          </w:p>
        </w:tc>
        <w:tc>
          <w:tcPr>
            <w:tcW w:w="1767" w:type="dxa"/>
          </w:tcPr>
          <w:p w:rsidR="004420BF" w:rsidRPr="00FB65F2" w:rsidRDefault="004420BF" w:rsidP="009F5C31">
            <w:pPr>
              <w:autoSpaceDE w:val="0"/>
              <w:autoSpaceDN w:val="0"/>
              <w:adjustRightInd w:val="0"/>
              <w:jc w:val="center"/>
              <w:rPr>
                <w:rFonts w:eastAsia="Calibri"/>
                <w:sz w:val="22"/>
                <w:szCs w:val="22"/>
                <w:lang w:eastAsia="en-US"/>
              </w:rPr>
            </w:pPr>
          </w:p>
        </w:tc>
        <w:tc>
          <w:tcPr>
            <w:tcW w:w="1827" w:type="dxa"/>
          </w:tcPr>
          <w:p w:rsidR="004420BF" w:rsidRPr="00FB65F2" w:rsidRDefault="004420BF" w:rsidP="009F5C31">
            <w:pPr>
              <w:widowControl w:val="0"/>
              <w:autoSpaceDE w:val="0"/>
              <w:autoSpaceDN w:val="0"/>
              <w:adjustRightInd w:val="0"/>
              <w:jc w:val="center"/>
              <w:outlineLvl w:val="2"/>
              <w:rPr>
                <w:sz w:val="22"/>
                <w:szCs w:val="22"/>
              </w:rPr>
            </w:pPr>
          </w:p>
        </w:tc>
        <w:tc>
          <w:tcPr>
            <w:tcW w:w="1889" w:type="dxa"/>
          </w:tcPr>
          <w:p w:rsidR="004420BF" w:rsidRPr="00FB65F2" w:rsidRDefault="004420BF" w:rsidP="009F5C31">
            <w:pPr>
              <w:widowControl w:val="0"/>
              <w:autoSpaceDE w:val="0"/>
              <w:autoSpaceDN w:val="0"/>
              <w:jc w:val="center"/>
              <w:rPr>
                <w:sz w:val="22"/>
                <w:szCs w:val="22"/>
              </w:rPr>
            </w:pPr>
          </w:p>
        </w:tc>
        <w:tc>
          <w:tcPr>
            <w:tcW w:w="731" w:type="dxa"/>
          </w:tcPr>
          <w:p w:rsidR="004420BF" w:rsidRPr="00FB65F2" w:rsidRDefault="004420BF" w:rsidP="009F5C31">
            <w:pPr>
              <w:widowControl w:val="0"/>
              <w:autoSpaceDE w:val="0"/>
              <w:autoSpaceDN w:val="0"/>
              <w:jc w:val="center"/>
              <w:rPr>
                <w:sz w:val="22"/>
                <w:szCs w:val="22"/>
              </w:rPr>
            </w:pPr>
          </w:p>
        </w:tc>
        <w:tc>
          <w:tcPr>
            <w:tcW w:w="1340" w:type="dxa"/>
          </w:tcPr>
          <w:p w:rsidR="004420BF" w:rsidRPr="00FB65F2" w:rsidRDefault="004420BF" w:rsidP="009F5C31">
            <w:pPr>
              <w:pStyle w:val="ConsPlusNormal"/>
              <w:jc w:val="center"/>
              <w:rPr>
                <w:rFonts w:ascii="Times New Roman" w:hAnsi="Times New Roman" w:cs="Times New Roman"/>
                <w:sz w:val="22"/>
                <w:szCs w:val="22"/>
              </w:rPr>
            </w:pPr>
          </w:p>
        </w:tc>
        <w:tc>
          <w:tcPr>
            <w:tcW w:w="1705" w:type="dxa"/>
          </w:tcPr>
          <w:p w:rsidR="004420BF" w:rsidRPr="00FB65F2" w:rsidRDefault="004420BF" w:rsidP="009F5C31">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ind w:left="6373" w:firstLine="709"/>
        <w:jc w:val="right"/>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844" w:type="dxa"/>
        <w:tblLook w:val="04A0"/>
      </w:tblPr>
      <w:tblGrid>
        <w:gridCol w:w="4588"/>
        <w:gridCol w:w="708"/>
        <w:gridCol w:w="4548"/>
      </w:tblGrid>
      <w:tr w:rsidR="004420BF" w:rsidRPr="00FB65F2" w:rsidTr="009F5C31">
        <w:trPr>
          <w:trHeight w:val="294"/>
        </w:trPr>
        <w:tc>
          <w:tcPr>
            <w:tcW w:w="4588" w:type="dxa"/>
          </w:tcPr>
          <w:p w:rsidR="004420BF" w:rsidRPr="00FB65F2" w:rsidRDefault="004420BF" w:rsidP="009F5C31">
            <w:pPr>
              <w:rPr>
                <w:sz w:val="22"/>
                <w:szCs w:val="22"/>
              </w:rPr>
            </w:pPr>
            <w:r w:rsidRPr="00FB65F2">
              <w:rPr>
                <w:sz w:val="22"/>
                <w:szCs w:val="22"/>
              </w:rPr>
              <w:t>АДМИНИСТРАЦИЯ:</w:t>
            </w:r>
          </w:p>
        </w:tc>
        <w:tc>
          <w:tcPr>
            <w:tcW w:w="708" w:type="dxa"/>
          </w:tcPr>
          <w:p w:rsidR="004420BF" w:rsidRPr="00FB65F2" w:rsidRDefault="004420BF" w:rsidP="009F5C31">
            <w:pPr>
              <w:rPr>
                <w:sz w:val="22"/>
                <w:szCs w:val="22"/>
              </w:rPr>
            </w:pPr>
          </w:p>
        </w:tc>
        <w:tc>
          <w:tcPr>
            <w:tcW w:w="4548" w:type="dxa"/>
          </w:tcPr>
          <w:p w:rsidR="004420BF" w:rsidRPr="00FB65F2" w:rsidRDefault="004420BF" w:rsidP="009F5C31">
            <w:pPr>
              <w:rPr>
                <w:sz w:val="22"/>
                <w:szCs w:val="22"/>
              </w:rPr>
            </w:pPr>
            <w:r w:rsidRPr="00FB65F2">
              <w:rPr>
                <w:sz w:val="22"/>
                <w:szCs w:val="22"/>
              </w:rPr>
              <w:t>ПОЛУЧАТЕЛЬ:</w:t>
            </w:r>
          </w:p>
        </w:tc>
      </w:tr>
      <w:tr w:rsidR="004420BF" w:rsidRPr="00FB65F2" w:rsidTr="009F5C31">
        <w:trPr>
          <w:trHeight w:val="573"/>
        </w:trPr>
        <w:tc>
          <w:tcPr>
            <w:tcW w:w="4588" w:type="dxa"/>
          </w:tcPr>
          <w:p w:rsidR="004420BF" w:rsidRPr="00FB65F2" w:rsidRDefault="004420BF" w:rsidP="009F5C31">
            <w:pPr>
              <w:rPr>
                <w:sz w:val="22"/>
                <w:szCs w:val="22"/>
              </w:rPr>
            </w:pPr>
            <w:r w:rsidRPr="00FB65F2">
              <w:rPr>
                <w:sz w:val="22"/>
                <w:szCs w:val="22"/>
              </w:rPr>
              <w:t>Глава Сосновоборского городского округа</w:t>
            </w:r>
          </w:p>
        </w:tc>
        <w:tc>
          <w:tcPr>
            <w:tcW w:w="708" w:type="dxa"/>
          </w:tcPr>
          <w:p w:rsidR="004420BF" w:rsidRPr="00FB65F2" w:rsidRDefault="004420BF" w:rsidP="009F5C31">
            <w:pPr>
              <w:rPr>
                <w:sz w:val="22"/>
                <w:szCs w:val="22"/>
              </w:rPr>
            </w:pPr>
          </w:p>
        </w:tc>
        <w:tc>
          <w:tcPr>
            <w:tcW w:w="4548" w:type="dxa"/>
          </w:tcPr>
          <w:p w:rsidR="004420BF" w:rsidRPr="00FB65F2" w:rsidRDefault="004420BF" w:rsidP="009F5C31">
            <w:pPr>
              <w:rPr>
                <w:sz w:val="22"/>
                <w:szCs w:val="22"/>
              </w:rPr>
            </w:pPr>
            <w:r w:rsidRPr="00FB65F2">
              <w:rPr>
                <w:sz w:val="22"/>
                <w:szCs w:val="22"/>
              </w:rPr>
              <w:t>___________________________________</w:t>
            </w:r>
          </w:p>
        </w:tc>
      </w:tr>
      <w:tr w:rsidR="004420BF" w:rsidRPr="00FB65F2" w:rsidTr="009F5C31">
        <w:trPr>
          <w:trHeight w:val="573"/>
        </w:trPr>
        <w:tc>
          <w:tcPr>
            <w:tcW w:w="4588" w:type="dxa"/>
          </w:tcPr>
          <w:p w:rsidR="004420BF" w:rsidRPr="00FB65F2" w:rsidRDefault="004420BF" w:rsidP="009F5C31">
            <w:pPr>
              <w:rPr>
                <w:sz w:val="22"/>
                <w:szCs w:val="22"/>
              </w:rPr>
            </w:pPr>
            <w:r w:rsidRPr="00FB65F2">
              <w:rPr>
                <w:sz w:val="22"/>
                <w:szCs w:val="22"/>
              </w:rPr>
              <w:t>________________ __________________</w:t>
            </w:r>
          </w:p>
          <w:p w:rsidR="004420BF" w:rsidRPr="00FB65F2" w:rsidRDefault="004420BF" w:rsidP="009F5C31">
            <w:pPr>
              <w:rPr>
                <w:sz w:val="22"/>
                <w:szCs w:val="22"/>
              </w:rPr>
            </w:pPr>
            <w:r w:rsidRPr="00FB65F2">
              <w:rPr>
                <w:sz w:val="22"/>
                <w:szCs w:val="22"/>
              </w:rPr>
              <w:t>М.П.</w:t>
            </w:r>
          </w:p>
        </w:tc>
        <w:tc>
          <w:tcPr>
            <w:tcW w:w="708" w:type="dxa"/>
          </w:tcPr>
          <w:p w:rsidR="004420BF" w:rsidRPr="00FB65F2" w:rsidRDefault="004420BF" w:rsidP="009F5C31">
            <w:pPr>
              <w:rPr>
                <w:sz w:val="22"/>
                <w:szCs w:val="22"/>
              </w:rPr>
            </w:pPr>
          </w:p>
        </w:tc>
        <w:tc>
          <w:tcPr>
            <w:tcW w:w="4548" w:type="dxa"/>
          </w:tcPr>
          <w:p w:rsidR="004420BF" w:rsidRPr="00FB65F2" w:rsidRDefault="004420BF" w:rsidP="009F5C31">
            <w:pPr>
              <w:rPr>
                <w:sz w:val="22"/>
                <w:szCs w:val="22"/>
              </w:rPr>
            </w:pPr>
            <w:r w:rsidRPr="00FB65F2">
              <w:rPr>
                <w:sz w:val="22"/>
                <w:szCs w:val="22"/>
              </w:rPr>
              <w:t>_________________ _________________</w:t>
            </w:r>
          </w:p>
          <w:p w:rsidR="004420BF" w:rsidRPr="00FB65F2" w:rsidRDefault="004420BF" w:rsidP="009F5C31">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jc w:val="right"/>
        <w:outlineLvl w:val="2"/>
        <w:rPr>
          <w:sz w:val="22"/>
          <w:szCs w:val="22"/>
        </w:rPr>
        <w:sectPr w:rsidR="004420BF" w:rsidRPr="00FB65F2" w:rsidSect="009F5C31">
          <w:headerReference w:type="even" r:id="rId28"/>
          <w:headerReference w:type="default" r:id="rId29"/>
          <w:footerReference w:type="even" r:id="rId30"/>
          <w:footerReference w:type="default" r:id="rId31"/>
          <w:headerReference w:type="first" r:id="rId32"/>
          <w:footerReference w:type="first" r:id="rId33"/>
          <w:pgSz w:w="11905" w:h="16840"/>
          <w:pgMar w:top="1134" w:right="565" w:bottom="1134" w:left="1701" w:header="720" w:footer="720" w:gutter="0"/>
          <w:cols w:space="720"/>
          <w:noEndnote/>
          <w:docGrid w:linePitch="272"/>
        </w:sect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t>Приложение 5</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ind w:left="6371"/>
        <w:jc w:val="center"/>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ab/>
        <w:t>Приложение  5</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 xml:space="preserve">ОТЧЕТ </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достижении значений показателей результативности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предоставления субсидии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по состоянию на ___________ 20__ года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Получателя 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Периодичность:          _______________________</w:t>
      </w:r>
    </w:p>
    <w:p w:rsidR="004420BF" w:rsidRPr="00FB65F2" w:rsidRDefault="004420BF" w:rsidP="004420BF">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567"/>
        <w:gridCol w:w="1266"/>
        <w:gridCol w:w="964"/>
        <w:gridCol w:w="603"/>
        <w:gridCol w:w="1145"/>
        <w:gridCol w:w="1506"/>
        <w:gridCol w:w="964"/>
        <w:gridCol w:w="1084"/>
      </w:tblGrid>
      <w:tr w:rsidR="004420BF" w:rsidRPr="00FB65F2" w:rsidTr="009F5C31">
        <w:trPr>
          <w:trHeight w:val="952"/>
        </w:trPr>
        <w:tc>
          <w:tcPr>
            <w:tcW w:w="542" w:type="dxa"/>
            <w:vMerge w:val="restart"/>
          </w:tcPr>
          <w:p w:rsidR="004420BF" w:rsidRPr="00FB65F2" w:rsidRDefault="004420BF" w:rsidP="009F5C31">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N</w:t>
            </w:r>
          </w:p>
          <w:p w:rsidR="004420BF" w:rsidRPr="00FB65F2" w:rsidRDefault="004420BF" w:rsidP="009F5C31">
            <w:pPr>
              <w:pStyle w:val="ConsPlusNormal"/>
              <w:ind w:left="-709"/>
              <w:jc w:val="center"/>
              <w:rPr>
                <w:rFonts w:ascii="Times New Roman" w:hAnsi="Times New Roman" w:cs="Times New Roman"/>
                <w:sz w:val="22"/>
                <w:szCs w:val="22"/>
              </w:rPr>
            </w:pPr>
            <w:proofErr w:type="spellStart"/>
            <w:r w:rsidRPr="00FB65F2">
              <w:rPr>
                <w:rFonts w:ascii="Times New Roman" w:hAnsi="Times New Roman" w:cs="Times New Roman"/>
                <w:sz w:val="22"/>
                <w:szCs w:val="22"/>
              </w:rPr>
              <w:t>п</w:t>
            </w:r>
            <w:proofErr w:type="spellEnd"/>
            <w:r w:rsidRPr="00FB65F2">
              <w:rPr>
                <w:rFonts w:ascii="Times New Roman" w:hAnsi="Times New Roman" w:cs="Times New Roman"/>
                <w:sz w:val="22"/>
                <w:szCs w:val="22"/>
              </w:rPr>
              <w:t>/</w:t>
            </w:r>
            <w:proofErr w:type="spellStart"/>
            <w:r w:rsidRPr="00FB65F2">
              <w:rPr>
                <w:rFonts w:ascii="Times New Roman" w:hAnsi="Times New Roman" w:cs="Times New Roman"/>
                <w:sz w:val="22"/>
                <w:szCs w:val="22"/>
              </w:rPr>
              <w:t>п</w:t>
            </w:r>
            <w:proofErr w:type="spellEnd"/>
          </w:p>
        </w:tc>
        <w:tc>
          <w:tcPr>
            <w:tcW w:w="1567" w:type="dxa"/>
            <w:vMerge w:val="restart"/>
          </w:tcPr>
          <w:p w:rsidR="004420BF" w:rsidRPr="00FB65F2" w:rsidRDefault="004420BF" w:rsidP="009F5C31">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266" w:type="dxa"/>
            <w:vMerge w:val="restart"/>
          </w:tcPr>
          <w:p w:rsidR="004420BF" w:rsidRPr="00FB65F2" w:rsidRDefault="004420BF" w:rsidP="009F5C31">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1567" w:type="dxa"/>
            <w:gridSpan w:val="2"/>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145" w:type="dxa"/>
            <w:vMerge w:val="restart"/>
          </w:tcPr>
          <w:p w:rsidR="004420BF" w:rsidRPr="00FB65F2" w:rsidRDefault="004420BF" w:rsidP="009F5C31">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506" w:type="dxa"/>
            <w:vMerge w:val="restart"/>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Достигнутое значение показателя по состоянию на отчетную дату</w:t>
            </w:r>
          </w:p>
        </w:tc>
        <w:tc>
          <w:tcPr>
            <w:tcW w:w="964" w:type="dxa"/>
            <w:vMerge w:val="restart"/>
          </w:tcPr>
          <w:p w:rsidR="004420BF" w:rsidRPr="00FB65F2" w:rsidRDefault="004420BF" w:rsidP="009F5C31">
            <w:pPr>
              <w:pStyle w:val="ConsPlusNormal"/>
              <w:ind w:firstLine="0"/>
              <w:jc w:val="center"/>
              <w:rPr>
                <w:rFonts w:ascii="Times New Roman" w:hAnsi="Times New Roman" w:cs="Times New Roman"/>
                <w:sz w:val="22"/>
                <w:szCs w:val="22"/>
                <w:lang w:val="en-US"/>
              </w:rPr>
            </w:pPr>
            <w:r w:rsidRPr="00FB65F2">
              <w:rPr>
                <w:rFonts w:ascii="Times New Roman" w:hAnsi="Times New Roman" w:cs="Times New Roman"/>
                <w:sz w:val="22"/>
                <w:szCs w:val="22"/>
              </w:rPr>
              <w:t>Процент выполнения плана, в %</w:t>
            </w:r>
          </w:p>
        </w:tc>
        <w:tc>
          <w:tcPr>
            <w:tcW w:w="1084" w:type="dxa"/>
            <w:vMerge w:val="restart"/>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Отметка о выполнении/ Причина отклонения</w:t>
            </w:r>
          </w:p>
        </w:tc>
      </w:tr>
      <w:tr w:rsidR="004420BF" w:rsidRPr="00FB65F2" w:rsidTr="009F5C31">
        <w:trPr>
          <w:trHeight w:val="147"/>
        </w:trPr>
        <w:tc>
          <w:tcPr>
            <w:tcW w:w="542" w:type="dxa"/>
            <w:vMerge/>
          </w:tcPr>
          <w:p w:rsidR="004420BF" w:rsidRPr="00FB65F2" w:rsidRDefault="004420BF" w:rsidP="009F5C31">
            <w:pPr>
              <w:pStyle w:val="ConsPlusNormal"/>
              <w:jc w:val="center"/>
              <w:rPr>
                <w:rFonts w:ascii="Times New Roman" w:hAnsi="Times New Roman" w:cs="Times New Roman"/>
                <w:sz w:val="22"/>
                <w:szCs w:val="22"/>
              </w:rPr>
            </w:pPr>
          </w:p>
        </w:tc>
        <w:tc>
          <w:tcPr>
            <w:tcW w:w="1567" w:type="dxa"/>
            <w:vMerge/>
          </w:tcPr>
          <w:p w:rsidR="004420BF" w:rsidRPr="00FB65F2" w:rsidRDefault="004420BF" w:rsidP="009F5C31">
            <w:pPr>
              <w:pStyle w:val="ConsPlusNormal"/>
              <w:jc w:val="center"/>
              <w:rPr>
                <w:rFonts w:ascii="Times New Roman" w:hAnsi="Times New Roman" w:cs="Times New Roman"/>
                <w:sz w:val="22"/>
                <w:szCs w:val="22"/>
              </w:rPr>
            </w:pPr>
          </w:p>
        </w:tc>
        <w:tc>
          <w:tcPr>
            <w:tcW w:w="1266" w:type="dxa"/>
            <w:vMerge/>
          </w:tcPr>
          <w:p w:rsidR="004420BF" w:rsidRPr="00FB65F2" w:rsidRDefault="004420BF" w:rsidP="009F5C31">
            <w:pPr>
              <w:pStyle w:val="ConsPlusNormal"/>
              <w:jc w:val="center"/>
              <w:rPr>
                <w:rFonts w:ascii="Times New Roman" w:hAnsi="Times New Roman" w:cs="Times New Roman"/>
                <w:sz w:val="22"/>
                <w:szCs w:val="22"/>
              </w:rPr>
            </w:pPr>
          </w:p>
        </w:tc>
        <w:tc>
          <w:tcPr>
            <w:tcW w:w="964" w:type="dxa"/>
          </w:tcPr>
          <w:p w:rsidR="004420BF" w:rsidRPr="00FB65F2" w:rsidRDefault="004420BF" w:rsidP="009F5C31">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603" w:type="dxa"/>
          </w:tcPr>
          <w:p w:rsidR="004420BF" w:rsidRPr="00FB65F2" w:rsidRDefault="004420BF" w:rsidP="009F5C31">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145" w:type="dxa"/>
            <w:vMerge/>
          </w:tcPr>
          <w:p w:rsidR="004420BF" w:rsidRPr="00FB65F2" w:rsidRDefault="004420BF" w:rsidP="009F5C31">
            <w:pPr>
              <w:pStyle w:val="ConsPlusNormal"/>
              <w:jc w:val="center"/>
              <w:rPr>
                <w:rFonts w:ascii="Times New Roman" w:hAnsi="Times New Roman" w:cs="Times New Roman"/>
                <w:sz w:val="22"/>
                <w:szCs w:val="22"/>
              </w:rPr>
            </w:pPr>
          </w:p>
        </w:tc>
        <w:tc>
          <w:tcPr>
            <w:tcW w:w="1506" w:type="dxa"/>
            <w:vMerge/>
          </w:tcPr>
          <w:p w:rsidR="004420BF" w:rsidRPr="00FB65F2" w:rsidRDefault="004420BF" w:rsidP="009F5C31">
            <w:pPr>
              <w:pStyle w:val="ConsPlusNormal"/>
              <w:jc w:val="center"/>
              <w:rPr>
                <w:rFonts w:ascii="Times New Roman" w:hAnsi="Times New Roman" w:cs="Times New Roman"/>
                <w:sz w:val="22"/>
                <w:szCs w:val="22"/>
              </w:rPr>
            </w:pPr>
          </w:p>
        </w:tc>
        <w:tc>
          <w:tcPr>
            <w:tcW w:w="964" w:type="dxa"/>
            <w:vMerge/>
          </w:tcPr>
          <w:p w:rsidR="004420BF" w:rsidRPr="00FB65F2" w:rsidRDefault="004420BF" w:rsidP="009F5C31">
            <w:pPr>
              <w:pStyle w:val="ConsPlusNormal"/>
              <w:jc w:val="center"/>
              <w:rPr>
                <w:rFonts w:ascii="Times New Roman" w:hAnsi="Times New Roman" w:cs="Times New Roman"/>
                <w:sz w:val="22"/>
                <w:szCs w:val="22"/>
              </w:rPr>
            </w:pPr>
          </w:p>
        </w:tc>
        <w:tc>
          <w:tcPr>
            <w:tcW w:w="1084" w:type="dxa"/>
            <w:vMerge/>
          </w:tcPr>
          <w:p w:rsidR="004420BF" w:rsidRPr="00FB65F2" w:rsidRDefault="004420BF" w:rsidP="009F5C31">
            <w:pPr>
              <w:pStyle w:val="ConsPlusNormal"/>
              <w:jc w:val="center"/>
              <w:rPr>
                <w:rFonts w:ascii="Times New Roman" w:hAnsi="Times New Roman" w:cs="Times New Roman"/>
                <w:sz w:val="22"/>
                <w:szCs w:val="22"/>
              </w:rPr>
            </w:pPr>
          </w:p>
        </w:tc>
      </w:tr>
      <w:tr w:rsidR="004420BF" w:rsidRPr="00FB65F2" w:rsidTr="009F5C31">
        <w:trPr>
          <w:trHeight w:val="424"/>
        </w:trPr>
        <w:tc>
          <w:tcPr>
            <w:tcW w:w="542" w:type="dxa"/>
            <w:vAlign w:val="center"/>
          </w:tcPr>
          <w:p w:rsidR="004420BF" w:rsidRPr="00FB65F2" w:rsidRDefault="004420BF" w:rsidP="009F5C31">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567" w:type="dxa"/>
            <w:vAlign w:val="center"/>
          </w:tcPr>
          <w:p w:rsidR="004420BF" w:rsidRPr="00FB65F2" w:rsidRDefault="004420BF" w:rsidP="009F5C31">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2</w:t>
            </w:r>
          </w:p>
        </w:tc>
        <w:tc>
          <w:tcPr>
            <w:tcW w:w="1266" w:type="dxa"/>
            <w:vAlign w:val="center"/>
          </w:tcPr>
          <w:p w:rsidR="004420BF" w:rsidRPr="00FB65F2" w:rsidRDefault="004420BF" w:rsidP="009F5C31">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964" w:type="dxa"/>
            <w:vAlign w:val="center"/>
          </w:tcPr>
          <w:p w:rsidR="004420BF" w:rsidRPr="00FB65F2" w:rsidRDefault="004420BF" w:rsidP="009F5C31">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603" w:type="dxa"/>
            <w:vAlign w:val="center"/>
          </w:tcPr>
          <w:p w:rsidR="004420BF" w:rsidRPr="00FB65F2" w:rsidRDefault="004420BF" w:rsidP="009F5C31">
            <w:pPr>
              <w:pStyle w:val="ConsPlusNormal"/>
              <w:ind w:left="-795"/>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145" w:type="dxa"/>
            <w:vAlign w:val="center"/>
          </w:tcPr>
          <w:p w:rsidR="004420BF" w:rsidRPr="00FB65F2" w:rsidRDefault="004420BF" w:rsidP="009F5C31">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6</w:t>
            </w:r>
          </w:p>
        </w:tc>
        <w:tc>
          <w:tcPr>
            <w:tcW w:w="1506" w:type="dxa"/>
            <w:vAlign w:val="center"/>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7</w:t>
            </w:r>
          </w:p>
        </w:tc>
        <w:tc>
          <w:tcPr>
            <w:tcW w:w="964" w:type="dxa"/>
            <w:vAlign w:val="center"/>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8</w:t>
            </w:r>
          </w:p>
        </w:tc>
        <w:tc>
          <w:tcPr>
            <w:tcW w:w="1084" w:type="dxa"/>
            <w:vAlign w:val="center"/>
          </w:tcPr>
          <w:p w:rsidR="004420BF" w:rsidRPr="00FB65F2" w:rsidRDefault="004420BF" w:rsidP="009F5C31">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9</w:t>
            </w:r>
          </w:p>
        </w:tc>
      </w:tr>
      <w:tr w:rsidR="004420BF" w:rsidRPr="00FB65F2" w:rsidTr="009F5C31">
        <w:trPr>
          <w:trHeight w:val="276"/>
        </w:trPr>
        <w:tc>
          <w:tcPr>
            <w:tcW w:w="542" w:type="dxa"/>
          </w:tcPr>
          <w:p w:rsidR="004420BF" w:rsidRPr="00FB65F2" w:rsidRDefault="004420BF" w:rsidP="009F5C31">
            <w:pPr>
              <w:pStyle w:val="ConsPlusNormal"/>
              <w:jc w:val="center"/>
              <w:rPr>
                <w:rFonts w:ascii="Times New Roman" w:hAnsi="Times New Roman" w:cs="Times New Roman"/>
                <w:sz w:val="22"/>
                <w:szCs w:val="22"/>
              </w:rPr>
            </w:pPr>
          </w:p>
        </w:tc>
        <w:tc>
          <w:tcPr>
            <w:tcW w:w="1567" w:type="dxa"/>
          </w:tcPr>
          <w:p w:rsidR="004420BF" w:rsidRPr="00FB65F2" w:rsidRDefault="004420BF" w:rsidP="009F5C31">
            <w:pPr>
              <w:pStyle w:val="ConsPlusNormal"/>
              <w:jc w:val="center"/>
              <w:rPr>
                <w:rFonts w:ascii="Times New Roman" w:hAnsi="Times New Roman" w:cs="Times New Roman"/>
                <w:sz w:val="22"/>
                <w:szCs w:val="22"/>
              </w:rPr>
            </w:pPr>
          </w:p>
        </w:tc>
        <w:tc>
          <w:tcPr>
            <w:tcW w:w="1266" w:type="dxa"/>
          </w:tcPr>
          <w:p w:rsidR="004420BF" w:rsidRPr="00FB65F2" w:rsidRDefault="004420BF" w:rsidP="009F5C31">
            <w:pPr>
              <w:pStyle w:val="ConsPlusNormal"/>
              <w:jc w:val="center"/>
              <w:rPr>
                <w:rFonts w:ascii="Times New Roman" w:hAnsi="Times New Roman" w:cs="Times New Roman"/>
                <w:sz w:val="22"/>
                <w:szCs w:val="22"/>
              </w:rPr>
            </w:pPr>
          </w:p>
        </w:tc>
        <w:tc>
          <w:tcPr>
            <w:tcW w:w="964" w:type="dxa"/>
          </w:tcPr>
          <w:p w:rsidR="004420BF" w:rsidRPr="00FB65F2" w:rsidRDefault="004420BF" w:rsidP="009F5C31">
            <w:pPr>
              <w:pStyle w:val="ConsPlusNormal"/>
              <w:jc w:val="center"/>
              <w:rPr>
                <w:rFonts w:ascii="Times New Roman" w:hAnsi="Times New Roman" w:cs="Times New Roman"/>
                <w:sz w:val="22"/>
                <w:szCs w:val="22"/>
              </w:rPr>
            </w:pPr>
          </w:p>
        </w:tc>
        <w:tc>
          <w:tcPr>
            <w:tcW w:w="603" w:type="dxa"/>
          </w:tcPr>
          <w:p w:rsidR="004420BF" w:rsidRPr="00FB65F2" w:rsidRDefault="004420BF" w:rsidP="009F5C31">
            <w:pPr>
              <w:pStyle w:val="ConsPlusNormal"/>
              <w:jc w:val="center"/>
              <w:rPr>
                <w:rFonts w:ascii="Times New Roman" w:hAnsi="Times New Roman" w:cs="Times New Roman"/>
                <w:sz w:val="22"/>
                <w:szCs w:val="22"/>
              </w:rPr>
            </w:pPr>
          </w:p>
        </w:tc>
        <w:tc>
          <w:tcPr>
            <w:tcW w:w="1145" w:type="dxa"/>
          </w:tcPr>
          <w:p w:rsidR="004420BF" w:rsidRPr="00FB65F2" w:rsidRDefault="004420BF" w:rsidP="009F5C31">
            <w:pPr>
              <w:pStyle w:val="ConsPlusNormal"/>
              <w:jc w:val="center"/>
              <w:rPr>
                <w:rFonts w:ascii="Times New Roman" w:hAnsi="Times New Roman" w:cs="Times New Roman"/>
                <w:sz w:val="22"/>
                <w:szCs w:val="22"/>
              </w:rPr>
            </w:pPr>
          </w:p>
        </w:tc>
        <w:tc>
          <w:tcPr>
            <w:tcW w:w="1506" w:type="dxa"/>
          </w:tcPr>
          <w:p w:rsidR="004420BF" w:rsidRPr="00FB65F2" w:rsidRDefault="004420BF" w:rsidP="009F5C31">
            <w:pPr>
              <w:pStyle w:val="ConsPlusNormal"/>
              <w:jc w:val="center"/>
              <w:rPr>
                <w:rFonts w:ascii="Times New Roman" w:hAnsi="Times New Roman" w:cs="Times New Roman"/>
                <w:sz w:val="22"/>
                <w:szCs w:val="22"/>
              </w:rPr>
            </w:pPr>
          </w:p>
        </w:tc>
        <w:tc>
          <w:tcPr>
            <w:tcW w:w="964" w:type="dxa"/>
          </w:tcPr>
          <w:p w:rsidR="004420BF" w:rsidRPr="00FB65F2" w:rsidRDefault="004420BF" w:rsidP="009F5C31">
            <w:pPr>
              <w:pStyle w:val="ConsPlusNormal"/>
              <w:jc w:val="center"/>
              <w:rPr>
                <w:rFonts w:ascii="Times New Roman" w:hAnsi="Times New Roman" w:cs="Times New Roman"/>
                <w:sz w:val="22"/>
                <w:szCs w:val="22"/>
              </w:rPr>
            </w:pPr>
          </w:p>
        </w:tc>
        <w:tc>
          <w:tcPr>
            <w:tcW w:w="1084" w:type="dxa"/>
          </w:tcPr>
          <w:p w:rsidR="004420BF" w:rsidRPr="00FB65F2" w:rsidRDefault="004420BF" w:rsidP="009F5C31">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Руководитель Получателя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(уполномоченное лицо)   _______________ _________ 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(подпись) (расшифровка подписи)</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Исполнитель ________________ ___________________ 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(ФИО)         (телефон)</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 ___________ 20__ г.</w:t>
      </w:r>
    </w:p>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pageBreakBefore/>
        <w:jc w:val="right"/>
        <w:rPr>
          <w:sz w:val="22"/>
          <w:szCs w:val="22"/>
        </w:rPr>
      </w:pPr>
      <w:r w:rsidRPr="00FB65F2">
        <w:rPr>
          <w:sz w:val="22"/>
          <w:szCs w:val="22"/>
        </w:rPr>
        <w:t>Приложение 6</w:t>
      </w:r>
    </w:p>
    <w:p w:rsidR="004420BF" w:rsidRPr="00FB65F2" w:rsidRDefault="004420BF" w:rsidP="004420BF">
      <w:pPr>
        <w:ind w:left="5760" w:firstLine="612"/>
        <w:jc w:val="right"/>
        <w:rPr>
          <w:sz w:val="22"/>
          <w:szCs w:val="22"/>
        </w:rPr>
      </w:pPr>
      <w:r w:rsidRPr="00FB65F2">
        <w:rPr>
          <w:sz w:val="22"/>
          <w:szCs w:val="22"/>
        </w:rPr>
        <w:tab/>
      </w:r>
      <w:r w:rsidRPr="00FB65F2">
        <w:rPr>
          <w:sz w:val="22"/>
          <w:szCs w:val="22"/>
        </w:rPr>
        <w:tab/>
        <w:t>к договору</w:t>
      </w:r>
    </w:p>
    <w:p w:rsidR="004420BF" w:rsidRPr="00FB65F2" w:rsidRDefault="004420BF" w:rsidP="004420BF">
      <w:pPr>
        <w:ind w:left="6371"/>
        <w:jc w:val="center"/>
        <w:rPr>
          <w:sz w:val="22"/>
          <w:szCs w:val="22"/>
        </w:rPr>
      </w:pPr>
    </w:p>
    <w:p w:rsidR="004420BF" w:rsidRPr="00FB65F2" w:rsidRDefault="004420BF" w:rsidP="004420BF">
      <w:pPr>
        <w:widowControl w:val="0"/>
        <w:autoSpaceDE w:val="0"/>
        <w:autoSpaceDN w:val="0"/>
        <w:adjustRightInd w:val="0"/>
        <w:ind w:firstLine="720"/>
        <w:jc w:val="right"/>
        <w:rPr>
          <w:sz w:val="22"/>
          <w:szCs w:val="22"/>
        </w:rPr>
      </w:pPr>
    </w:p>
    <w:p w:rsidR="004420BF" w:rsidRPr="00FB65F2" w:rsidRDefault="004420BF" w:rsidP="004420BF">
      <w:pPr>
        <w:widowControl w:val="0"/>
        <w:autoSpaceDE w:val="0"/>
        <w:autoSpaceDN w:val="0"/>
        <w:adjustRightInd w:val="0"/>
        <w:ind w:firstLine="720"/>
        <w:jc w:val="right"/>
        <w:rPr>
          <w:sz w:val="22"/>
          <w:szCs w:val="22"/>
        </w:rPr>
      </w:pP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Приложение __  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widowControl w:val="0"/>
        <w:autoSpaceDE w:val="0"/>
        <w:autoSpaceDN w:val="0"/>
        <w:adjustRightInd w:val="0"/>
        <w:ind w:firstLine="720"/>
        <w:jc w:val="right"/>
        <w:outlineLvl w:val="1"/>
        <w:rPr>
          <w:sz w:val="22"/>
          <w:szCs w:val="22"/>
        </w:rPr>
      </w:pP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Дополнительное соглашение к Договору о предоставлении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местного бюджета муниципального образования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Сосновоборский городской округ Ленинградской области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widowControl w:val="0"/>
        <w:autoSpaceDE w:val="0"/>
        <w:autoSpaceDN w:val="0"/>
        <w:adjustRightInd w:val="0"/>
        <w:jc w:val="center"/>
        <w:rPr>
          <w:b/>
          <w:bCs/>
          <w:sz w:val="22"/>
          <w:szCs w:val="22"/>
        </w:rPr>
      </w:pPr>
    </w:p>
    <w:p w:rsidR="004420BF" w:rsidRPr="00FB65F2" w:rsidRDefault="004420BF" w:rsidP="004420BF">
      <w:pPr>
        <w:widowControl w:val="0"/>
        <w:autoSpaceDE w:val="0"/>
        <w:autoSpaceDN w:val="0"/>
        <w:adjustRightInd w:val="0"/>
        <w:jc w:val="center"/>
        <w:outlineLvl w:val="2"/>
        <w:rPr>
          <w:b/>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jc w:val="both"/>
        <w:rPr>
          <w:sz w:val="22"/>
          <w:szCs w:val="22"/>
        </w:rPr>
      </w:pPr>
    </w:p>
    <w:tbl>
      <w:tblPr>
        <w:tblW w:w="0" w:type="auto"/>
        <w:jc w:val="center"/>
        <w:tblLook w:val="04A0"/>
      </w:tblPr>
      <w:tblGrid>
        <w:gridCol w:w="7479"/>
        <w:gridCol w:w="2091"/>
      </w:tblGrid>
      <w:tr w:rsidR="004420BF" w:rsidRPr="00FB65F2" w:rsidTr="009F5C31">
        <w:trPr>
          <w:jc w:val="center"/>
        </w:trPr>
        <w:tc>
          <w:tcPr>
            <w:tcW w:w="7479" w:type="dxa"/>
          </w:tcPr>
          <w:p w:rsidR="004420BF" w:rsidRPr="00FB65F2" w:rsidRDefault="004420BF" w:rsidP="009F5C31">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9F5C31">
            <w:pPr>
              <w:widowControl w:val="0"/>
              <w:autoSpaceDE w:val="0"/>
              <w:autoSpaceDN w:val="0"/>
              <w:adjustRightInd w:val="0"/>
              <w:ind w:firstLine="720"/>
              <w:jc w:val="right"/>
              <w:rPr>
                <w:sz w:val="22"/>
                <w:szCs w:val="22"/>
              </w:rPr>
            </w:pPr>
            <w:r w:rsidRPr="00FB65F2">
              <w:rPr>
                <w:sz w:val="22"/>
                <w:szCs w:val="22"/>
              </w:rPr>
              <w:t>№ _______</w:t>
            </w:r>
          </w:p>
        </w:tc>
      </w:tr>
    </w:tbl>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(организация, индивидуальный предприниматель)</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FB65F2">
          <w:rPr>
            <w:sz w:val="22"/>
            <w:szCs w:val="22"/>
          </w:rPr>
          <w:t>пунктом ____.</w:t>
        </w:r>
      </w:hyperlink>
      <w:r w:rsidRPr="00FB65F2">
        <w:rPr>
          <w:sz w:val="22"/>
          <w:szCs w:val="22"/>
        </w:rPr>
        <w:t xml:space="preserve"> Договора от «__»______ 20_ года (далее - Договор) заключили настоящее Дополнительное соглашение к Договору о нижеследующем.</w:t>
      </w:r>
    </w:p>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1.Внести в Договор следующие изменения </w:t>
      </w:r>
      <w:hyperlink w:anchor="P2450"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1.1.в </w:t>
      </w:r>
      <w:hyperlink w:anchor="P1431" w:history="1">
        <w:r w:rsidRPr="00FB65F2">
          <w:rPr>
            <w:sz w:val="22"/>
            <w:szCs w:val="22"/>
          </w:rPr>
          <w:t>преамбуле</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1.1.1.________________________________________________________________________;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1.1.2.________________________________________________________________________;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 в </w:t>
      </w:r>
      <w:hyperlink w:anchor="P1484" w:history="1">
        <w:r w:rsidRPr="00FB65F2">
          <w:rPr>
            <w:sz w:val="22"/>
            <w:szCs w:val="22"/>
          </w:rPr>
          <w:t xml:space="preserve">пункте _____ раздела </w:t>
        </w:r>
      </w:hyperlink>
      <w:r w:rsidRPr="00FB65F2">
        <w:rPr>
          <w:rFonts w:ascii="Arial" w:hAnsi="Arial" w:cs="Arial"/>
          <w:sz w:val="22"/>
          <w:szCs w:val="22"/>
        </w:rPr>
        <w:t>_____</w:t>
      </w:r>
      <w:r w:rsidRPr="00FB65F2">
        <w:rPr>
          <w:sz w:val="22"/>
          <w:szCs w:val="22"/>
        </w:rPr>
        <w:t xml:space="preserve"> «________________»: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1.2.1.в </w:t>
      </w:r>
      <w:hyperlink w:anchor="P1485" w:history="1">
        <w:r w:rsidRPr="00FB65F2">
          <w:rPr>
            <w:sz w:val="22"/>
            <w:szCs w:val="22"/>
          </w:rPr>
          <w:t>пункте _____</w:t>
        </w:r>
      </w:hyperlink>
      <w:r w:rsidRPr="00FB65F2">
        <w:rPr>
          <w:sz w:val="22"/>
          <w:szCs w:val="22"/>
        </w:rPr>
        <w:t xml:space="preserve"> слова «____________________________________________________»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заменить словами «___________________________________________________________»;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1.2.2.</w:t>
      </w:r>
      <w:hyperlink w:anchor="P1492" w:history="1">
        <w:r w:rsidRPr="00FB65F2">
          <w:rPr>
            <w:sz w:val="22"/>
            <w:szCs w:val="22"/>
          </w:rPr>
          <w:t>пункт ______</w:t>
        </w:r>
      </w:hyperlink>
      <w:r w:rsidRPr="00FB65F2">
        <w:rPr>
          <w:sz w:val="22"/>
          <w:szCs w:val="22"/>
        </w:rPr>
        <w:t xml:space="preserve"> изложить в следующей редакции:</w:t>
      </w:r>
    </w:p>
    <w:p w:rsidR="004420BF" w:rsidRPr="00FB65F2" w:rsidRDefault="004420BF" w:rsidP="004420BF">
      <w:pPr>
        <w:widowControl w:val="0"/>
        <w:autoSpaceDE w:val="0"/>
        <w:autoSpaceDN w:val="0"/>
        <w:adjustRightInd w:val="0"/>
        <w:jc w:val="both"/>
        <w:rPr>
          <w:sz w:val="22"/>
          <w:szCs w:val="22"/>
        </w:rPr>
      </w:pPr>
      <w:r w:rsidRPr="00FB65F2">
        <w:rPr>
          <w:sz w:val="22"/>
          <w:szCs w:val="22"/>
        </w:rPr>
        <w:t>«___________________________________________________________________________»;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1.2.3.________________________________________________________________________.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1.3.Иные положения по настоящему Дополнительному соглашению </w:t>
      </w:r>
      <w:hyperlink w:anchor="P2452" w:history="1">
        <w:r w:rsidRPr="00FB65F2">
          <w:rPr>
            <w:sz w:val="22"/>
            <w:szCs w:val="22"/>
          </w:rPr>
          <w:t>&lt;2&gt;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1.3.1.________________________________________________________________________;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1.3.2.________________________________________________________________________.</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1.4. раздел 8 «Платежные реквизиты Сторон изложить в следующей редакции:</w:t>
      </w: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p w:rsidR="004420BF" w:rsidRPr="00FB65F2" w:rsidRDefault="004420BF" w:rsidP="004420BF">
      <w:pPr>
        <w:widowControl w:val="0"/>
        <w:autoSpaceDE w:val="0"/>
        <w:autoSpaceDN w:val="0"/>
        <w:adjustRightInd w:val="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FB65F2" w:rsidTr="009F5C31">
        <w:tc>
          <w:tcPr>
            <w:tcW w:w="4723" w:type="dxa"/>
          </w:tcPr>
          <w:p w:rsidR="004420BF" w:rsidRPr="00FB65F2" w:rsidRDefault="004420BF" w:rsidP="009F5C31">
            <w:pPr>
              <w:widowControl w:val="0"/>
              <w:autoSpaceDE w:val="0"/>
              <w:autoSpaceDN w:val="0"/>
              <w:adjustRightInd w:val="0"/>
              <w:ind w:firstLine="720"/>
              <w:jc w:val="center"/>
              <w:rPr>
                <w:i/>
                <w:sz w:val="22"/>
                <w:szCs w:val="22"/>
              </w:rPr>
            </w:pPr>
            <w:r w:rsidRPr="00FB65F2">
              <w:rPr>
                <w:i/>
                <w:sz w:val="22"/>
                <w:szCs w:val="22"/>
              </w:rPr>
              <w:t>Сокращенное наименование</w:t>
            </w:r>
          </w:p>
          <w:p w:rsidR="004420BF" w:rsidRPr="00FB65F2" w:rsidRDefault="004420BF" w:rsidP="009F5C31">
            <w:pPr>
              <w:widowControl w:val="0"/>
              <w:autoSpaceDE w:val="0"/>
              <w:autoSpaceDN w:val="0"/>
              <w:adjustRightInd w:val="0"/>
              <w:jc w:val="center"/>
              <w:rPr>
                <w:sz w:val="22"/>
                <w:szCs w:val="22"/>
              </w:rPr>
            </w:pPr>
            <w:r w:rsidRPr="00FB65F2">
              <w:rPr>
                <w:sz w:val="22"/>
                <w:szCs w:val="22"/>
              </w:rPr>
              <w:t>Администрация</w:t>
            </w:r>
          </w:p>
        </w:tc>
        <w:tc>
          <w:tcPr>
            <w:tcW w:w="4365" w:type="dxa"/>
          </w:tcPr>
          <w:p w:rsidR="004420BF" w:rsidRPr="00FB65F2" w:rsidRDefault="004420BF" w:rsidP="009F5C31">
            <w:pPr>
              <w:widowControl w:val="0"/>
              <w:autoSpaceDE w:val="0"/>
              <w:autoSpaceDN w:val="0"/>
              <w:adjustRightInd w:val="0"/>
              <w:ind w:firstLine="720"/>
              <w:jc w:val="center"/>
              <w:rPr>
                <w:i/>
                <w:sz w:val="22"/>
                <w:szCs w:val="22"/>
              </w:rPr>
            </w:pPr>
            <w:r w:rsidRPr="00FB65F2">
              <w:rPr>
                <w:i/>
                <w:sz w:val="22"/>
                <w:szCs w:val="22"/>
              </w:rPr>
              <w:t>Сокращенное наименование</w:t>
            </w:r>
          </w:p>
          <w:p w:rsidR="004420BF" w:rsidRPr="00FB65F2" w:rsidRDefault="004420BF" w:rsidP="009F5C31">
            <w:pPr>
              <w:widowControl w:val="0"/>
              <w:autoSpaceDE w:val="0"/>
              <w:autoSpaceDN w:val="0"/>
              <w:adjustRightInd w:val="0"/>
              <w:ind w:firstLine="720"/>
              <w:jc w:val="center"/>
              <w:rPr>
                <w:sz w:val="22"/>
                <w:szCs w:val="22"/>
              </w:rPr>
            </w:pPr>
            <w:r w:rsidRPr="00FB65F2">
              <w:rPr>
                <w:sz w:val="22"/>
                <w:szCs w:val="22"/>
              </w:rPr>
              <w:t>Получателя</w:t>
            </w:r>
          </w:p>
        </w:tc>
      </w:tr>
      <w:tr w:rsidR="004420BF" w:rsidRPr="00FB65F2" w:rsidTr="009F5C31">
        <w:tblPrEx>
          <w:tblBorders>
            <w:insideH w:val="nil"/>
          </w:tblBorders>
        </w:tblPrEx>
        <w:tc>
          <w:tcPr>
            <w:tcW w:w="4723" w:type="dxa"/>
            <w:tcBorders>
              <w:bottom w:val="nil"/>
            </w:tcBorders>
          </w:tcPr>
          <w:p w:rsidR="004420BF" w:rsidRPr="00FB65F2" w:rsidRDefault="004420BF" w:rsidP="009F5C31">
            <w:pPr>
              <w:jc w:val="center"/>
              <w:rPr>
                <w:sz w:val="22"/>
                <w:szCs w:val="22"/>
              </w:rPr>
            </w:pPr>
            <w:r w:rsidRPr="00FB65F2">
              <w:rPr>
                <w:sz w:val="22"/>
                <w:szCs w:val="22"/>
              </w:rPr>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FB65F2" w:rsidRDefault="004420BF" w:rsidP="009F5C31">
            <w:pPr>
              <w:widowControl w:val="0"/>
              <w:autoSpaceDE w:val="0"/>
              <w:autoSpaceDN w:val="0"/>
              <w:adjustRightInd w:val="0"/>
              <w:ind w:firstLine="720"/>
              <w:rPr>
                <w:i/>
                <w:sz w:val="22"/>
                <w:szCs w:val="22"/>
              </w:rPr>
            </w:pPr>
            <w:r w:rsidRPr="00FB65F2">
              <w:rPr>
                <w:i/>
                <w:sz w:val="22"/>
                <w:szCs w:val="22"/>
              </w:rPr>
              <w:t>Наименование Получателя</w:t>
            </w:r>
          </w:p>
        </w:tc>
      </w:tr>
      <w:tr w:rsidR="004420BF" w:rsidRPr="00FB65F2" w:rsidTr="009F5C31">
        <w:tblPrEx>
          <w:tblBorders>
            <w:insideH w:val="nil"/>
          </w:tblBorders>
        </w:tblPrEx>
        <w:tc>
          <w:tcPr>
            <w:tcW w:w="4723" w:type="dxa"/>
            <w:tcBorders>
              <w:top w:val="nil"/>
            </w:tcBorders>
          </w:tcPr>
          <w:p w:rsidR="004420BF" w:rsidRPr="00FB65F2" w:rsidRDefault="004420BF" w:rsidP="009F5C31">
            <w:pPr>
              <w:widowControl w:val="0"/>
              <w:autoSpaceDE w:val="0"/>
              <w:autoSpaceDN w:val="0"/>
              <w:adjustRightInd w:val="0"/>
              <w:ind w:firstLine="720"/>
              <w:rPr>
                <w:sz w:val="22"/>
                <w:szCs w:val="22"/>
              </w:rPr>
            </w:pPr>
            <w:r w:rsidRPr="00FB65F2">
              <w:rPr>
                <w:sz w:val="22"/>
                <w:szCs w:val="22"/>
              </w:rPr>
              <w:t xml:space="preserve">ОГРН, </w:t>
            </w:r>
            <w:hyperlink r:id="rId34" w:history="1">
              <w:r w:rsidRPr="00FB65F2">
                <w:rPr>
                  <w:sz w:val="22"/>
                  <w:szCs w:val="22"/>
                </w:rPr>
                <w:t>ОКТМО</w:t>
              </w:r>
            </w:hyperlink>
          </w:p>
        </w:tc>
        <w:tc>
          <w:tcPr>
            <w:tcW w:w="4365" w:type="dxa"/>
            <w:tcBorders>
              <w:top w:val="nil"/>
            </w:tcBorders>
          </w:tcPr>
          <w:p w:rsidR="004420BF" w:rsidRPr="00FB65F2" w:rsidRDefault="004420BF" w:rsidP="009F5C31">
            <w:pPr>
              <w:widowControl w:val="0"/>
              <w:autoSpaceDE w:val="0"/>
              <w:autoSpaceDN w:val="0"/>
              <w:adjustRightInd w:val="0"/>
              <w:ind w:firstLine="720"/>
              <w:rPr>
                <w:sz w:val="22"/>
                <w:szCs w:val="22"/>
              </w:rPr>
            </w:pPr>
            <w:r w:rsidRPr="00FB65F2">
              <w:rPr>
                <w:sz w:val="22"/>
                <w:szCs w:val="22"/>
              </w:rPr>
              <w:t xml:space="preserve">ОГРН, </w:t>
            </w:r>
            <w:hyperlink r:id="rId35" w:history="1">
              <w:r w:rsidRPr="00FB65F2">
                <w:rPr>
                  <w:sz w:val="22"/>
                  <w:szCs w:val="22"/>
                </w:rPr>
                <w:t>ОКТМО</w:t>
              </w:r>
            </w:hyperlink>
          </w:p>
        </w:tc>
      </w:tr>
      <w:tr w:rsidR="004420BF" w:rsidRPr="00FB65F2" w:rsidTr="009F5C31">
        <w:tc>
          <w:tcPr>
            <w:tcW w:w="4723" w:type="dxa"/>
          </w:tcPr>
          <w:p w:rsidR="004420BF" w:rsidRPr="00FB65F2" w:rsidRDefault="004420BF" w:rsidP="009F5C31">
            <w:pPr>
              <w:widowControl w:val="0"/>
              <w:autoSpaceDE w:val="0"/>
              <w:autoSpaceDN w:val="0"/>
              <w:adjustRightInd w:val="0"/>
              <w:ind w:firstLine="720"/>
              <w:rPr>
                <w:sz w:val="22"/>
                <w:szCs w:val="22"/>
              </w:rPr>
            </w:pPr>
            <w:r w:rsidRPr="00FB65F2">
              <w:rPr>
                <w:sz w:val="22"/>
                <w:szCs w:val="22"/>
              </w:rPr>
              <w:t>Место нахождения:</w:t>
            </w:r>
          </w:p>
        </w:tc>
        <w:tc>
          <w:tcPr>
            <w:tcW w:w="4365" w:type="dxa"/>
          </w:tcPr>
          <w:p w:rsidR="004420BF" w:rsidRPr="00FB65F2" w:rsidRDefault="004420BF" w:rsidP="009F5C31">
            <w:pPr>
              <w:widowControl w:val="0"/>
              <w:autoSpaceDE w:val="0"/>
              <w:autoSpaceDN w:val="0"/>
              <w:adjustRightInd w:val="0"/>
              <w:ind w:firstLine="720"/>
              <w:rPr>
                <w:sz w:val="22"/>
                <w:szCs w:val="22"/>
              </w:rPr>
            </w:pPr>
            <w:r w:rsidRPr="00FB65F2">
              <w:rPr>
                <w:sz w:val="22"/>
                <w:szCs w:val="22"/>
              </w:rPr>
              <w:t>Место нахождения:</w:t>
            </w:r>
          </w:p>
        </w:tc>
      </w:tr>
      <w:tr w:rsidR="004420BF" w:rsidRPr="00FB65F2" w:rsidTr="009F5C31">
        <w:tc>
          <w:tcPr>
            <w:tcW w:w="4723" w:type="dxa"/>
          </w:tcPr>
          <w:p w:rsidR="004420BF" w:rsidRPr="00FB65F2" w:rsidRDefault="004420BF" w:rsidP="009F5C31">
            <w:pPr>
              <w:widowControl w:val="0"/>
              <w:autoSpaceDE w:val="0"/>
              <w:autoSpaceDN w:val="0"/>
              <w:adjustRightInd w:val="0"/>
              <w:ind w:firstLine="720"/>
              <w:rPr>
                <w:sz w:val="22"/>
                <w:szCs w:val="22"/>
              </w:rPr>
            </w:pPr>
            <w:r w:rsidRPr="00FB65F2">
              <w:rPr>
                <w:sz w:val="22"/>
                <w:szCs w:val="22"/>
              </w:rPr>
              <w:t>ИНН/КПП</w:t>
            </w:r>
          </w:p>
        </w:tc>
        <w:tc>
          <w:tcPr>
            <w:tcW w:w="4365" w:type="dxa"/>
          </w:tcPr>
          <w:p w:rsidR="004420BF" w:rsidRPr="00FB65F2" w:rsidRDefault="004420BF" w:rsidP="009F5C31">
            <w:pPr>
              <w:widowControl w:val="0"/>
              <w:autoSpaceDE w:val="0"/>
              <w:autoSpaceDN w:val="0"/>
              <w:adjustRightInd w:val="0"/>
              <w:ind w:firstLine="720"/>
              <w:rPr>
                <w:sz w:val="22"/>
                <w:szCs w:val="22"/>
              </w:rPr>
            </w:pPr>
            <w:r w:rsidRPr="00FB65F2">
              <w:rPr>
                <w:sz w:val="22"/>
                <w:szCs w:val="22"/>
              </w:rPr>
              <w:t>ИНН/КПП</w:t>
            </w:r>
          </w:p>
        </w:tc>
      </w:tr>
      <w:tr w:rsidR="004420BF" w:rsidRPr="00FB65F2" w:rsidTr="009F5C31">
        <w:tblPrEx>
          <w:tblBorders>
            <w:insideH w:val="nil"/>
          </w:tblBorders>
        </w:tblPrEx>
        <w:tc>
          <w:tcPr>
            <w:tcW w:w="4723" w:type="dxa"/>
            <w:tcBorders>
              <w:bottom w:val="nil"/>
            </w:tcBorders>
          </w:tcPr>
          <w:p w:rsidR="004420BF" w:rsidRPr="00FB65F2" w:rsidRDefault="004420BF" w:rsidP="009F5C31">
            <w:pPr>
              <w:widowControl w:val="0"/>
              <w:autoSpaceDE w:val="0"/>
              <w:autoSpaceDN w:val="0"/>
              <w:adjustRightInd w:val="0"/>
              <w:ind w:firstLine="720"/>
              <w:rPr>
                <w:sz w:val="22"/>
                <w:szCs w:val="22"/>
              </w:rPr>
            </w:pPr>
            <w:r w:rsidRPr="00FB65F2">
              <w:rPr>
                <w:sz w:val="22"/>
                <w:szCs w:val="22"/>
              </w:rPr>
              <w:t>Платежные реквизиты:</w:t>
            </w:r>
          </w:p>
        </w:tc>
        <w:tc>
          <w:tcPr>
            <w:tcW w:w="4365" w:type="dxa"/>
            <w:tcBorders>
              <w:bottom w:val="nil"/>
            </w:tcBorders>
          </w:tcPr>
          <w:p w:rsidR="004420BF" w:rsidRPr="00FB65F2" w:rsidRDefault="004420BF" w:rsidP="009F5C31">
            <w:pPr>
              <w:widowControl w:val="0"/>
              <w:autoSpaceDE w:val="0"/>
              <w:autoSpaceDN w:val="0"/>
              <w:adjustRightInd w:val="0"/>
              <w:ind w:firstLine="720"/>
              <w:rPr>
                <w:sz w:val="22"/>
                <w:szCs w:val="22"/>
              </w:rPr>
            </w:pPr>
            <w:r w:rsidRPr="00FB65F2">
              <w:rPr>
                <w:sz w:val="22"/>
                <w:szCs w:val="22"/>
              </w:rPr>
              <w:t>Платежные реквизиты:</w:t>
            </w:r>
          </w:p>
        </w:tc>
      </w:tr>
      <w:tr w:rsidR="004420BF" w:rsidRPr="00FB65F2" w:rsidTr="009F5C31">
        <w:tblPrEx>
          <w:tblBorders>
            <w:insideH w:val="nil"/>
          </w:tblBorders>
        </w:tblPrEx>
        <w:trPr>
          <w:trHeight w:val="23"/>
        </w:trPr>
        <w:tc>
          <w:tcPr>
            <w:tcW w:w="4723" w:type="dxa"/>
            <w:tcBorders>
              <w:top w:val="nil"/>
            </w:tcBorders>
          </w:tcPr>
          <w:p w:rsidR="004420BF" w:rsidRPr="00FB65F2" w:rsidRDefault="004420BF" w:rsidP="009F5C31">
            <w:pPr>
              <w:widowControl w:val="0"/>
              <w:autoSpaceDE w:val="0"/>
              <w:autoSpaceDN w:val="0"/>
              <w:adjustRightInd w:val="0"/>
              <w:ind w:firstLine="720"/>
              <w:rPr>
                <w:sz w:val="22"/>
                <w:szCs w:val="22"/>
              </w:rPr>
            </w:pPr>
          </w:p>
        </w:tc>
        <w:tc>
          <w:tcPr>
            <w:tcW w:w="4365" w:type="dxa"/>
            <w:tcBorders>
              <w:top w:val="nil"/>
            </w:tcBorders>
          </w:tcPr>
          <w:p w:rsidR="004420BF" w:rsidRPr="00FB65F2" w:rsidRDefault="004420BF" w:rsidP="009F5C31">
            <w:pPr>
              <w:widowControl w:val="0"/>
              <w:autoSpaceDE w:val="0"/>
              <w:autoSpaceDN w:val="0"/>
              <w:adjustRightInd w:val="0"/>
              <w:rPr>
                <w:sz w:val="22"/>
                <w:szCs w:val="22"/>
              </w:rPr>
            </w:pPr>
          </w:p>
        </w:tc>
      </w:tr>
    </w:tbl>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1.5.приложение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1.6.дополнить приложением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1.7.внести изменения в приложение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2.Настоящее Дополнительное соглашение является неотъемлемой частью Договора.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4.Условия Договора, не затронутые настоящим Дополнительным соглашением, остаются неизменными.</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5.Дополнительное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ind w:firstLine="426"/>
        <w:rPr>
          <w:sz w:val="22"/>
          <w:szCs w:val="22"/>
        </w:rPr>
      </w:pPr>
    </w:p>
    <w:p w:rsidR="004420BF" w:rsidRPr="00FB65F2" w:rsidRDefault="004420BF" w:rsidP="004420BF">
      <w:pPr>
        <w:ind w:firstLine="426"/>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604" w:type="dxa"/>
        <w:tblLook w:val="04A0"/>
      </w:tblPr>
      <w:tblGrid>
        <w:gridCol w:w="4476"/>
        <w:gridCol w:w="691"/>
        <w:gridCol w:w="4437"/>
      </w:tblGrid>
      <w:tr w:rsidR="004420BF" w:rsidRPr="00FB65F2" w:rsidTr="009F5C31">
        <w:tc>
          <w:tcPr>
            <w:tcW w:w="4476" w:type="dxa"/>
          </w:tcPr>
          <w:p w:rsidR="004420BF" w:rsidRPr="00FB65F2" w:rsidRDefault="004420BF" w:rsidP="009F5C31">
            <w:pPr>
              <w:rPr>
                <w:sz w:val="22"/>
                <w:szCs w:val="22"/>
              </w:rPr>
            </w:pPr>
            <w:r w:rsidRPr="00FB65F2">
              <w:rPr>
                <w:sz w:val="22"/>
                <w:szCs w:val="22"/>
              </w:rPr>
              <w:t>АДМИНИСТРАЦИЯ:</w:t>
            </w:r>
          </w:p>
        </w:tc>
        <w:tc>
          <w:tcPr>
            <w:tcW w:w="691" w:type="dxa"/>
          </w:tcPr>
          <w:p w:rsidR="004420BF" w:rsidRPr="00FB65F2" w:rsidRDefault="004420BF" w:rsidP="009F5C31">
            <w:pPr>
              <w:rPr>
                <w:sz w:val="22"/>
                <w:szCs w:val="22"/>
              </w:rPr>
            </w:pPr>
          </w:p>
        </w:tc>
        <w:tc>
          <w:tcPr>
            <w:tcW w:w="4437" w:type="dxa"/>
          </w:tcPr>
          <w:p w:rsidR="004420BF" w:rsidRPr="00FB65F2" w:rsidRDefault="004420BF" w:rsidP="009F5C31">
            <w:pPr>
              <w:rPr>
                <w:sz w:val="22"/>
                <w:szCs w:val="22"/>
              </w:rPr>
            </w:pPr>
            <w:r w:rsidRPr="00FB65F2">
              <w:rPr>
                <w:sz w:val="22"/>
                <w:szCs w:val="22"/>
              </w:rPr>
              <w:t>ПОЛУЧАТЕЛЬ:</w:t>
            </w:r>
          </w:p>
        </w:tc>
      </w:tr>
      <w:tr w:rsidR="004420BF" w:rsidRPr="00FB65F2" w:rsidTr="009F5C31">
        <w:tc>
          <w:tcPr>
            <w:tcW w:w="4476" w:type="dxa"/>
          </w:tcPr>
          <w:p w:rsidR="004420BF" w:rsidRPr="00FB65F2" w:rsidRDefault="004420BF" w:rsidP="009F5C31">
            <w:pPr>
              <w:rPr>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9F5C31">
            <w:pPr>
              <w:rPr>
                <w:sz w:val="22"/>
                <w:szCs w:val="22"/>
              </w:rPr>
            </w:pPr>
          </w:p>
        </w:tc>
        <w:tc>
          <w:tcPr>
            <w:tcW w:w="4437" w:type="dxa"/>
          </w:tcPr>
          <w:p w:rsidR="004420BF" w:rsidRPr="00FB65F2" w:rsidRDefault="004420BF" w:rsidP="009F5C31">
            <w:pPr>
              <w:rPr>
                <w:sz w:val="22"/>
                <w:szCs w:val="22"/>
              </w:rPr>
            </w:pPr>
            <w:r w:rsidRPr="00FB65F2">
              <w:rPr>
                <w:sz w:val="22"/>
                <w:szCs w:val="22"/>
              </w:rPr>
              <w:t>___________________________________</w:t>
            </w:r>
          </w:p>
        </w:tc>
      </w:tr>
      <w:tr w:rsidR="004420BF" w:rsidRPr="00FB65F2" w:rsidTr="009F5C31">
        <w:tc>
          <w:tcPr>
            <w:tcW w:w="4476" w:type="dxa"/>
          </w:tcPr>
          <w:p w:rsidR="004420BF" w:rsidRPr="00FB65F2" w:rsidRDefault="004420BF" w:rsidP="009F5C31">
            <w:pPr>
              <w:rPr>
                <w:sz w:val="22"/>
                <w:szCs w:val="22"/>
              </w:rPr>
            </w:pPr>
            <w:r w:rsidRPr="00FB65F2">
              <w:rPr>
                <w:sz w:val="22"/>
                <w:szCs w:val="22"/>
              </w:rPr>
              <w:t>________________ __________________</w:t>
            </w:r>
          </w:p>
          <w:p w:rsidR="004420BF" w:rsidRPr="00FB65F2" w:rsidRDefault="004420BF" w:rsidP="009F5C31">
            <w:pPr>
              <w:rPr>
                <w:sz w:val="22"/>
                <w:szCs w:val="22"/>
              </w:rPr>
            </w:pPr>
            <w:r w:rsidRPr="00FB65F2">
              <w:rPr>
                <w:sz w:val="22"/>
                <w:szCs w:val="22"/>
              </w:rPr>
              <w:t>М.П.</w:t>
            </w:r>
          </w:p>
        </w:tc>
        <w:tc>
          <w:tcPr>
            <w:tcW w:w="691" w:type="dxa"/>
          </w:tcPr>
          <w:p w:rsidR="004420BF" w:rsidRPr="00FB65F2" w:rsidRDefault="004420BF" w:rsidP="009F5C31">
            <w:pPr>
              <w:rPr>
                <w:sz w:val="22"/>
                <w:szCs w:val="22"/>
              </w:rPr>
            </w:pPr>
          </w:p>
        </w:tc>
        <w:tc>
          <w:tcPr>
            <w:tcW w:w="4437" w:type="dxa"/>
          </w:tcPr>
          <w:p w:rsidR="004420BF" w:rsidRPr="00FB65F2" w:rsidRDefault="004420BF" w:rsidP="009F5C31">
            <w:pPr>
              <w:rPr>
                <w:sz w:val="22"/>
                <w:szCs w:val="22"/>
              </w:rPr>
            </w:pPr>
            <w:r w:rsidRPr="00FB65F2">
              <w:rPr>
                <w:sz w:val="22"/>
                <w:szCs w:val="22"/>
              </w:rPr>
              <w:t>_________________ _________________</w:t>
            </w:r>
          </w:p>
          <w:p w:rsidR="004420BF" w:rsidRPr="00FB65F2" w:rsidRDefault="004420BF" w:rsidP="009F5C31">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w:t>
      </w:r>
    </w:p>
    <w:p w:rsidR="004420BF" w:rsidRPr="004869CB" w:rsidRDefault="004420BF" w:rsidP="004420BF">
      <w:pPr>
        <w:widowControl w:val="0"/>
        <w:autoSpaceDE w:val="0"/>
        <w:autoSpaceDN w:val="0"/>
        <w:adjustRightInd w:val="0"/>
        <w:ind w:firstLine="540"/>
        <w:jc w:val="both"/>
        <w:rPr>
          <w:sz w:val="16"/>
          <w:szCs w:val="16"/>
        </w:rPr>
      </w:pPr>
      <w:r w:rsidRPr="00FB65F2">
        <w:rPr>
          <w:sz w:val="22"/>
          <w:szCs w:val="22"/>
        </w:rPr>
        <w:t>&lt;1</w:t>
      </w:r>
      <w:r w:rsidRPr="004869CB">
        <w:rPr>
          <w:sz w:val="16"/>
          <w:szCs w:val="16"/>
        </w:rPr>
        <w:t>&gt; Указываются пункты и (или) разделы Договора, в которые вносятся изменения.</w:t>
      </w:r>
    </w:p>
    <w:p w:rsidR="004420BF" w:rsidRPr="004869CB" w:rsidRDefault="004420BF" w:rsidP="004420BF">
      <w:pPr>
        <w:widowControl w:val="0"/>
        <w:autoSpaceDE w:val="0"/>
        <w:autoSpaceDN w:val="0"/>
        <w:adjustRightInd w:val="0"/>
        <w:ind w:firstLine="540"/>
        <w:jc w:val="both"/>
        <w:rPr>
          <w:sz w:val="16"/>
          <w:szCs w:val="16"/>
        </w:rPr>
      </w:pPr>
      <w:r w:rsidRPr="004869CB">
        <w:rPr>
          <w:sz w:val="16"/>
          <w:szCs w:val="16"/>
        </w:rPr>
        <w:t>&lt;2&gt; Указываются иные конкретные условия (при необходимости).</w:t>
      </w: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7</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договору</w:t>
      </w: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Дополнительное соглашение</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о расторжении договора о предоставлении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бюджета </w:t>
      </w:r>
      <w:r w:rsidRPr="00FB65F2">
        <w:rPr>
          <w:b/>
          <w:bCs/>
          <w:sz w:val="22"/>
          <w:szCs w:val="22"/>
        </w:rPr>
        <w:t xml:space="preserve">Сосновоборского городского округа </w:t>
      </w:r>
      <w:r w:rsidRPr="00FB65F2">
        <w:rPr>
          <w:b/>
          <w:sz w:val="22"/>
          <w:szCs w:val="22"/>
        </w:rPr>
        <w:t>субсидии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 ________________ организации,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не являющейся муниципальным учреждением, / индивидуальному предпринимателю</w:t>
      </w:r>
    </w:p>
    <w:p w:rsidR="004420BF" w:rsidRPr="00FB65F2" w:rsidRDefault="004420BF" w:rsidP="004420BF">
      <w:pPr>
        <w:widowControl w:val="0"/>
        <w:autoSpaceDE w:val="0"/>
        <w:autoSpaceDN w:val="0"/>
        <w:adjustRightInd w:val="0"/>
        <w:ind w:firstLine="720"/>
        <w:jc w:val="center"/>
        <w:rPr>
          <w:sz w:val="22"/>
          <w:szCs w:val="22"/>
        </w:rPr>
      </w:pPr>
      <w:r w:rsidRPr="00FB65F2">
        <w:rPr>
          <w:sz w:val="22"/>
          <w:szCs w:val="22"/>
        </w:rPr>
        <w:t>от "__" ____________ №____</w:t>
      </w: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ind w:firstLine="720"/>
        <w:jc w:val="both"/>
        <w:rPr>
          <w:sz w:val="22"/>
          <w:szCs w:val="22"/>
        </w:rPr>
      </w:pPr>
    </w:p>
    <w:tbl>
      <w:tblPr>
        <w:tblW w:w="0" w:type="auto"/>
        <w:jc w:val="center"/>
        <w:tblLook w:val="04A0"/>
      </w:tblPr>
      <w:tblGrid>
        <w:gridCol w:w="7479"/>
        <w:gridCol w:w="2091"/>
      </w:tblGrid>
      <w:tr w:rsidR="004420BF" w:rsidRPr="00FB65F2" w:rsidTr="009F5C31">
        <w:trPr>
          <w:jc w:val="center"/>
        </w:trPr>
        <w:tc>
          <w:tcPr>
            <w:tcW w:w="7479" w:type="dxa"/>
          </w:tcPr>
          <w:p w:rsidR="004420BF" w:rsidRPr="00FB65F2" w:rsidRDefault="004420BF" w:rsidP="009F5C31">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9F5C31">
            <w:pPr>
              <w:widowControl w:val="0"/>
              <w:autoSpaceDE w:val="0"/>
              <w:autoSpaceDN w:val="0"/>
              <w:adjustRightInd w:val="0"/>
              <w:jc w:val="both"/>
              <w:rPr>
                <w:sz w:val="22"/>
                <w:szCs w:val="22"/>
              </w:rPr>
            </w:pPr>
            <w:r w:rsidRPr="00FB65F2">
              <w:rPr>
                <w:sz w:val="22"/>
                <w:szCs w:val="22"/>
              </w:rPr>
              <w:t>№ ___________</w:t>
            </w:r>
          </w:p>
        </w:tc>
      </w:tr>
    </w:tbl>
    <w:p w:rsidR="004420BF" w:rsidRPr="00FB65F2" w:rsidRDefault="004420BF" w:rsidP="004420BF">
      <w:pPr>
        <w:ind w:firstLine="720"/>
        <w:jc w:val="both"/>
        <w:rPr>
          <w:b/>
          <w:sz w:val="22"/>
          <w:szCs w:val="22"/>
        </w:rPr>
      </w:pPr>
    </w:p>
    <w:p w:rsidR="004420BF" w:rsidRPr="00FB65F2" w:rsidRDefault="004420BF" w:rsidP="004420BF">
      <w:pPr>
        <w:ind w:firstLine="720"/>
        <w:jc w:val="both"/>
        <w:rPr>
          <w:sz w:val="22"/>
          <w:szCs w:val="22"/>
        </w:rPr>
      </w:pPr>
      <w:r w:rsidRPr="00FB65F2">
        <w:rPr>
          <w:b/>
          <w:sz w:val="22"/>
          <w:szCs w:val="22"/>
        </w:rPr>
        <w:t>Администрация муниципального образования Сосновоборский городской округ Ленинградской области</w:t>
      </w:r>
      <w:r w:rsidRPr="00FB65F2">
        <w:rPr>
          <w:sz w:val="22"/>
          <w:szCs w:val="22"/>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36" w:history="1">
        <w:r w:rsidRPr="00FB65F2">
          <w:rPr>
            <w:sz w:val="22"/>
            <w:szCs w:val="22"/>
          </w:rPr>
          <w:t>статьи 78.1</w:t>
        </w:r>
      </w:hyperlink>
      <w:r w:rsidRPr="00FB65F2">
        <w:rPr>
          <w:sz w:val="22"/>
          <w:szCs w:val="22"/>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__________20__ № ___ (с учетом изменений на ___.___. 20___), с одной стороны, и </w:t>
      </w:r>
      <w:r w:rsidRPr="00FB65F2">
        <w:rPr>
          <w:b/>
          <w:sz w:val="22"/>
          <w:szCs w:val="22"/>
        </w:rPr>
        <w:t>__________________________________________</w:t>
      </w:r>
      <w:r w:rsidRPr="00FB65F2">
        <w:rPr>
          <w:sz w:val="22"/>
          <w:szCs w:val="22"/>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FB65F2">
          <w:rPr>
            <w:sz w:val="22"/>
            <w:szCs w:val="22"/>
          </w:rPr>
          <w:t xml:space="preserve">пунктом </w:t>
        </w:r>
      </w:hyperlink>
      <w:r w:rsidRPr="00FB65F2">
        <w:rPr>
          <w:sz w:val="22"/>
          <w:szCs w:val="22"/>
        </w:rPr>
        <w:t xml:space="preserve">_________ Договора от "__" ________ № ____ (далее - Договор) заключили настоящее Дополнительное соглашение о расторжении Договора о предоставлении из бюджета </w:t>
      </w:r>
      <w:r w:rsidRPr="00FB65F2">
        <w:rPr>
          <w:bCs/>
          <w:sz w:val="22"/>
          <w:szCs w:val="22"/>
        </w:rPr>
        <w:t>Сосновоборского городского округа субсидии</w:t>
      </w:r>
      <w:r w:rsidRPr="00FB65F2">
        <w:rPr>
          <w:sz w:val="22"/>
          <w:szCs w:val="22"/>
        </w:rPr>
        <w:t xml:space="preserve"> ________________ организации, не являющейся муниципальным учреждением от "__" ________ 20__ г. № ____/ индивидуальному предпринимателю ___________________ (далее - Договор, Субсидия).</w:t>
      </w:r>
    </w:p>
    <w:p w:rsidR="004420BF" w:rsidRPr="00FB65F2" w:rsidRDefault="004420BF" w:rsidP="004420BF">
      <w:pPr>
        <w:ind w:firstLine="720"/>
        <w:jc w:val="both"/>
        <w:rPr>
          <w:sz w:val="22"/>
          <w:szCs w:val="22"/>
        </w:rPr>
      </w:pPr>
    </w:p>
    <w:p w:rsidR="004420BF" w:rsidRPr="00FB65F2" w:rsidRDefault="004420BF" w:rsidP="004420BF">
      <w:pPr>
        <w:widowControl w:val="0"/>
        <w:autoSpaceDE w:val="0"/>
        <w:autoSpaceDN w:val="0"/>
        <w:spacing w:before="120" w:after="120"/>
        <w:ind w:firstLine="709"/>
        <w:jc w:val="both"/>
        <w:rPr>
          <w:sz w:val="22"/>
          <w:szCs w:val="22"/>
        </w:rPr>
      </w:pPr>
      <w:r w:rsidRPr="00FB65F2">
        <w:rPr>
          <w:sz w:val="22"/>
          <w:szCs w:val="22"/>
        </w:rPr>
        <w:t>1. Договор расторгается с даты вступления в силу настоящего Дополнительного соглашения о расторжении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 Состояние расчетов на дату расторжения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2.1. бюджетное обязательство Администрации исполнено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по КБК _________________________________;</w:t>
      </w:r>
    </w:p>
    <w:p w:rsidR="004420BF" w:rsidRPr="00FB65F2" w:rsidRDefault="004420BF" w:rsidP="004420BF">
      <w:pPr>
        <w:widowControl w:val="0"/>
        <w:autoSpaceDE w:val="0"/>
        <w:autoSpaceDN w:val="0"/>
        <w:jc w:val="both"/>
        <w:rPr>
          <w:sz w:val="22"/>
          <w:szCs w:val="22"/>
        </w:rPr>
      </w:pPr>
      <w:r w:rsidRPr="00FB65F2">
        <w:rPr>
          <w:sz w:val="22"/>
          <w:szCs w:val="22"/>
        </w:rPr>
        <w:t xml:space="preserve">                                    (код КБК)</w:t>
      </w:r>
    </w:p>
    <w:p w:rsidR="004420BF" w:rsidRPr="00FB65F2" w:rsidRDefault="004420BF" w:rsidP="004420BF">
      <w:pPr>
        <w:widowControl w:val="0"/>
        <w:autoSpaceDE w:val="0"/>
        <w:autoSpaceDN w:val="0"/>
        <w:ind w:firstLine="708"/>
        <w:jc w:val="both"/>
        <w:rPr>
          <w:sz w:val="22"/>
          <w:szCs w:val="22"/>
        </w:rPr>
      </w:pPr>
      <w:r w:rsidRPr="00FB65F2">
        <w:rPr>
          <w:sz w:val="22"/>
          <w:szCs w:val="22"/>
        </w:rPr>
        <w:t>2.2. обязательство Получателя исполнено в размере _____________</w:t>
      </w:r>
    </w:p>
    <w:p w:rsidR="004420BF" w:rsidRPr="00FB65F2" w:rsidRDefault="004420BF" w:rsidP="004420BF">
      <w:pPr>
        <w:widowControl w:val="0"/>
        <w:autoSpaceDE w:val="0"/>
        <w:autoSpaceDN w:val="0"/>
        <w:jc w:val="both"/>
        <w:rPr>
          <w:sz w:val="22"/>
          <w:szCs w:val="22"/>
        </w:rPr>
      </w:pPr>
      <w:r w:rsidRPr="00FB65F2">
        <w:rPr>
          <w:sz w:val="22"/>
          <w:szCs w:val="22"/>
        </w:rPr>
        <w:t>(_________________________________) рублей __ копеек Субсидии, предоставленной</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 xml:space="preserve">в соответствии с </w:t>
      </w:r>
      <w:hyperlink r:id="rId37" w:history="1">
        <w:r w:rsidRPr="00FB65F2">
          <w:rPr>
            <w:sz w:val="22"/>
            <w:szCs w:val="22"/>
          </w:rPr>
          <w:t>пунктом 2 статьи 78.1</w:t>
        </w:r>
      </w:hyperlink>
      <w:r w:rsidRPr="00FB65F2">
        <w:rPr>
          <w:sz w:val="22"/>
          <w:szCs w:val="22"/>
        </w:rPr>
        <w:t xml:space="preserve"> Бюджетного кодекса Российской Федерации;</w:t>
      </w:r>
    </w:p>
    <w:p w:rsidR="004420BF" w:rsidRPr="00FB65F2" w:rsidRDefault="004420BF" w:rsidP="004420BF">
      <w:pPr>
        <w:widowControl w:val="0"/>
        <w:autoSpaceDE w:val="0"/>
        <w:autoSpaceDN w:val="0"/>
        <w:ind w:firstLine="708"/>
        <w:jc w:val="both"/>
        <w:rPr>
          <w:sz w:val="22"/>
          <w:szCs w:val="22"/>
        </w:rPr>
      </w:pPr>
      <w:r w:rsidRPr="00FB65F2">
        <w:rPr>
          <w:sz w:val="22"/>
          <w:szCs w:val="22"/>
        </w:rPr>
        <w:t>2.3.</w:t>
      </w:r>
      <w:r w:rsidRPr="00FB65F2">
        <w:rPr>
          <w:sz w:val="22"/>
          <w:szCs w:val="22"/>
          <w:lang w:val="en-US"/>
        </w:rPr>
        <w:t> </w:t>
      </w:r>
      <w:r w:rsidRPr="00FB65F2">
        <w:rPr>
          <w:sz w:val="22"/>
          <w:szCs w:val="22"/>
        </w:rPr>
        <w:t>Администрация в течение ____ дней со дня расторжения Договора обязуется перечислить Получателю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708"/>
        <w:jc w:val="both"/>
        <w:rPr>
          <w:sz w:val="22"/>
          <w:szCs w:val="22"/>
        </w:rPr>
      </w:pPr>
      <w:r w:rsidRPr="00FB65F2">
        <w:rPr>
          <w:sz w:val="22"/>
          <w:szCs w:val="22"/>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2.5.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2.6.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3. Стороны взаимных претензий друг к другу не имеют.</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 xml:space="preserve">5. Обязательства Сторон по Договору прекращаются с момента вступления в силу настоящего дополнительного соглашения, за исключением обязательств, предусмотренных (под)пунктами _____________ Договора </w:t>
      </w:r>
      <w:hyperlink w:anchor="P2207" w:history="1">
        <w:r w:rsidRPr="00FB65F2">
          <w:rPr>
            <w:sz w:val="22"/>
            <w:szCs w:val="22"/>
          </w:rPr>
          <w:t>&lt;2&gt;</w:t>
        </w:r>
      </w:hyperlink>
      <w:r w:rsidRPr="00FB65F2">
        <w:rPr>
          <w:sz w:val="22"/>
          <w:szCs w:val="22"/>
        </w:rPr>
        <w:t>, которые прекращают свое действие после полного их исполнения.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 Иные положения настоящего дополнительного соглашения:</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6.2.</w:t>
      </w:r>
      <w:r w:rsidRPr="00FB65F2">
        <w:rPr>
          <w:sz w:val="22"/>
          <w:szCs w:val="22"/>
          <w:lang w:val="en-US"/>
        </w:rPr>
        <w:t> </w:t>
      </w:r>
      <w:r w:rsidRPr="00FB65F2">
        <w:rPr>
          <w:sz w:val="22"/>
          <w:szCs w:val="22"/>
        </w:rPr>
        <w:t xml:space="preserve">_______________________________________ </w:t>
      </w:r>
      <w:hyperlink w:anchor="P2211" w:history="1">
        <w:r w:rsidRPr="00FB65F2">
          <w:rPr>
            <w:sz w:val="22"/>
            <w:szCs w:val="22"/>
          </w:rPr>
          <w:t>&lt;3&gt;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4420BF" w:rsidRPr="00FB65F2" w:rsidTr="009F5C31">
        <w:trPr>
          <w:jc w:val="center"/>
        </w:trPr>
        <w:tc>
          <w:tcPr>
            <w:tcW w:w="4534" w:type="dxa"/>
            <w:tcBorders>
              <w:bottom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Сокращенное наименование</w:t>
            </w:r>
          </w:p>
          <w:p w:rsidR="004420BF" w:rsidRPr="00FB65F2" w:rsidRDefault="004420BF" w:rsidP="009F5C31">
            <w:pPr>
              <w:widowControl w:val="0"/>
              <w:autoSpaceDE w:val="0"/>
              <w:autoSpaceDN w:val="0"/>
              <w:rPr>
                <w:sz w:val="22"/>
                <w:szCs w:val="22"/>
              </w:rPr>
            </w:pPr>
            <w:r w:rsidRPr="00FB65F2">
              <w:rPr>
                <w:sz w:val="22"/>
                <w:szCs w:val="22"/>
              </w:rPr>
              <w:t>Администрация</w:t>
            </w:r>
          </w:p>
        </w:tc>
        <w:tc>
          <w:tcPr>
            <w:tcW w:w="4535" w:type="dxa"/>
          </w:tcPr>
          <w:p w:rsidR="004420BF" w:rsidRPr="00FB65F2" w:rsidRDefault="004420BF" w:rsidP="009F5C31">
            <w:pPr>
              <w:widowControl w:val="0"/>
              <w:autoSpaceDE w:val="0"/>
              <w:autoSpaceDN w:val="0"/>
              <w:rPr>
                <w:i/>
                <w:sz w:val="22"/>
                <w:szCs w:val="22"/>
              </w:rPr>
            </w:pPr>
            <w:r w:rsidRPr="00FB65F2">
              <w:rPr>
                <w:i/>
                <w:sz w:val="22"/>
                <w:szCs w:val="22"/>
              </w:rPr>
              <w:t>Сокращенное наименование Получателя</w:t>
            </w:r>
          </w:p>
          <w:p w:rsidR="004420BF" w:rsidRPr="00FB65F2" w:rsidRDefault="004420BF" w:rsidP="009F5C31">
            <w:pPr>
              <w:widowControl w:val="0"/>
              <w:autoSpaceDE w:val="0"/>
              <w:autoSpaceDN w:val="0"/>
              <w:rPr>
                <w:sz w:val="22"/>
                <w:szCs w:val="22"/>
              </w:rPr>
            </w:pPr>
          </w:p>
        </w:tc>
      </w:tr>
      <w:tr w:rsidR="004420BF" w:rsidRPr="00FB65F2" w:rsidTr="009F5C31">
        <w:tblPrEx>
          <w:tblBorders>
            <w:insideV w:val="nil"/>
          </w:tblBorders>
        </w:tblPrEx>
        <w:trPr>
          <w:trHeight w:val="834"/>
          <w:jc w:val="center"/>
        </w:trPr>
        <w:tc>
          <w:tcPr>
            <w:tcW w:w="4534" w:type="dxa"/>
            <w:tcBorders>
              <w:left w:val="single" w:sz="4" w:space="0" w:color="auto"/>
              <w:right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Наименование</w:t>
            </w:r>
          </w:p>
          <w:p w:rsidR="004420BF" w:rsidRPr="00FB65F2" w:rsidRDefault="004420BF" w:rsidP="009F5C31">
            <w:pPr>
              <w:widowControl w:val="0"/>
              <w:autoSpaceDE w:val="0"/>
              <w:autoSpaceDN w:val="0"/>
              <w:adjustRightInd w:val="0"/>
              <w:rPr>
                <w:sz w:val="22"/>
                <w:szCs w:val="22"/>
              </w:rPr>
            </w:pPr>
            <w:r w:rsidRPr="00FB65F2">
              <w:rPr>
                <w:sz w:val="22"/>
                <w:szCs w:val="22"/>
              </w:rPr>
              <w:t xml:space="preserve">Администрация муниципального образования Сосновоборский городской округ </w:t>
            </w:r>
            <w:proofErr w:type="spellStart"/>
            <w:r w:rsidRPr="00FB65F2">
              <w:rPr>
                <w:sz w:val="22"/>
                <w:szCs w:val="22"/>
              </w:rPr>
              <w:t>Ленинградскойобласти</w:t>
            </w:r>
            <w:proofErr w:type="spellEnd"/>
          </w:p>
        </w:tc>
        <w:tc>
          <w:tcPr>
            <w:tcW w:w="4535" w:type="dxa"/>
            <w:tcBorders>
              <w:left w:val="single" w:sz="4" w:space="0" w:color="auto"/>
              <w:right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Наименование Получателя</w:t>
            </w:r>
          </w:p>
          <w:p w:rsidR="004420BF" w:rsidRPr="00FB65F2" w:rsidRDefault="004420BF" w:rsidP="009F5C31">
            <w:pPr>
              <w:widowControl w:val="0"/>
              <w:autoSpaceDE w:val="0"/>
              <w:autoSpaceDN w:val="0"/>
              <w:adjustRightInd w:val="0"/>
              <w:ind w:firstLine="35"/>
              <w:rPr>
                <w:sz w:val="22"/>
                <w:szCs w:val="22"/>
              </w:rPr>
            </w:pPr>
          </w:p>
        </w:tc>
      </w:tr>
      <w:tr w:rsidR="004420BF" w:rsidRPr="00FB65F2" w:rsidTr="009F5C31">
        <w:trPr>
          <w:jc w:val="center"/>
        </w:trPr>
        <w:tc>
          <w:tcPr>
            <w:tcW w:w="4534" w:type="dxa"/>
            <w:tcBorders>
              <w:top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 xml:space="preserve">ОГРН, </w:t>
            </w:r>
            <w:hyperlink r:id="rId38" w:history="1">
              <w:r w:rsidRPr="00FB65F2">
                <w:rPr>
                  <w:i/>
                  <w:sz w:val="22"/>
                  <w:szCs w:val="22"/>
                </w:rPr>
                <w:t>ОКТМО</w:t>
              </w:r>
            </w:hyperlink>
          </w:p>
        </w:tc>
        <w:tc>
          <w:tcPr>
            <w:tcW w:w="4535" w:type="dxa"/>
            <w:tcBorders>
              <w:top w:val="single" w:sz="4" w:space="0" w:color="auto"/>
            </w:tcBorders>
          </w:tcPr>
          <w:p w:rsidR="004420BF" w:rsidRPr="00FB65F2" w:rsidRDefault="004420BF" w:rsidP="009F5C31">
            <w:pPr>
              <w:rPr>
                <w:i/>
                <w:sz w:val="22"/>
                <w:szCs w:val="22"/>
              </w:rPr>
            </w:pPr>
            <w:r w:rsidRPr="00FB65F2">
              <w:rPr>
                <w:i/>
                <w:sz w:val="22"/>
                <w:szCs w:val="22"/>
              </w:rPr>
              <w:t xml:space="preserve">ОГРН, </w:t>
            </w:r>
            <w:hyperlink r:id="rId39" w:history="1">
              <w:r w:rsidRPr="00FB65F2">
                <w:rPr>
                  <w:i/>
                  <w:sz w:val="22"/>
                  <w:szCs w:val="22"/>
                </w:rPr>
                <w:t>ОКТМО</w:t>
              </w:r>
            </w:hyperlink>
          </w:p>
        </w:tc>
      </w:tr>
      <w:tr w:rsidR="004420BF" w:rsidRPr="00FB65F2" w:rsidTr="009F5C31">
        <w:tblPrEx>
          <w:tblBorders>
            <w:insideH w:val="nil"/>
          </w:tblBorders>
        </w:tblPrEx>
        <w:trPr>
          <w:jc w:val="center"/>
        </w:trPr>
        <w:tc>
          <w:tcPr>
            <w:tcW w:w="4534" w:type="dxa"/>
            <w:tcBorders>
              <w:bottom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Место нахождения:</w:t>
            </w:r>
          </w:p>
          <w:p w:rsidR="004420BF" w:rsidRPr="00FB65F2" w:rsidRDefault="004420BF" w:rsidP="009F5C31">
            <w:pPr>
              <w:widowControl w:val="0"/>
              <w:autoSpaceDE w:val="0"/>
              <w:autoSpaceDN w:val="0"/>
              <w:rPr>
                <w:i/>
                <w:sz w:val="22"/>
                <w:szCs w:val="22"/>
              </w:rPr>
            </w:pPr>
          </w:p>
        </w:tc>
        <w:tc>
          <w:tcPr>
            <w:tcW w:w="4535" w:type="dxa"/>
            <w:tcBorders>
              <w:bottom w:val="single" w:sz="4" w:space="0" w:color="auto"/>
            </w:tcBorders>
          </w:tcPr>
          <w:p w:rsidR="004420BF" w:rsidRPr="00FB65F2" w:rsidRDefault="004420BF" w:rsidP="009F5C31">
            <w:pPr>
              <w:widowControl w:val="0"/>
              <w:autoSpaceDE w:val="0"/>
              <w:autoSpaceDN w:val="0"/>
              <w:rPr>
                <w:i/>
                <w:sz w:val="22"/>
                <w:szCs w:val="22"/>
              </w:rPr>
            </w:pPr>
            <w:r w:rsidRPr="00FB65F2">
              <w:rPr>
                <w:i/>
                <w:sz w:val="22"/>
                <w:szCs w:val="22"/>
              </w:rPr>
              <w:t>Место нахождения:</w:t>
            </w:r>
          </w:p>
          <w:p w:rsidR="004420BF" w:rsidRPr="00FB65F2" w:rsidRDefault="004420BF" w:rsidP="009F5C31">
            <w:pPr>
              <w:widowControl w:val="0"/>
              <w:autoSpaceDE w:val="0"/>
              <w:autoSpaceDN w:val="0"/>
              <w:rPr>
                <w:i/>
                <w:sz w:val="22"/>
                <w:szCs w:val="22"/>
              </w:rPr>
            </w:pPr>
          </w:p>
        </w:tc>
      </w:tr>
      <w:tr w:rsidR="004420BF" w:rsidRPr="00FB65F2" w:rsidTr="009F5C31">
        <w:trPr>
          <w:jc w:val="center"/>
        </w:trPr>
        <w:tc>
          <w:tcPr>
            <w:tcW w:w="4534" w:type="dxa"/>
          </w:tcPr>
          <w:p w:rsidR="004420BF" w:rsidRPr="00FB65F2" w:rsidRDefault="004420BF" w:rsidP="009F5C31">
            <w:pPr>
              <w:widowControl w:val="0"/>
              <w:autoSpaceDE w:val="0"/>
              <w:autoSpaceDN w:val="0"/>
              <w:rPr>
                <w:i/>
                <w:sz w:val="22"/>
                <w:szCs w:val="22"/>
              </w:rPr>
            </w:pPr>
            <w:r w:rsidRPr="00FB65F2">
              <w:rPr>
                <w:i/>
                <w:sz w:val="22"/>
                <w:szCs w:val="22"/>
              </w:rPr>
              <w:t>ИНН/КПП</w:t>
            </w:r>
          </w:p>
        </w:tc>
        <w:tc>
          <w:tcPr>
            <w:tcW w:w="4535" w:type="dxa"/>
          </w:tcPr>
          <w:p w:rsidR="004420BF" w:rsidRPr="00FB65F2" w:rsidRDefault="004420BF" w:rsidP="009F5C31">
            <w:pPr>
              <w:widowControl w:val="0"/>
              <w:autoSpaceDE w:val="0"/>
              <w:autoSpaceDN w:val="0"/>
              <w:rPr>
                <w:i/>
                <w:sz w:val="22"/>
                <w:szCs w:val="22"/>
              </w:rPr>
            </w:pPr>
            <w:r w:rsidRPr="00FB65F2">
              <w:rPr>
                <w:i/>
                <w:sz w:val="22"/>
                <w:szCs w:val="22"/>
              </w:rPr>
              <w:t xml:space="preserve">ИНН/КПП </w:t>
            </w:r>
          </w:p>
        </w:tc>
      </w:tr>
      <w:tr w:rsidR="004420BF" w:rsidRPr="00FB65F2" w:rsidTr="009F5C31">
        <w:trPr>
          <w:jc w:val="center"/>
        </w:trPr>
        <w:tc>
          <w:tcPr>
            <w:tcW w:w="4534" w:type="dxa"/>
          </w:tcPr>
          <w:p w:rsidR="004420BF" w:rsidRPr="00FB65F2" w:rsidRDefault="004420BF" w:rsidP="009F5C31">
            <w:pPr>
              <w:widowControl w:val="0"/>
              <w:autoSpaceDE w:val="0"/>
              <w:autoSpaceDN w:val="0"/>
              <w:rPr>
                <w:i/>
                <w:sz w:val="22"/>
                <w:szCs w:val="22"/>
              </w:rPr>
            </w:pPr>
            <w:r w:rsidRPr="00FB65F2">
              <w:rPr>
                <w:i/>
                <w:sz w:val="22"/>
                <w:szCs w:val="22"/>
              </w:rPr>
              <w:t>Платежные реквизиты:</w:t>
            </w:r>
          </w:p>
          <w:p w:rsidR="004420BF" w:rsidRPr="00FB65F2" w:rsidRDefault="004420BF" w:rsidP="009F5C31">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9F5C31">
            <w:pPr>
              <w:widowControl w:val="0"/>
              <w:autoSpaceDE w:val="0"/>
              <w:autoSpaceDN w:val="0"/>
              <w:rPr>
                <w:i/>
                <w:sz w:val="22"/>
                <w:szCs w:val="22"/>
              </w:rPr>
            </w:pPr>
            <w:r w:rsidRPr="00FB65F2">
              <w:rPr>
                <w:i/>
                <w:sz w:val="22"/>
                <w:szCs w:val="22"/>
              </w:rPr>
              <w:t>Расчетный счет</w:t>
            </w:r>
          </w:p>
          <w:p w:rsidR="004420BF" w:rsidRPr="00FB65F2" w:rsidRDefault="004420BF" w:rsidP="009F5C31">
            <w:pPr>
              <w:widowControl w:val="0"/>
              <w:autoSpaceDE w:val="0"/>
              <w:autoSpaceDN w:val="0"/>
              <w:rPr>
                <w:i/>
                <w:sz w:val="22"/>
                <w:szCs w:val="22"/>
              </w:rPr>
            </w:pPr>
            <w:r w:rsidRPr="00FB65F2">
              <w:rPr>
                <w:i/>
                <w:sz w:val="22"/>
                <w:szCs w:val="22"/>
              </w:rPr>
              <w:t>Наименование территориального органа Федерального казначейства, в котором открыт лицевой счет</w:t>
            </w:r>
          </w:p>
          <w:p w:rsidR="004420BF" w:rsidRPr="00FB65F2" w:rsidRDefault="004420BF" w:rsidP="009F5C31">
            <w:pPr>
              <w:widowControl w:val="0"/>
              <w:autoSpaceDE w:val="0"/>
              <w:autoSpaceDN w:val="0"/>
              <w:rPr>
                <w:i/>
                <w:sz w:val="22"/>
                <w:szCs w:val="22"/>
              </w:rPr>
            </w:pPr>
            <w:r w:rsidRPr="00FB65F2">
              <w:rPr>
                <w:i/>
                <w:sz w:val="22"/>
                <w:szCs w:val="22"/>
              </w:rPr>
              <w:t>Лицевой счет</w:t>
            </w:r>
          </w:p>
        </w:tc>
        <w:tc>
          <w:tcPr>
            <w:tcW w:w="4535" w:type="dxa"/>
          </w:tcPr>
          <w:p w:rsidR="004420BF" w:rsidRPr="00FB65F2" w:rsidRDefault="004420BF" w:rsidP="009F5C31">
            <w:pPr>
              <w:widowControl w:val="0"/>
              <w:autoSpaceDE w:val="0"/>
              <w:autoSpaceDN w:val="0"/>
              <w:rPr>
                <w:i/>
                <w:sz w:val="22"/>
                <w:szCs w:val="22"/>
              </w:rPr>
            </w:pPr>
            <w:r w:rsidRPr="00FB65F2">
              <w:rPr>
                <w:i/>
                <w:sz w:val="22"/>
                <w:szCs w:val="22"/>
              </w:rPr>
              <w:t>Платежные реквизиты:</w:t>
            </w:r>
          </w:p>
          <w:p w:rsidR="004420BF" w:rsidRPr="00FB65F2" w:rsidRDefault="004420BF" w:rsidP="009F5C31">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9F5C31">
            <w:pPr>
              <w:widowControl w:val="0"/>
              <w:autoSpaceDE w:val="0"/>
              <w:autoSpaceDN w:val="0"/>
              <w:rPr>
                <w:i/>
                <w:sz w:val="22"/>
                <w:szCs w:val="22"/>
              </w:rPr>
            </w:pPr>
            <w:r w:rsidRPr="00FB65F2">
              <w:rPr>
                <w:i/>
                <w:sz w:val="22"/>
                <w:szCs w:val="22"/>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8. Подписи Сторон:</w:t>
      </w:r>
    </w:p>
    <w:tbl>
      <w:tblPr>
        <w:tblpPr w:leftFromText="180" w:rightFromText="180" w:vertAnchor="text" w:horzAnchor="margin" w:tblpY="58"/>
        <w:tblW w:w="9604" w:type="dxa"/>
        <w:tblLook w:val="04A0"/>
      </w:tblPr>
      <w:tblGrid>
        <w:gridCol w:w="4476"/>
        <w:gridCol w:w="691"/>
        <w:gridCol w:w="4437"/>
      </w:tblGrid>
      <w:tr w:rsidR="004420BF" w:rsidRPr="00FB65F2" w:rsidTr="009F5C31">
        <w:tc>
          <w:tcPr>
            <w:tcW w:w="4476" w:type="dxa"/>
          </w:tcPr>
          <w:p w:rsidR="004420BF" w:rsidRPr="00FB65F2" w:rsidRDefault="004420BF" w:rsidP="009F5C31">
            <w:pPr>
              <w:jc w:val="both"/>
              <w:rPr>
                <w:b/>
                <w:sz w:val="22"/>
                <w:szCs w:val="22"/>
              </w:rPr>
            </w:pPr>
            <w:r w:rsidRPr="00FB65F2">
              <w:rPr>
                <w:b/>
                <w:sz w:val="22"/>
                <w:szCs w:val="22"/>
              </w:rPr>
              <w:t>АДМИНИСТРАЦИЯ:</w:t>
            </w:r>
          </w:p>
        </w:tc>
        <w:tc>
          <w:tcPr>
            <w:tcW w:w="691" w:type="dxa"/>
          </w:tcPr>
          <w:p w:rsidR="004420BF" w:rsidRPr="00FB65F2" w:rsidRDefault="004420BF" w:rsidP="009F5C31">
            <w:pPr>
              <w:jc w:val="both"/>
              <w:rPr>
                <w:b/>
                <w:sz w:val="22"/>
                <w:szCs w:val="22"/>
              </w:rPr>
            </w:pPr>
          </w:p>
        </w:tc>
        <w:tc>
          <w:tcPr>
            <w:tcW w:w="4437" w:type="dxa"/>
          </w:tcPr>
          <w:p w:rsidR="004420BF" w:rsidRPr="00FB65F2" w:rsidRDefault="004420BF" w:rsidP="009F5C31">
            <w:pPr>
              <w:jc w:val="both"/>
              <w:rPr>
                <w:b/>
                <w:sz w:val="22"/>
                <w:szCs w:val="22"/>
              </w:rPr>
            </w:pPr>
            <w:r w:rsidRPr="00FB65F2">
              <w:rPr>
                <w:b/>
                <w:sz w:val="22"/>
                <w:szCs w:val="22"/>
              </w:rPr>
              <w:t>Получатель субсидии:</w:t>
            </w:r>
          </w:p>
        </w:tc>
      </w:tr>
      <w:tr w:rsidR="004420BF" w:rsidRPr="00FB65F2" w:rsidTr="009F5C31">
        <w:tc>
          <w:tcPr>
            <w:tcW w:w="4476" w:type="dxa"/>
          </w:tcPr>
          <w:p w:rsidR="004420BF" w:rsidRPr="00FB65F2" w:rsidRDefault="004420BF" w:rsidP="009F5C31">
            <w:pPr>
              <w:rPr>
                <w:b/>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9F5C31">
            <w:pPr>
              <w:jc w:val="both"/>
              <w:rPr>
                <w:b/>
                <w:sz w:val="22"/>
                <w:szCs w:val="22"/>
              </w:rPr>
            </w:pPr>
          </w:p>
        </w:tc>
        <w:tc>
          <w:tcPr>
            <w:tcW w:w="4437" w:type="dxa"/>
          </w:tcPr>
          <w:p w:rsidR="004420BF" w:rsidRPr="00FB65F2" w:rsidRDefault="004420BF" w:rsidP="009F5C31">
            <w:pPr>
              <w:rPr>
                <w:b/>
                <w:sz w:val="22"/>
                <w:szCs w:val="22"/>
              </w:rPr>
            </w:pPr>
            <w:r w:rsidRPr="00FB65F2">
              <w:rPr>
                <w:sz w:val="22"/>
                <w:szCs w:val="22"/>
              </w:rPr>
              <w:t>Организация/ индивидуальный предприниматель</w:t>
            </w:r>
          </w:p>
        </w:tc>
      </w:tr>
      <w:tr w:rsidR="004420BF" w:rsidRPr="00FB65F2" w:rsidTr="009F5C31">
        <w:tc>
          <w:tcPr>
            <w:tcW w:w="4476" w:type="dxa"/>
          </w:tcPr>
          <w:p w:rsidR="004420BF" w:rsidRPr="00FB65F2" w:rsidRDefault="004420BF" w:rsidP="009F5C31">
            <w:pPr>
              <w:jc w:val="both"/>
              <w:rPr>
                <w:b/>
                <w:sz w:val="22"/>
                <w:szCs w:val="22"/>
              </w:rPr>
            </w:pPr>
            <w:r w:rsidRPr="00FB65F2">
              <w:rPr>
                <w:sz w:val="22"/>
                <w:szCs w:val="22"/>
              </w:rPr>
              <w:t>________________ __________________</w:t>
            </w:r>
          </w:p>
        </w:tc>
        <w:tc>
          <w:tcPr>
            <w:tcW w:w="691" w:type="dxa"/>
          </w:tcPr>
          <w:p w:rsidR="004420BF" w:rsidRPr="00FB65F2" w:rsidRDefault="004420BF" w:rsidP="009F5C31">
            <w:pPr>
              <w:jc w:val="both"/>
              <w:rPr>
                <w:b/>
                <w:sz w:val="22"/>
                <w:szCs w:val="22"/>
              </w:rPr>
            </w:pPr>
          </w:p>
        </w:tc>
        <w:tc>
          <w:tcPr>
            <w:tcW w:w="4437" w:type="dxa"/>
          </w:tcPr>
          <w:p w:rsidR="004420BF" w:rsidRPr="00FB65F2" w:rsidRDefault="004420BF" w:rsidP="009F5C31">
            <w:pPr>
              <w:jc w:val="both"/>
              <w:rPr>
                <w:b/>
                <w:sz w:val="22"/>
                <w:szCs w:val="22"/>
              </w:rPr>
            </w:pPr>
            <w:r w:rsidRPr="00FB65F2">
              <w:rPr>
                <w:sz w:val="22"/>
                <w:szCs w:val="22"/>
              </w:rPr>
              <w:t>_________________ _________________</w:t>
            </w:r>
          </w:p>
        </w:tc>
      </w:tr>
    </w:tbl>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&lt;1&gt; Указываются иные конкретные условия (при наличии).</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&lt;2&gt; Указываются (под)пункты Договора (при наличии), предусматривающие условия, исполнение которых предполагается после расторжения Договора (например, (под)пункт, предусматривающий условие о предоставлении отчетности).</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 xml:space="preserve">&lt;3&gt; Указываются иные конкретные положения (при наличии). </w:t>
      </w: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outlineLvl w:val="1"/>
        <w:rPr>
          <w:b/>
          <w:sz w:val="22"/>
          <w:szCs w:val="22"/>
        </w:rPr>
      </w:pPr>
    </w:p>
    <w:p w:rsidR="004420BF" w:rsidRPr="00FB65F2" w:rsidRDefault="004420BF" w:rsidP="004420BF">
      <w:pPr>
        <w:widowControl w:val="0"/>
        <w:autoSpaceDE w:val="0"/>
        <w:autoSpaceDN w:val="0"/>
        <w:adjustRightInd w:val="0"/>
        <w:outlineLvl w:val="1"/>
        <w:rPr>
          <w:b/>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t>Приложение  8</w:t>
      </w: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t xml:space="preserve"> к договору</w:t>
      </w:r>
    </w:p>
    <w:p w:rsidR="004420BF" w:rsidRPr="00FB65F2" w:rsidRDefault="004420BF" w:rsidP="004420BF">
      <w:pPr>
        <w:pStyle w:val="ConsPlusNormal"/>
        <w:jc w:val="right"/>
        <w:rPr>
          <w:sz w:val="22"/>
          <w:szCs w:val="22"/>
        </w:rPr>
      </w:pPr>
    </w:p>
    <w:p w:rsidR="004420BF" w:rsidRPr="00FB65F2" w:rsidRDefault="004420BF" w:rsidP="004420BF">
      <w:pPr>
        <w:pStyle w:val="ConsPlusNormal"/>
        <w:jc w:val="both"/>
        <w:rPr>
          <w:sz w:val="22"/>
          <w:szCs w:val="22"/>
        </w:rPr>
      </w:pPr>
    </w:p>
    <w:p w:rsidR="004420BF" w:rsidRPr="00FB65F2" w:rsidRDefault="004420BF" w:rsidP="004420BF">
      <w:pPr>
        <w:pStyle w:val="ConsPlusNormal"/>
        <w:ind w:firstLine="142"/>
        <w:jc w:val="both"/>
        <w:rPr>
          <w:rFonts w:ascii="Times New Roman" w:hAnsi="Times New Roman" w:cs="Times New Roman"/>
          <w:sz w:val="22"/>
          <w:szCs w:val="22"/>
        </w:rPr>
      </w:pPr>
      <w:r w:rsidRPr="00FB65F2">
        <w:rPr>
          <w:sz w:val="22"/>
          <w:szCs w:val="22"/>
        </w:rPr>
        <w:tab/>
      </w:r>
      <w:r w:rsidRPr="00FB65F2">
        <w:rPr>
          <w:rFonts w:ascii="Times New Roman" w:hAnsi="Times New Roman" w:cs="Times New Roman"/>
          <w:sz w:val="22"/>
          <w:szCs w:val="22"/>
        </w:rPr>
        <w:t>_____________________________________________________________________</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юридического лица/ индивидуального предпринимателя )</w:t>
      </w:r>
    </w:p>
    <w:p w:rsidR="004420BF" w:rsidRPr="00FB65F2" w:rsidRDefault="004420BF" w:rsidP="004420BF">
      <w:pPr>
        <w:pStyle w:val="ConsPlusNonformat"/>
        <w:jc w:val="center"/>
        <w:rPr>
          <w:rFonts w:ascii="Times New Roman" w:hAnsi="Times New Roman" w:cs="Times New Roman"/>
          <w:sz w:val="22"/>
        </w:rPr>
      </w:pP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ПРЕТЕНЗИЯ</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невыполнении обязательств соглашения (договора)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предоставлении из местного бюджета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Сосновоборского городского округа субсидий</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юридическим лицам/ индивидуальным предпринимателям</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от "__" _________ 20__ г. N _____ </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"__" _______ 20__ г. между 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главного распорядителя средств местного бюджета)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именуемый в дальнейшем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и 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(наименование юридического лица/индивидуального предпринимателя)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именуемый в дальнейшем "Получатель", было заключено соглашение (договор) о</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предоставлении из местного бюджета субсидий юридическим лицам, индивидуальным предпринимателям, (далее - Соглашение).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соответствии с пунктом _______ Соглашения Получатель должен был</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исполнить следующие обязательства </w:t>
      </w:r>
      <w:hyperlink w:anchor="P4877">
        <w:r w:rsidRPr="00FB65F2">
          <w:rPr>
            <w:rFonts w:ascii="Times New Roman" w:hAnsi="Times New Roman" w:cs="Times New Roman"/>
            <w:sz w:val="22"/>
          </w:rPr>
          <w:t>&lt;1&gt;</w:t>
        </w:r>
      </w:hyperlink>
      <w:r w:rsidRPr="00FB65F2">
        <w:rPr>
          <w:rFonts w:ascii="Times New Roman" w:hAnsi="Times New Roman" w:cs="Times New Roman"/>
          <w:sz w:val="22"/>
        </w:rPr>
        <w:t>:</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1)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2)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Однако указанные обязательства Получателем 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(не исполнены/исполнены не в полном объеме/исполнены с нарушением срока)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случае если Получателем указанные обязательства не будут исполнены в</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объеме,  установленном Соглашением, в соответствии с </w:t>
      </w:r>
      <w:hyperlink w:anchor="P845">
        <w:r w:rsidRPr="00FB65F2">
          <w:rPr>
            <w:rFonts w:ascii="Times New Roman" w:hAnsi="Times New Roman" w:cs="Times New Roman"/>
            <w:sz w:val="22"/>
          </w:rPr>
          <w:t>пунктом ____</w:t>
        </w:r>
      </w:hyperlink>
      <w:r w:rsidRPr="00FB65F2">
        <w:rPr>
          <w:rFonts w:ascii="Times New Roman" w:hAnsi="Times New Roman" w:cs="Times New Roman"/>
          <w:sz w:val="22"/>
        </w:rPr>
        <w:t xml:space="preserve"> Соглашения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Администрация вправе расторгнуть Соглашение в одностороннем порядке.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связи с вышеизложенным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xml:space="preserve"> о  необходимости устранения Получателем вышеуказанных нарушений в срок до "__" ___________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Настоящая Претензия считается полученной с момента: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подписания </w:t>
      </w:r>
      <w:r w:rsidRPr="00FB65F2">
        <w:rPr>
          <w:rFonts w:ascii="Times New Roman" w:hAnsi="Times New Roman" w:cs="Times New Roman"/>
          <w:sz w:val="22"/>
          <w:u w:val="single"/>
        </w:rPr>
        <w:t xml:space="preserve">Администрацией </w:t>
      </w:r>
      <w:r w:rsidRPr="00FB65F2">
        <w:rPr>
          <w:rFonts w:ascii="Times New Roman" w:hAnsi="Times New Roman" w:cs="Times New Roman"/>
          <w:sz w:val="22"/>
        </w:rPr>
        <w:t xml:space="preserve">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4878">
        <w:r w:rsidRPr="00FB65F2">
          <w:rPr>
            <w:rFonts w:ascii="Times New Roman" w:hAnsi="Times New Roman" w:cs="Times New Roman"/>
            <w:sz w:val="22"/>
          </w:rPr>
          <w:t>&lt;2&gt;</w:t>
        </w:r>
      </w:hyperlink>
      <w:r w:rsidRPr="00FB65F2">
        <w:rPr>
          <w:rFonts w:ascii="Times New Roman" w:hAnsi="Times New Roman" w:cs="Times New Roman"/>
          <w:sz w:val="22"/>
        </w:rPr>
        <w:t>; получения Получателем  настоящей  Претензии в виде бумажного документа</w:t>
      </w:r>
    </w:p>
    <w:p w:rsidR="004420BF" w:rsidRPr="00FB65F2" w:rsidRDefault="000E2ACD" w:rsidP="004420BF">
      <w:pPr>
        <w:pStyle w:val="ConsPlusNonformat"/>
        <w:jc w:val="both"/>
        <w:rPr>
          <w:rFonts w:ascii="Times New Roman" w:hAnsi="Times New Roman" w:cs="Times New Roman"/>
          <w:sz w:val="22"/>
        </w:rPr>
      </w:pPr>
      <w:hyperlink w:anchor="P4879">
        <w:r w:rsidR="004420BF" w:rsidRPr="00FB65F2">
          <w:rPr>
            <w:rFonts w:ascii="Times New Roman" w:hAnsi="Times New Roman" w:cs="Times New Roman"/>
            <w:sz w:val="22"/>
          </w:rPr>
          <w:t>&lt;3&gt;</w:t>
        </w:r>
      </w:hyperlink>
      <w:r w:rsidR="004420BF" w:rsidRPr="00FB65F2">
        <w:rPr>
          <w:rFonts w:ascii="Times New Roman" w:hAnsi="Times New Roman" w:cs="Times New Roman"/>
          <w:sz w:val="22"/>
        </w:rPr>
        <w:t>.</w:t>
      </w:r>
    </w:p>
    <w:p w:rsidR="004420BF" w:rsidRPr="00FB65F2" w:rsidRDefault="004420BF" w:rsidP="004420BF">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706"/>
        <w:gridCol w:w="340"/>
        <w:gridCol w:w="1247"/>
        <w:gridCol w:w="340"/>
        <w:gridCol w:w="2098"/>
        <w:gridCol w:w="340"/>
      </w:tblGrid>
      <w:tr w:rsidR="004420BF" w:rsidRPr="00FB65F2" w:rsidTr="009F5C31">
        <w:tc>
          <w:tcPr>
            <w:tcW w:w="4706" w:type="dxa"/>
            <w:tcBorders>
              <w:top w:val="nil"/>
              <w:left w:val="nil"/>
              <w:bottom w:val="nil"/>
              <w:right w:val="nil"/>
            </w:tcBorders>
          </w:tcPr>
          <w:p w:rsidR="004420BF" w:rsidRPr="00FB65F2" w:rsidRDefault="004420BF" w:rsidP="009F5C31">
            <w:pPr>
              <w:pStyle w:val="ConsPlusNormal"/>
              <w:ind w:firstLine="0"/>
              <w:jc w:val="both"/>
              <w:rPr>
                <w:rFonts w:ascii="Times New Roman" w:hAnsi="Times New Roman" w:cs="Times New Roman"/>
                <w:sz w:val="22"/>
                <w:szCs w:val="22"/>
              </w:rPr>
            </w:pPr>
            <w:r w:rsidRPr="00FB65F2">
              <w:rPr>
                <w:rFonts w:ascii="Times New Roman" w:hAnsi="Times New Roman" w:cs="Times New Roman"/>
                <w:sz w:val="22"/>
                <w:szCs w:val="22"/>
              </w:rPr>
              <w:t>Глава администрации Сосновоборского городского округа</w:t>
            </w: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1247"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2098"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r>
      <w:tr w:rsidR="004420BF" w:rsidRPr="00FB65F2" w:rsidTr="009F5C31">
        <w:tc>
          <w:tcPr>
            <w:tcW w:w="4706" w:type="dxa"/>
            <w:tcBorders>
              <w:top w:val="nil"/>
              <w:left w:val="nil"/>
              <w:bottom w:val="single" w:sz="4" w:space="0" w:color="auto"/>
              <w:right w:val="nil"/>
            </w:tcBorders>
          </w:tcPr>
          <w:p w:rsidR="004420BF" w:rsidRPr="00FB65F2" w:rsidRDefault="004420BF" w:rsidP="009F5C31">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1247" w:type="dxa"/>
            <w:tcBorders>
              <w:top w:val="nil"/>
              <w:left w:val="nil"/>
              <w:bottom w:val="single" w:sz="4" w:space="0" w:color="auto"/>
              <w:right w:val="nil"/>
            </w:tcBorders>
          </w:tcPr>
          <w:p w:rsidR="004420BF" w:rsidRPr="00FB65F2" w:rsidRDefault="004420BF" w:rsidP="009F5C31">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w:t>
            </w:r>
          </w:p>
        </w:tc>
        <w:tc>
          <w:tcPr>
            <w:tcW w:w="2098" w:type="dxa"/>
            <w:tcBorders>
              <w:top w:val="nil"/>
              <w:left w:val="nil"/>
              <w:bottom w:val="single" w:sz="4" w:space="0" w:color="auto"/>
              <w:right w:val="nil"/>
            </w:tcBorders>
          </w:tcPr>
          <w:p w:rsidR="004420BF" w:rsidRPr="00FB65F2" w:rsidRDefault="004420BF" w:rsidP="009F5C31">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r w:rsidRPr="00FB65F2">
              <w:rPr>
                <w:rFonts w:ascii="Times New Roman" w:hAnsi="Times New Roman" w:cs="Times New Roman"/>
                <w:sz w:val="22"/>
                <w:szCs w:val="22"/>
              </w:rPr>
              <w:t>/</w:t>
            </w:r>
          </w:p>
        </w:tc>
      </w:tr>
      <w:tr w:rsidR="004420BF" w:rsidRPr="00FB65F2" w:rsidTr="004420BF">
        <w:trPr>
          <w:trHeight w:val="533"/>
        </w:trPr>
        <w:tc>
          <w:tcPr>
            <w:tcW w:w="4706" w:type="dxa"/>
            <w:tcBorders>
              <w:top w:val="single" w:sz="4" w:space="0" w:color="auto"/>
              <w:left w:val="nil"/>
              <w:bottom w:val="nil"/>
              <w:right w:val="nil"/>
            </w:tcBorders>
          </w:tcPr>
          <w:p w:rsidR="004420BF" w:rsidRPr="00FB65F2" w:rsidRDefault="004420BF" w:rsidP="009F5C31">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9F5C31">
            <w:pPr>
              <w:pStyle w:val="ConsPlusNormal"/>
              <w:rPr>
                <w:rFonts w:ascii="Times New Roman" w:hAnsi="Times New Roman" w:cs="Times New Roman"/>
                <w:sz w:val="22"/>
                <w:szCs w:val="22"/>
              </w:rPr>
            </w:pPr>
          </w:p>
        </w:tc>
        <w:tc>
          <w:tcPr>
            <w:tcW w:w="1247" w:type="dxa"/>
            <w:tcBorders>
              <w:top w:val="single" w:sz="4" w:space="0" w:color="auto"/>
              <w:left w:val="nil"/>
              <w:bottom w:val="nil"/>
              <w:right w:val="nil"/>
            </w:tcBorders>
          </w:tcPr>
          <w:p w:rsidR="004420BF" w:rsidRPr="00FB65F2" w:rsidRDefault="004420BF" w:rsidP="009F5C31">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(подпись)</w:t>
            </w:r>
          </w:p>
        </w:tc>
        <w:tc>
          <w:tcPr>
            <w:tcW w:w="340" w:type="dxa"/>
            <w:tcBorders>
              <w:top w:val="nil"/>
              <w:left w:val="nil"/>
              <w:bottom w:val="nil"/>
              <w:right w:val="nil"/>
            </w:tcBorders>
          </w:tcPr>
          <w:p w:rsidR="004420BF" w:rsidRPr="00FB65F2" w:rsidRDefault="004420BF" w:rsidP="009F5C31">
            <w:pPr>
              <w:pStyle w:val="ConsPlusNormal"/>
              <w:ind w:firstLine="57"/>
              <w:rPr>
                <w:rFonts w:ascii="Times New Roman" w:hAnsi="Times New Roman" w:cs="Times New Roman"/>
                <w:sz w:val="22"/>
                <w:szCs w:val="22"/>
              </w:rPr>
            </w:pPr>
          </w:p>
        </w:tc>
        <w:tc>
          <w:tcPr>
            <w:tcW w:w="2098" w:type="dxa"/>
            <w:tcBorders>
              <w:top w:val="single" w:sz="4" w:space="0" w:color="auto"/>
              <w:left w:val="nil"/>
              <w:bottom w:val="nil"/>
              <w:right w:val="nil"/>
            </w:tcBorders>
          </w:tcPr>
          <w:p w:rsidR="004420BF" w:rsidRPr="00FB65F2" w:rsidRDefault="004420BF" w:rsidP="009F5C31">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(фамилия, инициалы)</w:t>
            </w:r>
          </w:p>
        </w:tc>
        <w:tc>
          <w:tcPr>
            <w:tcW w:w="340" w:type="dxa"/>
            <w:tcBorders>
              <w:top w:val="nil"/>
              <w:left w:val="nil"/>
              <w:bottom w:val="nil"/>
              <w:right w:val="nil"/>
            </w:tcBorders>
          </w:tcPr>
          <w:p w:rsidR="004420BF" w:rsidRPr="00FB65F2" w:rsidRDefault="004420BF" w:rsidP="009F5C31">
            <w:pPr>
              <w:pStyle w:val="ConsPlusNormal"/>
              <w:ind w:firstLine="57"/>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w:t>
      </w:r>
    </w:p>
    <w:p w:rsidR="004420BF" w:rsidRPr="00FB65F2" w:rsidRDefault="004420BF" w:rsidP="004420BF">
      <w:pPr>
        <w:pStyle w:val="ConsPlusNormal"/>
        <w:ind w:firstLine="540"/>
        <w:jc w:val="both"/>
        <w:rPr>
          <w:rFonts w:ascii="Times New Roman" w:hAnsi="Times New Roman" w:cs="Times New Roman"/>
          <w:sz w:val="16"/>
          <w:szCs w:val="16"/>
        </w:rPr>
      </w:pPr>
      <w:r w:rsidRPr="00FB65F2">
        <w:rPr>
          <w:rFonts w:ascii="Times New Roman" w:hAnsi="Times New Roman" w:cs="Times New Roman"/>
          <w:sz w:val="16"/>
          <w:szCs w:val="16"/>
        </w:rPr>
        <w:t>&lt;1&gt; Указываются неисполненные (исполненные не в полном объеме) обязательства Получателя по Соглашению.</w:t>
      </w:r>
    </w:p>
    <w:p w:rsidR="004420BF" w:rsidRPr="00FB65F2" w:rsidRDefault="004420BF" w:rsidP="004420BF">
      <w:pPr>
        <w:pStyle w:val="ConsPlusNormal"/>
        <w:ind w:firstLine="540"/>
        <w:jc w:val="both"/>
        <w:rPr>
          <w:rFonts w:ascii="Times New Roman" w:hAnsi="Times New Roman" w:cs="Times New Roman"/>
          <w:sz w:val="16"/>
          <w:szCs w:val="16"/>
        </w:rPr>
      </w:pPr>
      <w:r w:rsidRPr="00FB65F2">
        <w:rPr>
          <w:rFonts w:ascii="Times New Roman" w:hAnsi="Times New Roman" w:cs="Times New Roman"/>
          <w:sz w:val="16"/>
          <w:szCs w:val="16"/>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420BF" w:rsidRPr="00FB65F2" w:rsidRDefault="004420BF" w:rsidP="004420BF">
      <w:pPr>
        <w:pStyle w:val="ConsPlusNormal"/>
        <w:ind w:firstLine="540"/>
        <w:jc w:val="both"/>
        <w:rPr>
          <w:sz w:val="16"/>
          <w:szCs w:val="16"/>
        </w:rPr>
      </w:pPr>
      <w:r w:rsidRPr="00FB65F2">
        <w:rPr>
          <w:rFonts w:ascii="Times New Roman" w:hAnsi="Times New Roman" w:cs="Times New Roman"/>
          <w:sz w:val="16"/>
          <w:szCs w:val="16"/>
        </w:rPr>
        <w:t>&lt;3&gt; Предусматривается в случае формирования и подписания претензии в форме бумажного документа.</w:t>
      </w:r>
    </w:p>
    <w:p w:rsidR="00986B56" w:rsidRDefault="00986B56"/>
    <w:sectPr w:rsidR="00986B56" w:rsidSect="009F5C31">
      <w:headerReference w:type="default" r:id="rId40"/>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4E" w:rsidRDefault="0015674E" w:rsidP="004420BF">
      <w:r>
        <w:separator/>
      </w:r>
    </w:p>
  </w:endnote>
  <w:endnote w:type="continuationSeparator" w:id="0">
    <w:p w:rsidR="0015674E" w:rsidRDefault="0015674E" w:rsidP="004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0E2ACD" w:rsidP="009F5C31">
    <w:pPr>
      <w:pStyle w:val="a5"/>
      <w:framePr w:wrap="around" w:vAnchor="text" w:hAnchor="margin" w:xAlign="right" w:y="1"/>
      <w:rPr>
        <w:rStyle w:val="a9"/>
      </w:rPr>
    </w:pPr>
    <w:r>
      <w:rPr>
        <w:rStyle w:val="a9"/>
      </w:rPr>
      <w:fldChar w:fldCharType="begin"/>
    </w:r>
    <w:r w:rsidR="009F5C31">
      <w:rPr>
        <w:rStyle w:val="a9"/>
      </w:rPr>
      <w:instrText xml:space="preserve">PAGE  </w:instrText>
    </w:r>
    <w:r>
      <w:rPr>
        <w:rStyle w:val="a9"/>
      </w:rPr>
      <w:fldChar w:fldCharType="end"/>
    </w:r>
  </w:p>
  <w:p w:rsidR="009F5C31" w:rsidRDefault="009F5C31" w:rsidP="009F5C3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4E" w:rsidRDefault="0015674E" w:rsidP="004420BF">
      <w:r>
        <w:separator/>
      </w:r>
    </w:p>
  </w:footnote>
  <w:footnote w:type="continuationSeparator" w:id="0">
    <w:p w:rsidR="0015674E" w:rsidRDefault="0015674E" w:rsidP="0044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0E2ACD">
    <w:pPr>
      <w:pStyle w:val="a3"/>
      <w:framePr w:wrap="auto" w:vAnchor="text" w:hAnchor="margin" w:xAlign="center" w:y="1"/>
      <w:rPr>
        <w:rStyle w:val="a9"/>
      </w:rPr>
    </w:pPr>
    <w:r>
      <w:rPr>
        <w:rStyle w:val="a9"/>
      </w:rPr>
      <w:fldChar w:fldCharType="begin"/>
    </w:r>
    <w:r w:rsidR="009F5C31">
      <w:rPr>
        <w:rStyle w:val="a9"/>
      </w:rPr>
      <w:instrText xml:space="preserve">PAGE  </w:instrText>
    </w:r>
    <w:r>
      <w:rPr>
        <w:rStyle w:val="a9"/>
      </w:rPr>
      <w:fldChar w:fldCharType="separate"/>
    </w:r>
    <w:r w:rsidR="009F5C31">
      <w:rPr>
        <w:rStyle w:val="a9"/>
        <w:noProof/>
      </w:rPr>
      <w:t>1</w:t>
    </w:r>
    <w:r>
      <w:rPr>
        <w:rStyle w:val="a9"/>
      </w:rPr>
      <w:fldChar w:fldCharType="end"/>
    </w:r>
  </w:p>
  <w:p w:rsidR="009F5C31" w:rsidRDefault="009F5C31">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0E2ACD">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9F5C31" w:rsidRPr="009D18BA" w:rsidRDefault="009F5C31" w:rsidP="009F5C31">
                <w:pPr>
                  <w:jc w:val="center"/>
                  <w:rPr>
                    <w:color w:val="000000"/>
                    <w:sz w:val="16"/>
                  </w:rPr>
                </w:pPr>
                <w:r>
                  <w:rPr>
                    <w:color w:val="000000"/>
                    <w:sz w:val="16"/>
                  </w:rPr>
                  <w:t>6405205/62114(5)</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31" w:rsidRDefault="009F5C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8356bb07-cf67-48f5-b251-2cf021c20fc8"/>
  </w:docVars>
  <w:rsids>
    <w:rsidRoot w:val="004420BF"/>
    <w:rsid w:val="000230E3"/>
    <w:rsid w:val="00032969"/>
    <w:rsid w:val="00046AA9"/>
    <w:rsid w:val="00057AB4"/>
    <w:rsid w:val="00061A59"/>
    <w:rsid w:val="00061FBC"/>
    <w:rsid w:val="00086B5D"/>
    <w:rsid w:val="000946DF"/>
    <w:rsid w:val="000B0B5B"/>
    <w:rsid w:val="000D3A9E"/>
    <w:rsid w:val="000E2ACD"/>
    <w:rsid w:val="000F26AA"/>
    <w:rsid w:val="00116523"/>
    <w:rsid w:val="00124ABE"/>
    <w:rsid w:val="001413C7"/>
    <w:rsid w:val="0014354D"/>
    <w:rsid w:val="00152546"/>
    <w:rsid w:val="0015674E"/>
    <w:rsid w:val="00161BC7"/>
    <w:rsid w:val="001639F5"/>
    <w:rsid w:val="00175952"/>
    <w:rsid w:val="001B0B88"/>
    <w:rsid w:val="001D0766"/>
    <w:rsid w:val="001D1B78"/>
    <w:rsid w:val="00206E8A"/>
    <w:rsid w:val="00207A5B"/>
    <w:rsid w:val="00210722"/>
    <w:rsid w:val="00222A92"/>
    <w:rsid w:val="00222B38"/>
    <w:rsid w:val="00231F44"/>
    <w:rsid w:val="00277DBE"/>
    <w:rsid w:val="00283DDC"/>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0B99"/>
    <w:rsid w:val="00422AA7"/>
    <w:rsid w:val="004420BF"/>
    <w:rsid w:val="00470D2D"/>
    <w:rsid w:val="004D48F8"/>
    <w:rsid w:val="004F4405"/>
    <w:rsid w:val="005002A9"/>
    <w:rsid w:val="00501B8C"/>
    <w:rsid w:val="00502B04"/>
    <w:rsid w:val="00515AAE"/>
    <w:rsid w:val="00527CCB"/>
    <w:rsid w:val="005425F4"/>
    <w:rsid w:val="0054739C"/>
    <w:rsid w:val="005521C7"/>
    <w:rsid w:val="00581341"/>
    <w:rsid w:val="00593C63"/>
    <w:rsid w:val="005969EA"/>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93D03"/>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9F5C31"/>
    <w:rsid w:val="00A60AF3"/>
    <w:rsid w:val="00A73C48"/>
    <w:rsid w:val="00A907ED"/>
    <w:rsid w:val="00A94C82"/>
    <w:rsid w:val="00AA10E6"/>
    <w:rsid w:val="00AA1779"/>
    <w:rsid w:val="00AD6013"/>
    <w:rsid w:val="00AE0263"/>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217C"/>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6583"/>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B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420BF"/>
    <w:pPr>
      <w:keepNext/>
      <w:jc w:val="center"/>
      <w:outlineLvl w:val="1"/>
    </w:pPr>
    <w:rPr>
      <w:b/>
      <w:sz w:val="24"/>
    </w:rPr>
  </w:style>
  <w:style w:type="paragraph" w:styleId="3">
    <w:name w:val="heading 3"/>
    <w:aliases w:val=" Знак2,Знак2"/>
    <w:basedOn w:val="a"/>
    <w:next w:val="a"/>
    <w:link w:val="30"/>
    <w:qFormat/>
    <w:rsid w:val="004420BF"/>
    <w:pPr>
      <w:keepNext/>
      <w:jc w:val="center"/>
      <w:outlineLvl w:val="2"/>
    </w:pPr>
    <w:rPr>
      <w:b/>
      <w:caps/>
      <w:spacing w:val="20"/>
      <w:sz w:val="32"/>
    </w:rPr>
  </w:style>
  <w:style w:type="paragraph" w:styleId="5">
    <w:name w:val="heading 5"/>
    <w:basedOn w:val="a"/>
    <w:next w:val="a"/>
    <w:link w:val="50"/>
    <w:qFormat/>
    <w:rsid w:val="004420B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20B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4420B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420BF"/>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4420BF"/>
    <w:pPr>
      <w:tabs>
        <w:tab w:val="center" w:pos="4677"/>
        <w:tab w:val="right" w:pos="9355"/>
      </w:tabs>
    </w:pPr>
  </w:style>
  <w:style w:type="character" w:customStyle="1" w:styleId="a4">
    <w:name w:val="Верхний колонтитул Знак"/>
    <w:aliases w:val=" Знак Знак,Знак Знак"/>
    <w:basedOn w:val="a0"/>
    <w:link w:val="a3"/>
    <w:rsid w:val="004420B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4420B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4420B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20BF"/>
    <w:rPr>
      <w:rFonts w:ascii="Tahoma" w:hAnsi="Tahoma" w:cs="Tahoma"/>
      <w:sz w:val="16"/>
      <w:szCs w:val="16"/>
    </w:rPr>
  </w:style>
  <w:style w:type="character" w:customStyle="1" w:styleId="a8">
    <w:name w:val="Текст выноски Знак"/>
    <w:basedOn w:val="a0"/>
    <w:link w:val="a7"/>
    <w:uiPriority w:val="99"/>
    <w:semiHidden/>
    <w:rsid w:val="004420BF"/>
    <w:rPr>
      <w:rFonts w:ascii="Tahoma" w:eastAsia="Times New Roman" w:hAnsi="Tahoma" w:cs="Tahoma"/>
      <w:sz w:val="16"/>
      <w:szCs w:val="16"/>
      <w:lang w:eastAsia="ru-RU"/>
    </w:rPr>
  </w:style>
  <w:style w:type="paragraph" w:customStyle="1" w:styleId="ConsPlusNormal">
    <w:name w:val="ConsPlusNormal"/>
    <w:rsid w:val="00442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4420BF"/>
    <w:pPr>
      <w:spacing w:after="0" w:line="240" w:lineRule="auto"/>
    </w:pPr>
    <w:rPr>
      <w:rFonts w:ascii="Century Schoolbook" w:eastAsia="Times New Roman" w:hAnsi="Century Schoolbook" w:cs="Century Schoolbook"/>
    </w:rPr>
  </w:style>
  <w:style w:type="paragraph" w:customStyle="1" w:styleId="ConsPlusNonformat">
    <w:name w:val="ConsPlusNonformat"/>
    <w:rsid w:val="004420BF"/>
    <w:pPr>
      <w:widowControl w:val="0"/>
      <w:autoSpaceDE w:val="0"/>
      <w:autoSpaceDN w:val="0"/>
      <w:spacing w:after="0" w:line="240" w:lineRule="auto"/>
    </w:pPr>
    <w:rPr>
      <w:rFonts w:ascii="Courier New" w:eastAsiaTheme="minorEastAsia" w:hAnsi="Courier New" w:cs="Courier New"/>
      <w:sz w:val="20"/>
      <w:lang w:eastAsia="ru-RU"/>
    </w:rPr>
  </w:style>
  <w:style w:type="character" w:styleId="a9">
    <w:name w:val="page number"/>
    <w:rsid w:val="004420BF"/>
    <w:rPr>
      <w:rFonts w:cs="Times New Roman"/>
    </w:rPr>
  </w:style>
  <w:style w:type="character" w:styleId="aa">
    <w:name w:val="Hyperlink"/>
    <w:basedOn w:val="a0"/>
    <w:uiPriority w:val="99"/>
    <w:unhideWhenUsed/>
    <w:rsid w:val="00442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mev.lenobl.ru/" TargetMode="External"/><Relationship Id="rId18" Type="http://schemas.openxmlformats.org/officeDocument/2006/relationships/hyperlink" Target="consultantplus://offline/ref=288D546DC20D8258403FAF5D1D6574538FC169AB3233E504B35172695A0BA0DBD38525836D8153E9106EF2A022A1C95EF18852BF8BE1zFPBI" TargetMode="External"/><Relationship Id="rId26" Type="http://schemas.openxmlformats.org/officeDocument/2006/relationships/hyperlink" Target="consultantplus://offline/ref=2C918C00463BFD9696C761DAEB9C8E3161C5782C7F27CEA995A94D50821261F" TargetMode="External"/><Relationship Id="rId39" Type="http://schemas.openxmlformats.org/officeDocument/2006/relationships/hyperlink" Target="consultantplus://offline/ref=570971C2B94708539BD06035C224A13ABFBC42B7078AF081026CE26E82qFrDI"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consultantplus://offline/ref=2C918C00463BFD9696C761DAEB9C8E3161C5782C7F27CEA995A94D50821261F" TargetMode="External"/><Relationship Id="rId42" Type="http://schemas.openxmlformats.org/officeDocument/2006/relationships/theme" Target="theme/theme1.xml"/><Relationship Id="rId7" Type="http://schemas.openxmlformats.org/officeDocument/2006/relationships/hyperlink" Target="http://www.sbor.ru/" TargetMode="External"/><Relationship Id="rId12" Type="http://schemas.openxmlformats.org/officeDocument/2006/relationships/hyperlink" Target="https://egrul.nalog.ru/index.html" TargetMode="External"/><Relationship Id="rId17" Type="http://schemas.openxmlformats.org/officeDocument/2006/relationships/hyperlink" Target="consultantplus://offline/main?base=SPB;n=83079;fld=134;dst=101341" TargetMode="External"/><Relationship Id="rId25" Type="http://schemas.openxmlformats.org/officeDocument/2006/relationships/hyperlink" Target="consultantplus://offline/ref=288D546DC20D8258403FAF5D1D6574538FC169AB3233E504B35172695A0BA0DBD38525836D8355E9106EF2A022A1C95EF18852BF8BE1zFPBI" TargetMode="External"/><Relationship Id="rId33" Type="http://schemas.openxmlformats.org/officeDocument/2006/relationships/footer" Target="footer4.xml"/><Relationship Id="rId38" Type="http://schemas.openxmlformats.org/officeDocument/2006/relationships/hyperlink" Target="consultantplus://offline/ref=570971C2B94708539BD06035C224A13ABFBC42B7078AF081026CE26E82qFrDI" TargetMode="External"/><Relationship Id="rId2" Type="http://schemas.openxmlformats.org/officeDocument/2006/relationships/styles" Target="styles.xml"/><Relationship Id="rId16" Type="http://schemas.openxmlformats.org/officeDocument/2006/relationships/hyperlink" Target="https://fedresurs.ru/" TargetMode="External"/><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079;fld=134;dst=100829" TargetMode="External"/><Relationship Id="rId24" Type="http://schemas.openxmlformats.org/officeDocument/2006/relationships/hyperlink" Target="consultantplus://offline/ref=288D546DC20D8258403FAF5D1D6574538FC169AB3233E504B35172695A0BA0DBD38525836D8153E9106EF2A022A1C95EF18852BF8BE1zFPBI" TargetMode="External"/><Relationship Id="rId32" Type="http://schemas.openxmlformats.org/officeDocument/2006/relationships/header" Target="header5.xml"/><Relationship Id="rId37" Type="http://schemas.openxmlformats.org/officeDocument/2006/relationships/hyperlink" Target="consultantplus://offline/ref=3F3DFC18D82035EF723E17139B3961EA555F5B2EBBC62C46608C92AB0D2632F0E934F39CDB94A907013EBED4B64D7245CA6CB7C920B79735O4sBG" TargetMode="Externa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zakupki.gov.ru/epz/dishonestsupplier/quicksearch/search.html" TargetMode="External"/><Relationship Id="rId23" Type="http://schemas.openxmlformats.org/officeDocument/2006/relationships/hyperlink" Target="consultantplus://offline/main?base=SPB;n=83079;fld=134;dst=101335" TargetMode="External"/><Relationship Id="rId28" Type="http://schemas.openxmlformats.org/officeDocument/2006/relationships/header" Target="header3.xml"/><Relationship Id="rId36" Type="http://schemas.openxmlformats.org/officeDocument/2006/relationships/hyperlink" Target="consultantplus://offline/ref=570971C2B94708539BD06035C224A13ABCBA4BBB0782F081026CE26E82FD0D783367A917F5CE50C3qEr4I" TargetMode="External"/><Relationship Id="rId10" Type="http://schemas.openxmlformats.org/officeDocument/2006/relationships/hyperlink" Target="consultantplus://offline/main?base=SPB;n=83079;fld=134;dst=101224" TargetMode="External"/><Relationship Id="rId19" Type="http://schemas.openxmlformats.org/officeDocument/2006/relationships/hyperlink" Target="consultantplus://offline/ref=288D546DC20D8258403FAF5D1D6574538FC169AB3233E504B35172695A0BA0DBD38525836D8355E9106EF2A022A1C95EF18852BF8BE1zFPBI"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sbor.ru" TargetMode="External"/><Relationship Id="rId14" Type="http://schemas.openxmlformats.org/officeDocument/2006/relationships/hyperlink" Target="https://service.nalog.ru/disqualified.do" TargetMode="External"/><Relationship Id="rId22" Type="http://schemas.openxmlformats.org/officeDocument/2006/relationships/footer" Target="footer1.xml"/><Relationship Id="rId27" Type="http://schemas.openxmlformats.org/officeDocument/2006/relationships/hyperlink" Target="consultantplus://offline/ref=2C918C00463BFD9696C761DAEB9C8E3161C5782C7F27CEA995A94D50821261F" TargetMode="External"/><Relationship Id="rId30" Type="http://schemas.openxmlformats.org/officeDocument/2006/relationships/footer" Target="footer2.xml"/><Relationship Id="rId35" Type="http://schemas.openxmlformats.org/officeDocument/2006/relationships/hyperlink" Target="consultantplus://offline/ref=2C918C00463BFD9696C761DAEB9C8E3161C5782C7F27CEA995A94D508212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10934</Words>
  <Characters>62324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2023-03-10T11:38:00Z</cp:lastPrinted>
  <dcterms:created xsi:type="dcterms:W3CDTF">2023-03-10T13:32:00Z</dcterms:created>
  <dcterms:modified xsi:type="dcterms:W3CDTF">2023-03-10T13:32:00Z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8356bb07-cf67-48f5-b251-2cf021c20fc8</vt:lpwstr>
  </property>
</Properties>
</file>