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2" w:rsidRPr="00E0526A" w:rsidRDefault="00F669C2" w:rsidP="00AB3CF9">
      <w:pPr>
        <w:pStyle w:val="3"/>
        <w:jc w:val="center"/>
        <w:rPr>
          <w:b/>
          <w:color w:val="auto"/>
          <w:sz w:val="24"/>
          <w:szCs w:val="24"/>
        </w:rPr>
      </w:pPr>
      <w:bookmarkStart w:id="0" w:name="_Toc243193554"/>
      <w:bookmarkStart w:id="1" w:name="_Toc234897095"/>
      <w:r w:rsidRPr="00E0526A">
        <w:rPr>
          <w:b/>
          <w:color w:val="auto"/>
          <w:sz w:val="24"/>
          <w:szCs w:val="24"/>
        </w:rPr>
        <w:t>Демографическая ситуация</w:t>
      </w:r>
      <w:bookmarkEnd w:id="0"/>
      <w:bookmarkEnd w:id="1"/>
    </w:p>
    <w:p w:rsidR="00F669C2" w:rsidRPr="00E0526A" w:rsidRDefault="00F669C2" w:rsidP="00F669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52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5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26A">
        <w:rPr>
          <w:rFonts w:ascii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Pr="00E0526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F669C2" w:rsidRPr="00E0526A" w:rsidRDefault="00F669C2" w:rsidP="00C62075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E0526A">
        <w:rPr>
          <w:b/>
          <w:sz w:val="24"/>
          <w:szCs w:val="24"/>
        </w:rPr>
        <w:t>Численность постоянного населения</w:t>
      </w:r>
      <w:r w:rsidRPr="00E0526A">
        <w:rPr>
          <w:sz w:val="24"/>
          <w:szCs w:val="24"/>
        </w:rPr>
        <w:t xml:space="preserve"> нашего города по состоянию на</w:t>
      </w:r>
      <w:r w:rsidR="00957CFC" w:rsidRPr="00E0526A">
        <w:rPr>
          <w:sz w:val="24"/>
          <w:szCs w:val="24"/>
        </w:rPr>
        <w:t> </w:t>
      </w:r>
      <w:r w:rsidRPr="00E0526A">
        <w:rPr>
          <w:sz w:val="24"/>
          <w:szCs w:val="24"/>
        </w:rPr>
        <w:t>01.01.202</w:t>
      </w:r>
      <w:r w:rsidR="00656B50" w:rsidRPr="00E0526A">
        <w:rPr>
          <w:sz w:val="24"/>
          <w:szCs w:val="24"/>
        </w:rPr>
        <w:t>3</w:t>
      </w:r>
      <w:r w:rsidRPr="00E0526A">
        <w:rPr>
          <w:sz w:val="24"/>
          <w:szCs w:val="24"/>
        </w:rPr>
        <w:t xml:space="preserve"> года по предварительным данным статистики составила 6</w:t>
      </w:r>
      <w:r w:rsidR="00C62075" w:rsidRPr="00E0526A">
        <w:rPr>
          <w:sz w:val="24"/>
          <w:szCs w:val="24"/>
        </w:rPr>
        <w:t>5</w:t>
      </w:r>
      <w:r w:rsidR="00656B50" w:rsidRPr="00E0526A">
        <w:rPr>
          <w:sz w:val="24"/>
          <w:szCs w:val="24"/>
        </w:rPr>
        <w:t>109</w:t>
      </w:r>
      <w:r w:rsidR="00957CFC" w:rsidRPr="00E0526A">
        <w:rPr>
          <w:sz w:val="24"/>
          <w:szCs w:val="24"/>
        </w:rPr>
        <w:t> </w:t>
      </w:r>
      <w:r w:rsidRPr="00E0526A">
        <w:rPr>
          <w:sz w:val="24"/>
          <w:szCs w:val="24"/>
        </w:rPr>
        <w:t>человек, относящихся к категории городского населения.</w:t>
      </w:r>
    </w:p>
    <w:p w:rsidR="00C62075" w:rsidRPr="00E0526A" w:rsidRDefault="00C62075" w:rsidP="00C6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>За 202</w:t>
      </w:r>
      <w:r w:rsidR="003F3EDD" w:rsidRPr="00E0526A">
        <w:rPr>
          <w:rFonts w:ascii="Times New Roman" w:hAnsi="Times New Roman" w:cs="Times New Roman"/>
          <w:sz w:val="24"/>
          <w:szCs w:val="24"/>
        </w:rPr>
        <w:t>2</w:t>
      </w:r>
      <w:r w:rsidRPr="00E0526A">
        <w:rPr>
          <w:rFonts w:ascii="Times New Roman" w:hAnsi="Times New Roman" w:cs="Times New Roman"/>
          <w:sz w:val="24"/>
          <w:szCs w:val="24"/>
        </w:rPr>
        <w:t xml:space="preserve"> год, по предварительным данным статистики, рождаемость </w:t>
      </w:r>
      <w:r w:rsidR="003F3EDD" w:rsidRPr="00E0526A">
        <w:rPr>
          <w:rFonts w:ascii="Times New Roman" w:hAnsi="Times New Roman" w:cs="Times New Roman"/>
          <w:sz w:val="24"/>
          <w:szCs w:val="24"/>
        </w:rPr>
        <w:t>и</w:t>
      </w:r>
      <w:r w:rsidRPr="00E0526A">
        <w:rPr>
          <w:rFonts w:ascii="Times New Roman" w:hAnsi="Times New Roman" w:cs="Times New Roman"/>
          <w:sz w:val="24"/>
          <w:szCs w:val="24"/>
        </w:rPr>
        <w:t xml:space="preserve"> смертность </w:t>
      </w:r>
      <w:r w:rsidR="003F3EDD" w:rsidRPr="00E0526A">
        <w:rPr>
          <w:rFonts w:ascii="Times New Roman" w:hAnsi="Times New Roman" w:cs="Times New Roman"/>
          <w:sz w:val="24"/>
          <w:szCs w:val="24"/>
        </w:rPr>
        <w:t>снизилась</w:t>
      </w:r>
      <w:r w:rsidRPr="00E0526A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 При этом число родившихся уменьшилось на </w:t>
      </w:r>
      <w:r w:rsidR="005B5C23" w:rsidRPr="00E0526A">
        <w:rPr>
          <w:rFonts w:ascii="Times New Roman" w:hAnsi="Times New Roman" w:cs="Times New Roman"/>
          <w:sz w:val="24"/>
          <w:szCs w:val="24"/>
        </w:rPr>
        <w:t>120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B5C23" w:rsidRPr="00E0526A">
        <w:rPr>
          <w:rFonts w:ascii="Times New Roman" w:hAnsi="Times New Roman" w:cs="Times New Roman"/>
          <w:sz w:val="24"/>
          <w:szCs w:val="24"/>
        </w:rPr>
        <w:t>23</w:t>
      </w:r>
      <w:r w:rsidRPr="00E0526A">
        <w:rPr>
          <w:rFonts w:ascii="Times New Roman" w:hAnsi="Times New Roman" w:cs="Times New Roman"/>
          <w:sz w:val="24"/>
          <w:szCs w:val="24"/>
        </w:rPr>
        <w:t xml:space="preserve"> %) и составило </w:t>
      </w:r>
      <w:r w:rsidR="00EC0AD2" w:rsidRPr="00E0526A">
        <w:rPr>
          <w:rFonts w:ascii="Times New Roman" w:hAnsi="Times New Roman" w:cs="Times New Roman"/>
          <w:sz w:val="24"/>
          <w:szCs w:val="24"/>
        </w:rPr>
        <w:t>40</w:t>
      </w:r>
      <w:r w:rsidRPr="00E0526A">
        <w:rPr>
          <w:rFonts w:ascii="Times New Roman" w:hAnsi="Times New Roman" w:cs="Times New Roman"/>
          <w:sz w:val="24"/>
          <w:szCs w:val="24"/>
        </w:rPr>
        <w:t>2 человека, а</w:t>
      </w:r>
      <w:r w:rsidR="009B7961" w:rsidRPr="00E0526A">
        <w:rPr>
          <w:rFonts w:ascii="Times New Roman" w:hAnsi="Times New Roman" w:cs="Times New Roman"/>
          <w:sz w:val="24"/>
          <w:szCs w:val="24"/>
        </w:rPr>
        <w:t> </w:t>
      </w:r>
      <w:r w:rsidRPr="00E0526A">
        <w:rPr>
          <w:rFonts w:ascii="Times New Roman" w:hAnsi="Times New Roman" w:cs="Times New Roman"/>
          <w:sz w:val="24"/>
          <w:szCs w:val="24"/>
        </w:rPr>
        <w:t>число умерших</w:t>
      </w:r>
      <w:r w:rsidR="00EC0AD2" w:rsidRPr="00E0526A">
        <w:rPr>
          <w:rFonts w:ascii="Times New Roman" w:hAnsi="Times New Roman" w:cs="Times New Roman"/>
          <w:sz w:val="24"/>
          <w:szCs w:val="24"/>
        </w:rPr>
        <w:t xml:space="preserve"> - </w:t>
      </w:r>
      <w:r w:rsidRPr="00E0526A">
        <w:rPr>
          <w:rFonts w:ascii="Times New Roman" w:hAnsi="Times New Roman" w:cs="Times New Roman"/>
          <w:sz w:val="24"/>
          <w:szCs w:val="24"/>
        </w:rPr>
        <w:t>на 1</w:t>
      </w:r>
      <w:r w:rsidR="00EC0AD2" w:rsidRPr="00E0526A">
        <w:rPr>
          <w:rFonts w:ascii="Times New Roman" w:hAnsi="Times New Roman" w:cs="Times New Roman"/>
          <w:sz w:val="24"/>
          <w:szCs w:val="24"/>
        </w:rPr>
        <w:t>96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 (1</w:t>
      </w:r>
      <w:r w:rsidR="00EC0AD2" w:rsidRPr="00E0526A">
        <w:rPr>
          <w:rFonts w:ascii="Times New Roman" w:hAnsi="Times New Roman" w:cs="Times New Roman"/>
          <w:sz w:val="24"/>
          <w:szCs w:val="24"/>
        </w:rPr>
        <w:t>9,3</w:t>
      </w:r>
      <w:r w:rsidRPr="00E0526A">
        <w:rPr>
          <w:rFonts w:ascii="Times New Roman" w:hAnsi="Times New Roman" w:cs="Times New Roman"/>
          <w:sz w:val="24"/>
          <w:szCs w:val="24"/>
        </w:rPr>
        <w:t xml:space="preserve"> %) и составило </w:t>
      </w:r>
      <w:r w:rsidR="00EC0AD2" w:rsidRPr="00E0526A">
        <w:rPr>
          <w:rFonts w:ascii="Times New Roman" w:hAnsi="Times New Roman" w:cs="Times New Roman"/>
          <w:sz w:val="24"/>
          <w:szCs w:val="24"/>
        </w:rPr>
        <w:t>816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C62075" w:rsidRPr="00E0526A" w:rsidRDefault="00C62075" w:rsidP="00C620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 xml:space="preserve">Смертность превысила рождаемость на </w:t>
      </w:r>
      <w:r w:rsidR="005A0F83" w:rsidRPr="00E0526A">
        <w:rPr>
          <w:rFonts w:ascii="Times New Roman" w:hAnsi="Times New Roman" w:cs="Times New Roman"/>
          <w:sz w:val="24"/>
          <w:szCs w:val="24"/>
        </w:rPr>
        <w:t>414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человек, в результате естественная убыль населения </w:t>
      </w:r>
      <w:r w:rsidR="006F48D9" w:rsidRPr="00E0526A">
        <w:rPr>
          <w:rFonts w:ascii="Times New Roman" w:hAnsi="Times New Roman" w:cs="Times New Roman"/>
          <w:sz w:val="24"/>
          <w:szCs w:val="24"/>
        </w:rPr>
        <w:t>уменьшилась</w:t>
      </w:r>
      <w:r w:rsidRPr="00E0526A">
        <w:rPr>
          <w:rFonts w:ascii="Times New Roman" w:hAnsi="Times New Roman" w:cs="Times New Roman"/>
          <w:sz w:val="24"/>
          <w:szCs w:val="24"/>
        </w:rPr>
        <w:t xml:space="preserve"> на </w:t>
      </w:r>
      <w:r w:rsidR="006F48D9" w:rsidRPr="00E0526A">
        <w:rPr>
          <w:rFonts w:ascii="Times New Roman" w:hAnsi="Times New Roman" w:cs="Times New Roman"/>
          <w:sz w:val="24"/>
          <w:szCs w:val="24"/>
        </w:rPr>
        <w:t>7</w:t>
      </w:r>
      <w:r w:rsidRPr="00E0526A">
        <w:rPr>
          <w:rFonts w:ascii="Times New Roman" w:hAnsi="Times New Roman" w:cs="Times New Roman"/>
          <w:sz w:val="24"/>
          <w:szCs w:val="24"/>
        </w:rPr>
        <w:t>6 человек по сравнению с уровнем соответствующего периода предыдущего года (</w:t>
      </w:r>
      <w:r w:rsidR="006F48D9" w:rsidRPr="00E0526A">
        <w:rPr>
          <w:rFonts w:ascii="Times New Roman" w:hAnsi="Times New Roman" w:cs="Times New Roman"/>
          <w:sz w:val="24"/>
          <w:szCs w:val="24"/>
        </w:rPr>
        <w:t>490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C62075" w:rsidRPr="00E0526A" w:rsidRDefault="00C62075" w:rsidP="00C6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 xml:space="preserve">Коэффициент рождаемости уменьшился и составил </w:t>
      </w:r>
      <w:r w:rsidR="007442D3" w:rsidRPr="00E0526A">
        <w:rPr>
          <w:rFonts w:ascii="Times New Roman" w:hAnsi="Times New Roman" w:cs="Times New Roman"/>
          <w:sz w:val="24"/>
          <w:szCs w:val="24"/>
        </w:rPr>
        <w:t>6,1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человека на 1000 чел. населения округа против </w:t>
      </w:r>
      <w:r w:rsidR="007442D3" w:rsidRPr="00E0526A">
        <w:rPr>
          <w:rFonts w:ascii="Times New Roman" w:hAnsi="Times New Roman" w:cs="Times New Roman"/>
          <w:sz w:val="24"/>
          <w:szCs w:val="24"/>
        </w:rPr>
        <w:t>7,9 чел.</w:t>
      </w:r>
      <w:r w:rsidRPr="00E0526A">
        <w:rPr>
          <w:rFonts w:ascii="Times New Roman" w:hAnsi="Times New Roman" w:cs="Times New Roman"/>
          <w:sz w:val="24"/>
          <w:szCs w:val="24"/>
        </w:rPr>
        <w:t xml:space="preserve"> в соответствующем периоде предыдущего года, коэффициент смертности</w:t>
      </w:r>
      <w:r w:rsidR="007442D3" w:rsidRPr="00E0526A">
        <w:rPr>
          <w:rFonts w:ascii="Times New Roman" w:hAnsi="Times New Roman" w:cs="Times New Roman"/>
          <w:sz w:val="24"/>
          <w:szCs w:val="24"/>
        </w:rPr>
        <w:t xml:space="preserve"> также уменьшился и</w:t>
      </w:r>
      <w:r w:rsidRPr="00E0526A">
        <w:rPr>
          <w:rFonts w:ascii="Times New Roman" w:hAnsi="Times New Roman" w:cs="Times New Roman"/>
          <w:sz w:val="24"/>
          <w:szCs w:val="24"/>
        </w:rPr>
        <w:t xml:space="preserve"> составил 1</w:t>
      </w:r>
      <w:r w:rsidR="007442D3" w:rsidRPr="00E0526A">
        <w:rPr>
          <w:rFonts w:ascii="Times New Roman" w:hAnsi="Times New Roman" w:cs="Times New Roman"/>
          <w:sz w:val="24"/>
          <w:szCs w:val="24"/>
        </w:rPr>
        <w:t>2,5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 на 1000 чел. населения, что </w:t>
      </w:r>
      <w:r w:rsidR="00297941" w:rsidRPr="00E0526A">
        <w:rPr>
          <w:rFonts w:ascii="Times New Roman" w:hAnsi="Times New Roman" w:cs="Times New Roman"/>
          <w:sz w:val="24"/>
          <w:szCs w:val="24"/>
        </w:rPr>
        <w:t>ниже</w:t>
      </w:r>
      <w:r w:rsidRPr="00E0526A">
        <w:rPr>
          <w:rFonts w:ascii="Times New Roman" w:hAnsi="Times New Roman" w:cs="Times New Roman"/>
          <w:sz w:val="24"/>
          <w:szCs w:val="24"/>
        </w:rPr>
        <w:t xml:space="preserve"> уровня предыдущего года (</w:t>
      </w:r>
      <w:r w:rsidR="00297941" w:rsidRPr="00E0526A">
        <w:rPr>
          <w:rFonts w:ascii="Times New Roman" w:hAnsi="Times New Roman" w:cs="Times New Roman"/>
          <w:sz w:val="24"/>
          <w:szCs w:val="24"/>
        </w:rPr>
        <w:t>15,2</w:t>
      </w:r>
      <w:r w:rsidRPr="00E0526A">
        <w:rPr>
          <w:rFonts w:ascii="Times New Roman" w:hAnsi="Times New Roman" w:cs="Times New Roman"/>
          <w:sz w:val="24"/>
          <w:szCs w:val="24"/>
        </w:rPr>
        <w:t xml:space="preserve">). Коэффициент естественной убыли населения составил </w:t>
      </w:r>
      <w:r w:rsidR="00297941" w:rsidRPr="00E0526A">
        <w:rPr>
          <w:rFonts w:ascii="Times New Roman" w:hAnsi="Times New Roman" w:cs="Times New Roman"/>
          <w:sz w:val="24"/>
          <w:szCs w:val="24"/>
        </w:rPr>
        <w:t>6,3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человека на 1000 чел. населения; в предыдущем году естественная убыль – </w:t>
      </w:r>
      <w:r w:rsidR="00297941" w:rsidRPr="00E0526A">
        <w:rPr>
          <w:rFonts w:ascii="Times New Roman" w:hAnsi="Times New Roman" w:cs="Times New Roman"/>
          <w:sz w:val="24"/>
          <w:szCs w:val="24"/>
        </w:rPr>
        <w:t>7,3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человека на 1000 жителей.</w:t>
      </w:r>
    </w:p>
    <w:p w:rsidR="00C62075" w:rsidRPr="00E0526A" w:rsidRDefault="00C62075" w:rsidP="00C6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 xml:space="preserve">Миграционная убыль составила </w:t>
      </w:r>
      <w:r w:rsidR="0039090C" w:rsidRPr="00E0526A">
        <w:rPr>
          <w:rFonts w:ascii="Times New Roman" w:hAnsi="Times New Roman" w:cs="Times New Roman"/>
          <w:sz w:val="24"/>
          <w:szCs w:val="24"/>
        </w:rPr>
        <w:t>418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человек, коэффициент миграционной убыли составил </w:t>
      </w:r>
      <w:r w:rsidR="0039090C" w:rsidRPr="00E0526A">
        <w:rPr>
          <w:rFonts w:ascii="Times New Roman" w:hAnsi="Times New Roman" w:cs="Times New Roman"/>
          <w:sz w:val="24"/>
          <w:szCs w:val="24"/>
        </w:rPr>
        <w:t>6</w:t>
      </w:r>
      <w:r w:rsidRPr="00E0526A">
        <w:rPr>
          <w:rFonts w:ascii="Times New Roman" w:hAnsi="Times New Roman" w:cs="Times New Roman"/>
          <w:sz w:val="24"/>
          <w:szCs w:val="24"/>
        </w:rPr>
        <w:t xml:space="preserve">,4 человека на 1000 чел. населения против коэффициента миграционной убыли </w:t>
      </w:r>
      <w:r w:rsidR="0039090C" w:rsidRPr="00E0526A">
        <w:rPr>
          <w:rFonts w:ascii="Times New Roman" w:hAnsi="Times New Roman" w:cs="Times New Roman"/>
          <w:sz w:val="24"/>
          <w:szCs w:val="24"/>
        </w:rPr>
        <w:t>9,4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человека за предыдущий год.</w:t>
      </w:r>
    </w:p>
    <w:p w:rsidR="00C62075" w:rsidRPr="00E0526A" w:rsidRDefault="00C62075" w:rsidP="00C6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>Таким образом, миграционная убыль добавилась к естественной убыли, в результате численность населения Сосновоборского городского округа за</w:t>
      </w:r>
      <w:r w:rsidR="00B07BA7" w:rsidRPr="00E0526A">
        <w:rPr>
          <w:rFonts w:ascii="Times New Roman" w:hAnsi="Times New Roman" w:cs="Times New Roman"/>
          <w:sz w:val="24"/>
          <w:szCs w:val="24"/>
        </w:rPr>
        <w:t> </w:t>
      </w:r>
      <w:r w:rsidRPr="00E0526A">
        <w:rPr>
          <w:rFonts w:ascii="Times New Roman" w:hAnsi="Times New Roman" w:cs="Times New Roman"/>
          <w:sz w:val="24"/>
          <w:szCs w:val="24"/>
        </w:rPr>
        <w:t>202</w:t>
      </w:r>
      <w:r w:rsidR="00DC2580" w:rsidRPr="00E0526A">
        <w:rPr>
          <w:rFonts w:ascii="Times New Roman" w:hAnsi="Times New Roman" w:cs="Times New Roman"/>
          <w:sz w:val="24"/>
          <w:szCs w:val="24"/>
        </w:rPr>
        <w:t>2</w:t>
      </w:r>
      <w:r w:rsidRPr="00E0526A">
        <w:rPr>
          <w:rFonts w:ascii="Times New Roman" w:hAnsi="Times New Roman" w:cs="Times New Roman"/>
          <w:sz w:val="24"/>
          <w:szCs w:val="24"/>
        </w:rPr>
        <w:t xml:space="preserve"> год снизилась на </w:t>
      </w:r>
      <w:r w:rsidR="0029794C">
        <w:rPr>
          <w:rFonts w:ascii="Times New Roman" w:hAnsi="Times New Roman" w:cs="Times New Roman"/>
          <w:sz w:val="24"/>
          <w:szCs w:val="24"/>
        </w:rPr>
        <w:t>832</w:t>
      </w:r>
      <w:r w:rsidRPr="00E052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794C">
        <w:rPr>
          <w:rFonts w:ascii="Times New Roman" w:hAnsi="Times New Roman" w:cs="Times New Roman"/>
          <w:sz w:val="24"/>
          <w:szCs w:val="24"/>
        </w:rPr>
        <w:t>а</w:t>
      </w:r>
      <w:r w:rsidR="00984CE9" w:rsidRPr="00E0526A">
        <w:rPr>
          <w:rFonts w:ascii="Times New Roman" w:hAnsi="Times New Roman" w:cs="Times New Roman"/>
          <w:sz w:val="24"/>
          <w:szCs w:val="24"/>
        </w:rPr>
        <w:t>.</w:t>
      </w:r>
    </w:p>
    <w:p w:rsidR="00C62075" w:rsidRPr="00E0526A" w:rsidRDefault="00C62075" w:rsidP="00C6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6A">
        <w:rPr>
          <w:rFonts w:ascii="Times New Roman" w:hAnsi="Times New Roman" w:cs="Times New Roman"/>
          <w:sz w:val="24"/>
          <w:szCs w:val="24"/>
        </w:rPr>
        <w:t>Число зарегистрированных браков увеличилось по сравнению с</w:t>
      </w:r>
      <w:r w:rsidR="007B75FC" w:rsidRPr="00E0526A">
        <w:rPr>
          <w:rFonts w:ascii="Times New Roman" w:hAnsi="Times New Roman" w:cs="Times New Roman"/>
          <w:sz w:val="24"/>
          <w:szCs w:val="24"/>
        </w:rPr>
        <w:t> </w:t>
      </w:r>
      <w:r w:rsidRPr="00E0526A">
        <w:rPr>
          <w:rFonts w:ascii="Times New Roman" w:hAnsi="Times New Roman" w:cs="Times New Roman"/>
          <w:sz w:val="24"/>
          <w:szCs w:val="24"/>
        </w:rPr>
        <w:t xml:space="preserve">предыдущим годом с </w:t>
      </w:r>
      <w:r w:rsidR="00EB61D8" w:rsidRPr="00E0526A">
        <w:rPr>
          <w:rFonts w:ascii="Times New Roman" w:hAnsi="Times New Roman" w:cs="Times New Roman"/>
          <w:sz w:val="24"/>
          <w:szCs w:val="24"/>
        </w:rPr>
        <w:t>366</w:t>
      </w:r>
      <w:r w:rsidRPr="00E0526A">
        <w:rPr>
          <w:rFonts w:ascii="Times New Roman" w:hAnsi="Times New Roman" w:cs="Times New Roman"/>
          <w:sz w:val="24"/>
          <w:szCs w:val="24"/>
        </w:rPr>
        <w:t xml:space="preserve"> до </w:t>
      </w:r>
      <w:r w:rsidR="00EB61D8" w:rsidRPr="00E0526A">
        <w:rPr>
          <w:rFonts w:ascii="Times New Roman" w:hAnsi="Times New Roman" w:cs="Times New Roman"/>
          <w:sz w:val="24"/>
          <w:szCs w:val="24"/>
        </w:rPr>
        <w:t>505</w:t>
      </w:r>
      <w:r w:rsidRPr="00E0526A">
        <w:rPr>
          <w:rFonts w:ascii="Times New Roman" w:hAnsi="Times New Roman" w:cs="Times New Roman"/>
          <w:sz w:val="24"/>
          <w:szCs w:val="24"/>
        </w:rPr>
        <w:t xml:space="preserve">, число разводов </w:t>
      </w:r>
      <w:r w:rsidR="00EB61D8" w:rsidRPr="00E0526A">
        <w:rPr>
          <w:rFonts w:ascii="Times New Roman" w:hAnsi="Times New Roman" w:cs="Times New Roman"/>
          <w:sz w:val="24"/>
          <w:szCs w:val="24"/>
        </w:rPr>
        <w:t>осталось на прежнем уровне - 310</w:t>
      </w:r>
      <w:r w:rsidRPr="00E0526A">
        <w:rPr>
          <w:rFonts w:ascii="Times New Roman" w:hAnsi="Times New Roman" w:cs="Times New Roman"/>
          <w:sz w:val="24"/>
          <w:szCs w:val="24"/>
        </w:rPr>
        <w:t xml:space="preserve">, в результате количество разводов меньше числа зарегистрированных браков на </w:t>
      </w:r>
      <w:r w:rsidR="00EB61D8" w:rsidRPr="00E0526A">
        <w:rPr>
          <w:rFonts w:ascii="Times New Roman" w:hAnsi="Times New Roman" w:cs="Times New Roman"/>
          <w:sz w:val="24"/>
          <w:szCs w:val="24"/>
        </w:rPr>
        <w:t>62,9</w:t>
      </w:r>
      <w:r w:rsidRPr="00E0526A">
        <w:rPr>
          <w:rFonts w:ascii="Times New Roman" w:hAnsi="Times New Roman" w:cs="Times New Roman"/>
          <w:sz w:val="24"/>
          <w:szCs w:val="24"/>
        </w:rPr>
        <w:t xml:space="preserve"> %.</w:t>
      </w:r>
    </w:p>
    <w:sectPr w:rsidR="00C62075" w:rsidRPr="00E0526A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475"/>
    <w:rsid w:val="00003F8E"/>
    <w:rsid w:val="000A55CD"/>
    <w:rsid w:val="000D1AF1"/>
    <w:rsid w:val="000E3E7E"/>
    <w:rsid w:val="00162A1E"/>
    <w:rsid w:val="001A16FC"/>
    <w:rsid w:val="001B26AB"/>
    <w:rsid w:val="001C76AE"/>
    <w:rsid w:val="001D6DED"/>
    <w:rsid w:val="0020554D"/>
    <w:rsid w:val="00241842"/>
    <w:rsid w:val="00297941"/>
    <w:rsid w:val="0029794C"/>
    <w:rsid w:val="00383EF7"/>
    <w:rsid w:val="00384C7D"/>
    <w:rsid w:val="0039090C"/>
    <w:rsid w:val="003B3472"/>
    <w:rsid w:val="003D5BD1"/>
    <w:rsid w:val="003F3EDD"/>
    <w:rsid w:val="004A5B5B"/>
    <w:rsid w:val="004D2BDB"/>
    <w:rsid w:val="004E5988"/>
    <w:rsid w:val="00503C51"/>
    <w:rsid w:val="00540BC5"/>
    <w:rsid w:val="00547B7D"/>
    <w:rsid w:val="0055577F"/>
    <w:rsid w:val="005A0F83"/>
    <w:rsid w:val="005B5C23"/>
    <w:rsid w:val="005F411B"/>
    <w:rsid w:val="00656B50"/>
    <w:rsid w:val="006A28E3"/>
    <w:rsid w:val="006C2195"/>
    <w:rsid w:val="006F00FA"/>
    <w:rsid w:val="006F48D9"/>
    <w:rsid w:val="00713B75"/>
    <w:rsid w:val="007442D3"/>
    <w:rsid w:val="007802D8"/>
    <w:rsid w:val="00787475"/>
    <w:rsid w:val="007B75FC"/>
    <w:rsid w:val="008122DB"/>
    <w:rsid w:val="008D7FBF"/>
    <w:rsid w:val="00904327"/>
    <w:rsid w:val="00957CFC"/>
    <w:rsid w:val="00984CE9"/>
    <w:rsid w:val="009B7961"/>
    <w:rsid w:val="009F0B74"/>
    <w:rsid w:val="00A145D2"/>
    <w:rsid w:val="00A26A58"/>
    <w:rsid w:val="00A7159D"/>
    <w:rsid w:val="00AB3CF9"/>
    <w:rsid w:val="00B07BA7"/>
    <w:rsid w:val="00B91017"/>
    <w:rsid w:val="00C3133F"/>
    <w:rsid w:val="00C62075"/>
    <w:rsid w:val="00C954C0"/>
    <w:rsid w:val="00CA12A4"/>
    <w:rsid w:val="00DC2580"/>
    <w:rsid w:val="00E02D23"/>
    <w:rsid w:val="00E0526A"/>
    <w:rsid w:val="00E42096"/>
    <w:rsid w:val="00E47E79"/>
    <w:rsid w:val="00EB61D8"/>
    <w:rsid w:val="00EC0AD2"/>
    <w:rsid w:val="00F669C2"/>
    <w:rsid w:val="00FA649D"/>
    <w:rsid w:val="00FE1D18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/>
      <w:ind w:firstLine="709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autoRedefine/>
    <w:qFormat/>
    <w:rsid w:val="00AB3CF9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rsid w:val="00AB3CF9"/>
    <w:rPr>
      <w:rFonts w:eastAsia="Times New Roman" w:cs="Times New Roman"/>
      <w:color w:val="000000" w:themeColor="text1"/>
      <w:sz w:val="16"/>
      <w:szCs w:val="16"/>
      <w:lang w:eastAsia="ru-RU"/>
    </w:rPr>
  </w:style>
  <w:style w:type="paragraph" w:styleId="31">
    <w:name w:val="Body Text Indent 3"/>
    <w:basedOn w:val="a"/>
    <w:link w:val="32"/>
    <w:rsid w:val="00F669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9C2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cp:lastPrinted>2023-02-16T13:12:00Z</cp:lastPrinted>
  <dcterms:created xsi:type="dcterms:W3CDTF">2023-02-20T12:13:00Z</dcterms:created>
  <dcterms:modified xsi:type="dcterms:W3CDTF">2023-02-20T12:13:00Z</dcterms:modified>
</cp:coreProperties>
</file>