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DF" w:rsidRDefault="00C854DF">
      <w:pPr>
        <w:pStyle w:val="ConsPlusTitlePage"/>
      </w:pPr>
    </w:p>
    <w:p w:rsidR="00C854DF" w:rsidRDefault="00C854DF">
      <w:pPr>
        <w:pStyle w:val="ConsPlusNormal"/>
        <w:outlineLvl w:val="0"/>
      </w:pPr>
    </w:p>
    <w:p w:rsidR="00C854DF" w:rsidRDefault="00C854DF">
      <w:pPr>
        <w:pStyle w:val="ConsPlusTitle"/>
        <w:jc w:val="center"/>
      </w:pPr>
      <w:r>
        <w:t>ПРАВИТЕЛЬСТВО ЛЕНИНГРАДСКОЙ ОБЛАСТИ</w:t>
      </w:r>
    </w:p>
    <w:p w:rsidR="00C854DF" w:rsidRDefault="00C854DF">
      <w:pPr>
        <w:pStyle w:val="ConsPlusTitle"/>
        <w:jc w:val="center"/>
      </w:pPr>
    </w:p>
    <w:p w:rsidR="00C854DF" w:rsidRDefault="00C854DF">
      <w:pPr>
        <w:pStyle w:val="ConsPlusTitle"/>
        <w:jc w:val="center"/>
      </w:pPr>
      <w:r>
        <w:t>ПОСТАНОВЛЕНИЕ</w:t>
      </w:r>
    </w:p>
    <w:p w:rsidR="00C854DF" w:rsidRDefault="00C854DF">
      <w:pPr>
        <w:pStyle w:val="ConsPlusTitle"/>
        <w:jc w:val="center"/>
      </w:pPr>
      <w:r>
        <w:t>от 17 июня 2021 г. N 382</w:t>
      </w:r>
    </w:p>
    <w:p w:rsidR="00C854DF" w:rsidRDefault="00C854DF">
      <w:pPr>
        <w:pStyle w:val="ConsPlusTitle"/>
        <w:jc w:val="center"/>
      </w:pPr>
    </w:p>
    <w:p w:rsidR="00C854DF" w:rsidRDefault="00C854DF">
      <w:pPr>
        <w:pStyle w:val="ConsPlusTitle"/>
        <w:jc w:val="center"/>
      </w:pPr>
      <w:r>
        <w:t>О ВНЕСЕНИИ ИЗМЕНЕНИЙ В ПОСТАНОВЛЕНИЕ ПРАВИТЕЛЬСТВА</w:t>
      </w:r>
    </w:p>
    <w:p w:rsidR="00C854DF" w:rsidRDefault="00C854DF">
      <w:pPr>
        <w:pStyle w:val="ConsPlusTitle"/>
        <w:jc w:val="center"/>
      </w:pPr>
      <w:r>
        <w:t>ЛЕНИНГРАДСКОЙ ОБЛАСТИ ОТ 13 АВГУСТА 2020 ГОДА N 573</w:t>
      </w:r>
    </w:p>
    <w:p w:rsidR="00C854DF" w:rsidRDefault="00C854DF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C854DF" w:rsidRDefault="00C854DF">
      <w:pPr>
        <w:pStyle w:val="ConsPlusTitle"/>
        <w:jc w:val="center"/>
      </w:pPr>
      <w:r>
        <w:t>КОРОНАВИРУСНОЙ ИНФЕКЦИИ (COVID-19) НА ТЕРРИТОРИИ</w:t>
      </w:r>
    </w:p>
    <w:p w:rsidR="00C854DF" w:rsidRDefault="00C854DF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C854DF" w:rsidRDefault="00C854DF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C854DF" w:rsidRDefault="00C854DF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абзац девятый пункта 1.1</w:t>
        </w:r>
      </w:hyperlink>
      <w:r>
        <w:t xml:space="preserve"> изложить в следующей редакции: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>"обеспечить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COVID-19.";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пунктах 1.20</w:t>
        </w:r>
      </w:hyperlink>
      <w:r>
        <w:t xml:space="preserve"> и </w:t>
      </w:r>
      <w:hyperlink r:id="rId7">
        <w:r>
          <w:rPr>
            <w:color w:val="0000FF"/>
          </w:rPr>
          <w:t>1.21</w:t>
        </w:r>
      </w:hyperlink>
      <w:r>
        <w:t xml:space="preserve"> слова "сертификатов о прохождении вакцинации" заменить словами "документов, подтверждающих прохождение полного курса вакцинации от COVID-19 (сертификат, справка) или наличие медицинских противопоказаний к проведению вакцинации от COVID-19";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1.27</w:t>
        </w:r>
      </w:hyperlink>
      <w:r>
        <w:t>:</w:t>
      </w:r>
    </w:p>
    <w:p w:rsidR="00C854DF" w:rsidRDefault="00C854DF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"1.27. </w:t>
      </w:r>
      <w:proofErr w:type="gramStart"/>
      <w:r>
        <w:t xml:space="preserve">Запрещается проведение массовых гуляний, зрелищных и иных массовых мероприятий, за исключением мероприятий, предусмотренных в разделах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"Массовые мероприятия", "Мероприятия, организованные Правительством Ленинградской области, органами государственной власти Ленинградской</w:t>
      </w:r>
      <w:proofErr w:type="gramEnd"/>
      <w:r>
        <w:t xml:space="preserve">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При наличии у всех участников мероприятия документов, подтверждающих прохождение полного курса вакцинации от COVID-19 (сертификат, справка), или отрицательного результата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коронавирусной инфекции (COVID-19), сделанного не </w:t>
      </w:r>
      <w:proofErr w:type="gramStart"/>
      <w:r>
        <w:t>позднее</w:t>
      </w:r>
      <w:proofErr w:type="gramEnd"/>
      <w:r>
        <w:t xml:space="preserve"> чем за 72 часа до мероприятия, требования по ограничению численности участников мероприятий, установленные приложением 2 к настоящему постановлению, не применяются.",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абзаце втором</w:t>
        </w:r>
      </w:hyperlink>
      <w:r>
        <w:t xml:space="preserve"> слова "справки о вакцинации от новой коронавирусной инфекции (COVID-19)" заменить словами "документа, подтверждающего прохождение полного курса вакцинации от COVID-19 (сертификат, справка)</w:t>
      </w:r>
      <w:proofErr w:type="gramStart"/>
      <w:r>
        <w:t>,"</w:t>
      </w:r>
      <w:proofErr w:type="gramEnd"/>
      <w:r>
        <w:t>,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четырнадцатом</w:t>
        </w:r>
      </w:hyperlink>
      <w:r>
        <w:t xml:space="preserve"> цифры "27" заменить цифрами "17",</w:t>
      </w:r>
    </w:p>
    <w:p w:rsidR="00C854DF" w:rsidRDefault="00C854DF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>"Рекомендовать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</w:t>
      </w:r>
      <w:proofErr w:type="gramStart"/>
      <w:r>
        <w:t>.";</w:t>
      </w:r>
      <w:proofErr w:type="gramEnd"/>
    </w:p>
    <w:p w:rsidR="00C854DF" w:rsidRDefault="00C854DF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пункт 1.32</w:t>
        </w:r>
      </w:hyperlink>
      <w:r>
        <w:t xml:space="preserve"> изложить в следующей редакции: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"1.32. В случае обострения эпидемиологической ситуации, в соответствии с предписанием Главного государственного санитарного врача по Ленинградской области с 1 сентября 2021 года при наличии менее чем у 80 процентов работников хозяйствующих субъектов (организаций) документов, подтверждающих прохождение полного курса вакцинации от COVID-19 (сертификат, справка), </w:t>
      </w:r>
      <w:proofErr w:type="gramStart"/>
      <w:r>
        <w:t>и(</w:t>
      </w:r>
      <w:proofErr w:type="gramEnd"/>
      <w:r>
        <w:t>или) медицинских противопоказаний к проведению вакцинации от COVID-19: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запрещается осуществлять деятельность хозяйствующих субъектов (организаций), предоставляющих услуги общественного питания, салонов красоты, косметических салонов, парикмахерских, детских развлекательных центров, детских игровых комнат, организаций дополнительного образования, музеев и </w:t>
      </w:r>
      <w:proofErr w:type="spellStart"/>
      <w:r>
        <w:t>внемузейных</w:t>
      </w:r>
      <w:proofErr w:type="spellEnd"/>
      <w:r>
        <w:t xml:space="preserve"> пространств, а также хозяйствующих субъектов (организаций), осуществляющих спортивную деятельность в помещениях;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деятельность кинотеатров, театров, концертных организаций, домов культуры разрешается при </w:t>
      </w:r>
      <w:proofErr w:type="spellStart"/>
      <w:r>
        <w:t>заполняемости</w:t>
      </w:r>
      <w:proofErr w:type="spellEnd"/>
      <w:r>
        <w:t xml:space="preserve"> не более 25 процентов</w:t>
      </w:r>
      <w:proofErr w:type="gramStart"/>
      <w:r>
        <w:t>.";</w:t>
      </w:r>
      <w:proofErr w:type="gramEnd"/>
    </w:p>
    <w:p w:rsidR="00C854DF" w:rsidRDefault="00C854DF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дополнить</w:t>
        </w:r>
      </w:hyperlink>
      <w:r>
        <w:t xml:space="preserve"> пунктами 1.33 - 1.36 следующего содержания: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"1.33.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C854DF" w:rsidRDefault="00C854DF">
      <w:pPr>
        <w:pStyle w:val="ConsPlusNormal"/>
        <w:spacing w:before="200"/>
        <w:ind w:firstLine="540"/>
        <w:jc w:val="both"/>
      </w:pPr>
      <w:r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>1.36. Органам местного самоуправления Ленинградской области: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</w:t>
      </w:r>
      <w:proofErr w:type="gramStart"/>
      <w:r>
        <w:t>.";</w:t>
      </w:r>
      <w:proofErr w:type="gramEnd"/>
    </w:p>
    <w:p w:rsidR="00C854DF" w:rsidRDefault="00C854DF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приложение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 изложить в следующей редакции: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jc w:val="right"/>
      </w:pPr>
      <w:r>
        <w:t>"ПРИЛОЖЕНИЕ 1</w:t>
      </w:r>
    </w:p>
    <w:p w:rsidR="00C854DF" w:rsidRDefault="00C854DF">
      <w:pPr>
        <w:pStyle w:val="ConsPlusNormal"/>
        <w:jc w:val="right"/>
      </w:pPr>
      <w:r>
        <w:t>к постановлению Правительства</w:t>
      </w:r>
    </w:p>
    <w:p w:rsidR="00C854DF" w:rsidRDefault="00C854DF">
      <w:pPr>
        <w:pStyle w:val="ConsPlusNormal"/>
        <w:jc w:val="right"/>
      </w:pPr>
      <w:r>
        <w:t>Ленинградской области</w:t>
      </w:r>
    </w:p>
    <w:p w:rsidR="00C854DF" w:rsidRDefault="00C854DF">
      <w:pPr>
        <w:pStyle w:val="ConsPlusNormal"/>
        <w:jc w:val="right"/>
      </w:pPr>
      <w:r>
        <w:t>от 13.08.2020 N 573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jc w:val="center"/>
      </w:pPr>
      <w:r>
        <w:lastRenderedPageBreak/>
        <w:t>ПЕРЕЧЕНЬ</w:t>
      </w:r>
    </w:p>
    <w:p w:rsidR="00C854DF" w:rsidRDefault="00C854DF">
      <w:pPr>
        <w:pStyle w:val="ConsPlusNormal"/>
        <w:jc w:val="center"/>
      </w:pPr>
      <w:r>
        <w:t>ВИДОВ ПЛАНОВОЙ ПОМОЩИ В МЕДИЦИНСКИХ ОРГАНИЗАЦИЯХ,</w:t>
      </w:r>
    </w:p>
    <w:p w:rsidR="00C854DF" w:rsidRDefault="00C854DF">
      <w:pPr>
        <w:pStyle w:val="ConsPlusNormal"/>
        <w:jc w:val="center"/>
      </w:pPr>
      <w:r>
        <w:t>НАХОДЯЩИХСЯ НА ТЕРРИТОРИИ МУНИЦИПАЛЬНЫХ ОБРАЗОВАНИЙ,</w:t>
      </w:r>
    </w:p>
    <w:p w:rsidR="00C854DF" w:rsidRDefault="00C854DF">
      <w:pPr>
        <w:pStyle w:val="ConsPlusNormal"/>
        <w:jc w:val="center"/>
      </w:pPr>
      <w:r>
        <w:t>ВХОДЯЩИХ В СОСТАВ ЗОН, В ЗАВИСИМОСТИ ОТ НАХОЖДЕНИЯ В КОТОРЫХ</w:t>
      </w:r>
    </w:p>
    <w:p w:rsidR="00C854DF" w:rsidRDefault="00C854DF">
      <w:pPr>
        <w:pStyle w:val="ConsPlusNormal"/>
        <w:jc w:val="center"/>
      </w:pPr>
      <w:r>
        <w:t>УСТАНАВЛИВАЮТСЯ ОГРАНИЧЕНИЯ ДЕЯТЕЛЬНОСТИ ХОЗЯЙСТВУЮЩЕГО</w:t>
      </w:r>
    </w:p>
    <w:p w:rsidR="00C854DF" w:rsidRDefault="00C854DF">
      <w:pPr>
        <w:pStyle w:val="ConsPlusNormal"/>
        <w:jc w:val="center"/>
      </w:pPr>
      <w:r>
        <w:t>СУБЪЕКТА, ОРГАНИЗАЦИИ</w:t>
      </w:r>
    </w:p>
    <w:p w:rsidR="00C854DF" w:rsidRDefault="00C854D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211"/>
        <w:gridCol w:w="2112"/>
        <w:gridCol w:w="1928"/>
      </w:tblGrid>
      <w:tr w:rsidR="00C854DF">
        <w:tc>
          <w:tcPr>
            <w:tcW w:w="2778" w:type="dxa"/>
          </w:tcPr>
          <w:p w:rsidR="00C854DF" w:rsidRDefault="00C854DF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  <w:tc>
          <w:tcPr>
            <w:tcW w:w="2211" w:type="dxa"/>
          </w:tcPr>
          <w:p w:rsidR="00C854DF" w:rsidRDefault="00C854DF">
            <w:pPr>
              <w:pStyle w:val="ConsPlusNormal"/>
              <w:jc w:val="center"/>
            </w:pPr>
            <w:r>
              <w:t>Зона 1</w:t>
            </w:r>
          </w:p>
          <w:p w:rsidR="00C854DF" w:rsidRDefault="00C854DF">
            <w:pPr>
              <w:pStyle w:val="ConsPlusNormal"/>
              <w:jc w:val="center"/>
            </w:pPr>
            <w:r>
              <w:t>Выборгский</w:t>
            </w:r>
          </w:p>
          <w:p w:rsidR="00C854DF" w:rsidRDefault="00C854DF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C854DF" w:rsidRDefault="00C854DF">
            <w:pPr>
              <w:pStyle w:val="ConsPlusNormal"/>
              <w:jc w:val="center"/>
            </w:pPr>
            <w:r>
              <w:t>Гатчинский</w:t>
            </w:r>
          </w:p>
          <w:p w:rsidR="00C854DF" w:rsidRDefault="00C854DF">
            <w:pPr>
              <w:pStyle w:val="ConsPlusNormal"/>
              <w:jc w:val="center"/>
            </w:pPr>
            <w:r>
              <w:t>Тихвинский</w:t>
            </w:r>
          </w:p>
          <w:p w:rsidR="00C854DF" w:rsidRDefault="00C854DF">
            <w:pPr>
              <w:pStyle w:val="ConsPlusNormal"/>
              <w:jc w:val="center"/>
            </w:pPr>
            <w:r>
              <w:t>Сланцевский</w:t>
            </w:r>
          </w:p>
          <w:p w:rsidR="00C854DF" w:rsidRDefault="00C854DF">
            <w:pPr>
              <w:pStyle w:val="ConsPlusNormal"/>
              <w:jc w:val="center"/>
            </w:pPr>
            <w:r>
              <w:t>Всеволожский</w:t>
            </w:r>
          </w:p>
          <w:p w:rsidR="00C854DF" w:rsidRDefault="00C854DF">
            <w:pPr>
              <w:pStyle w:val="ConsPlusNormal"/>
              <w:jc w:val="center"/>
            </w:pPr>
            <w:r>
              <w:t>Приозерский</w:t>
            </w:r>
          </w:p>
          <w:p w:rsidR="00C854DF" w:rsidRDefault="00C854DF">
            <w:pPr>
              <w:pStyle w:val="ConsPlusNormal"/>
              <w:jc w:val="center"/>
            </w:pPr>
            <w:r>
              <w:t>Лодейнопольский</w:t>
            </w:r>
          </w:p>
          <w:p w:rsidR="00C854DF" w:rsidRDefault="00C854DF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2112" w:type="dxa"/>
          </w:tcPr>
          <w:p w:rsidR="00C854DF" w:rsidRDefault="00C854DF">
            <w:pPr>
              <w:pStyle w:val="ConsPlusNormal"/>
              <w:jc w:val="center"/>
            </w:pPr>
            <w:r>
              <w:t>Зона 2</w:t>
            </w:r>
          </w:p>
          <w:p w:rsidR="00C854DF" w:rsidRDefault="00C854DF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C854DF" w:rsidRDefault="00C854DF">
            <w:pPr>
              <w:pStyle w:val="ConsPlusNormal"/>
              <w:jc w:val="center"/>
            </w:pPr>
            <w:r>
              <w:t>Кировский</w:t>
            </w:r>
          </w:p>
          <w:p w:rsidR="00C854DF" w:rsidRDefault="00C854DF">
            <w:pPr>
              <w:pStyle w:val="ConsPlusNormal"/>
              <w:jc w:val="center"/>
            </w:pPr>
            <w:r>
              <w:t>Киришский</w:t>
            </w:r>
          </w:p>
          <w:p w:rsidR="00C854DF" w:rsidRDefault="00C854DF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C854DF" w:rsidRDefault="00C854DF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C854DF" w:rsidRDefault="00C854DF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C854DF" w:rsidRDefault="00C854DF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</w:tc>
        <w:tc>
          <w:tcPr>
            <w:tcW w:w="1928" w:type="dxa"/>
          </w:tcPr>
          <w:p w:rsidR="00C854DF" w:rsidRDefault="00C854DF">
            <w:pPr>
              <w:pStyle w:val="ConsPlusNormal"/>
              <w:jc w:val="center"/>
            </w:pPr>
            <w:r>
              <w:t>Зона 3</w:t>
            </w:r>
          </w:p>
          <w:p w:rsidR="00C854DF" w:rsidRDefault="00C854DF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C854DF" w:rsidRDefault="00C854DF">
            <w:pPr>
              <w:pStyle w:val="ConsPlusNormal"/>
              <w:jc w:val="center"/>
            </w:pPr>
            <w:r>
              <w:t>Ломоносовский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854DF" w:rsidRDefault="00C85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854DF" w:rsidRDefault="00C85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854DF" w:rsidRDefault="00C854DF">
            <w:pPr>
              <w:pStyle w:val="ConsPlusNormal"/>
              <w:jc w:val="center"/>
            </w:pPr>
            <w:r>
              <w:t>4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211" w:type="dxa"/>
          </w:tcPr>
          <w:p w:rsidR="00C854DF" w:rsidRDefault="00C854DF">
            <w:pPr>
              <w:pStyle w:val="ConsPlusNormal"/>
            </w:pPr>
            <w:r>
              <w:t>Разрешена:</w:t>
            </w:r>
          </w:p>
          <w:p w:rsidR="00C854DF" w:rsidRDefault="00C854DF">
            <w:pPr>
              <w:pStyle w:val="ConsPlusNormal"/>
            </w:pPr>
            <w:r>
              <w:t>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112" w:type="dxa"/>
          </w:tcPr>
          <w:p w:rsidR="00C854DF" w:rsidRDefault="00C854DF">
            <w:pPr>
              <w:pStyle w:val="ConsPlusNormal"/>
            </w:pPr>
            <w:r>
              <w:t>Разрешена:</w:t>
            </w:r>
          </w:p>
          <w:p w:rsidR="00C854DF" w:rsidRDefault="00C854DF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854DF" w:rsidRDefault="00C854DF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  <w:tc>
          <w:tcPr>
            <w:tcW w:w="1928" w:type="dxa"/>
          </w:tcPr>
          <w:p w:rsidR="00C854DF" w:rsidRDefault="00C854DF">
            <w:pPr>
              <w:pStyle w:val="ConsPlusNormal"/>
            </w:pPr>
            <w:r>
              <w:t>Разрешена:</w:t>
            </w:r>
          </w:p>
          <w:p w:rsidR="00C854DF" w:rsidRDefault="00C854DF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854DF" w:rsidRDefault="00C854DF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6251" w:type="dxa"/>
            <w:gridSpan w:val="3"/>
          </w:tcPr>
          <w:p w:rsidR="00C854DF" w:rsidRDefault="00C854DF">
            <w:pPr>
              <w:pStyle w:val="ConsPlusNormal"/>
            </w:pPr>
            <w:r>
              <w:t>Разрешена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t>Плановая медицинская помощь в амбулаторно-поликлинических подразделениях</w:t>
            </w:r>
          </w:p>
        </w:tc>
        <w:tc>
          <w:tcPr>
            <w:tcW w:w="2211" w:type="dxa"/>
          </w:tcPr>
          <w:p w:rsidR="00C854DF" w:rsidRDefault="00C854DF">
            <w:pPr>
              <w:pStyle w:val="ConsPlusNormal"/>
            </w:pPr>
            <w:r>
              <w:t xml:space="preserve">Разрешена: пациентам с заболеваниями и состояниями, при которых отсрочка оказания медицинской помощи </w:t>
            </w:r>
            <w:r>
              <w:lastRenderedPageBreak/>
              <w:t>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112" w:type="dxa"/>
          </w:tcPr>
          <w:p w:rsidR="00C854DF" w:rsidRDefault="00C854DF">
            <w:pPr>
              <w:pStyle w:val="ConsPlusNormal"/>
            </w:pPr>
            <w:r>
              <w:lastRenderedPageBreak/>
              <w:t>Разрешена:</w:t>
            </w:r>
          </w:p>
          <w:p w:rsidR="00C854DF" w:rsidRDefault="00C854DF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</w:t>
            </w:r>
            <w:r>
              <w:lastRenderedPageBreak/>
              <w:t>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854DF" w:rsidRDefault="00C854DF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  <w:tc>
          <w:tcPr>
            <w:tcW w:w="1928" w:type="dxa"/>
          </w:tcPr>
          <w:p w:rsidR="00C854DF" w:rsidRDefault="00C854DF">
            <w:pPr>
              <w:pStyle w:val="ConsPlusNormal"/>
            </w:pPr>
            <w:r>
              <w:lastRenderedPageBreak/>
              <w:t>Разрешена:</w:t>
            </w:r>
          </w:p>
          <w:p w:rsidR="00C854DF" w:rsidRDefault="00C854DF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</w:t>
            </w:r>
            <w:r>
              <w:lastRenderedPageBreak/>
              <w:t>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854DF" w:rsidRDefault="00C854DF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6251" w:type="dxa"/>
            <w:gridSpan w:val="3"/>
          </w:tcPr>
          <w:p w:rsidR="00C854DF" w:rsidRDefault="00C854DF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6251" w:type="dxa"/>
            <w:gridSpan w:val="3"/>
          </w:tcPr>
          <w:p w:rsidR="00C854DF" w:rsidRDefault="00C854DF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2211" w:type="dxa"/>
          </w:tcPr>
          <w:p w:rsidR="00C854DF" w:rsidRDefault="00C854DF">
            <w:pPr>
              <w:pStyle w:val="ConsPlusNormal"/>
            </w:pPr>
            <w:r>
              <w:t>Разрешены</w:t>
            </w:r>
          </w:p>
        </w:tc>
        <w:tc>
          <w:tcPr>
            <w:tcW w:w="2112" w:type="dxa"/>
          </w:tcPr>
          <w:p w:rsidR="00C854DF" w:rsidRDefault="00C854DF">
            <w:pPr>
              <w:pStyle w:val="ConsPlusNormal"/>
            </w:pPr>
            <w:r>
              <w:t>Разрешены</w:t>
            </w:r>
          </w:p>
        </w:tc>
        <w:tc>
          <w:tcPr>
            <w:tcW w:w="1928" w:type="dxa"/>
          </w:tcPr>
          <w:p w:rsidR="00C854DF" w:rsidRDefault="00C854DF">
            <w:pPr>
              <w:pStyle w:val="ConsPlusNormal"/>
            </w:pPr>
            <w:r>
              <w:t>Разрешены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6251" w:type="dxa"/>
            <w:gridSpan w:val="3"/>
          </w:tcPr>
          <w:p w:rsidR="00C854DF" w:rsidRDefault="00C854DF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6251" w:type="dxa"/>
            <w:gridSpan w:val="3"/>
          </w:tcPr>
          <w:p w:rsidR="00C854DF" w:rsidRDefault="00C854DF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6251" w:type="dxa"/>
            <w:gridSpan w:val="3"/>
          </w:tcPr>
          <w:p w:rsidR="00C854DF" w:rsidRDefault="00C854DF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6251" w:type="dxa"/>
            <w:gridSpan w:val="3"/>
          </w:tcPr>
          <w:p w:rsidR="00C854DF" w:rsidRDefault="00C854DF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6251" w:type="dxa"/>
            <w:gridSpan w:val="3"/>
          </w:tcPr>
          <w:p w:rsidR="00C854DF" w:rsidRDefault="00C854DF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854DF">
        <w:tc>
          <w:tcPr>
            <w:tcW w:w="2778" w:type="dxa"/>
          </w:tcPr>
          <w:p w:rsidR="00C854DF" w:rsidRDefault="00C854DF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6251" w:type="dxa"/>
            <w:gridSpan w:val="3"/>
          </w:tcPr>
          <w:p w:rsidR="00C854DF" w:rsidRDefault="00C854DF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</w:tbl>
    <w:p w:rsidR="00C854DF" w:rsidRDefault="00C854DF">
      <w:pPr>
        <w:pStyle w:val="ConsPlusNormal"/>
        <w:spacing w:before="200"/>
        <w:jc w:val="right"/>
      </w:pPr>
      <w:r>
        <w:t>";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C854DF" w:rsidRDefault="00C854DF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графу 3</w:t>
        </w:r>
      </w:hyperlink>
      <w:r>
        <w:t xml:space="preserve"> (Зона 1) дополнить словом "</w:t>
      </w:r>
      <w:proofErr w:type="spellStart"/>
      <w:r>
        <w:t>Бокситогорский</w:t>
      </w:r>
      <w:proofErr w:type="spellEnd"/>
      <w:r>
        <w:t>";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графе 4</w:t>
        </w:r>
      </w:hyperlink>
      <w:r>
        <w:t xml:space="preserve"> (Зона 2):</w:t>
      </w:r>
    </w:p>
    <w:p w:rsidR="00C854DF" w:rsidRDefault="00C854DF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слово</w:t>
        </w:r>
      </w:hyperlink>
      <w:r>
        <w:t xml:space="preserve"> "</w:t>
      </w:r>
      <w:proofErr w:type="spellStart"/>
      <w:r>
        <w:t>Бокситогорский</w:t>
      </w:r>
      <w:proofErr w:type="spellEnd"/>
      <w:r>
        <w:t>" исключить,</w:t>
      </w:r>
    </w:p>
    <w:p w:rsidR="00C854DF" w:rsidRDefault="00C854DF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дополнить</w:t>
        </w:r>
      </w:hyperlink>
      <w:r>
        <w:t xml:space="preserve"> словами "</w:t>
      </w:r>
      <w:proofErr w:type="spellStart"/>
      <w:r>
        <w:t>Волховский</w:t>
      </w:r>
      <w:proofErr w:type="spellEnd"/>
      <w:r>
        <w:t>", "Киришский";</w:t>
      </w:r>
    </w:p>
    <w:p w:rsidR="00C854DF" w:rsidRDefault="00C854DF">
      <w:pPr>
        <w:pStyle w:val="ConsPlusNormal"/>
        <w:spacing w:before="20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графе 5</w:t>
        </w:r>
      </w:hyperlink>
      <w:r>
        <w:t xml:space="preserve"> (Зона 3) слова "</w:t>
      </w:r>
      <w:proofErr w:type="spellStart"/>
      <w:r>
        <w:t>Волховский</w:t>
      </w:r>
      <w:proofErr w:type="spellEnd"/>
      <w:r>
        <w:t>", "Киришский" исключить;</w:t>
      </w:r>
    </w:p>
    <w:p w:rsidR="00C854DF" w:rsidRDefault="00C854DF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строки 5</w:t>
        </w:r>
      </w:hyperlink>
      <w:r>
        <w:t xml:space="preserve"> - </w:t>
      </w:r>
      <w:hyperlink r:id="rId24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</w:pPr>
      <w:r>
        <w:t>"</w:t>
      </w:r>
    </w:p>
    <w:p w:rsidR="00C854DF" w:rsidRDefault="00C854DF">
      <w:pPr>
        <w:pStyle w:val="ConsPlusNormal"/>
        <w:sectPr w:rsidR="00C854DF" w:rsidSect="00F33568">
          <w:pgSz w:w="11905" w:h="16838" w:code="9"/>
          <w:pgMar w:top="1021" w:right="680" w:bottom="1021" w:left="1361" w:header="0" w:footer="0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C854DF">
        <w:tc>
          <w:tcPr>
            <w:tcW w:w="567" w:type="dxa"/>
          </w:tcPr>
          <w:p w:rsidR="00C854DF" w:rsidRDefault="00C854D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04" w:type="dxa"/>
          </w:tcPr>
          <w:p w:rsidR="00C854DF" w:rsidRDefault="00C854DF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 в период с 06.00 до 23.00 при применении средств индивидуальной защиты (гигиенические маски, респираторы)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 в период с 06.00 до 02.00 при применении средств индивидуальной защиты (гигиенические маски, респираторы)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</w:t>
            </w:r>
          </w:p>
        </w:tc>
        <w:tc>
          <w:tcPr>
            <w:tcW w:w="2891" w:type="dxa"/>
          </w:tcPr>
          <w:p w:rsidR="00C854DF" w:rsidRDefault="00C854DF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C854DF">
        <w:tc>
          <w:tcPr>
            <w:tcW w:w="567" w:type="dxa"/>
          </w:tcPr>
          <w:p w:rsidR="00C854DF" w:rsidRDefault="00C854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C854DF" w:rsidRDefault="00C854DF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289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</w:t>
            </w:r>
          </w:p>
        </w:tc>
      </w:tr>
      <w:tr w:rsidR="00C854DF">
        <w:tc>
          <w:tcPr>
            <w:tcW w:w="567" w:type="dxa"/>
          </w:tcPr>
          <w:p w:rsidR="00C854DF" w:rsidRDefault="00C854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C854DF" w:rsidRDefault="00C854DF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289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 зрителями</w:t>
            </w:r>
          </w:p>
        </w:tc>
      </w:tr>
      <w:tr w:rsidR="00C854DF">
        <w:tc>
          <w:tcPr>
            <w:tcW w:w="567" w:type="dxa"/>
          </w:tcPr>
          <w:p w:rsidR="00C854DF" w:rsidRDefault="00C854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</w:tcPr>
          <w:p w:rsidR="00C854DF" w:rsidRDefault="00C854DF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289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 зрителями</w:t>
            </w:r>
          </w:p>
        </w:tc>
      </w:tr>
    </w:tbl>
    <w:p w:rsidR="00C854DF" w:rsidRDefault="00C854DF">
      <w:pPr>
        <w:pStyle w:val="ConsPlusNormal"/>
        <w:spacing w:before="200"/>
        <w:jc w:val="right"/>
      </w:pPr>
      <w:r>
        <w:t>";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ind w:firstLine="540"/>
        <w:jc w:val="both"/>
      </w:pPr>
      <w:hyperlink r:id="rId25">
        <w:r>
          <w:rPr>
            <w:color w:val="0000FF"/>
          </w:rPr>
          <w:t>строки 10</w:t>
        </w:r>
      </w:hyperlink>
      <w:r>
        <w:t xml:space="preserve"> и </w:t>
      </w:r>
      <w:hyperlink r:id="rId26">
        <w:r>
          <w:rPr>
            <w:color w:val="0000FF"/>
          </w:rPr>
          <w:t>11</w:t>
        </w:r>
      </w:hyperlink>
      <w:r>
        <w:t xml:space="preserve"> изложить в следующей редакции: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</w:pPr>
      <w:r>
        <w:t>"</w:t>
      </w:r>
    </w:p>
    <w:p w:rsidR="00C854DF" w:rsidRDefault="00C854D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C854DF">
        <w:tc>
          <w:tcPr>
            <w:tcW w:w="567" w:type="dxa"/>
          </w:tcPr>
          <w:p w:rsidR="00C854DF" w:rsidRDefault="00C854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C854DF" w:rsidRDefault="00C854DF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м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2891" w:type="dxa"/>
          </w:tcPr>
          <w:p w:rsidR="00C854DF" w:rsidRDefault="00C854DF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C854DF">
        <w:tc>
          <w:tcPr>
            <w:tcW w:w="567" w:type="dxa"/>
          </w:tcPr>
          <w:p w:rsidR="00C854DF" w:rsidRDefault="00C854D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04" w:type="dxa"/>
          </w:tcPr>
          <w:p w:rsidR="00C854DF" w:rsidRDefault="00C854DF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  <w:tc>
          <w:tcPr>
            <w:tcW w:w="2891" w:type="dxa"/>
          </w:tcPr>
          <w:p w:rsidR="00C854DF" w:rsidRDefault="00C854DF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</w:tr>
    </w:tbl>
    <w:p w:rsidR="00C854DF" w:rsidRDefault="00C854DF">
      <w:pPr>
        <w:pStyle w:val="ConsPlusNormal"/>
        <w:spacing w:before="200"/>
        <w:jc w:val="right"/>
      </w:pPr>
      <w:r>
        <w:t>";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ind w:firstLine="540"/>
        <w:jc w:val="both"/>
      </w:pPr>
      <w:hyperlink r:id="rId27">
        <w:r>
          <w:rPr>
            <w:color w:val="0000FF"/>
          </w:rPr>
          <w:t>строку 15</w:t>
        </w:r>
      </w:hyperlink>
      <w:r>
        <w:t xml:space="preserve"> изложить в следующей редакции: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</w:pPr>
      <w:r>
        <w:t>"</w:t>
      </w:r>
    </w:p>
    <w:p w:rsidR="00C854DF" w:rsidRDefault="00C854D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C854D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</w:t>
            </w:r>
            <w:proofErr w:type="spellStart"/>
            <w:r>
              <w:t>аудиогидов</w:t>
            </w:r>
            <w:proofErr w:type="spellEnd"/>
            <w:r>
              <w:t xml:space="preserve"> с одноразовыми наушниками и дезинфекционной обработкой </w:t>
            </w:r>
            <w:proofErr w:type="spellStart"/>
            <w:r>
              <w:t>аудиогидов</w:t>
            </w:r>
            <w:proofErr w:type="spellEnd"/>
            <w:r>
              <w:t xml:space="preserve"> после каждого посетителя; </w:t>
            </w:r>
            <w:proofErr w:type="gramStart"/>
            <w:r>
              <w:t xml:space="preserve">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</w:t>
            </w:r>
            <w:r>
              <w:lastRenderedPageBreak/>
              <w:t xml:space="preserve">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</w:t>
            </w:r>
            <w:proofErr w:type="spellStart"/>
            <w:r>
              <w:t>аудиогидов</w:t>
            </w:r>
            <w:proofErr w:type="spellEnd"/>
            <w:proofErr w:type="gramEnd"/>
            <w:r>
              <w:t xml:space="preserve"> с одноразовыми наушниками и дезинфекционной обработкой </w:t>
            </w:r>
            <w:proofErr w:type="spellStart"/>
            <w:r>
              <w:t>аудиогидов</w:t>
            </w:r>
            <w:proofErr w:type="spellEnd"/>
            <w:r>
              <w:t xml:space="preserve">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proofErr w:type="gramStart"/>
            <w:r>
              <w:lastRenderedPageBreak/>
              <w:t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</w:t>
            </w:r>
            <w:proofErr w:type="gramEnd"/>
            <w:r>
              <w:t xml:space="preserve"> посетителями при ожидании и оказании услуг, маршрутизацией посетителей, исключающей встречные потоки </w:t>
            </w:r>
            <w:r>
              <w:lastRenderedPageBreak/>
              <w:t>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</w:t>
            </w:r>
            <w:r>
              <w:lastRenderedPageBreak/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</w:tbl>
    <w:p w:rsidR="00C854DF" w:rsidRDefault="00C854DF">
      <w:pPr>
        <w:pStyle w:val="ConsPlusNormal"/>
        <w:spacing w:before="200"/>
        <w:jc w:val="right"/>
      </w:pPr>
      <w:r>
        <w:lastRenderedPageBreak/>
        <w:t>";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ind w:firstLine="540"/>
        <w:jc w:val="both"/>
      </w:pPr>
      <w:hyperlink r:id="rId28">
        <w:r>
          <w:rPr>
            <w:color w:val="0000FF"/>
          </w:rPr>
          <w:t>строку 17</w:t>
        </w:r>
      </w:hyperlink>
      <w:r>
        <w:t xml:space="preserve"> изложить в следующей редакции: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</w:pPr>
      <w:r>
        <w:t>"</w:t>
      </w:r>
    </w:p>
    <w:p w:rsidR="00C854DF" w:rsidRDefault="00C854D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C854D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</w:tbl>
    <w:p w:rsidR="00C854DF" w:rsidRDefault="00C854DF">
      <w:pPr>
        <w:pStyle w:val="ConsPlusNormal"/>
        <w:spacing w:before="200"/>
        <w:jc w:val="right"/>
      </w:pPr>
      <w:r>
        <w:lastRenderedPageBreak/>
        <w:t>";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ind w:firstLine="540"/>
        <w:jc w:val="both"/>
      </w:pPr>
      <w:hyperlink r:id="rId29">
        <w:r>
          <w:rPr>
            <w:color w:val="0000FF"/>
          </w:rPr>
          <w:t>строки 19</w:t>
        </w:r>
      </w:hyperlink>
      <w:r>
        <w:t xml:space="preserve"> и </w:t>
      </w:r>
      <w:hyperlink r:id="rId30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</w:pPr>
      <w:r>
        <w:t>"</w:t>
      </w:r>
    </w:p>
    <w:p w:rsidR="00C854DF" w:rsidRDefault="00C854D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C854D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Деятельность разрешена при условии использования до 50 проц. посадочных мест, расстояния между столами не менее 1,5 м, обслуживания посетителей с 02.00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C854D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854DF" w:rsidRDefault="00C854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  <w:tcBorders>
              <w:top w:val="single" w:sz="4" w:space="0" w:color="auto"/>
              <w:bottom w:val="nil"/>
            </w:tcBorders>
          </w:tcPr>
          <w:p w:rsidR="00C854DF" w:rsidRDefault="00C854DF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C854DF" w:rsidRDefault="00C854DF">
            <w:pPr>
              <w:pStyle w:val="ConsPlusNormal"/>
            </w:pPr>
            <w:r>
              <w:t xml:space="preserve">Деятельность разрешена с обязательным использованием масок в отношении полного перечня услуг по предварительной записи, а также без предварительной записи при наличии документа, подтверждающего прохождение </w:t>
            </w:r>
            <w:r>
              <w:lastRenderedPageBreak/>
              <w:t>полного курса вакцинации от COVID-19 (сертификат, справка), в отношении следующих услуг:</w:t>
            </w:r>
          </w:p>
          <w:p w:rsidR="00C854DF" w:rsidRDefault="00C854DF">
            <w:pPr>
              <w:pStyle w:val="ConsPlusNormal"/>
            </w:pPr>
            <w: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отцовства);</w:t>
            </w:r>
          </w:p>
          <w:p w:rsidR="00C854DF" w:rsidRDefault="00C854DF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C854DF" w:rsidRDefault="00C854DF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</w:t>
            </w:r>
            <w:r>
              <w:lastRenderedPageBreak/>
              <w:t>COVID-19 (сертификат, справка)</w:t>
            </w: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854DF" w:rsidRDefault="00C854DF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</w:t>
            </w:r>
            <w:r>
              <w:lastRenderedPageBreak/>
              <w:t>прохождение полного курса вакцинации от COVID-19 (сертификат, справка)</w:t>
            </w:r>
          </w:p>
        </w:tc>
      </w:tr>
      <w:tr w:rsidR="00C854D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854DF" w:rsidRDefault="00C854DF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C854DF" w:rsidRDefault="00C854DF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854DF" w:rsidRDefault="00C854DF">
            <w:pPr>
              <w:pStyle w:val="ConsPlusNormal"/>
            </w:pPr>
            <w:r>
              <w:t xml:space="preserve">организация выдачи полиса обязательного медицинского страхования (ОМС)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C854DF" w:rsidRDefault="00C854DF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C854DF" w:rsidRDefault="00C854DF">
            <w:pPr>
              <w:pStyle w:val="ConsPlusNormal"/>
            </w:pPr>
            <w:r>
              <w:t xml:space="preserve">организация выдачи дубликата полиса ОМС или переоформление полиса ОМС в случае выбора заявителем страховой медицинской организации, в которой он был </w:t>
            </w:r>
            <w:r>
              <w:lastRenderedPageBreak/>
              <w:t>застрахован ранее;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854DF" w:rsidRDefault="00C854D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854DF" w:rsidRDefault="00C854DF">
            <w:pPr>
              <w:pStyle w:val="ConsPlusNormal"/>
            </w:pPr>
          </w:p>
        </w:tc>
      </w:tr>
      <w:tr w:rsidR="00C854DF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proofErr w:type="gramStart"/>
            <w:r>
              <w:t>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МФЦ;</w:t>
            </w:r>
            <w:proofErr w:type="gramEnd"/>
          </w:p>
          <w:p w:rsidR="00C854DF" w:rsidRDefault="00C854DF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</w:t>
            </w:r>
            <w:proofErr w:type="gramStart"/>
            <w:r>
              <w:t>ии и ау</w:t>
            </w:r>
            <w:proofErr w:type="gramEnd"/>
            <w:r>
              <w:t>тентификации;</w:t>
            </w:r>
          </w:p>
          <w:p w:rsidR="00C854DF" w:rsidRDefault="00C854DF">
            <w:pPr>
              <w:pStyle w:val="ConsPlusNormal"/>
            </w:pPr>
            <w:r>
              <w:t>зачисление детей в общеобразовательные организации, расположенные на территории Ленинградской области</w:t>
            </w: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</w:p>
        </w:tc>
      </w:tr>
    </w:tbl>
    <w:p w:rsidR="00C854DF" w:rsidRDefault="00C854DF">
      <w:pPr>
        <w:pStyle w:val="ConsPlusNormal"/>
        <w:jc w:val="right"/>
      </w:pPr>
      <w:r>
        <w:t>";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ind w:firstLine="540"/>
        <w:jc w:val="both"/>
      </w:pPr>
      <w:hyperlink r:id="rId32">
        <w:r>
          <w:rPr>
            <w:color w:val="0000FF"/>
          </w:rPr>
          <w:t>строки 24</w:t>
        </w:r>
      </w:hyperlink>
      <w:r>
        <w:t xml:space="preserve"> - </w:t>
      </w:r>
      <w:hyperlink r:id="rId33">
        <w:r>
          <w:rPr>
            <w:color w:val="0000FF"/>
          </w:rPr>
          <w:t>26</w:t>
        </w:r>
      </w:hyperlink>
      <w:r>
        <w:t xml:space="preserve"> изложить в следующей редакции: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</w:pPr>
      <w:r>
        <w:t>"</w:t>
      </w:r>
    </w:p>
    <w:p w:rsidR="00C854DF" w:rsidRDefault="00C854D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C854DF">
        <w:tc>
          <w:tcPr>
            <w:tcW w:w="567" w:type="dxa"/>
          </w:tcPr>
          <w:p w:rsidR="00C854DF" w:rsidRDefault="00C854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C854DF" w:rsidRDefault="00C854DF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</w:t>
            </w:r>
            <w:r>
              <w:lastRenderedPageBreak/>
              <w:t xml:space="preserve">предусмотренные Федеральным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мероприятия на открытом воздухе с участием не </w:t>
            </w:r>
            <w:r>
              <w:lastRenderedPageBreak/>
              <w:t>более 150 человек и соблюдением социальной дистанции 1,5-2 м;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854DF" w:rsidRDefault="00C854DF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мероприятия на открытом воздухе с участием не </w:t>
            </w:r>
            <w:r>
              <w:lastRenderedPageBreak/>
              <w:t>более 150 человек и соблюдением социальной дистанции 1,5-2 м;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854DF" w:rsidRDefault="00C854DF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</w:t>
            </w:r>
          </w:p>
        </w:tc>
        <w:tc>
          <w:tcPr>
            <w:tcW w:w="2891" w:type="dxa"/>
          </w:tcPr>
          <w:p w:rsidR="00C854DF" w:rsidRDefault="00C854DF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мероприятия на </w:t>
            </w:r>
            <w:r>
              <w:lastRenderedPageBreak/>
              <w:t>открытом воздухе с участием не более 300 человек и соблюдением социальной дистанции 1,5-2 м;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мероприятий на открытом воздухе с участием более 300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854DF" w:rsidRDefault="00C854DF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единовременно</w:t>
            </w:r>
          </w:p>
        </w:tc>
      </w:tr>
      <w:tr w:rsidR="00C854DF">
        <w:tc>
          <w:tcPr>
            <w:tcW w:w="567" w:type="dxa"/>
          </w:tcPr>
          <w:p w:rsidR="00C854DF" w:rsidRDefault="00C854D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004" w:type="dxa"/>
          </w:tcPr>
          <w:p w:rsidR="00C854DF" w:rsidRDefault="00C854DF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 xml:space="preserve">Разрешаются по согласованию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 при применении средств индивидуальной защиты (гигиенические маски, респираторы) и выполнении следующих условий:</w:t>
            </w:r>
          </w:p>
          <w:p w:rsidR="00C854DF" w:rsidRDefault="00C854DF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854DF" w:rsidRDefault="00C854DF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единовременно.</w:t>
            </w:r>
          </w:p>
          <w:p w:rsidR="00C854DF" w:rsidRDefault="00C854DF">
            <w:pPr>
              <w:pStyle w:val="ConsPlusNormal"/>
            </w:pPr>
            <w:r>
              <w:t xml:space="preserve">Проведение праздничных мероприятий образовательными организациями допускается при применении средств </w:t>
            </w:r>
            <w:r>
              <w:lastRenderedPageBreak/>
              <w:t>индивидуальной защиты (гигиенические маски, респираторы)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854DF" w:rsidRDefault="00C854DF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854DF" w:rsidRDefault="00C854DF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единовременно.</w:t>
            </w:r>
          </w:p>
          <w:p w:rsidR="00C854DF" w:rsidRDefault="00C854DF">
            <w:pPr>
              <w:pStyle w:val="ConsPlusNormal"/>
            </w:pPr>
            <w:r>
              <w:t xml:space="preserve">Проведение праздничных </w:t>
            </w:r>
            <w:r>
              <w:lastRenderedPageBreak/>
              <w:t>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</w:tcPr>
          <w:p w:rsidR="00C854DF" w:rsidRDefault="00C854DF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854DF" w:rsidRDefault="00C854DF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мероприятий на открытом воздухе с участием более 300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854DF" w:rsidRDefault="00C854DF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</w:t>
            </w:r>
            <w:r>
              <w:lastRenderedPageBreak/>
              <w:t>единовременно.</w:t>
            </w:r>
          </w:p>
          <w:p w:rsidR="00C854DF" w:rsidRDefault="00C854DF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C854DF">
        <w:tc>
          <w:tcPr>
            <w:tcW w:w="567" w:type="dxa"/>
          </w:tcPr>
          <w:p w:rsidR="00C854DF" w:rsidRDefault="00C854DF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004" w:type="dxa"/>
          </w:tcPr>
          <w:p w:rsidR="00C854DF" w:rsidRDefault="00C854DF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854DF" w:rsidRDefault="00C854DF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854DF" w:rsidRDefault="00C854DF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</w:t>
            </w:r>
          </w:p>
        </w:tc>
        <w:tc>
          <w:tcPr>
            <w:tcW w:w="3231" w:type="dxa"/>
          </w:tcPr>
          <w:p w:rsidR="00C854DF" w:rsidRDefault="00C854DF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854DF" w:rsidRDefault="00C854DF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854DF" w:rsidRDefault="00C854DF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</w:t>
            </w:r>
          </w:p>
        </w:tc>
        <w:tc>
          <w:tcPr>
            <w:tcW w:w="2891" w:type="dxa"/>
          </w:tcPr>
          <w:p w:rsidR="00C854DF" w:rsidRDefault="00C854DF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854DF" w:rsidRDefault="00C854DF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C854DF" w:rsidRDefault="00C854DF">
            <w:pPr>
              <w:pStyle w:val="ConsPlusNormal"/>
            </w:pPr>
            <w:r>
              <w:t xml:space="preserve">проведение мероприятий на открытом воздухе с участием более 300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854DF" w:rsidRDefault="00C854DF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единовременно</w:t>
            </w:r>
          </w:p>
        </w:tc>
      </w:tr>
    </w:tbl>
    <w:p w:rsidR="00C854DF" w:rsidRDefault="00C854DF">
      <w:pPr>
        <w:pStyle w:val="ConsPlusNormal"/>
        <w:spacing w:before="200"/>
        <w:jc w:val="right"/>
      </w:pPr>
      <w:r>
        <w:t>";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ind w:firstLine="540"/>
        <w:jc w:val="both"/>
      </w:pPr>
      <w:hyperlink r:id="rId35">
        <w:r>
          <w:rPr>
            <w:color w:val="0000FF"/>
          </w:rPr>
          <w:t>строку 31</w:t>
        </w:r>
      </w:hyperlink>
      <w:r>
        <w:t xml:space="preserve"> изложить в следующей редакции: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</w:pPr>
      <w:r>
        <w:t>"</w:t>
      </w:r>
    </w:p>
    <w:p w:rsidR="00C854DF" w:rsidRDefault="00C854D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C854D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854DF" w:rsidRDefault="00C854DF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</w:tbl>
    <w:p w:rsidR="00C854DF" w:rsidRDefault="00C854DF">
      <w:pPr>
        <w:pStyle w:val="ConsPlusNormal"/>
        <w:spacing w:before="200"/>
        <w:jc w:val="right"/>
      </w:pPr>
      <w:r>
        <w:t>".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ind w:firstLine="540"/>
        <w:jc w:val="both"/>
      </w:pPr>
      <w:r>
        <w:t>2. Настоящее постановление вступает в силу с 18 июня 2021 года.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  <w:jc w:val="right"/>
      </w:pPr>
      <w:r>
        <w:t>Губернатор</w:t>
      </w:r>
    </w:p>
    <w:p w:rsidR="00C854DF" w:rsidRDefault="00C854DF">
      <w:pPr>
        <w:pStyle w:val="ConsPlusNormal"/>
        <w:jc w:val="right"/>
      </w:pPr>
      <w:r>
        <w:t>Ленинградской области</w:t>
      </w:r>
    </w:p>
    <w:p w:rsidR="00C854DF" w:rsidRDefault="00C854DF">
      <w:pPr>
        <w:pStyle w:val="ConsPlusNormal"/>
        <w:jc w:val="right"/>
      </w:pPr>
      <w:r>
        <w:t>А.Дрозденко</w:t>
      </w:r>
    </w:p>
    <w:p w:rsidR="00C854DF" w:rsidRDefault="00C854DF">
      <w:pPr>
        <w:pStyle w:val="ConsPlusNormal"/>
      </w:pPr>
    </w:p>
    <w:p w:rsidR="00C854DF" w:rsidRDefault="00C854DF">
      <w:pPr>
        <w:pStyle w:val="ConsPlusNormal"/>
      </w:pPr>
    </w:p>
    <w:p w:rsidR="00C854DF" w:rsidRDefault="00C854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E80F2F">
      <w:pgSz w:w="16838" w:h="11905" w:orient="landscape"/>
      <w:pgMar w:top="1361" w:right="1020" w:bottom="680" w:left="1020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854DF"/>
    <w:rsid w:val="000B107B"/>
    <w:rsid w:val="002C49F9"/>
    <w:rsid w:val="00330202"/>
    <w:rsid w:val="005A6F11"/>
    <w:rsid w:val="00602C20"/>
    <w:rsid w:val="00647C3C"/>
    <w:rsid w:val="007828E2"/>
    <w:rsid w:val="0094705D"/>
    <w:rsid w:val="009D36A1"/>
    <w:rsid w:val="00A56390"/>
    <w:rsid w:val="00C854DF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DF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C854DF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C854DF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A5C0FD94248426D847FE4779D5B2103655717774C972005F5F5900EB83C0EBB2438AAE080CAF30BCBFDA71BD6208122A01A1D2FB9A026vBS0M" TargetMode="External"/><Relationship Id="rId13" Type="http://schemas.openxmlformats.org/officeDocument/2006/relationships/hyperlink" Target="consultantplus://offline/ref=936A5C0FD94248426D847FE4779D5B2103655717774C972005F5F5900EB83C0EBB2438AAE080CAF30BCBFDA71BD6208122A01A1D2FB9A026vBS0M" TargetMode="External"/><Relationship Id="rId18" Type="http://schemas.openxmlformats.org/officeDocument/2006/relationships/hyperlink" Target="consultantplus://offline/ref=936A5C0FD94248426D847FE4779D5B2103655717774C972005F5F5900EB83C0EBB2438AAE080CAFB08CBFDA71BD6208122A01A1D2FB9A026vBS0M" TargetMode="External"/><Relationship Id="rId26" Type="http://schemas.openxmlformats.org/officeDocument/2006/relationships/hyperlink" Target="consultantplus://offline/ref=936A5C0FD94248426D847FE4779D5B2103655717774C972005F5F5900EB83C0EBB2438AAE081C2F10BCBFDA71BD6208122A01A1D2FB9A026vBS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6A5C0FD94248426D847FE4779D5B2103655717774C972005F5F5900EB83C0EBB2438AAE080CAF709CBFDA71BD6208122A01A1D2FB9A026vBS0M" TargetMode="External"/><Relationship Id="rId34" Type="http://schemas.openxmlformats.org/officeDocument/2006/relationships/hyperlink" Target="consultantplus://offline/ref=936A5C0FD94248426D8460F5629D5B21026655137644972005F5F5900EB83C0EA92460A6E287D4F302DEABF65Dv8S1M" TargetMode="External"/><Relationship Id="rId7" Type="http://schemas.openxmlformats.org/officeDocument/2006/relationships/hyperlink" Target="consultantplus://offline/ref=936A5C0FD94248426D847FE4779D5B2103655717774C972005F5F5900EB83C0EBB2438AAE080CAF40CCBFDA71BD6208122A01A1D2FB9A026vBS0M" TargetMode="External"/><Relationship Id="rId12" Type="http://schemas.openxmlformats.org/officeDocument/2006/relationships/hyperlink" Target="consultantplus://offline/ref=936A5C0FD94248426D847FE4779D5B2103655717774C972005F5F5900EB83C0EBB2438AAE081C3F20ECBFDA71BD6208122A01A1D2FB9A026vBS0M" TargetMode="External"/><Relationship Id="rId17" Type="http://schemas.openxmlformats.org/officeDocument/2006/relationships/hyperlink" Target="consultantplus://offline/ref=936A5C0FD94248426D847FE4779D5B2103655717774C972005F5F5900EB83C0EBB2438AAE081CDF50CCBFDA71BD6208122A01A1D2FB9A026vBS0M" TargetMode="External"/><Relationship Id="rId25" Type="http://schemas.openxmlformats.org/officeDocument/2006/relationships/hyperlink" Target="consultantplus://offline/ref=936A5C0FD94248426D847FE4779D5B2103655717774C972005F5F5900EB83C0EBB2438AAE080CAF50FCBFDA71BD6208122A01A1D2FB9A026vBS0M" TargetMode="External"/><Relationship Id="rId33" Type="http://schemas.openxmlformats.org/officeDocument/2006/relationships/hyperlink" Target="consultantplus://offline/ref=936A5C0FD94248426D847FE4779D5B2103655717774C972005F5F5900EB83C0EBB2438AAE080CAFA03CBFDA71BD6208122A01A1D2FB9A026vBS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6A5C0FD94248426D847FE4779D5B2103655717774C972005F5F5900EB83C0EBB2438AAE081C3F70ECBFDA71BD6208122A01A1D2FB9A026vBS0M" TargetMode="External"/><Relationship Id="rId20" Type="http://schemas.openxmlformats.org/officeDocument/2006/relationships/hyperlink" Target="consultantplus://offline/ref=936A5C0FD94248426D847FE4779D5B2103655717774C972005F5F5900EB83C0EBB2438AAE080CAF709CBFDA71BD6208122A01A1D2FB9A026vBS0M" TargetMode="External"/><Relationship Id="rId29" Type="http://schemas.openxmlformats.org/officeDocument/2006/relationships/hyperlink" Target="consultantplus://offline/ref=936A5C0FD94248426D847FE4779D5B2103655717774C972005F5F5900EB83C0EBB2438AAE080CAFB0ECBFDA71BD6208122A01A1D2FB9A026vBS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6A5C0FD94248426D847FE4779D5B2103655717774C972005F5F5900EB83C0EBB2438AAE080CAF40FCBFDA71BD6208122A01A1D2FB9A026vBS0M" TargetMode="External"/><Relationship Id="rId11" Type="http://schemas.openxmlformats.org/officeDocument/2006/relationships/hyperlink" Target="consultantplus://offline/ref=936A5C0FD94248426D847FE4779D5B2103655717774C972005F5F5900EB83C0EBB2438AAE081CDF70CCBFDA71BD6208122A01A1D2FB9A026vBS0M" TargetMode="External"/><Relationship Id="rId24" Type="http://schemas.openxmlformats.org/officeDocument/2006/relationships/hyperlink" Target="consultantplus://offline/ref=936A5C0FD94248426D847FE4779D5B2103655717774C972005F5F5900EB83C0EBB2438AAE080CAF50ACBFDA71BD6208122A01A1D2FB9A026vBS0M" TargetMode="External"/><Relationship Id="rId32" Type="http://schemas.openxmlformats.org/officeDocument/2006/relationships/hyperlink" Target="consultantplus://offline/ref=936A5C0FD94248426D847FE4779D5B2103655717774C972005F5F5900EB83C0EBB2438AAE080CAFB03CBFDA71BD6208122A01A1D2FB9A026vBS0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36A5C0FD94248426D847FE4779D5B2103655717774C972005F5F5900EB83C0EBB2438AAE081CEF60DCBFDA71BD6208122A01A1D2FB9A026vBS0M" TargetMode="External"/><Relationship Id="rId15" Type="http://schemas.openxmlformats.org/officeDocument/2006/relationships/hyperlink" Target="consultantplus://offline/ref=936A5C0FD94248426D847FE4779D5B2103655717774C972005F5F5900EB83C0EA92460A6E287D4F302DEABF65Dv8S1M" TargetMode="External"/><Relationship Id="rId23" Type="http://schemas.openxmlformats.org/officeDocument/2006/relationships/hyperlink" Target="consultantplus://offline/ref=936A5C0FD94248426D847FE4779D5B2103655717774C972005F5F5900EB83C0EBB2438AAE081CDFA09CBFDA71BD6208122A01A1D2FB9A026vBS0M" TargetMode="External"/><Relationship Id="rId28" Type="http://schemas.openxmlformats.org/officeDocument/2006/relationships/hyperlink" Target="consultantplus://offline/ref=936A5C0FD94248426D847FE4779D5B2103655717774C972005F5F5900EB83C0EBB2438AAE081C2F70FCBFDA71BD6208122A01A1D2FB9A026vBS0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36A5C0FD94248426D8460F5629D5B21026655137644972005F5F5900EB83C0EA92460A6E287D4F302DEABF65Dv8S1M" TargetMode="External"/><Relationship Id="rId19" Type="http://schemas.openxmlformats.org/officeDocument/2006/relationships/hyperlink" Target="consultantplus://offline/ref=936A5C0FD94248426D847FE4779D5B2103655717774C972005F5F5900EB83C0EBB2438AAE080CAF709CBFDA71BD6208122A01A1D2FB9A026vBS0M" TargetMode="External"/><Relationship Id="rId31" Type="http://schemas.openxmlformats.org/officeDocument/2006/relationships/hyperlink" Target="consultantplus://offline/ref=936A5C0FD94248426D8460F5629D5B21026655137042972005F5F5900EB83C0EA92460A6E287D4F302DEABF65Dv8S1M" TargetMode="External"/><Relationship Id="rId4" Type="http://schemas.openxmlformats.org/officeDocument/2006/relationships/hyperlink" Target="consultantplus://offline/ref=936A5C0FD94248426D847FE4779D5B2103655717774C972005F5F5900EB83C0EA92460A6E287D4F302DEABF65Dv8S1M" TargetMode="External"/><Relationship Id="rId9" Type="http://schemas.openxmlformats.org/officeDocument/2006/relationships/hyperlink" Target="consultantplus://offline/ref=936A5C0FD94248426D847FE4779D5B2103655717774C972005F5F5900EB83C0EBB2438AAE080CAF30BCBFDA71BD6208122A01A1D2FB9A026vBS0M" TargetMode="External"/><Relationship Id="rId14" Type="http://schemas.openxmlformats.org/officeDocument/2006/relationships/hyperlink" Target="consultantplus://offline/ref=936A5C0FD94248426D847FE4779D5B2103655717774C972005F5F5900EB83C0EBB2438AAE080CAF40DCBFDA71BD6208122A01A1D2FB9A026vBS0M" TargetMode="External"/><Relationship Id="rId22" Type="http://schemas.openxmlformats.org/officeDocument/2006/relationships/hyperlink" Target="consultantplus://offline/ref=936A5C0FD94248426D847FE4779D5B2103655717774C972005F5F5900EB83C0EBB2438AAE080CAFB09CBFDA71BD6208122A01A1D2FB9A026vBS0M" TargetMode="External"/><Relationship Id="rId27" Type="http://schemas.openxmlformats.org/officeDocument/2006/relationships/hyperlink" Target="consultantplus://offline/ref=936A5C0FD94248426D847FE4779D5B2103655717774C972005F5F5900EB83C0EBB2438AAE080CAF40ACBFDA71BD6208122A01A1D2FB9A026vBS0M" TargetMode="External"/><Relationship Id="rId30" Type="http://schemas.openxmlformats.org/officeDocument/2006/relationships/hyperlink" Target="consultantplus://offline/ref=936A5C0FD94248426D847FE4779D5B2103655717774C972005F5F5900EB83C0EBB2438AAE081C2F602CBFDA71BD6208122A01A1D2FB9A026vBS0M" TargetMode="External"/><Relationship Id="rId35" Type="http://schemas.openxmlformats.org/officeDocument/2006/relationships/hyperlink" Target="consultantplus://offline/ref=936A5C0FD94248426D847FE4779D5B2103655717774C972005F5F5900EB83C0EBB2438AAE081C3F20BCBFDA71BD6208122A01A1D2FB9A026vB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5211</Words>
  <Characters>29709</Characters>
  <Application>Microsoft Office Word</Application>
  <DocSecurity>0</DocSecurity>
  <Lines>247</Lines>
  <Paragraphs>69</Paragraphs>
  <ScaleCrop>false</ScaleCrop>
  <Company>  </Company>
  <LinksUpToDate>false</LinksUpToDate>
  <CharactersWithSpaces>34851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2022-08-26T12:18:00Z</dcterms:created>
  <dcterms:modified xsi:type="dcterms:W3CDTF">2022-08-26T12:19:00Z</dcterms:modified>
</cp:coreProperties>
</file>