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66" w:rsidRPr="00E71730" w:rsidRDefault="00C36866" w:rsidP="00C368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1730">
        <w:rPr>
          <w:rFonts w:ascii="Times New Roman" w:hAnsi="Times New Roman" w:cs="Times New Roman"/>
          <w:sz w:val="24"/>
          <w:szCs w:val="24"/>
        </w:rPr>
        <w:t>УТВЕРЖДЕН</w:t>
      </w:r>
    </w:p>
    <w:p w:rsidR="00C36866" w:rsidRPr="00E71730" w:rsidRDefault="00C36866" w:rsidP="00C368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173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36866" w:rsidRPr="00E71730" w:rsidRDefault="00C36866" w:rsidP="00C368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1730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C36866" w:rsidRPr="00E71730" w:rsidRDefault="00C36866" w:rsidP="00C368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1730">
        <w:rPr>
          <w:rFonts w:ascii="Times New Roman" w:hAnsi="Times New Roman" w:cs="Times New Roman"/>
          <w:sz w:val="24"/>
          <w:szCs w:val="24"/>
        </w:rPr>
        <w:t>от 21/12/2021 № 2527</w:t>
      </w:r>
    </w:p>
    <w:p w:rsidR="00231551" w:rsidRDefault="008478D9" w:rsidP="00C368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1730">
        <w:rPr>
          <w:rFonts w:ascii="Times New Roman" w:hAnsi="Times New Roman" w:cs="Times New Roman"/>
          <w:sz w:val="24"/>
          <w:szCs w:val="24"/>
        </w:rPr>
        <w:t>(с изменениями от 19.05.2022 № 957</w:t>
      </w:r>
      <w:r w:rsidR="002315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3BA9" w:rsidRPr="00E71730" w:rsidRDefault="00231551" w:rsidP="00C368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16.06.2022 № 1248</w:t>
      </w:r>
      <w:r w:rsidR="00E53BA9" w:rsidRPr="00E71730">
        <w:rPr>
          <w:rFonts w:ascii="Times New Roman" w:hAnsi="Times New Roman" w:cs="Times New Roman"/>
          <w:sz w:val="24"/>
          <w:szCs w:val="24"/>
        </w:rPr>
        <w:t>)</w:t>
      </w:r>
    </w:p>
    <w:p w:rsidR="00C36866" w:rsidRPr="00E71730" w:rsidRDefault="00C36866" w:rsidP="0023155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6866" w:rsidRPr="00E71730" w:rsidRDefault="00C36866" w:rsidP="00B725A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1730">
        <w:rPr>
          <w:rFonts w:ascii="Times New Roman" w:hAnsi="Times New Roman" w:cs="Times New Roman"/>
          <w:sz w:val="24"/>
          <w:szCs w:val="24"/>
        </w:rPr>
        <w:t>(Приложение)</w:t>
      </w:r>
    </w:p>
    <w:p w:rsidR="00C36866" w:rsidRPr="00E71730" w:rsidRDefault="00C36866" w:rsidP="00C3686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1730">
        <w:rPr>
          <w:b/>
          <w:sz w:val="24"/>
          <w:szCs w:val="24"/>
        </w:rPr>
        <w:t xml:space="preserve">План реализации </w:t>
      </w:r>
    </w:p>
    <w:p w:rsidR="00C36866" w:rsidRPr="00E71730" w:rsidRDefault="00C36866" w:rsidP="00C36866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  <w:r w:rsidRPr="00E71730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C36866" w:rsidRPr="00E71730" w:rsidRDefault="00C36866" w:rsidP="00C36866">
      <w:pPr>
        <w:ind w:left="284"/>
        <w:jc w:val="center"/>
        <w:rPr>
          <w:b/>
          <w:sz w:val="24"/>
          <w:szCs w:val="24"/>
        </w:rPr>
      </w:pPr>
      <w:r w:rsidRPr="00E71730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C36866" w:rsidRPr="00E71730" w:rsidRDefault="00C36866" w:rsidP="00C36866">
      <w:pPr>
        <w:ind w:left="284"/>
        <w:jc w:val="center"/>
        <w:rPr>
          <w:b/>
          <w:sz w:val="24"/>
          <w:szCs w:val="24"/>
        </w:rPr>
      </w:pPr>
      <w:r w:rsidRPr="00E71730">
        <w:rPr>
          <w:b/>
          <w:sz w:val="24"/>
          <w:szCs w:val="24"/>
        </w:rPr>
        <w:t>в Сосновоборском городском округе до 2030 года» на 2022 год</w:t>
      </w:r>
    </w:p>
    <w:p w:rsidR="009E0621" w:rsidRPr="00E71730" w:rsidRDefault="009E0621" w:rsidP="00C36866">
      <w:pPr>
        <w:ind w:left="284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6042"/>
        <w:gridCol w:w="1276"/>
        <w:gridCol w:w="992"/>
        <w:gridCol w:w="1134"/>
        <w:gridCol w:w="851"/>
        <w:gridCol w:w="1348"/>
        <w:gridCol w:w="1348"/>
        <w:gridCol w:w="1348"/>
      </w:tblGrid>
      <w:tr w:rsidR="00E71730" w:rsidRPr="00E71730" w:rsidTr="00AF704E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9E0621" w:rsidRPr="00E71730" w:rsidRDefault="009E0621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№ п/п</w:t>
            </w:r>
          </w:p>
        </w:tc>
        <w:tc>
          <w:tcPr>
            <w:tcW w:w="6042" w:type="dxa"/>
            <w:vMerge w:val="restart"/>
            <w:vAlign w:val="center"/>
          </w:tcPr>
          <w:p w:rsidR="009E0621" w:rsidRPr="00E71730" w:rsidRDefault="009E0621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9E0621" w:rsidRPr="00E71730" w:rsidRDefault="009E0621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92" w:type="dxa"/>
            <w:vMerge w:val="restart"/>
            <w:vAlign w:val="center"/>
          </w:tcPr>
          <w:p w:rsidR="009E0621" w:rsidRPr="00E71730" w:rsidRDefault="009E0621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9E0621" w:rsidRPr="00E71730" w:rsidRDefault="009E0621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4044" w:type="dxa"/>
            <w:gridSpan w:val="3"/>
            <w:vAlign w:val="center"/>
          </w:tcPr>
          <w:p w:rsidR="009E0621" w:rsidRPr="00E71730" w:rsidRDefault="009E0621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План финансирования на 2022 год, тыс. руб.</w:t>
            </w:r>
          </w:p>
        </w:tc>
      </w:tr>
      <w:tr w:rsidR="00E71730" w:rsidRPr="00E71730" w:rsidTr="00AF704E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9E0621" w:rsidRPr="00E71730" w:rsidRDefault="009E0621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Merge/>
            <w:vAlign w:val="center"/>
          </w:tcPr>
          <w:p w:rsidR="009E0621" w:rsidRPr="00E71730" w:rsidRDefault="009E0621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E0621" w:rsidRPr="00E71730" w:rsidRDefault="009E0621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E0621" w:rsidRPr="00E71730" w:rsidRDefault="009E0621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621" w:rsidRPr="00E71730" w:rsidRDefault="009E0621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851" w:type="dxa"/>
            <w:vAlign w:val="center"/>
          </w:tcPr>
          <w:p w:rsidR="009E0621" w:rsidRPr="00E71730" w:rsidRDefault="009E0621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Коли-</w:t>
            </w:r>
            <w:proofErr w:type="spellStart"/>
            <w:r w:rsidRPr="00E71730"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348" w:type="dxa"/>
            <w:vAlign w:val="center"/>
          </w:tcPr>
          <w:p w:rsidR="009E0621" w:rsidRPr="00E71730" w:rsidRDefault="009E0621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48" w:type="dxa"/>
            <w:vAlign w:val="center"/>
          </w:tcPr>
          <w:p w:rsidR="009E0621" w:rsidRPr="00E71730" w:rsidRDefault="009E0621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48" w:type="dxa"/>
            <w:vAlign w:val="center"/>
          </w:tcPr>
          <w:p w:rsidR="009E0621" w:rsidRPr="00E71730" w:rsidRDefault="009E0621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ИТОГО</w:t>
            </w:r>
          </w:p>
        </w:tc>
      </w:tr>
      <w:tr w:rsidR="00E71730" w:rsidRPr="00E71730" w:rsidTr="00AF704E">
        <w:trPr>
          <w:tblHeader/>
          <w:tblCellSpacing w:w="5" w:type="nil"/>
        </w:trPr>
        <w:tc>
          <w:tcPr>
            <w:tcW w:w="478" w:type="dxa"/>
            <w:vAlign w:val="center"/>
          </w:tcPr>
          <w:p w:rsidR="00AF704E" w:rsidRPr="00E71730" w:rsidRDefault="00AF704E" w:rsidP="00AF70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AF704E" w:rsidRPr="00E71730" w:rsidRDefault="00AF704E" w:rsidP="00AF70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E71730">
              <w:rPr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AF704E" w:rsidRPr="00E71730" w:rsidRDefault="00AF704E" w:rsidP="00AF704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Администрация (отдел экономического развития (далее – ОЭР), Комитет образования (далее – КО), </w:t>
            </w:r>
            <w:proofErr w:type="spellStart"/>
            <w:r w:rsidRPr="00E71730">
              <w:rPr>
                <w:sz w:val="16"/>
                <w:szCs w:val="16"/>
              </w:rPr>
              <w:t>Сосновобор-ский</w:t>
            </w:r>
            <w:proofErr w:type="spellEnd"/>
            <w:r w:rsidRPr="00E71730">
              <w:rPr>
                <w:sz w:val="16"/>
                <w:szCs w:val="16"/>
              </w:rPr>
              <w:t xml:space="preserve"> муниципальный фонд поддержки </w:t>
            </w:r>
            <w:proofErr w:type="gramStart"/>
            <w:r w:rsidRPr="00E71730">
              <w:rPr>
                <w:sz w:val="16"/>
                <w:szCs w:val="16"/>
              </w:rPr>
              <w:t>предпринима-тельства</w:t>
            </w:r>
            <w:proofErr w:type="gramEnd"/>
          </w:p>
          <w:p w:rsidR="00AF704E" w:rsidRPr="00E71730" w:rsidRDefault="00AF704E" w:rsidP="00AF704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(далее - </w:t>
            </w:r>
          </w:p>
          <w:p w:rsidR="00AF704E" w:rsidRPr="00E71730" w:rsidRDefault="00AF704E" w:rsidP="00AF70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rFonts w:ascii="Calibri" w:hAnsi="Calibri" w:cs="Calibri"/>
                <w:sz w:val="16"/>
                <w:szCs w:val="16"/>
              </w:rPr>
              <w:t>СМФПП)</w:t>
            </w:r>
          </w:p>
        </w:tc>
        <w:tc>
          <w:tcPr>
            <w:tcW w:w="992" w:type="dxa"/>
            <w:vAlign w:val="center"/>
          </w:tcPr>
          <w:p w:rsidR="00AF704E" w:rsidRPr="00E71730" w:rsidRDefault="00AF704E" w:rsidP="00AF70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AF704E" w:rsidRPr="00E71730" w:rsidRDefault="00AF704E" w:rsidP="00AF70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F704E" w:rsidRPr="00E71730" w:rsidRDefault="00AF704E" w:rsidP="00AF70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AF704E" w:rsidRPr="00E71730" w:rsidRDefault="00AF704E" w:rsidP="00AF70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911,00</w:t>
            </w:r>
          </w:p>
        </w:tc>
        <w:tc>
          <w:tcPr>
            <w:tcW w:w="1348" w:type="dxa"/>
            <w:vAlign w:val="center"/>
          </w:tcPr>
          <w:p w:rsidR="00AF704E" w:rsidRPr="00E71730" w:rsidRDefault="00AF704E" w:rsidP="00AF70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3 032,004</w:t>
            </w:r>
          </w:p>
        </w:tc>
        <w:tc>
          <w:tcPr>
            <w:tcW w:w="1348" w:type="dxa"/>
            <w:vAlign w:val="center"/>
          </w:tcPr>
          <w:p w:rsidR="00AF704E" w:rsidRPr="00E71730" w:rsidRDefault="00AF704E" w:rsidP="00AF70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3 943,004</w:t>
            </w:r>
          </w:p>
        </w:tc>
      </w:tr>
      <w:tr w:rsidR="00E71730" w:rsidRPr="00E71730" w:rsidTr="00AF704E">
        <w:trPr>
          <w:tblHeader/>
          <w:tblCellSpacing w:w="5" w:type="nil"/>
        </w:trPr>
        <w:tc>
          <w:tcPr>
            <w:tcW w:w="14817" w:type="dxa"/>
            <w:gridSpan w:val="9"/>
            <w:tcBorders>
              <w:bottom w:val="single" w:sz="4" w:space="0" w:color="auto"/>
            </w:tcBorders>
            <w:vAlign w:val="center"/>
          </w:tcPr>
          <w:p w:rsidR="00AF704E" w:rsidRPr="00E71730" w:rsidRDefault="00AF704E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b/>
                <w:sz w:val="16"/>
                <w:szCs w:val="16"/>
              </w:rPr>
              <w:t>ПРОЕКТНАЯ ЧАСТЬ</w:t>
            </w:r>
          </w:p>
        </w:tc>
      </w:tr>
      <w:tr w:rsidR="00E71730" w:rsidRPr="00E71730" w:rsidTr="00AF704E">
        <w:trPr>
          <w:tblHeader/>
          <w:tblCellSpacing w:w="5" w:type="nil"/>
        </w:trPr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AF704E" w:rsidRPr="00E71730" w:rsidRDefault="00AF704E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tcBorders>
              <w:top w:val="single" w:sz="4" w:space="0" w:color="auto"/>
            </w:tcBorders>
            <w:vAlign w:val="center"/>
          </w:tcPr>
          <w:p w:rsidR="00AF704E" w:rsidRPr="00E71730" w:rsidRDefault="00AF704E" w:rsidP="00AF70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Не предусмотрено.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F704E" w:rsidRPr="00E71730" w:rsidRDefault="00AF704E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F704E" w:rsidRPr="00E71730" w:rsidRDefault="00AF704E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704E" w:rsidRPr="00E71730" w:rsidRDefault="00AF704E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F704E" w:rsidRPr="00E71730" w:rsidRDefault="00AF704E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AF704E" w:rsidRPr="00E71730" w:rsidRDefault="00AF704E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AF704E" w:rsidRPr="00E71730" w:rsidRDefault="00AF704E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AF704E" w:rsidRPr="00E71730" w:rsidRDefault="00AF704E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71730" w:rsidRPr="00E71730" w:rsidTr="00AF704E">
        <w:trPr>
          <w:tblHeader/>
          <w:tblCellSpacing w:w="5" w:type="nil"/>
        </w:trPr>
        <w:tc>
          <w:tcPr>
            <w:tcW w:w="14817" w:type="dxa"/>
            <w:gridSpan w:val="9"/>
            <w:vAlign w:val="center"/>
          </w:tcPr>
          <w:p w:rsidR="00AF704E" w:rsidRPr="00E71730" w:rsidRDefault="00AF704E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b/>
                <w:sz w:val="16"/>
                <w:szCs w:val="16"/>
              </w:rPr>
              <w:t>ПРОЦЕССНАЯ ЧАСТЬ</w:t>
            </w:r>
          </w:p>
        </w:tc>
      </w:tr>
      <w:tr w:rsidR="00E71730" w:rsidRPr="00E71730" w:rsidTr="00AF704E">
        <w:trPr>
          <w:tblHeader/>
          <w:tblCellSpacing w:w="5" w:type="nil"/>
        </w:trPr>
        <w:tc>
          <w:tcPr>
            <w:tcW w:w="478" w:type="dxa"/>
            <w:vAlign w:val="center"/>
          </w:tcPr>
          <w:p w:rsidR="00AF704E" w:rsidRPr="00E71730" w:rsidRDefault="00AF704E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E7173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42" w:type="dxa"/>
            <w:vAlign w:val="center"/>
          </w:tcPr>
          <w:p w:rsidR="00AF704E" w:rsidRPr="00E71730" w:rsidRDefault="00AF704E" w:rsidP="00AF704E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E71730">
              <w:rPr>
                <w:b/>
                <w:sz w:val="16"/>
                <w:szCs w:val="16"/>
              </w:rPr>
              <w:t>Подпрограмма 1.</w:t>
            </w:r>
          </w:p>
          <w:p w:rsidR="00AF704E" w:rsidRPr="00E71730" w:rsidRDefault="00AF704E" w:rsidP="00AF704E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E71730">
              <w:rPr>
                <w:b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AF704E" w:rsidRPr="00E71730" w:rsidRDefault="00AF704E" w:rsidP="00AF704E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 ОЭР, КО, СМФПП</w:t>
            </w:r>
          </w:p>
        </w:tc>
        <w:tc>
          <w:tcPr>
            <w:tcW w:w="992" w:type="dxa"/>
            <w:vAlign w:val="center"/>
          </w:tcPr>
          <w:p w:rsidR="00AF704E" w:rsidRPr="00E71730" w:rsidRDefault="00AF704E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AF704E" w:rsidRPr="00E71730" w:rsidRDefault="00AF704E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F704E" w:rsidRPr="00E71730" w:rsidRDefault="00AF704E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AF704E" w:rsidRPr="00E71730" w:rsidRDefault="00AF704E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911,00</w:t>
            </w:r>
          </w:p>
        </w:tc>
        <w:tc>
          <w:tcPr>
            <w:tcW w:w="1348" w:type="dxa"/>
            <w:vAlign w:val="center"/>
          </w:tcPr>
          <w:p w:rsidR="00AF704E" w:rsidRPr="00E71730" w:rsidRDefault="00AF704E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2 312,004</w:t>
            </w:r>
          </w:p>
        </w:tc>
        <w:tc>
          <w:tcPr>
            <w:tcW w:w="1348" w:type="dxa"/>
            <w:vAlign w:val="center"/>
          </w:tcPr>
          <w:p w:rsidR="00AF704E" w:rsidRPr="00E71730" w:rsidRDefault="00AF704E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3 223,004</w:t>
            </w:r>
          </w:p>
        </w:tc>
      </w:tr>
      <w:tr w:rsidR="00E71730" w:rsidRPr="00E71730" w:rsidTr="00AF704E">
        <w:trPr>
          <w:tblHeader/>
          <w:tblCellSpacing w:w="5" w:type="nil"/>
        </w:trPr>
        <w:tc>
          <w:tcPr>
            <w:tcW w:w="478" w:type="dxa"/>
            <w:vAlign w:val="center"/>
          </w:tcPr>
          <w:p w:rsidR="00AF704E" w:rsidRPr="00E71730" w:rsidRDefault="00AF704E" w:rsidP="00AF704E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1.1</w:t>
            </w:r>
          </w:p>
        </w:tc>
        <w:tc>
          <w:tcPr>
            <w:tcW w:w="6042" w:type="dxa"/>
            <w:vAlign w:val="center"/>
          </w:tcPr>
          <w:p w:rsidR="00AF704E" w:rsidRPr="00E71730" w:rsidRDefault="00AF704E" w:rsidP="00AF704E">
            <w:pPr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1276" w:type="dxa"/>
            <w:vAlign w:val="center"/>
          </w:tcPr>
          <w:p w:rsidR="00AF704E" w:rsidRPr="00E71730" w:rsidRDefault="00AF704E" w:rsidP="00AF704E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ОЭР, </w:t>
            </w:r>
          </w:p>
          <w:p w:rsidR="00AF704E" w:rsidRPr="00E71730" w:rsidRDefault="00AF704E" w:rsidP="00AF704E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AF704E" w:rsidRPr="00E71730" w:rsidRDefault="00AF704E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AF704E" w:rsidRPr="00E71730" w:rsidRDefault="00AF704E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F704E" w:rsidRPr="00E71730" w:rsidRDefault="00AF704E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AF704E" w:rsidRPr="00E71730" w:rsidRDefault="00AF704E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911,00</w:t>
            </w:r>
          </w:p>
        </w:tc>
        <w:tc>
          <w:tcPr>
            <w:tcW w:w="1348" w:type="dxa"/>
            <w:vAlign w:val="center"/>
          </w:tcPr>
          <w:p w:rsidR="00AF704E" w:rsidRPr="00E71730" w:rsidRDefault="00AF704E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1 581,004</w:t>
            </w:r>
          </w:p>
        </w:tc>
        <w:tc>
          <w:tcPr>
            <w:tcW w:w="1348" w:type="dxa"/>
            <w:vAlign w:val="center"/>
          </w:tcPr>
          <w:p w:rsidR="00AF704E" w:rsidRPr="00E71730" w:rsidRDefault="00AF704E" w:rsidP="00AF7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2 492,004</w:t>
            </w:r>
          </w:p>
        </w:tc>
      </w:tr>
    </w:tbl>
    <w:p w:rsidR="00B725AD" w:rsidRPr="00E71730" w:rsidRDefault="00B725AD" w:rsidP="009E0621">
      <w:pPr>
        <w:rPr>
          <w:b/>
          <w:sz w:val="24"/>
          <w:szCs w:val="24"/>
        </w:rPr>
      </w:pPr>
    </w:p>
    <w:tbl>
      <w:tblPr>
        <w:tblpPr w:leftFromText="180" w:rightFromText="180" w:vertAnchor="text" w:tblpX="501" w:tblpY="1"/>
        <w:tblOverlap w:val="never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6042"/>
        <w:gridCol w:w="1276"/>
        <w:gridCol w:w="992"/>
        <w:gridCol w:w="1134"/>
        <w:gridCol w:w="851"/>
        <w:gridCol w:w="1348"/>
        <w:gridCol w:w="1348"/>
        <w:gridCol w:w="1348"/>
      </w:tblGrid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6042" w:type="dxa"/>
            <w:vMerge w:val="restart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92" w:type="dxa"/>
            <w:vMerge w:val="restart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4044" w:type="dxa"/>
            <w:gridSpan w:val="3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План финансирования на 2022 год, тыс. руб.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Merge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851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Коли-</w:t>
            </w:r>
            <w:proofErr w:type="spellStart"/>
            <w:r w:rsidRPr="00E71730"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348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48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48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ИТОГО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E71730" w:rsidRDefault="00C36866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1.1.1</w:t>
            </w:r>
          </w:p>
        </w:tc>
        <w:tc>
          <w:tcPr>
            <w:tcW w:w="6042" w:type="dxa"/>
            <w:vAlign w:val="center"/>
          </w:tcPr>
          <w:p w:rsidR="00C36866" w:rsidRPr="00E71730" w:rsidRDefault="00C36866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 (на конкурсной основе)</w:t>
            </w:r>
          </w:p>
        </w:tc>
        <w:tc>
          <w:tcPr>
            <w:tcW w:w="1276" w:type="dxa"/>
            <w:vAlign w:val="center"/>
          </w:tcPr>
          <w:p w:rsidR="00C36866" w:rsidRPr="00E71730" w:rsidRDefault="00C36866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ОЭР, СМФПП</w:t>
            </w:r>
          </w:p>
        </w:tc>
        <w:tc>
          <w:tcPr>
            <w:tcW w:w="992" w:type="dxa"/>
            <w:vAlign w:val="center"/>
          </w:tcPr>
          <w:p w:rsidR="00C36866" w:rsidRPr="00E71730" w:rsidRDefault="00C36866" w:rsidP="00E71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человек</w:t>
            </w:r>
          </w:p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911,00</w:t>
            </w:r>
          </w:p>
        </w:tc>
        <w:tc>
          <w:tcPr>
            <w:tcW w:w="1348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303,66667</w:t>
            </w:r>
          </w:p>
        </w:tc>
        <w:tc>
          <w:tcPr>
            <w:tcW w:w="1348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1 214,66667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E71730" w:rsidRDefault="00C36866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1.1.2</w:t>
            </w:r>
          </w:p>
        </w:tc>
        <w:tc>
          <w:tcPr>
            <w:tcW w:w="6042" w:type="dxa"/>
            <w:vAlign w:val="center"/>
          </w:tcPr>
          <w:p w:rsidR="00C36866" w:rsidRPr="00E71730" w:rsidRDefault="00C36866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Бизнес-инкубирование, в </w:t>
            </w:r>
            <w:proofErr w:type="spellStart"/>
            <w:r w:rsidRPr="00E71730">
              <w:rPr>
                <w:sz w:val="16"/>
                <w:szCs w:val="16"/>
              </w:rPr>
              <w:t>т.ч</w:t>
            </w:r>
            <w:proofErr w:type="spellEnd"/>
            <w:r w:rsidRPr="00E71730">
              <w:rPr>
                <w:sz w:val="16"/>
                <w:szCs w:val="16"/>
              </w:rPr>
              <w:t>.:</w:t>
            </w:r>
          </w:p>
          <w:p w:rsidR="00C36866" w:rsidRPr="00E71730" w:rsidRDefault="00C36866" w:rsidP="00E71730">
            <w:pPr>
              <w:contextualSpacing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1.Организация и проведение конкурсов для размещения</w:t>
            </w:r>
          </w:p>
        </w:tc>
        <w:tc>
          <w:tcPr>
            <w:tcW w:w="1276" w:type="dxa"/>
            <w:vAlign w:val="center"/>
          </w:tcPr>
          <w:p w:rsidR="00C36866" w:rsidRPr="00E71730" w:rsidRDefault="00C36866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</w:t>
            </w:r>
          </w:p>
          <w:p w:rsidR="00C36866" w:rsidRPr="00E71730" w:rsidRDefault="00C36866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C36866" w:rsidRPr="00E71730" w:rsidRDefault="00C36866" w:rsidP="00E7173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C36866" w:rsidRPr="00E71730" w:rsidRDefault="00C36866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конкурсов</w:t>
            </w:r>
          </w:p>
        </w:tc>
        <w:tc>
          <w:tcPr>
            <w:tcW w:w="851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E71730" w:rsidRDefault="00C36866" w:rsidP="00E71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C36866" w:rsidRPr="00E71730" w:rsidRDefault="00C36866" w:rsidP="00E71730">
            <w:pPr>
              <w:contextualSpacing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2.Предоставление субсидии Сосновоборскому муниципальному фонду поддержки предпринимательства на проведение ремонтных работ в бизнес-инкубаторе производственного назначения (электротехнические работы по адресу: Гаражный проезд, д. 3)</w:t>
            </w:r>
          </w:p>
        </w:tc>
        <w:tc>
          <w:tcPr>
            <w:tcW w:w="1276" w:type="dxa"/>
            <w:vAlign w:val="center"/>
          </w:tcPr>
          <w:p w:rsidR="00C36866" w:rsidRPr="00E71730" w:rsidRDefault="00C36866" w:rsidP="00E71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36866" w:rsidRPr="00E71730" w:rsidRDefault="00C36866" w:rsidP="00E7173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</w:t>
            </w:r>
            <w:r w:rsidRPr="00E71730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смет</w:t>
            </w:r>
          </w:p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объект</w:t>
            </w:r>
          </w:p>
        </w:tc>
        <w:tc>
          <w:tcPr>
            <w:tcW w:w="851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183,65733</w:t>
            </w:r>
          </w:p>
        </w:tc>
        <w:tc>
          <w:tcPr>
            <w:tcW w:w="1348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183,65733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E71730" w:rsidRDefault="00C36866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1.1.3</w:t>
            </w:r>
          </w:p>
        </w:tc>
        <w:tc>
          <w:tcPr>
            <w:tcW w:w="6042" w:type="dxa"/>
            <w:vAlign w:val="center"/>
          </w:tcPr>
          <w:p w:rsidR="00C36866" w:rsidRPr="00E71730" w:rsidRDefault="00C36866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осуществление уставной деятельности (заработная плата с начислениями на заработную плату)</w:t>
            </w:r>
          </w:p>
        </w:tc>
        <w:tc>
          <w:tcPr>
            <w:tcW w:w="1276" w:type="dxa"/>
            <w:vAlign w:val="center"/>
          </w:tcPr>
          <w:p w:rsidR="00C36866" w:rsidRPr="00E71730" w:rsidRDefault="00C36866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C36866" w:rsidRPr="00E71730" w:rsidRDefault="00C36866" w:rsidP="00E7173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смет</w:t>
            </w:r>
          </w:p>
        </w:tc>
        <w:tc>
          <w:tcPr>
            <w:tcW w:w="851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1 093,68</w:t>
            </w:r>
          </w:p>
        </w:tc>
        <w:tc>
          <w:tcPr>
            <w:tcW w:w="1348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1 093,68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C36866" w:rsidRPr="00E71730" w:rsidRDefault="00C36866" w:rsidP="00E71730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1.2</w:t>
            </w:r>
          </w:p>
        </w:tc>
        <w:tc>
          <w:tcPr>
            <w:tcW w:w="6042" w:type="dxa"/>
            <w:shd w:val="clear" w:color="auto" w:fill="FFFFFF"/>
            <w:vAlign w:val="center"/>
          </w:tcPr>
          <w:p w:rsidR="00C36866" w:rsidRPr="00E71730" w:rsidRDefault="00C36866" w:rsidP="00E71730">
            <w:pPr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предпринимательства, включая социальные предприятия, самозанятых граждан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36866" w:rsidRPr="00E71730" w:rsidRDefault="00C36866" w:rsidP="00E71730">
            <w:pPr>
              <w:jc w:val="center"/>
              <w:rPr>
                <w:b/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СМФПП, ОЭР, Комитет по управлению </w:t>
            </w:r>
            <w:proofErr w:type="spellStart"/>
            <w:r w:rsidRPr="00E71730">
              <w:rPr>
                <w:sz w:val="16"/>
                <w:szCs w:val="16"/>
              </w:rPr>
              <w:t>муниципаль-ным</w:t>
            </w:r>
            <w:proofErr w:type="spellEnd"/>
            <w:r w:rsidRPr="00E71730">
              <w:rPr>
                <w:sz w:val="16"/>
                <w:szCs w:val="16"/>
              </w:rPr>
              <w:t xml:space="preserve"> имуществом (далее – КУМИ)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36866" w:rsidRPr="00E71730" w:rsidRDefault="00C36866" w:rsidP="00E7173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360,00</w:t>
            </w:r>
          </w:p>
        </w:tc>
        <w:tc>
          <w:tcPr>
            <w:tcW w:w="1348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360,00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E71730" w:rsidRDefault="00C36866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1.2.1</w:t>
            </w:r>
          </w:p>
        </w:tc>
        <w:tc>
          <w:tcPr>
            <w:tcW w:w="6042" w:type="dxa"/>
            <w:vAlign w:val="center"/>
          </w:tcPr>
          <w:p w:rsidR="00C36866" w:rsidRPr="00E71730" w:rsidRDefault="00C36866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Совершенствование знаний начинающих предпринимателей, субъектов малого предпринимательства, самозанятых граждан:</w:t>
            </w:r>
          </w:p>
        </w:tc>
        <w:tc>
          <w:tcPr>
            <w:tcW w:w="1276" w:type="dxa"/>
            <w:vAlign w:val="center"/>
          </w:tcPr>
          <w:p w:rsidR="00C36866" w:rsidRPr="00E71730" w:rsidRDefault="00C36866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C36866" w:rsidRPr="00E71730" w:rsidRDefault="00C36866" w:rsidP="00E71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36866" w:rsidRPr="00E71730" w:rsidRDefault="00C36866" w:rsidP="00E7173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360,00</w:t>
            </w:r>
          </w:p>
        </w:tc>
        <w:tc>
          <w:tcPr>
            <w:tcW w:w="1348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360,00</w:t>
            </w:r>
          </w:p>
        </w:tc>
      </w:tr>
      <w:tr w:rsidR="00E71730" w:rsidRPr="00E71730" w:rsidTr="00E71730">
        <w:trPr>
          <w:trHeight w:val="483"/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E71730" w:rsidRDefault="00C36866" w:rsidP="00E71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C36866" w:rsidRPr="00E71730" w:rsidRDefault="00C36866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1.Организация информационных и обучающих семинаров, тренингов и т.п.  на актуальные темы,</w:t>
            </w:r>
            <w:r w:rsidR="00086C9F" w:rsidRPr="00E71730">
              <w:rPr>
                <w:sz w:val="16"/>
                <w:szCs w:val="16"/>
              </w:rPr>
              <w:t xml:space="preserve"> в том числе:</w:t>
            </w:r>
          </w:p>
          <w:p w:rsidR="00C36866" w:rsidRPr="00E71730" w:rsidRDefault="00C36866" w:rsidP="00E7173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6866" w:rsidRPr="00E71730" w:rsidRDefault="00C36866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C36866" w:rsidRPr="00E71730" w:rsidRDefault="00C36866" w:rsidP="00E7173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семинаров </w:t>
            </w:r>
          </w:p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25,00</w:t>
            </w:r>
          </w:p>
        </w:tc>
        <w:tc>
          <w:tcPr>
            <w:tcW w:w="1348" w:type="dxa"/>
            <w:vAlign w:val="center"/>
          </w:tcPr>
          <w:p w:rsidR="00C36866" w:rsidRPr="00E71730" w:rsidRDefault="00C36866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25,00</w:t>
            </w:r>
          </w:p>
        </w:tc>
      </w:tr>
      <w:tr w:rsidR="00E71730" w:rsidRPr="00E71730" w:rsidTr="00E71730">
        <w:trPr>
          <w:trHeight w:val="397"/>
          <w:tblHeader/>
          <w:tblCellSpacing w:w="5" w:type="nil"/>
        </w:trPr>
        <w:tc>
          <w:tcPr>
            <w:tcW w:w="478" w:type="dxa"/>
            <w:vAlign w:val="center"/>
          </w:tcPr>
          <w:p w:rsidR="00AF704E" w:rsidRPr="00E71730" w:rsidRDefault="00AF704E" w:rsidP="00E71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AF704E" w:rsidRPr="00E71730" w:rsidRDefault="00AF704E" w:rsidP="00E7173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мероприятие, посвященное развитию социального предпринимательства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F704E" w:rsidRPr="00E71730" w:rsidRDefault="00AF704E" w:rsidP="00E717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F704E" w:rsidRPr="00E71730" w:rsidRDefault="00AF704E" w:rsidP="00E71730">
            <w:pPr>
              <w:shd w:val="clear" w:color="auto" w:fill="FFFFFF" w:themeFill="background1"/>
              <w:spacing w:before="120" w:after="12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</w:t>
            </w:r>
            <w:r w:rsidRPr="00E71730">
              <w:rPr>
                <w:sz w:val="16"/>
                <w:szCs w:val="16"/>
              </w:rPr>
              <w:t>-</w:t>
            </w:r>
            <w:r w:rsidRPr="00E71730">
              <w:rPr>
                <w:sz w:val="16"/>
                <w:szCs w:val="16"/>
                <w:lang w:val="en-US"/>
              </w:rPr>
              <w:t>III</w:t>
            </w:r>
            <w:r w:rsidRPr="00E71730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F704E" w:rsidRPr="00E71730" w:rsidRDefault="00AF704E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семинаров </w:t>
            </w:r>
          </w:p>
          <w:p w:rsidR="00AF704E" w:rsidRPr="00E71730" w:rsidRDefault="00AF704E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F704E" w:rsidRPr="00E71730" w:rsidRDefault="00AF704E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AF704E" w:rsidRPr="00E71730" w:rsidRDefault="00AF704E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AF704E" w:rsidRPr="00E71730" w:rsidRDefault="00AF704E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12,5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AF704E" w:rsidRPr="00E71730" w:rsidRDefault="00AF704E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12,5</w:t>
            </w:r>
          </w:p>
        </w:tc>
      </w:tr>
      <w:tr w:rsidR="00E71730" w:rsidRPr="00E71730" w:rsidTr="00E71730">
        <w:trPr>
          <w:trHeight w:val="483"/>
          <w:tblHeader/>
          <w:tblCellSpacing w:w="5" w:type="nil"/>
        </w:trPr>
        <w:tc>
          <w:tcPr>
            <w:tcW w:w="478" w:type="dxa"/>
            <w:vAlign w:val="center"/>
          </w:tcPr>
          <w:p w:rsidR="00AF704E" w:rsidRPr="00E71730" w:rsidRDefault="00AF704E" w:rsidP="00E71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AF704E" w:rsidRPr="00E71730" w:rsidRDefault="00AF704E" w:rsidP="00E7173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мероприятие, направленное на поддержание самозанятых граждан - плательщиков налога на профессиональный доход (индивидуальных предпринимателей  и физических лиц)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F704E" w:rsidRPr="00E71730" w:rsidRDefault="00AF704E" w:rsidP="00E717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F704E" w:rsidRPr="00E71730" w:rsidRDefault="00AF704E" w:rsidP="00E71730">
            <w:pPr>
              <w:shd w:val="clear" w:color="auto" w:fill="FFFFFF" w:themeFill="background1"/>
              <w:spacing w:before="120" w:after="12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II-III</w:t>
            </w:r>
            <w:r w:rsidRPr="00E71730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F704E" w:rsidRPr="00E71730" w:rsidRDefault="00AF704E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семинаров </w:t>
            </w:r>
          </w:p>
          <w:p w:rsidR="00AF704E" w:rsidRPr="00E71730" w:rsidRDefault="00AF704E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F704E" w:rsidRPr="00E71730" w:rsidRDefault="00AF704E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AF704E" w:rsidRPr="00E71730" w:rsidRDefault="00AF704E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AF704E" w:rsidRPr="00E71730" w:rsidRDefault="00AF704E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12,5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AF704E" w:rsidRPr="00E71730" w:rsidRDefault="00AF704E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12,5</w:t>
            </w:r>
          </w:p>
        </w:tc>
      </w:tr>
      <w:tr w:rsidR="00E71730" w:rsidRPr="00E71730" w:rsidTr="00E71730">
        <w:trPr>
          <w:trHeight w:val="483"/>
          <w:tblHeader/>
          <w:tblCellSpacing w:w="5" w:type="nil"/>
        </w:trPr>
        <w:tc>
          <w:tcPr>
            <w:tcW w:w="478" w:type="dxa"/>
            <w:vAlign w:val="center"/>
          </w:tcPr>
          <w:p w:rsidR="00086C9F" w:rsidRPr="00E71730" w:rsidRDefault="00086C9F" w:rsidP="00E71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2.Организация и проведение курсов «Введение в предпринимательство»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по мере комплекто-вания групп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курсов не менее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E71730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E71730" w:rsidRPr="00E71730" w:rsidTr="00E71730">
        <w:trPr>
          <w:trHeight w:val="483"/>
          <w:tblHeader/>
          <w:tblCellSpacing w:w="5" w:type="nil"/>
        </w:trPr>
        <w:tc>
          <w:tcPr>
            <w:tcW w:w="478" w:type="dxa"/>
            <w:vAlign w:val="center"/>
          </w:tcPr>
          <w:p w:rsidR="00086C9F" w:rsidRPr="00E71730" w:rsidRDefault="00086C9F" w:rsidP="00E71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rPr>
                <w:sz w:val="12"/>
                <w:szCs w:val="12"/>
              </w:rPr>
            </w:pPr>
            <w:r w:rsidRPr="00E71730">
              <w:rPr>
                <w:rFonts w:eastAsia="Calibri"/>
                <w:sz w:val="16"/>
                <w:szCs w:val="16"/>
                <w:lang w:eastAsia="en-US"/>
              </w:rPr>
              <w:t>3.Предоставление субсидии Сосновоборскому муниципальному фонду поддержки предпринимательства (далее – Фонду)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</w:t>
            </w:r>
            <w:r w:rsidRPr="00E71730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E71730">
              <w:rPr>
                <w:sz w:val="16"/>
                <w:szCs w:val="16"/>
              </w:rPr>
              <w:t>монито</w:t>
            </w:r>
            <w:proofErr w:type="spellEnd"/>
            <w:r w:rsidRPr="00E71730">
              <w:rPr>
                <w:sz w:val="16"/>
                <w:szCs w:val="16"/>
              </w:rPr>
              <w:t>-</w:t>
            </w:r>
          </w:p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рингов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1 </w:t>
            </w:r>
            <w:proofErr w:type="spellStart"/>
            <w:r w:rsidRPr="00E71730">
              <w:rPr>
                <w:sz w:val="16"/>
                <w:szCs w:val="16"/>
              </w:rPr>
              <w:t>годо</w:t>
            </w:r>
            <w:proofErr w:type="spellEnd"/>
            <w:r w:rsidRPr="00E71730">
              <w:rPr>
                <w:sz w:val="16"/>
                <w:szCs w:val="16"/>
              </w:rPr>
              <w:t>-вой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120,00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120,00</w:t>
            </w:r>
          </w:p>
        </w:tc>
      </w:tr>
      <w:tr w:rsidR="00E71730" w:rsidRPr="00E71730" w:rsidTr="00E71730">
        <w:trPr>
          <w:trHeight w:val="483"/>
          <w:tblHeader/>
          <w:tblCellSpacing w:w="5" w:type="nil"/>
        </w:trPr>
        <w:tc>
          <w:tcPr>
            <w:tcW w:w="478" w:type="dxa"/>
            <w:vAlign w:val="center"/>
          </w:tcPr>
          <w:p w:rsidR="00086C9F" w:rsidRPr="00E71730" w:rsidRDefault="00086C9F" w:rsidP="00E71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4.Подготовка и выпуск в эфир телепередач: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jc w:val="center"/>
              <w:rPr>
                <w:sz w:val="16"/>
                <w:szCs w:val="16"/>
                <w:lang w:val="en-US"/>
              </w:rPr>
            </w:pPr>
            <w:r w:rsidRPr="00E71730">
              <w:rPr>
                <w:sz w:val="16"/>
                <w:szCs w:val="16"/>
                <w:lang w:val="en-US"/>
              </w:rPr>
              <w:t>II-IV кварталы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телепередач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70,00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70,00</w:t>
            </w:r>
          </w:p>
        </w:tc>
      </w:tr>
      <w:tr w:rsidR="00E71730" w:rsidRPr="00E71730" w:rsidTr="00E71730">
        <w:trPr>
          <w:trHeight w:val="483"/>
          <w:tblHeader/>
          <w:tblCellSpacing w:w="5" w:type="nil"/>
        </w:trPr>
        <w:tc>
          <w:tcPr>
            <w:tcW w:w="478" w:type="dxa"/>
            <w:vAlign w:val="center"/>
          </w:tcPr>
          <w:p w:rsidR="00086C9F" w:rsidRPr="00E71730" w:rsidRDefault="00086C9F" w:rsidP="00E71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телепередачи, посвященной развитию социального предпринимательства (субсидия Фонду),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jc w:val="center"/>
              <w:rPr>
                <w:sz w:val="16"/>
                <w:szCs w:val="16"/>
              </w:rPr>
            </w:pPr>
          </w:p>
          <w:p w:rsidR="00086C9F" w:rsidRPr="00E71730" w:rsidRDefault="00086C9F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</w:t>
            </w:r>
            <w:r w:rsidRPr="00E71730">
              <w:rPr>
                <w:sz w:val="16"/>
                <w:szCs w:val="16"/>
              </w:rPr>
              <w:t>-</w:t>
            </w:r>
            <w:r w:rsidRPr="00E71730">
              <w:rPr>
                <w:sz w:val="16"/>
                <w:szCs w:val="16"/>
                <w:lang w:val="en-US"/>
              </w:rPr>
              <w:t>III</w:t>
            </w:r>
            <w:r w:rsidRPr="00E71730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телепередач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35,00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35,00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086C9F" w:rsidRPr="00E71730" w:rsidRDefault="00086C9F" w:rsidP="00E71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086C9F" w:rsidRPr="00E71730" w:rsidRDefault="00086C9F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телепередачи, посвященной вопросам развития малого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086C9F" w:rsidRPr="00E71730" w:rsidRDefault="00086C9F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086C9F" w:rsidRPr="00E71730" w:rsidRDefault="00086C9F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34" w:type="dxa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телепередач</w:t>
            </w:r>
          </w:p>
        </w:tc>
        <w:tc>
          <w:tcPr>
            <w:tcW w:w="851" w:type="dxa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35,00</w:t>
            </w:r>
          </w:p>
        </w:tc>
        <w:tc>
          <w:tcPr>
            <w:tcW w:w="1348" w:type="dxa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35,00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086C9F" w:rsidRPr="00E71730" w:rsidRDefault="00086C9F" w:rsidP="00E71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086C9F" w:rsidRPr="00E71730" w:rsidRDefault="00086C9F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5.Праздничное мероприятие, посвященное Дню Российского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086C9F" w:rsidRPr="00E71730" w:rsidRDefault="00086C9F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086C9F" w:rsidRPr="00E71730" w:rsidRDefault="00086C9F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 квартал</w:t>
            </w:r>
          </w:p>
        </w:tc>
        <w:tc>
          <w:tcPr>
            <w:tcW w:w="1134" w:type="dxa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мероприятий</w:t>
            </w:r>
          </w:p>
        </w:tc>
        <w:tc>
          <w:tcPr>
            <w:tcW w:w="851" w:type="dxa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70,00</w:t>
            </w:r>
          </w:p>
        </w:tc>
        <w:tc>
          <w:tcPr>
            <w:tcW w:w="1348" w:type="dxa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70,00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086C9F" w:rsidRPr="00E71730" w:rsidRDefault="00086C9F" w:rsidP="00E71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086C9F" w:rsidRPr="00E71730" w:rsidRDefault="00086C9F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6.Участие СМП, самозанятых граждан, представителей инфраструктуры и администрации в выездном областном форуме (семинаре) «Энергия возможностей» (субсидия Фонду)</w:t>
            </w:r>
          </w:p>
        </w:tc>
        <w:tc>
          <w:tcPr>
            <w:tcW w:w="1276" w:type="dxa"/>
            <w:vAlign w:val="center"/>
          </w:tcPr>
          <w:p w:rsidR="00086C9F" w:rsidRPr="00E71730" w:rsidRDefault="00086C9F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086C9F" w:rsidRPr="00E71730" w:rsidRDefault="00086C9F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III-IV кварталы</w:t>
            </w:r>
          </w:p>
        </w:tc>
        <w:tc>
          <w:tcPr>
            <w:tcW w:w="1134" w:type="dxa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человек не менее</w:t>
            </w:r>
          </w:p>
        </w:tc>
        <w:tc>
          <w:tcPr>
            <w:tcW w:w="851" w:type="dxa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25</w:t>
            </w:r>
          </w:p>
        </w:tc>
        <w:tc>
          <w:tcPr>
            <w:tcW w:w="1348" w:type="dxa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30,00</w:t>
            </w:r>
          </w:p>
        </w:tc>
        <w:tc>
          <w:tcPr>
            <w:tcW w:w="1348" w:type="dxa"/>
            <w:vAlign w:val="center"/>
          </w:tcPr>
          <w:p w:rsidR="00086C9F" w:rsidRPr="00E71730" w:rsidRDefault="00086C9F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30,00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8478D9" w:rsidRPr="00E71730" w:rsidRDefault="008478D9" w:rsidP="00E71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8478D9" w:rsidRPr="00E71730" w:rsidRDefault="008478D9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7.Информационная поддержка субъектов МСП, самозанятых граждан (техническая поддержка и обслуживание официального сайта СМФПП) (субсидия Фонду)</w:t>
            </w:r>
          </w:p>
        </w:tc>
        <w:tc>
          <w:tcPr>
            <w:tcW w:w="1276" w:type="dxa"/>
            <w:vAlign w:val="center"/>
          </w:tcPr>
          <w:p w:rsidR="008478D9" w:rsidRPr="00E71730" w:rsidRDefault="008478D9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8478D9" w:rsidRPr="00E71730" w:rsidRDefault="008478D9" w:rsidP="00E71730">
            <w:pPr>
              <w:jc w:val="center"/>
              <w:rPr>
                <w:sz w:val="16"/>
                <w:szCs w:val="16"/>
              </w:rPr>
            </w:pPr>
            <w:proofErr w:type="spellStart"/>
            <w:r w:rsidRPr="00E71730">
              <w:rPr>
                <w:sz w:val="16"/>
                <w:szCs w:val="16"/>
              </w:rPr>
              <w:t>ежеквар-тально</w:t>
            </w:r>
            <w:proofErr w:type="spellEnd"/>
          </w:p>
        </w:tc>
        <w:tc>
          <w:tcPr>
            <w:tcW w:w="1134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обращений в техподдержку</w:t>
            </w:r>
          </w:p>
        </w:tc>
        <w:tc>
          <w:tcPr>
            <w:tcW w:w="851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15,00</w:t>
            </w:r>
          </w:p>
        </w:tc>
        <w:tc>
          <w:tcPr>
            <w:tcW w:w="1348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15,00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8478D9" w:rsidRPr="00E71730" w:rsidRDefault="008478D9" w:rsidP="00E71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8478D9" w:rsidRPr="00CD5AFD" w:rsidRDefault="00CD5AFD" w:rsidP="00E71730">
            <w:pPr>
              <w:rPr>
                <w:sz w:val="16"/>
                <w:szCs w:val="16"/>
                <w:highlight w:val="yellow"/>
              </w:rPr>
            </w:pPr>
            <w:r w:rsidRPr="00CD5AFD">
              <w:rPr>
                <w:sz w:val="16"/>
                <w:szCs w:val="16"/>
              </w:rPr>
              <w:t>8.Организация и проведение Бизнес-форума, включая участие команды Сосновоборского городского округа в Бизнес-форуме Ленинградской области</w:t>
            </w:r>
          </w:p>
        </w:tc>
        <w:tc>
          <w:tcPr>
            <w:tcW w:w="1276" w:type="dxa"/>
            <w:vAlign w:val="center"/>
          </w:tcPr>
          <w:p w:rsidR="008478D9" w:rsidRPr="00CD5AFD" w:rsidRDefault="008478D9" w:rsidP="00E71730">
            <w:pPr>
              <w:jc w:val="center"/>
              <w:rPr>
                <w:sz w:val="16"/>
                <w:szCs w:val="16"/>
              </w:rPr>
            </w:pPr>
            <w:r w:rsidRPr="00CD5AFD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8478D9" w:rsidRPr="00CD5AFD" w:rsidRDefault="008478D9" w:rsidP="00E71730">
            <w:pPr>
              <w:jc w:val="center"/>
              <w:rPr>
                <w:sz w:val="16"/>
                <w:szCs w:val="16"/>
              </w:rPr>
            </w:pPr>
            <w:r w:rsidRPr="00CD5AFD">
              <w:rPr>
                <w:sz w:val="16"/>
                <w:szCs w:val="16"/>
                <w:lang w:val="en-US"/>
              </w:rPr>
              <w:t>II квартал</w:t>
            </w:r>
          </w:p>
        </w:tc>
        <w:tc>
          <w:tcPr>
            <w:tcW w:w="1134" w:type="dxa"/>
            <w:vAlign w:val="center"/>
          </w:tcPr>
          <w:p w:rsidR="008478D9" w:rsidRPr="00CD5AFD" w:rsidRDefault="008478D9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AFD">
              <w:rPr>
                <w:sz w:val="16"/>
                <w:szCs w:val="16"/>
              </w:rPr>
              <w:t>мероприятий</w:t>
            </w:r>
          </w:p>
        </w:tc>
        <w:tc>
          <w:tcPr>
            <w:tcW w:w="851" w:type="dxa"/>
            <w:vAlign w:val="center"/>
          </w:tcPr>
          <w:p w:rsidR="008478D9" w:rsidRPr="00CD5AFD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AFD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8478D9" w:rsidRPr="00CD5AFD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AFD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478D9" w:rsidRPr="00CD5AFD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AFD">
              <w:rPr>
                <w:sz w:val="16"/>
                <w:szCs w:val="16"/>
              </w:rPr>
              <w:t>30,00</w:t>
            </w:r>
          </w:p>
        </w:tc>
        <w:tc>
          <w:tcPr>
            <w:tcW w:w="1348" w:type="dxa"/>
            <w:vAlign w:val="center"/>
          </w:tcPr>
          <w:p w:rsidR="008478D9" w:rsidRPr="00CD5AFD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AFD">
              <w:rPr>
                <w:sz w:val="16"/>
                <w:szCs w:val="16"/>
              </w:rPr>
              <w:t>30,00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8478D9" w:rsidRPr="00E71730" w:rsidRDefault="008478D9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1.2.2</w:t>
            </w:r>
          </w:p>
        </w:tc>
        <w:tc>
          <w:tcPr>
            <w:tcW w:w="6042" w:type="dxa"/>
            <w:vAlign w:val="center"/>
          </w:tcPr>
          <w:p w:rsidR="008478D9" w:rsidRPr="00E71730" w:rsidRDefault="008478D9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Размещение информации по вопросам развития предпринимательства на сайте Фонда, в подразделе «Поддержка малого и среднего предпринимательства» раздела «Экономика» официального электронного сайта города, в СМИ</w:t>
            </w:r>
          </w:p>
        </w:tc>
        <w:tc>
          <w:tcPr>
            <w:tcW w:w="1276" w:type="dxa"/>
            <w:vAlign w:val="center"/>
          </w:tcPr>
          <w:p w:rsidR="008478D9" w:rsidRPr="00E71730" w:rsidRDefault="008478D9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8478D9" w:rsidRPr="00E71730" w:rsidRDefault="008478D9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информационных материалов, отчетов, объявлений</w:t>
            </w:r>
          </w:p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30</w:t>
            </w:r>
          </w:p>
        </w:tc>
        <w:tc>
          <w:tcPr>
            <w:tcW w:w="1348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8478D9" w:rsidRPr="00E71730" w:rsidRDefault="008478D9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1.2.3</w:t>
            </w:r>
          </w:p>
        </w:tc>
        <w:tc>
          <w:tcPr>
            <w:tcW w:w="6042" w:type="dxa"/>
            <w:vAlign w:val="center"/>
          </w:tcPr>
          <w:p w:rsidR="008478D9" w:rsidRPr="00E71730" w:rsidRDefault="008478D9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Предоставление консультаций субъектам малого и среднего бизнеса, самозанятым гражданам, а также физическим лицам, желающим открыть свое дело, </w:t>
            </w:r>
          </w:p>
        </w:tc>
        <w:tc>
          <w:tcPr>
            <w:tcW w:w="1276" w:type="dxa"/>
            <w:vAlign w:val="center"/>
          </w:tcPr>
          <w:p w:rsidR="008478D9" w:rsidRPr="00E71730" w:rsidRDefault="008478D9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8478D9" w:rsidRPr="00E71730" w:rsidRDefault="008478D9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консультаций не менее</w:t>
            </w:r>
          </w:p>
        </w:tc>
        <w:tc>
          <w:tcPr>
            <w:tcW w:w="851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500</w:t>
            </w:r>
          </w:p>
        </w:tc>
        <w:tc>
          <w:tcPr>
            <w:tcW w:w="1348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8478D9" w:rsidRPr="00E71730" w:rsidRDefault="008478D9" w:rsidP="00E71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8478D9" w:rsidRPr="00E71730" w:rsidRDefault="008478D9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в том числе предоставление консультаций субъектам малого и среднего предпринимательства, реализующим проекты в сфере социального предпринимательства, или осуществляющим деятельность социальной направленности* </w:t>
            </w:r>
          </w:p>
          <w:p w:rsidR="008478D9" w:rsidRPr="00E71730" w:rsidRDefault="008478D9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(* - социально значимые виды деятельности определяются Правительством Ленинградской области)</w:t>
            </w:r>
          </w:p>
        </w:tc>
        <w:tc>
          <w:tcPr>
            <w:tcW w:w="1276" w:type="dxa"/>
            <w:vAlign w:val="center"/>
          </w:tcPr>
          <w:p w:rsidR="008478D9" w:rsidRPr="00E71730" w:rsidRDefault="008478D9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8478D9" w:rsidRPr="00E71730" w:rsidRDefault="008478D9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консультаций не менее</w:t>
            </w:r>
          </w:p>
        </w:tc>
        <w:tc>
          <w:tcPr>
            <w:tcW w:w="851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25</w:t>
            </w:r>
          </w:p>
        </w:tc>
        <w:tc>
          <w:tcPr>
            <w:tcW w:w="1348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8478D9" w:rsidRPr="00E71730" w:rsidRDefault="008478D9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1.2.4</w:t>
            </w:r>
          </w:p>
        </w:tc>
        <w:tc>
          <w:tcPr>
            <w:tcW w:w="6042" w:type="dxa"/>
            <w:vAlign w:val="center"/>
          </w:tcPr>
          <w:p w:rsidR="008478D9" w:rsidRPr="00E71730" w:rsidRDefault="008478D9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Содействие субъектам МСП, самозанятым гражданам и населению округа в разработке бизнес-планов</w:t>
            </w:r>
          </w:p>
        </w:tc>
        <w:tc>
          <w:tcPr>
            <w:tcW w:w="1276" w:type="dxa"/>
            <w:vAlign w:val="center"/>
          </w:tcPr>
          <w:p w:rsidR="008478D9" w:rsidRPr="00E71730" w:rsidRDefault="008478D9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8478D9" w:rsidRPr="00E71730" w:rsidRDefault="008478D9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34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бизнес-планов не менее</w:t>
            </w:r>
          </w:p>
        </w:tc>
        <w:tc>
          <w:tcPr>
            <w:tcW w:w="851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5</w:t>
            </w:r>
          </w:p>
        </w:tc>
        <w:tc>
          <w:tcPr>
            <w:tcW w:w="1348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8478D9" w:rsidRPr="00E71730" w:rsidRDefault="008478D9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1.2.5</w:t>
            </w:r>
          </w:p>
        </w:tc>
        <w:tc>
          <w:tcPr>
            <w:tcW w:w="6042" w:type="dxa"/>
            <w:vAlign w:val="center"/>
          </w:tcPr>
          <w:p w:rsidR="008478D9" w:rsidRPr="00E71730" w:rsidRDefault="008478D9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Введение сведений в Единый реестр субъектов малого и среднего предпринимательства – получателей поддержки на сайте Федеральной налоговой службы РФ в части касающейся</w:t>
            </w:r>
          </w:p>
        </w:tc>
        <w:tc>
          <w:tcPr>
            <w:tcW w:w="1276" w:type="dxa"/>
            <w:vAlign w:val="center"/>
          </w:tcPr>
          <w:p w:rsidR="008478D9" w:rsidRPr="00E71730" w:rsidRDefault="008478D9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ОЭР, СМФПП,</w:t>
            </w:r>
          </w:p>
          <w:p w:rsidR="008478D9" w:rsidRPr="00E71730" w:rsidRDefault="008478D9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КУМИ</w:t>
            </w:r>
          </w:p>
        </w:tc>
        <w:tc>
          <w:tcPr>
            <w:tcW w:w="992" w:type="dxa"/>
            <w:vAlign w:val="center"/>
          </w:tcPr>
          <w:p w:rsidR="008478D9" w:rsidRPr="00E71730" w:rsidRDefault="008478D9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еже-</w:t>
            </w:r>
            <w:proofErr w:type="spellStart"/>
            <w:r w:rsidRPr="00E71730">
              <w:rPr>
                <w:sz w:val="16"/>
                <w:szCs w:val="16"/>
              </w:rPr>
              <w:t>месячно</w:t>
            </w:r>
            <w:proofErr w:type="spellEnd"/>
          </w:p>
        </w:tc>
        <w:tc>
          <w:tcPr>
            <w:tcW w:w="1134" w:type="dxa"/>
            <w:vAlign w:val="center"/>
          </w:tcPr>
          <w:p w:rsidR="008478D9" w:rsidRPr="00E71730" w:rsidRDefault="008478D9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обновлений не менее</w:t>
            </w:r>
          </w:p>
        </w:tc>
        <w:tc>
          <w:tcPr>
            <w:tcW w:w="851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8478D9" w:rsidRPr="00E71730" w:rsidRDefault="008478D9" w:rsidP="00E71730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1.3</w:t>
            </w:r>
          </w:p>
        </w:tc>
        <w:tc>
          <w:tcPr>
            <w:tcW w:w="6042" w:type="dxa"/>
            <w:vAlign w:val="center"/>
          </w:tcPr>
          <w:p w:rsidR="008478D9" w:rsidRPr="00E71730" w:rsidRDefault="008478D9" w:rsidP="00E71730">
            <w:pPr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276" w:type="dxa"/>
            <w:vAlign w:val="center"/>
          </w:tcPr>
          <w:p w:rsidR="008478D9" w:rsidRPr="00E71730" w:rsidRDefault="008478D9" w:rsidP="00E71730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КО, СМФПП</w:t>
            </w:r>
          </w:p>
        </w:tc>
        <w:tc>
          <w:tcPr>
            <w:tcW w:w="992" w:type="dxa"/>
            <w:vAlign w:val="center"/>
          </w:tcPr>
          <w:p w:rsidR="008478D9" w:rsidRPr="00E71730" w:rsidRDefault="008478D9" w:rsidP="00E7173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110,00</w:t>
            </w:r>
          </w:p>
        </w:tc>
        <w:tc>
          <w:tcPr>
            <w:tcW w:w="1348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110,00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8478D9" w:rsidRPr="00E71730" w:rsidRDefault="008478D9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1.3.1</w:t>
            </w:r>
          </w:p>
        </w:tc>
        <w:tc>
          <w:tcPr>
            <w:tcW w:w="6042" w:type="dxa"/>
            <w:vAlign w:val="center"/>
          </w:tcPr>
          <w:p w:rsidR="008478D9" w:rsidRPr="00E71730" w:rsidRDefault="008478D9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Обучение учащихся 9-11 классов в рамках образовательного проекта «Школа молодого предпринимателя» </w:t>
            </w:r>
          </w:p>
        </w:tc>
        <w:tc>
          <w:tcPr>
            <w:tcW w:w="1276" w:type="dxa"/>
            <w:vAlign w:val="center"/>
          </w:tcPr>
          <w:p w:rsidR="008478D9" w:rsidRPr="00E71730" w:rsidRDefault="008478D9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Центр развития творчества (ЦРТ)</w:t>
            </w:r>
          </w:p>
        </w:tc>
        <w:tc>
          <w:tcPr>
            <w:tcW w:w="992" w:type="dxa"/>
            <w:vAlign w:val="center"/>
          </w:tcPr>
          <w:p w:rsidR="008478D9" w:rsidRPr="00E71730" w:rsidRDefault="008478D9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</w:t>
            </w:r>
            <w:r w:rsidRPr="00E71730">
              <w:rPr>
                <w:sz w:val="16"/>
                <w:szCs w:val="16"/>
              </w:rPr>
              <w:t xml:space="preserve">, </w:t>
            </w:r>
            <w:r w:rsidRPr="00E71730">
              <w:rPr>
                <w:sz w:val="16"/>
                <w:szCs w:val="16"/>
                <w:lang w:val="en-US"/>
              </w:rPr>
              <w:t>IV</w:t>
            </w:r>
            <w:r w:rsidRPr="00E71730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34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всего человек не менее</w:t>
            </w:r>
          </w:p>
        </w:tc>
        <w:tc>
          <w:tcPr>
            <w:tcW w:w="851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35</w:t>
            </w:r>
          </w:p>
        </w:tc>
        <w:tc>
          <w:tcPr>
            <w:tcW w:w="1348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80,00</w:t>
            </w:r>
          </w:p>
        </w:tc>
        <w:tc>
          <w:tcPr>
            <w:tcW w:w="1348" w:type="dxa"/>
            <w:vAlign w:val="center"/>
          </w:tcPr>
          <w:p w:rsidR="008478D9" w:rsidRPr="00E71730" w:rsidRDefault="008478D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80,00</w:t>
            </w:r>
          </w:p>
        </w:tc>
      </w:tr>
      <w:tr w:rsidR="00AC0D49" w:rsidRPr="00E71730" w:rsidTr="00E71730">
        <w:trPr>
          <w:trHeight w:val="581"/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AC0D49" w:rsidRPr="00E71730" w:rsidRDefault="00AC0D49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1.3.2</w:t>
            </w:r>
          </w:p>
        </w:tc>
        <w:tc>
          <w:tcPr>
            <w:tcW w:w="6042" w:type="dxa"/>
            <w:vMerge w:val="restart"/>
            <w:vAlign w:val="center"/>
          </w:tcPr>
          <w:p w:rsidR="00AC0D49" w:rsidRPr="00E71730" w:rsidRDefault="00AC0D49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Проведение массовых мероприятий с участием 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 (субсидия Фонду)</w:t>
            </w:r>
          </w:p>
        </w:tc>
        <w:tc>
          <w:tcPr>
            <w:tcW w:w="1276" w:type="dxa"/>
            <w:vMerge w:val="restart"/>
            <w:vAlign w:val="center"/>
          </w:tcPr>
          <w:p w:rsidR="00AC0D49" w:rsidRPr="00E71730" w:rsidRDefault="00AC0D49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Merge w:val="restart"/>
            <w:vAlign w:val="center"/>
          </w:tcPr>
          <w:p w:rsidR="00AC0D49" w:rsidRPr="00E71730" w:rsidRDefault="00AC0D49" w:rsidP="00E71730">
            <w:pPr>
              <w:jc w:val="center"/>
              <w:rPr>
                <w:sz w:val="16"/>
                <w:szCs w:val="16"/>
                <w:lang w:val="en-US"/>
              </w:rPr>
            </w:pPr>
            <w:r w:rsidRPr="00E71730">
              <w:rPr>
                <w:sz w:val="16"/>
                <w:szCs w:val="16"/>
                <w:lang w:val="en-US"/>
              </w:rPr>
              <w:t>II</w:t>
            </w:r>
            <w:r w:rsidRPr="00E71730">
              <w:rPr>
                <w:sz w:val="16"/>
                <w:szCs w:val="16"/>
              </w:rPr>
              <w:t>-</w:t>
            </w:r>
            <w:r w:rsidRPr="00E71730">
              <w:rPr>
                <w:sz w:val="16"/>
                <w:szCs w:val="16"/>
                <w:lang w:val="en-US"/>
              </w:rPr>
              <w:t>IV квартал</w:t>
            </w:r>
            <w:r w:rsidRPr="00E71730">
              <w:rPr>
                <w:sz w:val="16"/>
                <w:szCs w:val="16"/>
              </w:rPr>
              <w:t>ы</w:t>
            </w:r>
          </w:p>
        </w:tc>
        <w:tc>
          <w:tcPr>
            <w:tcW w:w="1134" w:type="dxa"/>
            <w:vAlign w:val="center"/>
          </w:tcPr>
          <w:p w:rsidR="00AC0D49" w:rsidRPr="00E71730" w:rsidRDefault="00AC0D49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всего человек </w:t>
            </w:r>
          </w:p>
          <w:p w:rsidR="00AC0D49" w:rsidRPr="00E71730" w:rsidRDefault="00AC0D49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vAlign w:val="center"/>
          </w:tcPr>
          <w:p w:rsidR="00AC0D49" w:rsidRPr="00E71730" w:rsidRDefault="00AC0D4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100</w:t>
            </w:r>
          </w:p>
        </w:tc>
        <w:tc>
          <w:tcPr>
            <w:tcW w:w="1348" w:type="dxa"/>
            <w:vMerge w:val="restart"/>
            <w:vAlign w:val="center"/>
          </w:tcPr>
          <w:p w:rsidR="00AC0D49" w:rsidRPr="00E71730" w:rsidRDefault="00AC0D4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  <w:vAlign w:val="center"/>
          </w:tcPr>
          <w:p w:rsidR="00AC0D49" w:rsidRPr="00E71730" w:rsidRDefault="00AC0D4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30,00</w:t>
            </w:r>
          </w:p>
        </w:tc>
        <w:tc>
          <w:tcPr>
            <w:tcW w:w="1348" w:type="dxa"/>
            <w:vMerge w:val="restart"/>
            <w:vAlign w:val="center"/>
          </w:tcPr>
          <w:p w:rsidR="00AC0D49" w:rsidRPr="00E71730" w:rsidRDefault="00AC0D49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30,00</w:t>
            </w:r>
          </w:p>
        </w:tc>
      </w:tr>
      <w:tr w:rsidR="00AC0D49" w:rsidRPr="00E71730" w:rsidTr="00E71730">
        <w:trPr>
          <w:trHeight w:val="150"/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AC0D49" w:rsidRPr="00E71730" w:rsidRDefault="00AC0D49" w:rsidP="00E71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Merge/>
            <w:vAlign w:val="center"/>
          </w:tcPr>
          <w:p w:rsidR="00AC0D49" w:rsidRPr="00E71730" w:rsidRDefault="00AC0D49" w:rsidP="00E7173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C0D49" w:rsidRPr="00E71730" w:rsidRDefault="00AC0D49" w:rsidP="00E71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C0D49" w:rsidRPr="00E71730" w:rsidRDefault="00AC0D49" w:rsidP="00E7173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C0D49" w:rsidRPr="00643723" w:rsidRDefault="00AC0D49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мероприятий</w:t>
            </w:r>
          </w:p>
        </w:tc>
        <w:tc>
          <w:tcPr>
            <w:tcW w:w="851" w:type="dxa"/>
            <w:vAlign w:val="center"/>
          </w:tcPr>
          <w:p w:rsidR="00AC0D49" w:rsidRPr="00643723" w:rsidRDefault="00AC0D49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723">
              <w:rPr>
                <w:sz w:val="16"/>
                <w:szCs w:val="16"/>
              </w:rPr>
              <w:t>6</w:t>
            </w:r>
          </w:p>
        </w:tc>
        <w:tc>
          <w:tcPr>
            <w:tcW w:w="1348" w:type="dxa"/>
            <w:vMerge/>
            <w:vAlign w:val="center"/>
          </w:tcPr>
          <w:p w:rsidR="00AC0D49" w:rsidRPr="00643723" w:rsidRDefault="00AC0D49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AC0D49" w:rsidRPr="00643723" w:rsidRDefault="00AC0D49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AC0D49" w:rsidRPr="00643723" w:rsidRDefault="00AC0D49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E71730" w:rsidRPr="00E71730" w:rsidRDefault="00E71730" w:rsidP="00E71730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1.4</w:t>
            </w:r>
          </w:p>
        </w:tc>
        <w:tc>
          <w:tcPr>
            <w:tcW w:w="6042" w:type="dxa"/>
            <w:vAlign w:val="center"/>
          </w:tcPr>
          <w:p w:rsidR="00E71730" w:rsidRPr="00E71730" w:rsidRDefault="00E71730" w:rsidP="00E71730">
            <w:pPr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E71730" w:rsidRPr="00E71730" w:rsidRDefault="00E71730" w:rsidP="00E717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71730" w:rsidRPr="00E71730" w:rsidRDefault="00E71730" w:rsidP="00E7173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41,00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41,00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1.4.1</w:t>
            </w:r>
          </w:p>
        </w:tc>
        <w:tc>
          <w:tcPr>
            <w:tcW w:w="6042" w:type="dxa"/>
            <w:vAlign w:val="center"/>
          </w:tcPr>
          <w:p w:rsidR="00E71730" w:rsidRPr="00E71730" w:rsidRDefault="00E71730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Участие сосновоборских субъектов малого предпринимательства, самозанятых граждан - мастеров художественных промыслов и (или) ремесел в областных выставочно-ярмарочных мероприятиях (субсидия Фонду)</w:t>
            </w:r>
          </w:p>
        </w:tc>
        <w:tc>
          <w:tcPr>
            <w:tcW w:w="1276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</w:t>
            </w:r>
            <w:r w:rsidRPr="00E71730">
              <w:rPr>
                <w:sz w:val="16"/>
                <w:szCs w:val="16"/>
              </w:rPr>
              <w:t>-</w:t>
            </w:r>
            <w:r w:rsidRPr="00E71730">
              <w:rPr>
                <w:sz w:val="16"/>
                <w:szCs w:val="16"/>
                <w:lang w:val="en-US"/>
              </w:rPr>
              <w:t>IV квартал</w:t>
            </w:r>
            <w:r w:rsidRPr="00E71730">
              <w:rPr>
                <w:sz w:val="16"/>
                <w:szCs w:val="16"/>
              </w:rPr>
              <w:t>ы</w:t>
            </w:r>
          </w:p>
        </w:tc>
        <w:tc>
          <w:tcPr>
            <w:tcW w:w="1134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мероприятий</w:t>
            </w:r>
          </w:p>
        </w:tc>
        <w:tc>
          <w:tcPr>
            <w:tcW w:w="851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41,00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41,00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1.4.2</w:t>
            </w:r>
          </w:p>
        </w:tc>
        <w:tc>
          <w:tcPr>
            <w:tcW w:w="6042" w:type="dxa"/>
            <w:vAlign w:val="center"/>
          </w:tcPr>
          <w:p w:rsidR="00E71730" w:rsidRPr="00E71730" w:rsidRDefault="00E71730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Оказание содействия в участии в областном конкурсе на получение субсидии субъектами малого и среднего предпринимательства, осуществляющими деятельность в сфере народных художественных промыслов и (или) ремесел</w:t>
            </w:r>
          </w:p>
        </w:tc>
        <w:tc>
          <w:tcPr>
            <w:tcW w:w="1276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1.4.3</w:t>
            </w:r>
          </w:p>
        </w:tc>
        <w:tc>
          <w:tcPr>
            <w:tcW w:w="6042" w:type="dxa"/>
            <w:vAlign w:val="center"/>
          </w:tcPr>
          <w:p w:rsidR="00E71730" w:rsidRPr="00E71730" w:rsidRDefault="00E71730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Оказание содействия субъектам малого предпринимательства, самозанятым гражданам в участии в городских, областных, всероссийских и международных мероприятиях в сфере культуры (развитие творческой индустрии)</w:t>
            </w:r>
          </w:p>
        </w:tc>
        <w:tc>
          <w:tcPr>
            <w:tcW w:w="1276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10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E71730" w:rsidRPr="00E71730" w:rsidRDefault="00E71730" w:rsidP="00E71730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1.5</w:t>
            </w:r>
          </w:p>
        </w:tc>
        <w:tc>
          <w:tcPr>
            <w:tcW w:w="6042" w:type="dxa"/>
            <w:vAlign w:val="center"/>
          </w:tcPr>
          <w:p w:rsidR="00E71730" w:rsidRPr="00E71730" w:rsidRDefault="00E71730" w:rsidP="00E71730">
            <w:pPr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и самозанятых граждан на рынки товаров и услуг</w:t>
            </w:r>
          </w:p>
        </w:tc>
        <w:tc>
          <w:tcPr>
            <w:tcW w:w="1276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71730" w:rsidRPr="00E71730" w:rsidRDefault="00E71730" w:rsidP="00E7173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1.5.1</w:t>
            </w:r>
          </w:p>
        </w:tc>
        <w:tc>
          <w:tcPr>
            <w:tcW w:w="6042" w:type="dxa"/>
            <w:vAlign w:val="center"/>
          </w:tcPr>
          <w:p w:rsidR="00E71730" w:rsidRPr="00E71730" w:rsidRDefault="00E71730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Оказание содействия субъектам малого предпринимательства и самозанятым гражданам в продвижении продукции на рынки товаров и услуг посредством размещения публикаций на официальном сайте Сосновоборского муниципального фонда поддержки предпринимательства и в его социальных сетях</w:t>
            </w:r>
          </w:p>
        </w:tc>
        <w:tc>
          <w:tcPr>
            <w:tcW w:w="1276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E71730" w:rsidRPr="00E71730" w:rsidRDefault="00E71730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обращений СМП, самозанятых граждан</w:t>
            </w:r>
          </w:p>
        </w:tc>
        <w:tc>
          <w:tcPr>
            <w:tcW w:w="851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10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E71730" w:rsidRPr="00E71730" w:rsidRDefault="00E71730" w:rsidP="00E71730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1.6</w:t>
            </w:r>
          </w:p>
        </w:tc>
        <w:tc>
          <w:tcPr>
            <w:tcW w:w="6042" w:type="dxa"/>
            <w:vAlign w:val="center"/>
          </w:tcPr>
          <w:p w:rsidR="00E71730" w:rsidRPr="00E71730" w:rsidRDefault="00E71730" w:rsidP="00E71730">
            <w:pPr>
              <w:rPr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1276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71730" w:rsidRPr="00E71730" w:rsidRDefault="00E71730" w:rsidP="00E7173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lastRenderedPageBreak/>
              <w:t>1.6.1</w:t>
            </w:r>
          </w:p>
        </w:tc>
        <w:tc>
          <w:tcPr>
            <w:tcW w:w="6042" w:type="dxa"/>
            <w:vAlign w:val="center"/>
          </w:tcPr>
          <w:p w:rsidR="00E71730" w:rsidRPr="00E71730" w:rsidRDefault="00E71730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276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  <w:proofErr w:type="spellStart"/>
            <w:r w:rsidRPr="00E71730">
              <w:rPr>
                <w:sz w:val="16"/>
                <w:szCs w:val="16"/>
              </w:rPr>
              <w:t>ежеквар-тально</w:t>
            </w:r>
            <w:proofErr w:type="spellEnd"/>
          </w:p>
        </w:tc>
        <w:tc>
          <w:tcPr>
            <w:tcW w:w="1134" w:type="dxa"/>
            <w:vAlign w:val="center"/>
          </w:tcPr>
          <w:p w:rsidR="00E71730" w:rsidRPr="00E71730" w:rsidRDefault="00E71730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заседаний не менее </w:t>
            </w:r>
          </w:p>
        </w:tc>
        <w:tc>
          <w:tcPr>
            <w:tcW w:w="851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E71730" w:rsidRPr="00E71730" w:rsidRDefault="00E71730" w:rsidP="00E71730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1.7</w:t>
            </w:r>
          </w:p>
        </w:tc>
        <w:tc>
          <w:tcPr>
            <w:tcW w:w="6042" w:type="dxa"/>
          </w:tcPr>
          <w:p w:rsidR="00E71730" w:rsidRPr="00E71730" w:rsidRDefault="00E71730" w:rsidP="00E71730">
            <w:pPr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1276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71730" w:rsidRPr="00E71730" w:rsidRDefault="00E71730" w:rsidP="00E7173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E71730" w:rsidRPr="00E71730" w:rsidRDefault="00E71730" w:rsidP="00E71730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1.7.1</w:t>
            </w:r>
          </w:p>
        </w:tc>
        <w:tc>
          <w:tcPr>
            <w:tcW w:w="6042" w:type="dxa"/>
          </w:tcPr>
          <w:p w:rsidR="00E71730" w:rsidRPr="00E71730" w:rsidRDefault="00E71730" w:rsidP="00E71730">
            <w:pPr>
              <w:rPr>
                <w:b/>
                <w:i/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</w:t>
            </w:r>
          </w:p>
        </w:tc>
        <w:tc>
          <w:tcPr>
            <w:tcW w:w="1276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E71730" w:rsidRPr="00E71730" w:rsidRDefault="00E71730" w:rsidP="00E71730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по мере обращения граждан</w:t>
            </w:r>
          </w:p>
        </w:tc>
        <w:tc>
          <w:tcPr>
            <w:tcW w:w="851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E71730" w:rsidRPr="00E71730" w:rsidRDefault="00E71730" w:rsidP="00E71730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1.8</w:t>
            </w:r>
          </w:p>
        </w:tc>
        <w:tc>
          <w:tcPr>
            <w:tcW w:w="6042" w:type="dxa"/>
            <w:vAlign w:val="center"/>
          </w:tcPr>
          <w:p w:rsidR="00E71730" w:rsidRPr="00E71730" w:rsidRDefault="00E71730" w:rsidP="00E71730">
            <w:pPr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276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  <w:proofErr w:type="spellStart"/>
            <w:r w:rsidRPr="00E71730">
              <w:rPr>
                <w:sz w:val="16"/>
                <w:szCs w:val="16"/>
              </w:rPr>
              <w:t>ежеквар-тально</w:t>
            </w:r>
            <w:proofErr w:type="spellEnd"/>
          </w:p>
        </w:tc>
        <w:tc>
          <w:tcPr>
            <w:tcW w:w="1134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квартальных комплектов</w:t>
            </w:r>
          </w:p>
        </w:tc>
        <w:tc>
          <w:tcPr>
            <w:tcW w:w="851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220,00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220,00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E71730" w:rsidRPr="00E71730" w:rsidRDefault="00E71730" w:rsidP="00E71730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1.9</w:t>
            </w:r>
          </w:p>
        </w:tc>
        <w:tc>
          <w:tcPr>
            <w:tcW w:w="6042" w:type="dxa"/>
            <w:vAlign w:val="center"/>
          </w:tcPr>
          <w:p w:rsidR="00E71730" w:rsidRPr="00E71730" w:rsidRDefault="00E71730" w:rsidP="00E71730">
            <w:pPr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Нормативно-правовое обеспечение Подпрограммы</w:t>
            </w:r>
          </w:p>
        </w:tc>
        <w:tc>
          <w:tcPr>
            <w:tcW w:w="1276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E71730" w:rsidRPr="00E71730" w:rsidRDefault="00E71730" w:rsidP="00E7173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E71730" w:rsidRPr="00E71730" w:rsidRDefault="00E71730" w:rsidP="00E7173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1730" w:rsidRPr="00E71730" w:rsidRDefault="00E71730" w:rsidP="00E71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E71730" w:rsidRPr="00E71730" w:rsidRDefault="00E71730" w:rsidP="00E7173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71730">
              <w:rPr>
                <w:b/>
                <w:sz w:val="16"/>
                <w:szCs w:val="16"/>
              </w:rPr>
              <w:t xml:space="preserve"> 2.</w:t>
            </w:r>
          </w:p>
        </w:tc>
        <w:tc>
          <w:tcPr>
            <w:tcW w:w="6042" w:type="dxa"/>
            <w:vAlign w:val="center"/>
          </w:tcPr>
          <w:p w:rsidR="00E71730" w:rsidRPr="00E71730" w:rsidRDefault="00E71730" w:rsidP="00E71730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E71730">
              <w:rPr>
                <w:b/>
                <w:sz w:val="16"/>
                <w:szCs w:val="16"/>
              </w:rPr>
              <w:t>Подпрограмма 2.</w:t>
            </w:r>
          </w:p>
          <w:p w:rsidR="00E71730" w:rsidRPr="00E71730" w:rsidRDefault="00E71730" w:rsidP="00E71730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E71730">
              <w:rPr>
                <w:b/>
                <w:sz w:val="16"/>
                <w:szCs w:val="16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E71730" w:rsidRPr="00E71730" w:rsidRDefault="00E71730" w:rsidP="00E717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E71730" w:rsidRPr="00E71730" w:rsidRDefault="00E71730" w:rsidP="00E717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71730" w:rsidRPr="00E71730" w:rsidRDefault="00E71730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71730" w:rsidRPr="00E71730" w:rsidRDefault="00E71730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720,00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720,00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E71730" w:rsidRPr="00E71730" w:rsidRDefault="00E71730" w:rsidP="00E717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2.1</w:t>
            </w:r>
          </w:p>
        </w:tc>
        <w:tc>
          <w:tcPr>
            <w:tcW w:w="6042" w:type="dxa"/>
            <w:vAlign w:val="center"/>
          </w:tcPr>
          <w:p w:rsidR="00E71730" w:rsidRPr="00E71730" w:rsidRDefault="00E71730" w:rsidP="00E7173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Предоставление субсидий на возмещение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vAlign w:val="center"/>
          </w:tcPr>
          <w:p w:rsidR="00E71730" w:rsidRPr="00E71730" w:rsidRDefault="00E71730" w:rsidP="00E717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E71730" w:rsidRPr="00E71730" w:rsidRDefault="00E71730" w:rsidP="00E717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</w:t>
            </w:r>
            <w:r w:rsidRPr="00E71730">
              <w:rPr>
                <w:sz w:val="16"/>
                <w:szCs w:val="16"/>
              </w:rPr>
              <w:t>I квартал</w:t>
            </w:r>
          </w:p>
        </w:tc>
        <w:tc>
          <w:tcPr>
            <w:tcW w:w="1134" w:type="dxa"/>
            <w:vAlign w:val="center"/>
          </w:tcPr>
          <w:p w:rsidR="00E71730" w:rsidRPr="00E71730" w:rsidRDefault="00E71730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конкурсных отборов</w:t>
            </w:r>
          </w:p>
        </w:tc>
        <w:tc>
          <w:tcPr>
            <w:tcW w:w="851" w:type="dxa"/>
            <w:vAlign w:val="center"/>
          </w:tcPr>
          <w:p w:rsidR="00E71730" w:rsidRPr="00E71730" w:rsidRDefault="00E71730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700,00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700,00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E71730" w:rsidRPr="00E71730" w:rsidRDefault="00E71730" w:rsidP="00E717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2.2</w:t>
            </w:r>
          </w:p>
        </w:tc>
        <w:tc>
          <w:tcPr>
            <w:tcW w:w="6042" w:type="dxa"/>
            <w:vAlign w:val="center"/>
          </w:tcPr>
          <w:p w:rsidR="00E71730" w:rsidRPr="00E71730" w:rsidRDefault="00E71730" w:rsidP="00E7173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Предоставление субсидий на возмещение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vAlign w:val="center"/>
          </w:tcPr>
          <w:p w:rsidR="00E71730" w:rsidRPr="00E71730" w:rsidRDefault="00E71730" w:rsidP="00E717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E71730" w:rsidRPr="00E71730" w:rsidRDefault="00E71730" w:rsidP="00E717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IV квартал</w:t>
            </w:r>
          </w:p>
        </w:tc>
        <w:tc>
          <w:tcPr>
            <w:tcW w:w="1134" w:type="dxa"/>
            <w:vAlign w:val="center"/>
          </w:tcPr>
          <w:p w:rsidR="00E71730" w:rsidRPr="00E71730" w:rsidRDefault="00E71730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конкурсных отборов</w:t>
            </w:r>
          </w:p>
        </w:tc>
        <w:tc>
          <w:tcPr>
            <w:tcW w:w="851" w:type="dxa"/>
            <w:vAlign w:val="center"/>
          </w:tcPr>
          <w:p w:rsidR="00E71730" w:rsidRPr="00E71730" w:rsidRDefault="00E71730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20,00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20,00</w:t>
            </w:r>
          </w:p>
        </w:tc>
      </w:tr>
      <w:tr w:rsidR="00E71730" w:rsidRPr="00E71730" w:rsidTr="00E71730">
        <w:trPr>
          <w:tblHeader/>
          <w:tblCellSpacing w:w="5" w:type="nil"/>
        </w:trPr>
        <w:tc>
          <w:tcPr>
            <w:tcW w:w="478" w:type="dxa"/>
            <w:vAlign w:val="center"/>
          </w:tcPr>
          <w:p w:rsidR="00E71730" w:rsidRPr="00E71730" w:rsidRDefault="00E71730" w:rsidP="00E717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2.3</w:t>
            </w:r>
          </w:p>
        </w:tc>
        <w:tc>
          <w:tcPr>
            <w:tcW w:w="6042" w:type="dxa"/>
            <w:vAlign w:val="center"/>
          </w:tcPr>
          <w:p w:rsidR="00E71730" w:rsidRPr="00E71730" w:rsidRDefault="00E71730" w:rsidP="00E7173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Оказание содействия в рамках ст.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1276" w:type="dxa"/>
            <w:vAlign w:val="center"/>
          </w:tcPr>
          <w:p w:rsidR="00E71730" w:rsidRPr="00E71730" w:rsidRDefault="00E71730" w:rsidP="00E717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E71730" w:rsidRPr="00E71730" w:rsidRDefault="00E71730" w:rsidP="00E717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E71730" w:rsidRPr="00E71730" w:rsidRDefault="00E71730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71730" w:rsidRPr="00E71730" w:rsidRDefault="00E71730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E71730" w:rsidRPr="00E71730" w:rsidRDefault="00E71730" w:rsidP="00E717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</w:tbl>
    <w:p w:rsidR="009E0621" w:rsidRPr="00E71730" w:rsidRDefault="009E0621" w:rsidP="00C36866">
      <w:pPr>
        <w:jc w:val="both"/>
        <w:rPr>
          <w:sz w:val="24"/>
        </w:rPr>
      </w:pPr>
    </w:p>
    <w:p w:rsidR="009E0621" w:rsidRPr="00E71730" w:rsidRDefault="009E0621" w:rsidP="00C36866">
      <w:pPr>
        <w:jc w:val="both"/>
        <w:rPr>
          <w:sz w:val="24"/>
        </w:rPr>
      </w:pPr>
    </w:p>
    <w:p w:rsidR="009E0621" w:rsidRPr="00E71730" w:rsidRDefault="009E0621" w:rsidP="00C36866">
      <w:pPr>
        <w:jc w:val="both"/>
        <w:rPr>
          <w:sz w:val="24"/>
        </w:rPr>
      </w:pPr>
    </w:p>
    <w:p w:rsidR="009E0621" w:rsidRPr="00E71730" w:rsidRDefault="009E0621" w:rsidP="00C36866">
      <w:pPr>
        <w:jc w:val="both"/>
        <w:rPr>
          <w:sz w:val="24"/>
        </w:rPr>
      </w:pPr>
    </w:p>
    <w:p w:rsidR="009E0621" w:rsidRPr="00E71730" w:rsidRDefault="009E0621" w:rsidP="009E0621">
      <w:pPr>
        <w:jc w:val="both"/>
        <w:rPr>
          <w:sz w:val="24"/>
        </w:rPr>
      </w:pPr>
    </w:p>
    <w:p w:rsidR="009E0621" w:rsidRPr="00E71730" w:rsidRDefault="009E0621" w:rsidP="009E0621">
      <w:pPr>
        <w:jc w:val="both"/>
        <w:rPr>
          <w:sz w:val="24"/>
        </w:rPr>
      </w:pPr>
    </w:p>
    <w:p w:rsidR="009E0621" w:rsidRPr="00E71730" w:rsidRDefault="009E0621" w:rsidP="00C36866">
      <w:pPr>
        <w:jc w:val="both"/>
        <w:rPr>
          <w:sz w:val="24"/>
        </w:rPr>
      </w:pPr>
      <w:bookmarkStart w:id="0" w:name="_GoBack"/>
      <w:bookmarkEnd w:id="0"/>
    </w:p>
    <w:sectPr w:rsidR="009E0621" w:rsidRPr="00E71730" w:rsidSect="00B725AD">
      <w:headerReference w:type="even" r:id="rId6"/>
      <w:headerReference w:type="default" r:id="rId7"/>
      <w:footerReference w:type="even" r:id="rId8"/>
      <w:pgSz w:w="16838" w:h="11906" w:orient="landscape"/>
      <w:pgMar w:top="28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62E" w:rsidRDefault="00D1662E" w:rsidP="00C36866">
      <w:r>
        <w:separator/>
      </w:r>
    </w:p>
  </w:endnote>
  <w:endnote w:type="continuationSeparator" w:id="0">
    <w:p w:rsidR="00D1662E" w:rsidRDefault="00D1662E" w:rsidP="00C3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4E" w:rsidRDefault="00AF704E" w:rsidP="00B725AD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AF704E" w:rsidRDefault="00AF704E" w:rsidP="00B725A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62E" w:rsidRDefault="00D1662E" w:rsidP="00C36866">
      <w:r>
        <w:separator/>
      </w:r>
    </w:p>
  </w:footnote>
  <w:footnote w:type="continuationSeparator" w:id="0">
    <w:p w:rsidR="00D1662E" w:rsidRDefault="00D1662E" w:rsidP="00C3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4E" w:rsidRDefault="00AF704E">
    <w:pPr>
      <w:pStyle w:val="a3"/>
      <w:framePr w:wrap="auto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>
      <w:rPr>
        <w:rStyle w:val="a7"/>
        <w:rFonts w:eastAsia="Calibri"/>
        <w:noProof/>
      </w:rPr>
      <w:t>1</w:t>
    </w:r>
    <w:r>
      <w:rPr>
        <w:rStyle w:val="a7"/>
        <w:rFonts w:eastAsia="Calibri"/>
      </w:rPr>
      <w:fldChar w:fldCharType="end"/>
    </w:r>
  </w:p>
  <w:p w:rsidR="00AF704E" w:rsidRDefault="00AF704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4E" w:rsidRDefault="00AF70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68feb44-5061-42ea-8592-9acd22df1f58"/>
  </w:docVars>
  <w:rsids>
    <w:rsidRoot w:val="00C36866"/>
    <w:rsid w:val="00001A8B"/>
    <w:rsid w:val="000230E3"/>
    <w:rsid w:val="00046AA9"/>
    <w:rsid w:val="00057AB4"/>
    <w:rsid w:val="00061FBC"/>
    <w:rsid w:val="00086C9F"/>
    <w:rsid w:val="000946DF"/>
    <w:rsid w:val="000B0B5B"/>
    <w:rsid w:val="000D3A9E"/>
    <w:rsid w:val="000E79DB"/>
    <w:rsid w:val="000F26AA"/>
    <w:rsid w:val="00116523"/>
    <w:rsid w:val="00124ABE"/>
    <w:rsid w:val="00125058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31551"/>
    <w:rsid w:val="00277DBE"/>
    <w:rsid w:val="002B5CAE"/>
    <w:rsid w:val="002B666D"/>
    <w:rsid w:val="002C3CAB"/>
    <w:rsid w:val="002C40DC"/>
    <w:rsid w:val="002E24E2"/>
    <w:rsid w:val="003046CE"/>
    <w:rsid w:val="00304C3F"/>
    <w:rsid w:val="003135E2"/>
    <w:rsid w:val="00335A8F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54F3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0BC4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38FD"/>
    <w:rsid w:val="007362DD"/>
    <w:rsid w:val="00766982"/>
    <w:rsid w:val="007935C6"/>
    <w:rsid w:val="007A54EC"/>
    <w:rsid w:val="007B2BB7"/>
    <w:rsid w:val="007E321A"/>
    <w:rsid w:val="00805F1E"/>
    <w:rsid w:val="00821021"/>
    <w:rsid w:val="0084000B"/>
    <w:rsid w:val="008478D9"/>
    <w:rsid w:val="008554B1"/>
    <w:rsid w:val="0085750D"/>
    <w:rsid w:val="0086142F"/>
    <w:rsid w:val="008734B7"/>
    <w:rsid w:val="0088303D"/>
    <w:rsid w:val="0089150D"/>
    <w:rsid w:val="008B42D3"/>
    <w:rsid w:val="008B74AE"/>
    <w:rsid w:val="008D33EF"/>
    <w:rsid w:val="008E6448"/>
    <w:rsid w:val="008F16A3"/>
    <w:rsid w:val="008F1A0A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0621"/>
    <w:rsid w:val="009E2C1E"/>
    <w:rsid w:val="009F3D19"/>
    <w:rsid w:val="00A60AF3"/>
    <w:rsid w:val="00A73C48"/>
    <w:rsid w:val="00A907ED"/>
    <w:rsid w:val="00A94C82"/>
    <w:rsid w:val="00AA10E6"/>
    <w:rsid w:val="00AA1779"/>
    <w:rsid w:val="00AC0D49"/>
    <w:rsid w:val="00AF1CB9"/>
    <w:rsid w:val="00AF704E"/>
    <w:rsid w:val="00B03DC4"/>
    <w:rsid w:val="00B1380E"/>
    <w:rsid w:val="00B22300"/>
    <w:rsid w:val="00B4728B"/>
    <w:rsid w:val="00B725AD"/>
    <w:rsid w:val="00B774FA"/>
    <w:rsid w:val="00B9421C"/>
    <w:rsid w:val="00BC33ED"/>
    <w:rsid w:val="00BC62EF"/>
    <w:rsid w:val="00BE11B1"/>
    <w:rsid w:val="00BF45AB"/>
    <w:rsid w:val="00C06573"/>
    <w:rsid w:val="00C36866"/>
    <w:rsid w:val="00C36BD0"/>
    <w:rsid w:val="00C67E2C"/>
    <w:rsid w:val="00C90755"/>
    <w:rsid w:val="00C96D26"/>
    <w:rsid w:val="00CC6781"/>
    <w:rsid w:val="00CD2109"/>
    <w:rsid w:val="00CD5AFD"/>
    <w:rsid w:val="00CF09E7"/>
    <w:rsid w:val="00CF44EE"/>
    <w:rsid w:val="00D1662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53BA9"/>
    <w:rsid w:val="00E71730"/>
    <w:rsid w:val="00E76055"/>
    <w:rsid w:val="00EA1CBD"/>
    <w:rsid w:val="00EA7161"/>
    <w:rsid w:val="00EB2AB0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02F26"/>
    <w:rsid w:val="00F37141"/>
    <w:rsid w:val="00F40E67"/>
    <w:rsid w:val="00F46799"/>
    <w:rsid w:val="00F52D90"/>
    <w:rsid w:val="00F61776"/>
    <w:rsid w:val="00F758B4"/>
    <w:rsid w:val="00F87B65"/>
    <w:rsid w:val="00F93947"/>
    <w:rsid w:val="00FA05D4"/>
    <w:rsid w:val="00FB669A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C2D20"/>
  <w15:docId w15:val="{4078B6AF-E7BC-497F-92CC-DF53755C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686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68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C368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68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C368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68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C36866"/>
    <w:rPr>
      <w:rFonts w:cs="Times New Roman"/>
    </w:rPr>
  </w:style>
  <w:style w:type="paragraph" w:customStyle="1" w:styleId="ConsPlusTitle">
    <w:name w:val="ConsPlusTitle"/>
    <w:rsid w:val="00C3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C36866"/>
    <w:pPr>
      <w:spacing w:after="0" w:line="240" w:lineRule="auto"/>
    </w:pPr>
    <w:rPr>
      <w:rFonts w:ascii="Century Schoolbook" w:eastAsia="Times New Roman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dcterms:created xsi:type="dcterms:W3CDTF">2022-06-17T07:20:00Z</dcterms:created>
  <dcterms:modified xsi:type="dcterms:W3CDTF">2022-06-17T07:26:00Z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568feb44-5061-42ea-8592-9acd22df1f58</vt:lpwstr>
  </property>
</Properties>
</file>