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B94" w:rsidRPr="003333B2" w:rsidRDefault="00891B94" w:rsidP="00891B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3B2">
        <w:rPr>
          <w:rFonts w:ascii="Times New Roman" w:hAnsi="Times New Roman" w:cs="Times New Roman"/>
          <w:b/>
          <w:caps/>
          <w:sz w:val="24"/>
          <w:szCs w:val="24"/>
        </w:rPr>
        <w:t xml:space="preserve">администрация </w:t>
      </w:r>
      <w:r w:rsidRPr="003333B2">
        <w:rPr>
          <w:rFonts w:ascii="Times New Roman" w:hAnsi="Times New Roman" w:cs="Times New Roman"/>
          <w:b/>
          <w:sz w:val="24"/>
          <w:szCs w:val="24"/>
        </w:rPr>
        <w:t>МУНИЦИПАЛЬНОГО ОБРАЗОВАНИЯ                                        СОСНОВОБОРСКИЙ ГОРОДСКОЙ ОКРУГ  ЛЕНИНГРАДСКОЙ ОБЛАСТИ</w:t>
      </w:r>
    </w:p>
    <w:p w:rsidR="00891B94" w:rsidRPr="003333B2" w:rsidRDefault="00891B94" w:rsidP="00891B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3B2">
        <w:rPr>
          <w:rFonts w:ascii="Times New Roman" w:hAnsi="Times New Roman" w:cs="Times New Roman"/>
          <w:b/>
          <w:sz w:val="24"/>
          <w:szCs w:val="24"/>
        </w:rPr>
        <w:t>КОМИТЕТ ФИНАНСОВ</w:t>
      </w:r>
    </w:p>
    <w:p w:rsidR="00891B94" w:rsidRPr="003333B2" w:rsidRDefault="00BC6C3B" w:rsidP="00891B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C3B">
        <w:rPr>
          <w:rFonts w:ascii="Times New Roman" w:hAnsi="Times New Roman" w:cs="Times New Roman"/>
          <w:noProof/>
          <w:sz w:val="24"/>
          <w:szCs w:val="24"/>
        </w:rPr>
        <w:pict>
          <v:line id="_x0000_s1026" style="position:absolute;left:0;text-align:left;z-index:251660288" from="4.2pt,3.2pt" to="450.65pt,3.25pt" strokeweight="2pt">
            <v:stroke startarrowwidth="narrow" startarrowlength="short" endarrowwidth="narrow" endarrowlength="short"/>
          </v:line>
        </w:pict>
      </w:r>
    </w:p>
    <w:p w:rsidR="00891B94" w:rsidRPr="003333B2" w:rsidRDefault="00891B94" w:rsidP="00891B94">
      <w:pPr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3333B2">
        <w:rPr>
          <w:rFonts w:ascii="Times New Roman" w:hAnsi="Times New Roman" w:cs="Times New Roman"/>
          <w:b/>
          <w:spacing w:val="20"/>
          <w:sz w:val="24"/>
          <w:szCs w:val="24"/>
        </w:rPr>
        <w:t>РАСПОРЯЖЕНИЕ</w:t>
      </w:r>
    </w:p>
    <w:p w:rsidR="00891B94" w:rsidRPr="003333B2" w:rsidRDefault="00891B94" w:rsidP="00891B94">
      <w:pPr>
        <w:jc w:val="center"/>
        <w:rPr>
          <w:rFonts w:ascii="Times New Roman" w:hAnsi="Times New Roman" w:cs="Times New Roman"/>
          <w:sz w:val="24"/>
          <w:szCs w:val="24"/>
        </w:rPr>
      </w:pPr>
      <w:r w:rsidRPr="003333B2">
        <w:rPr>
          <w:rFonts w:ascii="Times New Roman" w:hAnsi="Times New Roman" w:cs="Times New Roman"/>
          <w:sz w:val="24"/>
          <w:szCs w:val="24"/>
        </w:rPr>
        <w:t xml:space="preserve">от </w:t>
      </w:r>
      <w:r w:rsidR="00980D25">
        <w:rPr>
          <w:rFonts w:ascii="Times New Roman" w:hAnsi="Times New Roman" w:cs="Times New Roman"/>
          <w:sz w:val="24"/>
          <w:szCs w:val="24"/>
        </w:rPr>
        <w:t xml:space="preserve"> 17.03.2021 </w:t>
      </w:r>
      <w:r w:rsidRPr="003333B2">
        <w:rPr>
          <w:rFonts w:ascii="Times New Roman" w:hAnsi="Times New Roman" w:cs="Times New Roman"/>
          <w:sz w:val="24"/>
          <w:szCs w:val="24"/>
        </w:rPr>
        <w:t xml:space="preserve"> № </w:t>
      </w:r>
      <w:r w:rsidR="00980D25">
        <w:rPr>
          <w:rFonts w:ascii="Times New Roman" w:hAnsi="Times New Roman" w:cs="Times New Roman"/>
          <w:sz w:val="24"/>
          <w:szCs w:val="24"/>
        </w:rPr>
        <w:t>9-р</w:t>
      </w:r>
    </w:p>
    <w:p w:rsidR="00891B94" w:rsidRPr="003333B2" w:rsidRDefault="00891B94" w:rsidP="00891B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1B94" w:rsidRPr="003333B2" w:rsidRDefault="00891B94" w:rsidP="00891B9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3B2">
        <w:rPr>
          <w:rFonts w:ascii="Times New Roman" w:hAnsi="Times New Roman" w:cs="Times New Roman"/>
          <w:sz w:val="24"/>
          <w:szCs w:val="24"/>
        </w:rPr>
        <w:t xml:space="preserve">О внесении изменений порядок учета бюджетных </w:t>
      </w:r>
    </w:p>
    <w:p w:rsidR="00891B94" w:rsidRPr="003333B2" w:rsidRDefault="00891B94" w:rsidP="00891B9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3B2">
        <w:rPr>
          <w:rFonts w:ascii="Times New Roman" w:hAnsi="Times New Roman" w:cs="Times New Roman"/>
          <w:sz w:val="24"/>
          <w:szCs w:val="24"/>
        </w:rPr>
        <w:t xml:space="preserve">и денежных обязательств получателей бюджетных </w:t>
      </w:r>
    </w:p>
    <w:p w:rsidR="00891B94" w:rsidRPr="003333B2" w:rsidRDefault="00891B94" w:rsidP="00891B9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3B2">
        <w:rPr>
          <w:rFonts w:ascii="Times New Roman" w:hAnsi="Times New Roman" w:cs="Times New Roman"/>
          <w:sz w:val="24"/>
          <w:szCs w:val="24"/>
        </w:rPr>
        <w:t xml:space="preserve">средств Сосновоборского городского округа, </w:t>
      </w:r>
    </w:p>
    <w:p w:rsidR="00891B94" w:rsidRPr="003333B2" w:rsidRDefault="00891B94" w:rsidP="00891B9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33B2">
        <w:rPr>
          <w:rFonts w:ascii="Times New Roman" w:hAnsi="Times New Roman" w:cs="Times New Roman"/>
          <w:sz w:val="24"/>
          <w:szCs w:val="24"/>
        </w:rPr>
        <w:t>утвержденный</w:t>
      </w:r>
      <w:proofErr w:type="gramEnd"/>
      <w:r w:rsidRPr="003333B2">
        <w:rPr>
          <w:rFonts w:ascii="Times New Roman" w:hAnsi="Times New Roman" w:cs="Times New Roman"/>
          <w:sz w:val="24"/>
          <w:szCs w:val="24"/>
        </w:rPr>
        <w:t xml:space="preserve"> распоряжением комитета финансов </w:t>
      </w:r>
    </w:p>
    <w:p w:rsidR="00891B94" w:rsidRPr="003333B2" w:rsidRDefault="00891B94" w:rsidP="00891B9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3B2">
        <w:rPr>
          <w:rFonts w:ascii="Times New Roman" w:hAnsi="Times New Roman" w:cs="Times New Roman"/>
          <w:sz w:val="24"/>
          <w:szCs w:val="24"/>
        </w:rPr>
        <w:t>Сосновоборского городского округа от 29.12.2020 № 34-р</w:t>
      </w:r>
    </w:p>
    <w:p w:rsidR="00891B94" w:rsidRPr="003333B2" w:rsidRDefault="00891B94" w:rsidP="00891B9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1B94" w:rsidRPr="003333B2" w:rsidRDefault="00891B94" w:rsidP="00891B9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1B94" w:rsidRPr="003333B2" w:rsidRDefault="00891B94" w:rsidP="00E873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33B2">
        <w:rPr>
          <w:rFonts w:ascii="Times New Roman" w:hAnsi="Times New Roman" w:cs="Times New Roman"/>
          <w:sz w:val="24"/>
          <w:szCs w:val="24"/>
        </w:rPr>
        <w:t>В целях совершенствования процесса учета бюджетных и денежных обязательств получателей средств местного бюджета Сосновоборского городского округа (далее – СГО):</w:t>
      </w:r>
    </w:p>
    <w:p w:rsidR="00891B94" w:rsidRPr="003333B2" w:rsidRDefault="00891B94" w:rsidP="00E873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1B94" w:rsidRPr="003333B2" w:rsidRDefault="00891B94" w:rsidP="00E873EF">
      <w:pPr>
        <w:pStyle w:val="ConsPlusNormal"/>
        <w:numPr>
          <w:ilvl w:val="0"/>
          <w:numId w:val="2"/>
        </w:numPr>
        <w:tabs>
          <w:tab w:val="left" w:pos="851"/>
        </w:tabs>
        <w:spacing w:after="24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33B2">
        <w:rPr>
          <w:rFonts w:ascii="Times New Roman" w:hAnsi="Times New Roman" w:cs="Times New Roman"/>
          <w:sz w:val="24"/>
          <w:szCs w:val="24"/>
        </w:rPr>
        <w:t>Внести в Порядок учета бюджетных и денежных обязательств получателей средств Сосновоборского городского округа, утвержденный распоряжением комитета финансов СГО от 29 декабря 2020 года N 34-р (далее - Порядок учета бюджетных и денежных обязательств), следующие изменения:</w:t>
      </w:r>
    </w:p>
    <w:p w:rsidR="00891B94" w:rsidRPr="003333B2" w:rsidRDefault="00891B94" w:rsidP="00E873EF">
      <w:pPr>
        <w:pStyle w:val="ConsPlusNormal"/>
        <w:spacing w:before="220"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33B2">
        <w:rPr>
          <w:rFonts w:ascii="Times New Roman" w:hAnsi="Times New Roman" w:cs="Times New Roman"/>
          <w:sz w:val="24"/>
          <w:szCs w:val="24"/>
        </w:rPr>
        <w:t>1) содержание пункта 2 изложить в следующей редакции: "Учет бюджетных и денежных обязательств осуществляется в информационной системе "Управление бюджетным процессом Ленинградской области" (далее - ИС УБП)";</w:t>
      </w:r>
    </w:p>
    <w:p w:rsidR="00891B94" w:rsidRDefault="00891B94" w:rsidP="00E873EF">
      <w:pPr>
        <w:pStyle w:val="ConsPlusNormal"/>
        <w:spacing w:before="220"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33B2">
        <w:rPr>
          <w:rFonts w:ascii="Times New Roman" w:hAnsi="Times New Roman" w:cs="Times New Roman"/>
          <w:sz w:val="24"/>
          <w:szCs w:val="24"/>
        </w:rPr>
        <w:t>2) начиная с пункта 3 и далее по тексту Порядка учета бюджетных и денежных обязатель</w:t>
      </w:r>
      <w:proofErr w:type="gramStart"/>
      <w:r w:rsidRPr="003333B2">
        <w:rPr>
          <w:rFonts w:ascii="Times New Roman" w:hAnsi="Times New Roman" w:cs="Times New Roman"/>
          <w:sz w:val="24"/>
          <w:szCs w:val="24"/>
        </w:rPr>
        <w:t>ств сл</w:t>
      </w:r>
      <w:proofErr w:type="gramEnd"/>
      <w:r w:rsidRPr="003333B2">
        <w:rPr>
          <w:rFonts w:ascii="Times New Roman" w:hAnsi="Times New Roman" w:cs="Times New Roman"/>
          <w:sz w:val="24"/>
          <w:szCs w:val="24"/>
        </w:rPr>
        <w:t>ова "ИС ЦУБФС" заменить словами "ИС УБП";</w:t>
      </w:r>
    </w:p>
    <w:p w:rsidR="00241CFA" w:rsidRDefault="00241CFA" w:rsidP="00E873EF">
      <w:pPr>
        <w:pStyle w:val="ConsPlusNormal"/>
        <w:spacing w:before="220"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 в пункте 4 исключить слова «</w:t>
      </w:r>
      <w:r w:rsidRPr="009C0BA2">
        <w:rPr>
          <w:rFonts w:ascii="Times New Roman" w:hAnsi="Times New Roman" w:cs="Times New Roman"/>
          <w:sz w:val="24"/>
          <w:szCs w:val="24"/>
        </w:rPr>
        <w:t>сформированными получателем средств местного бюджета на основании зарегистрир</w:t>
      </w:r>
      <w:r>
        <w:rPr>
          <w:rFonts w:ascii="Times New Roman" w:hAnsi="Times New Roman" w:cs="Times New Roman"/>
          <w:sz w:val="24"/>
          <w:szCs w:val="24"/>
        </w:rPr>
        <w:t>ованного в системе ЭД «Договор»;</w:t>
      </w:r>
    </w:p>
    <w:p w:rsidR="00E36D6E" w:rsidRDefault="00E36D6E" w:rsidP="00E873EF">
      <w:pPr>
        <w:pStyle w:val="ConsPlusNormal"/>
        <w:spacing w:before="220"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исключить пункт 5; </w:t>
      </w:r>
    </w:p>
    <w:p w:rsidR="00A228B6" w:rsidRPr="003333B2" w:rsidRDefault="00E36D6E" w:rsidP="00E873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228B6" w:rsidRPr="003333B2">
        <w:rPr>
          <w:rFonts w:ascii="Times New Roman" w:hAnsi="Times New Roman" w:cs="Times New Roman"/>
          <w:sz w:val="24"/>
          <w:szCs w:val="24"/>
        </w:rPr>
        <w:t>) во втором абзаце подпункта 1 пункта 8 слово "трех" заменить словом "пяти";</w:t>
      </w:r>
    </w:p>
    <w:p w:rsidR="00A228B6" w:rsidRPr="003333B2" w:rsidRDefault="00E36D6E" w:rsidP="00E873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228B6" w:rsidRPr="003333B2">
        <w:rPr>
          <w:rFonts w:ascii="Times New Roman" w:hAnsi="Times New Roman" w:cs="Times New Roman"/>
          <w:sz w:val="24"/>
          <w:szCs w:val="24"/>
        </w:rPr>
        <w:t>) в третьем абзаце подпункта 1 пункта 8 слово "трех" заменить словом "пяти";</w:t>
      </w:r>
    </w:p>
    <w:p w:rsidR="00A228B6" w:rsidRDefault="00E36D6E" w:rsidP="00E873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228B6" w:rsidRPr="003333B2">
        <w:rPr>
          <w:rFonts w:ascii="Times New Roman" w:hAnsi="Times New Roman" w:cs="Times New Roman"/>
          <w:sz w:val="24"/>
          <w:szCs w:val="24"/>
        </w:rPr>
        <w:t>) во втором абзаце подпункта 2 пункта 8 слово "трех" заменить словом "пяти"</w:t>
      </w:r>
      <w:r w:rsidR="00623429">
        <w:rPr>
          <w:rFonts w:ascii="Times New Roman" w:hAnsi="Times New Roman" w:cs="Times New Roman"/>
          <w:sz w:val="24"/>
          <w:szCs w:val="24"/>
        </w:rPr>
        <w:t>, слова «пунктом 4» заменить словами «пунктами 4 - 7»</w:t>
      </w:r>
      <w:r w:rsidR="00A228B6" w:rsidRPr="003333B2">
        <w:rPr>
          <w:rFonts w:ascii="Times New Roman" w:hAnsi="Times New Roman" w:cs="Times New Roman"/>
          <w:sz w:val="24"/>
          <w:szCs w:val="24"/>
        </w:rPr>
        <w:t>;</w:t>
      </w:r>
    </w:p>
    <w:p w:rsidR="00A228B6" w:rsidRPr="003333B2" w:rsidRDefault="00E36D6E" w:rsidP="00E873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228B6" w:rsidRPr="003333B2">
        <w:rPr>
          <w:rFonts w:ascii="Times New Roman" w:hAnsi="Times New Roman" w:cs="Times New Roman"/>
          <w:sz w:val="24"/>
          <w:szCs w:val="24"/>
        </w:rPr>
        <w:t xml:space="preserve">) </w:t>
      </w:r>
      <w:r w:rsidR="00623429">
        <w:rPr>
          <w:rFonts w:ascii="Times New Roman" w:hAnsi="Times New Roman" w:cs="Times New Roman"/>
          <w:sz w:val="24"/>
          <w:szCs w:val="24"/>
        </w:rPr>
        <w:t>исключить</w:t>
      </w:r>
      <w:r w:rsidR="00A228B6" w:rsidRPr="003333B2">
        <w:rPr>
          <w:rFonts w:ascii="Times New Roman" w:hAnsi="Times New Roman" w:cs="Times New Roman"/>
          <w:sz w:val="24"/>
          <w:szCs w:val="24"/>
        </w:rPr>
        <w:t xml:space="preserve"> вто</w:t>
      </w:r>
      <w:r w:rsidR="00623429">
        <w:rPr>
          <w:rFonts w:ascii="Times New Roman" w:hAnsi="Times New Roman" w:cs="Times New Roman"/>
          <w:sz w:val="24"/>
          <w:szCs w:val="24"/>
        </w:rPr>
        <w:t xml:space="preserve">рой и третий </w:t>
      </w:r>
      <w:r w:rsidR="00A228B6" w:rsidRPr="003333B2">
        <w:rPr>
          <w:rFonts w:ascii="Times New Roman" w:hAnsi="Times New Roman" w:cs="Times New Roman"/>
          <w:sz w:val="24"/>
          <w:szCs w:val="24"/>
        </w:rPr>
        <w:t>абзац</w:t>
      </w:r>
      <w:r w:rsidR="00623429">
        <w:rPr>
          <w:rFonts w:ascii="Times New Roman" w:hAnsi="Times New Roman" w:cs="Times New Roman"/>
          <w:sz w:val="24"/>
          <w:szCs w:val="24"/>
        </w:rPr>
        <w:t xml:space="preserve">ы </w:t>
      </w:r>
      <w:r w:rsidR="00A228B6" w:rsidRPr="003333B2">
        <w:rPr>
          <w:rFonts w:ascii="Times New Roman" w:hAnsi="Times New Roman" w:cs="Times New Roman"/>
          <w:sz w:val="24"/>
          <w:szCs w:val="24"/>
        </w:rPr>
        <w:t xml:space="preserve">подпункта 3 пункта 8 </w:t>
      </w:r>
      <w:r w:rsidR="00623429">
        <w:rPr>
          <w:rFonts w:ascii="Times New Roman" w:hAnsi="Times New Roman" w:cs="Times New Roman"/>
          <w:sz w:val="24"/>
          <w:szCs w:val="24"/>
        </w:rPr>
        <w:t>настоящего Порядка;</w:t>
      </w:r>
    </w:p>
    <w:p w:rsidR="00A228B6" w:rsidRPr="003333B2" w:rsidRDefault="00E36D6E" w:rsidP="00E873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228B6" w:rsidRPr="003333B2">
        <w:rPr>
          <w:rFonts w:ascii="Times New Roman" w:hAnsi="Times New Roman" w:cs="Times New Roman"/>
          <w:sz w:val="24"/>
          <w:szCs w:val="24"/>
        </w:rPr>
        <w:t xml:space="preserve">) в </w:t>
      </w:r>
      <w:r w:rsidR="00623429">
        <w:rPr>
          <w:rFonts w:ascii="Times New Roman" w:hAnsi="Times New Roman" w:cs="Times New Roman"/>
          <w:sz w:val="24"/>
          <w:szCs w:val="24"/>
        </w:rPr>
        <w:t>четвертом</w:t>
      </w:r>
      <w:r w:rsidR="00A228B6" w:rsidRPr="003333B2">
        <w:rPr>
          <w:rFonts w:ascii="Times New Roman" w:hAnsi="Times New Roman" w:cs="Times New Roman"/>
          <w:sz w:val="24"/>
          <w:szCs w:val="24"/>
        </w:rPr>
        <w:t xml:space="preserve"> абзаце подпункта 3 пункта 8 </w:t>
      </w:r>
      <w:r w:rsidR="00623429">
        <w:rPr>
          <w:rFonts w:ascii="Times New Roman" w:hAnsi="Times New Roman" w:cs="Times New Roman"/>
          <w:sz w:val="24"/>
          <w:szCs w:val="24"/>
        </w:rPr>
        <w:t>цифры</w:t>
      </w:r>
      <w:r w:rsidR="00A228B6" w:rsidRPr="003333B2">
        <w:rPr>
          <w:rFonts w:ascii="Times New Roman" w:hAnsi="Times New Roman" w:cs="Times New Roman"/>
          <w:sz w:val="24"/>
          <w:szCs w:val="24"/>
        </w:rPr>
        <w:t xml:space="preserve"> "</w:t>
      </w:r>
      <w:r w:rsidR="00623429">
        <w:rPr>
          <w:rFonts w:ascii="Times New Roman" w:hAnsi="Times New Roman" w:cs="Times New Roman"/>
          <w:sz w:val="24"/>
          <w:szCs w:val="24"/>
        </w:rPr>
        <w:t>9 - 10" заменить цифрами</w:t>
      </w:r>
      <w:r w:rsidR="00A228B6" w:rsidRPr="003333B2">
        <w:rPr>
          <w:rFonts w:ascii="Times New Roman" w:hAnsi="Times New Roman" w:cs="Times New Roman"/>
          <w:sz w:val="24"/>
          <w:szCs w:val="24"/>
        </w:rPr>
        <w:t xml:space="preserve"> "</w:t>
      </w:r>
      <w:r w:rsidR="00623429">
        <w:rPr>
          <w:rFonts w:ascii="Times New Roman" w:hAnsi="Times New Roman" w:cs="Times New Roman"/>
          <w:sz w:val="24"/>
          <w:szCs w:val="24"/>
        </w:rPr>
        <w:t xml:space="preserve">7 – 8 </w:t>
      </w:r>
      <w:r w:rsidR="00A228B6" w:rsidRPr="003333B2">
        <w:rPr>
          <w:rFonts w:ascii="Times New Roman" w:hAnsi="Times New Roman" w:cs="Times New Roman"/>
          <w:sz w:val="24"/>
          <w:szCs w:val="24"/>
        </w:rPr>
        <w:t>";</w:t>
      </w:r>
    </w:p>
    <w:p w:rsidR="00A228B6" w:rsidRDefault="00E36D6E" w:rsidP="00E36D6E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A228B6" w:rsidRPr="003333B2">
        <w:rPr>
          <w:rFonts w:ascii="Times New Roman" w:hAnsi="Times New Roman" w:cs="Times New Roman"/>
          <w:sz w:val="24"/>
          <w:szCs w:val="24"/>
        </w:rPr>
        <w:t>) в пятом абзаце подпункта 3 пункта 8 слово "трех" заменить словом "пяти"</w:t>
      </w:r>
      <w:r w:rsidR="00623429">
        <w:rPr>
          <w:rFonts w:ascii="Times New Roman" w:hAnsi="Times New Roman" w:cs="Times New Roman"/>
          <w:sz w:val="24"/>
          <w:szCs w:val="24"/>
        </w:rPr>
        <w:t xml:space="preserve">, цифры </w:t>
      </w:r>
      <w:r w:rsidR="00623429">
        <w:rPr>
          <w:rFonts w:ascii="Times New Roman" w:hAnsi="Times New Roman" w:cs="Times New Roman"/>
          <w:sz w:val="24"/>
          <w:szCs w:val="24"/>
        </w:rPr>
        <w:lastRenderedPageBreak/>
        <w:t>"11 - 13</w:t>
      </w:r>
      <w:r w:rsidR="00A228B6" w:rsidRPr="003333B2">
        <w:rPr>
          <w:rFonts w:ascii="Times New Roman" w:hAnsi="Times New Roman" w:cs="Times New Roman"/>
          <w:sz w:val="24"/>
          <w:szCs w:val="24"/>
        </w:rPr>
        <w:t>" заменить цифрами "</w:t>
      </w:r>
      <w:r w:rsidR="00623429">
        <w:rPr>
          <w:rFonts w:ascii="Times New Roman" w:hAnsi="Times New Roman" w:cs="Times New Roman"/>
          <w:sz w:val="24"/>
          <w:szCs w:val="24"/>
        </w:rPr>
        <w:t>9 - 15</w:t>
      </w:r>
      <w:r w:rsidR="00A228B6" w:rsidRPr="003333B2">
        <w:rPr>
          <w:rFonts w:ascii="Times New Roman" w:hAnsi="Times New Roman" w:cs="Times New Roman"/>
          <w:sz w:val="24"/>
          <w:szCs w:val="24"/>
        </w:rPr>
        <w:t>";</w:t>
      </w:r>
    </w:p>
    <w:p w:rsidR="00CF40F6" w:rsidRDefault="004719F3" w:rsidP="00CF40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36D6E">
        <w:rPr>
          <w:rFonts w:ascii="Times New Roman" w:hAnsi="Times New Roman" w:cs="Times New Roman"/>
          <w:sz w:val="24"/>
          <w:szCs w:val="24"/>
        </w:rPr>
        <w:t>1</w:t>
      </w:r>
      <w:r w:rsidR="00CF40F6">
        <w:rPr>
          <w:rFonts w:ascii="Times New Roman" w:hAnsi="Times New Roman" w:cs="Times New Roman"/>
          <w:sz w:val="24"/>
          <w:szCs w:val="24"/>
        </w:rPr>
        <w:t xml:space="preserve">) второй абзац </w:t>
      </w:r>
      <w:r w:rsidR="00CF40F6" w:rsidRPr="003333B2">
        <w:rPr>
          <w:rFonts w:ascii="Times New Roman" w:hAnsi="Times New Roman" w:cs="Times New Roman"/>
          <w:sz w:val="24"/>
          <w:szCs w:val="24"/>
        </w:rPr>
        <w:t>подпункта 2 пункта 8</w:t>
      </w:r>
      <w:r w:rsidR="00CF40F6">
        <w:rPr>
          <w:rFonts w:ascii="Times New Roman" w:hAnsi="Times New Roman" w:cs="Times New Roman"/>
          <w:sz w:val="24"/>
          <w:szCs w:val="24"/>
        </w:rPr>
        <w:t xml:space="preserve"> перенести в подпункт 3 пункта 8 и считать его третьим абзацем;</w:t>
      </w:r>
    </w:p>
    <w:p w:rsidR="00CF40F6" w:rsidRPr="003333B2" w:rsidRDefault="00E36D6E" w:rsidP="00CF40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CF40F6">
        <w:rPr>
          <w:rFonts w:ascii="Times New Roman" w:hAnsi="Times New Roman" w:cs="Times New Roman"/>
          <w:sz w:val="24"/>
          <w:szCs w:val="24"/>
        </w:rPr>
        <w:t>) исключить подпункт 2 пункта 8 настоящего Порядка;</w:t>
      </w:r>
    </w:p>
    <w:p w:rsidR="0093406F" w:rsidRDefault="00E36D6E" w:rsidP="00E873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93406F" w:rsidRPr="003333B2">
        <w:rPr>
          <w:rFonts w:ascii="Times New Roman" w:hAnsi="Times New Roman" w:cs="Times New Roman"/>
          <w:sz w:val="24"/>
          <w:szCs w:val="24"/>
        </w:rPr>
        <w:t>) в пункте 9 слова "предусмотренного пунктами 1 - 3, 5 - 13" заменить словами "предусмотренного пунктами 1 - 1</w:t>
      </w:r>
      <w:r w:rsidR="002D4B60">
        <w:rPr>
          <w:rFonts w:ascii="Times New Roman" w:hAnsi="Times New Roman" w:cs="Times New Roman"/>
          <w:sz w:val="24"/>
          <w:szCs w:val="24"/>
        </w:rPr>
        <w:t>5</w:t>
      </w:r>
      <w:r w:rsidR="0093406F" w:rsidRPr="003333B2">
        <w:rPr>
          <w:rFonts w:ascii="Times New Roman" w:hAnsi="Times New Roman" w:cs="Times New Roman"/>
          <w:sz w:val="24"/>
          <w:szCs w:val="24"/>
        </w:rPr>
        <w:t>";</w:t>
      </w:r>
    </w:p>
    <w:p w:rsidR="00CF40F6" w:rsidRPr="003333B2" w:rsidRDefault="00E36D6E" w:rsidP="00E873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CF40F6">
        <w:rPr>
          <w:rFonts w:ascii="Times New Roman" w:hAnsi="Times New Roman" w:cs="Times New Roman"/>
          <w:sz w:val="24"/>
          <w:szCs w:val="24"/>
        </w:rPr>
        <w:t>) в пункте 13 цифры «9 – 10» заменить цифрами «7 – 8»;</w:t>
      </w:r>
    </w:p>
    <w:p w:rsidR="0093406F" w:rsidRPr="003333B2" w:rsidRDefault="00E36D6E" w:rsidP="00E873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93406F" w:rsidRPr="003333B2">
        <w:rPr>
          <w:rFonts w:ascii="Times New Roman" w:hAnsi="Times New Roman" w:cs="Times New Roman"/>
          <w:sz w:val="24"/>
          <w:szCs w:val="24"/>
        </w:rPr>
        <w:t>) в пункте 16 слова «в статусе «Принят»» заменить словами «на статусе «Подготовлен»;</w:t>
      </w:r>
    </w:p>
    <w:p w:rsidR="0093406F" w:rsidRDefault="00E36D6E" w:rsidP="00E873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93406F" w:rsidRPr="003333B2">
        <w:rPr>
          <w:rFonts w:ascii="Times New Roman" w:hAnsi="Times New Roman" w:cs="Times New Roman"/>
          <w:sz w:val="24"/>
          <w:szCs w:val="24"/>
        </w:rPr>
        <w:t>) в пункте 16 слова «со дня возникновения денежного обязательства» заменить словами «со дня поступления первичных документов в бухгалтерию»;</w:t>
      </w:r>
    </w:p>
    <w:p w:rsidR="00CF40F6" w:rsidRPr="00CF40F6" w:rsidRDefault="00E36D6E" w:rsidP="00CF40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CF40F6">
        <w:rPr>
          <w:rFonts w:ascii="Times New Roman" w:hAnsi="Times New Roman" w:cs="Times New Roman"/>
          <w:sz w:val="24"/>
          <w:szCs w:val="24"/>
        </w:rPr>
        <w:t>) пункт 17 дополнить третьим абзацем следующего содержания: «</w:t>
      </w:r>
      <w:r w:rsidR="00CF40F6" w:rsidRPr="00E76F14">
        <w:rPr>
          <w:rFonts w:ascii="Times New Roman" w:hAnsi="Times New Roman" w:cs="Times New Roman"/>
        </w:rPr>
        <w:t xml:space="preserve">Представления документов, подтверждающих возникновение денежных обязательств, предусмотренных </w:t>
      </w:r>
      <w:r w:rsidR="00CF40F6" w:rsidRPr="00CF40F6">
        <w:rPr>
          <w:rFonts w:ascii="Times New Roman" w:hAnsi="Times New Roman" w:cs="Times New Roman"/>
          <w:sz w:val="24"/>
          <w:szCs w:val="24"/>
        </w:rPr>
        <w:t xml:space="preserve">пунктами </w:t>
      </w:r>
      <w:hyperlink w:anchor="P249" w:history="1">
        <w:r w:rsidR="00CF40F6" w:rsidRPr="00CF40F6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="00CF40F6" w:rsidRPr="00CF40F6">
        <w:rPr>
          <w:rFonts w:ascii="Times New Roman" w:hAnsi="Times New Roman" w:cs="Times New Roman"/>
          <w:sz w:val="24"/>
          <w:szCs w:val="24"/>
        </w:rPr>
        <w:t>2 - 15 графы 3 Перечня</w:t>
      </w:r>
      <w:r w:rsidR="00CF40F6" w:rsidRPr="00E76F14">
        <w:rPr>
          <w:rFonts w:ascii="Times New Roman" w:hAnsi="Times New Roman" w:cs="Times New Roman"/>
        </w:rPr>
        <w:t xml:space="preserve"> документов, не требуется (</w:t>
      </w:r>
      <w:r w:rsidR="00CF40F6">
        <w:rPr>
          <w:rFonts w:ascii="Times New Roman" w:hAnsi="Times New Roman" w:cs="Times New Roman"/>
        </w:rPr>
        <w:t>в случае возникновения вопросов при санкционировании оплаты данных денежных обязательств финансовый орган вправе запросить указанные в Перечне документы)»;</w:t>
      </w:r>
    </w:p>
    <w:p w:rsidR="0093406F" w:rsidRPr="003333B2" w:rsidRDefault="00E36D6E" w:rsidP="00E873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93406F" w:rsidRPr="003333B2">
        <w:rPr>
          <w:rFonts w:ascii="Times New Roman" w:hAnsi="Times New Roman" w:cs="Times New Roman"/>
          <w:sz w:val="24"/>
          <w:szCs w:val="24"/>
        </w:rPr>
        <w:t>) изложить содержание второй строки графы 3 пункта 1 Перечня документов, на основании которых возникают бюджетные обязательства получателей бюджетных средств СГО, и документов, подтверждающих возникновение денежных обязательств получателей бюджетных средств СГО в Приложении N 1 к Порядку учета бюджетных и денежных обязательств (далее - Перечень документов) в следующей редакции: "Счет - в случае осуществления авансовых платежей, если выставление счета предусмотрено условиями договора";</w:t>
      </w:r>
    </w:p>
    <w:p w:rsidR="0093406F" w:rsidRPr="003333B2" w:rsidRDefault="00E36D6E" w:rsidP="00E873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93406F" w:rsidRPr="003333B2">
        <w:rPr>
          <w:rFonts w:ascii="Times New Roman" w:hAnsi="Times New Roman" w:cs="Times New Roman"/>
          <w:sz w:val="24"/>
          <w:szCs w:val="24"/>
        </w:rPr>
        <w:t>) изложить содержание второй строки графы 3 пункта 2 Перечня документов в следующей редакции: "Счет - в случае осуществления авансовых платежей, если выставление счета предусмотрено условиями договора";</w:t>
      </w:r>
    </w:p>
    <w:p w:rsidR="0093406F" w:rsidRDefault="00E36D6E" w:rsidP="00E873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93406F" w:rsidRPr="003333B2">
        <w:rPr>
          <w:rFonts w:ascii="Times New Roman" w:hAnsi="Times New Roman" w:cs="Times New Roman"/>
          <w:sz w:val="24"/>
          <w:szCs w:val="24"/>
        </w:rPr>
        <w:t>) изложить содержание второй строки графы 3 пункта 3 Перечня документов в следующей редакции: "Счет - в случае осуществления авансовых платежей</w:t>
      </w:r>
      <w:r w:rsidR="001F6074">
        <w:rPr>
          <w:rFonts w:ascii="Times New Roman" w:hAnsi="Times New Roman" w:cs="Times New Roman"/>
          <w:sz w:val="24"/>
          <w:szCs w:val="24"/>
        </w:rPr>
        <w:t xml:space="preserve">, </w:t>
      </w:r>
      <w:r w:rsidR="001F6074" w:rsidRPr="003333B2">
        <w:rPr>
          <w:rFonts w:ascii="Times New Roman" w:hAnsi="Times New Roman" w:cs="Times New Roman"/>
          <w:sz w:val="24"/>
          <w:szCs w:val="24"/>
        </w:rPr>
        <w:t>если выставление счета пр</w:t>
      </w:r>
      <w:r w:rsidR="001F6074">
        <w:rPr>
          <w:rFonts w:ascii="Times New Roman" w:hAnsi="Times New Roman" w:cs="Times New Roman"/>
          <w:sz w:val="24"/>
          <w:szCs w:val="24"/>
        </w:rPr>
        <w:t>едусмотрено условиями договора</w:t>
      </w:r>
      <w:r w:rsidR="0093406F" w:rsidRPr="003333B2">
        <w:rPr>
          <w:rFonts w:ascii="Times New Roman" w:hAnsi="Times New Roman" w:cs="Times New Roman"/>
          <w:sz w:val="24"/>
          <w:szCs w:val="24"/>
        </w:rPr>
        <w:t>";</w:t>
      </w:r>
    </w:p>
    <w:p w:rsidR="001F6074" w:rsidRDefault="00E36D6E" w:rsidP="00E873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1F6074">
        <w:rPr>
          <w:rFonts w:ascii="Times New Roman" w:hAnsi="Times New Roman" w:cs="Times New Roman"/>
          <w:sz w:val="24"/>
          <w:szCs w:val="24"/>
        </w:rPr>
        <w:t>)  графу 3 пункта 3 Перечня дополнить третьей строкой следующего содержания: «Счет-фактура»;</w:t>
      </w:r>
    </w:p>
    <w:p w:rsidR="00E07EC4" w:rsidRDefault="00E36D6E" w:rsidP="00E873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E07EC4">
        <w:rPr>
          <w:rFonts w:ascii="Times New Roman" w:hAnsi="Times New Roman" w:cs="Times New Roman"/>
          <w:sz w:val="24"/>
          <w:szCs w:val="24"/>
        </w:rPr>
        <w:t>) графу 3 пункта 4 Перечня изложить в новой редакции: «Заявка на перечисление субсидии по форме, утвержденной Порядком санкционирования оплаты денежных обязательств получателей бюджетных средств и администраторов источников финансирования Сосновоборского городского округа. Заявка на финансирование должна быть заверена подписью ответственного сотрудника курирующего отдела (комитета) администрации СГО»;</w:t>
      </w:r>
    </w:p>
    <w:p w:rsidR="004719F3" w:rsidRDefault="00E36D6E" w:rsidP="004719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4719F3">
        <w:rPr>
          <w:rFonts w:ascii="Times New Roman" w:hAnsi="Times New Roman" w:cs="Times New Roman"/>
          <w:sz w:val="24"/>
          <w:szCs w:val="24"/>
        </w:rPr>
        <w:t xml:space="preserve">) первую и вторую строку графы 3 пункта 5 заменить одной строкой следующего содержания: «Заявка на перечисление субсидии по форме, утвержденной Порядком санкционирования оплаты денежных обязательств получателей бюджетных средств и администраторов источников финансирования Сосновоборского городского округа. Заявка </w:t>
      </w:r>
      <w:r w:rsidR="004719F3">
        <w:rPr>
          <w:rFonts w:ascii="Times New Roman" w:hAnsi="Times New Roman" w:cs="Times New Roman"/>
          <w:sz w:val="24"/>
          <w:szCs w:val="24"/>
        </w:rPr>
        <w:lastRenderedPageBreak/>
        <w:t>на финансирование должна быть заверена подписью ответственного сотрудника курирующего отдела (комитета) администрации СГО»;</w:t>
      </w:r>
    </w:p>
    <w:p w:rsidR="0093406F" w:rsidRPr="003333B2" w:rsidRDefault="00E36D6E" w:rsidP="00E873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93406F" w:rsidRPr="003333B2">
        <w:rPr>
          <w:rFonts w:ascii="Times New Roman" w:hAnsi="Times New Roman" w:cs="Times New Roman"/>
          <w:sz w:val="24"/>
          <w:szCs w:val="24"/>
        </w:rPr>
        <w:t>) изложить содержание второй строки графы 3 пункта 1</w:t>
      </w:r>
      <w:r w:rsidR="004C17A8" w:rsidRPr="003333B2">
        <w:rPr>
          <w:rFonts w:ascii="Times New Roman" w:hAnsi="Times New Roman" w:cs="Times New Roman"/>
          <w:sz w:val="24"/>
          <w:szCs w:val="24"/>
        </w:rPr>
        <w:t>0</w:t>
      </w:r>
      <w:r w:rsidR="0093406F" w:rsidRPr="003333B2">
        <w:rPr>
          <w:rFonts w:ascii="Times New Roman" w:hAnsi="Times New Roman" w:cs="Times New Roman"/>
          <w:sz w:val="24"/>
          <w:szCs w:val="24"/>
        </w:rPr>
        <w:t xml:space="preserve"> Перечня документов в следующей редакции: </w:t>
      </w:r>
      <w:proofErr w:type="gramStart"/>
      <w:r w:rsidR="0093406F" w:rsidRPr="003333B2">
        <w:rPr>
          <w:rFonts w:ascii="Times New Roman" w:hAnsi="Times New Roman" w:cs="Times New Roman"/>
          <w:sz w:val="24"/>
          <w:szCs w:val="24"/>
        </w:rPr>
        <w:t>"Счет - в случае осуществления авансовых платежей, если выставление счета предусмотрено условиями договора";</w:t>
      </w:r>
      <w:proofErr w:type="gramEnd"/>
    </w:p>
    <w:p w:rsidR="0093406F" w:rsidRPr="003333B2" w:rsidRDefault="00E36D6E" w:rsidP="00E873EF">
      <w:pPr>
        <w:pStyle w:val="ConsPlusNormal"/>
        <w:spacing w:before="220" w:after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93406F" w:rsidRPr="003333B2">
        <w:rPr>
          <w:rFonts w:ascii="Times New Roman" w:hAnsi="Times New Roman" w:cs="Times New Roman"/>
          <w:sz w:val="24"/>
          <w:szCs w:val="24"/>
        </w:rPr>
        <w:t>) дополнить Перечень документов пунктами 1</w:t>
      </w:r>
      <w:r w:rsidR="004C17A8" w:rsidRPr="003333B2">
        <w:rPr>
          <w:rFonts w:ascii="Times New Roman" w:hAnsi="Times New Roman" w:cs="Times New Roman"/>
          <w:sz w:val="24"/>
          <w:szCs w:val="24"/>
        </w:rPr>
        <w:t>4</w:t>
      </w:r>
      <w:r w:rsidR="0093406F" w:rsidRPr="003333B2">
        <w:rPr>
          <w:rFonts w:ascii="Times New Roman" w:hAnsi="Times New Roman" w:cs="Times New Roman"/>
          <w:sz w:val="24"/>
          <w:szCs w:val="24"/>
        </w:rPr>
        <w:t>, 1</w:t>
      </w:r>
      <w:r w:rsidR="004C17A8" w:rsidRPr="003333B2">
        <w:rPr>
          <w:rFonts w:ascii="Times New Roman" w:hAnsi="Times New Roman" w:cs="Times New Roman"/>
          <w:sz w:val="24"/>
          <w:szCs w:val="24"/>
        </w:rPr>
        <w:t>5</w:t>
      </w:r>
      <w:r w:rsidR="0093406F" w:rsidRPr="003333B2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3969"/>
        <w:gridCol w:w="4939"/>
      </w:tblGrid>
      <w:tr w:rsidR="004C17A8" w:rsidRPr="003333B2" w:rsidTr="00A352F2">
        <w:tc>
          <w:tcPr>
            <w:tcW w:w="510" w:type="dxa"/>
            <w:vMerge w:val="restart"/>
          </w:tcPr>
          <w:p w:rsidR="004C17A8" w:rsidRPr="003333B2" w:rsidRDefault="004C17A8" w:rsidP="00A35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52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333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vMerge w:val="restart"/>
          </w:tcPr>
          <w:p w:rsidR="004C17A8" w:rsidRPr="00E873EF" w:rsidRDefault="004C17A8" w:rsidP="00E873EF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E873EF">
              <w:rPr>
                <w:rFonts w:ascii="Times New Roman" w:hAnsi="Times New Roman" w:cs="Times New Roman"/>
                <w:szCs w:val="24"/>
              </w:rPr>
              <w:t>Документ об утверждении Штатного расписания с расчетом годового фонда оплаты труда;</w:t>
            </w:r>
          </w:p>
          <w:p w:rsidR="004C17A8" w:rsidRPr="00E873EF" w:rsidRDefault="004C17A8" w:rsidP="00E873EF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E873EF">
              <w:rPr>
                <w:rFonts w:ascii="Times New Roman" w:hAnsi="Times New Roman" w:cs="Times New Roman"/>
                <w:szCs w:val="24"/>
              </w:rPr>
              <w:t>Уведомление о бюджетных назначениях, предусмотренных на оплату труда, выплату денежного содержания, денежного довольствия (иной документ, подтверждающий возникновение бюджетного обязательства, содержащий расчет годового объема оплаты труда (денежного содержания, денежного довольствия)</w:t>
            </w:r>
            <w:proofErr w:type="gramEnd"/>
          </w:p>
        </w:tc>
        <w:tc>
          <w:tcPr>
            <w:tcW w:w="4939" w:type="dxa"/>
            <w:shd w:val="clear" w:color="auto" w:fill="auto"/>
            <w:vAlign w:val="bottom"/>
          </w:tcPr>
          <w:p w:rsidR="004C17A8" w:rsidRPr="00E873EF" w:rsidRDefault="004C17A8" w:rsidP="00E873EF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E873EF">
              <w:rPr>
                <w:rFonts w:ascii="Times New Roman" w:hAnsi="Times New Roman" w:cs="Times New Roman"/>
                <w:szCs w:val="24"/>
              </w:rPr>
              <w:t>Записка-расчет об исчислении среднего заработка при предоставлении отпуска, увольнении и других случаях</w:t>
            </w:r>
          </w:p>
        </w:tc>
      </w:tr>
      <w:tr w:rsidR="004C17A8" w:rsidRPr="003333B2" w:rsidTr="00A352F2">
        <w:tc>
          <w:tcPr>
            <w:tcW w:w="510" w:type="dxa"/>
            <w:vMerge/>
          </w:tcPr>
          <w:p w:rsidR="004C17A8" w:rsidRPr="003333B2" w:rsidRDefault="004C17A8" w:rsidP="00E873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4C17A8" w:rsidRPr="00E873EF" w:rsidRDefault="004C17A8" w:rsidP="00E873E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39" w:type="dxa"/>
            <w:shd w:val="clear" w:color="auto" w:fill="auto"/>
          </w:tcPr>
          <w:p w:rsidR="004C17A8" w:rsidRPr="00E873EF" w:rsidRDefault="004C17A8" w:rsidP="00E873EF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E873EF">
              <w:rPr>
                <w:rFonts w:ascii="Times New Roman" w:hAnsi="Times New Roman" w:cs="Times New Roman"/>
                <w:szCs w:val="24"/>
              </w:rPr>
              <w:t>Расчетно-платежная ведомость</w:t>
            </w:r>
          </w:p>
        </w:tc>
      </w:tr>
      <w:tr w:rsidR="004C17A8" w:rsidRPr="003333B2" w:rsidTr="00A352F2">
        <w:tc>
          <w:tcPr>
            <w:tcW w:w="510" w:type="dxa"/>
            <w:vMerge/>
          </w:tcPr>
          <w:p w:rsidR="004C17A8" w:rsidRPr="003333B2" w:rsidRDefault="004C17A8" w:rsidP="00E873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4C17A8" w:rsidRPr="00E873EF" w:rsidRDefault="004C17A8" w:rsidP="00E873E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39" w:type="dxa"/>
            <w:shd w:val="clear" w:color="auto" w:fill="auto"/>
          </w:tcPr>
          <w:p w:rsidR="004C17A8" w:rsidRPr="00E873EF" w:rsidRDefault="004C17A8" w:rsidP="00E873EF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E873EF">
              <w:rPr>
                <w:rFonts w:ascii="Times New Roman" w:hAnsi="Times New Roman" w:cs="Times New Roman"/>
                <w:szCs w:val="24"/>
              </w:rPr>
              <w:t>Расчетная ведомость</w:t>
            </w:r>
          </w:p>
        </w:tc>
      </w:tr>
      <w:tr w:rsidR="004C17A8" w:rsidRPr="003333B2" w:rsidTr="00A352F2">
        <w:tc>
          <w:tcPr>
            <w:tcW w:w="510" w:type="dxa"/>
            <w:vMerge/>
          </w:tcPr>
          <w:p w:rsidR="004C17A8" w:rsidRPr="003333B2" w:rsidRDefault="004C17A8" w:rsidP="00E873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4C17A8" w:rsidRPr="00E873EF" w:rsidRDefault="004C17A8" w:rsidP="00E873E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39" w:type="dxa"/>
            <w:shd w:val="clear" w:color="auto" w:fill="auto"/>
          </w:tcPr>
          <w:p w:rsidR="004C17A8" w:rsidRPr="00E873EF" w:rsidRDefault="004C17A8" w:rsidP="00E873EF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E873EF">
              <w:rPr>
                <w:rFonts w:ascii="Times New Roman" w:hAnsi="Times New Roman" w:cs="Times New Roman"/>
                <w:szCs w:val="24"/>
              </w:rPr>
              <w:t>Иной документ, подтверждающий возникновение денежного обязательства по бюджетному обязательству получателя средств областного бюджета, возникшему по реализации трудовых функций работника в соответствии с трудовым законодательством Российской Федерации, законодательством о государственной гражданской службе</w:t>
            </w:r>
          </w:p>
        </w:tc>
      </w:tr>
      <w:tr w:rsidR="004C17A8" w:rsidRPr="003333B2" w:rsidTr="004C17A8">
        <w:tc>
          <w:tcPr>
            <w:tcW w:w="510" w:type="dxa"/>
            <w:vMerge w:val="restart"/>
          </w:tcPr>
          <w:p w:rsidR="004C17A8" w:rsidRPr="003333B2" w:rsidRDefault="004C17A8" w:rsidP="00A35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52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333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vMerge w:val="restart"/>
          </w:tcPr>
          <w:p w:rsidR="004C17A8" w:rsidRPr="00E873EF" w:rsidRDefault="004C17A8" w:rsidP="00E873EF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E873EF">
              <w:rPr>
                <w:rFonts w:ascii="Times New Roman" w:hAnsi="Times New Roman" w:cs="Times New Roman"/>
                <w:szCs w:val="24"/>
              </w:rPr>
              <w:t>Документ, не определенный другими пунктами настоящего перечня, в соответствии с которым возникает бюджетное обязательство получателя бюджетных средств Сосновоборского городского округа</w:t>
            </w:r>
          </w:p>
        </w:tc>
        <w:tc>
          <w:tcPr>
            <w:tcW w:w="4939" w:type="dxa"/>
            <w:vAlign w:val="bottom"/>
          </w:tcPr>
          <w:p w:rsidR="004C17A8" w:rsidRPr="00E873EF" w:rsidRDefault="004C17A8" w:rsidP="00E873EF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E873EF">
              <w:rPr>
                <w:rFonts w:ascii="Times New Roman" w:hAnsi="Times New Roman" w:cs="Times New Roman"/>
                <w:szCs w:val="24"/>
              </w:rPr>
              <w:t>Авансовый отчет</w:t>
            </w:r>
          </w:p>
        </w:tc>
      </w:tr>
      <w:tr w:rsidR="004C17A8" w:rsidRPr="003333B2" w:rsidTr="004C17A8">
        <w:tc>
          <w:tcPr>
            <w:tcW w:w="510" w:type="dxa"/>
            <w:vMerge/>
          </w:tcPr>
          <w:p w:rsidR="004C17A8" w:rsidRPr="003333B2" w:rsidRDefault="004C17A8" w:rsidP="00E873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4C17A8" w:rsidRPr="00E873EF" w:rsidRDefault="004C17A8" w:rsidP="00E873E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39" w:type="dxa"/>
            <w:vAlign w:val="bottom"/>
          </w:tcPr>
          <w:p w:rsidR="004C17A8" w:rsidRPr="00E873EF" w:rsidRDefault="004C17A8" w:rsidP="00E873EF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E873EF">
              <w:rPr>
                <w:rFonts w:ascii="Times New Roman" w:hAnsi="Times New Roman" w:cs="Times New Roman"/>
                <w:szCs w:val="24"/>
              </w:rPr>
              <w:t>Заявление на выдачу денежных средств под отчет</w:t>
            </w:r>
          </w:p>
        </w:tc>
      </w:tr>
      <w:tr w:rsidR="004C17A8" w:rsidRPr="003333B2" w:rsidTr="004C17A8">
        <w:tc>
          <w:tcPr>
            <w:tcW w:w="510" w:type="dxa"/>
            <w:vMerge/>
          </w:tcPr>
          <w:p w:rsidR="004C17A8" w:rsidRPr="003333B2" w:rsidRDefault="004C17A8" w:rsidP="00E873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4C17A8" w:rsidRPr="00E873EF" w:rsidRDefault="004C17A8" w:rsidP="00E873E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39" w:type="dxa"/>
            <w:vAlign w:val="bottom"/>
          </w:tcPr>
          <w:p w:rsidR="004C17A8" w:rsidRPr="00E873EF" w:rsidRDefault="004C17A8" w:rsidP="00E873EF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E873EF">
              <w:rPr>
                <w:rFonts w:ascii="Times New Roman" w:hAnsi="Times New Roman" w:cs="Times New Roman"/>
                <w:szCs w:val="24"/>
              </w:rPr>
              <w:t>Заявление физического лица</w:t>
            </w:r>
          </w:p>
        </w:tc>
      </w:tr>
      <w:tr w:rsidR="004C17A8" w:rsidRPr="003333B2" w:rsidTr="004C17A8">
        <w:tc>
          <w:tcPr>
            <w:tcW w:w="510" w:type="dxa"/>
            <w:vMerge/>
          </w:tcPr>
          <w:p w:rsidR="004C17A8" w:rsidRPr="003333B2" w:rsidRDefault="004C17A8" w:rsidP="00E873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4C17A8" w:rsidRPr="00E873EF" w:rsidRDefault="004C17A8" w:rsidP="00E873E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39" w:type="dxa"/>
            <w:vAlign w:val="bottom"/>
          </w:tcPr>
          <w:p w:rsidR="004C17A8" w:rsidRPr="00E873EF" w:rsidRDefault="004C17A8" w:rsidP="00E873EF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E873EF">
              <w:rPr>
                <w:rFonts w:ascii="Times New Roman" w:hAnsi="Times New Roman" w:cs="Times New Roman"/>
                <w:szCs w:val="24"/>
              </w:rPr>
              <w:t>Приказ о направлении в командировку с прилагаемым расчетом командировочных сумм</w:t>
            </w:r>
          </w:p>
        </w:tc>
      </w:tr>
      <w:tr w:rsidR="004C17A8" w:rsidRPr="003333B2" w:rsidTr="004C17A8">
        <w:tc>
          <w:tcPr>
            <w:tcW w:w="510" w:type="dxa"/>
            <w:vMerge/>
          </w:tcPr>
          <w:p w:rsidR="004C17A8" w:rsidRPr="003333B2" w:rsidRDefault="004C17A8" w:rsidP="00E873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4C17A8" w:rsidRPr="00E873EF" w:rsidRDefault="004C17A8" w:rsidP="00E873E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39" w:type="dxa"/>
            <w:vAlign w:val="bottom"/>
          </w:tcPr>
          <w:p w:rsidR="004C17A8" w:rsidRPr="00E873EF" w:rsidRDefault="004C17A8" w:rsidP="00E873EF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E873EF">
              <w:rPr>
                <w:rFonts w:ascii="Times New Roman" w:hAnsi="Times New Roman" w:cs="Times New Roman"/>
                <w:szCs w:val="24"/>
              </w:rPr>
              <w:t>Служебная записка</w:t>
            </w:r>
          </w:p>
        </w:tc>
      </w:tr>
      <w:tr w:rsidR="004C17A8" w:rsidRPr="003333B2" w:rsidTr="004C17A8">
        <w:tc>
          <w:tcPr>
            <w:tcW w:w="510" w:type="dxa"/>
            <w:vMerge/>
          </w:tcPr>
          <w:p w:rsidR="004C17A8" w:rsidRPr="003333B2" w:rsidRDefault="004C17A8" w:rsidP="00E873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4C17A8" w:rsidRPr="003333B2" w:rsidRDefault="004C17A8" w:rsidP="00E873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9" w:type="dxa"/>
            <w:vAlign w:val="bottom"/>
          </w:tcPr>
          <w:p w:rsidR="004C17A8" w:rsidRPr="003333B2" w:rsidRDefault="004C17A8" w:rsidP="00E873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3EF">
              <w:rPr>
                <w:rFonts w:ascii="Times New Roman" w:hAnsi="Times New Roman" w:cs="Times New Roman"/>
                <w:szCs w:val="24"/>
              </w:rPr>
              <w:t>Иной документ, подтверждающий возникновение денежного обязательства по бюджетному обязательству получателя средств областного бюджета</w:t>
            </w:r>
          </w:p>
        </w:tc>
      </w:tr>
    </w:tbl>
    <w:p w:rsidR="004C17A8" w:rsidRPr="003333B2" w:rsidRDefault="004719F3" w:rsidP="00E873EF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36D6E">
        <w:rPr>
          <w:rFonts w:ascii="Times New Roman" w:hAnsi="Times New Roman" w:cs="Times New Roman"/>
          <w:sz w:val="24"/>
          <w:szCs w:val="24"/>
        </w:rPr>
        <w:t>6</w:t>
      </w:r>
      <w:r w:rsidR="004C17A8" w:rsidRPr="003333B2">
        <w:rPr>
          <w:rFonts w:ascii="Times New Roman" w:hAnsi="Times New Roman" w:cs="Times New Roman"/>
          <w:sz w:val="24"/>
          <w:szCs w:val="24"/>
        </w:rPr>
        <w:t>) дополнить Информацию, необходимую для формирования ЭД "Бюджетное обязательство", в Приложении 2 к Порядку учета бюджетных и денежных обязательств (далее - Информация для формирования ЭД "Бюджетное обязательство") пунктом 1.7 следующего содержания: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324"/>
        <w:gridCol w:w="6527"/>
      </w:tblGrid>
      <w:tr w:rsidR="004C17A8" w:rsidRPr="003333B2" w:rsidTr="004C17A8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C17A8" w:rsidRPr="00E873EF" w:rsidRDefault="004C17A8" w:rsidP="00E873EF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873EF">
              <w:rPr>
                <w:rFonts w:ascii="Times New Roman" w:hAnsi="Times New Roman" w:cs="Times New Roman"/>
                <w:szCs w:val="24"/>
              </w:rPr>
              <w:t>1.7.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4C17A8" w:rsidRPr="00E873EF" w:rsidRDefault="004C17A8" w:rsidP="00E873E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E873EF">
              <w:rPr>
                <w:rFonts w:ascii="Times New Roman" w:hAnsi="Times New Roman" w:cs="Times New Roman"/>
                <w:szCs w:val="24"/>
              </w:rPr>
              <w:t>Без реквизитов получателя</w:t>
            </w:r>
          </w:p>
        </w:tc>
        <w:tc>
          <w:tcPr>
            <w:tcW w:w="65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C17A8" w:rsidRPr="00E873EF" w:rsidRDefault="004C17A8" w:rsidP="00E873EF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E873EF">
              <w:rPr>
                <w:rFonts w:ascii="Times New Roman" w:hAnsi="Times New Roman" w:cs="Times New Roman"/>
                <w:szCs w:val="24"/>
              </w:rPr>
              <w:t>Параметр заполняется для бюджетных обязательств, связанных с расходами на выплату заработной платы, начислений на оплату труда и удержаний из заработной платы (денежного содержания, денежного довольствия), а также с выплатами по публичным нормативным обязательствам, включенными в утвержденный правовым актом комитета финансов Перечень публичных нормативных обязательств. При этом поля (группы полей), предусмотренные пунктами 3.1 - 3.9, 5.2 настоящего Приложения, заполнению не подлежат</w:t>
            </w:r>
          </w:p>
        </w:tc>
      </w:tr>
    </w:tbl>
    <w:p w:rsidR="004C17A8" w:rsidRPr="003333B2" w:rsidRDefault="004C17A8" w:rsidP="00E873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17A8" w:rsidRPr="003333B2" w:rsidRDefault="00A352F2" w:rsidP="00E873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36D6E">
        <w:rPr>
          <w:rFonts w:ascii="Times New Roman" w:hAnsi="Times New Roman" w:cs="Times New Roman"/>
          <w:sz w:val="24"/>
          <w:szCs w:val="24"/>
        </w:rPr>
        <w:t>7</w:t>
      </w:r>
      <w:r w:rsidR="004C17A8" w:rsidRPr="003333B2">
        <w:rPr>
          <w:rFonts w:ascii="Times New Roman" w:hAnsi="Times New Roman" w:cs="Times New Roman"/>
          <w:sz w:val="24"/>
          <w:szCs w:val="24"/>
        </w:rPr>
        <w:t>) в графе 3 пункта 3.4 Информации для формирования ЭД "Бюджетное обязательство" после слов "номер банковского" дополнить словами "(казначейского)";</w:t>
      </w:r>
    </w:p>
    <w:p w:rsidR="004C17A8" w:rsidRPr="003333B2" w:rsidRDefault="004C17A8" w:rsidP="00E873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33B2">
        <w:rPr>
          <w:rFonts w:ascii="Times New Roman" w:hAnsi="Times New Roman" w:cs="Times New Roman"/>
          <w:sz w:val="24"/>
          <w:szCs w:val="24"/>
        </w:rPr>
        <w:t>2</w:t>
      </w:r>
      <w:r w:rsidR="00E36D6E">
        <w:rPr>
          <w:rFonts w:ascii="Times New Roman" w:hAnsi="Times New Roman" w:cs="Times New Roman"/>
          <w:sz w:val="24"/>
          <w:szCs w:val="24"/>
        </w:rPr>
        <w:t>8</w:t>
      </w:r>
      <w:r w:rsidRPr="003333B2">
        <w:rPr>
          <w:rFonts w:ascii="Times New Roman" w:hAnsi="Times New Roman" w:cs="Times New Roman"/>
          <w:sz w:val="24"/>
          <w:szCs w:val="24"/>
        </w:rPr>
        <w:t>) в графе 3 пункта 3.5 Информации для формирования ЭД "Бюджетное обязательство" после слов "код банка" дополнить словами "(ТОФК)";</w:t>
      </w:r>
    </w:p>
    <w:p w:rsidR="004C17A8" w:rsidRPr="003333B2" w:rsidRDefault="004C17A8" w:rsidP="00E873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33B2">
        <w:rPr>
          <w:rFonts w:ascii="Times New Roman" w:hAnsi="Times New Roman" w:cs="Times New Roman"/>
          <w:sz w:val="24"/>
          <w:szCs w:val="24"/>
        </w:rPr>
        <w:t>2</w:t>
      </w:r>
      <w:r w:rsidR="00E36D6E">
        <w:rPr>
          <w:rFonts w:ascii="Times New Roman" w:hAnsi="Times New Roman" w:cs="Times New Roman"/>
          <w:sz w:val="24"/>
          <w:szCs w:val="24"/>
        </w:rPr>
        <w:t>9</w:t>
      </w:r>
      <w:r w:rsidRPr="003333B2">
        <w:rPr>
          <w:rFonts w:ascii="Times New Roman" w:hAnsi="Times New Roman" w:cs="Times New Roman"/>
          <w:sz w:val="24"/>
          <w:szCs w:val="24"/>
        </w:rPr>
        <w:t>) в графе 3 пункта 3.6 Информации для формирования ЭД "Бюджетное обязательство" после слов "наименование банка" дополнить словами "(ТОФК)";</w:t>
      </w:r>
    </w:p>
    <w:p w:rsidR="004C17A8" w:rsidRPr="003333B2" w:rsidRDefault="00E36D6E" w:rsidP="00E873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4C17A8" w:rsidRPr="003333B2">
        <w:rPr>
          <w:rFonts w:ascii="Times New Roman" w:hAnsi="Times New Roman" w:cs="Times New Roman"/>
          <w:sz w:val="24"/>
          <w:szCs w:val="24"/>
        </w:rPr>
        <w:t xml:space="preserve">) в </w:t>
      </w:r>
      <w:hyperlink r:id="rId8" w:history="1">
        <w:r w:rsidR="004C17A8" w:rsidRPr="003333B2">
          <w:rPr>
            <w:rFonts w:ascii="Times New Roman" w:hAnsi="Times New Roman" w:cs="Times New Roman"/>
            <w:sz w:val="24"/>
            <w:szCs w:val="24"/>
          </w:rPr>
          <w:t>графе 3 пункта 3.7</w:t>
        </w:r>
      </w:hyperlink>
      <w:r w:rsidR="004C17A8" w:rsidRPr="003333B2">
        <w:rPr>
          <w:rFonts w:ascii="Times New Roman" w:hAnsi="Times New Roman" w:cs="Times New Roman"/>
          <w:sz w:val="24"/>
          <w:szCs w:val="24"/>
        </w:rPr>
        <w:t xml:space="preserve"> Информации для формирования ЭД "Бюджетное обязательство" после слов "счет банка" дополнить словами "(ТОФК)";</w:t>
      </w:r>
    </w:p>
    <w:p w:rsidR="004C17A8" w:rsidRPr="003333B2" w:rsidRDefault="00E36D6E" w:rsidP="00E873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4C17A8" w:rsidRPr="003333B2">
        <w:rPr>
          <w:rFonts w:ascii="Times New Roman" w:hAnsi="Times New Roman" w:cs="Times New Roman"/>
          <w:sz w:val="24"/>
          <w:szCs w:val="24"/>
        </w:rPr>
        <w:t>) в графе 3 пункта 3.9 Информации для формирования ЭД "Бюджетное обязательство" слово "банковский" заменить словом "казначейский";</w:t>
      </w:r>
    </w:p>
    <w:p w:rsidR="004C17A8" w:rsidRPr="003333B2" w:rsidRDefault="00E36D6E" w:rsidP="00E873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4C17A8" w:rsidRPr="003333B2">
        <w:rPr>
          <w:rFonts w:ascii="Times New Roman" w:hAnsi="Times New Roman" w:cs="Times New Roman"/>
          <w:sz w:val="24"/>
          <w:szCs w:val="24"/>
        </w:rPr>
        <w:t>) графу 3 пункта 5.2 Информации для формирования ЭД "Бюджетное обязательство" дополнить абзацем следующего содержания: "Если контрагент не включен в справочник организаций ИС УБП и ему открыт лицевой счет в ТОФК (финансовом органе) - в поле "Организация" указывается наименование контрагента в соответствии с требованиями, установленными Центральным банком Российской Федерации и Министерством финансов Российской Федерации для указания информации в поле "Получатель" платежного поручения";</w:t>
      </w:r>
    </w:p>
    <w:p w:rsidR="004C17A8" w:rsidRPr="003333B2" w:rsidRDefault="004719F3" w:rsidP="00E873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</w:t>
      </w:r>
      <w:r w:rsidR="00E36D6E">
        <w:rPr>
          <w:rFonts w:ascii="Times New Roman" w:hAnsi="Times New Roman" w:cs="Times New Roman"/>
          <w:sz w:val="24"/>
          <w:szCs w:val="24"/>
        </w:rPr>
        <w:t>3</w:t>
      </w:r>
      <w:r w:rsidR="004C17A8" w:rsidRPr="003333B2">
        <w:rPr>
          <w:rFonts w:ascii="Times New Roman" w:hAnsi="Times New Roman" w:cs="Times New Roman"/>
          <w:sz w:val="24"/>
          <w:szCs w:val="24"/>
        </w:rPr>
        <w:t xml:space="preserve">) в графе 3 пункта 6.1 Информации для формирования ЭД "Бюджетное обязательство" </w:t>
      </w:r>
      <w:r w:rsidR="003333B2" w:rsidRPr="003333B2">
        <w:rPr>
          <w:rFonts w:ascii="Times New Roman" w:hAnsi="Times New Roman" w:cs="Times New Roman"/>
          <w:sz w:val="24"/>
          <w:szCs w:val="24"/>
        </w:rPr>
        <w:t xml:space="preserve"> слова "пунктом 4-7" заменить словами "пунктами 4-6"</w:t>
      </w:r>
      <w:r w:rsidR="00E967CE">
        <w:rPr>
          <w:rFonts w:ascii="Times New Roman" w:hAnsi="Times New Roman" w:cs="Times New Roman"/>
          <w:sz w:val="24"/>
          <w:szCs w:val="24"/>
        </w:rPr>
        <w:t>,</w:t>
      </w:r>
      <w:r w:rsidR="003333B2" w:rsidRPr="003333B2">
        <w:rPr>
          <w:rFonts w:ascii="Times New Roman" w:hAnsi="Times New Roman" w:cs="Times New Roman"/>
          <w:sz w:val="24"/>
          <w:szCs w:val="24"/>
        </w:rPr>
        <w:t xml:space="preserve"> </w:t>
      </w:r>
      <w:r w:rsidR="004C17A8" w:rsidRPr="003333B2">
        <w:rPr>
          <w:rFonts w:ascii="Times New Roman" w:hAnsi="Times New Roman" w:cs="Times New Roman"/>
          <w:sz w:val="24"/>
          <w:szCs w:val="24"/>
        </w:rPr>
        <w:t>слова "пунктом 8" заменить сло</w:t>
      </w:r>
      <w:r w:rsidR="00E967CE">
        <w:rPr>
          <w:rFonts w:ascii="Times New Roman" w:hAnsi="Times New Roman" w:cs="Times New Roman"/>
          <w:sz w:val="24"/>
          <w:szCs w:val="24"/>
        </w:rPr>
        <w:t>вами "пунктом</w:t>
      </w:r>
      <w:r w:rsidR="00DC7BE3">
        <w:rPr>
          <w:rFonts w:ascii="Times New Roman" w:hAnsi="Times New Roman" w:cs="Times New Roman"/>
          <w:sz w:val="24"/>
          <w:szCs w:val="24"/>
        </w:rPr>
        <w:t xml:space="preserve"> </w:t>
      </w:r>
      <w:r w:rsidR="004C17A8" w:rsidRPr="003333B2">
        <w:rPr>
          <w:rFonts w:ascii="Times New Roman" w:hAnsi="Times New Roman" w:cs="Times New Roman"/>
          <w:sz w:val="24"/>
          <w:szCs w:val="24"/>
        </w:rPr>
        <w:t>12</w:t>
      </w:r>
      <w:r w:rsidR="003333B2" w:rsidRPr="003333B2">
        <w:rPr>
          <w:rFonts w:ascii="Times New Roman" w:hAnsi="Times New Roman" w:cs="Times New Roman"/>
          <w:sz w:val="24"/>
          <w:szCs w:val="24"/>
        </w:rPr>
        <w:t xml:space="preserve">", слова "пунктом 9" заменить словами "пунктом 7",  слова "пунктами 11 - 12" </w:t>
      </w:r>
      <w:r w:rsidR="004C17A8" w:rsidRPr="003333B2">
        <w:rPr>
          <w:rFonts w:ascii="Times New Roman" w:hAnsi="Times New Roman" w:cs="Times New Roman"/>
          <w:sz w:val="24"/>
          <w:szCs w:val="24"/>
        </w:rPr>
        <w:t>заменить словами "пунктами 9 - 11, 13 - 15"</w:t>
      </w:r>
      <w:r w:rsidR="00E967CE">
        <w:rPr>
          <w:rFonts w:ascii="Times New Roman" w:hAnsi="Times New Roman" w:cs="Times New Roman"/>
          <w:sz w:val="24"/>
          <w:szCs w:val="24"/>
        </w:rPr>
        <w:t xml:space="preserve">, </w:t>
      </w:r>
      <w:r w:rsidR="00E967CE" w:rsidRPr="003333B2">
        <w:rPr>
          <w:rFonts w:ascii="Times New Roman" w:hAnsi="Times New Roman" w:cs="Times New Roman"/>
          <w:sz w:val="24"/>
          <w:szCs w:val="24"/>
        </w:rPr>
        <w:t xml:space="preserve">слова "пунктом </w:t>
      </w:r>
      <w:r w:rsidR="00E967CE">
        <w:rPr>
          <w:rFonts w:ascii="Times New Roman" w:hAnsi="Times New Roman" w:cs="Times New Roman"/>
          <w:sz w:val="24"/>
          <w:szCs w:val="24"/>
        </w:rPr>
        <w:t>10</w:t>
      </w:r>
      <w:r w:rsidR="00E967CE" w:rsidRPr="003333B2">
        <w:rPr>
          <w:rFonts w:ascii="Times New Roman" w:hAnsi="Times New Roman" w:cs="Times New Roman"/>
          <w:sz w:val="24"/>
          <w:szCs w:val="24"/>
        </w:rPr>
        <w:t>" заменить сло</w:t>
      </w:r>
      <w:r w:rsidR="00E967CE">
        <w:rPr>
          <w:rFonts w:ascii="Times New Roman" w:hAnsi="Times New Roman" w:cs="Times New Roman"/>
          <w:sz w:val="24"/>
          <w:szCs w:val="24"/>
        </w:rPr>
        <w:t>вами "пунктом 8</w:t>
      </w:r>
      <w:r w:rsidR="00E967CE" w:rsidRPr="003333B2">
        <w:rPr>
          <w:rFonts w:ascii="Times New Roman" w:hAnsi="Times New Roman" w:cs="Times New Roman"/>
          <w:sz w:val="24"/>
          <w:szCs w:val="24"/>
        </w:rPr>
        <w:t>"</w:t>
      </w:r>
      <w:r w:rsidR="004C17A8" w:rsidRPr="003333B2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3333B2" w:rsidRPr="003333B2" w:rsidRDefault="004719F3" w:rsidP="00E873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36D6E">
        <w:rPr>
          <w:rFonts w:ascii="Times New Roman" w:hAnsi="Times New Roman" w:cs="Times New Roman"/>
          <w:sz w:val="24"/>
          <w:szCs w:val="24"/>
        </w:rPr>
        <w:t>4</w:t>
      </w:r>
      <w:r w:rsidR="003333B2" w:rsidRPr="003333B2">
        <w:rPr>
          <w:rFonts w:ascii="Times New Roman" w:hAnsi="Times New Roman" w:cs="Times New Roman"/>
          <w:sz w:val="24"/>
          <w:szCs w:val="24"/>
        </w:rPr>
        <w:t>) графу 3 пункта 3.1 Информации, необходимой для формирования ЭД "Денежное обязательство", в Приложении 3 к Порядку учета бюджетных и денежных обязательств (далее - Информация для формирования ЭД "Денежное обязательство") дополнить абзацем следующего содержания: "Если контрагент не включен в справочник организаций ИС УБП и ему открыт лицевой счет в ТОФК (финансовом органе) - в поле "Организация" указывается наименование контрагента в соответствии с требованиями, установленными Центральным банком Российской Федерации и Министерством финансов Российской Федерации для указания информации в поле "Получатель" платежного поручения";</w:t>
      </w:r>
    </w:p>
    <w:p w:rsidR="003333B2" w:rsidRPr="003333B2" w:rsidRDefault="004719F3" w:rsidP="00E873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36D6E">
        <w:rPr>
          <w:rFonts w:ascii="Times New Roman" w:hAnsi="Times New Roman" w:cs="Times New Roman"/>
          <w:sz w:val="24"/>
          <w:szCs w:val="24"/>
        </w:rPr>
        <w:t>5</w:t>
      </w:r>
      <w:r w:rsidR="003333B2" w:rsidRPr="003333B2">
        <w:rPr>
          <w:rFonts w:ascii="Times New Roman" w:hAnsi="Times New Roman" w:cs="Times New Roman"/>
          <w:sz w:val="24"/>
          <w:szCs w:val="24"/>
        </w:rPr>
        <w:t>) в графе 3 пункта 3.4 Информации для формирования ЭД "Денежное обязательство" после слов "номер банковского" дополнить словами "(казначейского)";</w:t>
      </w:r>
    </w:p>
    <w:p w:rsidR="003333B2" w:rsidRPr="003333B2" w:rsidRDefault="004719F3" w:rsidP="00E873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36D6E">
        <w:rPr>
          <w:rFonts w:ascii="Times New Roman" w:hAnsi="Times New Roman" w:cs="Times New Roman"/>
          <w:sz w:val="24"/>
          <w:szCs w:val="24"/>
        </w:rPr>
        <w:t>6</w:t>
      </w:r>
      <w:r w:rsidR="003333B2" w:rsidRPr="003333B2">
        <w:rPr>
          <w:rFonts w:ascii="Times New Roman" w:hAnsi="Times New Roman" w:cs="Times New Roman"/>
          <w:sz w:val="24"/>
          <w:szCs w:val="24"/>
        </w:rPr>
        <w:t>) в графе 3 пункта 3.5 Информации для формирования ЭД "Денежное обязательство" после слов "код банка" дополнить словами "(ТОФК)";</w:t>
      </w:r>
    </w:p>
    <w:p w:rsidR="003333B2" w:rsidRPr="003333B2" w:rsidRDefault="004719F3" w:rsidP="00E873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36D6E">
        <w:rPr>
          <w:rFonts w:ascii="Times New Roman" w:hAnsi="Times New Roman" w:cs="Times New Roman"/>
          <w:sz w:val="24"/>
          <w:szCs w:val="24"/>
        </w:rPr>
        <w:t>7</w:t>
      </w:r>
      <w:r w:rsidR="003333B2" w:rsidRPr="003333B2">
        <w:rPr>
          <w:rFonts w:ascii="Times New Roman" w:hAnsi="Times New Roman" w:cs="Times New Roman"/>
          <w:sz w:val="24"/>
          <w:szCs w:val="24"/>
        </w:rPr>
        <w:t>) в графе 3 пункта 3.6 Информации для формирования ЭД "Денежное обязательство" после слов "наименование банка" дополнить словами "(ТОФК)";</w:t>
      </w:r>
    </w:p>
    <w:p w:rsidR="003333B2" w:rsidRPr="003333B2" w:rsidRDefault="004719F3" w:rsidP="00E873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36D6E">
        <w:rPr>
          <w:rFonts w:ascii="Times New Roman" w:hAnsi="Times New Roman" w:cs="Times New Roman"/>
          <w:sz w:val="24"/>
          <w:szCs w:val="24"/>
        </w:rPr>
        <w:t>8</w:t>
      </w:r>
      <w:r w:rsidR="003333B2" w:rsidRPr="003333B2">
        <w:rPr>
          <w:rFonts w:ascii="Times New Roman" w:hAnsi="Times New Roman" w:cs="Times New Roman"/>
          <w:sz w:val="24"/>
          <w:szCs w:val="24"/>
        </w:rPr>
        <w:t>) в графе 3 пункта 3.7 Информации для формирования ЭД "Денежное обязательство" после слов "счет банка" дополнить словами "(ТОФК)";</w:t>
      </w:r>
    </w:p>
    <w:p w:rsidR="003333B2" w:rsidRPr="003333B2" w:rsidRDefault="00E36D6E" w:rsidP="00E873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3333B2" w:rsidRPr="003333B2">
        <w:rPr>
          <w:rFonts w:ascii="Times New Roman" w:hAnsi="Times New Roman" w:cs="Times New Roman"/>
          <w:sz w:val="24"/>
          <w:szCs w:val="24"/>
        </w:rPr>
        <w:t>) в графе 3 пункта 3.9 Информации для формирования ЭД "Денежное обязательство" слово "банковский" заменить словом "казначейский";</w:t>
      </w:r>
    </w:p>
    <w:p w:rsidR="003333B2" w:rsidRPr="003333B2" w:rsidRDefault="00E36D6E" w:rsidP="00E873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40</w:t>
      </w:r>
      <w:r w:rsidR="003333B2" w:rsidRPr="003333B2">
        <w:rPr>
          <w:rFonts w:ascii="Times New Roman" w:hAnsi="Times New Roman" w:cs="Times New Roman"/>
          <w:sz w:val="24"/>
          <w:szCs w:val="24"/>
        </w:rPr>
        <w:t>) в графе 3 пункта 4.3 Информации для формирования ЭД "Денежное обязательство" после слов "дата документа" дополнить словами "(дата составления документа)";</w:t>
      </w:r>
    </w:p>
    <w:p w:rsidR="003333B2" w:rsidRPr="003333B2" w:rsidRDefault="00E36D6E" w:rsidP="00E873EF">
      <w:pPr>
        <w:pStyle w:val="ConsPlusNormal"/>
        <w:spacing w:before="220" w:after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="003333B2" w:rsidRPr="003333B2">
        <w:rPr>
          <w:rFonts w:ascii="Times New Roman" w:hAnsi="Times New Roman" w:cs="Times New Roman"/>
          <w:sz w:val="24"/>
          <w:szCs w:val="24"/>
        </w:rPr>
        <w:t>) содержание графы 3 пункта 4.6 Информации для формирования ЭД "Денежное обязательство" изложить в следующей редакции: "Указывается сумма ранее произведенного в рамках соответствующего денежного обязательства авансового платежа".</w:t>
      </w:r>
    </w:p>
    <w:p w:rsidR="004719F3" w:rsidRDefault="004719F3" w:rsidP="00E873EF">
      <w:pPr>
        <w:pStyle w:val="ConsPlusNormal"/>
        <w:numPr>
          <w:ilvl w:val="0"/>
          <w:numId w:val="2"/>
        </w:numPr>
        <w:tabs>
          <w:tab w:val="left" w:pos="851"/>
        </w:tabs>
        <w:spacing w:after="24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Pr="003333B2">
        <w:rPr>
          <w:rFonts w:ascii="Times New Roman" w:hAnsi="Times New Roman" w:cs="Times New Roman"/>
          <w:sz w:val="24"/>
          <w:szCs w:val="24"/>
        </w:rPr>
        <w:t>Порядок учета бюджетных и денежных обязательств получателей средств Сосновоборского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в новой редакции.</w:t>
      </w:r>
    </w:p>
    <w:p w:rsidR="00891B94" w:rsidRPr="003333B2" w:rsidRDefault="00891B94" w:rsidP="00E873EF">
      <w:pPr>
        <w:pStyle w:val="ConsPlusNormal"/>
        <w:numPr>
          <w:ilvl w:val="0"/>
          <w:numId w:val="2"/>
        </w:numPr>
        <w:tabs>
          <w:tab w:val="left" w:pos="851"/>
        </w:tabs>
        <w:spacing w:after="24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33B2">
        <w:rPr>
          <w:rFonts w:ascii="Times New Roman" w:hAnsi="Times New Roman" w:cs="Times New Roman"/>
          <w:sz w:val="24"/>
          <w:szCs w:val="24"/>
        </w:rPr>
        <w:t>Отделу казначейского исполнения бюджета довести настоящее распоряжение до сведения главных распорядителей средств местного бюджета Сосновоборского городского округа.</w:t>
      </w:r>
    </w:p>
    <w:p w:rsidR="00891B94" w:rsidRPr="003333B2" w:rsidRDefault="00891B94" w:rsidP="00E873EF">
      <w:pPr>
        <w:pStyle w:val="ConsPlusNormal"/>
        <w:numPr>
          <w:ilvl w:val="0"/>
          <w:numId w:val="2"/>
        </w:numPr>
        <w:tabs>
          <w:tab w:val="left" w:pos="851"/>
        </w:tabs>
        <w:spacing w:after="24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33B2">
        <w:rPr>
          <w:rFonts w:ascii="Times New Roman" w:hAnsi="Times New Roman" w:cs="Times New Roman"/>
          <w:sz w:val="24"/>
          <w:szCs w:val="24"/>
        </w:rPr>
        <w:t xml:space="preserve"> Главным распорядителям средств местного бюджета Сосновоборского городского округа довести настоящее распоряжение до подведомственных им казенных учреждений.</w:t>
      </w:r>
    </w:p>
    <w:p w:rsidR="00891B94" w:rsidRPr="00FC569B" w:rsidRDefault="00891B94" w:rsidP="00E873EF">
      <w:pPr>
        <w:pStyle w:val="ConsPlusNormal"/>
        <w:numPr>
          <w:ilvl w:val="0"/>
          <w:numId w:val="2"/>
        </w:numPr>
        <w:tabs>
          <w:tab w:val="left" w:pos="851"/>
        </w:tabs>
        <w:spacing w:after="24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69B">
        <w:rPr>
          <w:rFonts w:ascii="Times New Roman" w:hAnsi="Times New Roman" w:cs="Times New Roman"/>
          <w:sz w:val="24"/>
          <w:szCs w:val="24"/>
        </w:rPr>
        <w:t xml:space="preserve">Настоящее распоряжение </w:t>
      </w:r>
      <w:r w:rsidR="00FC569B" w:rsidRPr="00FC569B">
        <w:rPr>
          <w:rFonts w:ascii="Times New Roman" w:hAnsi="Times New Roman" w:cs="Times New Roman"/>
          <w:sz w:val="24"/>
          <w:szCs w:val="24"/>
        </w:rPr>
        <w:t xml:space="preserve">вступает в силу со </w:t>
      </w:r>
      <w:r w:rsidR="00FC569B">
        <w:rPr>
          <w:rFonts w:ascii="Times New Roman" w:hAnsi="Times New Roman" w:cs="Times New Roman"/>
          <w:sz w:val="24"/>
          <w:szCs w:val="24"/>
        </w:rPr>
        <w:t>дня его подписания</w:t>
      </w:r>
      <w:r w:rsidR="00FC569B" w:rsidRPr="00FC569B">
        <w:rPr>
          <w:rFonts w:ascii="Times New Roman" w:hAnsi="Times New Roman" w:cs="Times New Roman"/>
          <w:sz w:val="24"/>
          <w:szCs w:val="24"/>
        </w:rPr>
        <w:t xml:space="preserve"> и распространяется на правоотношения, возникшие с 1 </w:t>
      </w:r>
      <w:r w:rsidR="00FC569B">
        <w:rPr>
          <w:rFonts w:ascii="Times New Roman" w:hAnsi="Times New Roman" w:cs="Times New Roman"/>
          <w:sz w:val="24"/>
          <w:szCs w:val="24"/>
        </w:rPr>
        <w:t>января</w:t>
      </w:r>
      <w:r w:rsidR="00FC569B" w:rsidRPr="00FC569B">
        <w:rPr>
          <w:rFonts w:ascii="Times New Roman" w:hAnsi="Times New Roman" w:cs="Times New Roman"/>
          <w:sz w:val="24"/>
          <w:szCs w:val="24"/>
        </w:rPr>
        <w:t xml:space="preserve"> 202</w:t>
      </w:r>
      <w:r w:rsidR="00FC569B">
        <w:rPr>
          <w:rFonts w:ascii="Times New Roman" w:hAnsi="Times New Roman" w:cs="Times New Roman"/>
          <w:sz w:val="24"/>
          <w:szCs w:val="24"/>
        </w:rPr>
        <w:t>1</w:t>
      </w:r>
      <w:r w:rsidR="00FC569B" w:rsidRPr="00FC569B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891B94" w:rsidRPr="003333B2" w:rsidRDefault="00891B94" w:rsidP="00E873EF">
      <w:pPr>
        <w:pStyle w:val="ConsPlusNormal"/>
        <w:numPr>
          <w:ilvl w:val="0"/>
          <w:numId w:val="2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33B2">
        <w:rPr>
          <w:rFonts w:ascii="Times New Roman" w:hAnsi="Times New Roman" w:cs="Times New Roman"/>
          <w:sz w:val="24"/>
          <w:szCs w:val="24"/>
        </w:rPr>
        <w:t>Контроль над исполнением настоящего распоряжения возложить на начальника отдела казначейского исполнения бюджета, главного бухгалтера.</w:t>
      </w:r>
    </w:p>
    <w:p w:rsidR="00891B94" w:rsidRDefault="00891B94" w:rsidP="00E873EF">
      <w:pPr>
        <w:tabs>
          <w:tab w:val="left" w:pos="851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4719F3" w:rsidRDefault="004719F3" w:rsidP="00E873EF">
      <w:pPr>
        <w:tabs>
          <w:tab w:val="left" w:pos="851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4719F3" w:rsidRPr="003333B2" w:rsidRDefault="004719F3" w:rsidP="00E873EF">
      <w:pPr>
        <w:tabs>
          <w:tab w:val="left" w:pos="851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Приложение: Порядок учета </w:t>
      </w:r>
      <w:r w:rsidRPr="003333B2">
        <w:rPr>
          <w:rFonts w:ascii="Times New Roman" w:hAnsi="Times New Roman" w:cs="Times New Roman"/>
          <w:sz w:val="24"/>
          <w:szCs w:val="24"/>
        </w:rPr>
        <w:t>бюджетных и денежных обязательств получателей средств Сосновоборского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в новой редакции.</w:t>
      </w:r>
    </w:p>
    <w:p w:rsidR="00891B94" w:rsidRDefault="00891B94" w:rsidP="00E87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19F3" w:rsidRDefault="004719F3" w:rsidP="00E87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73EF" w:rsidRPr="003333B2" w:rsidRDefault="00E873EF" w:rsidP="00E87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1B94" w:rsidRPr="003333B2" w:rsidRDefault="000F518D" w:rsidP="00E87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комитета финансов                                                                                </w:t>
      </w:r>
      <w:r w:rsidR="00891B94" w:rsidRPr="003333B2">
        <w:rPr>
          <w:rFonts w:ascii="Times New Roman" w:hAnsi="Times New Roman" w:cs="Times New Roman"/>
          <w:sz w:val="24"/>
          <w:szCs w:val="24"/>
        </w:rPr>
        <w:t>Т.Р. Попова</w:t>
      </w:r>
    </w:p>
    <w:p w:rsidR="00891B94" w:rsidRPr="003333B2" w:rsidRDefault="00891B94" w:rsidP="00E873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91B94" w:rsidRDefault="00891B94" w:rsidP="00E873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873EF" w:rsidRDefault="00E873EF" w:rsidP="00E873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719F3" w:rsidRDefault="004719F3" w:rsidP="00891B94">
      <w:pPr>
        <w:rPr>
          <w:rFonts w:ascii="Times New Roman" w:hAnsi="Times New Roman" w:cs="Times New Roman"/>
          <w:sz w:val="24"/>
          <w:szCs w:val="24"/>
        </w:rPr>
      </w:pPr>
    </w:p>
    <w:p w:rsidR="004719F3" w:rsidRDefault="004719F3" w:rsidP="00891B94">
      <w:pPr>
        <w:rPr>
          <w:rFonts w:ascii="Times New Roman" w:hAnsi="Times New Roman" w:cs="Times New Roman"/>
          <w:sz w:val="24"/>
          <w:szCs w:val="24"/>
        </w:rPr>
      </w:pPr>
    </w:p>
    <w:p w:rsidR="004719F3" w:rsidRDefault="004719F3" w:rsidP="00891B94">
      <w:pPr>
        <w:rPr>
          <w:rFonts w:ascii="Times New Roman" w:hAnsi="Times New Roman" w:cs="Times New Roman"/>
          <w:sz w:val="24"/>
          <w:szCs w:val="24"/>
        </w:rPr>
      </w:pPr>
    </w:p>
    <w:p w:rsidR="004719F3" w:rsidRDefault="004719F3" w:rsidP="00891B94">
      <w:pPr>
        <w:rPr>
          <w:rFonts w:ascii="Times New Roman" w:hAnsi="Times New Roman" w:cs="Times New Roman"/>
          <w:sz w:val="24"/>
          <w:szCs w:val="24"/>
        </w:rPr>
      </w:pPr>
    </w:p>
    <w:p w:rsidR="004719F3" w:rsidRDefault="004719F3" w:rsidP="00891B94">
      <w:pPr>
        <w:rPr>
          <w:rFonts w:ascii="Times New Roman" w:hAnsi="Times New Roman" w:cs="Times New Roman"/>
          <w:sz w:val="24"/>
          <w:szCs w:val="24"/>
        </w:rPr>
      </w:pPr>
    </w:p>
    <w:p w:rsidR="004719F3" w:rsidRDefault="004719F3" w:rsidP="00891B94">
      <w:pPr>
        <w:rPr>
          <w:rFonts w:ascii="Times New Roman" w:hAnsi="Times New Roman" w:cs="Times New Roman"/>
          <w:sz w:val="24"/>
          <w:szCs w:val="24"/>
        </w:rPr>
      </w:pPr>
    </w:p>
    <w:p w:rsidR="004719F3" w:rsidRPr="003333B2" w:rsidRDefault="004719F3" w:rsidP="00891B94">
      <w:pPr>
        <w:rPr>
          <w:rFonts w:ascii="Times New Roman" w:hAnsi="Times New Roman" w:cs="Times New Roman"/>
          <w:sz w:val="24"/>
          <w:szCs w:val="24"/>
        </w:rPr>
      </w:pPr>
    </w:p>
    <w:p w:rsidR="00891B94" w:rsidRPr="00E873EF" w:rsidRDefault="00891B94" w:rsidP="00891B94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E873EF">
        <w:rPr>
          <w:rFonts w:ascii="Times New Roman" w:hAnsi="Times New Roman" w:cs="Times New Roman"/>
          <w:sz w:val="12"/>
          <w:szCs w:val="12"/>
        </w:rPr>
        <w:t>Исп. Мальцева Евгения Романовна</w:t>
      </w:r>
    </w:p>
    <w:p w:rsidR="00891B94" w:rsidRPr="00E873EF" w:rsidRDefault="00891B94" w:rsidP="00891B94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E873EF">
        <w:rPr>
          <w:rFonts w:ascii="Times New Roman" w:hAnsi="Times New Roman" w:cs="Times New Roman"/>
          <w:sz w:val="12"/>
          <w:szCs w:val="12"/>
        </w:rPr>
        <w:t>Тел.2-21-24</w:t>
      </w:r>
    </w:p>
    <w:p w:rsidR="004719F3" w:rsidRDefault="00891B94" w:rsidP="00E873EF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E873EF">
        <w:rPr>
          <w:rFonts w:ascii="Times New Roman" w:hAnsi="Times New Roman" w:cs="Times New Roman"/>
          <w:sz w:val="12"/>
          <w:szCs w:val="12"/>
        </w:rPr>
        <w:t xml:space="preserve">отдел </w:t>
      </w:r>
      <w:r w:rsidR="00CF781F">
        <w:rPr>
          <w:rFonts w:ascii="Times New Roman" w:hAnsi="Times New Roman" w:cs="Times New Roman"/>
          <w:sz w:val="12"/>
          <w:szCs w:val="12"/>
        </w:rPr>
        <w:t>казначейского исполнения бюджета</w:t>
      </w:r>
    </w:p>
    <w:p w:rsidR="004719F3" w:rsidRDefault="004719F3">
      <w:pPr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br w:type="page"/>
      </w:r>
    </w:p>
    <w:p w:rsidR="00891B94" w:rsidRPr="00E873EF" w:rsidRDefault="00891B94" w:rsidP="00E873EF">
      <w:pPr>
        <w:spacing w:after="0" w:line="240" w:lineRule="auto"/>
        <w:rPr>
          <w:rFonts w:ascii="Times New Roman" w:hAnsi="Times New Roman" w:cs="Times New Roman"/>
          <w:sz w:val="12"/>
          <w:szCs w:val="12"/>
        </w:rPr>
        <w:sectPr w:rsidR="00891B94" w:rsidRPr="00E873EF" w:rsidSect="00980D25">
          <w:pgSz w:w="11906" w:h="16838"/>
          <w:pgMar w:top="1276" w:right="1000" w:bottom="1276" w:left="1420" w:header="708" w:footer="708" w:gutter="0"/>
          <w:cols w:space="708"/>
          <w:docGrid w:linePitch="360"/>
        </w:sectPr>
      </w:pPr>
    </w:p>
    <w:p w:rsidR="004719F3" w:rsidRPr="009C0BA2" w:rsidRDefault="004719F3" w:rsidP="004719F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C0BA2">
        <w:rPr>
          <w:rFonts w:ascii="Times New Roman" w:hAnsi="Times New Roman" w:cs="Times New Roman"/>
          <w:b/>
          <w:sz w:val="24"/>
          <w:szCs w:val="24"/>
        </w:rPr>
        <w:lastRenderedPageBreak/>
        <w:t>УТВЕРЖДЁН</w:t>
      </w:r>
      <w:proofErr w:type="gramEnd"/>
      <w:r w:rsidR="0061730F">
        <w:rPr>
          <w:rFonts w:ascii="Times New Roman" w:hAnsi="Times New Roman" w:cs="Times New Roman"/>
          <w:b/>
          <w:sz w:val="24"/>
          <w:szCs w:val="24"/>
        </w:rPr>
        <w:t xml:space="preserve"> в новой редакции</w:t>
      </w:r>
    </w:p>
    <w:p w:rsidR="004719F3" w:rsidRPr="009C0BA2" w:rsidRDefault="004719F3" w:rsidP="004719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9C0BA2">
        <w:rPr>
          <w:rFonts w:ascii="Times New Roman" w:hAnsi="Times New Roman" w:cs="Times New Roman"/>
          <w:sz w:val="24"/>
          <w:szCs w:val="24"/>
        </w:rPr>
        <w:t>аспоряжением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0BA2">
        <w:rPr>
          <w:rFonts w:ascii="Times New Roman" w:hAnsi="Times New Roman" w:cs="Times New Roman"/>
          <w:sz w:val="24"/>
          <w:szCs w:val="24"/>
        </w:rPr>
        <w:t>комитета финансов</w:t>
      </w:r>
    </w:p>
    <w:p w:rsidR="004719F3" w:rsidRPr="009C0BA2" w:rsidRDefault="004719F3" w:rsidP="004719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C0BA2">
        <w:rPr>
          <w:rFonts w:ascii="Times New Roman" w:hAnsi="Times New Roman" w:cs="Times New Roman"/>
          <w:sz w:val="24"/>
          <w:szCs w:val="24"/>
        </w:rPr>
        <w:t>Сосновоборского городского округа</w:t>
      </w:r>
    </w:p>
    <w:p w:rsidR="004719F3" w:rsidRPr="009C0BA2" w:rsidRDefault="004719F3" w:rsidP="004719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C0BA2">
        <w:rPr>
          <w:rFonts w:ascii="Times New Roman" w:hAnsi="Times New Roman" w:cs="Times New Roman"/>
          <w:sz w:val="24"/>
          <w:szCs w:val="24"/>
        </w:rPr>
        <w:t xml:space="preserve">от </w:t>
      </w:r>
      <w:r w:rsidR="00980D25">
        <w:rPr>
          <w:rFonts w:ascii="Times New Roman" w:hAnsi="Times New Roman" w:cs="Times New Roman"/>
          <w:sz w:val="24"/>
          <w:szCs w:val="24"/>
        </w:rPr>
        <w:t>17.03.2021 № 9-р</w:t>
      </w:r>
    </w:p>
    <w:p w:rsidR="004719F3" w:rsidRPr="009C0BA2" w:rsidRDefault="004719F3" w:rsidP="004719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719F3" w:rsidRPr="009C0BA2" w:rsidRDefault="004719F3" w:rsidP="004719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7"/>
      <w:bookmarkEnd w:id="0"/>
      <w:r w:rsidRPr="009C0BA2">
        <w:rPr>
          <w:rFonts w:ascii="Times New Roman" w:hAnsi="Times New Roman" w:cs="Times New Roman"/>
          <w:sz w:val="24"/>
          <w:szCs w:val="24"/>
        </w:rPr>
        <w:t>ПОРЯДОК</w:t>
      </w:r>
    </w:p>
    <w:p w:rsidR="004719F3" w:rsidRDefault="004719F3" w:rsidP="004719F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BA2">
        <w:rPr>
          <w:rFonts w:ascii="Times New Roman" w:hAnsi="Times New Roman" w:cs="Times New Roman"/>
          <w:b/>
          <w:sz w:val="24"/>
          <w:szCs w:val="24"/>
        </w:rPr>
        <w:t>УЧЕТА БЮДЖЕТНЫХ И ДЕНЕЖНЫХ ОБЯЗАТЕЛЬСТВ ПОЛУЧАТЕЛЕЙ БЮДЖЕТНЫХ СРЕДСТВ СОСНОВОБОРСКОГО ГОРОДСКОГО ОКРУГА</w:t>
      </w:r>
    </w:p>
    <w:p w:rsidR="004719F3" w:rsidRDefault="004719F3" w:rsidP="004719F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9F3" w:rsidRPr="009C0BA2" w:rsidRDefault="004719F3" w:rsidP="004719F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C0BA2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4719F3" w:rsidRPr="009C0BA2" w:rsidRDefault="004719F3" w:rsidP="004719F3">
      <w:pPr>
        <w:pStyle w:val="ConsPlusNormal"/>
        <w:jc w:val="center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4719F3" w:rsidRPr="009C0BA2" w:rsidRDefault="004719F3" w:rsidP="004719F3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BA2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9C0BA2">
        <w:rPr>
          <w:rFonts w:ascii="Times New Roman" w:hAnsi="Times New Roman" w:cs="Times New Roman"/>
          <w:sz w:val="24"/>
          <w:szCs w:val="24"/>
        </w:rPr>
        <w:t xml:space="preserve">Настоящий Порядок учета бюджетных и денежных обязательств получателей бюджетных средств Сосновоборского городского округа (далее - Порядок) разработан в соответствии с требованиями </w:t>
      </w:r>
      <w:hyperlink r:id="rId9" w:history="1">
        <w:r w:rsidRPr="009C0BA2">
          <w:rPr>
            <w:rFonts w:ascii="Times New Roman" w:hAnsi="Times New Roman" w:cs="Times New Roman"/>
            <w:sz w:val="24"/>
            <w:szCs w:val="24"/>
          </w:rPr>
          <w:t>статьи 219</w:t>
        </w:r>
      </w:hyperlink>
      <w:r w:rsidRPr="009C0BA2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и устанавливает при исполнении местного бюджета Сосновоборского городского округа (далее - местный бюджет) по расходам в части учета бюджетных и денежных обязательств получателей средств местного бюджета (далее соответственно - бюджетные обязательства, денежные обязательства).</w:t>
      </w:r>
      <w:proofErr w:type="gramEnd"/>
    </w:p>
    <w:p w:rsidR="004719F3" w:rsidRDefault="004719F3" w:rsidP="004719F3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BA2">
        <w:rPr>
          <w:rFonts w:ascii="Times New Roman" w:hAnsi="Times New Roman" w:cs="Times New Roman"/>
          <w:sz w:val="24"/>
          <w:szCs w:val="24"/>
        </w:rPr>
        <w:t>2. Учет бюджетных и денежных обязательств осуществл</w:t>
      </w:r>
      <w:r>
        <w:rPr>
          <w:rFonts w:ascii="Times New Roman" w:hAnsi="Times New Roman" w:cs="Times New Roman"/>
          <w:sz w:val="24"/>
          <w:szCs w:val="24"/>
        </w:rPr>
        <w:t xml:space="preserve">яется в информационной системе </w:t>
      </w:r>
      <w:r w:rsidRPr="009C0BA2">
        <w:rPr>
          <w:rFonts w:ascii="Times New Roman" w:hAnsi="Times New Roman" w:cs="Times New Roman"/>
          <w:sz w:val="24"/>
          <w:szCs w:val="24"/>
        </w:rPr>
        <w:t xml:space="preserve">"Управление бюджетным процессом Ленинградской </w:t>
      </w:r>
      <w:r>
        <w:rPr>
          <w:rFonts w:ascii="Times New Roman" w:hAnsi="Times New Roman" w:cs="Times New Roman"/>
          <w:sz w:val="24"/>
          <w:szCs w:val="24"/>
        </w:rPr>
        <w:t>области" (далее -</w:t>
      </w:r>
      <w:r w:rsidRPr="009C0BA2">
        <w:rPr>
          <w:rFonts w:ascii="Times New Roman" w:hAnsi="Times New Roman" w:cs="Times New Roman"/>
          <w:sz w:val="24"/>
          <w:szCs w:val="24"/>
        </w:rPr>
        <w:t xml:space="preserve"> ИС УБП).</w:t>
      </w:r>
    </w:p>
    <w:p w:rsidR="004719F3" w:rsidRPr="009C0BA2" w:rsidRDefault="004719F3" w:rsidP="004719F3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BA2">
        <w:rPr>
          <w:rFonts w:ascii="Times New Roman" w:hAnsi="Times New Roman" w:cs="Times New Roman"/>
          <w:sz w:val="24"/>
          <w:szCs w:val="24"/>
        </w:rPr>
        <w:t>3. Все термины и понятия, применяемые в Порядке, используются в значениях, установленных действующим бюджетным законодательством Российской Федерации и Ленинградской области.</w:t>
      </w:r>
    </w:p>
    <w:p w:rsidR="004719F3" w:rsidRPr="009C0BA2" w:rsidRDefault="004719F3" w:rsidP="004719F3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BA2">
        <w:rPr>
          <w:rFonts w:ascii="Times New Roman" w:hAnsi="Times New Roman" w:cs="Times New Roman"/>
          <w:sz w:val="24"/>
          <w:szCs w:val="24"/>
        </w:rPr>
        <w:t xml:space="preserve">4. Постановка на учет бюджетных и денежных обязательств (внесение изменений в поставленные на учет бюджетные и денежные обязательства) осуществляется в соответствии с электронными документами (далее - ЭД) "Бюджетное обязательство" и </w:t>
      </w:r>
      <w:r>
        <w:rPr>
          <w:rFonts w:ascii="Times New Roman" w:hAnsi="Times New Roman" w:cs="Times New Roman"/>
          <w:sz w:val="24"/>
          <w:szCs w:val="24"/>
        </w:rPr>
        <w:t>"Денежное обязательство".</w:t>
      </w:r>
    </w:p>
    <w:p w:rsidR="004719F3" w:rsidRDefault="00E36D6E" w:rsidP="004719F3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719F3" w:rsidRPr="009C0BA2">
        <w:rPr>
          <w:rFonts w:ascii="Times New Roman" w:hAnsi="Times New Roman" w:cs="Times New Roman"/>
          <w:sz w:val="24"/>
          <w:szCs w:val="24"/>
        </w:rPr>
        <w:t xml:space="preserve">. При формировании ЭД "Бюджетное обязательство" и ЭД "Денежное обязательство" применяются справочники, реестры и классификаторы, используемые в </w:t>
      </w:r>
      <w:r w:rsidR="004719F3">
        <w:rPr>
          <w:rFonts w:ascii="Times New Roman" w:hAnsi="Times New Roman" w:cs="Times New Roman"/>
          <w:sz w:val="24"/>
          <w:szCs w:val="24"/>
        </w:rPr>
        <w:t>ИС УБП</w:t>
      </w:r>
      <w:r w:rsidR="004719F3" w:rsidRPr="009C0BA2">
        <w:rPr>
          <w:rFonts w:ascii="Times New Roman" w:hAnsi="Times New Roman" w:cs="Times New Roman"/>
          <w:sz w:val="24"/>
          <w:szCs w:val="24"/>
        </w:rPr>
        <w:t>.</w:t>
      </w:r>
    </w:p>
    <w:p w:rsidR="004719F3" w:rsidRPr="009C0BA2" w:rsidRDefault="004719F3" w:rsidP="004719F3">
      <w:pPr>
        <w:pStyle w:val="ConsPlusTitle"/>
        <w:spacing w:after="2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C0BA2">
        <w:rPr>
          <w:rFonts w:ascii="Times New Roman" w:hAnsi="Times New Roman" w:cs="Times New Roman"/>
          <w:sz w:val="24"/>
          <w:szCs w:val="24"/>
        </w:rPr>
        <w:t>II. Порядок учета бюджетных обязательств</w:t>
      </w:r>
    </w:p>
    <w:p w:rsidR="004719F3" w:rsidRPr="009C0BA2" w:rsidRDefault="004719F3" w:rsidP="004719F3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BA2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9C0BA2">
        <w:rPr>
          <w:rFonts w:ascii="Times New Roman" w:hAnsi="Times New Roman" w:cs="Times New Roman"/>
          <w:sz w:val="24"/>
          <w:szCs w:val="24"/>
        </w:rPr>
        <w:t xml:space="preserve">Постановка на учет бюджетного обязательства (внесение изменений в поставленное на учет бюджетное обязательство) осуществляется в соответствии с ЭД "Бюджетное обязательство", сформированным на основании документа, предусмотренного </w:t>
      </w:r>
      <w:hyperlink w:anchor="P152" w:history="1">
        <w:r w:rsidRPr="009C0BA2">
          <w:rPr>
            <w:rFonts w:ascii="Times New Roman" w:hAnsi="Times New Roman" w:cs="Times New Roman"/>
            <w:sz w:val="24"/>
            <w:szCs w:val="24"/>
          </w:rPr>
          <w:t>графой 2</w:t>
        </w:r>
      </w:hyperlink>
      <w:r w:rsidRPr="009C0BA2">
        <w:rPr>
          <w:rFonts w:ascii="Times New Roman" w:hAnsi="Times New Roman" w:cs="Times New Roman"/>
          <w:sz w:val="24"/>
          <w:szCs w:val="24"/>
        </w:rPr>
        <w:t xml:space="preserve"> "Перечня документов, на основании которых возникают бюджетные обязательства получателей средств местного бюджета, и документов, подтверждающих возникновение денежных обязательств получателей средств местного бюджета", согласно приложению N 1 к Порядку (далее соответственно - документ-основание, Перечень документов).</w:t>
      </w:r>
      <w:proofErr w:type="gramEnd"/>
    </w:p>
    <w:p w:rsidR="004719F3" w:rsidRPr="009C0BA2" w:rsidRDefault="004719F3" w:rsidP="004719F3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BA2">
        <w:rPr>
          <w:rFonts w:ascii="Times New Roman" w:hAnsi="Times New Roman" w:cs="Times New Roman"/>
          <w:sz w:val="24"/>
          <w:szCs w:val="24"/>
        </w:rPr>
        <w:t>8. ЭД "Бюджетное обязательство" формируется получателем средств местного бюджета и направляется соответствующему главному распорядителю средств (далее - ГРБС) в статусе "Резерв":</w:t>
      </w:r>
    </w:p>
    <w:p w:rsidR="004719F3" w:rsidRPr="009C0BA2" w:rsidRDefault="004719F3" w:rsidP="004719F3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BA2">
        <w:rPr>
          <w:rFonts w:ascii="Times New Roman" w:hAnsi="Times New Roman" w:cs="Times New Roman"/>
          <w:sz w:val="24"/>
          <w:szCs w:val="24"/>
        </w:rPr>
        <w:t>1) посредством импорта информации из автоматизированной информационной системы "Государственный заказ Ленинградской области":</w:t>
      </w:r>
    </w:p>
    <w:p w:rsidR="004719F3" w:rsidRDefault="004719F3" w:rsidP="004719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BA2">
        <w:rPr>
          <w:rFonts w:ascii="Times New Roman" w:hAnsi="Times New Roman" w:cs="Times New Roman"/>
          <w:sz w:val="24"/>
          <w:szCs w:val="24"/>
        </w:rPr>
        <w:lastRenderedPageBreak/>
        <w:t xml:space="preserve">в части бюджетного обязательства, возникшего на основании документа-основания, предусмотренного </w:t>
      </w:r>
      <w:hyperlink w:anchor="P158" w:history="1">
        <w:r w:rsidRPr="009C0BA2">
          <w:rPr>
            <w:rFonts w:ascii="Times New Roman" w:hAnsi="Times New Roman" w:cs="Times New Roman"/>
            <w:sz w:val="24"/>
            <w:szCs w:val="24"/>
          </w:rPr>
          <w:t>пунктом 1 графы 2</w:t>
        </w:r>
      </w:hyperlink>
      <w:r w:rsidRPr="009C0BA2">
        <w:rPr>
          <w:rFonts w:ascii="Times New Roman" w:hAnsi="Times New Roman" w:cs="Times New Roman"/>
          <w:sz w:val="24"/>
          <w:szCs w:val="24"/>
        </w:rPr>
        <w:t xml:space="preserve"> Перечня документов, - не позднее </w:t>
      </w:r>
      <w:r>
        <w:rPr>
          <w:rFonts w:ascii="Times New Roman" w:hAnsi="Times New Roman" w:cs="Times New Roman"/>
          <w:sz w:val="24"/>
          <w:szCs w:val="24"/>
        </w:rPr>
        <w:t>пяти</w:t>
      </w:r>
      <w:r w:rsidRPr="009C0BA2">
        <w:rPr>
          <w:rFonts w:ascii="Times New Roman" w:hAnsi="Times New Roman" w:cs="Times New Roman"/>
          <w:sz w:val="24"/>
          <w:szCs w:val="24"/>
        </w:rPr>
        <w:t xml:space="preserve"> рабочих дней со дня включения информации об этом документе-основании в реестр контрактов,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4719F3" w:rsidRDefault="004719F3" w:rsidP="004719F3">
      <w:pPr>
        <w:pStyle w:val="ConsPlusNormal"/>
        <w:spacing w:before="240"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BA2">
        <w:rPr>
          <w:rFonts w:ascii="Times New Roman" w:hAnsi="Times New Roman" w:cs="Times New Roman"/>
          <w:sz w:val="24"/>
          <w:szCs w:val="24"/>
        </w:rPr>
        <w:t xml:space="preserve">в части бюджетного обязательства, возникшего на основании документа-основания, предусмотренного </w:t>
      </w:r>
      <w:hyperlink w:anchor="P165" w:history="1">
        <w:r w:rsidRPr="009C0BA2">
          <w:rPr>
            <w:rFonts w:ascii="Times New Roman" w:hAnsi="Times New Roman" w:cs="Times New Roman"/>
            <w:sz w:val="24"/>
            <w:szCs w:val="24"/>
          </w:rPr>
          <w:t>пунктами 2</w:t>
        </w:r>
      </w:hyperlink>
      <w:r w:rsidRPr="009C0BA2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72" w:history="1">
        <w:r w:rsidRPr="009C0BA2">
          <w:rPr>
            <w:rFonts w:ascii="Times New Roman" w:hAnsi="Times New Roman" w:cs="Times New Roman"/>
            <w:sz w:val="24"/>
            <w:szCs w:val="24"/>
          </w:rPr>
          <w:t>3 графы 2</w:t>
        </w:r>
      </w:hyperlink>
      <w:r w:rsidRPr="009C0BA2">
        <w:rPr>
          <w:rFonts w:ascii="Times New Roman" w:hAnsi="Times New Roman" w:cs="Times New Roman"/>
          <w:sz w:val="24"/>
          <w:szCs w:val="24"/>
        </w:rPr>
        <w:t xml:space="preserve"> Перечня документов, - не позднее </w:t>
      </w:r>
      <w:r>
        <w:rPr>
          <w:rFonts w:ascii="Times New Roman" w:hAnsi="Times New Roman" w:cs="Times New Roman"/>
          <w:sz w:val="24"/>
          <w:szCs w:val="24"/>
        </w:rPr>
        <w:t>пяти</w:t>
      </w:r>
      <w:r w:rsidRPr="009C0BA2">
        <w:rPr>
          <w:rFonts w:ascii="Times New Roman" w:hAnsi="Times New Roman" w:cs="Times New Roman"/>
          <w:sz w:val="24"/>
          <w:szCs w:val="24"/>
        </w:rPr>
        <w:t xml:space="preserve"> рабочих дней со дня его заключения (внесения в него изменений);</w:t>
      </w:r>
    </w:p>
    <w:p w:rsidR="004719F3" w:rsidRDefault="004719F3" w:rsidP="004719F3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BA2">
        <w:rPr>
          <w:rFonts w:ascii="Times New Roman" w:hAnsi="Times New Roman" w:cs="Times New Roman"/>
          <w:sz w:val="24"/>
          <w:szCs w:val="24"/>
        </w:rPr>
        <w:t xml:space="preserve">3) непосредственно в </w:t>
      </w:r>
      <w:r>
        <w:rPr>
          <w:rFonts w:ascii="Times New Roman" w:hAnsi="Times New Roman" w:cs="Times New Roman"/>
          <w:sz w:val="24"/>
          <w:szCs w:val="24"/>
        </w:rPr>
        <w:t>ИС УБП</w:t>
      </w:r>
      <w:r w:rsidRPr="009C0BA2">
        <w:rPr>
          <w:rFonts w:ascii="Times New Roman" w:hAnsi="Times New Roman" w:cs="Times New Roman"/>
          <w:sz w:val="24"/>
          <w:szCs w:val="24"/>
        </w:rPr>
        <w:t>:</w:t>
      </w:r>
    </w:p>
    <w:p w:rsidR="004719F3" w:rsidRDefault="004719F3" w:rsidP="004719F3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0BA2">
        <w:rPr>
          <w:rFonts w:ascii="Times New Roman" w:hAnsi="Times New Roman" w:cs="Times New Roman"/>
          <w:sz w:val="24"/>
          <w:szCs w:val="24"/>
        </w:rPr>
        <w:t xml:space="preserve">в части бюджетного обязательства, возникшего на основании документа-основания, предусмотренного </w:t>
      </w:r>
      <w:hyperlink w:anchor="P195" w:history="1">
        <w:r w:rsidRPr="008D57A3">
          <w:rPr>
            <w:rFonts w:ascii="Times New Roman" w:hAnsi="Times New Roman" w:cs="Times New Roman"/>
            <w:sz w:val="24"/>
            <w:szCs w:val="24"/>
          </w:rPr>
          <w:t xml:space="preserve">пунктами </w:t>
        </w:r>
      </w:hyperlink>
      <w:r w:rsidRPr="008D57A3">
        <w:rPr>
          <w:rFonts w:ascii="Times New Roman" w:hAnsi="Times New Roman" w:cs="Times New Roman"/>
          <w:sz w:val="24"/>
          <w:szCs w:val="24"/>
        </w:rPr>
        <w:t xml:space="preserve">7 - </w:t>
      </w:r>
      <w:hyperlink w:anchor="P198" w:history="1">
        <w:r w:rsidRPr="008D57A3">
          <w:rPr>
            <w:rFonts w:ascii="Times New Roman" w:hAnsi="Times New Roman" w:cs="Times New Roman"/>
            <w:sz w:val="24"/>
            <w:szCs w:val="24"/>
          </w:rPr>
          <w:t>8 графы 2</w:t>
        </w:r>
      </w:hyperlink>
      <w:r w:rsidRPr="009C0BA2">
        <w:rPr>
          <w:rFonts w:ascii="Times New Roman" w:hAnsi="Times New Roman" w:cs="Times New Roman"/>
          <w:sz w:val="24"/>
          <w:szCs w:val="24"/>
        </w:rPr>
        <w:t xml:space="preserve"> Перечня документов, - не позднее десяти рабочих дней со дня получения от комитета финансов уведомления о поступлении исполнительного документа (уведомления о поступлении решения налогового органа) (в случае отсутствия соответствующей строки кода классификации расходов местного бюджета в </w:t>
      </w:r>
      <w:r>
        <w:rPr>
          <w:rFonts w:ascii="Times New Roman" w:hAnsi="Times New Roman" w:cs="Times New Roman"/>
          <w:sz w:val="24"/>
          <w:szCs w:val="24"/>
        </w:rPr>
        <w:t>ИС УБП</w:t>
      </w:r>
      <w:r w:rsidRPr="009C0BA2">
        <w:rPr>
          <w:rFonts w:ascii="Times New Roman" w:hAnsi="Times New Roman" w:cs="Times New Roman"/>
          <w:sz w:val="24"/>
          <w:szCs w:val="24"/>
        </w:rPr>
        <w:t xml:space="preserve"> - не позднее одного рабочего дня со дня заведения соответствующей</w:t>
      </w:r>
      <w:proofErr w:type="gramEnd"/>
      <w:r w:rsidRPr="009C0BA2">
        <w:rPr>
          <w:rFonts w:ascii="Times New Roman" w:hAnsi="Times New Roman" w:cs="Times New Roman"/>
          <w:sz w:val="24"/>
          <w:szCs w:val="24"/>
        </w:rPr>
        <w:t xml:space="preserve"> строки);</w:t>
      </w:r>
    </w:p>
    <w:p w:rsidR="004719F3" w:rsidRDefault="004719F3" w:rsidP="004719F3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BA2">
        <w:rPr>
          <w:rFonts w:ascii="Times New Roman" w:hAnsi="Times New Roman" w:cs="Times New Roman"/>
          <w:sz w:val="24"/>
          <w:szCs w:val="24"/>
        </w:rPr>
        <w:t xml:space="preserve">в части бюджетного обязательства, возникшего на основании документа-основания, предусмотренного </w:t>
      </w:r>
      <w:hyperlink w:anchor="P201" w:history="1">
        <w:r w:rsidRPr="009C0BA2">
          <w:rPr>
            <w:rFonts w:ascii="Times New Roman" w:hAnsi="Times New Roman" w:cs="Times New Roman"/>
            <w:sz w:val="24"/>
            <w:szCs w:val="24"/>
          </w:rPr>
          <w:t xml:space="preserve">пунктами </w:t>
        </w:r>
      </w:hyperlink>
      <w:r>
        <w:rPr>
          <w:rFonts w:ascii="Times New Roman" w:hAnsi="Times New Roman" w:cs="Times New Roman"/>
          <w:sz w:val="24"/>
        </w:rPr>
        <w:t>9</w:t>
      </w:r>
      <w:r w:rsidRPr="009C0BA2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225" w:history="1">
        <w:r w:rsidRPr="009C0BA2">
          <w:rPr>
            <w:rFonts w:ascii="Times New Roman" w:hAnsi="Times New Roman" w:cs="Times New Roman"/>
            <w:sz w:val="24"/>
            <w:szCs w:val="24"/>
          </w:rPr>
          <w:t>1</w:t>
        </w:r>
        <w:r>
          <w:rPr>
            <w:rFonts w:ascii="Times New Roman" w:hAnsi="Times New Roman" w:cs="Times New Roman"/>
            <w:sz w:val="24"/>
            <w:szCs w:val="24"/>
          </w:rPr>
          <w:t>5</w:t>
        </w:r>
        <w:r w:rsidRPr="009C0BA2">
          <w:rPr>
            <w:rFonts w:ascii="Times New Roman" w:hAnsi="Times New Roman" w:cs="Times New Roman"/>
            <w:sz w:val="24"/>
            <w:szCs w:val="24"/>
          </w:rPr>
          <w:t xml:space="preserve"> графы 2</w:t>
        </w:r>
      </w:hyperlink>
      <w:r w:rsidRPr="009C0BA2">
        <w:rPr>
          <w:rFonts w:ascii="Times New Roman" w:hAnsi="Times New Roman" w:cs="Times New Roman"/>
          <w:sz w:val="24"/>
          <w:szCs w:val="24"/>
        </w:rPr>
        <w:t xml:space="preserve"> Перечня документов, - не позднее </w:t>
      </w:r>
      <w:r>
        <w:rPr>
          <w:rFonts w:ascii="Times New Roman" w:hAnsi="Times New Roman" w:cs="Times New Roman"/>
          <w:sz w:val="24"/>
          <w:szCs w:val="24"/>
        </w:rPr>
        <w:t>пяти</w:t>
      </w:r>
      <w:r w:rsidRPr="009C0BA2">
        <w:rPr>
          <w:rFonts w:ascii="Times New Roman" w:hAnsi="Times New Roman" w:cs="Times New Roman"/>
          <w:sz w:val="24"/>
          <w:szCs w:val="24"/>
        </w:rPr>
        <w:t xml:space="preserve"> дней со дня принятия (изменения) бюджетного обязательства.</w:t>
      </w:r>
    </w:p>
    <w:p w:rsidR="004719F3" w:rsidRDefault="004719F3" w:rsidP="004719F3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BA2">
        <w:rPr>
          <w:rFonts w:ascii="Times New Roman" w:hAnsi="Times New Roman" w:cs="Times New Roman"/>
          <w:sz w:val="24"/>
          <w:szCs w:val="24"/>
        </w:rPr>
        <w:t xml:space="preserve">в части бюджетного обязательства, возникшего на основании документа-основания, предусмотренного </w:t>
      </w:r>
      <w:hyperlink w:anchor="P177" w:history="1">
        <w:r w:rsidRPr="009C0BA2">
          <w:rPr>
            <w:rFonts w:ascii="Times New Roman" w:hAnsi="Times New Roman" w:cs="Times New Roman"/>
            <w:sz w:val="24"/>
            <w:szCs w:val="24"/>
          </w:rPr>
          <w:t>пунктом 4 графы 2</w:t>
        </w:r>
      </w:hyperlink>
      <w:r w:rsidRPr="009C0BA2">
        <w:rPr>
          <w:rFonts w:ascii="Times New Roman" w:hAnsi="Times New Roman" w:cs="Times New Roman"/>
          <w:sz w:val="24"/>
          <w:szCs w:val="24"/>
        </w:rPr>
        <w:t xml:space="preserve"> Перечня документов, - не позднее </w:t>
      </w:r>
      <w:r>
        <w:rPr>
          <w:rFonts w:ascii="Times New Roman" w:hAnsi="Times New Roman" w:cs="Times New Roman"/>
          <w:sz w:val="24"/>
          <w:szCs w:val="24"/>
        </w:rPr>
        <w:t>пяти</w:t>
      </w:r>
      <w:r w:rsidRPr="009C0BA2">
        <w:rPr>
          <w:rFonts w:ascii="Times New Roman" w:hAnsi="Times New Roman" w:cs="Times New Roman"/>
          <w:sz w:val="24"/>
          <w:szCs w:val="24"/>
        </w:rPr>
        <w:t xml:space="preserve"> рабочих дней со дня его заключения (внесения в него изменений);</w:t>
      </w:r>
    </w:p>
    <w:p w:rsidR="004719F3" w:rsidRDefault="004719F3" w:rsidP="004719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BA2">
        <w:rPr>
          <w:rFonts w:ascii="Times New Roman" w:hAnsi="Times New Roman" w:cs="Times New Roman"/>
          <w:sz w:val="24"/>
          <w:szCs w:val="24"/>
        </w:rPr>
        <w:t xml:space="preserve">9. ЭД "Бюджетное обязательство", сформированный на основании документа-основания, предусмотренного </w:t>
      </w:r>
      <w:hyperlink w:anchor="P158" w:history="1">
        <w:r w:rsidRPr="009C0BA2">
          <w:rPr>
            <w:rFonts w:ascii="Times New Roman" w:hAnsi="Times New Roman" w:cs="Times New Roman"/>
            <w:sz w:val="24"/>
            <w:szCs w:val="24"/>
          </w:rPr>
          <w:t>пунктами 1</w:t>
        </w:r>
      </w:hyperlink>
      <w:r w:rsidRPr="009C0BA2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72" w:history="1">
        <w:r>
          <w:rPr>
            <w:rFonts w:ascii="Times New Roman" w:hAnsi="Times New Roman" w:cs="Times New Roman"/>
            <w:sz w:val="24"/>
            <w:szCs w:val="24"/>
          </w:rPr>
          <w:t>15</w:t>
        </w:r>
      </w:hyperlink>
      <w:hyperlink w:anchor="P225" w:history="1">
        <w:r w:rsidRPr="009C0BA2">
          <w:rPr>
            <w:rFonts w:ascii="Times New Roman" w:hAnsi="Times New Roman" w:cs="Times New Roman"/>
            <w:sz w:val="24"/>
            <w:szCs w:val="24"/>
          </w:rPr>
          <w:t xml:space="preserve"> графы 2</w:t>
        </w:r>
      </w:hyperlink>
      <w:r w:rsidRPr="009C0BA2">
        <w:rPr>
          <w:rFonts w:ascii="Times New Roman" w:hAnsi="Times New Roman" w:cs="Times New Roman"/>
          <w:sz w:val="24"/>
          <w:szCs w:val="24"/>
        </w:rPr>
        <w:t xml:space="preserve"> Перечня документов, представляется ГРБС с приложением копии документа-основания (документа о внесении изменений в документ-основание), в форме электронной копии документа на бумажном носителе, созданной посредством его сканирования, или копии электронного документа.</w:t>
      </w:r>
    </w:p>
    <w:p w:rsidR="004719F3" w:rsidRDefault="004719F3" w:rsidP="004719F3">
      <w:pPr>
        <w:pStyle w:val="ConsPlusNormal"/>
        <w:spacing w:before="240"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BA2">
        <w:rPr>
          <w:rFonts w:ascii="Times New Roman" w:hAnsi="Times New Roman" w:cs="Times New Roman"/>
          <w:sz w:val="24"/>
          <w:szCs w:val="24"/>
        </w:rPr>
        <w:t xml:space="preserve">Электронная копия документа на бумажном носителе, созданная посредством его сканирования, или копия электронного документа представляется отдельными многостраничными документами для документа-основания и документов о внесении изменений в документ-основание соответственно с учетом ограничений, установленных эксплуатационной документацией </w:t>
      </w:r>
      <w:r>
        <w:rPr>
          <w:rFonts w:ascii="Times New Roman" w:hAnsi="Times New Roman" w:cs="Times New Roman"/>
          <w:sz w:val="24"/>
          <w:szCs w:val="24"/>
        </w:rPr>
        <w:t>ИС УБП</w:t>
      </w:r>
      <w:r w:rsidRPr="009C0BA2">
        <w:rPr>
          <w:rFonts w:ascii="Times New Roman" w:hAnsi="Times New Roman" w:cs="Times New Roman"/>
          <w:sz w:val="24"/>
          <w:szCs w:val="24"/>
        </w:rPr>
        <w:t>, иными правовыми и организационными распорядительными документами, установленными комитетом финансов.</w:t>
      </w:r>
    </w:p>
    <w:p w:rsidR="004719F3" w:rsidRPr="009C0BA2" w:rsidRDefault="004719F3" w:rsidP="004719F3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67"/>
      <w:bookmarkEnd w:id="1"/>
      <w:r w:rsidRPr="009C0BA2">
        <w:rPr>
          <w:rFonts w:ascii="Times New Roman" w:hAnsi="Times New Roman" w:cs="Times New Roman"/>
          <w:sz w:val="24"/>
          <w:szCs w:val="24"/>
        </w:rPr>
        <w:t xml:space="preserve">10. Для постановки на учет бюджетного обязательства (внесения изменений в поставленное на учет бюджетное обязательство) ГРБС  в течение двух рабочих дней со дня получения от получателя средств местного бюджета ЭД "Бюджетное обязательство" осуществляет проверку </w:t>
      </w:r>
      <w:proofErr w:type="gramStart"/>
      <w:r w:rsidRPr="009C0BA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C0BA2">
        <w:rPr>
          <w:rFonts w:ascii="Times New Roman" w:hAnsi="Times New Roman" w:cs="Times New Roman"/>
          <w:sz w:val="24"/>
          <w:szCs w:val="24"/>
        </w:rPr>
        <w:t>:</w:t>
      </w:r>
    </w:p>
    <w:p w:rsidR="004719F3" w:rsidRPr="009C0BA2" w:rsidRDefault="004719F3" w:rsidP="004719F3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BA2">
        <w:rPr>
          <w:rFonts w:ascii="Times New Roman" w:hAnsi="Times New Roman" w:cs="Times New Roman"/>
          <w:sz w:val="24"/>
          <w:szCs w:val="24"/>
        </w:rPr>
        <w:t>а) наличие документа-основания, подлежащего представлению получателем средств местного бюджета ГРБС для постановки на учет бюджетного обязательства;</w:t>
      </w:r>
    </w:p>
    <w:p w:rsidR="004719F3" w:rsidRPr="009C0BA2" w:rsidRDefault="004719F3" w:rsidP="004719F3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BA2">
        <w:rPr>
          <w:rFonts w:ascii="Times New Roman" w:hAnsi="Times New Roman" w:cs="Times New Roman"/>
          <w:sz w:val="24"/>
          <w:szCs w:val="24"/>
        </w:rPr>
        <w:t>б) соответствие информации о бюджетном обязательстве, указанной в ЭД "Бюджетное обязательство", документу-основанию, подлежащему представлению получателем средств местного бюджета ГРБС для постановки на учет бюджетного обязательства;</w:t>
      </w:r>
    </w:p>
    <w:p w:rsidR="004719F3" w:rsidRPr="009C0BA2" w:rsidRDefault="004719F3" w:rsidP="004719F3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BA2">
        <w:rPr>
          <w:rFonts w:ascii="Times New Roman" w:hAnsi="Times New Roman" w:cs="Times New Roman"/>
          <w:sz w:val="24"/>
          <w:szCs w:val="24"/>
        </w:rPr>
        <w:lastRenderedPageBreak/>
        <w:t xml:space="preserve">в) соответствие информации о бюджетном обязательстве, возникшем на основании документа-основания, предусмотренного </w:t>
      </w:r>
      <w:hyperlink w:anchor="P158" w:history="1">
        <w:r w:rsidRPr="009C0BA2">
          <w:rPr>
            <w:rFonts w:ascii="Times New Roman" w:hAnsi="Times New Roman" w:cs="Times New Roman"/>
            <w:sz w:val="24"/>
            <w:szCs w:val="24"/>
          </w:rPr>
          <w:t>пунктом 1 графы 2</w:t>
        </w:r>
      </w:hyperlink>
      <w:r w:rsidRPr="009C0BA2">
        <w:rPr>
          <w:rFonts w:ascii="Times New Roman" w:hAnsi="Times New Roman" w:cs="Times New Roman"/>
          <w:sz w:val="24"/>
          <w:szCs w:val="24"/>
        </w:rPr>
        <w:t xml:space="preserve"> Перечня документов, указанной в ЭД "Бюджетное обязательство", информации об этом документе-основании в реестре контрактов, предусмотренном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4719F3" w:rsidRPr="009C0BA2" w:rsidRDefault="004719F3" w:rsidP="004719F3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BA2">
        <w:rPr>
          <w:rFonts w:ascii="Times New Roman" w:hAnsi="Times New Roman" w:cs="Times New Roman"/>
          <w:sz w:val="24"/>
          <w:szCs w:val="24"/>
        </w:rPr>
        <w:t xml:space="preserve">г) соответствие информации о бюджетном обязательстве, указанной в ЭД "Бюджетное обязательство", составу информации, подлежащей включению в ЭД "Бюджетное обязательство" в соответствии с </w:t>
      </w:r>
      <w:hyperlink w:anchor="P241" w:history="1">
        <w:r w:rsidRPr="009C0BA2">
          <w:rPr>
            <w:rFonts w:ascii="Times New Roman" w:hAnsi="Times New Roman" w:cs="Times New Roman"/>
            <w:sz w:val="24"/>
            <w:szCs w:val="24"/>
          </w:rPr>
          <w:t>приложением N 2</w:t>
        </w:r>
      </w:hyperlink>
      <w:r w:rsidRPr="009C0BA2">
        <w:rPr>
          <w:rFonts w:ascii="Times New Roman" w:hAnsi="Times New Roman" w:cs="Times New Roman"/>
          <w:sz w:val="24"/>
          <w:szCs w:val="24"/>
        </w:rPr>
        <w:t xml:space="preserve"> к Порядку, с соблюдением правил формирования ЭД "Бюджетное обязательство", установленных настоящей главой и </w:t>
      </w:r>
      <w:hyperlink w:anchor="P241" w:history="1">
        <w:r w:rsidRPr="009C0BA2">
          <w:rPr>
            <w:rFonts w:ascii="Times New Roman" w:hAnsi="Times New Roman" w:cs="Times New Roman"/>
            <w:sz w:val="24"/>
            <w:szCs w:val="24"/>
          </w:rPr>
          <w:t>приложением N 2</w:t>
        </w:r>
      </w:hyperlink>
      <w:r w:rsidRPr="009C0BA2">
        <w:rPr>
          <w:rFonts w:ascii="Times New Roman" w:hAnsi="Times New Roman" w:cs="Times New Roman"/>
          <w:sz w:val="24"/>
          <w:szCs w:val="24"/>
        </w:rPr>
        <w:t xml:space="preserve"> к Порядку;</w:t>
      </w:r>
    </w:p>
    <w:p w:rsidR="004719F3" w:rsidRPr="009C0BA2" w:rsidRDefault="004719F3" w:rsidP="004719F3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C0BA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C0BA2">
        <w:rPr>
          <w:rFonts w:ascii="Times New Roman" w:hAnsi="Times New Roman" w:cs="Times New Roman"/>
          <w:sz w:val="24"/>
          <w:szCs w:val="24"/>
        </w:rPr>
        <w:t>) соответствие предмета документа-основания, указанного в ЭД "Бюджетное обязательство", коду вида (кодам видов) расходов классификации расходов местного бюджета, указанному (указанным) в ЭД "Бюджетное обязательство";</w:t>
      </w:r>
      <w:proofErr w:type="gramEnd"/>
    </w:p>
    <w:p w:rsidR="004719F3" w:rsidRPr="009C0BA2" w:rsidRDefault="004719F3" w:rsidP="004719F3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BA2">
        <w:rPr>
          <w:rFonts w:ascii="Times New Roman" w:hAnsi="Times New Roman" w:cs="Times New Roman"/>
          <w:sz w:val="24"/>
          <w:szCs w:val="24"/>
        </w:rPr>
        <w:t>е) непревышение суммы бюджетного обязательства по соответствующим кодам классификации расходов местного бюджета над суммой лимитов бюджетных обязательств, доведенных до получателя средств местного бюджета;</w:t>
      </w:r>
    </w:p>
    <w:p w:rsidR="004719F3" w:rsidRPr="009C0BA2" w:rsidRDefault="004719F3" w:rsidP="004719F3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BA2">
        <w:rPr>
          <w:rFonts w:ascii="Times New Roman" w:hAnsi="Times New Roman" w:cs="Times New Roman"/>
          <w:sz w:val="24"/>
          <w:szCs w:val="24"/>
        </w:rPr>
        <w:t>ж) непревышение суммы авансового платежа (процента авансового платежа от общей суммы бюджетного обязательства), указанной (указанного) в ЭД "Бюджетное обязательство", над предельным размером авансового платежа, устанавливаемым ежегодно в соответствии с постановлением администрации о мерах по реализации бюджета Сосновоборского городского округа в текущем году.</w:t>
      </w:r>
    </w:p>
    <w:p w:rsidR="004719F3" w:rsidRPr="009C0BA2" w:rsidRDefault="004719F3" w:rsidP="004719F3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BA2">
        <w:rPr>
          <w:rFonts w:ascii="Times New Roman" w:hAnsi="Times New Roman" w:cs="Times New Roman"/>
          <w:sz w:val="24"/>
          <w:szCs w:val="24"/>
        </w:rPr>
        <w:t>11. Для внесения изменений в поставленное на учет бюджетное обязательство формируется ЭД "Бюджетное обязательство" с указанием учетного номера бюджетного обязательства, в которое вносится изменение.</w:t>
      </w:r>
    </w:p>
    <w:p w:rsidR="004719F3" w:rsidRPr="009C0BA2" w:rsidRDefault="004719F3" w:rsidP="004719F3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BA2">
        <w:rPr>
          <w:rFonts w:ascii="Times New Roman" w:hAnsi="Times New Roman" w:cs="Times New Roman"/>
          <w:sz w:val="24"/>
          <w:szCs w:val="24"/>
        </w:rPr>
        <w:t xml:space="preserve">12. При положительном результате проверки ЭД "Бюджетное обязательство" на соответствие требованиям, предусмотренным </w:t>
      </w:r>
      <w:hyperlink w:anchor="P67" w:history="1">
        <w:r w:rsidRPr="009C0BA2">
          <w:rPr>
            <w:rFonts w:ascii="Times New Roman" w:hAnsi="Times New Roman" w:cs="Times New Roman"/>
            <w:sz w:val="24"/>
            <w:szCs w:val="24"/>
          </w:rPr>
          <w:t>пунктом 10</w:t>
        </w:r>
      </w:hyperlink>
      <w:r w:rsidRPr="009C0BA2">
        <w:rPr>
          <w:rFonts w:ascii="Times New Roman" w:hAnsi="Times New Roman" w:cs="Times New Roman"/>
          <w:sz w:val="24"/>
          <w:szCs w:val="24"/>
        </w:rPr>
        <w:t xml:space="preserve"> Порядка, ГРБС осуществляет регистрацию ЭД "Бюджетное обязательство" путем доведения ЭД "Бюджетное обязательство" до статуса "Исполнение" и присваивает учетный номер бюджетному обязательству (вносит изменения в поставленное на учет бюджетное обязательство).</w:t>
      </w:r>
    </w:p>
    <w:p w:rsidR="004719F3" w:rsidRPr="009C0BA2" w:rsidRDefault="004719F3" w:rsidP="004719F3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BA2">
        <w:rPr>
          <w:rFonts w:ascii="Times New Roman" w:hAnsi="Times New Roman" w:cs="Times New Roman"/>
          <w:sz w:val="24"/>
          <w:szCs w:val="24"/>
        </w:rPr>
        <w:t>Учетный номер бюджетного обязательства является уникальным и не подлежит изменению в пределах соответствующего финансового года.</w:t>
      </w:r>
    </w:p>
    <w:p w:rsidR="004719F3" w:rsidRPr="009C0BA2" w:rsidRDefault="004719F3" w:rsidP="004719F3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78"/>
      <w:bookmarkEnd w:id="2"/>
      <w:r w:rsidRPr="009C0BA2">
        <w:rPr>
          <w:rFonts w:ascii="Times New Roman" w:hAnsi="Times New Roman" w:cs="Times New Roman"/>
          <w:sz w:val="24"/>
          <w:szCs w:val="24"/>
        </w:rPr>
        <w:t xml:space="preserve">13. </w:t>
      </w:r>
      <w:proofErr w:type="gramStart"/>
      <w:r w:rsidRPr="009C0BA2">
        <w:rPr>
          <w:rFonts w:ascii="Times New Roman" w:hAnsi="Times New Roman" w:cs="Times New Roman"/>
          <w:sz w:val="24"/>
          <w:szCs w:val="24"/>
        </w:rPr>
        <w:t xml:space="preserve">В случае превышения суммы бюджетного обязательства, возникшего на основании документа-основания, предусмотренного </w:t>
      </w:r>
      <w:hyperlink w:anchor="P195" w:history="1">
        <w:r>
          <w:rPr>
            <w:rFonts w:ascii="Times New Roman" w:hAnsi="Times New Roman" w:cs="Times New Roman"/>
            <w:sz w:val="24"/>
            <w:szCs w:val="24"/>
          </w:rPr>
          <w:t>7</w:t>
        </w:r>
      </w:hyperlink>
      <w:r w:rsidRPr="009C0BA2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98" w:history="1">
        <w:r>
          <w:rPr>
            <w:rFonts w:ascii="Times New Roman" w:hAnsi="Times New Roman" w:cs="Times New Roman"/>
            <w:sz w:val="24"/>
            <w:szCs w:val="24"/>
          </w:rPr>
          <w:t>8</w:t>
        </w:r>
        <w:r w:rsidRPr="009C0BA2">
          <w:rPr>
            <w:rFonts w:ascii="Times New Roman" w:hAnsi="Times New Roman" w:cs="Times New Roman"/>
            <w:sz w:val="24"/>
            <w:szCs w:val="24"/>
          </w:rPr>
          <w:t xml:space="preserve"> графы 2</w:t>
        </w:r>
      </w:hyperlink>
      <w:r w:rsidRPr="009C0BA2">
        <w:rPr>
          <w:rFonts w:ascii="Times New Roman" w:hAnsi="Times New Roman" w:cs="Times New Roman"/>
          <w:sz w:val="24"/>
          <w:szCs w:val="24"/>
        </w:rPr>
        <w:t xml:space="preserve"> Перечня документов, по соответствующим кодам классификации расходов местного бюджета над суммой неиспользованных лимитов бюджетных обязательств, доведенных до получателя средств местного бюджета, и соответствия иным требованиям, предусмотренным </w:t>
      </w:r>
      <w:hyperlink w:anchor="P67" w:history="1">
        <w:r w:rsidRPr="009C0BA2">
          <w:rPr>
            <w:rFonts w:ascii="Times New Roman" w:hAnsi="Times New Roman" w:cs="Times New Roman"/>
            <w:sz w:val="24"/>
            <w:szCs w:val="24"/>
          </w:rPr>
          <w:t>пунктом 10</w:t>
        </w:r>
      </w:hyperlink>
      <w:r w:rsidRPr="009C0BA2">
        <w:rPr>
          <w:rFonts w:ascii="Times New Roman" w:hAnsi="Times New Roman" w:cs="Times New Roman"/>
          <w:sz w:val="24"/>
          <w:szCs w:val="24"/>
        </w:rPr>
        <w:t xml:space="preserve"> Порядка, ГРБС доводит ЭД "Бюджетное обязательство" до статуса "Резерв" с указанием дополнительного статуса.</w:t>
      </w:r>
      <w:proofErr w:type="gramEnd"/>
      <w:r w:rsidRPr="009C0BA2">
        <w:rPr>
          <w:rFonts w:ascii="Times New Roman" w:hAnsi="Times New Roman" w:cs="Times New Roman"/>
          <w:sz w:val="24"/>
          <w:szCs w:val="24"/>
        </w:rPr>
        <w:t xml:space="preserve"> По факту доведения лимитов бюджетных обязатель</w:t>
      </w:r>
      <w:proofErr w:type="gramStart"/>
      <w:r w:rsidRPr="009C0BA2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9C0BA2">
        <w:rPr>
          <w:rFonts w:ascii="Times New Roman" w:hAnsi="Times New Roman" w:cs="Times New Roman"/>
          <w:sz w:val="24"/>
          <w:szCs w:val="24"/>
        </w:rPr>
        <w:t>я исполнения указанного бюджетного обязательства ГРБС  осуществляет регистрацию ЭД "Бюджетное обязательство" путем доведения до статуса "Исполнение" и присваивает учетный номер бюджетному обязательству (вносит изменения в поставленное на учет бюджетное обязательство).</w:t>
      </w:r>
    </w:p>
    <w:p w:rsidR="004719F3" w:rsidRPr="009C0BA2" w:rsidRDefault="004719F3" w:rsidP="004719F3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BA2">
        <w:rPr>
          <w:rFonts w:ascii="Times New Roman" w:hAnsi="Times New Roman" w:cs="Times New Roman"/>
          <w:sz w:val="24"/>
          <w:szCs w:val="24"/>
        </w:rPr>
        <w:t xml:space="preserve">14. При отрицательном результате проверки ЭД "Бюджетное обязательство" на </w:t>
      </w:r>
      <w:r w:rsidRPr="009C0BA2"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соответствие требованиям, предусмотренным </w:t>
      </w:r>
      <w:hyperlink w:anchor="P67" w:history="1">
        <w:r w:rsidRPr="009C0BA2">
          <w:rPr>
            <w:rFonts w:ascii="Times New Roman" w:hAnsi="Times New Roman" w:cs="Times New Roman"/>
            <w:sz w:val="24"/>
            <w:szCs w:val="24"/>
          </w:rPr>
          <w:t>пунктом 10</w:t>
        </w:r>
      </w:hyperlink>
      <w:r w:rsidRPr="009C0BA2">
        <w:rPr>
          <w:rFonts w:ascii="Times New Roman" w:hAnsi="Times New Roman" w:cs="Times New Roman"/>
          <w:sz w:val="24"/>
          <w:szCs w:val="24"/>
        </w:rPr>
        <w:t xml:space="preserve"> Порядка, ГРБС возвращает ЭД "Бюджетное обязательство" без исполнения путем доведения до статуса "Отказан" с указанием причины отказа (за исключением случаев, предусмотренных </w:t>
      </w:r>
      <w:hyperlink w:anchor="P78" w:history="1">
        <w:r w:rsidRPr="009C0BA2">
          <w:rPr>
            <w:rFonts w:ascii="Times New Roman" w:hAnsi="Times New Roman" w:cs="Times New Roman"/>
            <w:sz w:val="24"/>
            <w:szCs w:val="24"/>
          </w:rPr>
          <w:t>пунктом 13</w:t>
        </w:r>
      </w:hyperlink>
      <w:r w:rsidRPr="009C0BA2">
        <w:rPr>
          <w:rFonts w:ascii="Times New Roman" w:hAnsi="Times New Roman" w:cs="Times New Roman"/>
          <w:sz w:val="24"/>
          <w:szCs w:val="24"/>
        </w:rPr>
        <w:t xml:space="preserve"> Порядка).</w:t>
      </w:r>
    </w:p>
    <w:p w:rsidR="004719F3" w:rsidRPr="009C0BA2" w:rsidRDefault="004719F3" w:rsidP="004719F3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BA2">
        <w:rPr>
          <w:rFonts w:ascii="Times New Roman" w:hAnsi="Times New Roman" w:cs="Times New Roman"/>
          <w:sz w:val="24"/>
          <w:szCs w:val="24"/>
        </w:rPr>
        <w:t>Причина отказа указывается в соответствии со следующими группами причин отказа:</w:t>
      </w:r>
    </w:p>
    <w:p w:rsidR="004719F3" w:rsidRPr="009C0BA2" w:rsidRDefault="004719F3" w:rsidP="004719F3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BA2">
        <w:rPr>
          <w:rFonts w:ascii="Times New Roman" w:hAnsi="Times New Roman" w:cs="Times New Roman"/>
          <w:sz w:val="24"/>
          <w:szCs w:val="24"/>
        </w:rPr>
        <w:t>Причина I - превышение суммы бюджетного обязательства по соответствующим кодам классификации расходов местного бюджета над суммой неиспользованных лимитов бюджетных обязательств, доведенных до получателя средств местного бюджета;</w:t>
      </w:r>
    </w:p>
    <w:p w:rsidR="004719F3" w:rsidRPr="009C0BA2" w:rsidRDefault="004719F3" w:rsidP="004719F3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0BA2">
        <w:rPr>
          <w:rFonts w:ascii="Times New Roman" w:hAnsi="Times New Roman" w:cs="Times New Roman"/>
          <w:sz w:val="24"/>
          <w:szCs w:val="24"/>
        </w:rPr>
        <w:t>Причина II - предмет документа-основания, указанный в ЭД "Бюджетное обязательство", не соответствует коду вида (кодам видов) расходов классификации расходов местного бюджета, указанному (указанным) в ЭД "Бюджетное обязательство";</w:t>
      </w:r>
      <w:proofErr w:type="gramEnd"/>
    </w:p>
    <w:p w:rsidR="004719F3" w:rsidRPr="009C0BA2" w:rsidRDefault="004719F3" w:rsidP="004719F3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BA2">
        <w:rPr>
          <w:rFonts w:ascii="Times New Roman" w:hAnsi="Times New Roman" w:cs="Times New Roman"/>
          <w:sz w:val="24"/>
          <w:szCs w:val="24"/>
        </w:rPr>
        <w:t>Причина III - ненадлежащее оформление ЭД "Бюджетное обязательство", несоответствие информации о бюджетном обязательстве, указанной в ЭД "Бюджетное обязательство", документу-основанию, превышение предельного размера авансового платежа;</w:t>
      </w:r>
    </w:p>
    <w:p w:rsidR="004719F3" w:rsidRPr="009C0BA2" w:rsidRDefault="004719F3" w:rsidP="004719F3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BA2">
        <w:rPr>
          <w:rFonts w:ascii="Times New Roman" w:hAnsi="Times New Roman" w:cs="Times New Roman"/>
          <w:sz w:val="24"/>
          <w:szCs w:val="24"/>
        </w:rPr>
        <w:t>Причина IV - ненадлежащее оформление документов-оснований или их отсутствие.</w:t>
      </w:r>
    </w:p>
    <w:p w:rsidR="004719F3" w:rsidRPr="009C0BA2" w:rsidRDefault="004719F3" w:rsidP="004719F3">
      <w:pPr>
        <w:pStyle w:val="ConsPlusTitle"/>
        <w:spacing w:after="2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C0BA2">
        <w:rPr>
          <w:rFonts w:ascii="Times New Roman" w:hAnsi="Times New Roman" w:cs="Times New Roman"/>
          <w:sz w:val="24"/>
          <w:szCs w:val="24"/>
        </w:rPr>
        <w:t>III. Порядок учета денежных обязательств</w:t>
      </w:r>
    </w:p>
    <w:p w:rsidR="004719F3" w:rsidRPr="009C0BA2" w:rsidRDefault="004719F3" w:rsidP="004719F3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BA2">
        <w:rPr>
          <w:rFonts w:ascii="Times New Roman" w:hAnsi="Times New Roman" w:cs="Times New Roman"/>
          <w:sz w:val="24"/>
          <w:szCs w:val="24"/>
        </w:rPr>
        <w:t xml:space="preserve">15. Постановка на учет денежного обязательства (внесение изменений в поставленное на учет денежное обязательство) осуществляется в соответствии с ЭД "Денежное обязательство", </w:t>
      </w:r>
      <w:proofErr w:type="gramStart"/>
      <w:r w:rsidRPr="009C0BA2">
        <w:rPr>
          <w:rFonts w:ascii="Times New Roman" w:hAnsi="Times New Roman" w:cs="Times New Roman"/>
          <w:sz w:val="24"/>
          <w:szCs w:val="24"/>
        </w:rPr>
        <w:t>сформированным</w:t>
      </w:r>
      <w:proofErr w:type="gramEnd"/>
      <w:r w:rsidRPr="009C0BA2">
        <w:rPr>
          <w:rFonts w:ascii="Times New Roman" w:hAnsi="Times New Roman" w:cs="Times New Roman"/>
          <w:sz w:val="24"/>
          <w:szCs w:val="24"/>
        </w:rPr>
        <w:t xml:space="preserve"> на основании документа, предусмотренного </w:t>
      </w:r>
      <w:hyperlink w:anchor="P153" w:history="1">
        <w:r w:rsidRPr="009C0BA2">
          <w:rPr>
            <w:rFonts w:ascii="Times New Roman" w:hAnsi="Times New Roman" w:cs="Times New Roman"/>
            <w:sz w:val="24"/>
            <w:szCs w:val="24"/>
          </w:rPr>
          <w:t>графой 3</w:t>
        </w:r>
      </w:hyperlink>
      <w:r w:rsidRPr="009C0BA2">
        <w:rPr>
          <w:rFonts w:ascii="Times New Roman" w:hAnsi="Times New Roman" w:cs="Times New Roman"/>
          <w:sz w:val="24"/>
          <w:szCs w:val="24"/>
        </w:rPr>
        <w:t xml:space="preserve"> Перечня документов (далее - документ, подтверждающий возникновение денежного обязательства).</w:t>
      </w:r>
    </w:p>
    <w:p w:rsidR="004719F3" w:rsidRDefault="004719F3" w:rsidP="004719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BA2">
        <w:rPr>
          <w:rFonts w:ascii="Times New Roman" w:hAnsi="Times New Roman" w:cs="Times New Roman"/>
          <w:sz w:val="24"/>
          <w:szCs w:val="24"/>
        </w:rPr>
        <w:t xml:space="preserve">16. ЭД "Денежное обязательство" формируется из соответствующего ЭД "Бюджетное обязательство" и представляется получателем средств местного бюджета ГРБС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9C0BA2">
        <w:rPr>
          <w:rFonts w:ascii="Times New Roman" w:hAnsi="Times New Roman" w:cs="Times New Roman"/>
          <w:sz w:val="24"/>
          <w:szCs w:val="24"/>
        </w:rPr>
        <w:t xml:space="preserve"> статусе "</w:t>
      </w:r>
      <w:proofErr w:type="gramStart"/>
      <w:r w:rsidRPr="009C0BA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одготовлен</w:t>
      </w:r>
      <w:proofErr w:type="gramEnd"/>
      <w:r w:rsidRPr="009C0BA2">
        <w:rPr>
          <w:rFonts w:ascii="Times New Roman" w:hAnsi="Times New Roman" w:cs="Times New Roman"/>
          <w:sz w:val="24"/>
          <w:szCs w:val="24"/>
        </w:rPr>
        <w:t xml:space="preserve">" не позднее восьми рабочих дней со дня </w:t>
      </w:r>
      <w:r>
        <w:rPr>
          <w:rFonts w:ascii="Times New Roman" w:hAnsi="Times New Roman" w:cs="Times New Roman"/>
          <w:sz w:val="24"/>
          <w:szCs w:val="24"/>
        </w:rPr>
        <w:t>поступления первичных документов в бухгалтерию</w:t>
      </w:r>
      <w:r w:rsidRPr="009C0BA2">
        <w:rPr>
          <w:rFonts w:ascii="Times New Roman" w:hAnsi="Times New Roman" w:cs="Times New Roman"/>
          <w:sz w:val="24"/>
          <w:szCs w:val="24"/>
        </w:rPr>
        <w:t>.</w:t>
      </w:r>
    </w:p>
    <w:p w:rsidR="004719F3" w:rsidRPr="009C0BA2" w:rsidRDefault="004719F3" w:rsidP="004719F3">
      <w:pPr>
        <w:pStyle w:val="ConsPlusNormal"/>
        <w:spacing w:before="240"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BA2">
        <w:rPr>
          <w:rFonts w:ascii="Times New Roman" w:hAnsi="Times New Roman" w:cs="Times New Roman"/>
          <w:sz w:val="24"/>
          <w:szCs w:val="24"/>
        </w:rPr>
        <w:t>17. ЭД "Денежное обязательство", сформированный получателем средств местного бюджета, представляется ГРБС с приложением копии документа, подтверждающего возникновение денежного обязательства, в форме электронной копии документа на бумажном носителе, созданной посредством его сканирования, или копии электронного документа.</w:t>
      </w:r>
    </w:p>
    <w:p w:rsidR="004719F3" w:rsidRDefault="004719F3" w:rsidP="004719F3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BA2">
        <w:rPr>
          <w:rFonts w:ascii="Times New Roman" w:hAnsi="Times New Roman" w:cs="Times New Roman"/>
          <w:sz w:val="24"/>
          <w:szCs w:val="24"/>
        </w:rPr>
        <w:t xml:space="preserve">Электронная копия документа на бумажном носителе, созданная посредством его сканирования, или копия электронного документа представляется в формате одного многостраничного документа с учетом ограничений, установленных эксплуатационной документацией </w:t>
      </w:r>
      <w:r>
        <w:rPr>
          <w:rFonts w:ascii="Times New Roman" w:hAnsi="Times New Roman" w:cs="Times New Roman"/>
          <w:sz w:val="24"/>
          <w:szCs w:val="24"/>
        </w:rPr>
        <w:t>ИС УБП</w:t>
      </w:r>
      <w:r w:rsidRPr="009C0BA2">
        <w:rPr>
          <w:rFonts w:ascii="Times New Roman" w:hAnsi="Times New Roman" w:cs="Times New Roman"/>
          <w:sz w:val="24"/>
          <w:szCs w:val="24"/>
        </w:rPr>
        <w:t>, иными правовыми и организационными распорядительными документами, установленными комитетом финансов.</w:t>
      </w:r>
    </w:p>
    <w:p w:rsidR="004719F3" w:rsidRPr="00BA233F" w:rsidRDefault="004719F3" w:rsidP="004719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33F">
        <w:rPr>
          <w:rFonts w:ascii="Times New Roman" w:hAnsi="Times New Roman" w:cs="Times New Roman"/>
          <w:sz w:val="24"/>
          <w:szCs w:val="24"/>
        </w:rPr>
        <w:t xml:space="preserve">Представления документов, подтверждающих возникновение денежных обязательств, предусмотренных пунктами </w:t>
      </w:r>
      <w:hyperlink w:anchor="P249" w:history="1">
        <w:r w:rsidRPr="00BA233F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Pr="00BA233F">
        <w:rPr>
          <w:rFonts w:ascii="Times New Roman" w:hAnsi="Times New Roman" w:cs="Times New Roman"/>
          <w:sz w:val="24"/>
          <w:szCs w:val="24"/>
        </w:rPr>
        <w:t>2 - 15 графы 3 Перечня документов, не требуется (в случае возникновения вопросов при санкционировании оплаты данных денежных обязательств финансовый орган вправе запросить указанные в Перечне документы)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19F3" w:rsidRPr="009C0BA2" w:rsidRDefault="004719F3" w:rsidP="004719F3">
      <w:pPr>
        <w:pStyle w:val="ConsPlusNormal"/>
        <w:spacing w:before="240"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93"/>
      <w:bookmarkEnd w:id="3"/>
      <w:r w:rsidRPr="00BA233F">
        <w:rPr>
          <w:rFonts w:ascii="Times New Roman" w:hAnsi="Times New Roman" w:cs="Times New Roman"/>
          <w:sz w:val="24"/>
          <w:szCs w:val="24"/>
        </w:rPr>
        <w:lastRenderedPageBreak/>
        <w:t>18. Для постановки на учет денежного обязательства (внесения</w:t>
      </w:r>
      <w:r w:rsidRPr="009C0BA2">
        <w:rPr>
          <w:rFonts w:ascii="Times New Roman" w:hAnsi="Times New Roman" w:cs="Times New Roman"/>
          <w:sz w:val="24"/>
          <w:szCs w:val="24"/>
        </w:rPr>
        <w:t xml:space="preserve"> изменений в поставленное на учет денежное обязательство) ГРБС в течение двух  рабочих дней со дня получения от получателя средств местного бюджета ЭД "Денежное обязательств" осуществляет проверку </w:t>
      </w:r>
      <w:proofErr w:type="gramStart"/>
      <w:r w:rsidRPr="009C0BA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C0BA2">
        <w:rPr>
          <w:rFonts w:ascii="Times New Roman" w:hAnsi="Times New Roman" w:cs="Times New Roman"/>
          <w:sz w:val="24"/>
          <w:szCs w:val="24"/>
        </w:rPr>
        <w:t>:</w:t>
      </w:r>
    </w:p>
    <w:p w:rsidR="004719F3" w:rsidRPr="009C0BA2" w:rsidRDefault="004719F3" w:rsidP="004719F3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BA2">
        <w:rPr>
          <w:rFonts w:ascii="Times New Roman" w:hAnsi="Times New Roman" w:cs="Times New Roman"/>
          <w:sz w:val="24"/>
          <w:szCs w:val="24"/>
        </w:rPr>
        <w:t>- наличие документа, подтверждающего возникновение денежного обязательства, подлежащего представлению получателем средств местного бюджета в комитет финансов для постановки на учет денежного обязательства;</w:t>
      </w:r>
    </w:p>
    <w:p w:rsidR="004719F3" w:rsidRPr="009C0BA2" w:rsidRDefault="004719F3" w:rsidP="004719F3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BA2">
        <w:rPr>
          <w:rFonts w:ascii="Times New Roman" w:hAnsi="Times New Roman" w:cs="Times New Roman"/>
          <w:sz w:val="24"/>
          <w:szCs w:val="24"/>
        </w:rPr>
        <w:t xml:space="preserve">- соответствие информации о денежном обязательстве, указанной в ЭД "Денежное обязательство", составу информации, подлежащей включению в ЭД "Денежное обязательство" в соответствии с </w:t>
      </w:r>
      <w:hyperlink w:anchor="P415" w:history="1">
        <w:r w:rsidRPr="009C0BA2">
          <w:rPr>
            <w:rFonts w:ascii="Times New Roman" w:hAnsi="Times New Roman" w:cs="Times New Roman"/>
            <w:sz w:val="24"/>
            <w:szCs w:val="24"/>
          </w:rPr>
          <w:t>приложением N 3</w:t>
        </w:r>
      </w:hyperlink>
      <w:r w:rsidRPr="009C0BA2">
        <w:rPr>
          <w:rFonts w:ascii="Times New Roman" w:hAnsi="Times New Roman" w:cs="Times New Roman"/>
          <w:sz w:val="24"/>
          <w:szCs w:val="24"/>
        </w:rPr>
        <w:t xml:space="preserve"> к Порядку, с соблюдением правил формирования ЭД "Денежное обязательство", установленных настоящей главой и </w:t>
      </w:r>
      <w:hyperlink w:anchor="P415" w:history="1">
        <w:r w:rsidRPr="009C0BA2">
          <w:rPr>
            <w:rFonts w:ascii="Times New Roman" w:hAnsi="Times New Roman" w:cs="Times New Roman"/>
            <w:sz w:val="24"/>
            <w:szCs w:val="24"/>
          </w:rPr>
          <w:t>приложением N 3</w:t>
        </w:r>
      </w:hyperlink>
      <w:r w:rsidRPr="009C0BA2">
        <w:rPr>
          <w:rFonts w:ascii="Times New Roman" w:hAnsi="Times New Roman" w:cs="Times New Roman"/>
          <w:sz w:val="24"/>
          <w:szCs w:val="24"/>
        </w:rPr>
        <w:t xml:space="preserve"> к Порядку;</w:t>
      </w:r>
    </w:p>
    <w:p w:rsidR="004719F3" w:rsidRPr="009C0BA2" w:rsidRDefault="004719F3" w:rsidP="004719F3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BA2">
        <w:rPr>
          <w:rFonts w:ascii="Times New Roman" w:hAnsi="Times New Roman" w:cs="Times New Roman"/>
          <w:sz w:val="24"/>
          <w:szCs w:val="24"/>
        </w:rPr>
        <w:t>- соответствие информации о денежном обязательстве, указанной в ЭД "Денежное обязательство", информации по соответствующему бюджетному обязательству;</w:t>
      </w:r>
    </w:p>
    <w:p w:rsidR="004719F3" w:rsidRPr="009C0BA2" w:rsidRDefault="004719F3" w:rsidP="004719F3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BA2">
        <w:rPr>
          <w:rFonts w:ascii="Times New Roman" w:hAnsi="Times New Roman" w:cs="Times New Roman"/>
          <w:sz w:val="24"/>
          <w:szCs w:val="24"/>
        </w:rPr>
        <w:t>- соответствие информации о денежном обязательстве, указанной в ЭД "Денежное обязательство", документу, подтверждающему возникновение денежного обязательства, подлежащему представлению получателем средств местного бюджета ГРБС для постановки на учет денежных обязательств.</w:t>
      </w:r>
    </w:p>
    <w:p w:rsidR="004719F3" w:rsidRPr="009C0BA2" w:rsidRDefault="004719F3" w:rsidP="004719F3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BA2">
        <w:rPr>
          <w:rFonts w:ascii="Times New Roman" w:hAnsi="Times New Roman" w:cs="Times New Roman"/>
          <w:sz w:val="24"/>
          <w:szCs w:val="24"/>
        </w:rPr>
        <w:t>19. Для внесения изменений в поставленное на учет денежное обязательство формируется ЭД "Денежное обязательство" с указанием учетного номера денежного обязательства, в которое вносится изменение.</w:t>
      </w:r>
    </w:p>
    <w:p w:rsidR="004719F3" w:rsidRPr="009C0BA2" w:rsidRDefault="004719F3" w:rsidP="004719F3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BA2">
        <w:rPr>
          <w:rFonts w:ascii="Times New Roman" w:hAnsi="Times New Roman" w:cs="Times New Roman"/>
          <w:sz w:val="24"/>
          <w:szCs w:val="24"/>
        </w:rPr>
        <w:t xml:space="preserve">20. При положительном результате проверки ЭД "Денежное обязательство" на соответствие требованиям, предусмотренным </w:t>
      </w:r>
      <w:hyperlink w:anchor="P93" w:history="1">
        <w:r w:rsidRPr="009C0BA2">
          <w:rPr>
            <w:rFonts w:ascii="Times New Roman" w:hAnsi="Times New Roman" w:cs="Times New Roman"/>
            <w:sz w:val="24"/>
            <w:szCs w:val="24"/>
          </w:rPr>
          <w:t>пунктом 18</w:t>
        </w:r>
      </w:hyperlink>
      <w:r w:rsidRPr="009C0BA2">
        <w:rPr>
          <w:rFonts w:ascii="Times New Roman" w:hAnsi="Times New Roman" w:cs="Times New Roman"/>
          <w:sz w:val="24"/>
          <w:szCs w:val="24"/>
        </w:rPr>
        <w:t xml:space="preserve"> Порядка, ГРБС  осуществляет регистрацию ЭД "Денежное обязательство" путем доведения до статуса "Исполнение" и присваивает учетный номер денежному обязательству (вносит изменения в поставленное на учет денежное обязательство).</w:t>
      </w:r>
    </w:p>
    <w:p w:rsidR="004719F3" w:rsidRPr="009C0BA2" w:rsidRDefault="004719F3" w:rsidP="004719F3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BA2">
        <w:rPr>
          <w:rFonts w:ascii="Times New Roman" w:hAnsi="Times New Roman" w:cs="Times New Roman"/>
          <w:sz w:val="24"/>
          <w:szCs w:val="24"/>
        </w:rPr>
        <w:t>Учетный номер денежного обязательства является уникальным и не подлежит изменению в пределах соответствующего финансового года.</w:t>
      </w:r>
    </w:p>
    <w:p w:rsidR="004719F3" w:rsidRPr="009C0BA2" w:rsidRDefault="004719F3" w:rsidP="004719F3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BA2">
        <w:rPr>
          <w:rFonts w:ascii="Times New Roman" w:hAnsi="Times New Roman" w:cs="Times New Roman"/>
          <w:sz w:val="24"/>
          <w:szCs w:val="24"/>
        </w:rPr>
        <w:t xml:space="preserve">21. При отрицательном результате проверки ЭД "Денежное обязательство" на соответствие требованиям, предусмотренным </w:t>
      </w:r>
      <w:hyperlink w:anchor="P93" w:history="1">
        <w:r w:rsidRPr="009C0BA2">
          <w:rPr>
            <w:rFonts w:ascii="Times New Roman" w:hAnsi="Times New Roman" w:cs="Times New Roman"/>
            <w:sz w:val="24"/>
            <w:szCs w:val="24"/>
          </w:rPr>
          <w:t>пунктом 18</w:t>
        </w:r>
      </w:hyperlink>
      <w:r w:rsidRPr="009C0BA2">
        <w:rPr>
          <w:rFonts w:ascii="Times New Roman" w:hAnsi="Times New Roman" w:cs="Times New Roman"/>
          <w:sz w:val="24"/>
          <w:szCs w:val="24"/>
        </w:rPr>
        <w:t xml:space="preserve"> Порядка, ГРБС возвращает ЭД "Денежное обязательство" без исполнения путем доведения до статуса "Отказан" с указанием причины отказа.</w:t>
      </w:r>
    </w:p>
    <w:p w:rsidR="004719F3" w:rsidRPr="009C0BA2" w:rsidRDefault="004719F3" w:rsidP="004719F3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BA2">
        <w:rPr>
          <w:rFonts w:ascii="Times New Roman" w:hAnsi="Times New Roman" w:cs="Times New Roman"/>
          <w:sz w:val="24"/>
          <w:szCs w:val="24"/>
        </w:rPr>
        <w:t>Причина отказа указывается в соответствии со следующими группами причин отказа:</w:t>
      </w:r>
    </w:p>
    <w:p w:rsidR="004719F3" w:rsidRPr="009C0BA2" w:rsidRDefault="004719F3" w:rsidP="004719F3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BA2">
        <w:rPr>
          <w:rFonts w:ascii="Times New Roman" w:hAnsi="Times New Roman" w:cs="Times New Roman"/>
          <w:sz w:val="24"/>
          <w:szCs w:val="24"/>
        </w:rPr>
        <w:t>Причина I - ненадлежащее оформление документа, подтверждающего возникновение денежного обязательства, или его отсутствие;</w:t>
      </w:r>
    </w:p>
    <w:p w:rsidR="004719F3" w:rsidRPr="009C0BA2" w:rsidRDefault="004719F3" w:rsidP="004719F3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BA2">
        <w:rPr>
          <w:rFonts w:ascii="Times New Roman" w:hAnsi="Times New Roman" w:cs="Times New Roman"/>
          <w:sz w:val="24"/>
          <w:szCs w:val="24"/>
        </w:rPr>
        <w:t>Причина II - ненадлежащее оформление ЭД "Денежное обязательство", несоответствие информации о денежном обязательстве, указанной в ЭД "Денежное обязательство", документу, подтверждающему возникновение денежного обязательства;</w:t>
      </w:r>
    </w:p>
    <w:p w:rsidR="004719F3" w:rsidRPr="009C0BA2" w:rsidRDefault="004719F3" w:rsidP="004719F3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BA2">
        <w:rPr>
          <w:rFonts w:ascii="Times New Roman" w:hAnsi="Times New Roman" w:cs="Times New Roman"/>
          <w:sz w:val="24"/>
          <w:szCs w:val="24"/>
        </w:rPr>
        <w:t>Причина III - несоответствие информации о денежном обязательстве, указанной в ЭД "Денежное обязательство", информации по соответствующему бюджетному обязательству.</w:t>
      </w:r>
    </w:p>
    <w:p w:rsidR="004719F3" w:rsidRPr="009C0BA2" w:rsidRDefault="004719F3" w:rsidP="004719F3">
      <w:pPr>
        <w:pStyle w:val="ConsPlusTitle"/>
        <w:spacing w:after="240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C0BA2">
        <w:rPr>
          <w:rFonts w:ascii="Times New Roman" w:hAnsi="Times New Roman" w:cs="Times New Roman"/>
          <w:sz w:val="24"/>
          <w:szCs w:val="24"/>
        </w:rPr>
        <w:lastRenderedPageBreak/>
        <w:t xml:space="preserve">IV. Предоставление информации об учтенных бюджетных обязательствах </w:t>
      </w:r>
    </w:p>
    <w:p w:rsidR="004719F3" w:rsidRDefault="004719F3" w:rsidP="0061730F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BA2">
        <w:rPr>
          <w:rFonts w:ascii="Times New Roman" w:hAnsi="Times New Roman" w:cs="Times New Roman"/>
          <w:sz w:val="24"/>
          <w:szCs w:val="24"/>
        </w:rPr>
        <w:t xml:space="preserve">22. Информация о бюджетных обязательствах, учтенных ГРБС, формируется в </w:t>
      </w:r>
      <w:r>
        <w:rPr>
          <w:rFonts w:ascii="Times New Roman" w:hAnsi="Times New Roman" w:cs="Times New Roman"/>
          <w:sz w:val="24"/>
          <w:szCs w:val="24"/>
        </w:rPr>
        <w:t>ИС УБП</w:t>
      </w:r>
      <w:r w:rsidRPr="009C0BA2">
        <w:rPr>
          <w:rFonts w:ascii="Times New Roman" w:hAnsi="Times New Roman" w:cs="Times New Roman"/>
          <w:sz w:val="24"/>
          <w:szCs w:val="24"/>
        </w:rPr>
        <w:t xml:space="preserve"> по форме </w:t>
      </w:r>
      <w:hyperlink w:anchor="P538" w:history="1">
        <w:r w:rsidRPr="009C0BA2">
          <w:rPr>
            <w:rFonts w:ascii="Times New Roman" w:hAnsi="Times New Roman" w:cs="Times New Roman"/>
            <w:sz w:val="24"/>
            <w:szCs w:val="24"/>
          </w:rPr>
          <w:t>Справки</w:t>
        </w:r>
      </w:hyperlink>
      <w:r w:rsidRPr="009C0BA2">
        <w:rPr>
          <w:rFonts w:ascii="Times New Roman" w:hAnsi="Times New Roman" w:cs="Times New Roman"/>
          <w:sz w:val="24"/>
          <w:szCs w:val="24"/>
        </w:rPr>
        <w:t xml:space="preserve"> об исполнении принятых на учет бюджетных обязательств (Отчеты - Договоры - Справка об исполнении принятых на учет БО), утвержденной Приложением N 4 к Порядку (далее - Справка об исполнении бюджетных обязательств).</w:t>
      </w:r>
    </w:p>
    <w:p w:rsidR="004719F3" w:rsidRPr="009C0BA2" w:rsidRDefault="004719F3" w:rsidP="004719F3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BA2">
        <w:rPr>
          <w:rFonts w:ascii="Times New Roman" w:hAnsi="Times New Roman" w:cs="Times New Roman"/>
          <w:sz w:val="24"/>
          <w:szCs w:val="24"/>
        </w:rPr>
        <w:t>23. Справка об исполнении бюджетных обязательств без отметки ГРБС формируется получателем средств местного бюджета.</w:t>
      </w:r>
    </w:p>
    <w:p w:rsidR="004719F3" w:rsidRPr="009C0BA2" w:rsidRDefault="004719F3" w:rsidP="004719F3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BA2">
        <w:rPr>
          <w:rFonts w:ascii="Times New Roman" w:hAnsi="Times New Roman" w:cs="Times New Roman"/>
          <w:sz w:val="24"/>
          <w:szCs w:val="24"/>
        </w:rPr>
        <w:t>24. Справка об исполнении бюджетных обязательств с отметкой ГРБС предоставляется по письменному запросу получателей средств местного бюджета - в части бюджетных обязательств соответствующего получателя средств местного бюджета.</w:t>
      </w:r>
    </w:p>
    <w:p w:rsidR="004719F3" w:rsidRPr="009C0BA2" w:rsidRDefault="004719F3" w:rsidP="004719F3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BA2">
        <w:rPr>
          <w:rFonts w:ascii="Times New Roman" w:hAnsi="Times New Roman" w:cs="Times New Roman"/>
          <w:sz w:val="24"/>
          <w:szCs w:val="24"/>
        </w:rPr>
        <w:t>25. Справка об исполнении бюджетных обязательств формируется по состоянию на указанную дату нарастающим итогом с 1 января текущего финансового года.</w:t>
      </w:r>
    </w:p>
    <w:p w:rsidR="004719F3" w:rsidRPr="009C0BA2" w:rsidRDefault="004719F3" w:rsidP="004719F3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BA2">
        <w:rPr>
          <w:rFonts w:ascii="Times New Roman" w:hAnsi="Times New Roman" w:cs="Times New Roman"/>
          <w:sz w:val="24"/>
          <w:szCs w:val="24"/>
        </w:rPr>
        <w:t>В заголовочной части Справки об исполнении бюджетных обязательств указываются наименование финансового органа - "комитет финансов Сосновоборского городского округа", наименование получателя средств местного бюджета, по которому формируется информация, и дата, по состоянию на которую формируется информация.</w:t>
      </w:r>
    </w:p>
    <w:p w:rsidR="004719F3" w:rsidRPr="009C0BA2" w:rsidRDefault="004719F3" w:rsidP="004719F3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BA2">
        <w:rPr>
          <w:rFonts w:ascii="Times New Roman" w:hAnsi="Times New Roman" w:cs="Times New Roman"/>
          <w:sz w:val="24"/>
          <w:szCs w:val="24"/>
        </w:rPr>
        <w:t>В табличной части Справки об исполнении бюджетных обязательств указываются:</w:t>
      </w:r>
    </w:p>
    <w:p w:rsidR="004719F3" w:rsidRPr="009C0BA2" w:rsidRDefault="004719F3" w:rsidP="004719F3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BA2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545" w:history="1">
        <w:r w:rsidRPr="009C0BA2">
          <w:rPr>
            <w:rFonts w:ascii="Times New Roman" w:hAnsi="Times New Roman" w:cs="Times New Roman"/>
            <w:sz w:val="24"/>
            <w:szCs w:val="24"/>
          </w:rPr>
          <w:t>графе 1</w:t>
        </w:r>
      </w:hyperlink>
      <w:r w:rsidRPr="009C0BA2">
        <w:rPr>
          <w:rFonts w:ascii="Times New Roman" w:hAnsi="Times New Roman" w:cs="Times New Roman"/>
          <w:sz w:val="24"/>
          <w:szCs w:val="24"/>
        </w:rPr>
        <w:t xml:space="preserve"> - составная часть кода бюджетной классификации расходов местного бюджета, по которому поставлены на учет бюджетные обязательства;</w:t>
      </w:r>
    </w:p>
    <w:p w:rsidR="004719F3" w:rsidRPr="009C0BA2" w:rsidRDefault="004719F3" w:rsidP="004719F3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BA2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546" w:history="1">
        <w:r w:rsidRPr="009C0BA2">
          <w:rPr>
            <w:rFonts w:ascii="Times New Roman" w:hAnsi="Times New Roman" w:cs="Times New Roman"/>
            <w:sz w:val="24"/>
            <w:szCs w:val="24"/>
          </w:rPr>
          <w:t>графе 2</w:t>
        </w:r>
      </w:hyperlink>
      <w:r w:rsidRPr="009C0BA2">
        <w:rPr>
          <w:rFonts w:ascii="Times New Roman" w:hAnsi="Times New Roman" w:cs="Times New Roman"/>
          <w:sz w:val="24"/>
          <w:szCs w:val="24"/>
        </w:rPr>
        <w:t xml:space="preserve"> - сумма доведенных до получателя средств местного бюджета лимитов бюджетных обязательств на текущий финансовый год;</w:t>
      </w:r>
    </w:p>
    <w:p w:rsidR="004719F3" w:rsidRPr="009C0BA2" w:rsidRDefault="004719F3" w:rsidP="004719F3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BA2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547" w:history="1">
        <w:r w:rsidRPr="009C0BA2">
          <w:rPr>
            <w:rFonts w:ascii="Times New Roman" w:hAnsi="Times New Roman" w:cs="Times New Roman"/>
            <w:sz w:val="24"/>
            <w:szCs w:val="24"/>
          </w:rPr>
          <w:t>графе 3</w:t>
        </w:r>
      </w:hyperlink>
      <w:r w:rsidRPr="009C0BA2">
        <w:rPr>
          <w:rFonts w:ascii="Times New Roman" w:hAnsi="Times New Roman" w:cs="Times New Roman"/>
          <w:sz w:val="24"/>
          <w:szCs w:val="24"/>
        </w:rPr>
        <w:t xml:space="preserve"> - сумма поставленных на учет бюджетных обязательств, на текущий финансовый год;</w:t>
      </w:r>
    </w:p>
    <w:p w:rsidR="004719F3" w:rsidRPr="009C0BA2" w:rsidRDefault="004719F3" w:rsidP="004719F3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BA2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548" w:history="1">
        <w:r w:rsidRPr="009C0BA2">
          <w:rPr>
            <w:rFonts w:ascii="Times New Roman" w:hAnsi="Times New Roman" w:cs="Times New Roman"/>
            <w:sz w:val="24"/>
            <w:szCs w:val="24"/>
          </w:rPr>
          <w:t>графе 4</w:t>
        </w:r>
      </w:hyperlink>
      <w:r w:rsidRPr="009C0BA2">
        <w:rPr>
          <w:rFonts w:ascii="Times New Roman" w:hAnsi="Times New Roman" w:cs="Times New Roman"/>
          <w:sz w:val="24"/>
          <w:szCs w:val="24"/>
        </w:rPr>
        <w:t xml:space="preserve"> - сумма исполненных бюджетных обязательств в текущем финансовом году в рамках ЭД "Бюджетное обязательство";</w:t>
      </w:r>
    </w:p>
    <w:p w:rsidR="004719F3" w:rsidRPr="009C0BA2" w:rsidRDefault="004719F3" w:rsidP="004719F3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BA2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549" w:history="1">
        <w:r w:rsidRPr="009C0BA2">
          <w:rPr>
            <w:rFonts w:ascii="Times New Roman" w:hAnsi="Times New Roman" w:cs="Times New Roman"/>
            <w:sz w:val="24"/>
            <w:szCs w:val="24"/>
          </w:rPr>
          <w:t>графе 5</w:t>
        </w:r>
      </w:hyperlink>
      <w:r w:rsidRPr="009C0BA2">
        <w:rPr>
          <w:rFonts w:ascii="Times New Roman" w:hAnsi="Times New Roman" w:cs="Times New Roman"/>
          <w:sz w:val="24"/>
          <w:szCs w:val="24"/>
        </w:rPr>
        <w:t xml:space="preserve"> - сумма неисполненных бюджетных обязательств в текущем финансовом году (разность показателей </w:t>
      </w:r>
      <w:hyperlink w:anchor="P547" w:history="1">
        <w:r w:rsidRPr="009C0BA2">
          <w:rPr>
            <w:rFonts w:ascii="Times New Roman" w:hAnsi="Times New Roman" w:cs="Times New Roman"/>
            <w:sz w:val="24"/>
            <w:szCs w:val="24"/>
          </w:rPr>
          <w:t>граф 3</w:t>
        </w:r>
      </w:hyperlink>
      <w:r w:rsidRPr="009C0BA2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548" w:history="1">
        <w:r w:rsidRPr="009C0BA2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9C0BA2">
        <w:rPr>
          <w:rFonts w:ascii="Times New Roman" w:hAnsi="Times New Roman" w:cs="Times New Roman"/>
          <w:sz w:val="24"/>
          <w:szCs w:val="24"/>
        </w:rPr>
        <w:t>);</w:t>
      </w:r>
    </w:p>
    <w:p w:rsidR="004719F3" w:rsidRPr="009C0BA2" w:rsidRDefault="004719F3" w:rsidP="004719F3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BA2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550" w:history="1">
        <w:r w:rsidRPr="009C0BA2">
          <w:rPr>
            <w:rFonts w:ascii="Times New Roman" w:hAnsi="Times New Roman" w:cs="Times New Roman"/>
            <w:sz w:val="24"/>
            <w:szCs w:val="24"/>
          </w:rPr>
          <w:t>графе 6</w:t>
        </w:r>
      </w:hyperlink>
      <w:r w:rsidRPr="009C0BA2">
        <w:rPr>
          <w:rFonts w:ascii="Times New Roman" w:hAnsi="Times New Roman" w:cs="Times New Roman"/>
          <w:sz w:val="24"/>
          <w:szCs w:val="24"/>
        </w:rPr>
        <w:t xml:space="preserve"> - сумма исполненных бюджетных обязательств в текущем финансовом году вне рамок ЭД "Бюджетное обязательство";</w:t>
      </w:r>
    </w:p>
    <w:p w:rsidR="004719F3" w:rsidRPr="009C0BA2" w:rsidRDefault="004719F3" w:rsidP="004719F3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BA2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551" w:history="1">
        <w:r w:rsidRPr="009C0BA2">
          <w:rPr>
            <w:rFonts w:ascii="Times New Roman" w:hAnsi="Times New Roman" w:cs="Times New Roman"/>
            <w:sz w:val="24"/>
            <w:szCs w:val="24"/>
          </w:rPr>
          <w:t>графе 7</w:t>
        </w:r>
      </w:hyperlink>
      <w:r w:rsidRPr="009C0BA2">
        <w:rPr>
          <w:rFonts w:ascii="Times New Roman" w:hAnsi="Times New Roman" w:cs="Times New Roman"/>
          <w:sz w:val="24"/>
          <w:szCs w:val="24"/>
        </w:rPr>
        <w:t xml:space="preserve"> - сумма неиспользованных лимитов бюджетных обязательств на текущий финансовый год (разность </w:t>
      </w:r>
      <w:hyperlink w:anchor="P546" w:history="1">
        <w:r w:rsidRPr="009C0BA2">
          <w:rPr>
            <w:rFonts w:ascii="Times New Roman" w:hAnsi="Times New Roman" w:cs="Times New Roman"/>
            <w:sz w:val="24"/>
            <w:szCs w:val="24"/>
          </w:rPr>
          <w:t>графы 2</w:t>
        </w:r>
      </w:hyperlink>
      <w:r w:rsidRPr="009C0BA2">
        <w:rPr>
          <w:rFonts w:ascii="Times New Roman" w:hAnsi="Times New Roman" w:cs="Times New Roman"/>
          <w:sz w:val="24"/>
          <w:szCs w:val="24"/>
        </w:rPr>
        <w:t xml:space="preserve"> и суммы </w:t>
      </w:r>
      <w:hyperlink w:anchor="P547" w:history="1">
        <w:r w:rsidRPr="009C0BA2">
          <w:rPr>
            <w:rFonts w:ascii="Times New Roman" w:hAnsi="Times New Roman" w:cs="Times New Roman"/>
            <w:sz w:val="24"/>
            <w:szCs w:val="24"/>
          </w:rPr>
          <w:t>граф 3</w:t>
        </w:r>
      </w:hyperlink>
      <w:r w:rsidRPr="009C0BA2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550" w:history="1">
        <w:r w:rsidRPr="009C0BA2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9C0BA2">
        <w:rPr>
          <w:rFonts w:ascii="Times New Roman" w:hAnsi="Times New Roman" w:cs="Times New Roman"/>
          <w:sz w:val="24"/>
          <w:szCs w:val="24"/>
        </w:rPr>
        <w:t>).</w:t>
      </w:r>
    </w:p>
    <w:p w:rsidR="004719F3" w:rsidRPr="009C0BA2" w:rsidRDefault="004719F3" w:rsidP="004719F3">
      <w:pPr>
        <w:pStyle w:val="ConsPlusTitle"/>
        <w:spacing w:after="2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C0BA2">
        <w:rPr>
          <w:rFonts w:ascii="Times New Roman" w:hAnsi="Times New Roman" w:cs="Times New Roman"/>
          <w:sz w:val="24"/>
          <w:szCs w:val="24"/>
        </w:rPr>
        <w:t>V. Заключительные положения</w:t>
      </w:r>
    </w:p>
    <w:p w:rsidR="004719F3" w:rsidRPr="009C0BA2" w:rsidRDefault="004719F3" w:rsidP="004719F3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BA2">
        <w:rPr>
          <w:rFonts w:ascii="Times New Roman" w:hAnsi="Times New Roman" w:cs="Times New Roman"/>
          <w:sz w:val="24"/>
          <w:szCs w:val="24"/>
        </w:rPr>
        <w:t xml:space="preserve">26. В целях учета исполнения бюджетных и денежных обязательств получатель средств местного бюджета в соответствии с Порядком санкционирования </w:t>
      </w:r>
      <w:proofErr w:type="gramStart"/>
      <w:r w:rsidRPr="009C0BA2">
        <w:rPr>
          <w:rFonts w:ascii="Times New Roman" w:hAnsi="Times New Roman" w:cs="Times New Roman"/>
          <w:sz w:val="24"/>
          <w:szCs w:val="24"/>
        </w:rPr>
        <w:t>оплаты денежных обязательств получателей средств местного бюджета</w:t>
      </w:r>
      <w:proofErr w:type="gramEnd"/>
      <w:r w:rsidRPr="009C0BA2">
        <w:rPr>
          <w:rFonts w:ascii="Times New Roman" w:hAnsi="Times New Roman" w:cs="Times New Roman"/>
          <w:sz w:val="24"/>
          <w:szCs w:val="24"/>
        </w:rPr>
        <w:t xml:space="preserve"> Сосновоборского городского округа указывает в ЭД "Заявка на оплату расходов" реквизиты ЭД "Бюджетное обязательство" и ЭД "Денежное обязательство" (номер и дата).</w:t>
      </w:r>
    </w:p>
    <w:p w:rsidR="004719F3" w:rsidRPr="009C0BA2" w:rsidRDefault="004719F3" w:rsidP="004719F3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BA2">
        <w:rPr>
          <w:rFonts w:ascii="Times New Roman" w:hAnsi="Times New Roman" w:cs="Times New Roman"/>
          <w:sz w:val="24"/>
          <w:szCs w:val="24"/>
        </w:rPr>
        <w:t xml:space="preserve">27. Не исполненный на конец текущего финансового года остаток бюджетного </w:t>
      </w:r>
      <w:r w:rsidRPr="009C0BA2">
        <w:rPr>
          <w:rFonts w:ascii="Times New Roman" w:hAnsi="Times New Roman" w:cs="Times New Roman"/>
          <w:sz w:val="24"/>
          <w:szCs w:val="24"/>
        </w:rPr>
        <w:lastRenderedPageBreak/>
        <w:t>(денежного) обязательства подлежит переучету в очередном финансовом году в соответствии с ЭД "Бюджетное обязательство" (ЭД "Денежное обязательство"), представленным получателем средств местного бюджета.</w:t>
      </w:r>
    </w:p>
    <w:p w:rsidR="004719F3" w:rsidRPr="009C0BA2" w:rsidRDefault="004719F3" w:rsidP="004719F3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BA2">
        <w:rPr>
          <w:rFonts w:ascii="Times New Roman" w:hAnsi="Times New Roman" w:cs="Times New Roman"/>
          <w:sz w:val="24"/>
          <w:szCs w:val="24"/>
        </w:rPr>
        <w:t>28. В случае ликвидации, реорганизации получателя средств местного бюджета неисполненное бюджетное (денежное) обязательство подлежат переучету в соответствии с ЭД "Бюджетное обязательство" (ЭД "Денежное обязательство"), представленным получателем средств местного бюджета - правопреемником.</w:t>
      </w:r>
    </w:p>
    <w:p w:rsidR="004719F3" w:rsidRPr="009C0BA2" w:rsidRDefault="004719F3" w:rsidP="004719F3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19F3" w:rsidRPr="000E7D99" w:rsidRDefault="004719F3" w:rsidP="004719F3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highlight w:val="lightGray"/>
        </w:rPr>
      </w:pPr>
    </w:p>
    <w:p w:rsidR="004719F3" w:rsidRPr="000E7D99" w:rsidRDefault="004719F3" w:rsidP="004719F3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highlight w:val="lightGray"/>
        </w:rPr>
      </w:pPr>
    </w:p>
    <w:p w:rsidR="004719F3" w:rsidRPr="000E7D99" w:rsidRDefault="004719F3" w:rsidP="004719F3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highlight w:val="lightGray"/>
        </w:rPr>
      </w:pPr>
    </w:p>
    <w:p w:rsidR="004719F3" w:rsidRDefault="004719F3" w:rsidP="004719F3">
      <w:pPr>
        <w:spacing w:after="240"/>
        <w:rPr>
          <w:rFonts w:ascii="Times New Roman" w:eastAsia="Times New Roman" w:hAnsi="Times New Roman" w:cs="Times New Roman"/>
          <w:szCs w:val="20"/>
          <w:highlight w:val="lightGray"/>
          <w:lang w:eastAsia="ru-RU"/>
        </w:rPr>
      </w:pPr>
    </w:p>
    <w:p w:rsidR="004719F3" w:rsidRDefault="004719F3" w:rsidP="004719F3">
      <w:pPr>
        <w:rPr>
          <w:rFonts w:ascii="Times New Roman" w:eastAsia="Times New Roman" w:hAnsi="Times New Roman" w:cs="Times New Roman"/>
          <w:szCs w:val="20"/>
          <w:highlight w:val="lightGray"/>
          <w:lang w:eastAsia="ru-RU"/>
        </w:rPr>
      </w:pPr>
    </w:p>
    <w:p w:rsidR="004719F3" w:rsidRDefault="004719F3" w:rsidP="004719F3">
      <w:pPr>
        <w:rPr>
          <w:rFonts w:ascii="Times New Roman" w:eastAsia="Times New Roman" w:hAnsi="Times New Roman" w:cs="Times New Roman"/>
          <w:szCs w:val="20"/>
          <w:highlight w:val="lightGray"/>
          <w:lang w:eastAsia="ru-RU"/>
        </w:rPr>
      </w:pPr>
    </w:p>
    <w:p w:rsidR="0061730F" w:rsidRDefault="0061730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719F3" w:rsidRPr="0061730F" w:rsidRDefault="004719F3" w:rsidP="004719F3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1730F">
        <w:rPr>
          <w:rFonts w:ascii="Times New Roman" w:hAnsi="Times New Roman" w:cs="Times New Roman"/>
          <w:b/>
          <w:sz w:val="24"/>
          <w:szCs w:val="24"/>
        </w:rPr>
        <w:lastRenderedPageBreak/>
        <w:t>Приложение N 1</w:t>
      </w:r>
    </w:p>
    <w:p w:rsidR="004719F3" w:rsidRPr="00836DF6" w:rsidRDefault="004719F3" w:rsidP="004719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36DF6">
        <w:rPr>
          <w:rFonts w:ascii="Times New Roman" w:hAnsi="Times New Roman" w:cs="Times New Roman"/>
          <w:sz w:val="24"/>
          <w:szCs w:val="24"/>
        </w:rPr>
        <w:t>к Порядку учета бюджетных и денежных обязательств получателей средств</w:t>
      </w:r>
    </w:p>
    <w:p w:rsidR="004719F3" w:rsidRPr="00836DF6" w:rsidRDefault="004719F3" w:rsidP="004719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36DF6">
        <w:rPr>
          <w:rFonts w:ascii="Times New Roman" w:hAnsi="Times New Roman" w:cs="Times New Roman"/>
          <w:sz w:val="24"/>
          <w:szCs w:val="24"/>
        </w:rPr>
        <w:t xml:space="preserve"> местного бюджета Сосновоборского городского округа,</w:t>
      </w:r>
    </w:p>
    <w:p w:rsidR="00980D25" w:rsidRDefault="004719F3" w:rsidP="004719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36DF6">
        <w:rPr>
          <w:rFonts w:ascii="Times New Roman" w:hAnsi="Times New Roman" w:cs="Times New Roman"/>
          <w:sz w:val="24"/>
          <w:szCs w:val="24"/>
        </w:rPr>
        <w:t>утвержденного</w:t>
      </w:r>
      <w:r w:rsidR="00980D25">
        <w:rPr>
          <w:rFonts w:ascii="Times New Roman" w:hAnsi="Times New Roman" w:cs="Times New Roman"/>
          <w:sz w:val="24"/>
          <w:szCs w:val="24"/>
        </w:rPr>
        <w:t xml:space="preserve"> в новой редакции </w:t>
      </w:r>
      <w:r w:rsidRPr="00836DF6">
        <w:rPr>
          <w:rFonts w:ascii="Times New Roman" w:hAnsi="Times New Roman" w:cs="Times New Roman"/>
          <w:sz w:val="24"/>
          <w:szCs w:val="24"/>
        </w:rPr>
        <w:t xml:space="preserve"> распоряжением комитета финансов </w:t>
      </w:r>
    </w:p>
    <w:p w:rsidR="004719F3" w:rsidRPr="00836DF6" w:rsidRDefault="004719F3" w:rsidP="004719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36DF6">
        <w:rPr>
          <w:rFonts w:ascii="Times New Roman" w:hAnsi="Times New Roman" w:cs="Times New Roman"/>
          <w:sz w:val="24"/>
          <w:szCs w:val="24"/>
        </w:rPr>
        <w:t>Сосновоборского городского округа</w:t>
      </w:r>
    </w:p>
    <w:p w:rsidR="004719F3" w:rsidRPr="00836DF6" w:rsidRDefault="004719F3" w:rsidP="004719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36DF6">
        <w:rPr>
          <w:rFonts w:ascii="Times New Roman" w:hAnsi="Times New Roman" w:cs="Times New Roman"/>
          <w:sz w:val="24"/>
          <w:szCs w:val="24"/>
        </w:rPr>
        <w:t xml:space="preserve">от </w:t>
      </w:r>
      <w:r w:rsidR="00980D25">
        <w:rPr>
          <w:rFonts w:ascii="Times New Roman" w:hAnsi="Times New Roman" w:cs="Times New Roman"/>
          <w:sz w:val="24"/>
          <w:szCs w:val="24"/>
        </w:rPr>
        <w:t>17.03.2021 N 9</w:t>
      </w:r>
      <w:r w:rsidRPr="00836DF6">
        <w:rPr>
          <w:rFonts w:ascii="Times New Roman" w:hAnsi="Times New Roman" w:cs="Times New Roman"/>
          <w:sz w:val="24"/>
          <w:szCs w:val="24"/>
        </w:rPr>
        <w:t>-р</w:t>
      </w:r>
    </w:p>
    <w:p w:rsidR="004719F3" w:rsidRPr="000E7D99" w:rsidRDefault="004719F3" w:rsidP="004719F3">
      <w:pPr>
        <w:pStyle w:val="ConsPlusNormal"/>
        <w:rPr>
          <w:rFonts w:ascii="Times New Roman" w:hAnsi="Times New Roman" w:cs="Times New Roman"/>
          <w:highlight w:val="lightGray"/>
        </w:rPr>
      </w:pPr>
    </w:p>
    <w:p w:rsidR="004719F3" w:rsidRPr="00836DF6" w:rsidRDefault="004719F3" w:rsidP="004719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36DF6">
        <w:rPr>
          <w:rFonts w:ascii="Times New Roman" w:hAnsi="Times New Roman" w:cs="Times New Roman"/>
          <w:sz w:val="24"/>
          <w:szCs w:val="24"/>
        </w:rPr>
        <w:t>ПЕРЕЧЕНЬ</w:t>
      </w:r>
    </w:p>
    <w:p w:rsidR="004719F3" w:rsidRPr="00836DF6" w:rsidRDefault="004719F3" w:rsidP="004719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36DF6">
        <w:rPr>
          <w:rFonts w:ascii="Times New Roman" w:hAnsi="Times New Roman" w:cs="Times New Roman"/>
          <w:sz w:val="24"/>
          <w:szCs w:val="24"/>
        </w:rPr>
        <w:t xml:space="preserve">ДОКУМЕНТОВ, НА ОСНОВАНИИ КОТОРЫХ ВОЗНИКАЮТ </w:t>
      </w:r>
      <w:proofErr w:type="gramStart"/>
      <w:r w:rsidRPr="00836DF6">
        <w:rPr>
          <w:rFonts w:ascii="Times New Roman" w:hAnsi="Times New Roman" w:cs="Times New Roman"/>
          <w:sz w:val="24"/>
          <w:szCs w:val="24"/>
        </w:rPr>
        <w:t>БЮДЖЕТНЫЕ</w:t>
      </w:r>
      <w:proofErr w:type="gramEnd"/>
    </w:p>
    <w:p w:rsidR="004719F3" w:rsidRPr="00836DF6" w:rsidRDefault="004719F3" w:rsidP="004719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36DF6">
        <w:rPr>
          <w:rFonts w:ascii="Times New Roman" w:hAnsi="Times New Roman" w:cs="Times New Roman"/>
          <w:sz w:val="24"/>
          <w:szCs w:val="24"/>
        </w:rPr>
        <w:t>ОБЯЗАТЕЛЬСТВА ПОЛУЧАТЕЛЕЙ СРЕДСТВ МЕСТНОГО БЮДЖЕТА,</w:t>
      </w:r>
    </w:p>
    <w:p w:rsidR="004719F3" w:rsidRPr="00836DF6" w:rsidRDefault="004719F3" w:rsidP="004719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36DF6">
        <w:rPr>
          <w:rFonts w:ascii="Times New Roman" w:hAnsi="Times New Roman" w:cs="Times New Roman"/>
          <w:sz w:val="24"/>
          <w:szCs w:val="24"/>
        </w:rPr>
        <w:t>И ДОКУМЕНТОВ, ПОДТВЕРЖДАЮЩИХ ВОЗНИКНОВЕНИЕ ДЕНЕЖНЫХ</w:t>
      </w:r>
    </w:p>
    <w:p w:rsidR="004719F3" w:rsidRPr="00836DF6" w:rsidRDefault="004719F3" w:rsidP="004719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36DF6">
        <w:rPr>
          <w:rFonts w:ascii="Times New Roman" w:hAnsi="Times New Roman" w:cs="Times New Roman"/>
          <w:sz w:val="24"/>
          <w:szCs w:val="24"/>
        </w:rPr>
        <w:t>ОБЯЗАТЕЛЬСТВ ПОЛУЧАТЕЛЕЙ СРЕДСТВ МЕСТНОГО БЮДЖЕТА</w:t>
      </w:r>
    </w:p>
    <w:p w:rsidR="004719F3" w:rsidRPr="00836DF6" w:rsidRDefault="004719F3" w:rsidP="004719F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4088"/>
        <w:gridCol w:w="4820"/>
      </w:tblGrid>
      <w:tr w:rsidR="004719F3" w:rsidRPr="00921AF6" w:rsidTr="004719F3">
        <w:tc>
          <w:tcPr>
            <w:tcW w:w="510" w:type="dxa"/>
          </w:tcPr>
          <w:p w:rsidR="004719F3" w:rsidRPr="00921AF6" w:rsidRDefault="004719F3" w:rsidP="004719F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921AF6">
              <w:rPr>
                <w:rFonts w:ascii="Times New Roman" w:hAnsi="Times New Roman" w:cs="Times New Roman"/>
                <w:b/>
                <w:szCs w:val="22"/>
              </w:rPr>
              <w:t>N</w:t>
            </w:r>
          </w:p>
        </w:tc>
        <w:tc>
          <w:tcPr>
            <w:tcW w:w="4088" w:type="dxa"/>
          </w:tcPr>
          <w:p w:rsidR="004719F3" w:rsidRPr="00921AF6" w:rsidRDefault="004719F3" w:rsidP="004719F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bookmarkStart w:id="4" w:name="P152"/>
            <w:bookmarkEnd w:id="4"/>
            <w:r w:rsidRPr="00921AF6">
              <w:rPr>
                <w:rFonts w:ascii="Times New Roman" w:hAnsi="Times New Roman" w:cs="Times New Roman"/>
                <w:b/>
                <w:szCs w:val="22"/>
              </w:rPr>
              <w:t>Документ, на основании которого возникает бюджетное обязательство получателя средств местного бюджета</w:t>
            </w:r>
          </w:p>
          <w:p w:rsidR="004719F3" w:rsidRPr="00921AF6" w:rsidRDefault="004719F3" w:rsidP="004719F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921AF6">
              <w:rPr>
                <w:rFonts w:ascii="Times New Roman" w:hAnsi="Times New Roman" w:cs="Times New Roman"/>
                <w:b/>
                <w:szCs w:val="22"/>
              </w:rPr>
              <w:t>(БО)</w:t>
            </w:r>
          </w:p>
        </w:tc>
        <w:tc>
          <w:tcPr>
            <w:tcW w:w="4820" w:type="dxa"/>
          </w:tcPr>
          <w:p w:rsidR="004719F3" w:rsidRPr="00921AF6" w:rsidRDefault="004719F3" w:rsidP="004719F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bookmarkStart w:id="5" w:name="P153"/>
            <w:bookmarkEnd w:id="5"/>
            <w:r w:rsidRPr="00921AF6">
              <w:rPr>
                <w:rFonts w:ascii="Times New Roman" w:hAnsi="Times New Roman" w:cs="Times New Roman"/>
                <w:b/>
                <w:szCs w:val="22"/>
              </w:rPr>
              <w:t>Документ, подтверждающий возникновение денежного обязательства получателя средств местного бюджета</w:t>
            </w:r>
          </w:p>
          <w:p w:rsidR="004719F3" w:rsidRPr="00921AF6" w:rsidRDefault="004719F3" w:rsidP="004719F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921AF6">
              <w:rPr>
                <w:rFonts w:ascii="Times New Roman" w:hAnsi="Times New Roman" w:cs="Times New Roman"/>
                <w:b/>
                <w:szCs w:val="22"/>
              </w:rPr>
              <w:t>(ДО)</w:t>
            </w:r>
          </w:p>
        </w:tc>
      </w:tr>
      <w:tr w:rsidR="004719F3" w:rsidRPr="00921AF6" w:rsidTr="004719F3">
        <w:trPr>
          <w:trHeight w:val="191"/>
        </w:trPr>
        <w:tc>
          <w:tcPr>
            <w:tcW w:w="510" w:type="dxa"/>
          </w:tcPr>
          <w:p w:rsidR="004719F3" w:rsidRPr="00921AF6" w:rsidRDefault="004719F3" w:rsidP="004719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21A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088" w:type="dxa"/>
          </w:tcPr>
          <w:p w:rsidR="004719F3" w:rsidRPr="00921AF6" w:rsidRDefault="004719F3" w:rsidP="004719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21A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4820" w:type="dxa"/>
          </w:tcPr>
          <w:p w:rsidR="004719F3" w:rsidRPr="00921AF6" w:rsidRDefault="004719F3" w:rsidP="004719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21AF6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4719F3" w:rsidRPr="00921AF6" w:rsidTr="004719F3">
        <w:tc>
          <w:tcPr>
            <w:tcW w:w="510" w:type="dxa"/>
            <w:vMerge w:val="restart"/>
          </w:tcPr>
          <w:p w:rsidR="004719F3" w:rsidRPr="00921AF6" w:rsidRDefault="004719F3" w:rsidP="004719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21AF6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4088" w:type="dxa"/>
            <w:vMerge w:val="restart"/>
          </w:tcPr>
          <w:p w:rsidR="004719F3" w:rsidRPr="00921AF6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bookmarkStart w:id="6" w:name="P158"/>
            <w:bookmarkEnd w:id="6"/>
            <w:r w:rsidRPr="00921AF6">
              <w:rPr>
                <w:rFonts w:ascii="Times New Roman" w:hAnsi="Times New Roman" w:cs="Times New Roman"/>
                <w:szCs w:val="22"/>
              </w:rPr>
              <w:t>Контракт - договор на поставку товаров, выполнение работ, оказание услуг, сведения о котором подлежат включению в реестр контрактов,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(далее соответственно - договор, реестр контрактов)</w:t>
            </w:r>
          </w:p>
        </w:tc>
        <w:tc>
          <w:tcPr>
            <w:tcW w:w="4820" w:type="dxa"/>
          </w:tcPr>
          <w:p w:rsidR="004719F3" w:rsidRPr="00921AF6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21AF6">
              <w:rPr>
                <w:rFonts w:ascii="Times New Roman" w:hAnsi="Times New Roman" w:cs="Times New Roman"/>
                <w:szCs w:val="22"/>
              </w:rPr>
              <w:t>Документ, подтверждающий факт поставки товаров, выполнения работ, оказания услуг, содержащий обязательные реквизиты первичного учетного документа в соответствии с законодательством Российской Федерации (далее - документ, подтверждающий факт поставки товаров, выполнения работ, оказания услуг)</w:t>
            </w:r>
          </w:p>
        </w:tc>
      </w:tr>
      <w:tr w:rsidR="004719F3" w:rsidRPr="00921AF6" w:rsidTr="004719F3">
        <w:tc>
          <w:tcPr>
            <w:tcW w:w="510" w:type="dxa"/>
            <w:vMerge/>
          </w:tcPr>
          <w:p w:rsidR="004719F3" w:rsidRPr="00921AF6" w:rsidRDefault="004719F3" w:rsidP="004719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8" w:type="dxa"/>
            <w:vMerge/>
          </w:tcPr>
          <w:p w:rsidR="004719F3" w:rsidRPr="00921AF6" w:rsidRDefault="004719F3" w:rsidP="004719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4719F3" w:rsidRPr="0061730F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21AF6">
              <w:rPr>
                <w:rFonts w:ascii="Times New Roman" w:hAnsi="Times New Roman" w:cs="Times New Roman"/>
                <w:szCs w:val="22"/>
              </w:rPr>
              <w:t>Счет - в случае осуществления авансовых платежей, если выставление счета предусмотрено условиями договора</w:t>
            </w:r>
          </w:p>
        </w:tc>
      </w:tr>
      <w:tr w:rsidR="004719F3" w:rsidRPr="00921AF6" w:rsidTr="004719F3">
        <w:tc>
          <w:tcPr>
            <w:tcW w:w="510" w:type="dxa"/>
            <w:vMerge/>
          </w:tcPr>
          <w:p w:rsidR="004719F3" w:rsidRPr="00921AF6" w:rsidRDefault="004719F3" w:rsidP="004719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8" w:type="dxa"/>
            <w:vMerge/>
          </w:tcPr>
          <w:p w:rsidR="004719F3" w:rsidRPr="00921AF6" w:rsidRDefault="004719F3" w:rsidP="004719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4719F3" w:rsidRPr="00921AF6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21AF6">
              <w:rPr>
                <w:rFonts w:ascii="Times New Roman" w:hAnsi="Times New Roman" w:cs="Times New Roman"/>
                <w:szCs w:val="22"/>
              </w:rPr>
              <w:t>Счет-фактура</w:t>
            </w:r>
          </w:p>
        </w:tc>
      </w:tr>
      <w:tr w:rsidR="004719F3" w:rsidRPr="00921AF6" w:rsidTr="004719F3">
        <w:tc>
          <w:tcPr>
            <w:tcW w:w="510" w:type="dxa"/>
            <w:vMerge/>
          </w:tcPr>
          <w:p w:rsidR="004719F3" w:rsidRPr="00921AF6" w:rsidRDefault="004719F3" w:rsidP="004719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8" w:type="dxa"/>
            <w:vMerge/>
          </w:tcPr>
          <w:p w:rsidR="004719F3" w:rsidRPr="00921AF6" w:rsidRDefault="004719F3" w:rsidP="004719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4719F3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21AF6">
              <w:rPr>
                <w:rFonts w:ascii="Times New Roman" w:hAnsi="Times New Roman" w:cs="Times New Roman"/>
                <w:szCs w:val="22"/>
              </w:rPr>
              <w:t>Договор - в случае осуществления авансовых платежей в соответствии с условиями договора, внесения арендной платы по договору</w:t>
            </w:r>
          </w:p>
          <w:p w:rsidR="004719F3" w:rsidRPr="00921AF6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719F3" w:rsidRPr="00921AF6" w:rsidTr="004719F3">
        <w:tc>
          <w:tcPr>
            <w:tcW w:w="510" w:type="dxa"/>
            <w:vMerge/>
          </w:tcPr>
          <w:p w:rsidR="004719F3" w:rsidRPr="00921AF6" w:rsidRDefault="004719F3" w:rsidP="004719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8" w:type="dxa"/>
            <w:vMerge/>
          </w:tcPr>
          <w:p w:rsidR="004719F3" w:rsidRPr="00921AF6" w:rsidRDefault="004719F3" w:rsidP="004719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4719F3" w:rsidRPr="00921AF6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21AF6">
              <w:rPr>
                <w:rFonts w:ascii="Times New Roman" w:hAnsi="Times New Roman" w:cs="Times New Roman"/>
                <w:szCs w:val="22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4719F3" w:rsidRPr="00921AF6" w:rsidTr="004719F3">
        <w:tc>
          <w:tcPr>
            <w:tcW w:w="510" w:type="dxa"/>
            <w:vMerge w:val="restart"/>
          </w:tcPr>
          <w:p w:rsidR="004719F3" w:rsidRPr="00921AF6" w:rsidRDefault="004719F3" w:rsidP="004719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21AF6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4088" w:type="dxa"/>
            <w:vMerge w:val="restart"/>
          </w:tcPr>
          <w:p w:rsidR="004719F3" w:rsidRPr="00921AF6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bookmarkStart w:id="7" w:name="P165"/>
            <w:bookmarkEnd w:id="7"/>
            <w:r w:rsidRPr="00921AF6">
              <w:rPr>
                <w:rFonts w:ascii="Times New Roman" w:hAnsi="Times New Roman" w:cs="Times New Roman"/>
                <w:szCs w:val="22"/>
              </w:rPr>
              <w:t>Договор, сведения о котором не подлежат включению в реестр контрактов</w:t>
            </w:r>
          </w:p>
        </w:tc>
        <w:tc>
          <w:tcPr>
            <w:tcW w:w="4820" w:type="dxa"/>
          </w:tcPr>
          <w:p w:rsidR="004719F3" w:rsidRPr="00921AF6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21AF6">
              <w:rPr>
                <w:rFonts w:ascii="Times New Roman" w:hAnsi="Times New Roman" w:cs="Times New Roman"/>
                <w:szCs w:val="22"/>
              </w:rPr>
              <w:t>Документ, подтверждающий факт поставки товаров, выполнения работ, оказания услуг</w:t>
            </w:r>
          </w:p>
        </w:tc>
      </w:tr>
      <w:tr w:rsidR="004719F3" w:rsidRPr="00921AF6" w:rsidTr="004719F3">
        <w:tc>
          <w:tcPr>
            <w:tcW w:w="510" w:type="dxa"/>
            <w:vMerge/>
          </w:tcPr>
          <w:p w:rsidR="004719F3" w:rsidRPr="00921AF6" w:rsidRDefault="004719F3" w:rsidP="004719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8" w:type="dxa"/>
            <w:vMerge/>
          </w:tcPr>
          <w:p w:rsidR="004719F3" w:rsidRPr="00921AF6" w:rsidRDefault="004719F3" w:rsidP="004719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4719F3" w:rsidRPr="00921AF6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21AF6">
              <w:rPr>
                <w:rFonts w:ascii="Times New Roman" w:hAnsi="Times New Roman" w:cs="Times New Roman"/>
                <w:szCs w:val="22"/>
              </w:rPr>
              <w:t>Счет - в случае осуществления авансовых платежей, если выставление счета предусмотрено условиями договора</w:t>
            </w:r>
          </w:p>
        </w:tc>
      </w:tr>
      <w:tr w:rsidR="004719F3" w:rsidRPr="00921AF6" w:rsidTr="004719F3">
        <w:tc>
          <w:tcPr>
            <w:tcW w:w="510" w:type="dxa"/>
            <w:vMerge/>
          </w:tcPr>
          <w:p w:rsidR="004719F3" w:rsidRPr="00921AF6" w:rsidRDefault="004719F3" w:rsidP="004719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8" w:type="dxa"/>
            <w:vMerge/>
          </w:tcPr>
          <w:p w:rsidR="004719F3" w:rsidRPr="00921AF6" w:rsidRDefault="004719F3" w:rsidP="004719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4719F3" w:rsidRPr="00921AF6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21AF6">
              <w:rPr>
                <w:rFonts w:ascii="Times New Roman" w:hAnsi="Times New Roman" w:cs="Times New Roman"/>
                <w:szCs w:val="22"/>
              </w:rPr>
              <w:t>Счет-фактура</w:t>
            </w:r>
          </w:p>
        </w:tc>
      </w:tr>
      <w:tr w:rsidR="004719F3" w:rsidRPr="00921AF6" w:rsidTr="004719F3">
        <w:tc>
          <w:tcPr>
            <w:tcW w:w="510" w:type="dxa"/>
            <w:vMerge/>
          </w:tcPr>
          <w:p w:rsidR="004719F3" w:rsidRPr="00921AF6" w:rsidRDefault="004719F3" w:rsidP="004719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8" w:type="dxa"/>
            <w:vMerge/>
          </w:tcPr>
          <w:p w:rsidR="004719F3" w:rsidRPr="00921AF6" w:rsidRDefault="004719F3" w:rsidP="004719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4719F3" w:rsidRPr="00921AF6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21AF6">
              <w:rPr>
                <w:rFonts w:ascii="Times New Roman" w:hAnsi="Times New Roman" w:cs="Times New Roman"/>
                <w:szCs w:val="22"/>
              </w:rPr>
              <w:t>Договор - в случае осуществления авансовых платежей в соответствии с условиями договора, внесения арендной платы по договору</w:t>
            </w:r>
          </w:p>
        </w:tc>
      </w:tr>
      <w:tr w:rsidR="004719F3" w:rsidRPr="00921AF6" w:rsidTr="004719F3">
        <w:tc>
          <w:tcPr>
            <w:tcW w:w="510" w:type="dxa"/>
            <w:vMerge/>
          </w:tcPr>
          <w:p w:rsidR="004719F3" w:rsidRPr="00921AF6" w:rsidRDefault="004719F3" w:rsidP="004719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8" w:type="dxa"/>
            <w:vMerge/>
          </w:tcPr>
          <w:p w:rsidR="004719F3" w:rsidRPr="00921AF6" w:rsidRDefault="004719F3" w:rsidP="004719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4719F3" w:rsidRPr="00921AF6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21AF6">
              <w:rPr>
                <w:rFonts w:ascii="Times New Roman" w:hAnsi="Times New Roman" w:cs="Times New Roman"/>
                <w:szCs w:val="22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4719F3" w:rsidRPr="00921AF6" w:rsidTr="004719F3">
        <w:tc>
          <w:tcPr>
            <w:tcW w:w="510" w:type="dxa"/>
            <w:vMerge w:val="restart"/>
          </w:tcPr>
          <w:p w:rsidR="004719F3" w:rsidRPr="00921AF6" w:rsidRDefault="004719F3" w:rsidP="004719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21AF6">
              <w:rPr>
                <w:rFonts w:ascii="Times New Roman" w:hAnsi="Times New Roman" w:cs="Times New Roman"/>
                <w:szCs w:val="22"/>
              </w:rPr>
              <w:lastRenderedPageBreak/>
              <w:t>3.</w:t>
            </w:r>
          </w:p>
          <w:p w:rsidR="004719F3" w:rsidRPr="00921AF6" w:rsidRDefault="004719F3" w:rsidP="004719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88" w:type="dxa"/>
            <w:vMerge w:val="restart"/>
          </w:tcPr>
          <w:p w:rsidR="004719F3" w:rsidRPr="00921AF6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21AF6">
              <w:rPr>
                <w:rFonts w:ascii="Times New Roman" w:hAnsi="Times New Roman" w:cs="Times New Roman"/>
                <w:szCs w:val="22"/>
              </w:rPr>
              <w:t>Договор (оферта) на поставку товаров, выполнение работ, оказание услуг</w:t>
            </w:r>
          </w:p>
        </w:tc>
        <w:tc>
          <w:tcPr>
            <w:tcW w:w="4820" w:type="dxa"/>
          </w:tcPr>
          <w:p w:rsidR="004719F3" w:rsidRPr="00921AF6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21AF6">
              <w:rPr>
                <w:rFonts w:ascii="Times New Roman" w:hAnsi="Times New Roman" w:cs="Times New Roman"/>
                <w:szCs w:val="22"/>
              </w:rPr>
              <w:t>Документ, подтверждающий факт поставки товаров, выполнения работ, оказания услуг</w:t>
            </w:r>
          </w:p>
        </w:tc>
      </w:tr>
      <w:tr w:rsidR="004719F3" w:rsidRPr="00921AF6" w:rsidTr="004719F3">
        <w:tc>
          <w:tcPr>
            <w:tcW w:w="510" w:type="dxa"/>
            <w:vMerge/>
          </w:tcPr>
          <w:p w:rsidR="004719F3" w:rsidRPr="00921AF6" w:rsidRDefault="004719F3" w:rsidP="004719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88" w:type="dxa"/>
            <w:vMerge/>
          </w:tcPr>
          <w:p w:rsidR="004719F3" w:rsidRPr="00921AF6" w:rsidRDefault="004719F3" w:rsidP="004719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4719F3" w:rsidRPr="00921AF6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21AF6">
              <w:rPr>
                <w:rFonts w:ascii="Times New Roman" w:hAnsi="Times New Roman" w:cs="Times New Roman"/>
                <w:szCs w:val="22"/>
              </w:rPr>
              <w:t>Счет - в случае осуществления авансовых платежей, если выставление счета предусмотрено условиями договора</w:t>
            </w:r>
          </w:p>
        </w:tc>
      </w:tr>
      <w:tr w:rsidR="004719F3" w:rsidRPr="00921AF6" w:rsidTr="004719F3">
        <w:trPr>
          <w:trHeight w:val="268"/>
        </w:trPr>
        <w:tc>
          <w:tcPr>
            <w:tcW w:w="510" w:type="dxa"/>
            <w:vMerge/>
          </w:tcPr>
          <w:p w:rsidR="004719F3" w:rsidRPr="00921AF6" w:rsidRDefault="004719F3" w:rsidP="004719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88" w:type="dxa"/>
            <w:vMerge/>
          </w:tcPr>
          <w:p w:rsidR="004719F3" w:rsidRPr="00921AF6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bookmarkStart w:id="8" w:name="P172"/>
            <w:bookmarkEnd w:id="8"/>
          </w:p>
        </w:tc>
        <w:tc>
          <w:tcPr>
            <w:tcW w:w="4820" w:type="dxa"/>
          </w:tcPr>
          <w:p w:rsidR="004719F3" w:rsidRPr="00921AF6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21AF6">
              <w:rPr>
                <w:rFonts w:ascii="Times New Roman" w:hAnsi="Times New Roman" w:cs="Times New Roman"/>
                <w:szCs w:val="22"/>
              </w:rPr>
              <w:t>Счет-фактура</w:t>
            </w:r>
          </w:p>
        </w:tc>
      </w:tr>
      <w:tr w:rsidR="004719F3" w:rsidRPr="00921AF6" w:rsidTr="004719F3">
        <w:tc>
          <w:tcPr>
            <w:tcW w:w="510" w:type="dxa"/>
          </w:tcPr>
          <w:p w:rsidR="004719F3" w:rsidRPr="00921AF6" w:rsidRDefault="004719F3" w:rsidP="004719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21AF6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4088" w:type="dxa"/>
          </w:tcPr>
          <w:p w:rsidR="004719F3" w:rsidRPr="00921AF6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21AF6">
              <w:rPr>
                <w:rFonts w:ascii="Times New Roman" w:hAnsi="Times New Roman" w:cs="Times New Roman"/>
                <w:szCs w:val="22"/>
              </w:rPr>
              <w:t>Соглашение о предоставлении бюджетному или автономному учреждению субсидии на финансовое обеспечение выполнения муниципального задания на оказание муниципальных услуг (выполнение работ)</w:t>
            </w:r>
          </w:p>
        </w:tc>
        <w:tc>
          <w:tcPr>
            <w:tcW w:w="4820" w:type="dxa"/>
          </w:tcPr>
          <w:p w:rsidR="004719F3" w:rsidRPr="00921AF6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D28CF">
              <w:rPr>
                <w:rFonts w:ascii="Times New Roman" w:hAnsi="Times New Roman" w:cs="Times New Roman"/>
                <w:szCs w:val="24"/>
              </w:rPr>
              <w:t>Заявка на перечисление субсидии по форме, утвержденной Порядком санкционирования оплаты денежных обязательств получателей бюджетных средств и администраторов источников финансирования Сосновоборского городского округа. Заявка на финансирование должна быть заверена подписью ответственного сотрудника курирующего отдела (комитета) администрации СГО</w:t>
            </w:r>
          </w:p>
        </w:tc>
      </w:tr>
      <w:tr w:rsidR="004719F3" w:rsidRPr="00921AF6" w:rsidTr="004719F3">
        <w:trPr>
          <w:trHeight w:val="759"/>
        </w:trPr>
        <w:tc>
          <w:tcPr>
            <w:tcW w:w="510" w:type="dxa"/>
          </w:tcPr>
          <w:p w:rsidR="004719F3" w:rsidRPr="00921AF6" w:rsidRDefault="004719F3" w:rsidP="004719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21AF6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4088" w:type="dxa"/>
          </w:tcPr>
          <w:p w:rsidR="004719F3" w:rsidRPr="00921AF6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21AF6">
              <w:rPr>
                <w:rFonts w:ascii="Times New Roman" w:hAnsi="Times New Roman" w:cs="Times New Roman"/>
                <w:szCs w:val="22"/>
              </w:rPr>
              <w:t>Соглашение о предоставлении целевой субсидии бюджетному или автономному учреждению</w:t>
            </w:r>
          </w:p>
        </w:tc>
        <w:tc>
          <w:tcPr>
            <w:tcW w:w="4820" w:type="dxa"/>
          </w:tcPr>
          <w:p w:rsidR="004719F3" w:rsidRPr="00921AF6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D28CF">
              <w:rPr>
                <w:rFonts w:ascii="Times New Roman" w:hAnsi="Times New Roman" w:cs="Times New Roman"/>
                <w:szCs w:val="24"/>
              </w:rPr>
              <w:t>Заявка на перечисление субсидии по форме, утвержденной Порядком санкционирования оплаты денежных обязательств получателей бюджетных средств и администраторов источников финансирования Сосновоборского городского округа. Заявка на финансирование должна быть заверена подписью ответственного сотрудника курирующего отдела (комитета) администрации СГО</w:t>
            </w:r>
          </w:p>
        </w:tc>
      </w:tr>
      <w:tr w:rsidR="004719F3" w:rsidRPr="00921AF6" w:rsidTr="004719F3">
        <w:tc>
          <w:tcPr>
            <w:tcW w:w="510" w:type="dxa"/>
            <w:vMerge w:val="restart"/>
          </w:tcPr>
          <w:p w:rsidR="004719F3" w:rsidRPr="00921AF6" w:rsidRDefault="004719F3" w:rsidP="004719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21AF6"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4088" w:type="dxa"/>
            <w:vMerge w:val="restart"/>
          </w:tcPr>
          <w:p w:rsidR="004719F3" w:rsidRPr="00921AF6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bookmarkStart w:id="9" w:name="P186"/>
            <w:bookmarkEnd w:id="9"/>
            <w:r w:rsidRPr="00921AF6">
              <w:rPr>
                <w:rFonts w:ascii="Times New Roman" w:hAnsi="Times New Roman" w:cs="Times New Roman"/>
                <w:szCs w:val="22"/>
              </w:rPr>
              <w:t>Соглашение о предоставлении субсидии юридическому лицу (за исключением субсидии местному бюджетному или автономному учреждению), индивидуальному предпринимателю, физическому лицу - производителю товаров, работ, услуг, некоммерческой организации, не являющейся государственным (муниципальным) учреждением;</w:t>
            </w:r>
          </w:p>
          <w:p w:rsidR="004719F3" w:rsidRPr="00921AF6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21AF6">
              <w:rPr>
                <w:rFonts w:ascii="Times New Roman" w:hAnsi="Times New Roman" w:cs="Times New Roman"/>
                <w:szCs w:val="22"/>
              </w:rPr>
              <w:t>- или договор, заключенный в связи с предоставлением бюджетных инвестиций юридическому лицу в соответствии с бюджетным законодательством Российской Федерации (далее - соглашение о предоставлении субсидии и бюджетных инвестиций юридическому лицу)</w:t>
            </w:r>
          </w:p>
        </w:tc>
        <w:tc>
          <w:tcPr>
            <w:tcW w:w="4820" w:type="dxa"/>
          </w:tcPr>
          <w:p w:rsidR="004719F3" w:rsidRPr="00921AF6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21AF6">
              <w:rPr>
                <w:rFonts w:ascii="Times New Roman" w:hAnsi="Times New Roman" w:cs="Times New Roman"/>
                <w:szCs w:val="22"/>
              </w:rPr>
              <w:t>Документ, подтверждающий факт поставки товаров, выполнения работ, оказания услуг</w:t>
            </w:r>
          </w:p>
        </w:tc>
      </w:tr>
      <w:tr w:rsidR="004719F3" w:rsidRPr="00921AF6" w:rsidTr="004719F3">
        <w:tc>
          <w:tcPr>
            <w:tcW w:w="510" w:type="dxa"/>
            <w:vMerge/>
          </w:tcPr>
          <w:p w:rsidR="004719F3" w:rsidRPr="00921AF6" w:rsidRDefault="004719F3" w:rsidP="004719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8" w:type="dxa"/>
            <w:vMerge/>
          </w:tcPr>
          <w:p w:rsidR="004719F3" w:rsidRPr="00921AF6" w:rsidRDefault="004719F3" w:rsidP="004719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4719F3" w:rsidRPr="00921AF6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21AF6">
              <w:rPr>
                <w:rFonts w:ascii="Times New Roman" w:hAnsi="Times New Roman" w:cs="Times New Roman"/>
                <w:szCs w:val="22"/>
              </w:rPr>
              <w:t>Реестр получателей субсидий</w:t>
            </w:r>
          </w:p>
        </w:tc>
      </w:tr>
      <w:tr w:rsidR="004719F3" w:rsidRPr="00921AF6" w:rsidTr="004719F3">
        <w:tc>
          <w:tcPr>
            <w:tcW w:w="510" w:type="dxa"/>
            <w:vMerge/>
          </w:tcPr>
          <w:p w:rsidR="004719F3" w:rsidRPr="00921AF6" w:rsidRDefault="004719F3" w:rsidP="004719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8" w:type="dxa"/>
            <w:vMerge/>
          </w:tcPr>
          <w:p w:rsidR="004719F3" w:rsidRPr="00921AF6" w:rsidRDefault="004719F3" w:rsidP="004719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4719F3" w:rsidRPr="00921AF6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21AF6">
              <w:rPr>
                <w:rFonts w:ascii="Times New Roman" w:hAnsi="Times New Roman" w:cs="Times New Roman"/>
                <w:szCs w:val="22"/>
              </w:rPr>
              <w:t>Правовой акт получателя средств местного бюджета</w:t>
            </w:r>
          </w:p>
        </w:tc>
      </w:tr>
      <w:tr w:rsidR="004719F3" w:rsidRPr="00921AF6" w:rsidTr="004719F3">
        <w:tc>
          <w:tcPr>
            <w:tcW w:w="510" w:type="dxa"/>
            <w:vMerge/>
          </w:tcPr>
          <w:p w:rsidR="004719F3" w:rsidRPr="00921AF6" w:rsidRDefault="004719F3" w:rsidP="004719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8" w:type="dxa"/>
            <w:vMerge/>
          </w:tcPr>
          <w:p w:rsidR="004719F3" w:rsidRPr="00921AF6" w:rsidRDefault="004719F3" w:rsidP="004719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4719F3" w:rsidRPr="00921AF6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21AF6">
              <w:rPr>
                <w:rFonts w:ascii="Times New Roman" w:hAnsi="Times New Roman" w:cs="Times New Roman"/>
                <w:szCs w:val="22"/>
              </w:rPr>
              <w:t>Иной документ, подтверждающий возникновение денежного обязательства по бюджетному обязательству получателя средств местного бюджета, возникшему на основании нормативного правового акта о предоставлении межбюджетного трансферта</w:t>
            </w:r>
          </w:p>
        </w:tc>
      </w:tr>
      <w:tr w:rsidR="004719F3" w:rsidRPr="00921AF6" w:rsidTr="004719F3">
        <w:tc>
          <w:tcPr>
            <w:tcW w:w="510" w:type="dxa"/>
          </w:tcPr>
          <w:p w:rsidR="004719F3" w:rsidRPr="00921AF6" w:rsidRDefault="004719F3" w:rsidP="004719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21AF6"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4088" w:type="dxa"/>
          </w:tcPr>
          <w:p w:rsidR="004719F3" w:rsidRPr="00921AF6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bookmarkStart w:id="10" w:name="P195"/>
            <w:bookmarkEnd w:id="10"/>
            <w:r w:rsidRPr="00921AF6">
              <w:rPr>
                <w:rFonts w:ascii="Times New Roman" w:hAnsi="Times New Roman" w:cs="Times New Roman"/>
                <w:szCs w:val="22"/>
              </w:rPr>
              <w:t>Исполнительный документ (исполнительный лист, судебный приказ) с уведомлением о поступлении исполнительного документа (и документом, определяющим сумму бюджетного обязательства, при солидарной ответственности)</w:t>
            </w:r>
          </w:p>
        </w:tc>
        <w:tc>
          <w:tcPr>
            <w:tcW w:w="4820" w:type="dxa"/>
          </w:tcPr>
          <w:p w:rsidR="004719F3" w:rsidRPr="00921AF6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21AF6">
              <w:rPr>
                <w:rFonts w:ascii="Times New Roman" w:hAnsi="Times New Roman" w:cs="Times New Roman"/>
                <w:szCs w:val="22"/>
              </w:rPr>
              <w:t>Исполнительный документ (исполнительный лист, судебный приказ)</w:t>
            </w:r>
          </w:p>
        </w:tc>
      </w:tr>
      <w:tr w:rsidR="004719F3" w:rsidRPr="00921AF6" w:rsidTr="004719F3">
        <w:tc>
          <w:tcPr>
            <w:tcW w:w="510" w:type="dxa"/>
          </w:tcPr>
          <w:p w:rsidR="004719F3" w:rsidRPr="00921AF6" w:rsidRDefault="004719F3" w:rsidP="004719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21AF6"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4088" w:type="dxa"/>
          </w:tcPr>
          <w:p w:rsidR="004719F3" w:rsidRPr="00921AF6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bookmarkStart w:id="11" w:name="P198"/>
            <w:bookmarkEnd w:id="11"/>
            <w:r w:rsidRPr="00921AF6">
              <w:rPr>
                <w:rFonts w:ascii="Times New Roman" w:hAnsi="Times New Roman" w:cs="Times New Roman"/>
                <w:szCs w:val="22"/>
              </w:rPr>
              <w:t xml:space="preserve">Решение налогового органа о взыскании </w:t>
            </w:r>
            <w:r w:rsidRPr="00921AF6">
              <w:rPr>
                <w:rFonts w:ascii="Times New Roman" w:hAnsi="Times New Roman" w:cs="Times New Roman"/>
                <w:szCs w:val="22"/>
              </w:rPr>
              <w:lastRenderedPageBreak/>
              <w:t>налога, сбора, пеней и штрафов (далее - решение налогового органа) с уведомлением о поступлении решения налогового органа</w:t>
            </w:r>
          </w:p>
        </w:tc>
        <w:tc>
          <w:tcPr>
            <w:tcW w:w="4820" w:type="dxa"/>
          </w:tcPr>
          <w:p w:rsidR="004719F3" w:rsidRPr="00921AF6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21AF6">
              <w:rPr>
                <w:rFonts w:ascii="Times New Roman" w:hAnsi="Times New Roman" w:cs="Times New Roman"/>
                <w:szCs w:val="22"/>
              </w:rPr>
              <w:lastRenderedPageBreak/>
              <w:t>Решение налогового органа</w:t>
            </w:r>
          </w:p>
        </w:tc>
      </w:tr>
      <w:tr w:rsidR="004719F3" w:rsidRPr="00921AF6" w:rsidTr="004719F3">
        <w:tc>
          <w:tcPr>
            <w:tcW w:w="510" w:type="dxa"/>
            <w:vMerge w:val="restart"/>
          </w:tcPr>
          <w:p w:rsidR="004719F3" w:rsidRPr="00921AF6" w:rsidRDefault="004719F3" w:rsidP="004719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21AF6">
              <w:rPr>
                <w:rFonts w:ascii="Times New Roman" w:hAnsi="Times New Roman" w:cs="Times New Roman"/>
                <w:szCs w:val="22"/>
              </w:rPr>
              <w:lastRenderedPageBreak/>
              <w:t>9.</w:t>
            </w:r>
          </w:p>
        </w:tc>
        <w:tc>
          <w:tcPr>
            <w:tcW w:w="4088" w:type="dxa"/>
            <w:vMerge w:val="restart"/>
          </w:tcPr>
          <w:p w:rsidR="004719F3" w:rsidRPr="00921AF6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bookmarkStart w:id="12" w:name="P201"/>
            <w:bookmarkEnd w:id="12"/>
            <w:r w:rsidRPr="00921AF6">
              <w:rPr>
                <w:rFonts w:ascii="Times New Roman" w:hAnsi="Times New Roman" w:cs="Times New Roman"/>
                <w:szCs w:val="22"/>
              </w:rPr>
              <w:t>Соглашение (правовой акт) о компенсации (договор, заключенный с гражданином) на приобретение товаров, работ, услуг в целях социального обеспечения граждан в соответствии с законодательством Российской Федерации (далее - соглашение о компенсации)</w:t>
            </w:r>
          </w:p>
        </w:tc>
        <w:tc>
          <w:tcPr>
            <w:tcW w:w="4820" w:type="dxa"/>
          </w:tcPr>
          <w:p w:rsidR="004719F3" w:rsidRPr="00921AF6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21AF6">
              <w:rPr>
                <w:rFonts w:ascii="Times New Roman" w:hAnsi="Times New Roman" w:cs="Times New Roman"/>
                <w:szCs w:val="22"/>
              </w:rPr>
              <w:t>Документ, подтверждающий факт поставки товаров, выполнения работ, оказания услуг</w:t>
            </w:r>
          </w:p>
        </w:tc>
      </w:tr>
      <w:tr w:rsidR="004719F3" w:rsidRPr="00921AF6" w:rsidTr="004719F3">
        <w:tc>
          <w:tcPr>
            <w:tcW w:w="510" w:type="dxa"/>
            <w:vMerge/>
          </w:tcPr>
          <w:p w:rsidR="004719F3" w:rsidRPr="00921AF6" w:rsidRDefault="004719F3" w:rsidP="004719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8" w:type="dxa"/>
            <w:vMerge/>
          </w:tcPr>
          <w:p w:rsidR="004719F3" w:rsidRPr="00921AF6" w:rsidRDefault="004719F3" w:rsidP="004719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4719F3" w:rsidRPr="00921AF6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21AF6">
              <w:rPr>
                <w:rFonts w:ascii="Times New Roman" w:hAnsi="Times New Roman" w:cs="Times New Roman"/>
                <w:szCs w:val="22"/>
              </w:rPr>
              <w:t>Правовой акт получателя средств местного бюджета</w:t>
            </w:r>
          </w:p>
        </w:tc>
      </w:tr>
      <w:tr w:rsidR="004719F3" w:rsidRPr="00921AF6" w:rsidTr="004719F3">
        <w:tc>
          <w:tcPr>
            <w:tcW w:w="510" w:type="dxa"/>
            <w:vMerge/>
          </w:tcPr>
          <w:p w:rsidR="004719F3" w:rsidRPr="00921AF6" w:rsidRDefault="004719F3" w:rsidP="004719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8" w:type="dxa"/>
            <w:vMerge/>
          </w:tcPr>
          <w:p w:rsidR="004719F3" w:rsidRPr="00921AF6" w:rsidRDefault="004719F3" w:rsidP="004719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4719F3" w:rsidRPr="00921AF6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21AF6">
              <w:rPr>
                <w:rFonts w:ascii="Times New Roman" w:hAnsi="Times New Roman" w:cs="Times New Roman"/>
                <w:szCs w:val="22"/>
              </w:rPr>
              <w:t>Иной документ, подтверждающий возникновение денежного обязательства по бюджетному обязательству, возникшему на основании соглашения о компенсации</w:t>
            </w:r>
          </w:p>
        </w:tc>
      </w:tr>
      <w:tr w:rsidR="004719F3" w:rsidRPr="00921AF6" w:rsidTr="004719F3">
        <w:tc>
          <w:tcPr>
            <w:tcW w:w="510" w:type="dxa"/>
            <w:vMerge w:val="restart"/>
          </w:tcPr>
          <w:p w:rsidR="004719F3" w:rsidRPr="00921AF6" w:rsidRDefault="004719F3" w:rsidP="004719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21AF6">
              <w:rPr>
                <w:rFonts w:ascii="Times New Roman" w:hAnsi="Times New Roman" w:cs="Times New Roman"/>
                <w:szCs w:val="22"/>
              </w:rPr>
              <w:t>10.</w:t>
            </w:r>
          </w:p>
        </w:tc>
        <w:tc>
          <w:tcPr>
            <w:tcW w:w="4088" w:type="dxa"/>
            <w:vMerge w:val="restart"/>
          </w:tcPr>
          <w:p w:rsidR="004719F3" w:rsidRPr="00921AF6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bookmarkStart w:id="13" w:name="P206"/>
            <w:bookmarkEnd w:id="13"/>
            <w:r w:rsidRPr="00921AF6">
              <w:rPr>
                <w:rFonts w:ascii="Times New Roman" w:hAnsi="Times New Roman" w:cs="Times New Roman"/>
                <w:szCs w:val="22"/>
              </w:rPr>
              <w:t xml:space="preserve">Договор на выполнение работ, оказание услуг, в отношении которого не применяется Федеральный </w:t>
            </w:r>
            <w:hyperlink r:id="rId10" w:history="1">
              <w:r w:rsidRPr="00921AF6">
                <w:rPr>
                  <w:rFonts w:ascii="Times New Roman" w:hAnsi="Times New Roman" w:cs="Times New Roman"/>
                  <w:szCs w:val="22"/>
                </w:rPr>
                <w:t>закон</w:t>
              </w:r>
            </w:hyperlink>
            <w:r w:rsidRPr="00921AF6">
              <w:rPr>
                <w:rFonts w:ascii="Times New Roman" w:hAnsi="Times New Roman" w:cs="Times New Roman"/>
                <w:szCs w:val="22"/>
              </w:rPr>
      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4820" w:type="dxa"/>
          </w:tcPr>
          <w:p w:rsidR="004719F3" w:rsidRPr="00921AF6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21AF6">
              <w:rPr>
                <w:rFonts w:ascii="Times New Roman" w:hAnsi="Times New Roman" w:cs="Times New Roman"/>
                <w:szCs w:val="22"/>
              </w:rPr>
              <w:t>Документ, подтверждающий факт поставки товаров, выполнения работ, оказания услуг</w:t>
            </w:r>
          </w:p>
        </w:tc>
      </w:tr>
      <w:tr w:rsidR="004719F3" w:rsidRPr="00921AF6" w:rsidTr="004719F3">
        <w:tc>
          <w:tcPr>
            <w:tcW w:w="510" w:type="dxa"/>
            <w:vMerge/>
          </w:tcPr>
          <w:p w:rsidR="004719F3" w:rsidRPr="00921AF6" w:rsidRDefault="004719F3" w:rsidP="004719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8" w:type="dxa"/>
            <w:vMerge/>
          </w:tcPr>
          <w:p w:rsidR="004719F3" w:rsidRPr="00921AF6" w:rsidRDefault="004719F3" w:rsidP="004719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4719F3" w:rsidRPr="00921AF6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21AF6">
              <w:rPr>
                <w:rFonts w:ascii="Times New Roman" w:hAnsi="Times New Roman" w:cs="Times New Roman"/>
                <w:szCs w:val="22"/>
              </w:rPr>
              <w:t>Счет - в случае осуществления авансовых платежей, если выставление счета предусмотрено условиями договора</w:t>
            </w:r>
          </w:p>
        </w:tc>
      </w:tr>
      <w:tr w:rsidR="004719F3" w:rsidRPr="00921AF6" w:rsidTr="004719F3">
        <w:tc>
          <w:tcPr>
            <w:tcW w:w="510" w:type="dxa"/>
            <w:vMerge/>
          </w:tcPr>
          <w:p w:rsidR="004719F3" w:rsidRPr="00921AF6" w:rsidRDefault="004719F3" w:rsidP="004719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8" w:type="dxa"/>
            <w:vMerge/>
          </w:tcPr>
          <w:p w:rsidR="004719F3" w:rsidRPr="00921AF6" w:rsidRDefault="004719F3" w:rsidP="004719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4719F3" w:rsidRPr="00921AF6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21AF6">
              <w:rPr>
                <w:rFonts w:ascii="Times New Roman" w:hAnsi="Times New Roman" w:cs="Times New Roman"/>
                <w:szCs w:val="22"/>
              </w:rPr>
              <w:t>Счет-фактура</w:t>
            </w:r>
          </w:p>
        </w:tc>
      </w:tr>
      <w:tr w:rsidR="004719F3" w:rsidRPr="00921AF6" w:rsidTr="004719F3">
        <w:tc>
          <w:tcPr>
            <w:tcW w:w="510" w:type="dxa"/>
            <w:vMerge/>
          </w:tcPr>
          <w:p w:rsidR="004719F3" w:rsidRPr="00921AF6" w:rsidRDefault="004719F3" w:rsidP="004719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8" w:type="dxa"/>
            <w:vMerge/>
          </w:tcPr>
          <w:p w:rsidR="004719F3" w:rsidRPr="00921AF6" w:rsidRDefault="004719F3" w:rsidP="004719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4719F3" w:rsidRPr="00921AF6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21AF6">
              <w:rPr>
                <w:rFonts w:ascii="Times New Roman" w:hAnsi="Times New Roman" w:cs="Times New Roman"/>
                <w:szCs w:val="22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4719F3" w:rsidRPr="00921AF6" w:rsidTr="004719F3">
        <w:tc>
          <w:tcPr>
            <w:tcW w:w="510" w:type="dxa"/>
          </w:tcPr>
          <w:p w:rsidR="004719F3" w:rsidRPr="00921AF6" w:rsidRDefault="004719F3" w:rsidP="004719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21AF6">
              <w:rPr>
                <w:rFonts w:ascii="Times New Roman" w:hAnsi="Times New Roman" w:cs="Times New Roman"/>
                <w:szCs w:val="22"/>
              </w:rPr>
              <w:t>11.</w:t>
            </w:r>
          </w:p>
        </w:tc>
        <w:tc>
          <w:tcPr>
            <w:tcW w:w="4088" w:type="dxa"/>
          </w:tcPr>
          <w:p w:rsidR="004719F3" w:rsidRPr="00921AF6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21AF6">
              <w:rPr>
                <w:rFonts w:ascii="Times New Roman" w:hAnsi="Times New Roman" w:cs="Times New Roman"/>
                <w:szCs w:val="22"/>
              </w:rPr>
              <w:t xml:space="preserve">Исполнительный документ, для которого не предусмотрено формирование уведомления о поступлении исполнительного документа в рамках </w:t>
            </w:r>
            <w:hyperlink r:id="rId11" w:history="1">
              <w:r w:rsidRPr="00921AF6">
                <w:rPr>
                  <w:rFonts w:ascii="Times New Roman" w:hAnsi="Times New Roman" w:cs="Times New Roman"/>
                  <w:szCs w:val="22"/>
                </w:rPr>
                <w:t>главы 24.1</w:t>
              </w:r>
            </w:hyperlink>
            <w:r w:rsidRPr="00921AF6">
              <w:rPr>
                <w:rFonts w:ascii="Times New Roman" w:hAnsi="Times New Roman" w:cs="Times New Roman"/>
                <w:szCs w:val="22"/>
              </w:rPr>
              <w:t xml:space="preserve"> Бюджетного кодекса Российской Федерации (далее - исполнительный документ без уведомления)</w:t>
            </w:r>
          </w:p>
        </w:tc>
        <w:tc>
          <w:tcPr>
            <w:tcW w:w="4820" w:type="dxa"/>
          </w:tcPr>
          <w:p w:rsidR="004719F3" w:rsidRPr="00921AF6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21AF6">
              <w:rPr>
                <w:rFonts w:ascii="Times New Roman" w:hAnsi="Times New Roman" w:cs="Times New Roman"/>
                <w:szCs w:val="22"/>
              </w:rPr>
              <w:t>Исполнительный документ без уведомления</w:t>
            </w:r>
          </w:p>
        </w:tc>
      </w:tr>
      <w:tr w:rsidR="004719F3" w:rsidRPr="00921AF6" w:rsidTr="004719F3">
        <w:tc>
          <w:tcPr>
            <w:tcW w:w="510" w:type="dxa"/>
            <w:vMerge w:val="restart"/>
          </w:tcPr>
          <w:p w:rsidR="004719F3" w:rsidRPr="00921AF6" w:rsidRDefault="004719F3" w:rsidP="004719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21AF6">
              <w:rPr>
                <w:rFonts w:ascii="Times New Roman" w:hAnsi="Times New Roman" w:cs="Times New Roman"/>
                <w:szCs w:val="22"/>
              </w:rPr>
              <w:t>12.</w:t>
            </w:r>
          </w:p>
        </w:tc>
        <w:tc>
          <w:tcPr>
            <w:tcW w:w="4088" w:type="dxa"/>
            <w:vMerge w:val="restart"/>
          </w:tcPr>
          <w:p w:rsidR="004719F3" w:rsidRPr="00921AF6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921AF6">
              <w:rPr>
                <w:rFonts w:ascii="Times New Roman" w:hAnsi="Times New Roman" w:cs="Times New Roman"/>
                <w:szCs w:val="22"/>
              </w:rPr>
              <w:t>Правовой акт о принятии решения о предоставлении субсидии юридическому лицу (за исключением субсидии областному бюджетному или автономному учреждению), индивидуальному предпринимателю, физическому лицу - производителю товаров, работ, услуг, если правовым актом, регулирующим предоставление субсидии в порядке возмещения затрат (недополученных доходов) в связи с производством (реализацией) товаров, выполнением работ, оказанием услуг, не предусмотрено заключение соглашения (далее - правовой акт о принятии решения о предоставлении</w:t>
            </w:r>
            <w:proofErr w:type="gramEnd"/>
            <w:r w:rsidRPr="00921AF6">
              <w:rPr>
                <w:rFonts w:ascii="Times New Roman" w:hAnsi="Times New Roman" w:cs="Times New Roman"/>
                <w:szCs w:val="22"/>
              </w:rPr>
              <w:t xml:space="preserve"> субсидии)</w:t>
            </w:r>
          </w:p>
        </w:tc>
        <w:tc>
          <w:tcPr>
            <w:tcW w:w="4820" w:type="dxa"/>
          </w:tcPr>
          <w:p w:rsidR="004719F3" w:rsidRPr="00921AF6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bookmarkStart w:id="14" w:name="P216"/>
            <w:bookmarkEnd w:id="14"/>
            <w:r w:rsidRPr="00921AF6">
              <w:rPr>
                <w:rFonts w:ascii="Times New Roman" w:hAnsi="Times New Roman" w:cs="Times New Roman"/>
                <w:szCs w:val="22"/>
              </w:rPr>
              <w:t>Правовой акт о принятии решения о предоставлении субсидии</w:t>
            </w:r>
          </w:p>
        </w:tc>
      </w:tr>
      <w:tr w:rsidR="004719F3" w:rsidRPr="00921AF6" w:rsidTr="004719F3">
        <w:tc>
          <w:tcPr>
            <w:tcW w:w="510" w:type="dxa"/>
            <w:vMerge/>
          </w:tcPr>
          <w:p w:rsidR="004719F3" w:rsidRPr="00921AF6" w:rsidRDefault="004719F3" w:rsidP="004719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8" w:type="dxa"/>
            <w:vMerge/>
          </w:tcPr>
          <w:p w:rsidR="004719F3" w:rsidRPr="00921AF6" w:rsidRDefault="004719F3" w:rsidP="004719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4719F3" w:rsidRPr="00921AF6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21AF6">
              <w:rPr>
                <w:rFonts w:ascii="Times New Roman" w:hAnsi="Times New Roman" w:cs="Times New Roman"/>
                <w:szCs w:val="22"/>
              </w:rPr>
              <w:t>В случае предоставления субсидии на возмещение фактически произведенных расходов (недополученных доходов):</w:t>
            </w:r>
          </w:p>
          <w:p w:rsidR="004719F3" w:rsidRPr="00921AF6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21AF6">
              <w:rPr>
                <w:rFonts w:ascii="Times New Roman" w:hAnsi="Times New Roman" w:cs="Times New Roman"/>
                <w:szCs w:val="22"/>
              </w:rPr>
              <w:t>- отчет о выполнении условий, установленных при предоставлении субсидии юридическому лицу, в соответствии с порядком (правилами) предоставления субсидии юридическому лицу;</w:t>
            </w:r>
          </w:p>
          <w:p w:rsidR="004719F3" w:rsidRPr="00921AF6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21AF6">
              <w:rPr>
                <w:rFonts w:ascii="Times New Roman" w:hAnsi="Times New Roman" w:cs="Times New Roman"/>
                <w:szCs w:val="22"/>
              </w:rPr>
              <w:t>- документы, подтверждающие фактически произведенные расходы (недополученные доходы) в соответствии с порядком (правилами) предоставления субсидии юридическому лицу;</w:t>
            </w:r>
          </w:p>
          <w:p w:rsidR="004719F3" w:rsidRPr="00921AF6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21AF6">
              <w:rPr>
                <w:rFonts w:ascii="Times New Roman" w:hAnsi="Times New Roman" w:cs="Times New Roman"/>
                <w:szCs w:val="22"/>
              </w:rPr>
              <w:t>- заявка на перечисление субсидии юридическому лицу (при наличии)</w:t>
            </w:r>
          </w:p>
        </w:tc>
      </w:tr>
      <w:tr w:rsidR="004719F3" w:rsidRPr="00921AF6" w:rsidTr="004719F3">
        <w:tc>
          <w:tcPr>
            <w:tcW w:w="510" w:type="dxa"/>
          </w:tcPr>
          <w:p w:rsidR="004719F3" w:rsidRPr="00921AF6" w:rsidRDefault="004719F3" w:rsidP="004719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21AF6">
              <w:rPr>
                <w:rFonts w:ascii="Times New Roman" w:hAnsi="Times New Roman" w:cs="Times New Roman"/>
                <w:szCs w:val="22"/>
              </w:rPr>
              <w:t>13.</w:t>
            </w:r>
          </w:p>
        </w:tc>
        <w:tc>
          <w:tcPr>
            <w:tcW w:w="4088" w:type="dxa"/>
          </w:tcPr>
          <w:p w:rsidR="004719F3" w:rsidRPr="00921AF6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21AF6">
              <w:rPr>
                <w:rFonts w:ascii="Times New Roman" w:hAnsi="Times New Roman" w:cs="Times New Roman"/>
                <w:szCs w:val="22"/>
              </w:rPr>
              <w:t>Договор (соглашение) о предоставлении бюджетного кредита местному бюджету</w:t>
            </w:r>
          </w:p>
        </w:tc>
        <w:tc>
          <w:tcPr>
            <w:tcW w:w="4820" w:type="dxa"/>
          </w:tcPr>
          <w:p w:rsidR="004719F3" w:rsidRPr="00921AF6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21AF6">
              <w:rPr>
                <w:rFonts w:ascii="Times New Roman" w:hAnsi="Times New Roman" w:cs="Times New Roman"/>
                <w:szCs w:val="22"/>
              </w:rPr>
              <w:t xml:space="preserve">График погашения задолженности </w:t>
            </w:r>
            <w:proofErr w:type="gramStart"/>
            <w:r w:rsidRPr="00921AF6">
              <w:rPr>
                <w:rFonts w:ascii="Times New Roman" w:hAnsi="Times New Roman" w:cs="Times New Roman"/>
                <w:szCs w:val="22"/>
              </w:rPr>
              <w:t>и(</w:t>
            </w:r>
            <w:proofErr w:type="gramEnd"/>
            <w:r w:rsidRPr="00921AF6">
              <w:rPr>
                <w:rFonts w:ascii="Times New Roman" w:hAnsi="Times New Roman" w:cs="Times New Roman"/>
                <w:szCs w:val="22"/>
              </w:rPr>
              <w:t xml:space="preserve">или) уплаты процентов за пользование бюджетным кредитом (иной документ, подтверждающий возникновение денежного обязательства, </w:t>
            </w:r>
            <w:r w:rsidRPr="00921AF6">
              <w:rPr>
                <w:rFonts w:ascii="Times New Roman" w:hAnsi="Times New Roman" w:cs="Times New Roman"/>
                <w:szCs w:val="22"/>
              </w:rPr>
              <w:lastRenderedPageBreak/>
              <w:t>предусмотренный договором (соглашением) о предоставлении бюджетного кредита местному бюджету)</w:t>
            </w:r>
          </w:p>
        </w:tc>
      </w:tr>
      <w:tr w:rsidR="004719F3" w:rsidRPr="003333B2" w:rsidTr="004719F3">
        <w:tblPrEx>
          <w:tblLook w:val="04A0"/>
        </w:tblPrEx>
        <w:tc>
          <w:tcPr>
            <w:tcW w:w="510" w:type="dxa"/>
            <w:vMerge w:val="restart"/>
          </w:tcPr>
          <w:p w:rsidR="004719F3" w:rsidRPr="003333B2" w:rsidRDefault="004719F3" w:rsidP="004719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333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88" w:type="dxa"/>
            <w:vMerge w:val="restart"/>
          </w:tcPr>
          <w:p w:rsidR="004719F3" w:rsidRPr="00E873EF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E873EF">
              <w:rPr>
                <w:rFonts w:ascii="Times New Roman" w:hAnsi="Times New Roman" w:cs="Times New Roman"/>
                <w:szCs w:val="24"/>
              </w:rPr>
              <w:t>Документ об утверждении Штатного расписания с расчетом годового фонда оплаты труда;</w:t>
            </w:r>
          </w:p>
          <w:p w:rsidR="004719F3" w:rsidRPr="00E873EF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E873EF">
              <w:rPr>
                <w:rFonts w:ascii="Times New Roman" w:hAnsi="Times New Roman" w:cs="Times New Roman"/>
                <w:szCs w:val="24"/>
              </w:rPr>
              <w:t>Уведомление о бюджетных назначениях, предусмотренных на оплату труда, выплату денежного содержания, денежного довольствия (иной документ, подтверждающий возникновение бюджетного обязательства, содержащий расчет годового объема оплаты труда (денежного содержания, денежного довольствия)</w:t>
            </w:r>
            <w:proofErr w:type="gramEnd"/>
          </w:p>
        </w:tc>
        <w:tc>
          <w:tcPr>
            <w:tcW w:w="4820" w:type="dxa"/>
            <w:shd w:val="clear" w:color="auto" w:fill="auto"/>
            <w:vAlign w:val="bottom"/>
          </w:tcPr>
          <w:p w:rsidR="004719F3" w:rsidRPr="00E873EF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E873EF">
              <w:rPr>
                <w:rFonts w:ascii="Times New Roman" w:hAnsi="Times New Roman" w:cs="Times New Roman"/>
                <w:szCs w:val="24"/>
              </w:rPr>
              <w:t>Записка-расчет об исчислении среднего заработка при предоставлении отпуска, увольнении и других случаях</w:t>
            </w:r>
          </w:p>
        </w:tc>
      </w:tr>
      <w:tr w:rsidR="004719F3" w:rsidRPr="003333B2" w:rsidTr="004719F3">
        <w:tblPrEx>
          <w:tblLook w:val="04A0"/>
        </w:tblPrEx>
        <w:tc>
          <w:tcPr>
            <w:tcW w:w="510" w:type="dxa"/>
            <w:vMerge/>
          </w:tcPr>
          <w:p w:rsidR="004719F3" w:rsidRPr="003333B2" w:rsidRDefault="004719F3" w:rsidP="004719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vMerge/>
          </w:tcPr>
          <w:p w:rsidR="004719F3" w:rsidRPr="00E873EF" w:rsidRDefault="004719F3" w:rsidP="004719F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4719F3" w:rsidRPr="00E873EF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E873EF">
              <w:rPr>
                <w:rFonts w:ascii="Times New Roman" w:hAnsi="Times New Roman" w:cs="Times New Roman"/>
                <w:szCs w:val="24"/>
              </w:rPr>
              <w:t>Расчетно-платежная ведомость</w:t>
            </w:r>
          </w:p>
        </w:tc>
      </w:tr>
      <w:tr w:rsidR="004719F3" w:rsidRPr="003333B2" w:rsidTr="004719F3">
        <w:tblPrEx>
          <w:tblLook w:val="04A0"/>
        </w:tblPrEx>
        <w:tc>
          <w:tcPr>
            <w:tcW w:w="510" w:type="dxa"/>
            <w:vMerge/>
          </w:tcPr>
          <w:p w:rsidR="004719F3" w:rsidRPr="003333B2" w:rsidRDefault="004719F3" w:rsidP="004719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vMerge/>
          </w:tcPr>
          <w:p w:rsidR="004719F3" w:rsidRPr="00E873EF" w:rsidRDefault="004719F3" w:rsidP="004719F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4719F3" w:rsidRPr="00E873EF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E873EF">
              <w:rPr>
                <w:rFonts w:ascii="Times New Roman" w:hAnsi="Times New Roman" w:cs="Times New Roman"/>
                <w:szCs w:val="24"/>
              </w:rPr>
              <w:t>Расчетная ведомость</w:t>
            </w:r>
          </w:p>
        </w:tc>
      </w:tr>
      <w:tr w:rsidR="004719F3" w:rsidRPr="003333B2" w:rsidTr="004719F3">
        <w:tblPrEx>
          <w:tblLook w:val="04A0"/>
        </w:tblPrEx>
        <w:tc>
          <w:tcPr>
            <w:tcW w:w="510" w:type="dxa"/>
            <w:vMerge/>
            <w:tcBorders>
              <w:bottom w:val="single" w:sz="4" w:space="0" w:color="auto"/>
            </w:tcBorders>
          </w:tcPr>
          <w:p w:rsidR="004719F3" w:rsidRPr="003333B2" w:rsidRDefault="004719F3" w:rsidP="004719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vMerge/>
            <w:tcBorders>
              <w:bottom w:val="single" w:sz="4" w:space="0" w:color="auto"/>
            </w:tcBorders>
          </w:tcPr>
          <w:p w:rsidR="004719F3" w:rsidRPr="00E873EF" w:rsidRDefault="004719F3" w:rsidP="004719F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4719F3" w:rsidRPr="00E873EF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E873EF">
              <w:rPr>
                <w:rFonts w:ascii="Times New Roman" w:hAnsi="Times New Roman" w:cs="Times New Roman"/>
                <w:szCs w:val="24"/>
              </w:rPr>
              <w:t>Иной документ, подтверждающий возникновение денежного обязательства по бюджетному обязательству получателя средств областного бюджета, возникшему по реализации трудовых функций работника в соответствии с трудовым законодательством Российской Федерации, законодательством о государственной гражданской службе</w:t>
            </w:r>
          </w:p>
        </w:tc>
      </w:tr>
      <w:tr w:rsidR="004719F3" w:rsidRPr="003333B2" w:rsidTr="004719F3">
        <w:tblPrEx>
          <w:tblLook w:val="04A0"/>
        </w:tblPrEx>
        <w:tc>
          <w:tcPr>
            <w:tcW w:w="510" w:type="dxa"/>
            <w:vMerge w:val="restart"/>
          </w:tcPr>
          <w:p w:rsidR="004719F3" w:rsidRPr="003333B2" w:rsidRDefault="004719F3" w:rsidP="004719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333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88" w:type="dxa"/>
            <w:vMerge w:val="restart"/>
          </w:tcPr>
          <w:p w:rsidR="004719F3" w:rsidRPr="00E873EF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E873EF">
              <w:rPr>
                <w:rFonts w:ascii="Times New Roman" w:hAnsi="Times New Roman" w:cs="Times New Roman"/>
                <w:szCs w:val="24"/>
              </w:rPr>
              <w:t>Документ, не определенный другими пунктами настоящего перечня, в соответствии с которым возникает бюджетное обязательство получателя бюджетных средств Сосновоборского городского округа</w:t>
            </w:r>
          </w:p>
        </w:tc>
        <w:tc>
          <w:tcPr>
            <w:tcW w:w="4820" w:type="dxa"/>
            <w:vAlign w:val="bottom"/>
          </w:tcPr>
          <w:p w:rsidR="004719F3" w:rsidRPr="00E873EF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E873EF">
              <w:rPr>
                <w:rFonts w:ascii="Times New Roman" w:hAnsi="Times New Roman" w:cs="Times New Roman"/>
                <w:szCs w:val="24"/>
              </w:rPr>
              <w:t>Авансовый отчет</w:t>
            </w:r>
          </w:p>
        </w:tc>
      </w:tr>
      <w:tr w:rsidR="004719F3" w:rsidRPr="003333B2" w:rsidTr="004719F3">
        <w:tblPrEx>
          <w:tblLook w:val="04A0"/>
        </w:tblPrEx>
        <w:tc>
          <w:tcPr>
            <w:tcW w:w="510" w:type="dxa"/>
            <w:vMerge/>
          </w:tcPr>
          <w:p w:rsidR="004719F3" w:rsidRPr="003333B2" w:rsidRDefault="004719F3" w:rsidP="004719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vMerge/>
          </w:tcPr>
          <w:p w:rsidR="004719F3" w:rsidRPr="00E873EF" w:rsidRDefault="004719F3" w:rsidP="004719F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20" w:type="dxa"/>
            <w:vAlign w:val="bottom"/>
          </w:tcPr>
          <w:p w:rsidR="004719F3" w:rsidRPr="00E873EF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E873EF">
              <w:rPr>
                <w:rFonts w:ascii="Times New Roman" w:hAnsi="Times New Roman" w:cs="Times New Roman"/>
                <w:szCs w:val="24"/>
              </w:rPr>
              <w:t>Заявление на выдачу денежных средств под отчет</w:t>
            </w:r>
          </w:p>
        </w:tc>
      </w:tr>
      <w:tr w:rsidR="004719F3" w:rsidRPr="003333B2" w:rsidTr="004719F3">
        <w:tblPrEx>
          <w:tblLook w:val="04A0"/>
        </w:tblPrEx>
        <w:tc>
          <w:tcPr>
            <w:tcW w:w="510" w:type="dxa"/>
            <w:vMerge/>
          </w:tcPr>
          <w:p w:rsidR="004719F3" w:rsidRPr="003333B2" w:rsidRDefault="004719F3" w:rsidP="004719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vMerge/>
          </w:tcPr>
          <w:p w:rsidR="004719F3" w:rsidRPr="00E873EF" w:rsidRDefault="004719F3" w:rsidP="004719F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20" w:type="dxa"/>
            <w:vAlign w:val="bottom"/>
          </w:tcPr>
          <w:p w:rsidR="004719F3" w:rsidRPr="00E873EF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E873EF">
              <w:rPr>
                <w:rFonts w:ascii="Times New Roman" w:hAnsi="Times New Roman" w:cs="Times New Roman"/>
                <w:szCs w:val="24"/>
              </w:rPr>
              <w:t>Заявление физического лица</w:t>
            </w:r>
          </w:p>
        </w:tc>
      </w:tr>
      <w:tr w:rsidR="004719F3" w:rsidRPr="003333B2" w:rsidTr="004719F3">
        <w:tblPrEx>
          <w:tblLook w:val="04A0"/>
        </w:tblPrEx>
        <w:tc>
          <w:tcPr>
            <w:tcW w:w="510" w:type="dxa"/>
            <w:vMerge/>
          </w:tcPr>
          <w:p w:rsidR="004719F3" w:rsidRPr="003333B2" w:rsidRDefault="004719F3" w:rsidP="004719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vMerge/>
          </w:tcPr>
          <w:p w:rsidR="004719F3" w:rsidRPr="00E873EF" w:rsidRDefault="004719F3" w:rsidP="004719F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20" w:type="dxa"/>
            <w:vAlign w:val="bottom"/>
          </w:tcPr>
          <w:p w:rsidR="004719F3" w:rsidRPr="00E873EF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E873EF">
              <w:rPr>
                <w:rFonts w:ascii="Times New Roman" w:hAnsi="Times New Roman" w:cs="Times New Roman"/>
                <w:szCs w:val="24"/>
              </w:rPr>
              <w:t>Приказ о направлении в командировку с прилагаемым расчетом командировочных сумм</w:t>
            </w:r>
          </w:p>
        </w:tc>
      </w:tr>
      <w:tr w:rsidR="004719F3" w:rsidRPr="003333B2" w:rsidTr="004719F3">
        <w:tblPrEx>
          <w:tblLook w:val="04A0"/>
        </w:tblPrEx>
        <w:tc>
          <w:tcPr>
            <w:tcW w:w="510" w:type="dxa"/>
            <w:vMerge/>
          </w:tcPr>
          <w:p w:rsidR="004719F3" w:rsidRPr="003333B2" w:rsidRDefault="004719F3" w:rsidP="004719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vMerge/>
          </w:tcPr>
          <w:p w:rsidR="004719F3" w:rsidRPr="00E873EF" w:rsidRDefault="004719F3" w:rsidP="004719F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20" w:type="dxa"/>
            <w:vAlign w:val="bottom"/>
          </w:tcPr>
          <w:p w:rsidR="004719F3" w:rsidRPr="00E873EF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E873EF">
              <w:rPr>
                <w:rFonts w:ascii="Times New Roman" w:hAnsi="Times New Roman" w:cs="Times New Roman"/>
                <w:szCs w:val="24"/>
              </w:rPr>
              <w:t>Служебная записка</w:t>
            </w:r>
          </w:p>
        </w:tc>
      </w:tr>
      <w:tr w:rsidR="004719F3" w:rsidRPr="003333B2" w:rsidTr="004719F3">
        <w:tblPrEx>
          <w:tblLook w:val="04A0"/>
        </w:tblPrEx>
        <w:tc>
          <w:tcPr>
            <w:tcW w:w="510" w:type="dxa"/>
            <w:vMerge/>
            <w:tcBorders>
              <w:bottom w:val="single" w:sz="4" w:space="0" w:color="auto"/>
            </w:tcBorders>
          </w:tcPr>
          <w:p w:rsidR="004719F3" w:rsidRPr="003333B2" w:rsidRDefault="004719F3" w:rsidP="004719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vMerge/>
            <w:tcBorders>
              <w:bottom w:val="single" w:sz="4" w:space="0" w:color="auto"/>
            </w:tcBorders>
          </w:tcPr>
          <w:p w:rsidR="004719F3" w:rsidRPr="003333B2" w:rsidRDefault="004719F3" w:rsidP="004719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:rsidR="004719F3" w:rsidRPr="003333B2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3EF">
              <w:rPr>
                <w:rFonts w:ascii="Times New Roman" w:hAnsi="Times New Roman" w:cs="Times New Roman"/>
                <w:szCs w:val="24"/>
              </w:rPr>
              <w:t>Иной документ, подтверждающий возникновение денежного обязательства по бюджетному обязательству получателя средств областного бюджета</w:t>
            </w:r>
          </w:p>
        </w:tc>
      </w:tr>
    </w:tbl>
    <w:p w:rsidR="004719F3" w:rsidRPr="000E7D99" w:rsidRDefault="004719F3" w:rsidP="004719F3">
      <w:pPr>
        <w:pStyle w:val="ConsPlusNormal"/>
        <w:rPr>
          <w:rFonts w:ascii="Times New Roman" w:hAnsi="Times New Roman" w:cs="Times New Roman"/>
          <w:highlight w:val="lightGray"/>
        </w:rPr>
      </w:pPr>
    </w:p>
    <w:p w:rsidR="004719F3" w:rsidRPr="000E7D99" w:rsidRDefault="004719F3" w:rsidP="004719F3">
      <w:pPr>
        <w:pStyle w:val="ConsPlusNormal"/>
        <w:rPr>
          <w:rFonts w:ascii="Times New Roman" w:hAnsi="Times New Roman" w:cs="Times New Roman"/>
          <w:highlight w:val="lightGray"/>
        </w:rPr>
      </w:pPr>
    </w:p>
    <w:p w:rsidR="004719F3" w:rsidRPr="000E7D99" w:rsidRDefault="004719F3" w:rsidP="004719F3">
      <w:pPr>
        <w:pStyle w:val="ConsPlusNormal"/>
        <w:rPr>
          <w:rFonts w:ascii="Times New Roman" w:hAnsi="Times New Roman" w:cs="Times New Roman"/>
          <w:highlight w:val="lightGray"/>
        </w:rPr>
      </w:pPr>
    </w:p>
    <w:p w:rsidR="004719F3" w:rsidRPr="000E7D99" w:rsidRDefault="004719F3" w:rsidP="004719F3">
      <w:pPr>
        <w:pStyle w:val="ConsPlusNormal"/>
        <w:rPr>
          <w:rFonts w:ascii="Times New Roman" w:hAnsi="Times New Roman" w:cs="Times New Roman"/>
          <w:highlight w:val="lightGray"/>
        </w:rPr>
      </w:pPr>
    </w:p>
    <w:p w:rsidR="004719F3" w:rsidRPr="00836DF6" w:rsidRDefault="004719F3" w:rsidP="004719F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highlight w:val="lightGray"/>
        </w:rPr>
        <w:br w:type="page"/>
      </w:r>
      <w:r w:rsidRPr="00836DF6">
        <w:rPr>
          <w:rFonts w:ascii="Times New Roman" w:hAnsi="Times New Roman" w:cs="Times New Roman"/>
          <w:b/>
          <w:sz w:val="24"/>
          <w:szCs w:val="24"/>
        </w:rPr>
        <w:lastRenderedPageBreak/>
        <w:t>Приложение N 2</w:t>
      </w:r>
    </w:p>
    <w:p w:rsidR="004719F3" w:rsidRPr="00836DF6" w:rsidRDefault="004719F3" w:rsidP="004719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36DF6">
        <w:rPr>
          <w:rFonts w:ascii="Times New Roman" w:hAnsi="Times New Roman" w:cs="Times New Roman"/>
          <w:sz w:val="24"/>
          <w:szCs w:val="24"/>
        </w:rPr>
        <w:t>к Порядку учета бюджетных и денежных обязательств получателей средств</w:t>
      </w:r>
    </w:p>
    <w:p w:rsidR="004719F3" w:rsidRPr="00836DF6" w:rsidRDefault="004719F3" w:rsidP="004719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36DF6">
        <w:rPr>
          <w:rFonts w:ascii="Times New Roman" w:hAnsi="Times New Roman" w:cs="Times New Roman"/>
          <w:sz w:val="24"/>
          <w:szCs w:val="24"/>
        </w:rPr>
        <w:t xml:space="preserve"> местного бюджета Сосновоборского городского округа,  </w:t>
      </w:r>
    </w:p>
    <w:p w:rsidR="00980D25" w:rsidRDefault="004719F3" w:rsidP="004719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36DF6">
        <w:rPr>
          <w:rFonts w:ascii="Times New Roman" w:hAnsi="Times New Roman" w:cs="Times New Roman"/>
          <w:sz w:val="24"/>
          <w:szCs w:val="24"/>
        </w:rPr>
        <w:t xml:space="preserve">утвержденного </w:t>
      </w:r>
      <w:r w:rsidR="00980D25">
        <w:rPr>
          <w:rFonts w:ascii="Times New Roman" w:hAnsi="Times New Roman" w:cs="Times New Roman"/>
          <w:sz w:val="24"/>
          <w:szCs w:val="24"/>
        </w:rPr>
        <w:t xml:space="preserve"> в новой редакции </w:t>
      </w:r>
      <w:r w:rsidRPr="00836DF6">
        <w:rPr>
          <w:rFonts w:ascii="Times New Roman" w:hAnsi="Times New Roman" w:cs="Times New Roman"/>
          <w:sz w:val="24"/>
          <w:szCs w:val="24"/>
        </w:rPr>
        <w:t xml:space="preserve">распоряжением комитета финансов </w:t>
      </w:r>
    </w:p>
    <w:p w:rsidR="004719F3" w:rsidRPr="00836DF6" w:rsidRDefault="004719F3" w:rsidP="004719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36DF6">
        <w:rPr>
          <w:rFonts w:ascii="Times New Roman" w:hAnsi="Times New Roman" w:cs="Times New Roman"/>
          <w:sz w:val="24"/>
          <w:szCs w:val="24"/>
        </w:rPr>
        <w:t>Сосновоборского городского округа</w:t>
      </w:r>
    </w:p>
    <w:p w:rsidR="004719F3" w:rsidRPr="00836DF6" w:rsidRDefault="004719F3" w:rsidP="004719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36DF6">
        <w:rPr>
          <w:rFonts w:ascii="Times New Roman" w:hAnsi="Times New Roman" w:cs="Times New Roman"/>
          <w:sz w:val="24"/>
          <w:szCs w:val="24"/>
        </w:rPr>
        <w:t xml:space="preserve">от </w:t>
      </w:r>
      <w:r w:rsidR="00980D25">
        <w:rPr>
          <w:rFonts w:ascii="Times New Roman" w:hAnsi="Times New Roman" w:cs="Times New Roman"/>
          <w:sz w:val="24"/>
          <w:szCs w:val="24"/>
        </w:rPr>
        <w:t>17.03.2021 № 9</w:t>
      </w:r>
      <w:r w:rsidRPr="00836DF6">
        <w:rPr>
          <w:rFonts w:ascii="Times New Roman" w:hAnsi="Times New Roman" w:cs="Times New Roman"/>
          <w:sz w:val="24"/>
          <w:szCs w:val="24"/>
        </w:rPr>
        <w:t>-р</w:t>
      </w:r>
    </w:p>
    <w:p w:rsidR="004719F3" w:rsidRPr="00836DF6" w:rsidRDefault="004719F3" w:rsidP="004719F3">
      <w:pPr>
        <w:pStyle w:val="ConsPlusNormal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4719F3" w:rsidRPr="00836DF6" w:rsidRDefault="004719F3" w:rsidP="004719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5" w:name="P241"/>
      <w:bookmarkEnd w:id="15"/>
      <w:r w:rsidRPr="00836DF6">
        <w:rPr>
          <w:rFonts w:ascii="Times New Roman" w:hAnsi="Times New Roman" w:cs="Times New Roman"/>
          <w:sz w:val="24"/>
          <w:szCs w:val="24"/>
        </w:rPr>
        <w:t>ИНФОРМАЦИЯ,</w:t>
      </w:r>
    </w:p>
    <w:p w:rsidR="004719F3" w:rsidRPr="00836DF6" w:rsidRDefault="004719F3" w:rsidP="004719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36DF6">
        <w:rPr>
          <w:rFonts w:ascii="Times New Roman" w:hAnsi="Times New Roman" w:cs="Times New Roman"/>
          <w:sz w:val="24"/>
          <w:szCs w:val="24"/>
        </w:rPr>
        <w:t>НЕОБХОДИМАЯ</w:t>
      </w:r>
      <w:proofErr w:type="gramEnd"/>
      <w:r w:rsidRPr="00836DF6">
        <w:rPr>
          <w:rFonts w:ascii="Times New Roman" w:hAnsi="Times New Roman" w:cs="Times New Roman"/>
          <w:sz w:val="24"/>
          <w:szCs w:val="24"/>
        </w:rPr>
        <w:t xml:space="preserve"> ДЛЯ ФОРМИРОВАНИЯ ЭД "БЮДЖЕТНОЕ ОБЯЗАТЕЛЬСТВО"</w:t>
      </w:r>
    </w:p>
    <w:p w:rsidR="004719F3" w:rsidRPr="00836DF6" w:rsidRDefault="004719F3" w:rsidP="004719F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2359"/>
        <w:gridCol w:w="5975"/>
      </w:tblGrid>
      <w:tr w:rsidR="004719F3" w:rsidRPr="001E54FC" w:rsidTr="004719F3">
        <w:tc>
          <w:tcPr>
            <w:tcW w:w="680" w:type="dxa"/>
          </w:tcPr>
          <w:p w:rsidR="004719F3" w:rsidRPr="001E54FC" w:rsidRDefault="004719F3" w:rsidP="004719F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1E54FC">
              <w:rPr>
                <w:rFonts w:ascii="Times New Roman" w:hAnsi="Times New Roman" w:cs="Times New Roman"/>
                <w:b/>
                <w:szCs w:val="22"/>
              </w:rPr>
              <w:t>N</w:t>
            </w:r>
          </w:p>
        </w:tc>
        <w:tc>
          <w:tcPr>
            <w:tcW w:w="2359" w:type="dxa"/>
          </w:tcPr>
          <w:p w:rsidR="004719F3" w:rsidRPr="001E54FC" w:rsidRDefault="004719F3" w:rsidP="004719F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1E54FC">
              <w:rPr>
                <w:rFonts w:ascii="Times New Roman" w:hAnsi="Times New Roman" w:cs="Times New Roman"/>
                <w:b/>
                <w:szCs w:val="22"/>
              </w:rPr>
              <w:t>Наименование раздела и поля (группы полей) ЭД "Бюджетное обязательство"</w:t>
            </w:r>
          </w:p>
        </w:tc>
        <w:tc>
          <w:tcPr>
            <w:tcW w:w="5975" w:type="dxa"/>
          </w:tcPr>
          <w:p w:rsidR="004719F3" w:rsidRPr="001E54FC" w:rsidRDefault="004719F3" w:rsidP="004719F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1E54FC">
              <w:rPr>
                <w:rFonts w:ascii="Times New Roman" w:hAnsi="Times New Roman" w:cs="Times New Roman"/>
                <w:b/>
                <w:szCs w:val="22"/>
              </w:rPr>
              <w:t>Правила формирования информации в поле ЭД "Бюджетное обязательство"</w:t>
            </w:r>
          </w:p>
        </w:tc>
      </w:tr>
      <w:tr w:rsidR="004719F3" w:rsidRPr="001E54FC" w:rsidTr="004719F3">
        <w:tc>
          <w:tcPr>
            <w:tcW w:w="680" w:type="dxa"/>
          </w:tcPr>
          <w:p w:rsidR="004719F3" w:rsidRPr="001E54FC" w:rsidRDefault="004719F3" w:rsidP="004719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54F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359" w:type="dxa"/>
          </w:tcPr>
          <w:p w:rsidR="004719F3" w:rsidRPr="001E54FC" w:rsidRDefault="004719F3" w:rsidP="004719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54F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975" w:type="dxa"/>
          </w:tcPr>
          <w:p w:rsidR="004719F3" w:rsidRPr="001E54FC" w:rsidRDefault="004719F3" w:rsidP="004719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54FC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4719F3" w:rsidRPr="001E54FC" w:rsidTr="004719F3">
        <w:tc>
          <w:tcPr>
            <w:tcW w:w="680" w:type="dxa"/>
          </w:tcPr>
          <w:p w:rsidR="004719F3" w:rsidRPr="001E54FC" w:rsidRDefault="004719F3" w:rsidP="004719F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1E54FC">
              <w:rPr>
                <w:rFonts w:ascii="Times New Roman" w:hAnsi="Times New Roman" w:cs="Times New Roman"/>
                <w:b/>
                <w:i/>
                <w:szCs w:val="22"/>
              </w:rPr>
              <w:t>1.</w:t>
            </w:r>
          </w:p>
        </w:tc>
        <w:tc>
          <w:tcPr>
            <w:tcW w:w="8334" w:type="dxa"/>
            <w:gridSpan w:val="2"/>
          </w:tcPr>
          <w:p w:rsidR="004719F3" w:rsidRPr="001E54FC" w:rsidRDefault="004719F3" w:rsidP="004719F3">
            <w:pPr>
              <w:pStyle w:val="ConsPlusNormal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1E54FC">
              <w:rPr>
                <w:rFonts w:ascii="Times New Roman" w:hAnsi="Times New Roman" w:cs="Times New Roman"/>
                <w:b/>
                <w:i/>
                <w:szCs w:val="22"/>
              </w:rPr>
              <w:t>Раздел "Документ"</w:t>
            </w:r>
          </w:p>
        </w:tc>
      </w:tr>
      <w:tr w:rsidR="004719F3" w:rsidRPr="001E54FC" w:rsidTr="004719F3">
        <w:tc>
          <w:tcPr>
            <w:tcW w:w="680" w:type="dxa"/>
          </w:tcPr>
          <w:p w:rsidR="004719F3" w:rsidRPr="001E54FC" w:rsidRDefault="004719F3" w:rsidP="004719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54FC">
              <w:rPr>
                <w:rFonts w:ascii="Times New Roman" w:hAnsi="Times New Roman" w:cs="Times New Roman"/>
                <w:szCs w:val="22"/>
              </w:rPr>
              <w:t>1.1.</w:t>
            </w:r>
          </w:p>
        </w:tc>
        <w:tc>
          <w:tcPr>
            <w:tcW w:w="2359" w:type="dxa"/>
          </w:tcPr>
          <w:p w:rsidR="004719F3" w:rsidRPr="001E54FC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E54FC">
              <w:rPr>
                <w:rFonts w:ascii="Times New Roman" w:hAnsi="Times New Roman" w:cs="Times New Roman"/>
                <w:szCs w:val="22"/>
              </w:rPr>
              <w:t>Номер</w:t>
            </w:r>
          </w:p>
        </w:tc>
        <w:tc>
          <w:tcPr>
            <w:tcW w:w="5975" w:type="dxa"/>
          </w:tcPr>
          <w:p w:rsidR="004719F3" w:rsidRPr="001E54FC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E54FC">
              <w:rPr>
                <w:rFonts w:ascii="Times New Roman" w:hAnsi="Times New Roman" w:cs="Times New Roman"/>
                <w:szCs w:val="22"/>
              </w:rPr>
              <w:t>Указывается порядковый номер ЭД "Бюджетное обязательство". Сохраняется в рамках одного бюджетного обязательства.</w:t>
            </w:r>
          </w:p>
        </w:tc>
      </w:tr>
      <w:tr w:rsidR="004719F3" w:rsidRPr="001E54FC" w:rsidTr="004719F3">
        <w:tc>
          <w:tcPr>
            <w:tcW w:w="680" w:type="dxa"/>
          </w:tcPr>
          <w:p w:rsidR="004719F3" w:rsidRPr="001E54FC" w:rsidRDefault="004719F3" w:rsidP="004719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54FC">
              <w:rPr>
                <w:rFonts w:ascii="Times New Roman" w:hAnsi="Times New Roman" w:cs="Times New Roman"/>
                <w:szCs w:val="22"/>
              </w:rPr>
              <w:t>1.2.</w:t>
            </w:r>
          </w:p>
        </w:tc>
        <w:tc>
          <w:tcPr>
            <w:tcW w:w="2359" w:type="dxa"/>
          </w:tcPr>
          <w:p w:rsidR="004719F3" w:rsidRPr="001E54FC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E54FC">
              <w:rPr>
                <w:rFonts w:ascii="Times New Roman" w:hAnsi="Times New Roman" w:cs="Times New Roman"/>
                <w:szCs w:val="22"/>
              </w:rPr>
              <w:t>Дата</w:t>
            </w:r>
          </w:p>
        </w:tc>
        <w:tc>
          <w:tcPr>
            <w:tcW w:w="5975" w:type="dxa"/>
          </w:tcPr>
          <w:p w:rsidR="004719F3" w:rsidRPr="001E54FC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E54FC">
              <w:rPr>
                <w:rFonts w:ascii="Times New Roman" w:hAnsi="Times New Roman" w:cs="Times New Roman"/>
                <w:szCs w:val="22"/>
              </w:rPr>
              <w:t>Указывается дата формирования ЭД "Бюджетное обязательство"</w:t>
            </w:r>
          </w:p>
        </w:tc>
      </w:tr>
      <w:tr w:rsidR="004719F3" w:rsidRPr="001E54FC" w:rsidTr="004719F3">
        <w:tc>
          <w:tcPr>
            <w:tcW w:w="680" w:type="dxa"/>
          </w:tcPr>
          <w:p w:rsidR="004719F3" w:rsidRPr="001E54FC" w:rsidRDefault="004719F3" w:rsidP="004719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54FC">
              <w:rPr>
                <w:rFonts w:ascii="Times New Roman" w:hAnsi="Times New Roman" w:cs="Times New Roman"/>
                <w:szCs w:val="22"/>
              </w:rPr>
              <w:t>1.3.</w:t>
            </w:r>
          </w:p>
        </w:tc>
        <w:tc>
          <w:tcPr>
            <w:tcW w:w="2359" w:type="dxa"/>
          </w:tcPr>
          <w:p w:rsidR="004719F3" w:rsidRPr="001E54FC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E54FC">
              <w:rPr>
                <w:rFonts w:ascii="Times New Roman" w:hAnsi="Times New Roman" w:cs="Times New Roman"/>
                <w:szCs w:val="22"/>
              </w:rPr>
              <w:t>Учетный номер БО</w:t>
            </w:r>
          </w:p>
        </w:tc>
        <w:tc>
          <w:tcPr>
            <w:tcW w:w="5975" w:type="dxa"/>
            <w:shd w:val="clear" w:color="auto" w:fill="auto"/>
          </w:tcPr>
          <w:p w:rsidR="004719F3" w:rsidRPr="001E54FC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E54FC">
              <w:rPr>
                <w:rFonts w:ascii="Times New Roman" w:hAnsi="Times New Roman" w:cs="Times New Roman"/>
                <w:szCs w:val="22"/>
              </w:rPr>
              <w:t>Указывается при внесении изменений в поставленное на учет бюджетное обязательство.</w:t>
            </w:r>
          </w:p>
          <w:p w:rsidR="004719F3" w:rsidRPr="001E54FC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E54FC">
              <w:rPr>
                <w:rFonts w:ascii="Times New Roman" w:hAnsi="Times New Roman" w:cs="Times New Roman"/>
                <w:szCs w:val="22"/>
              </w:rPr>
              <w:t>Указывается учетный номер бюджетного обязательства, в которое вносятся изменения, присвоенный ему при постановке на учет</w:t>
            </w:r>
          </w:p>
        </w:tc>
      </w:tr>
      <w:tr w:rsidR="004719F3" w:rsidRPr="001E54FC" w:rsidTr="004719F3">
        <w:tc>
          <w:tcPr>
            <w:tcW w:w="680" w:type="dxa"/>
          </w:tcPr>
          <w:p w:rsidR="004719F3" w:rsidRPr="001E54FC" w:rsidRDefault="004719F3" w:rsidP="004719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54FC">
              <w:rPr>
                <w:rFonts w:ascii="Times New Roman" w:hAnsi="Times New Roman" w:cs="Times New Roman"/>
                <w:szCs w:val="22"/>
              </w:rPr>
              <w:t>1.4.</w:t>
            </w:r>
          </w:p>
        </w:tc>
        <w:tc>
          <w:tcPr>
            <w:tcW w:w="2359" w:type="dxa"/>
          </w:tcPr>
          <w:p w:rsidR="004719F3" w:rsidRPr="001E54FC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E54FC">
              <w:rPr>
                <w:rFonts w:ascii="Times New Roman" w:hAnsi="Times New Roman" w:cs="Times New Roman"/>
                <w:szCs w:val="22"/>
              </w:rPr>
              <w:t>Бланк расходов</w:t>
            </w:r>
          </w:p>
        </w:tc>
        <w:tc>
          <w:tcPr>
            <w:tcW w:w="5975" w:type="dxa"/>
          </w:tcPr>
          <w:p w:rsidR="004719F3" w:rsidRPr="001E54FC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E54FC">
              <w:rPr>
                <w:rFonts w:ascii="Times New Roman" w:hAnsi="Times New Roman" w:cs="Times New Roman"/>
                <w:szCs w:val="22"/>
              </w:rPr>
              <w:t xml:space="preserve">Указывается соответствующее наименование </w:t>
            </w:r>
            <w:proofErr w:type="gramStart"/>
            <w:r w:rsidRPr="001E54FC">
              <w:rPr>
                <w:rFonts w:ascii="Times New Roman" w:hAnsi="Times New Roman" w:cs="Times New Roman"/>
                <w:szCs w:val="22"/>
              </w:rPr>
              <w:t>бланка расходов получателя средств местного бюджета</w:t>
            </w:r>
            <w:proofErr w:type="gramEnd"/>
          </w:p>
        </w:tc>
      </w:tr>
      <w:tr w:rsidR="004719F3" w:rsidRPr="001E54FC" w:rsidTr="004719F3">
        <w:tc>
          <w:tcPr>
            <w:tcW w:w="680" w:type="dxa"/>
          </w:tcPr>
          <w:p w:rsidR="004719F3" w:rsidRPr="001E54FC" w:rsidRDefault="004719F3" w:rsidP="004719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54FC">
              <w:rPr>
                <w:rFonts w:ascii="Times New Roman" w:hAnsi="Times New Roman" w:cs="Times New Roman"/>
                <w:szCs w:val="22"/>
              </w:rPr>
              <w:t>1.5.</w:t>
            </w:r>
          </w:p>
        </w:tc>
        <w:tc>
          <w:tcPr>
            <w:tcW w:w="2359" w:type="dxa"/>
          </w:tcPr>
          <w:p w:rsidR="004719F3" w:rsidRPr="001E54FC" w:rsidRDefault="004719F3" w:rsidP="004719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E54FC">
              <w:rPr>
                <w:rFonts w:ascii="Times New Roman" w:hAnsi="Times New Roman" w:cs="Times New Roman"/>
                <w:szCs w:val="22"/>
              </w:rPr>
              <w:t>Счет для финансирования</w:t>
            </w:r>
          </w:p>
        </w:tc>
        <w:tc>
          <w:tcPr>
            <w:tcW w:w="5975" w:type="dxa"/>
          </w:tcPr>
          <w:p w:rsidR="004719F3" w:rsidRPr="001E54FC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E54FC">
              <w:rPr>
                <w:rFonts w:ascii="Times New Roman" w:hAnsi="Times New Roman" w:cs="Times New Roman"/>
                <w:szCs w:val="22"/>
              </w:rPr>
              <w:t>Указывается соответствующий номер лицевого счета получателя средств местного бюджета</w:t>
            </w:r>
          </w:p>
        </w:tc>
      </w:tr>
      <w:tr w:rsidR="004719F3" w:rsidRPr="001E54FC" w:rsidTr="004719F3">
        <w:tc>
          <w:tcPr>
            <w:tcW w:w="680" w:type="dxa"/>
          </w:tcPr>
          <w:p w:rsidR="004719F3" w:rsidRPr="001E54FC" w:rsidRDefault="004719F3" w:rsidP="004719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54FC">
              <w:rPr>
                <w:rFonts w:ascii="Times New Roman" w:hAnsi="Times New Roman" w:cs="Times New Roman"/>
                <w:szCs w:val="22"/>
              </w:rPr>
              <w:t>1.6.</w:t>
            </w:r>
          </w:p>
        </w:tc>
        <w:tc>
          <w:tcPr>
            <w:tcW w:w="2359" w:type="dxa"/>
          </w:tcPr>
          <w:p w:rsidR="004719F3" w:rsidRPr="001E54FC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E54FC">
              <w:rPr>
                <w:rFonts w:ascii="Times New Roman" w:hAnsi="Times New Roman" w:cs="Times New Roman"/>
                <w:szCs w:val="22"/>
              </w:rPr>
              <w:t>Организация</w:t>
            </w:r>
          </w:p>
        </w:tc>
        <w:tc>
          <w:tcPr>
            <w:tcW w:w="5975" w:type="dxa"/>
          </w:tcPr>
          <w:p w:rsidR="004719F3" w:rsidRPr="001E54FC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E54FC">
              <w:rPr>
                <w:rFonts w:ascii="Times New Roman" w:hAnsi="Times New Roman" w:cs="Times New Roman"/>
                <w:szCs w:val="22"/>
              </w:rPr>
              <w:t>Указывается наименование получателя средств местного бюджета</w:t>
            </w:r>
          </w:p>
        </w:tc>
      </w:tr>
      <w:tr w:rsidR="004719F3" w:rsidRPr="001E54FC" w:rsidTr="004719F3">
        <w:tc>
          <w:tcPr>
            <w:tcW w:w="680" w:type="dxa"/>
          </w:tcPr>
          <w:p w:rsidR="004719F3" w:rsidRPr="001E54FC" w:rsidRDefault="004719F3" w:rsidP="004719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54FC">
              <w:rPr>
                <w:rFonts w:ascii="Times New Roman" w:hAnsi="Times New Roman" w:cs="Times New Roman"/>
                <w:szCs w:val="22"/>
              </w:rPr>
              <w:t>1.7</w:t>
            </w:r>
          </w:p>
        </w:tc>
        <w:tc>
          <w:tcPr>
            <w:tcW w:w="2359" w:type="dxa"/>
          </w:tcPr>
          <w:p w:rsidR="004719F3" w:rsidRPr="001E54FC" w:rsidRDefault="004719F3" w:rsidP="004719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E54FC">
              <w:rPr>
                <w:rFonts w:ascii="Times New Roman" w:hAnsi="Times New Roman" w:cs="Times New Roman"/>
                <w:szCs w:val="22"/>
              </w:rPr>
              <w:t>Без реквизитов получателя</w:t>
            </w:r>
          </w:p>
        </w:tc>
        <w:tc>
          <w:tcPr>
            <w:tcW w:w="5975" w:type="dxa"/>
          </w:tcPr>
          <w:p w:rsidR="004719F3" w:rsidRPr="001E54FC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E54FC">
              <w:rPr>
                <w:rFonts w:ascii="Times New Roman" w:hAnsi="Times New Roman" w:cs="Times New Roman"/>
                <w:szCs w:val="22"/>
              </w:rPr>
              <w:t>Параметр заполняется для бюджетных обязательств, связанных с расходами на выплату заработной платы, начислений на оплату труда и удержаний из заработной платы (денежного содержания, денежного довольствия), а также с выплатами по публичным нормативным обязательствам, включенными в утвержденный правовым актом комитета финансов Перечень публичных нормативных обязательств. При этом поля (группы полей), предусмотренные пунктами 3.1 - 3.9, 5.2 настоящего Приложения, заполнению не подлежат</w:t>
            </w:r>
          </w:p>
        </w:tc>
      </w:tr>
      <w:tr w:rsidR="004719F3" w:rsidRPr="001E54FC" w:rsidTr="004719F3">
        <w:tc>
          <w:tcPr>
            <w:tcW w:w="680" w:type="dxa"/>
          </w:tcPr>
          <w:p w:rsidR="004719F3" w:rsidRPr="001E54FC" w:rsidRDefault="004719F3" w:rsidP="004719F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1E54FC">
              <w:rPr>
                <w:rFonts w:ascii="Times New Roman" w:hAnsi="Times New Roman" w:cs="Times New Roman"/>
                <w:b/>
                <w:i/>
                <w:szCs w:val="22"/>
              </w:rPr>
              <w:t>2.</w:t>
            </w:r>
          </w:p>
        </w:tc>
        <w:tc>
          <w:tcPr>
            <w:tcW w:w="8334" w:type="dxa"/>
            <w:gridSpan w:val="2"/>
          </w:tcPr>
          <w:p w:rsidR="004719F3" w:rsidRPr="001E54FC" w:rsidRDefault="004719F3" w:rsidP="004719F3">
            <w:pPr>
              <w:pStyle w:val="ConsPlusNormal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1E54FC">
              <w:rPr>
                <w:rFonts w:ascii="Times New Roman" w:hAnsi="Times New Roman" w:cs="Times New Roman"/>
                <w:b/>
                <w:i/>
                <w:szCs w:val="22"/>
              </w:rPr>
              <w:t>Раздел "КБК"</w:t>
            </w:r>
          </w:p>
        </w:tc>
      </w:tr>
      <w:tr w:rsidR="004719F3" w:rsidRPr="001E54FC" w:rsidTr="004719F3">
        <w:tc>
          <w:tcPr>
            <w:tcW w:w="680" w:type="dxa"/>
          </w:tcPr>
          <w:p w:rsidR="004719F3" w:rsidRPr="001E54FC" w:rsidRDefault="004719F3" w:rsidP="004719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54FC">
              <w:rPr>
                <w:rFonts w:ascii="Times New Roman" w:hAnsi="Times New Roman" w:cs="Times New Roman"/>
                <w:szCs w:val="22"/>
              </w:rPr>
              <w:t>2.1.</w:t>
            </w:r>
          </w:p>
        </w:tc>
        <w:tc>
          <w:tcPr>
            <w:tcW w:w="2359" w:type="dxa"/>
          </w:tcPr>
          <w:p w:rsidR="004719F3" w:rsidRPr="001E54FC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E54FC">
              <w:rPr>
                <w:rFonts w:ascii="Times New Roman" w:hAnsi="Times New Roman" w:cs="Times New Roman"/>
                <w:szCs w:val="22"/>
              </w:rPr>
              <w:t>Бюджетополучатель</w:t>
            </w:r>
          </w:p>
        </w:tc>
        <w:tc>
          <w:tcPr>
            <w:tcW w:w="5975" w:type="dxa"/>
          </w:tcPr>
          <w:p w:rsidR="004719F3" w:rsidRPr="001E54FC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E54FC">
              <w:rPr>
                <w:rFonts w:ascii="Times New Roman" w:hAnsi="Times New Roman" w:cs="Times New Roman"/>
                <w:szCs w:val="22"/>
              </w:rPr>
              <w:t xml:space="preserve">В случае предоставления межбюджетного трансферта из </w:t>
            </w:r>
            <w:r w:rsidRPr="001E54FC">
              <w:rPr>
                <w:rFonts w:ascii="Times New Roman" w:hAnsi="Times New Roman" w:cs="Times New Roman"/>
                <w:szCs w:val="22"/>
              </w:rPr>
              <w:lastRenderedPageBreak/>
              <w:t>областного бюджета указывается наименование получателя межбюджетного трансферта.</w:t>
            </w:r>
          </w:p>
          <w:p w:rsidR="004719F3" w:rsidRPr="001E54FC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E54FC">
              <w:rPr>
                <w:rFonts w:ascii="Times New Roman" w:hAnsi="Times New Roman" w:cs="Times New Roman"/>
                <w:szCs w:val="22"/>
              </w:rPr>
              <w:t>В иных случаях указывается наименование получателя средств местного бюджета.</w:t>
            </w:r>
          </w:p>
        </w:tc>
      </w:tr>
      <w:tr w:rsidR="004719F3" w:rsidRPr="001E54FC" w:rsidTr="004719F3">
        <w:tc>
          <w:tcPr>
            <w:tcW w:w="680" w:type="dxa"/>
          </w:tcPr>
          <w:p w:rsidR="004719F3" w:rsidRPr="001E54FC" w:rsidRDefault="004719F3" w:rsidP="004719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54FC">
              <w:rPr>
                <w:rFonts w:ascii="Times New Roman" w:hAnsi="Times New Roman" w:cs="Times New Roman"/>
                <w:szCs w:val="22"/>
              </w:rPr>
              <w:lastRenderedPageBreak/>
              <w:t>2.2.</w:t>
            </w:r>
          </w:p>
        </w:tc>
        <w:tc>
          <w:tcPr>
            <w:tcW w:w="2359" w:type="dxa"/>
          </w:tcPr>
          <w:p w:rsidR="004719F3" w:rsidRPr="001E54FC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E54FC">
              <w:rPr>
                <w:rFonts w:ascii="Times New Roman" w:hAnsi="Times New Roman" w:cs="Times New Roman"/>
                <w:szCs w:val="22"/>
              </w:rPr>
              <w:t>Группа полей "КБК"</w:t>
            </w:r>
          </w:p>
        </w:tc>
        <w:tc>
          <w:tcPr>
            <w:tcW w:w="5975" w:type="dxa"/>
          </w:tcPr>
          <w:p w:rsidR="004719F3" w:rsidRPr="001E54FC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E54FC">
              <w:rPr>
                <w:rFonts w:ascii="Times New Roman" w:hAnsi="Times New Roman" w:cs="Times New Roman"/>
                <w:szCs w:val="22"/>
              </w:rPr>
              <w:t>Указывается код (коды) бюджетной классификации расходов местного бюджета в соответствии с предметом по документу-основанию</w:t>
            </w:r>
          </w:p>
        </w:tc>
      </w:tr>
      <w:tr w:rsidR="004719F3" w:rsidRPr="001E54FC" w:rsidTr="004719F3">
        <w:tc>
          <w:tcPr>
            <w:tcW w:w="680" w:type="dxa"/>
          </w:tcPr>
          <w:p w:rsidR="004719F3" w:rsidRPr="001E54FC" w:rsidRDefault="004719F3" w:rsidP="004719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54FC">
              <w:rPr>
                <w:rFonts w:ascii="Times New Roman" w:hAnsi="Times New Roman" w:cs="Times New Roman"/>
                <w:szCs w:val="22"/>
              </w:rPr>
              <w:t>2.3.</w:t>
            </w:r>
          </w:p>
        </w:tc>
        <w:tc>
          <w:tcPr>
            <w:tcW w:w="2359" w:type="dxa"/>
          </w:tcPr>
          <w:p w:rsidR="004719F3" w:rsidRPr="001E54FC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E54FC">
              <w:rPr>
                <w:rFonts w:ascii="Times New Roman" w:hAnsi="Times New Roman" w:cs="Times New Roman"/>
                <w:szCs w:val="22"/>
              </w:rPr>
              <w:t>Группа полей "Сумма тек</w:t>
            </w:r>
            <w:proofErr w:type="gramStart"/>
            <w:r w:rsidRPr="001E54FC">
              <w:rPr>
                <w:rFonts w:ascii="Times New Roman" w:hAnsi="Times New Roman" w:cs="Times New Roman"/>
                <w:szCs w:val="22"/>
              </w:rPr>
              <w:t>.</w:t>
            </w:r>
            <w:proofErr w:type="gramEnd"/>
            <w:r w:rsidRPr="001E54FC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 w:rsidRPr="001E54FC">
              <w:rPr>
                <w:rFonts w:ascii="Times New Roman" w:hAnsi="Times New Roman" w:cs="Times New Roman"/>
                <w:szCs w:val="22"/>
              </w:rPr>
              <w:t>г</w:t>
            </w:r>
            <w:proofErr w:type="gramEnd"/>
            <w:r w:rsidRPr="001E54FC">
              <w:rPr>
                <w:rFonts w:ascii="Times New Roman" w:hAnsi="Times New Roman" w:cs="Times New Roman"/>
                <w:szCs w:val="22"/>
              </w:rPr>
              <w:t>ода и планового периода"</w:t>
            </w:r>
          </w:p>
        </w:tc>
        <w:tc>
          <w:tcPr>
            <w:tcW w:w="5975" w:type="dxa"/>
          </w:tcPr>
          <w:p w:rsidR="004719F3" w:rsidRPr="001E54FC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E54FC">
              <w:rPr>
                <w:rFonts w:ascii="Times New Roman" w:hAnsi="Times New Roman" w:cs="Times New Roman"/>
                <w:szCs w:val="22"/>
              </w:rPr>
              <w:t>Указывается сумма бюджетного обязательства по соответствующим кодам бюджетной классификации расходов местного бюджета отдельно для текущего финансового года и годов планового периода в соответствии с документом-основанием.</w:t>
            </w:r>
          </w:p>
          <w:p w:rsidR="004719F3" w:rsidRPr="001E54FC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E54FC">
              <w:rPr>
                <w:rFonts w:ascii="Times New Roman" w:hAnsi="Times New Roman" w:cs="Times New Roman"/>
                <w:szCs w:val="22"/>
              </w:rPr>
              <w:t>В случае если документом-основанием сумма не определена, указывается сумма, рассчитанная получателем средств местного бюджета</w:t>
            </w:r>
          </w:p>
        </w:tc>
      </w:tr>
      <w:tr w:rsidR="004719F3" w:rsidRPr="001E54FC" w:rsidTr="004719F3">
        <w:tc>
          <w:tcPr>
            <w:tcW w:w="680" w:type="dxa"/>
          </w:tcPr>
          <w:p w:rsidR="004719F3" w:rsidRPr="001E54FC" w:rsidRDefault="004719F3" w:rsidP="004719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54FC">
              <w:rPr>
                <w:rFonts w:ascii="Times New Roman" w:hAnsi="Times New Roman" w:cs="Times New Roman"/>
                <w:szCs w:val="22"/>
              </w:rPr>
              <w:t>2.4.</w:t>
            </w:r>
          </w:p>
        </w:tc>
        <w:tc>
          <w:tcPr>
            <w:tcW w:w="2359" w:type="dxa"/>
          </w:tcPr>
          <w:p w:rsidR="004719F3" w:rsidRPr="001E54FC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E54FC">
              <w:rPr>
                <w:rFonts w:ascii="Times New Roman" w:hAnsi="Times New Roman" w:cs="Times New Roman"/>
                <w:szCs w:val="22"/>
              </w:rPr>
              <w:t xml:space="preserve">Исп. на </w:t>
            </w:r>
            <w:proofErr w:type="spellStart"/>
            <w:r w:rsidRPr="001E54FC">
              <w:rPr>
                <w:rFonts w:ascii="Times New Roman" w:hAnsi="Times New Roman" w:cs="Times New Roman"/>
                <w:szCs w:val="22"/>
              </w:rPr>
              <w:t>нач</w:t>
            </w:r>
            <w:proofErr w:type="spellEnd"/>
            <w:r w:rsidRPr="001E54FC">
              <w:rPr>
                <w:rFonts w:ascii="Times New Roman" w:hAnsi="Times New Roman" w:cs="Times New Roman"/>
                <w:szCs w:val="22"/>
              </w:rPr>
              <w:t>. года</w:t>
            </w:r>
          </w:p>
        </w:tc>
        <w:tc>
          <w:tcPr>
            <w:tcW w:w="5975" w:type="dxa"/>
          </w:tcPr>
          <w:p w:rsidR="004719F3" w:rsidRPr="001E54FC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E54FC">
              <w:rPr>
                <w:rFonts w:ascii="Times New Roman" w:hAnsi="Times New Roman" w:cs="Times New Roman"/>
                <w:szCs w:val="22"/>
              </w:rPr>
              <w:t>Указывается исполненная сумма бюджетного обязательства прошлых лет</w:t>
            </w:r>
          </w:p>
        </w:tc>
      </w:tr>
      <w:tr w:rsidR="004719F3" w:rsidRPr="001E54FC" w:rsidTr="004719F3">
        <w:tc>
          <w:tcPr>
            <w:tcW w:w="680" w:type="dxa"/>
          </w:tcPr>
          <w:p w:rsidR="004719F3" w:rsidRPr="001E54FC" w:rsidRDefault="004719F3" w:rsidP="004719F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i/>
                <w:szCs w:val="22"/>
              </w:rPr>
            </w:pPr>
            <w:bookmarkStart w:id="16" w:name="P289"/>
            <w:bookmarkEnd w:id="16"/>
            <w:r w:rsidRPr="001E54FC">
              <w:rPr>
                <w:rFonts w:ascii="Times New Roman" w:hAnsi="Times New Roman" w:cs="Times New Roman"/>
                <w:b/>
                <w:i/>
                <w:szCs w:val="22"/>
              </w:rPr>
              <w:t>3.</w:t>
            </w:r>
          </w:p>
        </w:tc>
        <w:tc>
          <w:tcPr>
            <w:tcW w:w="8334" w:type="dxa"/>
            <w:gridSpan w:val="2"/>
          </w:tcPr>
          <w:p w:rsidR="004719F3" w:rsidRPr="001E54FC" w:rsidRDefault="004719F3" w:rsidP="004719F3">
            <w:pPr>
              <w:pStyle w:val="ConsPlusNormal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1E54FC">
              <w:rPr>
                <w:rFonts w:ascii="Times New Roman" w:hAnsi="Times New Roman" w:cs="Times New Roman"/>
                <w:b/>
                <w:i/>
                <w:szCs w:val="22"/>
              </w:rPr>
              <w:t>Раздел "Расходование"</w:t>
            </w:r>
          </w:p>
        </w:tc>
      </w:tr>
      <w:tr w:rsidR="004719F3" w:rsidRPr="001E54FC" w:rsidTr="004719F3">
        <w:tc>
          <w:tcPr>
            <w:tcW w:w="680" w:type="dxa"/>
          </w:tcPr>
          <w:p w:rsidR="004719F3" w:rsidRPr="001E54FC" w:rsidRDefault="004719F3" w:rsidP="004719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54FC">
              <w:rPr>
                <w:rFonts w:ascii="Times New Roman" w:hAnsi="Times New Roman" w:cs="Times New Roman"/>
                <w:szCs w:val="22"/>
              </w:rPr>
              <w:t>3.1.</w:t>
            </w:r>
          </w:p>
        </w:tc>
        <w:tc>
          <w:tcPr>
            <w:tcW w:w="2359" w:type="dxa"/>
          </w:tcPr>
          <w:p w:rsidR="004719F3" w:rsidRPr="001E54FC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E54FC">
              <w:rPr>
                <w:rFonts w:ascii="Times New Roman" w:hAnsi="Times New Roman" w:cs="Times New Roman"/>
                <w:szCs w:val="22"/>
              </w:rPr>
              <w:t>Организация</w:t>
            </w:r>
          </w:p>
        </w:tc>
        <w:tc>
          <w:tcPr>
            <w:tcW w:w="5975" w:type="dxa"/>
          </w:tcPr>
          <w:p w:rsidR="004719F3" w:rsidRPr="001E54FC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1E54FC">
              <w:rPr>
                <w:rFonts w:ascii="Times New Roman" w:hAnsi="Times New Roman" w:cs="Times New Roman"/>
                <w:szCs w:val="22"/>
              </w:rPr>
              <w:t>Указывается наименование (фамилия, имя, отчество физического лица) поставщика (подрядчика, исполнителя, получателя денежных средств) в соответствии с документом-основанием (далее - контрагент)</w:t>
            </w:r>
            <w:proofErr w:type="gramEnd"/>
          </w:p>
        </w:tc>
      </w:tr>
      <w:tr w:rsidR="004719F3" w:rsidRPr="001E54FC" w:rsidTr="004719F3">
        <w:tc>
          <w:tcPr>
            <w:tcW w:w="680" w:type="dxa"/>
          </w:tcPr>
          <w:p w:rsidR="004719F3" w:rsidRPr="001E54FC" w:rsidRDefault="004719F3" w:rsidP="004719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54FC">
              <w:rPr>
                <w:rFonts w:ascii="Times New Roman" w:hAnsi="Times New Roman" w:cs="Times New Roman"/>
                <w:szCs w:val="22"/>
              </w:rPr>
              <w:t>3.2.</w:t>
            </w:r>
          </w:p>
        </w:tc>
        <w:tc>
          <w:tcPr>
            <w:tcW w:w="2359" w:type="dxa"/>
          </w:tcPr>
          <w:p w:rsidR="004719F3" w:rsidRPr="001E54FC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E54FC">
              <w:rPr>
                <w:rFonts w:ascii="Times New Roman" w:hAnsi="Times New Roman" w:cs="Times New Roman"/>
                <w:szCs w:val="22"/>
              </w:rPr>
              <w:t>ИНН</w:t>
            </w:r>
          </w:p>
        </w:tc>
        <w:tc>
          <w:tcPr>
            <w:tcW w:w="5975" w:type="dxa"/>
          </w:tcPr>
          <w:p w:rsidR="004719F3" w:rsidRPr="001E54FC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E54FC">
              <w:rPr>
                <w:rFonts w:ascii="Times New Roman" w:hAnsi="Times New Roman" w:cs="Times New Roman"/>
                <w:szCs w:val="22"/>
              </w:rPr>
              <w:t>Указывается индивидуальный номер налогоплательщика контрагента в соответствии с документом-основанием</w:t>
            </w:r>
          </w:p>
        </w:tc>
      </w:tr>
      <w:tr w:rsidR="004719F3" w:rsidRPr="001E54FC" w:rsidTr="004719F3">
        <w:tc>
          <w:tcPr>
            <w:tcW w:w="680" w:type="dxa"/>
          </w:tcPr>
          <w:p w:rsidR="004719F3" w:rsidRPr="001E54FC" w:rsidRDefault="004719F3" w:rsidP="004719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54FC">
              <w:rPr>
                <w:rFonts w:ascii="Times New Roman" w:hAnsi="Times New Roman" w:cs="Times New Roman"/>
                <w:szCs w:val="22"/>
              </w:rPr>
              <w:t>3.3.</w:t>
            </w:r>
          </w:p>
        </w:tc>
        <w:tc>
          <w:tcPr>
            <w:tcW w:w="2359" w:type="dxa"/>
          </w:tcPr>
          <w:p w:rsidR="004719F3" w:rsidRPr="001E54FC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E54FC">
              <w:rPr>
                <w:rFonts w:ascii="Times New Roman" w:hAnsi="Times New Roman" w:cs="Times New Roman"/>
                <w:szCs w:val="22"/>
              </w:rPr>
              <w:t>КПП</w:t>
            </w:r>
          </w:p>
        </w:tc>
        <w:tc>
          <w:tcPr>
            <w:tcW w:w="5975" w:type="dxa"/>
          </w:tcPr>
          <w:p w:rsidR="004719F3" w:rsidRPr="001E54FC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E54FC">
              <w:rPr>
                <w:rFonts w:ascii="Times New Roman" w:hAnsi="Times New Roman" w:cs="Times New Roman"/>
                <w:szCs w:val="22"/>
              </w:rPr>
              <w:t>Указывается код причины постановки в налоговом органе контрагента в соответствии с документом-основанием</w:t>
            </w:r>
          </w:p>
        </w:tc>
      </w:tr>
      <w:tr w:rsidR="004719F3" w:rsidRPr="001E54FC" w:rsidTr="004719F3">
        <w:tc>
          <w:tcPr>
            <w:tcW w:w="680" w:type="dxa"/>
            <w:tcBorders>
              <w:bottom w:val="nil"/>
            </w:tcBorders>
          </w:tcPr>
          <w:p w:rsidR="004719F3" w:rsidRPr="001E54FC" w:rsidRDefault="004719F3" w:rsidP="004719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17" w:name="P301"/>
            <w:bookmarkEnd w:id="17"/>
            <w:r w:rsidRPr="001E54FC">
              <w:rPr>
                <w:rFonts w:ascii="Times New Roman" w:hAnsi="Times New Roman" w:cs="Times New Roman"/>
                <w:szCs w:val="22"/>
              </w:rPr>
              <w:t>3.4.</w:t>
            </w:r>
          </w:p>
        </w:tc>
        <w:tc>
          <w:tcPr>
            <w:tcW w:w="2359" w:type="dxa"/>
            <w:tcBorders>
              <w:bottom w:val="nil"/>
            </w:tcBorders>
          </w:tcPr>
          <w:p w:rsidR="004719F3" w:rsidRPr="001E54FC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E54FC">
              <w:rPr>
                <w:rFonts w:ascii="Times New Roman" w:hAnsi="Times New Roman" w:cs="Times New Roman"/>
                <w:szCs w:val="22"/>
              </w:rPr>
              <w:t>Счет</w:t>
            </w:r>
          </w:p>
        </w:tc>
        <w:tc>
          <w:tcPr>
            <w:tcW w:w="5975" w:type="dxa"/>
            <w:tcBorders>
              <w:bottom w:val="nil"/>
            </w:tcBorders>
          </w:tcPr>
          <w:p w:rsidR="004719F3" w:rsidRPr="001E54FC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E54FC">
              <w:rPr>
                <w:rFonts w:ascii="Times New Roman" w:hAnsi="Times New Roman" w:cs="Times New Roman"/>
                <w:szCs w:val="22"/>
              </w:rPr>
              <w:t>Если контрагент включен в справочник организации ИС УБП с присвоенным ему Кодом организации и при этом ему открыт лицевой счет в территориальном органе Федерального казначейства (далее - ТОФК) (финансовом органе) - указывается лицевой счет, открытый в ТОФК (финансовом органе).</w:t>
            </w:r>
          </w:p>
          <w:p w:rsidR="004719F3" w:rsidRPr="001E54FC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E54FC">
              <w:rPr>
                <w:rFonts w:ascii="Times New Roman" w:hAnsi="Times New Roman" w:cs="Times New Roman"/>
                <w:szCs w:val="22"/>
              </w:rPr>
              <w:t xml:space="preserve">Если контрагент не включен в справочник организации ИС УБП </w:t>
            </w:r>
            <w:proofErr w:type="gramStart"/>
            <w:r w:rsidRPr="001E54FC">
              <w:rPr>
                <w:rFonts w:ascii="Times New Roman" w:hAnsi="Times New Roman" w:cs="Times New Roman"/>
                <w:szCs w:val="22"/>
              </w:rPr>
              <w:t>и(</w:t>
            </w:r>
            <w:proofErr w:type="gramEnd"/>
            <w:r w:rsidRPr="001E54FC">
              <w:rPr>
                <w:rFonts w:ascii="Times New Roman" w:hAnsi="Times New Roman" w:cs="Times New Roman"/>
                <w:szCs w:val="22"/>
              </w:rPr>
              <w:t>или) ему не открыт лицевой счет в ТОФК (финансовом органе) - указывается номер банковского (казначейского) счета контрагента</w:t>
            </w:r>
          </w:p>
        </w:tc>
      </w:tr>
      <w:tr w:rsidR="004719F3" w:rsidRPr="001E54FC" w:rsidTr="004719F3">
        <w:tc>
          <w:tcPr>
            <w:tcW w:w="680" w:type="dxa"/>
            <w:tcBorders>
              <w:bottom w:val="nil"/>
            </w:tcBorders>
          </w:tcPr>
          <w:p w:rsidR="004719F3" w:rsidRPr="001E54FC" w:rsidRDefault="004719F3" w:rsidP="004719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54FC">
              <w:rPr>
                <w:rFonts w:ascii="Times New Roman" w:hAnsi="Times New Roman" w:cs="Times New Roman"/>
                <w:szCs w:val="22"/>
              </w:rPr>
              <w:t>3.5.</w:t>
            </w:r>
          </w:p>
        </w:tc>
        <w:tc>
          <w:tcPr>
            <w:tcW w:w="2359" w:type="dxa"/>
            <w:tcBorders>
              <w:bottom w:val="nil"/>
            </w:tcBorders>
          </w:tcPr>
          <w:p w:rsidR="004719F3" w:rsidRPr="001E54FC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E54FC">
              <w:rPr>
                <w:rFonts w:ascii="Times New Roman" w:hAnsi="Times New Roman" w:cs="Times New Roman"/>
                <w:szCs w:val="22"/>
              </w:rPr>
              <w:t>БИК</w:t>
            </w:r>
          </w:p>
        </w:tc>
        <w:tc>
          <w:tcPr>
            <w:tcW w:w="5975" w:type="dxa"/>
            <w:tcBorders>
              <w:bottom w:val="nil"/>
            </w:tcBorders>
          </w:tcPr>
          <w:p w:rsidR="004719F3" w:rsidRPr="001E54FC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E54FC">
              <w:rPr>
                <w:rFonts w:ascii="Times New Roman" w:hAnsi="Times New Roman" w:cs="Times New Roman"/>
                <w:szCs w:val="22"/>
              </w:rPr>
              <w:t>Указывается банковский идентификационный код банка (ТОФК) контрагента</w:t>
            </w:r>
          </w:p>
        </w:tc>
      </w:tr>
      <w:tr w:rsidR="004719F3" w:rsidRPr="001E54FC" w:rsidTr="004719F3">
        <w:tc>
          <w:tcPr>
            <w:tcW w:w="680" w:type="dxa"/>
            <w:tcBorders>
              <w:bottom w:val="nil"/>
            </w:tcBorders>
          </w:tcPr>
          <w:p w:rsidR="004719F3" w:rsidRPr="001E54FC" w:rsidRDefault="004719F3" w:rsidP="004719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54FC">
              <w:rPr>
                <w:rFonts w:ascii="Times New Roman" w:hAnsi="Times New Roman" w:cs="Times New Roman"/>
                <w:szCs w:val="22"/>
              </w:rPr>
              <w:t>3.6.</w:t>
            </w:r>
          </w:p>
        </w:tc>
        <w:tc>
          <w:tcPr>
            <w:tcW w:w="2359" w:type="dxa"/>
            <w:tcBorders>
              <w:bottom w:val="nil"/>
            </w:tcBorders>
          </w:tcPr>
          <w:p w:rsidR="004719F3" w:rsidRPr="001E54FC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E54FC">
              <w:rPr>
                <w:rFonts w:ascii="Times New Roman" w:hAnsi="Times New Roman" w:cs="Times New Roman"/>
                <w:szCs w:val="22"/>
              </w:rPr>
              <w:t>Банк</w:t>
            </w:r>
          </w:p>
        </w:tc>
        <w:tc>
          <w:tcPr>
            <w:tcW w:w="5975" w:type="dxa"/>
            <w:tcBorders>
              <w:bottom w:val="nil"/>
            </w:tcBorders>
          </w:tcPr>
          <w:p w:rsidR="004719F3" w:rsidRPr="001E54FC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E54FC">
              <w:rPr>
                <w:rFonts w:ascii="Times New Roman" w:hAnsi="Times New Roman" w:cs="Times New Roman"/>
                <w:szCs w:val="22"/>
              </w:rPr>
              <w:t>Указывается наименование банка (ТОФК) контрагента</w:t>
            </w:r>
          </w:p>
        </w:tc>
      </w:tr>
      <w:tr w:rsidR="004719F3" w:rsidRPr="001E54FC" w:rsidTr="004719F3">
        <w:tc>
          <w:tcPr>
            <w:tcW w:w="680" w:type="dxa"/>
            <w:tcBorders>
              <w:bottom w:val="nil"/>
            </w:tcBorders>
          </w:tcPr>
          <w:p w:rsidR="004719F3" w:rsidRPr="001E54FC" w:rsidRDefault="004719F3" w:rsidP="004719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54FC">
              <w:rPr>
                <w:rFonts w:ascii="Times New Roman" w:hAnsi="Times New Roman" w:cs="Times New Roman"/>
                <w:szCs w:val="22"/>
              </w:rPr>
              <w:t>3.7.</w:t>
            </w:r>
          </w:p>
        </w:tc>
        <w:tc>
          <w:tcPr>
            <w:tcW w:w="2359" w:type="dxa"/>
            <w:tcBorders>
              <w:bottom w:val="nil"/>
            </w:tcBorders>
          </w:tcPr>
          <w:p w:rsidR="004719F3" w:rsidRPr="001E54FC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E54FC">
              <w:rPr>
                <w:rFonts w:ascii="Times New Roman" w:hAnsi="Times New Roman" w:cs="Times New Roman"/>
                <w:szCs w:val="22"/>
              </w:rPr>
              <w:t>Корсчет</w:t>
            </w:r>
          </w:p>
        </w:tc>
        <w:tc>
          <w:tcPr>
            <w:tcW w:w="5975" w:type="dxa"/>
            <w:tcBorders>
              <w:bottom w:val="nil"/>
            </w:tcBorders>
          </w:tcPr>
          <w:p w:rsidR="004719F3" w:rsidRPr="001E54FC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E54FC">
              <w:rPr>
                <w:rFonts w:ascii="Times New Roman" w:hAnsi="Times New Roman" w:cs="Times New Roman"/>
                <w:szCs w:val="22"/>
              </w:rPr>
              <w:t>Указывается корреспондентский счет банка (ТОФК)  контрагента (при наличии)</w:t>
            </w:r>
          </w:p>
        </w:tc>
      </w:tr>
      <w:tr w:rsidR="004719F3" w:rsidRPr="001E54FC" w:rsidTr="004719F3">
        <w:tc>
          <w:tcPr>
            <w:tcW w:w="680" w:type="dxa"/>
          </w:tcPr>
          <w:p w:rsidR="004719F3" w:rsidRPr="001E54FC" w:rsidRDefault="004719F3" w:rsidP="004719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54FC">
              <w:rPr>
                <w:rFonts w:ascii="Times New Roman" w:hAnsi="Times New Roman" w:cs="Times New Roman"/>
                <w:szCs w:val="22"/>
              </w:rPr>
              <w:t>3.8.</w:t>
            </w:r>
          </w:p>
        </w:tc>
        <w:tc>
          <w:tcPr>
            <w:tcW w:w="2359" w:type="dxa"/>
          </w:tcPr>
          <w:p w:rsidR="004719F3" w:rsidRPr="001E54FC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E54FC">
              <w:rPr>
                <w:rFonts w:ascii="Times New Roman" w:hAnsi="Times New Roman" w:cs="Times New Roman"/>
                <w:szCs w:val="22"/>
              </w:rPr>
              <w:t>УФК</w:t>
            </w:r>
          </w:p>
        </w:tc>
        <w:tc>
          <w:tcPr>
            <w:tcW w:w="5975" w:type="dxa"/>
          </w:tcPr>
          <w:p w:rsidR="004719F3" w:rsidRPr="001E54FC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E54FC">
              <w:rPr>
                <w:rFonts w:ascii="Times New Roman" w:hAnsi="Times New Roman" w:cs="Times New Roman"/>
                <w:szCs w:val="22"/>
              </w:rPr>
              <w:t>В случае если в поле "Счет" (</w:t>
            </w:r>
            <w:hyperlink w:anchor="P301" w:history="1">
              <w:r w:rsidRPr="001E54FC">
                <w:rPr>
                  <w:rFonts w:ascii="Times New Roman" w:hAnsi="Times New Roman" w:cs="Times New Roman"/>
                  <w:szCs w:val="22"/>
                </w:rPr>
                <w:t>пункт 3.4</w:t>
              </w:r>
            </w:hyperlink>
            <w:r w:rsidRPr="001E54FC">
              <w:rPr>
                <w:rFonts w:ascii="Times New Roman" w:hAnsi="Times New Roman" w:cs="Times New Roman"/>
                <w:szCs w:val="22"/>
              </w:rPr>
              <w:t xml:space="preserve"> настоящего Приложения) указан лицевой счет в ТОФК (финансовом органе), указывается наименование ТОФК (финансового органа), в котором открыт лицевой счет</w:t>
            </w:r>
          </w:p>
        </w:tc>
      </w:tr>
      <w:tr w:rsidR="004719F3" w:rsidRPr="001E54FC" w:rsidTr="004719F3">
        <w:tc>
          <w:tcPr>
            <w:tcW w:w="680" w:type="dxa"/>
            <w:tcBorders>
              <w:bottom w:val="nil"/>
            </w:tcBorders>
          </w:tcPr>
          <w:p w:rsidR="004719F3" w:rsidRPr="001E54FC" w:rsidRDefault="004719F3" w:rsidP="004719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54FC">
              <w:rPr>
                <w:rFonts w:ascii="Times New Roman" w:hAnsi="Times New Roman" w:cs="Times New Roman"/>
                <w:szCs w:val="22"/>
              </w:rPr>
              <w:lastRenderedPageBreak/>
              <w:t>3.9.</w:t>
            </w:r>
          </w:p>
        </w:tc>
        <w:tc>
          <w:tcPr>
            <w:tcW w:w="2359" w:type="dxa"/>
            <w:tcBorders>
              <w:bottom w:val="nil"/>
            </w:tcBorders>
          </w:tcPr>
          <w:p w:rsidR="004719F3" w:rsidRPr="001E54FC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E54FC">
              <w:rPr>
                <w:rFonts w:ascii="Times New Roman" w:hAnsi="Times New Roman" w:cs="Times New Roman"/>
                <w:szCs w:val="22"/>
              </w:rPr>
              <w:t>Счет УФК</w:t>
            </w:r>
          </w:p>
        </w:tc>
        <w:tc>
          <w:tcPr>
            <w:tcW w:w="5975" w:type="dxa"/>
            <w:tcBorders>
              <w:bottom w:val="nil"/>
            </w:tcBorders>
          </w:tcPr>
          <w:p w:rsidR="004719F3" w:rsidRPr="001E54FC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E54FC">
              <w:rPr>
                <w:rFonts w:ascii="Times New Roman" w:hAnsi="Times New Roman" w:cs="Times New Roman"/>
                <w:szCs w:val="22"/>
              </w:rPr>
              <w:t>В случае если в поле "Счет" (</w:t>
            </w:r>
            <w:hyperlink w:anchor="P301" w:history="1">
              <w:r w:rsidRPr="001E54FC">
                <w:rPr>
                  <w:rFonts w:ascii="Times New Roman" w:hAnsi="Times New Roman" w:cs="Times New Roman"/>
                  <w:szCs w:val="22"/>
                </w:rPr>
                <w:t>пункт 3.4</w:t>
              </w:r>
            </w:hyperlink>
            <w:r w:rsidRPr="001E54FC">
              <w:rPr>
                <w:rFonts w:ascii="Times New Roman" w:hAnsi="Times New Roman" w:cs="Times New Roman"/>
                <w:szCs w:val="22"/>
              </w:rPr>
              <w:t xml:space="preserve"> настоящего Приложения) указан лицевой счет в ТОФК (финансовом органе), указывается казначейский счет, на котором открыт лицевой счет контрагента</w:t>
            </w:r>
          </w:p>
        </w:tc>
      </w:tr>
      <w:tr w:rsidR="004719F3" w:rsidRPr="001E54FC" w:rsidTr="004719F3">
        <w:tc>
          <w:tcPr>
            <w:tcW w:w="680" w:type="dxa"/>
          </w:tcPr>
          <w:p w:rsidR="004719F3" w:rsidRPr="001E54FC" w:rsidRDefault="004719F3" w:rsidP="004719F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1E54FC">
              <w:rPr>
                <w:rFonts w:ascii="Times New Roman" w:hAnsi="Times New Roman" w:cs="Times New Roman"/>
                <w:b/>
                <w:i/>
                <w:szCs w:val="22"/>
              </w:rPr>
              <w:t>4.</w:t>
            </w:r>
          </w:p>
        </w:tc>
        <w:tc>
          <w:tcPr>
            <w:tcW w:w="8334" w:type="dxa"/>
            <w:gridSpan w:val="2"/>
          </w:tcPr>
          <w:p w:rsidR="004719F3" w:rsidRPr="001E54FC" w:rsidRDefault="004719F3" w:rsidP="004719F3">
            <w:pPr>
              <w:pStyle w:val="ConsPlusNormal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1E54FC">
              <w:rPr>
                <w:rFonts w:ascii="Times New Roman" w:hAnsi="Times New Roman" w:cs="Times New Roman"/>
                <w:b/>
                <w:i/>
                <w:szCs w:val="22"/>
              </w:rPr>
              <w:t>Раздел "Реквизиты договора"</w:t>
            </w:r>
          </w:p>
        </w:tc>
      </w:tr>
      <w:tr w:rsidR="004719F3" w:rsidRPr="001E54FC" w:rsidTr="004719F3">
        <w:tc>
          <w:tcPr>
            <w:tcW w:w="680" w:type="dxa"/>
          </w:tcPr>
          <w:p w:rsidR="004719F3" w:rsidRPr="001E54FC" w:rsidRDefault="004719F3" w:rsidP="004719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54FC">
              <w:rPr>
                <w:rFonts w:ascii="Times New Roman" w:hAnsi="Times New Roman" w:cs="Times New Roman"/>
                <w:szCs w:val="22"/>
              </w:rPr>
              <w:t>4.1.</w:t>
            </w:r>
          </w:p>
        </w:tc>
        <w:tc>
          <w:tcPr>
            <w:tcW w:w="2359" w:type="dxa"/>
          </w:tcPr>
          <w:p w:rsidR="004719F3" w:rsidRPr="001E54FC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E54FC">
              <w:rPr>
                <w:rFonts w:ascii="Times New Roman" w:hAnsi="Times New Roman" w:cs="Times New Roman"/>
                <w:szCs w:val="22"/>
              </w:rPr>
              <w:t>Условия оплаты договора</w:t>
            </w:r>
          </w:p>
        </w:tc>
        <w:tc>
          <w:tcPr>
            <w:tcW w:w="5975" w:type="dxa"/>
          </w:tcPr>
          <w:p w:rsidR="004719F3" w:rsidRPr="001E54FC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E54FC">
              <w:rPr>
                <w:rFonts w:ascii="Times New Roman" w:hAnsi="Times New Roman" w:cs="Times New Roman"/>
                <w:szCs w:val="22"/>
              </w:rPr>
              <w:t>Указывается информация об условиях осуществления оплаты, установленных документом-основанием</w:t>
            </w:r>
          </w:p>
        </w:tc>
      </w:tr>
      <w:tr w:rsidR="004719F3" w:rsidRPr="001E54FC" w:rsidTr="004719F3">
        <w:tc>
          <w:tcPr>
            <w:tcW w:w="680" w:type="dxa"/>
          </w:tcPr>
          <w:p w:rsidR="004719F3" w:rsidRPr="001E54FC" w:rsidRDefault="004719F3" w:rsidP="004719F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1E54FC">
              <w:rPr>
                <w:rFonts w:ascii="Times New Roman" w:hAnsi="Times New Roman" w:cs="Times New Roman"/>
                <w:b/>
                <w:i/>
                <w:szCs w:val="22"/>
              </w:rPr>
              <w:t>5.</w:t>
            </w:r>
          </w:p>
        </w:tc>
        <w:tc>
          <w:tcPr>
            <w:tcW w:w="8334" w:type="dxa"/>
            <w:gridSpan w:val="2"/>
          </w:tcPr>
          <w:p w:rsidR="004719F3" w:rsidRPr="001E54FC" w:rsidRDefault="004719F3" w:rsidP="004719F3">
            <w:pPr>
              <w:pStyle w:val="ConsPlusNormal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1E54FC">
              <w:rPr>
                <w:rFonts w:ascii="Times New Roman" w:hAnsi="Times New Roman" w:cs="Times New Roman"/>
                <w:b/>
                <w:i/>
                <w:szCs w:val="22"/>
              </w:rPr>
              <w:t>Раздел "График оплаты"</w:t>
            </w:r>
          </w:p>
        </w:tc>
      </w:tr>
      <w:tr w:rsidR="004719F3" w:rsidRPr="001E54FC" w:rsidTr="004719F3">
        <w:tc>
          <w:tcPr>
            <w:tcW w:w="680" w:type="dxa"/>
          </w:tcPr>
          <w:p w:rsidR="004719F3" w:rsidRPr="001E54FC" w:rsidRDefault="004719F3" w:rsidP="004719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54FC">
              <w:rPr>
                <w:rFonts w:ascii="Times New Roman" w:hAnsi="Times New Roman" w:cs="Times New Roman"/>
                <w:szCs w:val="22"/>
              </w:rPr>
              <w:t>5.1.</w:t>
            </w:r>
          </w:p>
        </w:tc>
        <w:tc>
          <w:tcPr>
            <w:tcW w:w="2359" w:type="dxa"/>
          </w:tcPr>
          <w:p w:rsidR="004719F3" w:rsidRPr="001E54FC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E54FC">
              <w:rPr>
                <w:rFonts w:ascii="Times New Roman" w:hAnsi="Times New Roman" w:cs="Times New Roman"/>
                <w:szCs w:val="22"/>
              </w:rPr>
              <w:t>Дата</w:t>
            </w:r>
          </w:p>
        </w:tc>
        <w:tc>
          <w:tcPr>
            <w:tcW w:w="5975" w:type="dxa"/>
          </w:tcPr>
          <w:p w:rsidR="004719F3" w:rsidRPr="001E54FC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E54FC">
              <w:rPr>
                <w:rFonts w:ascii="Times New Roman" w:hAnsi="Times New Roman" w:cs="Times New Roman"/>
                <w:szCs w:val="22"/>
              </w:rPr>
              <w:t xml:space="preserve">Дата, не позднее которой необходимо произвести выплаты, в соответствии с документом-основанием. </w:t>
            </w:r>
          </w:p>
          <w:p w:rsidR="004719F3" w:rsidRPr="001E54FC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E54FC">
              <w:rPr>
                <w:rFonts w:ascii="Times New Roman" w:hAnsi="Times New Roman" w:cs="Times New Roman"/>
                <w:szCs w:val="22"/>
              </w:rPr>
              <w:t>Если Договором предусмотрено авансирование, информация об авансовом платеже должна быть отражена.</w:t>
            </w:r>
          </w:p>
        </w:tc>
      </w:tr>
      <w:tr w:rsidR="004719F3" w:rsidRPr="001E54FC" w:rsidTr="004719F3">
        <w:tc>
          <w:tcPr>
            <w:tcW w:w="680" w:type="dxa"/>
            <w:tcBorders>
              <w:bottom w:val="nil"/>
            </w:tcBorders>
          </w:tcPr>
          <w:p w:rsidR="004719F3" w:rsidRPr="001E54FC" w:rsidRDefault="004719F3" w:rsidP="004719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54FC">
              <w:rPr>
                <w:rFonts w:ascii="Times New Roman" w:hAnsi="Times New Roman" w:cs="Times New Roman"/>
                <w:szCs w:val="22"/>
              </w:rPr>
              <w:t>5.2.</w:t>
            </w:r>
          </w:p>
        </w:tc>
        <w:tc>
          <w:tcPr>
            <w:tcW w:w="2359" w:type="dxa"/>
            <w:tcBorders>
              <w:bottom w:val="nil"/>
            </w:tcBorders>
          </w:tcPr>
          <w:p w:rsidR="004719F3" w:rsidRPr="001E54FC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E54FC">
              <w:rPr>
                <w:rFonts w:ascii="Times New Roman" w:hAnsi="Times New Roman" w:cs="Times New Roman"/>
                <w:szCs w:val="22"/>
              </w:rPr>
              <w:t>Группа полей "Подрядчик (поставщик)"</w:t>
            </w:r>
          </w:p>
        </w:tc>
        <w:tc>
          <w:tcPr>
            <w:tcW w:w="5975" w:type="dxa"/>
            <w:tcBorders>
              <w:bottom w:val="nil"/>
            </w:tcBorders>
          </w:tcPr>
          <w:p w:rsidR="004719F3" w:rsidRPr="001E54FC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E54FC">
              <w:rPr>
                <w:rFonts w:ascii="Times New Roman" w:hAnsi="Times New Roman" w:cs="Times New Roman"/>
                <w:szCs w:val="22"/>
              </w:rPr>
              <w:t xml:space="preserve">Указывается информация в соответствии с пунктами </w:t>
            </w:r>
            <w:hyperlink w:anchor="P289" w:history="1">
              <w:r w:rsidRPr="001E54FC">
                <w:rPr>
                  <w:rFonts w:ascii="Times New Roman" w:hAnsi="Times New Roman" w:cs="Times New Roman"/>
                  <w:szCs w:val="22"/>
                </w:rPr>
                <w:t>раздела 3</w:t>
              </w:r>
            </w:hyperlink>
            <w:r w:rsidRPr="001E54FC">
              <w:rPr>
                <w:rFonts w:ascii="Times New Roman" w:hAnsi="Times New Roman" w:cs="Times New Roman"/>
                <w:szCs w:val="22"/>
              </w:rPr>
              <w:t xml:space="preserve"> настоящего Приложения.</w:t>
            </w:r>
          </w:p>
          <w:p w:rsidR="004719F3" w:rsidRPr="001E54FC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E54FC">
              <w:rPr>
                <w:rFonts w:ascii="Times New Roman" w:hAnsi="Times New Roman" w:cs="Times New Roman"/>
                <w:szCs w:val="22"/>
              </w:rPr>
              <w:t>При наличии более одного контрагента информация указывается по каждому контрагенту отдельно.</w:t>
            </w:r>
          </w:p>
          <w:p w:rsidR="004719F3" w:rsidRPr="001E54FC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E54FC">
              <w:rPr>
                <w:rFonts w:ascii="Times New Roman" w:hAnsi="Times New Roman" w:cs="Times New Roman"/>
                <w:szCs w:val="22"/>
              </w:rPr>
              <w:t>Если контрагент не включен в справочник организаций ИС УБП и ему открыт лицевой счет в ТОФК (финансовом органе) - в поле "Организация" указывается наименование контрагента в соответствии с требованиями, установленными Центральным банком Российской Федерации и Министерством финансов Российской Федерации для указания информации в поле "Получатель" платежного поручения.</w:t>
            </w:r>
          </w:p>
        </w:tc>
      </w:tr>
      <w:tr w:rsidR="004719F3" w:rsidRPr="001E54FC" w:rsidTr="004719F3">
        <w:tc>
          <w:tcPr>
            <w:tcW w:w="680" w:type="dxa"/>
          </w:tcPr>
          <w:p w:rsidR="004719F3" w:rsidRPr="001E54FC" w:rsidRDefault="004719F3" w:rsidP="004719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54FC">
              <w:rPr>
                <w:rFonts w:ascii="Times New Roman" w:hAnsi="Times New Roman" w:cs="Times New Roman"/>
                <w:szCs w:val="22"/>
              </w:rPr>
              <w:t>5.3.</w:t>
            </w:r>
          </w:p>
        </w:tc>
        <w:tc>
          <w:tcPr>
            <w:tcW w:w="2359" w:type="dxa"/>
          </w:tcPr>
          <w:p w:rsidR="004719F3" w:rsidRPr="001E54FC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E54FC">
              <w:rPr>
                <w:rFonts w:ascii="Times New Roman" w:hAnsi="Times New Roman" w:cs="Times New Roman"/>
                <w:szCs w:val="22"/>
              </w:rPr>
              <w:t>Сумма</w:t>
            </w:r>
          </w:p>
        </w:tc>
        <w:tc>
          <w:tcPr>
            <w:tcW w:w="5975" w:type="dxa"/>
          </w:tcPr>
          <w:p w:rsidR="004719F3" w:rsidRPr="001E54FC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E54FC">
              <w:rPr>
                <w:rFonts w:ascii="Times New Roman" w:hAnsi="Times New Roman" w:cs="Times New Roman"/>
                <w:szCs w:val="22"/>
              </w:rPr>
              <w:t>Сумма платежа по строке графика оплаты в соответствии с документом-основанием.</w:t>
            </w:r>
          </w:p>
          <w:p w:rsidR="004719F3" w:rsidRPr="001E54FC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E54FC">
              <w:rPr>
                <w:rFonts w:ascii="Times New Roman" w:hAnsi="Times New Roman" w:cs="Times New Roman"/>
                <w:szCs w:val="22"/>
              </w:rPr>
              <w:t>В случае если документом-основанием сумма не определена, указывается сумма, рассчитанная получателем средств местного бюджета</w:t>
            </w:r>
          </w:p>
        </w:tc>
      </w:tr>
      <w:tr w:rsidR="004719F3" w:rsidRPr="001E54FC" w:rsidTr="004719F3">
        <w:tc>
          <w:tcPr>
            <w:tcW w:w="680" w:type="dxa"/>
          </w:tcPr>
          <w:p w:rsidR="004719F3" w:rsidRPr="001E54FC" w:rsidRDefault="004719F3" w:rsidP="004719F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1E54FC">
              <w:rPr>
                <w:rFonts w:ascii="Times New Roman" w:hAnsi="Times New Roman" w:cs="Times New Roman"/>
                <w:b/>
                <w:i/>
                <w:szCs w:val="22"/>
              </w:rPr>
              <w:t>6.</w:t>
            </w:r>
          </w:p>
        </w:tc>
        <w:tc>
          <w:tcPr>
            <w:tcW w:w="8334" w:type="dxa"/>
            <w:gridSpan w:val="2"/>
          </w:tcPr>
          <w:p w:rsidR="004719F3" w:rsidRPr="001E54FC" w:rsidRDefault="004719F3" w:rsidP="004719F3">
            <w:pPr>
              <w:pStyle w:val="ConsPlusNormal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1E54FC">
              <w:rPr>
                <w:rFonts w:ascii="Times New Roman" w:hAnsi="Times New Roman" w:cs="Times New Roman"/>
                <w:b/>
                <w:i/>
                <w:szCs w:val="22"/>
              </w:rPr>
              <w:t>Раздел "Реквизиты документа-основания"</w:t>
            </w:r>
          </w:p>
        </w:tc>
      </w:tr>
      <w:tr w:rsidR="004719F3" w:rsidRPr="001E54FC" w:rsidTr="004719F3">
        <w:tc>
          <w:tcPr>
            <w:tcW w:w="680" w:type="dxa"/>
            <w:tcBorders>
              <w:bottom w:val="nil"/>
            </w:tcBorders>
          </w:tcPr>
          <w:p w:rsidR="004719F3" w:rsidRPr="001E54FC" w:rsidRDefault="004719F3" w:rsidP="004719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18" w:name="P343"/>
            <w:bookmarkEnd w:id="18"/>
            <w:r w:rsidRPr="001E54FC">
              <w:rPr>
                <w:rFonts w:ascii="Times New Roman" w:hAnsi="Times New Roman" w:cs="Times New Roman"/>
                <w:szCs w:val="22"/>
              </w:rPr>
              <w:t>6.1.</w:t>
            </w:r>
          </w:p>
        </w:tc>
        <w:tc>
          <w:tcPr>
            <w:tcW w:w="2359" w:type="dxa"/>
            <w:tcBorders>
              <w:bottom w:val="nil"/>
            </w:tcBorders>
          </w:tcPr>
          <w:p w:rsidR="004719F3" w:rsidRPr="001E54FC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E54FC">
              <w:rPr>
                <w:rFonts w:ascii="Times New Roman" w:hAnsi="Times New Roman" w:cs="Times New Roman"/>
                <w:szCs w:val="22"/>
              </w:rPr>
              <w:t>Вид</w:t>
            </w:r>
          </w:p>
        </w:tc>
        <w:tc>
          <w:tcPr>
            <w:tcW w:w="5975" w:type="dxa"/>
            <w:tcBorders>
              <w:bottom w:val="nil"/>
            </w:tcBorders>
          </w:tcPr>
          <w:p w:rsidR="004719F3" w:rsidRPr="001E54FC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E54FC">
              <w:rPr>
                <w:rFonts w:ascii="Times New Roman" w:hAnsi="Times New Roman" w:cs="Times New Roman"/>
                <w:szCs w:val="22"/>
              </w:rPr>
              <w:t>Указывается для бюджетных обязательств, возникших на основании документов-оснований, предусмотренных:</w:t>
            </w:r>
          </w:p>
          <w:p w:rsidR="004719F3" w:rsidRPr="001E54FC" w:rsidRDefault="00BC6C3B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w:anchor="P158" w:history="1">
              <w:r w:rsidR="004719F3" w:rsidRPr="001E54FC">
                <w:rPr>
                  <w:rFonts w:ascii="Times New Roman" w:hAnsi="Times New Roman" w:cs="Times New Roman"/>
                  <w:szCs w:val="22"/>
                </w:rPr>
                <w:t>пунктом 1 графы 2</w:t>
              </w:r>
            </w:hyperlink>
            <w:r w:rsidR="004719F3" w:rsidRPr="001E54FC">
              <w:rPr>
                <w:rFonts w:ascii="Times New Roman" w:hAnsi="Times New Roman" w:cs="Times New Roman"/>
                <w:szCs w:val="22"/>
              </w:rPr>
              <w:t xml:space="preserve"> Перечня документов - "контракт";</w:t>
            </w:r>
          </w:p>
          <w:p w:rsidR="004719F3" w:rsidRPr="001E54FC" w:rsidRDefault="00BC6C3B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w:anchor="P165" w:history="1">
              <w:r w:rsidR="004719F3" w:rsidRPr="001E54FC">
                <w:rPr>
                  <w:rFonts w:ascii="Times New Roman" w:hAnsi="Times New Roman" w:cs="Times New Roman"/>
                  <w:szCs w:val="22"/>
                </w:rPr>
                <w:t>пунктами 2</w:t>
              </w:r>
            </w:hyperlink>
            <w:r w:rsidR="004719F3" w:rsidRPr="001E54FC">
              <w:rPr>
                <w:rFonts w:ascii="Times New Roman" w:hAnsi="Times New Roman" w:cs="Times New Roman"/>
                <w:szCs w:val="22"/>
              </w:rPr>
              <w:t xml:space="preserve"> - </w:t>
            </w:r>
            <w:hyperlink w:anchor="P172" w:history="1">
              <w:r w:rsidR="004719F3" w:rsidRPr="001E54FC">
                <w:rPr>
                  <w:rFonts w:ascii="Times New Roman" w:hAnsi="Times New Roman" w:cs="Times New Roman"/>
                  <w:szCs w:val="22"/>
                </w:rPr>
                <w:t>3 графы 2</w:t>
              </w:r>
            </w:hyperlink>
            <w:r w:rsidR="004719F3" w:rsidRPr="001E54FC">
              <w:rPr>
                <w:rFonts w:ascii="Times New Roman" w:hAnsi="Times New Roman" w:cs="Times New Roman"/>
                <w:szCs w:val="22"/>
              </w:rPr>
              <w:t xml:space="preserve"> Перечня документов - "договор";</w:t>
            </w:r>
          </w:p>
          <w:p w:rsidR="004719F3" w:rsidRPr="001E54FC" w:rsidRDefault="00BC6C3B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w:anchor="P177" w:history="1">
              <w:r w:rsidR="004719F3" w:rsidRPr="001E54FC">
                <w:rPr>
                  <w:rFonts w:ascii="Times New Roman" w:hAnsi="Times New Roman" w:cs="Times New Roman"/>
                  <w:szCs w:val="22"/>
                </w:rPr>
                <w:t>пунктами 4</w:t>
              </w:r>
            </w:hyperlink>
            <w:r w:rsidR="004719F3" w:rsidRPr="001E54FC">
              <w:rPr>
                <w:rFonts w:ascii="Times New Roman" w:hAnsi="Times New Roman" w:cs="Times New Roman"/>
                <w:szCs w:val="22"/>
              </w:rPr>
              <w:t xml:space="preserve"> - </w:t>
            </w:r>
            <w:hyperlink w:anchor="P186" w:history="1">
              <w:r w:rsidR="004719F3">
                <w:rPr>
                  <w:rFonts w:ascii="Times New Roman" w:hAnsi="Times New Roman" w:cs="Times New Roman"/>
                  <w:szCs w:val="22"/>
                </w:rPr>
                <w:t>6</w:t>
              </w:r>
              <w:r w:rsidR="004719F3" w:rsidRPr="001E54FC">
                <w:rPr>
                  <w:rFonts w:ascii="Times New Roman" w:hAnsi="Times New Roman" w:cs="Times New Roman"/>
                  <w:szCs w:val="22"/>
                </w:rPr>
                <w:t xml:space="preserve"> графы 2</w:t>
              </w:r>
            </w:hyperlink>
            <w:r w:rsidR="004719F3" w:rsidRPr="001E54FC">
              <w:rPr>
                <w:rFonts w:ascii="Times New Roman" w:hAnsi="Times New Roman" w:cs="Times New Roman"/>
                <w:szCs w:val="22"/>
              </w:rPr>
              <w:t xml:space="preserve"> Перечня документов - "соглашение";</w:t>
            </w:r>
          </w:p>
          <w:p w:rsidR="004719F3" w:rsidRPr="001E54FC" w:rsidRDefault="00BC6C3B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w:anchor="P191" w:history="1">
              <w:r w:rsidR="004719F3">
                <w:rPr>
                  <w:rFonts w:ascii="Times New Roman" w:hAnsi="Times New Roman" w:cs="Times New Roman"/>
                  <w:szCs w:val="22"/>
                </w:rPr>
                <w:t xml:space="preserve">пунктом 12 </w:t>
              </w:r>
              <w:r w:rsidR="004719F3" w:rsidRPr="001E54FC">
                <w:rPr>
                  <w:rFonts w:ascii="Times New Roman" w:hAnsi="Times New Roman" w:cs="Times New Roman"/>
                  <w:szCs w:val="22"/>
                </w:rPr>
                <w:t>графы 2</w:t>
              </w:r>
            </w:hyperlink>
            <w:r w:rsidR="004719F3" w:rsidRPr="001E54FC">
              <w:rPr>
                <w:rFonts w:ascii="Times New Roman" w:hAnsi="Times New Roman" w:cs="Times New Roman"/>
                <w:szCs w:val="22"/>
              </w:rPr>
              <w:t xml:space="preserve"> Перечня документов - "нормативный правовой акт";</w:t>
            </w:r>
          </w:p>
          <w:p w:rsidR="004719F3" w:rsidRPr="001E54FC" w:rsidRDefault="00BC6C3B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w:anchor="P195" w:history="1">
              <w:r w:rsidR="004719F3">
                <w:rPr>
                  <w:rFonts w:ascii="Times New Roman" w:hAnsi="Times New Roman" w:cs="Times New Roman"/>
                  <w:szCs w:val="22"/>
                </w:rPr>
                <w:t>пунктом 7</w:t>
              </w:r>
              <w:r w:rsidR="004719F3" w:rsidRPr="001E54FC">
                <w:rPr>
                  <w:rFonts w:ascii="Times New Roman" w:hAnsi="Times New Roman" w:cs="Times New Roman"/>
                  <w:szCs w:val="22"/>
                </w:rPr>
                <w:t xml:space="preserve"> графы 2</w:t>
              </w:r>
            </w:hyperlink>
            <w:r w:rsidR="004719F3" w:rsidRPr="001E54FC">
              <w:rPr>
                <w:rFonts w:ascii="Times New Roman" w:hAnsi="Times New Roman" w:cs="Times New Roman"/>
                <w:szCs w:val="22"/>
              </w:rPr>
              <w:t xml:space="preserve"> Перечня документов - "исполнительный документ";</w:t>
            </w:r>
          </w:p>
          <w:p w:rsidR="004719F3" w:rsidRPr="001E54FC" w:rsidRDefault="00BC6C3B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w:anchor="P198" w:history="1">
              <w:r w:rsidR="004719F3" w:rsidRPr="001E54FC">
                <w:rPr>
                  <w:rFonts w:ascii="Times New Roman" w:hAnsi="Times New Roman" w:cs="Times New Roman"/>
                  <w:szCs w:val="22"/>
                </w:rPr>
                <w:t xml:space="preserve">пунктом </w:t>
              </w:r>
              <w:r w:rsidR="004719F3">
                <w:rPr>
                  <w:rFonts w:ascii="Times New Roman" w:hAnsi="Times New Roman" w:cs="Times New Roman"/>
                  <w:szCs w:val="22"/>
                </w:rPr>
                <w:t>8</w:t>
              </w:r>
              <w:r w:rsidR="004719F3" w:rsidRPr="001E54FC">
                <w:rPr>
                  <w:rFonts w:ascii="Times New Roman" w:hAnsi="Times New Roman" w:cs="Times New Roman"/>
                  <w:szCs w:val="22"/>
                </w:rPr>
                <w:t xml:space="preserve"> графы 2</w:t>
              </w:r>
            </w:hyperlink>
            <w:r w:rsidR="004719F3" w:rsidRPr="001E54FC">
              <w:rPr>
                <w:rFonts w:ascii="Times New Roman" w:hAnsi="Times New Roman" w:cs="Times New Roman"/>
                <w:szCs w:val="22"/>
              </w:rPr>
              <w:t xml:space="preserve"> Перечня документов - "решение налогового органа";</w:t>
            </w:r>
          </w:p>
          <w:p w:rsidR="004719F3" w:rsidRPr="001E54FC" w:rsidRDefault="00BC6C3B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w:anchor="P201" w:history="1">
              <w:r w:rsidR="004719F3" w:rsidRPr="001E54FC">
                <w:rPr>
                  <w:rFonts w:ascii="Times New Roman" w:hAnsi="Times New Roman" w:cs="Times New Roman"/>
                  <w:szCs w:val="22"/>
                </w:rPr>
                <w:t xml:space="preserve">пунктами </w:t>
              </w:r>
            </w:hyperlink>
            <w:r w:rsidR="004719F3">
              <w:rPr>
                <w:rFonts w:ascii="Times New Roman" w:hAnsi="Times New Roman" w:cs="Times New Roman"/>
                <w:szCs w:val="22"/>
              </w:rPr>
              <w:t>9</w:t>
            </w:r>
            <w:r w:rsidR="004719F3" w:rsidRPr="001E54F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4719F3">
              <w:rPr>
                <w:rFonts w:ascii="Times New Roman" w:hAnsi="Times New Roman" w:cs="Times New Roman"/>
                <w:szCs w:val="22"/>
              </w:rPr>
              <w:t>-</w:t>
            </w:r>
            <w:r w:rsidR="004719F3" w:rsidRPr="001E54FC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206" w:history="1">
              <w:r w:rsidR="004719F3">
                <w:rPr>
                  <w:rFonts w:ascii="Times New Roman" w:hAnsi="Times New Roman" w:cs="Times New Roman"/>
                  <w:szCs w:val="22"/>
                </w:rPr>
                <w:t>11, 13 - 15</w:t>
              </w:r>
              <w:r w:rsidR="004719F3" w:rsidRPr="001E54FC">
                <w:rPr>
                  <w:rFonts w:ascii="Times New Roman" w:hAnsi="Times New Roman" w:cs="Times New Roman"/>
                  <w:szCs w:val="22"/>
                </w:rPr>
                <w:t xml:space="preserve"> графы 2</w:t>
              </w:r>
            </w:hyperlink>
            <w:r w:rsidR="004719F3" w:rsidRPr="001E54FC">
              <w:rPr>
                <w:rFonts w:ascii="Times New Roman" w:hAnsi="Times New Roman" w:cs="Times New Roman"/>
                <w:szCs w:val="22"/>
              </w:rPr>
              <w:t xml:space="preserve"> Перечня документов - "иное основание"</w:t>
            </w:r>
          </w:p>
        </w:tc>
      </w:tr>
      <w:tr w:rsidR="004719F3" w:rsidRPr="001E54FC" w:rsidTr="004719F3">
        <w:tc>
          <w:tcPr>
            <w:tcW w:w="680" w:type="dxa"/>
          </w:tcPr>
          <w:p w:rsidR="004719F3" w:rsidRPr="001E54FC" w:rsidRDefault="004719F3" w:rsidP="004719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54FC">
              <w:rPr>
                <w:rFonts w:ascii="Times New Roman" w:hAnsi="Times New Roman" w:cs="Times New Roman"/>
                <w:szCs w:val="22"/>
              </w:rPr>
              <w:t>6.2.</w:t>
            </w:r>
          </w:p>
        </w:tc>
        <w:tc>
          <w:tcPr>
            <w:tcW w:w="2359" w:type="dxa"/>
          </w:tcPr>
          <w:p w:rsidR="004719F3" w:rsidRPr="001E54FC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E54FC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5975" w:type="dxa"/>
          </w:tcPr>
          <w:p w:rsidR="004719F3" w:rsidRPr="001E54FC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E54FC">
              <w:rPr>
                <w:rFonts w:ascii="Times New Roman" w:hAnsi="Times New Roman" w:cs="Times New Roman"/>
                <w:szCs w:val="22"/>
              </w:rPr>
              <w:t>Указывается наименование документа-основания</w:t>
            </w:r>
          </w:p>
        </w:tc>
      </w:tr>
      <w:tr w:rsidR="004719F3" w:rsidRPr="001E54FC" w:rsidTr="004719F3">
        <w:tc>
          <w:tcPr>
            <w:tcW w:w="680" w:type="dxa"/>
          </w:tcPr>
          <w:p w:rsidR="004719F3" w:rsidRPr="001E54FC" w:rsidRDefault="004719F3" w:rsidP="004719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54FC">
              <w:rPr>
                <w:rFonts w:ascii="Times New Roman" w:hAnsi="Times New Roman" w:cs="Times New Roman"/>
                <w:szCs w:val="22"/>
              </w:rPr>
              <w:t>6.3.</w:t>
            </w:r>
          </w:p>
        </w:tc>
        <w:tc>
          <w:tcPr>
            <w:tcW w:w="2359" w:type="dxa"/>
          </w:tcPr>
          <w:p w:rsidR="004719F3" w:rsidRPr="001E54FC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E54FC">
              <w:rPr>
                <w:rFonts w:ascii="Times New Roman" w:hAnsi="Times New Roman" w:cs="Times New Roman"/>
                <w:szCs w:val="22"/>
              </w:rPr>
              <w:t>Номер</w:t>
            </w:r>
          </w:p>
        </w:tc>
        <w:tc>
          <w:tcPr>
            <w:tcW w:w="5975" w:type="dxa"/>
          </w:tcPr>
          <w:p w:rsidR="004719F3" w:rsidRPr="001E54FC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E54FC">
              <w:rPr>
                <w:rFonts w:ascii="Times New Roman" w:hAnsi="Times New Roman" w:cs="Times New Roman"/>
                <w:szCs w:val="22"/>
              </w:rPr>
              <w:t>Указывается номер документа-основания (при наличии)</w:t>
            </w:r>
          </w:p>
        </w:tc>
      </w:tr>
      <w:tr w:rsidR="004719F3" w:rsidRPr="001E54FC" w:rsidTr="004719F3">
        <w:tc>
          <w:tcPr>
            <w:tcW w:w="680" w:type="dxa"/>
          </w:tcPr>
          <w:p w:rsidR="004719F3" w:rsidRPr="001E54FC" w:rsidRDefault="004719F3" w:rsidP="004719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54FC">
              <w:rPr>
                <w:rFonts w:ascii="Times New Roman" w:hAnsi="Times New Roman" w:cs="Times New Roman"/>
                <w:szCs w:val="22"/>
              </w:rPr>
              <w:t>6.4.</w:t>
            </w:r>
          </w:p>
        </w:tc>
        <w:tc>
          <w:tcPr>
            <w:tcW w:w="2359" w:type="dxa"/>
          </w:tcPr>
          <w:p w:rsidR="004719F3" w:rsidRPr="001E54FC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E54FC">
              <w:rPr>
                <w:rFonts w:ascii="Times New Roman" w:hAnsi="Times New Roman" w:cs="Times New Roman"/>
                <w:szCs w:val="22"/>
              </w:rPr>
              <w:t>Дата</w:t>
            </w:r>
          </w:p>
        </w:tc>
        <w:tc>
          <w:tcPr>
            <w:tcW w:w="5975" w:type="dxa"/>
          </w:tcPr>
          <w:p w:rsidR="004719F3" w:rsidRPr="001E54FC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E54FC">
              <w:rPr>
                <w:rFonts w:ascii="Times New Roman" w:hAnsi="Times New Roman" w:cs="Times New Roman"/>
                <w:szCs w:val="22"/>
              </w:rPr>
              <w:t xml:space="preserve">Указывается дата заключения (принятия) документа-основания, дата выдачи исполнительного документа (дата </w:t>
            </w:r>
            <w:r w:rsidRPr="001E54FC">
              <w:rPr>
                <w:rFonts w:ascii="Times New Roman" w:hAnsi="Times New Roman" w:cs="Times New Roman"/>
                <w:szCs w:val="22"/>
              </w:rPr>
              <w:lastRenderedPageBreak/>
              <w:t>вынесения приказа), дата решения налогового органа</w:t>
            </w:r>
          </w:p>
        </w:tc>
      </w:tr>
      <w:tr w:rsidR="004719F3" w:rsidRPr="001E54FC" w:rsidTr="004719F3">
        <w:tc>
          <w:tcPr>
            <w:tcW w:w="680" w:type="dxa"/>
          </w:tcPr>
          <w:p w:rsidR="004719F3" w:rsidRPr="001E54FC" w:rsidRDefault="004719F3" w:rsidP="004719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54FC">
              <w:rPr>
                <w:rFonts w:ascii="Times New Roman" w:hAnsi="Times New Roman" w:cs="Times New Roman"/>
                <w:szCs w:val="22"/>
              </w:rPr>
              <w:lastRenderedPageBreak/>
              <w:t>6.5.</w:t>
            </w:r>
          </w:p>
        </w:tc>
        <w:tc>
          <w:tcPr>
            <w:tcW w:w="2359" w:type="dxa"/>
          </w:tcPr>
          <w:p w:rsidR="004719F3" w:rsidRPr="001E54FC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E54FC">
              <w:rPr>
                <w:rFonts w:ascii="Times New Roman" w:hAnsi="Times New Roman" w:cs="Times New Roman"/>
                <w:szCs w:val="22"/>
              </w:rPr>
              <w:t>Предмет по документу-основанию</w:t>
            </w:r>
          </w:p>
        </w:tc>
        <w:tc>
          <w:tcPr>
            <w:tcW w:w="5975" w:type="dxa"/>
          </w:tcPr>
          <w:p w:rsidR="004719F3" w:rsidRPr="001E54FC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E54FC">
              <w:rPr>
                <w:rFonts w:ascii="Times New Roman" w:hAnsi="Times New Roman" w:cs="Times New Roman"/>
                <w:szCs w:val="22"/>
              </w:rPr>
              <w:t>При указании в поле "Вид" (</w:t>
            </w:r>
            <w:hyperlink w:anchor="P343" w:history="1">
              <w:r w:rsidRPr="001E54FC">
                <w:rPr>
                  <w:rFonts w:ascii="Times New Roman" w:hAnsi="Times New Roman" w:cs="Times New Roman"/>
                  <w:szCs w:val="22"/>
                </w:rPr>
                <w:t>пункт 6.1</w:t>
              </w:r>
            </w:hyperlink>
            <w:r w:rsidRPr="001E54FC">
              <w:rPr>
                <w:rFonts w:ascii="Times New Roman" w:hAnsi="Times New Roman" w:cs="Times New Roman"/>
                <w:szCs w:val="22"/>
              </w:rPr>
              <w:t xml:space="preserve"> настоящего Приложения) значений "контракт", "договор" указывается наименовани</w:t>
            </w:r>
            <w:proofErr w:type="gramStart"/>
            <w:r w:rsidRPr="001E54FC">
              <w:rPr>
                <w:rFonts w:ascii="Times New Roman" w:hAnsi="Times New Roman" w:cs="Times New Roman"/>
                <w:szCs w:val="22"/>
              </w:rPr>
              <w:t>е(</w:t>
            </w:r>
            <w:proofErr w:type="gramEnd"/>
            <w:r w:rsidRPr="001E54FC">
              <w:rPr>
                <w:rFonts w:ascii="Times New Roman" w:hAnsi="Times New Roman" w:cs="Times New Roman"/>
                <w:szCs w:val="22"/>
              </w:rPr>
              <w:t>я) объекта закупки (поставляемых товаров, выполняемых работ, оказываемых услуг).</w:t>
            </w:r>
          </w:p>
          <w:p w:rsidR="004719F3" w:rsidRPr="001E54FC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E54FC">
              <w:rPr>
                <w:rFonts w:ascii="Times New Roman" w:hAnsi="Times New Roman" w:cs="Times New Roman"/>
                <w:szCs w:val="22"/>
              </w:rPr>
              <w:t>При указании в поле "Вид" значений "соглашение", "нормативный правовой акт" указывается наименовани</w:t>
            </w:r>
            <w:proofErr w:type="gramStart"/>
            <w:r w:rsidRPr="001E54FC">
              <w:rPr>
                <w:rFonts w:ascii="Times New Roman" w:hAnsi="Times New Roman" w:cs="Times New Roman"/>
                <w:szCs w:val="22"/>
              </w:rPr>
              <w:t>е(</w:t>
            </w:r>
            <w:proofErr w:type="gramEnd"/>
            <w:r w:rsidRPr="001E54FC">
              <w:rPr>
                <w:rFonts w:ascii="Times New Roman" w:hAnsi="Times New Roman" w:cs="Times New Roman"/>
                <w:szCs w:val="22"/>
              </w:rPr>
              <w:t>я) цели(ей) предоставления, направления(</w:t>
            </w:r>
            <w:proofErr w:type="spellStart"/>
            <w:r w:rsidRPr="001E54FC">
              <w:rPr>
                <w:rFonts w:ascii="Times New Roman" w:hAnsi="Times New Roman" w:cs="Times New Roman"/>
                <w:szCs w:val="22"/>
              </w:rPr>
              <w:t>й</w:t>
            </w:r>
            <w:proofErr w:type="spellEnd"/>
            <w:r w:rsidRPr="001E54FC">
              <w:rPr>
                <w:rFonts w:ascii="Times New Roman" w:hAnsi="Times New Roman" w:cs="Times New Roman"/>
                <w:szCs w:val="22"/>
              </w:rPr>
              <w:t>) расходования субсидии, бюджетных инвестиций, межбюджетного трансферта.</w:t>
            </w:r>
          </w:p>
          <w:p w:rsidR="004719F3" w:rsidRPr="001E54FC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E54FC">
              <w:rPr>
                <w:rFonts w:ascii="Times New Roman" w:hAnsi="Times New Roman" w:cs="Times New Roman"/>
                <w:szCs w:val="22"/>
              </w:rPr>
              <w:t>При указании в поле "Вид" значений "исполнительный документ", "решение налогового органа" указывается предмет исполнительного документа, решения налогового органа</w:t>
            </w:r>
          </w:p>
        </w:tc>
      </w:tr>
      <w:tr w:rsidR="004719F3" w:rsidRPr="001E54FC" w:rsidTr="004719F3">
        <w:tc>
          <w:tcPr>
            <w:tcW w:w="680" w:type="dxa"/>
          </w:tcPr>
          <w:p w:rsidR="004719F3" w:rsidRPr="001E54FC" w:rsidRDefault="004719F3" w:rsidP="004719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54FC">
              <w:rPr>
                <w:rFonts w:ascii="Times New Roman" w:hAnsi="Times New Roman" w:cs="Times New Roman"/>
                <w:szCs w:val="22"/>
              </w:rPr>
              <w:t>6.6.</w:t>
            </w:r>
          </w:p>
        </w:tc>
        <w:tc>
          <w:tcPr>
            <w:tcW w:w="2359" w:type="dxa"/>
          </w:tcPr>
          <w:p w:rsidR="004719F3" w:rsidRPr="001E54FC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E54FC">
              <w:rPr>
                <w:rFonts w:ascii="Times New Roman" w:hAnsi="Times New Roman" w:cs="Times New Roman"/>
                <w:szCs w:val="22"/>
              </w:rPr>
              <w:t>Реестровый номер</w:t>
            </w:r>
          </w:p>
        </w:tc>
        <w:tc>
          <w:tcPr>
            <w:tcW w:w="5975" w:type="dxa"/>
          </w:tcPr>
          <w:p w:rsidR="004719F3" w:rsidRPr="001E54FC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E54FC">
              <w:rPr>
                <w:rFonts w:ascii="Times New Roman" w:hAnsi="Times New Roman" w:cs="Times New Roman"/>
                <w:szCs w:val="22"/>
              </w:rPr>
              <w:t>При указании в поле "Вид" (</w:t>
            </w:r>
            <w:hyperlink w:anchor="P343" w:history="1">
              <w:r w:rsidRPr="001E54FC">
                <w:rPr>
                  <w:rFonts w:ascii="Times New Roman" w:hAnsi="Times New Roman" w:cs="Times New Roman"/>
                  <w:szCs w:val="22"/>
                </w:rPr>
                <w:t>пункт 6.1</w:t>
              </w:r>
            </w:hyperlink>
            <w:r w:rsidRPr="001E54FC">
              <w:rPr>
                <w:rFonts w:ascii="Times New Roman" w:hAnsi="Times New Roman" w:cs="Times New Roman"/>
                <w:szCs w:val="22"/>
              </w:rPr>
              <w:t xml:space="preserve"> настоящего Приложения) значения "контракт" указывается уникальный номер реестровой записи в реестре контрактов</w:t>
            </w:r>
          </w:p>
        </w:tc>
      </w:tr>
      <w:tr w:rsidR="004719F3" w:rsidRPr="001E54FC" w:rsidTr="004719F3">
        <w:tc>
          <w:tcPr>
            <w:tcW w:w="680" w:type="dxa"/>
          </w:tcPr>
          <w:p w:rsidR="004719F3" w:rsidRPr="001E54FC" w:rsidRDefault="004719F3" w:rsidP="004719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54FC">
              <w:rPr>
                <w:rFonts w:ascii="Times New Roman" w:hAnsi="Times New Roman" w:cs="Times New Roman"/>
                <w:szCs w:val="22"/>
              </w:rPr>
              <w:t>6.7.</w:t>
            </w:r>
          </w:p>
        </w:tc>
        <w:tc>
          <w:tcPr>
            <w:tcW w:w="2359" w:type="dxa"/>
          </w:tcPr>
          <w:p w:rsidR="004719F3" w:rsidRPr="001E54FC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E54FC">
              <w:rPr>
                <w:rFonts w:ascii="Times New Roman" w:hAnsi="Times New Roman" w:cs="Times New Roman"/>
                <w:szCs w:val="22"/>
              </w:rPr>
              <w:t>Сумма</w:t>
            </w:r>
          </w:p>
        </w:tc>
        <w:tc>
          <w:tcPr>
            <w:tcW w:w="5975" w:type="dxa"/>
          </w:tcPr>
          <w:p w:rsidR="004719F3" w:rsidRPr="001E54FC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E54FC">
              <w:rPr>
                <w:rFonts w:ascii="Times New Roman" w:hAnsi="Times New Roman" w:cs="Times New Roman"/>
                <w:szCs w:val="22"/>
              </w:rPr>
              <w:t>Указывается сумма бюджетного обязательства в соответствии с документом-основанием.</w:t>
            </w:r>
          </w:p>
          <w:p w:rsidR="004719F3" w:rsidRPr="001E54FC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E54FC">
              <w:rPr>
                <w:rFonts w:ascii="Times New Roman" w:hAnsi="Times New Roman" w:cs="Times New Roman"/>
                <w:szCs w:val="22"/>
              </w:rPr>
              <w:t>В случае если документом-основанием сумма не определена, указывается сумма, рассчитанная получателем средств местного бюджета</w:t>
            </w:r>
          </w:p>
        </w:tc>
      </w:tr>
      <w:tr w:rsidR="004719F3" w:rsidRPr="001E54FC" w:rsidTr="004719F3">
        <w:tc>
          <w:tcPr>
            <w:tcW w:w="680" w:type="dxa"/>
          </w:tcPr>
          <w:p w:rsidR="004719F3" w:rsidRPr="001E54FC" w:rsidRDefault="004719F3" w:rsidP="004719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54FC">
              <w:rPr>
                <w:rFonts w:ascii="Times New Roman" w:hAnsi="Times New Roman" w:cs="Times New Roman"/>
                <w:szCs w:val="22"/>
              </w:rPr>
              <w:t>6.8.</w:t>
            </w:r>
          </w:p>
        </w:tc>
        <w:tc>
          <w:tcPr>
            <w:tcW w:w="2359" w:type="dxa"/>
          </w:tcPr>
          <w:p w:rsidR="004719F3" w:rsidRPr="001E54FC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E54FC">
              <w:rPr>
                <w:rFonts w:ascii="Times New Roman" w:hAnsi="Times New Roman" w:cs="Times New Roman"/>
                <w:szCs w:val="22"/>
              </w:rPr>
              <w:t>Процент авансового платежа</w:t>
            </w:r>
          </w:p>
        </w:tc>
        <w:tc>
          <w:tcPr>
            <w:tcW w:w="5975" w:type="dxa"/>
          </w:tcPr>
          <w:p w:rsidR="004719F3" w:rsidRPr="001E54FC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E54FC">
              <w:rPr>
                <w:rFonts w:ascii="Times New Roman" w:hAnsi="Times New Roman" w:cs="Times New Roman"/>
                <w:szCs w:val="22"/>
              </w:rPr>
              <w:t>При указании в поле "Вид" (</w:t>
            </w:r>
            <w:hyperlink w:anchor="P343" w:history="1">
              <w:r w:rsidRPr="001E54FC">
                <w:rPr>
                  <w:rFonts w:ascii="Times New Roman" w:hAnsi="Times New Roman" w:cs="Times New Roman"/>
                  <w:szCs w:val="22"/>
                </w:rPr>
                <w:t>пункт 6.1</w:t>
              </w:r>
            </w:hyperlink>
            <w:r w:rsidRPr="001E54FC">
              <w:rPr>
                <w:rFonts w:ascii="Times New Roman" w:hAnsi="Times New Roman" w:cs="Times New Roman"/>
                <w:szCs w:val="22"/>
              </w:rPr>
              <w:t xml:space="preserve"> настоящего Приложения) значений "контракт", "договор" указывается процент авансового платежа, установленный документом-основанием или исчисленный от общей суммы бюджетного обязательства</w:t>
            </w:r>
          </w:p>
        </w:tc>
      </w:tr>
      <w:tr w:rsidR="004719F3" w:rsidRPr="001E54FC" w:rsidTr="004719F3">
        <w:tc>
          <w:tcPr>
            <w:tcW w:w="680" w:type="dxa"/>
          </w:tcPr>
          <w:p w:rsidR="004719F3" w:rsidRPr="001E54FC" w:rsidRDefault="004719F3" w:rsidP="004719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54FC">
              <w:rPr>
                <w:rFonts w:ascii="Times New Roman" w:hAnsi="Times New Roman" w:cs="Times New Roman"/>
                <w:szCs w:val="22"/>
              </w:rPr>
              <w:t>6.9.</w:t>
            </w:r>
          </w:p>
        </w:tc>
        <w:tc>
          <w:tcPr>
            <w:tcW w:w="2359" w:type="dxa"/>
          </w:tcPr>
          <w:p w:rsidR="004719F3" w:rsidRPr="001E54FC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E54FC">
              <w:rPr>
                <w:rFonts w:ascii="Times New Roman" w:hAnsi="Times New Roman" w:cs="Times New Roman"/>
                <w:szCs w:val="22"/>
              </w:rPr>
              <w:t>Сумма авансового платежа</w:t>
            </w:r>
          </w:p>
        </w:tc>
        <w:tc>
          <w:tcPr>
            <w:tcW w:w="5975" w:type="dxa"/>
          </w:tcPr>
          <w:p w:rsidR="004719F3" w:rsidRPr="001E54FC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E54FC">
              <w:rPr>
                <w:rFonts w:ascii="Times New Roman" w:hAnsi="Times New Roman" w:cs="Times New Roman"/>
                <w:szCs w:val="22"/>
              </w:rPr>
              <w:t>При указании в поле "Вид" (</w:t>
            </w:r>
            <w:hyperlink w:anchor="P343" w:history="1">
              <w:r w:rsidRPr="001E54FC">
                <w:rPr>
                  <w:rFonts w:ascii="Times New Roman" w:hAnsi="Times New Roman" w:cs="Times New Roman"/>
                  <w:szCs w:val="22"/>
                </w:rPr>
                <w:t>пункт 6.1</w:t>
              </w:r>
            </w:hyperlink>
            <w:r w:rsidRPr="001E54FC">
              <w:rPr>
                <w:rFonts w:ascii="Times New Roman" w:hAnsi="Times New Roman" w:cs="Times New Roman"/>
                <w:szCs w:val="22"/>
              </w:rPr>
              <w:t xml:space="preserve"> настоящего Приложения) значений "контракт", "договор" указывается сумма авансового платежа, установленная документом-основанием или исчисленная от общей суммы бюджетного обязательства</w:t>
            </w:r>
          </w:p>
        </w:tc>
      </w:tr>
      <w:tr w:rsidR="004719F3" w:rsidRPr="001E54FC" w:rsidTr="004719F3">
        <w:tc>
          <w:tcPr>
            <w:tcW w:w="680" w:type="dxa"/>
          </w:tcPr>
          <w:p w:rsidR="004719F3" w:rsidRPr="001E54FC" w:rsidRDefault="004719F3" w:rsidP="004719F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1E54FC">
              <w:rPr>
                <w:rFonts w:ascii="Times New Roman" w:hAnsi="Times New Roman" w:cs="Times New Roman"/>
                <w:b/>
                <w:i/>
                <w:szCs w:val="22"/>
              </w:rPr>
              <w:t>7.</w:t>
            </w:r>
          </w:p>
        </w:tc>
        <w:tc>
          <w:tcPr>
            <w:tcW w:w="8334" w:type="dxa"/>
            <w:gridSpan w:val="2"/>
          </w:tcPr>
          <w:p w:rsidR="004719F3" w:rsidRPr="001E54FC" w:rsidRDefault="004719F3" w:rsidP="004719F3">
            <w:pPr>
              <w:pStyle w:val="ConsPlusNormal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1E54FC">
              <w:rPr>
                <w:rFonts w:ascii="Times New Roman" w:hAnsi="Times New Roman" w:cs="Times New Roman"/>
                <w:b/>
                <w:i/>
                <w:szCs w:val="22"/>
              </w:rPr>
              <w:t>Раздел "Уведомление о поступлении ЭД ОВ"</w:t>
            </w:r>
          </w:p>
        </w:tc>
      </w:tr>
      <w:tr w:rsidR="004719F3" w:rsidRPr="001E54FC" w:rsidTr="004719F3">
        <w:tc>
          <w:tcPr>
            <w:tcW w:w="680" w:type="dxa"/>
          </w:tcPr>
          <w:p w:rsidR="004719F3" w:rsidRPr="001E54FC" w:rsidRDefault="004719F3" w:rsidP="004719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54FC">
              <w:rPr>
                <w:rFonts w:ascii="Times New Roman" w:hAnsi="Times New Roman" w:cs="Times New Roman"/>
                <w:szCs w:val="22"/>
              </w:rPr>
              <w:t>7.1</w:t>
            </w:r>
          </w:p>
        </w:tc>
        <w:tc>
          <w:tcPr>
            <w:tcW w:w="2359" w:type="dxa"/>
          </w:tcPr>
          <w:p w:rsidR="004719F3" w:rsidRPr="001E54FC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E54FC">
              <w:rPr>
                <w:rFonts w:ascii="Times New Roman" w:hAnsi="Times New Roman" w:cs="Times New Roman"/>
                <w:szCs w:val="22"/>
              </w:rPr>
              <w:t>Номер</w:t>
            </w:r>
          </w:p>
        </w:tc>
        <w:tc>
          <w:tcPr>
            <w:tcW w:w="5975" w:type="dxa"/>
          </w:tcPr>
          <w:p w:rsidR="004719F3" w:rsidRPr="001E54FC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E54FC">
              <w:rPr>
                <w:rFonts w:ascii="Times New Roman" w:hAnsi="Times New Roman" w:cs="Times New Roman"/>
                <w:szCs w:val="22"/>
              </w:rPr>
              <w:t>При указании в поле "Вид" (</w:t>
            </w:r>
            <w:hyperlink w:anchor="P343" w:history="1">
              <w:r w:rsidRPr="001E54FC">
                <w:rPr>
                  <w:rFonts w:ascii="Times New Roman" w:hAnsi="Times New Roman" w:cs="Times New Roman"/>
                  <w:szCs w:val="22"/>
                </w:rPr>
                <w:t>пункт 6.1</w:t>
              </w:r>
            </w:hyperlink>
            <w:r w:rsidRPr="001E54FC">
              <w:rPr>
                <w:rFonts w:ascii="Times New Roman" w:hAnsi="Times New Roman" w:cs="Times New Roman"/>
                <w:szCs w:val="22"/>
              </w:rPr>
              <w:t xml:space="preserve"> настоящего Приложения) значений "исполнительный документ", "решение налогового органа" указывается номер уведомления о поступлении исполнительного документа (решения налогового органа), полученного от комитета финансов</w:t>
            </w:r>
          </w:p>
        </w:tc>
      </w:tr>
      <w:tr w:rsidR="004719F3" w:rsidRPr="001E54FC" w:rsidTr="004719F3">
        <w:tc>
          <w:tcPr>
            <w:tcW w:w="680" w:type="dxa"/>
          </w:tcPr>
          <w:p w:rsidR="004719F3" w:rsidRPr="001E54FC" w:rsidRDefault="004719F3" w:rsidP="004719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54FC">
              <w:rPr>
                <w:rFonts w:ascii="Times New Roman" w:hAnsi="Times New Roman" w:cs="Times New Roman"/>
                <w:szCs w:val="22"/>
              </w:rPr>
              <w:t>7.2</w:t>
            </w:r>
          </w:p>
        </w:tc>
        <w:tc>
          <w:tcPr>
            <w:tcW w:w="2359" w:type="dxa"/>
          </w:tcPr>
          <w:p w:rsidR="004719F3" w:rsidRPr="001E54FC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E54FC">
              <w:rPr>
                <w:rFonts w:ascii="Times New Roman" w:hAnsi="Times New Roman" w:cs="Times New Roman"/>
                <w:szCs w:val="22"/>
              </w:rPr>
              <w:t>Дата</w:t>
            </w:r>
          </w:p>
        </w:tc>
        <w:tc>
          <w:tcPr>
            <w:tcW w:w="5975" w:type="dxa"/>
          </w:tcPr>
          <w:p w:rsidR="004719F3" w:rsidRPr="001E54FC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E54FC">
              <w:rPr>
                <w:rFonts w:ascii="Times New Roman" w:hAnsi="Times New Roman" w:cs="Times New Roman"/>
                <w:szCs w:val="22"/>
              </w:rPr>
              <w:t>При указании в поле "Вид" (</w:t>
            </w:r>
            <w:hyperlink w:anchor="P343" w:history="1">
              <w:r w:rsidRPr="001E54FC">
                <w:rPr>
                  <w:rFonts w:ascii="Times New Roman" w:hAnsi="Times New Roman" w:cs="Times New Roman"/>
                  <w:szCs w:val="22"/>
                </w:rPr>
                <w:t>пункт 6.1</w:t>
              </w:r>
            </w:hyperlink>
            <w:r w:rsidRPr="001E54FC">
              <w:rPr>
                <w:rFonts w:ascii="Times New Roman" w:hAnsi="Times New Roman" w:cs="Times New Roman"/>
                <w:szCs w:val="22"/>
              </w:rPr>
              <w:t xml:space="preserve"> настоящего Приложения) значений "исполнительный документ", "решение налогового органа" указывается дата уведомления о поступлении исполнительного документа (решения налогового органа), полученного от комитета финансов</w:t>
            </w:r>
          </w:p>
        </w:tc>
      </w:tr>
      <w:tr w:rsidR="004719F3" w:rsidRPr="001E54FC" w:rsidTr="004719F3">
        <w:tc>
          <w:tcPr>
            <w:tcW w:w="680" w:type="dxa"/>
          </w:tcPr>
          <w:p w:rsidR="004719F3" w:rsidRPr="001E54FC" w:rsidRDefault="004719F3" w:rsidP="004719F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1E54FC">
              <w:rPr>
                <w:rFonts w:ascii="Times New Roman" w:hAnsi="Times New Roman" w:cs="Times New Roman"/>
                <w:b/>
                <w:i/>
                <w:szCs w:val="22"/>
              </w:rPr>
              <w:t>8.</w:t>
            </w:r>
          </w:p>
        </w:tc>
        <w:tc>
          <w:tcPr>
            <w:tcW w:w="8334" w:type="dxa"/>
            <w:gridSpan w:val="2"/>
          </w:tcPr>
          <w:p w:rsidR="004719F3" w:rsidRPr="001E54FC" w:rsidRDefault="004719F3" w:rsidP="004719F3">
            <w:pPr>
              <w:pStyle w:val="ConsPlusNormal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1E54FC">
              <w:rPr>
                <w:rFonts w:ascii="Times New Roman" w:hAnsi="Times New Roman" w:cs="Times New Roman"/>
                <w:b/>
                <w:i/>
                <w:szCs w:val="22"/>
              </w:rPr>
              <w:t>Раздел "Идентификатор соглашения"</w:t>
            </w:r>
          </w:p>
        </w:tc>
      </w:tr>
      <w:tr w:rsidR="004719F3" w:rsidRPr="001E54FC" w:rsidTr="004719F3">
        <w:tc>
          <w:tcPr>
            <w:tcW w:w="680" w:type="dxa"/>
          </w:tcPr>
          <w:p w:rsidR="004719F3" w:rsidRPr="001E54FC" w:rsidRDefault="004719F3" w:rsidP="004719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54FC">
              <w:rPr>
                <w:rFonts w:ascii="Times New Roman" w:hAnsi="Times New Roman" w:cs="Times New Roman"/>
                <w:szCs w:val="22"/>
              </w:rPr>
              <w:t>8.1.</w:t>
            </w:r>
          </w:p>
        </w:tc>
        <w:tc>
          <w:tcPr>
            <w:tcW w:w="2359" w:type="dxa"/>
          </w:tcPr>
          <w:p w:rsidR="004719F3" w:rsidRPr="001E54FC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E54FC">
              <w:rPr>
                <w:rFonts w:ascii="Times New Roman" w:hAnsi="Times New Roman" w:cs="Times New Roman"/>
                <w:szCs w:val="22"/>
              </w:rPr>
              <w:t>Вид соглашения</w:t>
            </w:r>
          </w:p>
        </w:tc>
        <w:tc>
          <w:tcPr>
            <w:tcW w:w="5975" w:type="dxa"/>
          </w:tcPr>
          <w:p w:rsidR="004719F3" w:rsidRPr="001E54FC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E54FC">
              <w:rPr>
                <w:rFonts w:ascii="Times New Roman" w:hAnsi="Times New Roman" w:cs="Times New Roman"/>
                <w:szCs w:val="22"/>
              </w:rPr>
              <w:t>При указании в поле "Вид" (</w:t>
            </w:r>
            <w:hyperlink w:anchor="P343" w:history="1">
              <w:r w:rsidRPr="001E54FC">
                <w:rPr>
                  <w:rFonts w:ascii="Times New Roman" w:hAnsi="Times New Roman" w:cs="Times New Roman"/>
                  <w:szCs w:val="22"/>
                </w:rPr>
                <w:t>пункт 6.1</w:t>
              </w:r>
            </w:hyperlink>
            <w:r w:rsidRPr="001E54FC">
              <w:rPr>
                <w:rFonts w:ascii="Times New Roman" w:hAnsi="Times New Roman" w:cs="Times New Roman"/>
                <w:szCs w:val="22"/>
              </w:rPr>
              <w:t xml:space="preserve"> настоящего Приложения) значения "соглашение" или при осуществлении ТОФК казначейского сопровождения целевых средств в </w:t>
            </w:r>
            <w:r w:rsidRPr="001E54FC">
              <w:rPr>
                <w:rFonts w:ascii="Times New Roman" w:hAnsi="Times New Roman" w:cs="Times New Roman"/>
                <w:szCs w:val="22"/>
              </w:rPr>
              <w:lastRenderedPageBreak/>
              <w:t>случаях, предусмотренных законодательством Российской Федерации, указывается одно из следующих значений: "соглашение учредителя с БУ/АУ", "соглашение о предоставлении субсидии сельхоз- и товаропроизводителям", "соглашение с фондом кап</w:t>
            </w:r>
            <w:proofErr w:type="gramStart"/>
            <w:r w:rsidRPr="001E54FC">
              <w:rPr>
                <w:rFonts w:ascii="Times New Roman" w:hAnsi="Times New Roman" w:cs="Times New Roman"/>
                <w:szCs w:val="22"/>
              </w:rPr>
              <w:t>.</w:t>
            </w:r>
            <w:proofErr w:type="gramEnd"/>
            <w:r w:rsidRPr="001E54FC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 w:rsidRPr="001E54FC">
              <w:rPr>
                <w:rFonts w:ascii="Times New Roman" w:hAnsi="Times New Roman" w:cs="Times New Roman"/>
                <w:szCs w:val="22"/>
              </w:rPr>
              <w:t>р</w:t>
            </w:r>
            <w:proofErr w:type="gramEnd"/>
            <w:r w:rsidRPr="001E54FC">
              <w:rPr>
                <w:rFonts w:ascii="Times New Roman" w:hAnsi="Times New Roman" w:cs="Times New Roman"/>
                <w:szCs w:val="22"/>
              </w:rPr>
              <w:t>емонта", "соглашение с фондом промышленности"</w:t>
            </w:r>
          </w:p>
        </w:tc>
      </w:tr>
      <w:tr w:rsidR="004719F3" w:rsidRPr="001E54FC" w:rsidTr="004719F3">
        <w:tc>
          <w:tcPr>
            <w:tcW w:w="680" w:type="dxa"/>
          </w:tcPr>
          <w:p w:rsidR="004719F3" w:rsidRPr="001E54FC" w:rsidRDefault="004719F3" w:rsidP="004719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54FC">
              <w:rPr>
                <w:rFonts w:ascii="Times New Roman" w:hAnsi="Times New Roman" w:cs="Times New Roman"/>
                <w:szCs w:val="22"/>
              </w:rPr>
              <w:lastRenderedPageBreak/>
              <w:t>8.2.</w:t>
            </w:r>
          </w:p>
        </w:tc>
        <w:tc>
          <w:tcPr>
            <w:tcW w:w="2359" w:type="dxa"/>
          </w:tcPr>
          <w:p w:rsidR="004719F3" w:rsidRPr="001E54FC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E54FC">
              <w:rPr>
                <w:rFonts w:ascii="Times New Roman" w:hAnsi="Times New Roman" w:cs="Times New Roman"/>
                <w:szCs w:val="22"/>
              </w:rPr>
              <w:t>Уникальный реестровый номер</w:t>
            </w:r>
          </w:p>
        </w:tc>
        <w:tc>
          <w:tcPr>
            <w:tcW w:w="5975" w:type="dxa"/>
          </w:tcPr>
          <w:p w:rsidR="004719F3" w:rsidRPr="001E54FC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E54FC">
              <w:rPr>
                <w:rFonts w:ascii="Times New Roman" w:hAnsi="Times New Roman" w:cs="Times New Roman"/>
                <w:szCs w:val="22"/>
              </w:rPr>
              <w:t>При осуществлении ТОФК казначейского сопровождения целевых сре</w:t>
            </w:r>
            <w:proofErr w:type="gramStart"/>
            <w:r w:rsidRPr="001E54FC">
              <w:rPr>
                <w:rFonts w:ascii="Times New Roman" w:hAnsi="Times New Roman" w:cs="Times New Roman"/>
                <w:szCs w:val="22"/>
              </w:rPr>
              <w:t>дств в сл</w:t>
            </w:r>
            <w:proofErr w:type="gramEnd"/>
            <w:r w:rsidRPr="001E54FC">
              <w:rPr>
                <w:rFonts w:ascii="Times New Roman" w:hAnsi="Times New Roman" w:cs="Times New Roman"/>
                <w:szCs w:val="22"/>
              </w:rPr>
              <w:t xml:space="preserve">учаях, предусмотренных законодательством Российской Федерации, указываются 1-11 разряды уникального номера реестровой записи соглашения о предоставлении из федерального или областного бюджета местному бюджету субсидии на </w:t>
            </w:r>
            <w:proofErr w:type="spellStart"/>
            <w:r w:rsidRPr="001E54FC">
              <w:rPr>
                <w:rFonts w:ascii="Times New Roman" w:hAnsi="Times New Roman" w:cs="Times New Roman"/>
                <w:szCs w:val="22"/>
              </w:rPr>
              <w:t>софинансирование</w:t>
            </w:r>
            <w:proofErr w:type="spellEnd"/>
            <w:r w:rsidRPr="001E54FC">
              <w:rPr>
                <w:rFonts w:ascii="Times New Roman" w:hAnsi="Times New Roman" w:cs="Times New Roman"/>
                <w:szCs w:val="22"/>
              </w:rPr>
              <w:t xml:space="preserve"> соответствующих расходных обязательств</w:t>
            </w:r>
          </w:p>
        </w:tc>
      </w:tr>
      <w:tr w:rsidR="004719F3" w:rsidRPr="001E54FC" w:rsidTr="004719F3">
        <w:tc>
          <w:tcPr>
            <w:tcW w:w="680" w:type="dxa"/>
          </w:tcPr>
          <w:p w:rsidR="004719F3" w:rsidRPr="001E54FC" w:rsidRDefault="004719F3" w:rsidP="004719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54FC">
              <w:rPr>
                <w:rFonts w:ascii="Times New Roman" w:hAnsi="Times New Roman" w:cs="Times New Roman"/>
                <w:szCs w:val="22"/>
              </w:rPr>
              <w:t>8.3.</w:t>
            </w:r>
          </w:p>
        </w:tc>
        <w:tc>
          <w:tcPr>
            <w:tcW w:w="2359" w:type="dxa"/>
          </w:tcPr>
          <w:p w:rsidR="004719F3" w:rsidRPr="001E54FC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E54FC">
              <w:rPr>
                <w:rFonts w:ascii="Times New Roman" w:hAnsi="Times New Roman" w:cs="Times New Roman"/>
                <w:szCs w:val="22"/>
              </w:rPr>
              <w:t>Идентификатор соглашения</w:t>
            </w:r>
          </w:p>
        </w:tc>
        <w:tc>
          <w:tcPr>
            <w:tcW w:w="5975" w:type="dxa"/>
          </w:tcPr>
          <w:p w:rsidR="004719F3" w:rsidRPr="001E54FC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E54FC">
              <w:rPr>
                <w:rFonts w:ascii="Times New Roman" w:hAnsi="Times New Roman" w:cs="Times New Roman"/>
                <w:szCs w:val="22"/>
              </w:rPr>
              <w:t>При осуществлении ТОФК казначейского сопровождения целевых сре</w:t>
            </w:r>
            <w:proofErr w:type="gramStart"/>
            <w:r w:rsidRPr="001E54FC">
              <w:rPr>
                <w:rFonts w:ascii="Times New Roman" w:hAnsi="Times New Roman" w:cs="Times New Roman"/>
                <w:szCs w:val="22"/>
              </w:rPr>
              <w:t>дств в сл</w:t>
            </w:r>
            <w:proofErr w:type="gramEnd"/>
            <w:r w:rsidRPr="001E54FC">
              <w:rPr>
                <w:rFonts w:ascii="Times New Roman" w:hAnsi="Times New Roman" w:cs="Times New Roman"/>
                <w:szCs w:val="22"/>
              </w:rPr>
              <w:t>учаях, предусмотренных законодательством Российской Федерации, указывается идентификатор государственного контракта, контракта учреждения, соглашения, договора о капитальных вложениях при казначейском сопровождении средств в валюте Российской Федерации, присвоенный комитетом финансов в соответствии с законодательством Российской Федерации</w:t>
            </w:r>
          </w:p>
        </w:tc>
      </w:tr>
    </w:tbl>
    <w:p w:rsidR="004719F3" w:rsidRPr="00836DF6" w:rsidRDefault="004719F3" w:rsidP="004719F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719F3" w:rsidRPr="00836DF6" w:rsidRDefault="004719F3" w:rsidP="004719F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719F3" w:rsidRDefault="004719F3" w:rsidP="004719F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19F3" w:rsidRDefault="004719F3" w:rsidP="004719F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19F3" w:rsidRDefault="004719F3" w:rsidP="004719F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19F3" w:rsidRDefault="004719F3" w:rsidP="004719F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19F3" w:rsidRDefault="004719F3" w:rsidP="004719F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19F3" w:rsidRDefault="004719F3" w:rsidP="004719F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19F3" w:rsidRDefault="004719F3" w:rsidP="004719F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19F3" w:rsidRDefault="004719F3" w:rsidP="004719F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19F3" w:rsidRDefault="004719F3" w:rsidP="004719F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19F3" w:rsidRDefault="004719F3" w:rsidP="004719F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19F3" w:rsidRDefault="004719F3" w:rsidP="004719F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19F3" w:rsidRDefault="004719F3" w:rsidP="004719F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19F3" w:rsidRDefault="004719F3" w:rsidP="004719F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19F3" w:rsidRDefault="004719F3" w:rsidP="004719F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19F3" w:rsidRDefault="004719F3" w:rsidP="004719F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19F3" w:rsidRDefault="004719F3" w:rsidP="004719F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19F3" w:rsidRDefault="004719F3" w:rsidP="004719F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19F3" w:rsidRDefault="004719F3" w:rsidP="004719F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19F3" w:rsidRDefault="004719F3" w:rsidP="004719F3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1730F" w:rsidRDefault="0061730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719F3" w:rsidRPr="00DA7D97" w:rsidRDefault="004719F3" w:rsidP="004719F3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A7D97">
        <w:rPr>
          <w:rFonts w:ascii="Times New Roman" w:hAnsi="Times New Roman" w:cs="Times New Roman"/>
          <w:b/>
          <w:sz w:val="24"/>
          <w:szCs w:val="24"/>
        </w:rPr>
        <w:lastRenderedPageBreak/>
        <w:t>Приложение N 3</w:t>
      </w:r>
    </w:p>
    <w:p w:rsidR="004719F3" w:rsidRPr="00836DF6" w:rsidRDefault="004719F3" w:rsidP="004719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36DF6">
        <w:rPr>
          <w:rFonts w:ascii="Times New Roman" w:hAnsi="Times New Roman" w:cs="Times New Roman"/>
          <w:sz w:val="24"/>
          <w:szCs w:val="24"/>
        </w:rPr>
        <w:t>к Порядку учета бюджетных и денежных обязательств получателей средств</w:t>
      </w:r>
    </w:p>
    <w:p w:rsidR="004719F3" w:rsidRPr="00836DF6" w:rsidRDefault="004719F3" w:rsidP="004719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36DF6">
        <w:rPr>
          <w:rFonts w:ascii="Times New Roman" w:hAnsi="Times New Roman" w:cs="Times New Roman"/>
          <w:sz w:val="24"/>
          <w:szCs w:val="24"/>
        </w:rPr>
        <w:t xml:space="preserve"> местного бюджета Сосновоборского городского округа,  </w:t>
      </w:r>
    </w:p>
    <w:p w:rsidR="00980D25" w:rsidRDefault="004719F3" w:rsidP="004719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36DF6">
        <w:rPr>
          <w:rFonts w:ascii="Times New Roman" w:hAnsi="Times New Roman" w:cs="Times New Roman"/>
          <w:sz w:val="24"/>
          <w:szCs w:val="24"/>
        </w:rPr>
        <w:t xml:space="preserve">утвержденного </w:t>
      </w:r>
      <w:r w:rsidR="00980D25">
        <w:rPr>
          <w:rFonts w:ascii="Times New Roman" w:hAnsi="Times New Roman" w:cs="Times New Roman"/>
          <w:sz w:val="24"/>
          <w:szCs w:val="24"/>
        </w:rPr>
        <w:t xml:space="preserve">в новой редакции </w:t>
      </w:r>
      <w:r w:rsidRPr="00836DF6">
        <w:rPr>
          <w:rFonts w:ascii="Times New Roman" w:hAnsi="Times New Roman" w:cs="Times New Roman"/>
          <w:sz w:val="24"/>
          <w:szCs w:val="24"/>
        </w:rPr>
        <w:t xml:space="preserve">распоряжением комитета финансов </w:t>
      </w:r>
    </w:p>
    <w:p w:rsidR="004719F3" w:rsidRPr="00836DF6" w:rsidRDefault="004719F3" w:rsidP="004719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36DF6">
        <w:rPr>
          <w:rFonts w:ascii="Times New Roman" w:hAnsi="Times New Roman" w:cs="Times New Roman"/>
          <w:sz w:val="24"/>
          <w:szCs w:val="24"/>
        </w:rPr>
        <w:t>Сосновоборского городского округа</w:t>
      </w:r>
    </w:p>
    <w:p w:rsidR="004719F3" w:rsidRPr="00836DF6" w:rsidRDefault="004719F3" w:rsidP="004719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36DF6">
        <w:rPr>
          <w:rFonts w:ascii="Times New Roman" w:hAnsi="Times New Roman" w:cs="Times New Roman"/>
          <w:sz w:val="24"/>
          <w:szCs w:val="24"/>
        </w:rPr>
        <w:t xml:space="preserve">от </w:t>
      </w:r>
      <w:r w:rsidR="00980D25">
        <w:rPr>
          <w:rFonts w:ascii="Times New Roman" w:hAnsi="Times New Roman" w:cs="Times New Roman"/>
          <w:sz w:val="24"/>
          <w:szCs w:val="24"/>
        </w:rPr>
        <w:t>17.03.2021 №</w:t>
      </w:r>
      <w:r w:rsidRPr="00836DF6">
        <w:rPr>
          <w:rFonts w:ascii="Times New Roman" w:hAnsi="Times New Roman" w:cs="Times New Roman"/>
          <w:sz w:val="24"/>
          <w:szCs w:val="24"/>
        </w:rPr>
        <w:t xml:space="preserve"> </w:t>
      </w:r>
      <w:r w:rsidR="00980D2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-р</w:t>
      </w:r>
    </w:p>
    <w:p w:rsidR="004719F3" w:rsidRPr="00836DF6" w:rsidRDefault="004719F3" w:rsidP="004719F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719F3" w:rsidRPr="00836DF6" w:rsidRDefault="004719F3" w:rsidP="004719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9" w:name="P415"/>
      <w:bookmarkEnd w:id="19"/>
      <w:r w:rsidRPr="00836DF6">
        <w:rPr>
          <w:rFonts w:ascii="Times New Roman" w:hAnsi="Times New Roman" w:cs="Times New Roman"/>
          <w:sz w:val="24"/>
          <w:szCs w:val="24"/>
        </w:rPr>
        <w:t>ИНФОРМАЦИЯ,</w:t>
      </w:r>
    </w:p>
    <w:p w:rsidR="004719F3" w:rsidRPr="00836DF6" w:rsidRDefault="004719F3" w:rsidP="004719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36DF6">
        <w:rPr>
          <w:rFonts w:ascii="Times New Roman" w:hAnsi="Times New Roman" w:cs="Times New Roman"/>
          <w:sz w:val="24"/>
          <w:szCs w:val="24"/>
        </w:rPr>
        <w:t>НЕОБХОДИМАЯ</w:t>
      </w:r>
      <w:proofErr w:type="gramEnd"/>
      <w:r w:rsidRPr="00836DF6">
        <w:rPr>
          <w:rFonts w:ascii="Times New Roman" w:hAnsi="Times New Roman" w:cs="Times New Roman"/>
          <w:sz w:val="24"/>
          <w:szCs w:val="24"/>
        </w:rPr>
        <w:t xml:space="preserve"> ДЛЯ ФОРМИРОВАНИЯ ЭД "ДЕНЕЖНОЕ ОБЯЗАТЕЛЬСТВО"</w:t>
      </w:r>
    </w:p>
    <w:p w:rsidR="004719F3" w:rsidRPr="00836DF6" w:rsidRDefault="004719F3" w:rsidP="004719F3">
      <w:pPr>
        <w:pStyle w:val="ConsPlusNormal"/>
        <w:rPr>
          <w:rFonts w:ascii="Times New Roman" w:hAnsi="Times New Roman" w:cs="Times New Roman"/>
          <w:sz w:val="24"/>
          <w:szCs w:val="24"/>
          <w:highlight w:val="lightGra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2835"/>
        <w:gridCol w:w="5556"/>
      </w:tblGrid>
      <w:tr w:rsidR="004719F3" w:rsidRPr="0061730F" w:rsidTr="004719F3">
        <w:tc>
          <w:tcPr>
            <w:tcW w:w="680" w:type="dxa"/>
          </w:tcPr>
          <w:p w:rsidR="004719F3" w:rsidRPr="0061730F" w:rsidRDefault="004719F3" w:rsidP="004719F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1730F">
              <w:rPr>
                <w:rFonts w:ascii="Times New Roman" w:hAnsi="Times New Roman" w:cs="Times New Roman"/>
                <w:b/>
                <w:szCs w:val="24"/>
              </w:rPr>
              <w:t>N</w:t>
            </w:r>
          </w:p>
        </w:tc>
        <w:tc>
          <w:tcPr>
            <w:tcW w:w="2835" w:type="dxa"/>
          </w:tcPr>
          <w:p w:rsidR="004719F3" w:rsidRPr="0061730F" w:rsidRDefault="004719F3" w:rsidP="004719F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1730F">
              <w:rPr>
                <w:rFonts w:ascii="Times New Roman" w:hAnsi="Times New Roman" w:cs="Times New Roman"/>
                <w:b/>
                <w:szCs w:val="24"/>
              </w:rPr>
              <w:t>Наименование раздела и поля (группы полей) ЭД "Денежное обязательство"</w:t>
            </w:r>
          </w:p>
        </w:tc>
        <w:tc>
          <w:tcPr>
            <w:tcW w:w="5556" w:type="dxa"/>
          </w:tcPr>
          <w:p w:rsidR="004719F3" w:rsidRPr="0061730F" w:rsidRDefault="004719F3" w:rsidP="004719F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1730F">
              <w:rPr>
                <w:rFonts w:ascii="Times New Roman" w:hAnsi="Times New Roman" w:cs="Times New Roman"/>
                <w:b/>
                <w:szCs w:val="24"/>
              </w:rPr>
              <w:t>Правила формирования информации в поле ЭД "Денежное обязательство"</w:t>
            </w:r>
          </w:p>
        </w:tc>
      </w:tr>
      <w:tr w:rsidR="004719F3" w:rsidRPr="0061730F" w:rsidTr="004719F3">
        <w:tc>
          <w:tcPr>
            <w:tcW w:w="680" w:type="dxa"/>
          </w:tcPr>
          <w:p w:rsidR="004719F3" w:rsidRPr="0061730F" w:rsidRDefault="004719F3" w:rsidP="004719F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61730F">
              <w:rPr>
                <w:rFonts w:ascii="Times New Roman" w:hAnsi="Times New Roman" w:cs="Times New Roman"/>
                <w:b/>
                <w:i/>
                <w:szCs w:val="24"/>
              </w:rPr>
              <w:t>1.</w:t>
            </w:r>
          </w:p>
        </w:tc>
        <w:tc>
          <w:tcPr>
            <w:tcW w:w="8391" w:type="dxa"/>
            <w:gridSpan w:val="2"/>
          </w:tcPr>
          <w:p w:rsidR="004719F3" w:rsidRPr="0061730F" w:rsidRDefault="004719F3" w:rsidP="004719F3">
            <w:pPr>
              <w:pStyle w:val="ConsPlusNormal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61730F">
              <w:rPr>
                <w:rFonts w:ascii="Times New Roman" w:hAnsi="Times New Roman" w:cs="Times New Roman"/>
                <w:b/>
                <w:i/>
                <w:szCs w:val="24"/>
              </w:rPr>
              <w:t>Раздел "Документ"</w:t>
            </w:r>
          </w:p>
        </w:tc>
      </w:tr>
      <w:tr w:rsidR="004719F3" w:rsidRPr="0061730F" w:rsidTr="004719F3">
        <w:tc>
          <w:tcPr>
            <w:tcW w:w="680" w:type="dxa"/>
          </w:tcPr>
          <w:p w:rsidR="004719F3" w:rsidRPr="0061730F" w:rsidRDefault="004719F3" w:rsidP="004719F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1730F">
              <w:rPr>
                <w:rFonts w:ascii="Times New Roman" w:hAnsi="Times New Roman" w:cs="Times New Roman"/>
                <w:szCs w:val="24"/>
              </w:rPr>
              <w:t>1.1.</w:t>
            </w:r>
          </w:p>
        </w:tc>
        <w:tc>
          <w:tcPr>
            <w:tcW w:w="2835" w:type="dxa"/>
          </w:tcPr>
          <w:p w:rsidR="004719F3" w:rsidRPr="0061730F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61730F">
              <w:rPr>
                <w:rFonts w:ascii="Times New Roman" w:hAnsi="Times New Roman" w:cs="Times New Roman"/>
                <w:szCs w:val="24"/>
              </w:rPr>
              <w:t>Номер</w:t>
            </w:r>
          </w:p>
        </w:tc>
        <w:tc>
          <w:tcPr>
            <w:tcW w:w="5556" w:type="dxa"/>
          </w:tcPr>
          <w:p w:rsidR="004719F3" w:rsidRPr="0061730F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61730F">
              <w:rPr>
                <w:rFonts w:ascii="Times New Roman" w:hAnsi="Times New Roman" w:cs="Times New Roman"/>
                <w:szCs w:val="24"/>
              </w:rPr>
              <w:t>Указывается порядковый номер ЭД "Денежное обязательство". Сохраняется в рамках одного денежного обязательства</w:t>
            </w:r>
          </w:p>
        </w:tc>
      </w:tr>
      <w:tr w:rsidR="004719F3" w:rsidRPr="0061730F" w:rsidTr="004719F3">
        <w:tc>
          <w:tcPr>
            <w:tcW w:w="680" w:type="dxa"/>
          </w:tcPr>
          <w:p w:rsidR="004719F3" w:rsidRPr="0061730F" w:rsidRDefault="004719F3" w:rsidP="004719F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1730F">
              <w:rPr>
                <w:rFonts w:ascii="Times New Roman" w:hAnsi="Times New Roman" w:cs="Times New Roman"/>
                <w:szCs w:val="24"/>
              </w:rPr>
              <w:t>1.2.</w:t>
            </w:r>
          </w:p>
        </w:tc>
        <w:tc>
          <w:tcPr>
            <w:tcW w:w="2835" w:type="dxa"/>
          </w:tcPr>
          <w:p w:rsidR="004719F3" w:rsidRPr="0061730F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61730F">
              <w:rPr>
                <w:rFonts w:ascii="Times New Roman" w:hAnsi="Times New Roman" w:cs="Times New Roman"/>
                <w:szCs w:val="24"/>
              </w:rPr>
              <w:t>Дата</w:t>
            </w:r>
          </w:p>
        </w:tc>
        <w:tc>
          <w:tcPr>
            <w:tcW w:w="5556" w:type="dxa"/>
          </w:tcPr>
          <w:p w:rsidR="004719F3" w:rsidRPr="0061730F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61730F">
              <w:rPr>
                <w:rFonts w:ascii="Times New Roman" w:hAnsi="Times New Roman" w:cs="Times New Roman"/>
                <w:szCs w:val="24"/>
              </w:rPr>
              <w:t>Указывается дата формирования ЭД "Денежное обязательство"</w:t>
            </w:r>
          </w:p>
        </w:tc>
      </w:tr>
      <w:tr w:rsidR="004719F3" w:rsidRPr="0061730F" w:rsidTr="004719F3">
        <w:tc>
          <w:tcPr>
            <w:tcW w:w="680" w:type="dxa"/>
          </w:tcPr>
          <w:p w:rsidR="004719F3" w:rsidRPr="0061730F" w:rsidRDefault="004719F3" w:rsidP="004719F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1730F">
              <w:rPr>
                <w:rFonts w:ascii="Times New Roman" w:hAnsi="Times New Roman" w:cs="Times New Roman"/>
                <w:szCs w:val="24"/>
              </w:rPr>
              <w:t>1.3.</w:t>
            </w:r>
          </w:p>
        </w:tc>
        <w:tc>
          <w:tcPr>
            <w:tcW w:w="2835" w:type="dxa"/>
          </w:tcPr>
          <w:p w:rsidR="004719F3" w:rsidRPr="0061730F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61730F">
              <w:rPr>
                <w:rFonts w:ascii="Times New Roman" w:hAnsi="Times New Roman" w:cs="Times New Roman"/>
                <w:szCs w:val="24"/>
              </w:rPr>
              <w:t xml:space="preserve">Учетный номер </w:t>
            </w:r>
            <w:proofErr w:type="gramStart"/>
            <w:r w:rsidRPr="0061730F">
              <w:rPr>
                <w:rFonts w:ascii="Times New Roman" w:hAnsi="Times New Roman" w:cs="Times New Roman"/>
                <w:szCs w:val="24"/>
              </w:rPr>
              <w:t>ДО</w:t>
            </w:r>
            <w:proofErr w:type="gramEnd"/>
          </w:p>
        </w:tc>
        <w:tc>
          <w:tcPr>
            <w:tcW w:w="5556" w:type="dxa"/>
          </w:tcPr>
          <w:p w:rsidR="004719F3" w:rsidRPr="0061730F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61730F">
              <w:rPr>
                <w:rFonts w:ascii="Times New Roman" w:hAnsi="Times New Roman" w:cs="Times New Roman"/>
                <w:szCs w:val="24"/>
              </w:rPr>
              <w:t>Указывается при внесении изменений в поставленное на учет денежное обязательство.</w:t>
            </w:r>
          </w:p>
          <w:p w:rsidR="004719F3" w:rsidRPr="0061730F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61730F">
              <w:rPr>
                <w:rFonts w:ascii="Times New Roman" w:hAnsi="Times New Roman" w:cs="Times New Roman"/>
                <w:szCs w:val="24"/>
              </w:rPr>
              <w:t>Указывается учетный номер денежного обязательства, в которое вносятся изменения, присвоенный ему при постановке на учет</w:t>
            </w:r>
          </w:p>
        </w:tc>
      </w:tr>
      <w:tr w:rsidR="004719F3" w:rsidRPr="0061730F" w:rsidTr="004719F3">
        <w:tc>
          <w:tcPr>
            <w:tcW w:w="680" w:type="dxa"/>
          </w:tcPr>
          <w:p w:rsidR="004719F3" w:rsidRPr="0061730F" w:rsidRDefault="004719F3" w:rsidP="004719F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1730F">
              <w:rPr>
                <w:rFonts w:ascii="Times New Roman" w:hAnsi="Times New Roman" w:cs="Times New Roman"/>
                <w:szCs w:val="24"/>
              </w:rPr>
              <w:t>1.4.</w:t>
            </w:r>
          </w:p>
        </w:tc>
        <w:tc>
          <w:tcPr>
            <w:tcW w:w="2835" w:type="dxa"/>
          </w:tcPr>
          <w:p w:rsidR="004719F3" w:rsidRPr="0061730F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61730F">
              <w:rPr>
                <w:rFonts w:ascii="Times New Roman" w:hAnsi="Times New Roman" w:cs="Times New Roman"/>
                <w:szCs w:val="24"/>
              </w:rPr>
              <w:t>Бланк расходов</w:t>
            </w:r>
          </w:p>
        </w:tc>
        <w:tc>
          <w:tcPr>
            <w:tcW w:w="5556" w:type="dxa"/>
          </w:tcPr>
          <w:p w:rsidR="004719F3" w:rsidRPr="0061730F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61730F">
              <w:rPr>
                <w:rFonts w:ascii="Times New Roman" w:hAnsi="Times New Roman" w:cs="Times New Roman"/>
                <w:szCs w:val="24"/>
              </w:rPr>
              <w:t xml:space="preserve">Указывается соответствующее наименование </w:t>
            </w:r>
            <w:proofErr w:type="gramStart"/>
            <w:r w:rsidRPr="0061730F">
              <w:rPr>
                <w:rFonts w:ascii="Times New Roman" w:hAnsi="Times New Roman" w:cs="Times New Roman"/>
                <w:szCs w:val="24"/>
              </w:rPr>
              <w:t>бланка расходов получателя средств областного бюджета</w:t>
            </w:r>
            <w:proofErr w:type="gramEnd"/>
          </w:p>
        </w:tc>
      </w:tr>
      <w:tr w:rsidR="004719F3" w:rsidRPr="0061730F" w:rsidTr="004719F3">
        <w:tc>
          <w:tcPr>
            <w:tcW w:w="680" w:type="dxa"/>
          </w:tcPr>
          <w:p w:rsidR="004719F3" w:rsidRPr="0061730F" w:rsidRDefault="004719F3" w:rsidP="004719F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1730F">
              <w:rPr>
                <w:rFonts w:ascii="Times New Roman" w:hAnsi="Times New Roman" w:cs="Times New Roman"/>
                <w:szCs w:val="24"/>
              </w:rPr>
              <w:t>1.5.</w:t>
            </w:r>
          </w:p>
        </w:tc>
        <w:tc>
          <w:tcPr>
            <w:tcW w:w="2835" w:type="dxa"/>
          </w:tcPr>
          <w:p w:rsidR="004719F3" w:rsidRPr="0061730F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61730F">
              <w:rPr>
                <w:rFonts w:ascii="Times New Roman" w:hAnsi="Times New Roman" w:cs="Times New Roman"/>
                <w:szCs w:val="24"/>
              </w:rPr>
              <w:t>Счет для финансирования</w:t>
            </w:r>
          </w:p>
        </w:tc>
        <w:tc>
          <w:tcPr>
            <w:tcW w:w="5556" w:type="dxa"/>
          </w:tcPr>
          <w:p w:rsidR="004719F3" w:rsidRPr="0061730F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61730F">
              <w:rPr>
                <w:rFonts w:ascii="Times New Roman" w:hAnsi="Times New Roman" w:cs="Times New Roman"/>
                <w:szCs w:val="24"/>
              </w:rPr>
              <w:t>Указывается соответствующий номер лицевого счета получателя средств областного бюджета</w:t>
            </w:r>
          </w:p>
        </w:tc>
      </w:tr>
      <w:tr w:rsidR="004719F3" w:rsidRPr="0061730F" w:rsidTr="004719F3">
        <w:tc>
          <w:tcPr>
            <w:tcW w:w="680" w:type="dxa"/>
          </w:tcPr>
          <w:p w:rsidR="004719F3" w:rsidRPr="0061730F" w:rsidRDefault="004719F3" w:rsidP="004719F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1730F">
              <w:rPr>
                <w:rFonts w:ascii="Times New Roman" w:hAnsi="Times New Roman" w:cs="Times New Roman"/>
                <w:szCs w:val="24"/>
              </w:rPr>
              <w:t>1.6.</w:t>
            </w:r>
          </w:p>
        </w:tc>
        <w:tc>
          <w:tcPr>
            <w:tcW w:w="2835" w:type="dxa"/>
          </w:tcPr>
          <w:p w:rsidR="004719F3" w:rsidRPr="0061730F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61730F">
              <w:rPr>
                <w:rFonts w:ascii="Times New Roman" w:hAnsi="Times New Roman" w:cs="Times New Roman"/>
                <w:szCs w:val="24"/>
              </w:rPr>
              <w:t>Организация</w:t>
            </w:r>
          </w:p>
        </w:tc>
        <w:tc>
          <w:tcPr>
            <w:tcW w:w="5556" w:type="dxa"/>
          </w:tcPr>
          <w:p w:rsidR="004719F3" w:rsidRPr="0061730F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61730F">
              <w:rPr>
                <w:rFonts w:ascii="Times New Roman" w:hAnsi="Times New Roman" w:cs="Times New Roman"/>
                <w:szCs w:val="24"/>
              </w:rPr>
              <w:t>Указывается наименование получателя средств местного бюджета</w:t>
            </w:r>
          </w:p>
        </w:tc>
      </w:tr>
      <w:tr w:rsidR="004719F3" w:rsidRPr="0061730F" w:rsidTr="004719F3">
        <w:tc>
          <w:tcPr>
            <w:tcW w:w="680" w:type="dxa"/>
          </w:tcPr>
          <w:p w:rsidR="004719F3" w:rsidRPr="0061730F" w:rsidRDefault="004719F3" w:rsidP="004719F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61730F">
              <w:rPr>
                <w:rFonts w:ascii="Times New Roman" w:hAnsi="Times New Roman" w:cs="Times New Roman"/>
                <w:b/>
                <w:i/>
                <w:szCs w:val="24"/>
              </w:rPr>
              <w:t>2.</w:t>
            </w:r>
          </w:p>
        </w:tc>
        <w:tc>
          <w:tcPr>
            <w:tcW w:w="8391" w:type="dxa"/>
            <w:gridSpan w:val="2"/>
          </w:tcPr>
          <w:p w:rsidR="004719F3" w:rsidRPr="0061730F" w:rsidRDefault="004719F3" w:rsidP="004719F3">
            <w:pPr>
              <w:pStyle w:val="ConsPlusNormal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61730F">
              <w:rPr>
                <w:rFonts w:ascii="Times New Roman" w:hAnsi="Times New Roman" w:cs="Times New Roman"/>
                <w:b/>
                <w:i/>
                <w:szCs w:val="24"/>
              </w:rPr>
              <w:t>Раздел "КБК"</w:t>
            </w:r>
          </w:p>
        </w:tc>
      </w:tr>
      <w:tr w:rsidR="004719F3" w:rsidRPr="0061730F" w:rsidTr="004719F3">
        <w:tc>
          <w:tcPr>
            <w:tcW w:w="680" w:type="dxa"/>
          </w:tcPr>
          <w:p w:rsidR="004719F3" w:rsidRPr="0061730F" w:rsidRDefault="004719F3" w:rsidP="004719F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1730F">
              <w:rPr>
                <w:rFonts w:ascii="Times New Roman" w:hAnsi="Times New Roman" w:cs="Times New Roman"/>
                <w:szCs w:val="24"/>
              </w:rPr>
              <w:t>2.1.</w:t>
            </w:r>
          </w:p>
        </w:tc>
        <w:tc>
          <w:tcPr>
            <w:tcW w:w="2835" w:type="dxa"/>
          </w:tcPr>
          <w:p w:rsidR="004719F3" w:rsidRPr="0061730F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61730F">
              <w:rPr>
                <w:rFonts w:ascii="Times New Roman" w:hAnsi="Times New Roman" w:cs="Times New Roman"/>
                <w:szCs w:val="24"/>
              </w:rPr>
              <w:t>Бюджетополучатель</w:t>
            </w:r>
          </w:p>
        </w:tc>
        <w:tc>
          <w:tcPr>
            <w:tcW w:w="5556" w:type="dxa"/>
          </w:tcPr>
          <w:p w:rsidR="004719F3" w:rsidRPr="0061730F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61730F">
              <w:rPr>
                <w:rFonts w:ascii="Times New Roman" w:hAnsi="Times New Roman" w:cs="Times New Roman"/>
                <w:szCs w:val="24"/>
              </w:rPr>
              <w:t>В случае предоставления межбюджетного трансферта из областного бюджета указывается наименование получателя межбюджетного трансферта.</w:t>
            </w:r>
          </w:p>
          <w:p w:rsidR="004719F3" w:rsidRPr="0061730F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61730F">
              <w:rPr>
                <w:rFonts w:ascii="Times New Roman" w:hAnsi="Times New Roman" w:cs="Times New Roman"/>
                <w:szCs w:val="24"/>
              </w:rPr>
              <w:t>В иных случаях указывается наименование получателя средств областного бюджета</w:t>
            </w:r>
          </w:p>
        </w:tc>
      </w:tr>
      <w:tr w:rsidR="004719F3" w:rsidRPr="0061730F" w:rsidTr="004719F3">
        <w:tc>
          <w:tcPr>
            <w:tcW w:w="680" w:type="dxa"/>
          </w:tcPr>
          <w:p w:rsidR="004719F3" w:rsidRPr="0061730F" w:rsidRDefault="004719F3" w:rsidP="004719F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1730F">
              <w:rPr>
                <w:rFonts w:ascii="Times New Roman" w:hAnsi="Times New Roman" w:cs="Times New Roman"/>
                <w:szCs w:val="24"/>
              </w:rPr>
              <w:t>2.2.</w:t>
            </w:r>
          </w:p>
        </w:tc>
        <w:tc>
          <w:tcPr>
            <w:tcW w:w="2835" w:type="dxa"/>
          </w:tcPr>
          <w:p w:rsidR="004719F3" w:rsidRPr="0061730F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61730F">
              <w:rPr>
                <w:rFonts w:ascii="Times New Roman" w:hAnsi="Times New Roman" w:cs="Times New Roman"/>
                <w:szCs w:val="24"/>
              </w:rPr>
              <w:t>Строка бюджетного обязательства</w:t>
            </w:r>
          </w:p>
        </w:tc>
        <w:tc>
          <w:tcPr>
            <w:tcW w:w="5556" w:type="dxa"/>
          </w:tcPr>
          <w:p w:rsidR="004719F3" w:rsidRPr="0061730F" w:rsidRDefault="004719F3" w:rsidP="004719F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1730F">
              <w:rPr>
                <w:rFonts w:ascii="Times New Roman" w:hAnsi="Times New Roman" w:cs="Times New Roman"/>
                <w:szCs w:val="24"/>
              </w:rPr>
              <w:t>Заполнятся, в случае многострочности родительского документа (БО).</w:t>
            </w:r>
          </w:p>
        </w:tc>
      </w:tr>
      <w:tr w:rsidR="004719F3" w:rsidRPr="0061730F" w:rsidTr="004719F3">
        <w:tc>
          <w:tcPr>
            <w:tcW w:w="680" w:type="dxa"/>
          </w:tcPr>
          <w:p w:rsidR="004719F3" w:rsidRPr="0061730F" w:rsidRDefault="004719F3" w:rsidP="004719F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1730F">
              <w:rPr>
                <w:rFonts w:ascii="Times New Roman" w:hAnsi="Times New Roman" w:cs="Times New Roman"/>
                <w:szCs w:val="24"/>
              </w:rPr>
              <w:t>2.3.</w:t>
            </w:r>
          </w:p>
        </w:tc>
        <w:tc>
          <w:tcPr>
            <w:tcW w:w="2835" w:type="dxa"/>
          </w:tcPr>
          <w:p w:rsidR="004719F3" w:rsidRPr="0061730F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61730F">
              <w:rPr>
                <w:rFonts w:ascii="Times New Roman" w:hAnsi="Times New Roman" w:cs="Times New Roman"/>
                <w:szCs w:val="24"/>
              </w:rPr>
              <w:t>Группа полей "КБК"</w:t>
            </w:r>
          </w:p>
        </w:tc>
        <w:tc>
          <w:tcPr>
            <w:tcW w:w="5556" w:type="dxa"/>
          </w:tcPr>
          <w:p w:rsidR="004719F3" w:rsidRPr="0061730F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61730F">
              <w:rPr>
                <w:rFonts w:ascii="Times New Roman" w:hAnsi="Times New Roman" w:cs="Times New Roman"/>
                <w:szCs w:val="24"/>
              </w:rPr>
              <w:t>Указывается код (коды) бюджетной классификации расходов местного бюджета в соответствии с предметом по документу, подтверждающему возникновение денежного обязательства</w:t>
            </w:r>
          </w:p>
        </w:tc>
      </w:tr>
      <w:tr w:rsidR="004719F3" w:rsidRPr="0061730F" w:rsidTr="004719F3">
        <w:tc>
          <w:tcPr>
            <w:tcW w:w="680" w:type="dxa"/>
          </w:tcPr>
          <w:p w:rsidR="004719F3" w:rsidRPr="0061730F" w:rsidRDefault="004719F3" w:rsidP="004719F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1730F">
              <w:rPr>
                <w:rFonts w:ascii="Times New Roman" w:hAnsi="Times New Roman" w:cs="Times New Roman"/>
                <w:szCs w:val="24"/>
              </w:rPr>
              <w:t>2.4.</w:t>
            </w:r>
          </w:p>
        </w:tc>
        <w:tc>
          <w:tcPr>
            <w:tcW w:w="2835" w:type="dxa"/>
          </w:tcPr>
          <w:p w:rsidR="004719F3" w:rsidRPr="0061730F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61730F">
              <w:rPr>
                <w:rFonts w:ascii="Times New Roman" w:hAnsi="Times New Roman" w:cs="Times New Roman"/>
                <w:szCs w:val="24"/>
              </w:rPr>
              <w:t>Поле "Сумма тек</w:t>
            </w:r>
            <w:proofErr w:type="gramStart"/>
            <w:r w:rsidRPr="0061730F">
              <w:rPr>
                <w:rFonts w:ascii="Times New Roman" w:hAnsi="Times New Roman" w:cs="Times New Roman"/>
                <w:szCs w:val="24"/>
              </w:rPr>
              <w:t>.</w:t>
            </w:r>
            <w:proofErr w:type="gramEnd"/>
            <w:r w:rsidRPr="0061730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Pr="0061730F">
              <w:rPr>
                <w:rFonts w:ascii="Times New Roman" w:hAnsi="Times New Roman" w:cs="Times New Roman"/>
                <w:szCs w:val="24"/>
              </w:rPr>
              <w:t>г</w:t>
            </w:r>
            <w:proofErr w:type="gramEnd"/>
            <w:r w:rsidRPr="0061730F">
              <w:rPr>
                <w:rFonts w:ascii="Times New Roman" w:hAnsi="Times New Roman" w:cs="Times New Roman"/>
                <w:szCs w:val="24"/>
              </w:rPr>
              <w:t>ода"</w:t>
            </w:r>
          </w:p>
        </w:tc>
        <w:tc>
          <w:tcPr>
            <w:tcW w:w="5556" w:type="dxa"/>
          </w:tcPr>
          <w:p w:rsidR="004719F3" w:rsidRPr="0061730F" w:rsidRDefault="004719F3" w:rsidP="004719F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1730F">
              <w:rPr>
                <w:rFonts w:ascii="Times New Roman" w:hAnsi="Times New Roman" w:cs="Times New Roman"/>
                <w:szCs w:val="24"/>
              </w:rPr>
              <w:t>Заполняется автоматически на сумму бюджетного обязательства. В случае частичной оплаты необходимо исправить сумму вручную.</w:t>
            </w:r>
          </w:p>
        </w:tc>
      </w:tr>
      <w:tr w:rsidR="004719F3" w:rsidRPr="0061730F" w:rsidTr="004719F3">
        <w:tc>
          <w:tcPr>
            <w:tcW w:w="680" w:type="dxa"/>
          </w:tcPr>
          <w:p w:rsidR="004719F3" w:rsidRPr="0061730F" w:rsidRDefault="004719F3" w:rsidP="004719F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1730F">
              <w:rPr>
                <w:rFonts w:ascii="Times New Roman" w:hAnsi="Times New Roman" w:cs="Times New Roman"/>
                <w:szCs w:val="24"/>
              </w:rPr>
              <w:lastRenderedPageBreak/>
              <w:t>2.5.</w:t>
            </w:r>
          </w:p>
        </w:tc>
        <w:tc>
          <w:tcPr>
            <w:tcW w:w="2835" w:type="dxa"/>
          </w:tcPr>
          <w:p w:rsidR="004719F3" w:rsidRPr="0061730F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61730F">
              <w:rPr>
                <w:rFonts w:ascii="Times New Roman" w:hAnsi="Times New Roman" w:cs="Times New Roman"/>
                <w:szCs w:val="24"/>
              </w:rPr>
              <w:t xml:space="preserve">Исп. на </w:t>
            </w:r>
            <w:proofErr w:type="spellStart"/>
            <w:r w:rsidRPr="0061730F">
              <w:rPr>
                <w:rFonts w:ascii="Times New Roman" w:hAnsi="Times New Roman" w:cs="Times New Roman"/>
                <w:szCs w:val="24"/>
              </w:rPr>
              <w:t>нач</w:t>
            </w:r>
            <w:proofErr w:type="spellEnd"/>
            <w:r w:rsidRPr="0061730F">
              <w:rPr>
                <w:rFonts w:ascii="Times New Roman" w:hAnsi="Times New Roman" w:cs="Times New Roman"/>
                <w:szCs w:val="24"/>
              </w:rPr>
              <w:t>. года</w:t>
            </w:r>
          </w:p>
        </w:tc>
        <w:tc>
          <w:tcPr>
            <w:tcW w:w="5556" w:type="dxa"/>
          </w:tcPr>
          <w:p w:rsidR="004719F3" w:rsidRPr="0061730F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61730F">
              <w:rPr>
                <w:rFonts w:ascii="Times New Roman" w:hAnsi="Times New Roman" w:cs="Times New Roman"/>
                <w:szCs w:val="24"/>
              </w:rPr>
              <w:t>Указывается исполненная сумма денежного обязательства прошлых лет</w:t>
            </w:r>
          </w:p>
        </w:tc>
      </w:tr>
      <w:tr w:rsidR="004719F3" w:rsidRPr="0061730F" w:rsidTr="004719F3">
        <w:tc>
          <w:tcPr>
            <w:tcW w:w="680" w:type="dxa"/>
          </w:tcPr>
          <w:p w:rsidR="004719F3" w:rsidRPr="0061730F" w:rsidRDefault="004719F3" w:rsidP="004719F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1730F">
              <w:rPr>
                <w:rFonts w:ascii="Times New Roman" w:hAnsi="Times New Roman" w:cs="Times New Roman"/>
                <w:szCs w:val="24"/>
              </w:rPr>
              <w:t>2.6.</w:t>
            </w:r>
          </w:p>
        </w:tc>
        <w:tc>
          <w:tcPr>
            <w:tcW w:w="2835" w:type="dxa"/>
          </w:tcPr>
          <w:p w:rsidR="004719F3" w:rsidRPr="0061730F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61730F">
              <w:rPr>
                <w:rFonts w:ascii="Times New Roman" w:hAnsi="Times New Roman" w:cs="Times New Roman"/>
                <w:szCs w:val="24"/>
              </w:rPr>
              <w:t>Аванс тек</w:t>
            </w:r>
            <w:proofErr w:type="gramStart"/>
            <w:r w:rsidRPr="0061730F">
              <w:rPr>
                <w:rFonts w:ascii="Times New Roman" w:hAnsi="Times New Roman" w:cs="Times New Roman"/>
                <w:szCs w:val="24"/>
              </w:rPr>
              <w:t>.</w:t>
            </w:r>
            <w:proofErr w:type="gramEnd"/>
            <w:r w:rsidRPr="0061730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Pr="0061730F">
              <w:rPr>
                <w:rFonts w:ascii="Times New Roman" w:hAnsi="Times New Roman" w:cs="Times New Roman"/>
                <w:szCs w:val="24"/>
              </w:rPr>
              <w:t>г</w:t>
            </w:r>
            <w:proofErr w:type="gramEnd"/>
            <w:r w:rsidRPr="0061730F">
              <w:rPr>
                <w:rFonts w:ascii="Times New Roman" w:hAnsi="Times New Roman" w:cs="Times New Roman"/>
                <w:szCs w:val="24"/>
              </w:rPr>
              <w:t>ода</w:t>
            </w:r>
          </w:p>
        </w:tc>
        <w:tc>
          <w:tcPr>
            <w:tcW w:w="5556" w:type="dxa"/>
          </w:tcPr>
          <w:p w:rsidR="004719F3" w:rsidRPr="0061730F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61730F">
              <w:rPr>
                <w:rFonts w:ascii="Times New Roman" w:hAnsi="Times New Roman" w:cs="Times New Roman"/>
                <w:szCs w:val="24"/>
              </w:rPr>
              <w:t>Указывается сумма авансового платежа в соответствии с документом, подтверждающим возникновение денежного обязательства, подлежащая оплате в текущем финансовом году</w:t>
            </w:r>
          </w:p>
        </w:tc>
      </w:tr>
      <w:tr w:rsidR="004719F3" w:rsidRPr="0061730F" w:rsidTr="004719F3">
        <w:tc>
          <w:tcPr>
            <w:tcW w:w="680" w:type="dxa"/>
          </w:tcPr>
          <w:p w:rsidR="004719F3" w:rsidRPr="0061730F" w:rsidRDefault="004719F3" w:rsidP="004719F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1730F">
              <w:rPr>
                <w:rFonts w:ascii="Times New Roman" w:hAnsi="Times New Roman" w:cs="Times New Roman"/>
                <w:szCs w:val="24"/>
              </w:rPr>
              <w:t>2.7.</w:t>
            </w:r>
          </w:p>
        </w:tc>
        <w:tc>
          <w:tcPr>
            <w:tcW w:w="2835" w:type="dxa"/>
          </w:tcPr>
          <w:p w:rsidR="004719F3" w:rsidRPr="0061730F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61730F">
              <w:rPr>
                <w:rFonts w:ascii="Times New Roman" w:hAnsi="Times New Roman" w:cs="Times New Roman"/>
                <w:szCs w:val="24"/>
              </w:rPr>
              <w:t>Аванс прошлых лет</w:t>
            </w:r>
          </w:p>
        </w:tc>
        <w:tc>
          <w:tcPr>
            <w:tcW w:w="5556" w:type="dxa"/>
          </w:tcPr>
          <w:p w:rsidR="004719F3" w:rsidRPr="0061730F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61730F">
              <w:rPr>
                <w:rFonts w:ascii="Times New Roman" w:hAnsi="Times New Roman" w:cs="Times New Roman"/>
                <w:szCs w:val="24"/>
              </w:rPr>
              <w:t>Указывается сумма авансового платежа в соответствии с документом, подтверждающим возникновение денежного обязательства, оплаченная в прошлые годы</w:t>
            </w:r>
          </w:p>
        </w:tc>
      </w:tr>
      <w:tr w:rsidR="004719F3" w:rsidRPr="0061730F" w:rsidTr="004719F3">
        <w:tc>
          <w:tcPr>
            <w:tcW w:w="680" w:type="dxa"/>
          </w:tcPr>
          <w:p w:rsidR="004719F3" w:rsidRPr="000F518D" w:rsidRDefault="004719F3" w:rsidP="004719F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0F518D">
              <w:rPr>
                <w:rFonts w:ascii="Times New Roman" w:hAnsi="Times New Roman" w:cs="Times New Roman"/>
                <w:b/>
                <w:i/>
                <w:szCs w:val="24"/>
              </w:rPr>
              <w:t>3.</w:t>
            </w:r>
          </w:p>
        </w:tc>
        <w:tc>
          <w:tcPr>
            <w:tcW w:w="8391" w:type="dxa"/>
            <w:gridSpan w:val="2"/>
          </w:tcPr>
          <w:p w:rsidR="004719F3" w:rsidRPr="000F518D" w:rsidRDefault="004719F3" w:rsidP="004719F3">
            <w:pPr>
              <w:pStyle w:val="ConsPlusNormal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0F518D">
              <w:rPr>
                <w:rFonts w:ascii="Times New Roman" w:hAnsi="Times New Roman" w:cs="Times New Roman"/>
                <w:b/>
                <w:i/>
                <w:szCs w:val="24"/>
              </w:rPr>
              <w:t>Раздел "Расходование"</w:t>
            </w:r>
          </w:p>
        </w:tc>
      </w:tr>
      <w:tr w:rsidR="004719F3" w:rsidRPr="0061730F" w:rsidTr="004719F3">
        <w:tc>
          <w:tcPr>
            <w:tcW w:w="680" w:type="dxa"/>
            <w:tcBorders>
              <w:bottom w:val="nil"/>
            </w:tcBorders>
          </w:tcPr>
          <w:p w:rsidR="004719F3" w:rsidRPr="0061730F" w:rsidRDefault="004719F3" w:rsidP="004719F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1730F">
              <w:rPr>
                <w:rFonts w:ascii="Times New Roman" w:hAnsi="Times New Roman" w:cs="Times New Roman"/>
                <w:szCs w:val="24"/>
              </w:rPr>
              <w:t>3.1.</w:t>
            </w:r>
          </w:p>
        </w:tc>
        <w:tc>
          <w:tcPr>
            <w:tcW w:w="2835" w:type="dxa"/>
            <w:tcBorders>
              <w:bottom w:val="nil"/>
            </w:tcBorders>
          </w:tcPr>
          <w:p w:rsidR="004719F3" w:rsidRPr="0061730F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61730F">
              <w:rPr>
                <w:rFonts w:ascii="Times New Roman" w:hAnsi="Times New Roman" w:cs="Times New Roman"/>
                <w:szCs w:val="24"/>
              </w:rPr>
              <w:t>Организация</w:t>
            </w:r>
          </w:p>
        </w:tc>
        <w:tc>
          <w:tcPr>
            <w:tcW w:w="5556" w:type="dxa"/>
            <w:tcBorders>
              <w:bottom w:val="nil"/>
            </w:tcBorders>
          </w:tcPr>
          <w:p w:rsidR="004719F3" w:rsidRPr="0061730F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61730F">
              <w:rPr>
                <w:rFonts w:ascii="Times New Roman" w:hAnsi="Times New Roman" w:cs="Times New Roman"/>
                <w:szCs w:val="24"/>
              </w:rPr>
              <w:t>Указывается наименование (фамилия, имя, отчество физического лица) поставщика (подрядчика, исполнителя, получателя денежных средств) в соответствии с документом-основанием (далее - контрагент).</w:t>
            </w:r>
            <w:proofErr w:type="gramEnd"/>
          </w:p>
          <w:p w:rsidR="004719F3" w:rsidRPr="0061730F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61730F">
              <w:rPr>
                <w:rFonts w:ascii="Times New Roman" w:hAnsi="Times New Roman" w:cs="Times New Roman"/>
              </w:rPr>
              <w:t>Если контрагент не включен в справочник организаций ИС УБП и ему открыт лицевой счет в ТОФК (финансовом органе) - в поле "Организация" указывается наименование контрагента в соответствии с требованиями, установленными Центральным банком Российской Федерации и Министерством финансов Российской Федерации для указания информации в поле "Получатель" платежного поручения.</w:t>
            </w:r>
          </w:p>
        </w:tc>
      </w:tr>
      <w:tr w:rsidR="004719F3" w:rsidRPr="0061730F" w:rsidTr="004719F3">
        <w:tc>
          <w:tcPr>
            <w:tcW w:w="680" w:type="dxa"/>
          </w:tcPr>
          <w:p w:rsidR="004719F3" w:rsidRPr="0061730F" w:rsidRDefault="004719F3" w:rsidP="004719F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1730F">
              <w:rPr>
                <w:rFonts w:ascii="Times New Roman" w:hAnsi="Times New Roman" w:cs="Times New Roman"/>
                <w:szCs w:val="24"/>
              </w:rPr>
              <w:t>3.2.</w:t>
            </w:r>
          </w:p>
        </w:tc>
        <w:tc>
          <w:tcPr>
            <w:tcW w:w="2835" w:type="dxa"/>
          </w:tcPr>
          <w:p w:rsidR="004719F3" w:rsidRPr="0061730F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61730F">
              <w:rPr>
                <w:rFonts w:ascii="Times New Roman" w:hAnsi="Times New Roman" w:cs="Times New Roman"/>
                <w:szCs w:val="24"/>
              </w:rPr>
              <w:t>ИНН</w:t>
            </w:r>
          </w:p>
        </w:tc>
        <w:tc>
          <w:tcPr>
            <w:tcW w:w="5556" w:type="dxa"/>
          </w:tcPr>
          <w:p w:rsidR="004719F3" w:rsidRPr="0061730F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61730F">
              <w:rPr>
                <w:rFonts w:ascii="Times New Roman" w:hAnsi="Times New Roman" w:cs="Times New Roman"/>
                <w:szCs w:val="24"/>
              </w:rPr>
              <w:t>Указывается индивидуальный номер налогоплательщика контрагента в соответствии с документом, подтверждающим возникновение денежного обязательства</w:t>
            </w:r>
          </w:p>
        </w:tc>
      </w:tr>
      <w:tr w:rsidR="004719F3" w:rsidRPr="0061730F" w:rsidTr="004719F3">
        <w:tc>
          <w:tcPr>
            <w:tcW w:w="680" w:type="dxa"/>
          </w:tcPr>
          <w:p w:rsidR="004719F3" w:rsidRPr="0061730F" w:rsidRDefault="004719F3" w:rsidP="004719F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1730F">
              <w:rPr>
                <w:rFonts w:ascii="Times New Roman" w:hAnsi="Times New Roman" w:cs="Times New Roman"/>
                <w:szCs w:val="24"/>
              </w:rPr>
              <w:t>3.3.</w:t>
            </w:r>
          </w:p>
        </w:tc>
        <w:tc>
          <w:tcPr>
            <w:tcW w:w="2835" w:type="dxa"/>
          </w:tcPr>
          <w:p w:rsidR="004719F3" w:rsidRPr="0061730F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61730F">
              <w:rPr>
                <w:rFonts w:ascii="Times New Roman" w:hAnsi="Times New Roman" w:cs="Times New Roman"/>
                <w:szCs w:val="24"/>
              </w:rPr>
              <w:t>КПП</w:t>
            </w:r>
          </w:p>
        </w:tc>
        <w:tc>
          <w:tcPr>
            <w:tcW w:w="5556" w:type="dxa"/>
          </w:tcPr>
          <w:p w:rsidR="004719F3" w:rsidRPr="0061730F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61730F">
              <w:rPr>
                <w:rFonts w:ascii="Times New Roman" w:hAnsi="Times New Roman" w:cs="Times New Roman"/>
                <w:szCs w:val="24"/>
              </w:rPr>
              <w:t>Указывается код причины постановки в налоговом органе контрагента в соответствии с документом, подтверждающим возникновение денежного обязательства</w:t>
            </w:r>
          </w:p>
        </w:tc>
      </w:tr>
      <w:tr w:rsidR="004719F3" w:rsidRPr="0061730F" w:rsidTr="004719F3">
        <w:tc>
          <w:tcPr>
            <w:tcW w:w="680" w:type="dxa"/>
            <w:tcBorders>
              <w:bottom w:val="nil"/>
            </w:tcBorders>
          </w:tcPr>
          <w:p w:rsidR="004719F3" w:rsidRPr="0061730F" w:rsidRDefault="004719F3" w:rsidP="004719F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bookmarkStart w:id="20" w:name="P480"/>
            <w:bookmarkEnd w:id="20"/>
            <w:r w:rsidRPr="0061730F">
              <w:rPr>
                <w:rFonts w:ascii="Times New Roman" w:hAnsi="Times New Roman" w:cs="Times New Roman"/>
                <w:szCs w:val="24"/>
              </w:rPr>
              <w:t>3.4.</w:t>
            </w:r>
          </w:p>
        </w:tc>
        <w:tc>
          <w:tcPr>
            <w:tcW w:w="2835" w:type="dxa"/>
            <w:tcBorders>
              <w:bottom w:val="nil"/>
            </w:tcBorders>
          </w:tcPr>
          <w:p w:rsidR="004719F3" w:rsidRPr="0061730F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61730F">
              <w:rPr>
                <w:rFonts w:ascii="Times New Roman" w:hAnsi="Times New Roman" w:cs="Times New Roman"/>
                <w:szCs w:val="24"/>
              </w:rPr>
              <w:t>Счет</w:t>
            </w:r>
          </w:p>
        </w:tc>
        <w:tc>
          <w:tcPr>
            <w:tcW w:w="5556" w:type="dxa"/>
            <w:tcBorders>
              <w:bottom w:val="nil"/>
            </w:tcBorders>
          </w:tcPr>
          <w:p w:rsidR="004719F3" w:rsidRPr="0061730F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61730F">
              <w:rPr>
                <w:rFonts w:ascii="Times New Roman" w:hAnsi="Times New Roman" w:cs="Times New Roman"/>
                <w:szCs w:val="24"/>
              </w:rPr>
              <w:t>Если контрагент включен в справочник организации ИС УБП с присвоенным ему Кодом организации и при этом ему открыт лицевой счет в территориальном органе Федерального казначейства (далее - ТОФК) (финансовом органе) - указывается лицевой счет, открытый в ТОФК (финансовом органе).</w:t>
            </w:r>
          </w:p>
          <w:p w:rsidR="004719F3" w:rsidRPr="0061730F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61730F">
              <w:rPr>
                <w:rFonts w:ascii="Times New Roman" w:hAnsi="Times New Roman" w:cs="Times New Roman"/>
                <w:szCs w:val="24"/>
              </w:rPr>
              <w:t xml:space="preserve">Если контрагент не включен в справочник организации ИС УБП </w:t>
            </w:r>
            <w:proofErr w:type="gramStart"/>
            <w:r w:rsidRPr="0061730F">
              <w:rPr>
                <w:rFonts w:ascii="Times New Roman" w:hAnsi="Times New Roman" w:cs="Times New Roman"/>
                <w:szCs w:val="24"/>
              </w:rPr>
              <w:t>и(</w:t>
            </w:r>
            <w:proofErr w:type="gramEnd"/>
            <w:r w:rsidRPr="0061730F">
              <w:rPr>
                <w:rFonts w:ascii="Times New Roman" w:hAnsi="Times New Roman" w:cs="Times New Roman"/>
                <w:szCs w:val="24"/>
              </w:rPr>
              <w:t>или) ему не открыт лицевой счет в ТОФК (финансовом органе) - указывается номер банковского (казначейского) счета контрагента в соответствии с документом, подтверждающим возникновение денежного обязательства</w:t>
            </w:r>
          </w:p>
        </w:tc>
      </w:tr>
      <w:tr w:rsidR="004719F3" w:rsidRPr="0061730F" w:rsidTr="000F518D">
        <w:trPr>
          <w:trHeight w:val="903"/>
        </w:trPr>
        <w:tc>
          <w:tcPr>
            <w:tcW w:w="680" w:type="dxa"/>
            <w:tcBorders>
              <w:bottom w:val="nil"/>
            </w:tcBorders>
          </w:tcPr>
          <w:p w:rsidR="004719F3" w:rsidRPr="0061730F" w:rsidRDefault="004719F3" w:rsidP="004719F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1730F">
              <w:rPr>
                <w:rFonts w:ascii="Times New Roman" w:hAnsi="Times New Roman" w:cs="Times New Roman"/>
                <w:szCs w:val="24"/>
              </w:rPr>
              <w:t>3.5.</w:t>
            </w:r>
          </w:p>
        </w:tc>
        <w:tc>
          <w:tcPr>
            <w:tcW w:w="2835" w:type="dxa"/>
            <w:tcBorders>
              <w:bottom w:val="nil"/>
            </w:tcBorders>
          </w:tcPr>
          <w:p w:rsidR="004719F3" w:rsidRPr="0061730F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61730F">
              <w:rPr>
                <w:rFonts w:ascii="Times New Roman" w:hAnsi="Times New Roman" w:cs="Times New Roman"/>
                <w:szCs w:val="24"/>
              </w:rPr>
              <w:t>БИК</w:t>
            </w:r>
          </w:p>
        </w:tc>
        <w:tc>
          <w:tcPr>
            <w:tcW w:w="5556" w:type="dxa"/>
            <w:tcBorders>
              <w:bottom w:val="nil"/>
            </w:tcBorders>
          </w:tcPr>
          <w:p w:rsidR="004719F3" w:rsidRPr="0061730F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61730F">
              <w:rPr>
                <w:rFonts w:ascii="Times New Roman" w:hAnsi="Times New Roman" w:cs="Times New Roman"/>
                <w:szCs w:val="24"/>
              </w:rPr>
              <w:t>Указывается банковский идентификационный код банка (ТОФК) контрагента в соответствии с документом, подтверждающим возникновение денежного обязательства</w:t>
            </w:r>
          </w:p>
        </w:tc>
      </w:tr>
      <w:tr w:rsidR="004719F3" w:rsidRPr="0061730F" w:rsidTr="004719F3">
        <w:tc>
          <w:tcPr>
            <w:tcW w:w="680" w:type="dxa"/>
            <w:tcBorders>
              <w:bottom w:val="nil"/>
            </w:tcBorders>
          </w:tcPr>
          <w:p w:rsidR="004719F3" w:rsidRPr="0061730F" w:rsidRDefault="004719F3" w:rsidP="004719F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1730F">
              <w:rPr>
                <w:rFonts w:ascii="Times New Roman" w:hAnsi="Times New Roman" w:cs="Times New Roman"/>
                <w:szCs w:val="24"/>
              </w:rPr>
              <w:t>3.6.</w:t>
            </w:r>
          </w:p>
        </w:tc>
        <w:tc>
          <w:tcPr>
            <w:tcW w:w="2835" w:type="dxa"/>
            <w:tcBorders>
              <w:bottom w:val="nil"/>
            </w:tcBorders>
          </w:tcPr>
          <w:p w:rsidR="004719F3" w:rsidRPr="0061730F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61730F">
              <w:rPr>
                <w:rFonts w:ascii="Times New Roman" w:hAnsi="Times New Roman" w:cs="Times New Roman"/>
                <w:szCs w:val="24"/>
              </w:rPr>
              <w:t>Банк</w:t>
            </w:r>
          </w:p>
        </w:tc>
        <w:tc>
          <w:tcPr>
            <w:tcW w:w="5556" w:type="dxa"/>
            <w:tcBorders>
              <w:bottom w:val="nil"/>
            </w:tcBorders>
          </w:tcPr>
          <w:p w:rsidR="004719F3" w:rsidRPr="0061730F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61730F">
              <w:rPr>
                <w:rFonts w:ascii="Times New Roman" w:hAnsi="Times New Roman" w:cs="Times New Roman"/>
                <w:szCs w:val="24"/>
              </w:rPr>
              <w:t xml:space="preserve">Указывается наименование банка (ТОФК) контрагента в соответствии с документом, подтверждающим </w:t>
            </w:r>
            <w:r w:rsidRPr="0061730F">
              <w:rPr>
                <w:rFonts w:ascii="Times New Roman" w:hAnsi="Times New Roman" w:cs="Times New Roman"/>
                <w:szCs w:val="24"/>
              </w:rPr>
              <w:lastRenderedPageBreak/>
              <w:t>возникновение денежного обязательства</w:t>
            </w:r>
          </w:p>
        </w:tc>
      </w:tr>
      <w:tr w:rsidR="004719F3" w:rsidRPr="0061730F" w:rsidTr="004719F3">
        <w:tc>
          <w:tcPr>
            <w:tcW w:w="680" w:type="dxa"/>
            <w:tcBorders>
              <w:bottom w:val="nil"/>
            </w:tcBorders>
          </w:tcPr>
          <w:p w:rsidR="004719F3" w:rsidRPr="0061730F" w:rsidRDefault="004719F3" w:rsidP="004719F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1730F">
              <w:rPr>
                <w:rFonts w:ascii="Times New Roman" w:hAnsi="Times New Roman" w:cs="Times New Roman"/>
                <w:szCs w:val="24"/>
              </w:rPr>
              <w:lastRenderedPageBreak/>
              <w:t>3.7.</w:t>
            </w:r>
          </w:p>
        </w:tc>
        <w:tc>
          <w:tcPr>
            <w:tcW w:w="2835" w:type="dxa"/>
            <w:tcBorders>
              <w:bottom w:val="nil"/>
            </w:tcBorders>
          </w:tcPr>
          <w:p w:rsidR="004719F3" w:rsidRPr="0061730F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61730F">
              <w:rPr>
                <w:rFonts w:ascii="Times New Roman" w:hAnsi="Times New Roman" w:cs="Times New Roman"/>
                <w:szCs w:val="24"/>
              </w:rPr>
              <w:t>Корсчет</w:t>
            </w:r>
          </w:p>
        </w:tc>
        <w:tc>
          <w:tcPr>
            <w:tcW w:w="5556" w:type="dxa"/>
            <w:tcBorders>
              <w:bottom w:val="nil"/>
            </w:tcBorders>
          </w:tcPr>
          <w:p w:rsidR="004719F3" w:rsidRPr="0061730F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61730F">
              <w:rPr>
                <w:rFonts w:ascii="Times New Roman" w:hAnsi="Times New Roman" w:cs="Times New Roman"/>
                <w:szCs w:val="24"/>
              </w:rPr>
              <w:t>Указывается корреспондентский счет банка (ТОФК) контрагента (при наличии) в соответствии с документом, подтверждающим возникновение денежного обязательства</w:t>
            </w:r>
          </w:p>
        </w:tc>
      </w:tr>
      <w:tr w:rsidR="004719F3" w:rsidRPr="0061730F" w:rsidTr="004719F3">
        <w:tc>
          <w:tcPr>
            <w:tcW w:w="680" w:type="dxa"/>
          </w:tcPr>
          <w:p w:rsidR="004719F3" w:rsidRPr="0061730F" w:rsidRDefault="004719F3" w:rsidP="004719F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1730F">
              <w:rPr>
                <w:rFonts w:ascii="Times New Roman" w:hAnsi="Times New Roman" w:cs="Times New Roman"/>
                <w:szCs w:val="24"/>
              </w:rPr>
              <w:t>3.8.</w:t>
            </w:r>
          </w:p>
        </w:tc>
        <w:tc>
          <w:tcPr>
            <w:tcW w:w="2835" w:type="dxa"/>
          </w:tcPr>
          <w:p w:rsidR="004719F3" w:rsidRPr="0061730F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61730F">
              <w:rPr>
                <w:rFonts w:ascii="Times New Roman" w:hAnsi="Times New Roman" w:cs="Times New Roman"/>
                <w:szCs w:val="24"/>
              </w:rPr>
              <w:t>УФК</w:t>
            </w:r>
          </w:p>
        </w:tc>
        <w:tc>
          <w:tcPr>
            <w:tcW w:w="5556" w:type="dxa"/>
          </w:tcPr>
          <w:p w:rsidR="004719F3" w:rsidRPr="0061730F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61730F">
              <w:rPr>
                <w:rFonts w:ascii="Times New Roman" w:hAnsi="Times New Roman" w:cs="Times New Roman"/>
                <w:szCs w:val="24"/>
              </w:rPr>
              <w:t>В случае если в поле "Счет" (</w:t>
            </w:r>
            <w:hyperlink w:anchor="P480" w:history="1">
              <w:r w:rsidRPr="0061730F">
                <w:rPr>
                  <w:rFonts w:ascii="Times New Roman" w:hAnsi="Times New Roman" w:cs="Times New Roman"/>
                  <w:szCs w:val="24"/>
                </w:rPr>
                <w:t>пункт 3.4</w:t>
              </w:r>
            </w:hyperlink>
            <w:r w:rsidRPr="0061730F">
              <w:rPr>
                <w:rFonts w:ascii="Times New Roman" w:hAnsi="Times New Roman" w:cs="Times New Roman"/>
                <w:szCs w:val="24"/>
              </w:rPr>
              <w:t xml:space="preserve"> настоящего Приложения) указан лицевой счет в ТОФК (финансовом органе), указывается наименование ТОФК (финансового органа), в котором открыт лицевой счет</w:t>
            </w:r>
          </w:p>
        </w:tc>
      </w:tr>
      <w:tr w:rsidR="004719F3" w:rsidRPr="0061730F" w:rsidTr="004719F3">
        <w:tc>
          <w:tcPr>
            <w:tcW w:w="680" w:type="dxa"/>
            <w:tcBorders>
              <w:bottom w:val="nil"/>
            </w:tcBorders>
          </w:tcPr>
          <w:p w:rsidR="004719F3" w:rsidRPr="0061730F" w:rsidRDefault="004719F3" w:rsidP="004719F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1730F">
              <w:rPr>
                <w:rFonts w:ascii="Times New Roman" w:hAnsi="Times New Roman" w:cs="Times New Roman"/>
                <w:szCs w:val="24"/>
              </w:rPr>
              <w:t>3.9.</w:t>
            </w:r>
          </w:p>
        </w:tc>
        <w:tc>
          <w:tcPr>
            <w:tcW w:w="2835" w:type="dxa"/>
            <w:tcBorders>
              <w:bottom w:val="nil"/>
            </w:tcBorders>
          </w:tcPr>
          <w:p w:rsidR="004719F3" w:rsidRPr="0061730F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61730F">
              <w:rPr>
                <w:rFonts w:ascii="Times New Roman" w:hAnsi="Times New Roman" w:cs="Times New Roman"/>
                <w:szCs w:val="24"/>
              </w:rPr>
              <w:t>Счет УФК</w:t>
            </w:r>
          </w:p>
        </w:tc>
        <w:tc>
          <w:tcPr>
            <w:tcW w:w="5556" w:type="dxa"/>
            <w:tcBorders>
              <w:bottom w:val="nil"/>
            </w:tcBorders>
          </w:tcPr>
          <w:p w:rsidR="004719F3" w:rsidRPr="0061730F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61730F">
              <w:rPr>
                <w:rFonts w:ascii="Times New Roman" w:hAnsi="Times New Roman" w:cs="Times New Roman"/>
                <w:szCs w:val="24"/>
              </w:rPr>
              <w:t>В случае если в поле "Счет" (</w:t>
            </w:r>
            <w:hyperlink w:anchor="P480" w:history="1">
              <w:r w:rsidRPr="0061730F">
                <w:rPr>
                  <w:rFonts w:ascii="Times New Roman" w:hAnsi="Times New Roman" w:cs="Times New Roman"/>
                  <w:szCs w:val="24"/>
                </w:rPr>
                <w:t>пункт 3.4</w:t>
              </w:r>
            </w:hyperlink>
            <w:r w:rsidRPr="0061730F">
              <w:rPr>
                <w:rFonts w:ascii="Times New Roman" w:hAnsi="Times New Roman" w:cs="Times New Roman"/>
                <w:szCs w:val="24"/>
              </w:rPr>
              <w:t xml:space="preserve"> настоящего Приложения) указан лицевой счет в ТОФК (финансовом органе), указывается казначейский счет, на котором открыт лицевой счет контрагента, в соответствии с документом, подтверждающим возникновение денежного обязательства</w:t>
            </w:r>
          </w:p>
        </w:tc>
      </w:tr>
      <w:tr w:rsidR="004719F3" w:rsidRPr="0061730F" w:rsidTr="004719F3">
        <w:tc>
          <w:tcPr>
            <w:tcW w:w="680" w:type="dxa"/>
          </w:tcPr>
          <w:p w:rsidR="004719F3" w:rsidRPr="0061730F" w:rsidRDefault="004719F3" w:rsidP="004719F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61730F">
              <w:rPr>
                <w:rFonts w:ascii="Times New Roman" w:hAnsi="Times New Roman" w:cs="Times New Roman"/>
                <w:b/>
                <w:i/>
                <w:szCs w:val="24"/>
              </w:rPr>
              <w:t>4.</w:t>
            </w:r>
          </w:p>
        </w:tc>
        <w:tc>
          <w:tcPr>
            <w:tcW w:w="8391" w:type="dxa"/>
            <w:gridSpan w:val="2"/>
          </w:tcPr>
          <w:p w:rsidR="004719F3" w:rsidRPr="0061730F" w:rsidRDefault="004719F3" w:rsidP="004719F3">
            <w:pPr>
              <w:pStyle w:val="ConsPlusNormal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61730F">
              <w:rPr>
                <w:rFonts w:ascii="Times New Roman" w:hAnsi="Times New Roman" w:cs="Times New Roman"/>
                <w:b/>
                <w:i/>
                <w:szCs w:val="24"/>
              </w:rPr>
              <w:t xml:space="preserve">Раздел "Реквизиты документа-основания </w:t>
            </w:r>
            <w:proofErr w:type="gramStart"/>
            <w:r w:rsidRPr="0061730F">
              <w:rPr>
                <w:rFonts w:ascii="Times New Roman" w:hAnsi="Times New Roman" w:cs="Times New Roman"/>
                <w:b/>
                <w:i/>
                <w:szCs w:val="24"/>
              </w:rPr>
              <w:t>ДО</w:t>
            </w:r>
            <w:proofErr w:type="gramEnd"/>
            <w:r w:rsidRPr="0061730F">
              <w:rPr>
                <w:rFonts w:ascii="Times New Roman" w:hAnsi="Times New Roman" w:cs="Times New Roman"/>
                <w:b/>
                <w:i/>
                <w:szCs w:val="24"/>
              </w:rPr>
              <w:t>"</w:t>
            </w:r>
          </w:p>
        </w:tc>
      </w:tr>
      <w:tr w:rsidR="004719F3" w:rsidRPr="0061730F" w:rsidTr="004719F3">
        <w:tc>
          <w:tcPr>
            <w:tcW w:w="680" w:type="dxa"/>
          </w:tcPr>
          <w:p w:rsidR="004719F3" w:rsidRPr="0061730F" w:rsidRDefault="004719F3" w:rsidP="004719F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1730F">
              <w:rPr>
                <w:rFonts w:ascii="Times New Roman" w:hAnsi="Times New Roman" w:cs="Times New Roman"/>
                <w:szCs w:val="24"/>
              </w:rPr>
              <w:t>4.1.</w:t>
            </w:r>
          </w:p>
        </w:tc>
        <w:tc>
          <w:tcPr>
            <w:tcW w:w="2835" w:type="dxa"/>
          </w:tcPr>
          <w:p w:rsidR="004719F3" w:rsidRPr="0061730F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61730F">
              <w:rPr>
                <w:rFonts w:ascii="Times New Roman" w:hAnsi="Times New Roman" w:cs="Times New Roman"/>
                <w:szCs w:val="24"/>
              </w:rPr>
              <w:t>Вид</w:t>
            </w:r>
          </w:p>
        </w:tc>
        <w:tc>
          <w:tcPr>
            <w:tcW w:w="5556" w:type="dxa"/>
          </w:tcPr>
          <w:p w:rsidR="004719F3" w:rsidRPr="0061730F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61730F">
              <w:rPr>
                <w:rFonts w:ascii="Times New Roman" w:hAnsi="Times New Roman" w:cs="Times New Roman"/>
                <w:szCs w:val="24"/>
              </w:rPr>
              <w:t>Указывается наименование документа, подтверждающего возникновение денежного обязательства</w:t>
            </w:r>
          </w:p>
        </w:tc>
      </w:tr>
      <w:tr w:rsidR="004719F3" w:rsidRPr="0061730F" w:rsidTr="004719F3">
        <w:tc>
          <w:tcPr>
            <w:tcW w:w="680" w:type="dxa"/>
          </w:tcPr>
          <w:p w:rsidR="004719F3" w:rsidRPr="0061730F" w:rsidRDefault="004719F3" w:rsidP="004719F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1730F">
              <w:rPr>
                <w:rFonts w:ascii="Times New Roman" w:hAnsi="Times New Roman" w:cs="Times New Roman"/>
                <w:szCs w:val="24"/>
              </w:rPr>
              <w:t>4.2.</w:t>
            </w:r>
          </w:p>
        </w:tc>
        <w:tc>
          <w:tcPr>
            <w:tcW w:w="2835" w:type="dxa"/>
          </w:tcPr>
          <w:p w:rsidR="004719F3" w:rsidRPr="0061730F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61730F">
              <w:rPr>
                <w:rFonts w:ascii="Times New Roman" w:hAnsi="Times New Roman" w:cs="Times New Roman"/>
                <w:szCs w:val="24"/>
              </w:rPr>
              <w:t>Номер</w:t>
            </w:r>
          </w:p>
        </w:tc>
        <w:tc>
          <w:tcPr>
            <w:tcW w:w="5556" w:type="dxa"/>
          </w:tcPr>
          <w:p w:rsidR="004719F3" w:rsidRPr="0061730F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61730F">
              <w:rPr>
                <w:rFonts w:ascii="Times New Roman" w:hAnsi="Times New Roman" w:cs="Times New Roman"/>
                <w:szCs w:val="24"/>
              </w:rPr>
              <w:t>Указывается номер документа, подтверждающего возникновение денежного обязательства (при наличии)</w:t>
            </w:r>
          </w:p>
        </w:tc>
      </w:tr>
      <w:tr w:rsidR="004719F3" w:rsidRPr="0061730F" w:rsidTr="004719F3">
        <w:tc>
          <w:tcPr>
            <w:tcW w:w="680" w:type="dxa"/>
            <w:tcBorders>
              <w:bottom w:val="nil"/>
            </w:tcBorders>
          </w:tcPr>
          <w:p w:rsidR="004719F3" w:rsidRPr="0061730F" w:rsidRDefault="004719F3" w:rsidP="004719F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1730F">
              <w:rPr>
                <w:rFonts w:ascii="Times New Roman" w:hAnsi="Times New Roman" w:cs="Times New Roman"/>
                <w:szCs w:val="24"/>
              </w:rPr>
              <w:t>4.3.</w:t>
            </w:r>
          </w:p>
        </w:tc>
        <w:tc>
          <w:tcPr>
            <w:tcW w:w="2835" w:type="dxa"/>
            <w:tcBorders>
              <w:bottom w:val="nil"/>
            </w:tcBorders>
          </w:tcPr>
          <w:p w:rsidR="004719F3" w:rsidRPr="0061730F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61730F">
              <w:rPr>
                <w:rFonts w:ascii="Times New Roman" w:hAnsi="Times New Roman" w:cs="Times New Roman"/>
                <w:szCs w:val="24"/>
              </w:rPr>
              <w:t>Дата</w:t>
            </w:r>
          </w:p>
        </w:tc>
        <w:tc>
          <w:tcPr>
            <w:tcW w:w="5556" w:type="dxa"/>
            <w:tcBorders>
              <w:bottom w:val="nil"/>
            </w:tcBorders>
          </w:tcPr>
          <w:p w:rsidR="004719F3" w:rsidRPr="0061730F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61730F">
              <w:rPr>
                <w:rFonts w:ascii="Times New Roman" w:hAnsi="Times New Roman" w:cs="Times New Roman"/>
                <w:szCs w:val="24"/>
              </w:rPr>
              <w:t>Указывается дата документа (дата составления документа), подтверждающего возникновение денежного обязательства</w:t>
            </w:r>
          </w:p>
        </w:tc>
      </w:tr>
      <w:tr w:rsidR="004719F3" w:rsidRPr="0061730F" w:rsidTr="004719F3">
        <w:tc>
          <w:tcPr>
            <w:tcW w:w="680" w:type="dxa"/>
          </w:tcPr>
          <w:p w:rsidR="004719F3" w:rsidRPr="0061730F" w:rsidRDefault="004719F3" w:rsidP="004719F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1730F">
              <w:rPr>
                <w:rFonts w:ascii="Times New Roman" w:hAnsi="Times New Roman" w:cs="Times New Roman"/>
                <w:szCs w:val="24"/>
              </w:rPr>
              <w:t>4.4.</w:t>
            </w:r>
          </w:p>
        </w:tc>
        <w:tc>
          <w:tcPr>
            <w:tcW w:w="2835" w:type="dxa"/>
          </w:tcPr>
          <w:p w:rsidR="004719F3" w:rsidRPr="0061730F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61730F">
              <w:rPr>
                <w:rFonts w:ascii="Times New Roman" w:hAnsi="Times New Roman" w:cs="Times New Roman"/>
                <w:szCs w:val="24"/>
              </w:rPr>
              <w:t>Предмет по документу-основанию</w:t>
            </w:r>
          </w:p>
        </w:tc>
        <w:tc>
          <w:tcPr>
            <w:tcW w:w="5556" w:type="dxa"/>
          </w:tcPr>
          <w:p w:rsidR="004719F3" w:rsidRPr="0061730F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61730F">
              <w:rPr>
                <w:rFonts w:ascii="Times New Roman" w:hAnsi="Times New Roman" w:cs="Times New Roman"/>
                <w:szCs w:val="24"/>
              </w:rPr>
              <w:t>Указывается предмет (наименование товаров, работ, услуг) в соответствии с документом, подтверждающим возникновение денежного обязательства</w:t>
            </w:r>
          </w:p>
        </w:tc>
      </w:tr>
      <w:tr w:rsidR="004719F3" w:rsidRPr="0061730F" w:rsidTr="0061730F">
        <w:tc>
          <w:tcPr>
            <w:tcW w:w="680" w:type="dxa"/>
            <w:tcBorders>
              <w:bottom w:val="single" w:sz="4" w:space="0" w:color="auto"/>
            </w:tcBorders>
          </w:tcPr>
          <w:p w:rsidR="004719F3" w:rsidRPr="0061730F" w:rsidRDefault="004719F3" w:rsidP="004719F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1730F">
              <w:rPr>
                <w:rFonts w:ascii="Times New Roman" w:hAnsi="Times New Roman" w:cs="Times New Roman"/>
                <w:szCs w:val="24"/>
              </w:rPr>
              <w:t>4.5.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719F3" w:rsidRPr="0061730F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61730F">
              <w:rPr>
                <w:rFonts w:ascii="Times New Roman" w:hAnsi="Times New Roman" w:cs="Times New Roman"/>
                <w:szCs w:val="24"/>
              </w:rPr>
              <w:t>Сумма</w:t>
            </w:r>
          </w:p>
        </w:tc>
        <w:tc>
          <w:tcPr>
            <w:tcW w:w="5556" w:type="dxa"/>
            <w:tcBorders>
              <w:bottom w:val="single" w:sz="4" w:space="0" w:color="auto"/>
            </w:tcBorders>
          </w:tcPr>
          <w:p w:rsidR="004719F3" w:rsidRPr="0061730F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61730F">
              <w:rPr>
                <w:rFonts w:ascii="Times New Roman" w:hAnsi="Times New Roman" w:cs="Times New Roman"/>
                <w:szCs w:val="24"/>
              </w:rPr>
              <w:t>Указывается сумма денежного обязательства в соответствии с документом, подтверждающим возникновение денежного обязательства</w:t>
            </w:r>
          </w:p>
        </w:tc>
      </w:tr>
      <w:tr w:rsidR="004719F3" w:rsidRPr="0061730F" w:rsidTr="0061730F">
        <w:tc>
          <w:tcPr>
            <w:tcW w:w="680" w:type="dxa"/>
            <w:tcBorders>
              <w:bottom w:val="single" w:sz="4" w:space="0" w:color="auto"/>
            </w:tcBorders>
          </w:tcPr>
          <w:p w:rsidR="004719F3" w:rsidRPr="0061730F" w:rsidRDefault="004719F3" w:rsidP="004719F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1730F">
              <w:rPr>
                <w:rFonts w:ascii="Times New Roman" w:hAnsi="Times New Roman" w:cs="Times New Roman"/>
                <w:szCs w:val="24"/>
              </w:rPr>
              <w:t>4.6.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719F3" w:rsidRPr="0061730F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61730F">
              <w:rPr>
                <w:rFonts w:ascii="Times New Roman" w:hAnsi="Times New Roman" w:cs="Times New Roman"/>
                <w:szCs w:val="24"/>
              </w:rPr>
              <w:t>Сумма авансового платежа</w:t>
            </w:r>
          </w:p>
        </w:tc>
        <w:tc>
          <w:tcPr>
            <w:tcW w:w="5556" w:type="dxa"/>
            <w:tcBorders>
              <w:bottom w:val="single" w:sz="4" w:space="0" w:color="auto"/>
            </w:tcBorders>
          </w:tcPr>
          <w:p w:rsidR="004719F3" w:rsidRPr="0061730F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61730F">
              <w:rPr>
                <w:rFonts w:ascii="Times New Roman" w:hAnsi="Times New Roman" w:cs="Times New Roman"/>
              </w:rPr>
              <w:t>Указывается сумма ранее произведенного в рамках соответствующего денежного обязательства авансового платежа</w:t>
            </w:r>
          </w:p>
        </w:tc>
      </w:tr>
    </w:tbl>
    <w:p w:rsidR="004719F3" w:rsidRPr="00836DF6" w:rsidRDefault="004719F3" w:rsidP="004719F3">
      <w:pPr>
        <w:pStyle w:val="ConsPlusNormal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4719F3" w:rsidRPr="00836DF6" w:rsidRDefault="004719F3" w:rsidP="004719F3">
      <w:pPr>
        <w:pStyle w:val="ConsPlusNormal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4719F3" w:rsidRPr="00836DF6" w:rsidRDefault="004719F3" w:rsidP="004719F3">
      <w:pPr>
        <w:pStyle w:val="ConsPlusNormal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4719F3" w:rsidRPr="00836DF6" w:rsidRDefault="004719F3" w:rsidP="004719F3">
      <w:pPr>
        <w:pStyle w:val="ConsPlusNormal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4719F3" w:rsidRPr="00836DF6" w:rsidRDefault="004719F3" w:rsidP="004719F3">
      <w:pPr>
        <w:pStyle w:val="ConsPlusNormal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4719F3" w:rsidRPr="00836DF6" w:rsidRDefault="004719F3" w:rsidP="004719F3">
      <w:pPr>
        <w:pStyle w:val="ConsPlusNormal"/>
        <w:jc w:val="right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4719F3" w:rsidRPr="00836DF6" w:rsidRDefault="004719F3" w:rsidP="004719F3">
      <w:pPr>
        <w:pStyle w:val="ConsPlusNormal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4719F3" w:rsidRPr="000E7D99" w:rsidRDefault="004719F3" w:rsidP="004719F3">
      <w:pPr>
        <w:rPr>
          <w:rFonts w:ascii="Times New Roman" w:hAnsi="Times New Roman" w:cs="Times New Roman"/>
          <w:highlight w:val="lightGray"/>
        </w:rPr>
        <w:sectPr w:rsidR="004719F3" w:rsidRPr="000E7D99" w:rsidSect="004719F3">
          <w:headerReference w:type="default" r:id="rId12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Y="3091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90"/>
        <w:gridCol w:w="10573"/>
      </w:tblGrid>
      <w:tr w:rsidR="004719F3" w:rsidRPr="00AE7BE5" w:rsidTr="004719F3">
        <w:tc>
          <w:tcPr>
            <w:tcW w:w="40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19F3" w:rsidRPr="00AE7BE5" w:rsidRDefault="004719F3" w:rsidP="004719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7BE5">
              <w:rPr>
                <w:rFonts w:ascii="Times New Roman" w:hAnsi="Times New Roman" w:cs="Times New Roman"/>
              </w:rPr>
              <w:lastRenderedPageBreak/>
              <w:t>(наименование финансового органа)</w:t>
            </w:r>
          </w:p>
        </w:tc>
        <w:tc>
          <w:tcPr>
            <w:tcW w:w="10573" w:type="dxa"/>
            <w:tcBorders>
              <w:top w:val="nil"/>
              <w:left w:val="nil"/>
              <w:bottom w:val="nil"/>
              <w:right w:val="nil"/>
            </w:tcBorders>
          </w:tcPr>
          <w:p w:rsidR="004719F3" w:rsidRPr="00AE7BE5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19F3" w:rsidRPr="00AE7BE5" w:rsidTr="004719F3">
        <w:tc>
          <w:tcPr>
            <w:tcW w:w="146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19F3" w:rsidRPr="00AE7BE5" w:rsidRDefault="004719F3" w:rsidP="004719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1" w:name="P538"/>
            <w:bookmarkEnd w:id="21"/>
            <w:r w:rsidRPr="00AE7BE5">
              <w:rPr>
                <w:rFonts w:ascii="Times New Roman" w:hAnsi="Times New Roman" w:cs="Times New Roman"/>
                <w:b/>
              </w:rPr>
              <w:t>СПРАВКА</w:t>
            </w:r>
          </w:p>
          <w:p w:rsidR="004719F3" w:rsidRPr="00AE7BE5" w:rsidRDefault="004719F3" w:rsidP="004719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7BE5">
              <w:rPr>
                <w:rFonts w:ascii="Times New Roman" w:hAnsi="Times New Roman" w:cs="Times New Roman"/>
                <w:b/>
              </w:rPr>
              <w:t>ОБ ИСПОЛНЕНИИ ПРИНЯТЫХ НА УЧЕТ БЮДЖЕТНЫХ ОБЯЗАТЕЛЬСТВ</w:t>
            </w:r>
          </w:p>
        </w:tc>
      </w:tr>
      <w:tr w:rsidR="004719F3" w:rsidRPr="00AE7BE5" w:rsidTr="004719F3">
        <w:trPr>
          <w:trHeight w:val="105"/>
        </w:trPr>
        <w:tc>
          <w:tcPr>
            <w:tcW w:w="146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19F3" w:rsidRPr="00AE7BE5" w:rsidRDefault="004719F3" w:rsidP="004719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19F3" w:rsidRPr="00AE7BE5" w:rsidTr="004719F3">
        <w:tc>
          <w:tcPr>
            <w:tcW w:w="146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19F3" w:rsidRPr="00AE7BE5" w:rsidRDefault="004719F3" w:rsidP="004719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7BE5">
              <w:rPr>
                <w:rFonts w:ascii="Times New Roman" w:hAnsi="Times New Roman" w:cs="Times New Roman"/>
              </w:rPr>
              <w:t>(наименование получателя средств)</w:t>
            </w:r>
          </w:p>
        </w:tc>
      </w:tr>
      <w:tr w:rsidR="004719F3" w:rsidRPr="000E7D99" w:rsidTr="004719F3">
        <w:tc>
          <w:tcPr>
            <w:tcW w:w="146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19F3" w:rsidRPr="00AE7BE5" w:rsidRDefault="004719F3" w:rsidP="004719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7BE5">
              <w:rPr>
                <w:rFonts w:ascii="Times New Roman" w:hAnsi="Times New Roman" w:cs="Times New Roman"/>
              </w:rPr>
              <w:t>на ____.______.20__ г.</w:t>
            </w:r>
          </w:p>
        </w:tc>
      </w:tr>
    </w:tbl>
    <w:p w:rsidR="004719F3" w:rsidRPr="00DA7D97" w:rsidRDefault="004719F3" w:rsidP="004719F3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A7D97">
        <w:rPr>
          <w:rFonts w:ascii="Times New Roman" w:hAnsi="Times New Roman" w:cs="Times New Roman"/>
          <w:b/>
          <w:sz w:val="24"/>
          <w:szCs w:val="24"/>
        </w:rPr>
        <w:t>Приложение N 4</w:t>
      </w:r>
    </w:p>
    <w:p w:rsidR="000F518D" w:rsidRDefault="004719F3" w:rsidP="004719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7D97">
        <w:rPr>
          <w:rFonts w:ascii="Times New Roman" w:hAnsi="Times New Roman" w:cs="Times New Roman"/>
          <w:sz w:val="24"/>
          <w:szCs w:val="24"/>
        </w:rPr>
        <w:t>к Порядку учета бюджетных и денежных обязательств получателей 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0D25" w:rsidRDefault="004719F3" w:rsidP="004719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7D97">
        <w:rPr>
          <w:rFonts w:ascii="Times New Roman" w:hAnsi="Times New Roman" w:cs="Times New Roman"/>
          <w:sz w:val="24"/>
          <w:szCs w:val="24"/>
        </w:rPr>
        <w:t>местного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7D97">
        <w:rPr>
          <w:rFonts w:ascii="Times New Roman" w:hAnsi="Times New Roman" w:cs="Times New Roman"/>
          <w:sz w:val="24"/>
          <w:szCs w:val="24"/>
        </w:rPr>
        <w:t>Сосновоборского</w:t>
      </w:r>
      <w:r w:rsidR="000F518D">
        <w:rPr>
          <w:rFonts w:ascii="Times New Roman" w:hAnsi="Times New Roman" w:cs="Times New Roman"/>
          <w:sz w:val="24"/>
          <w:szCs w:val="24"/>
        </w:rPr>
        <w:t xml:space="preserve"> </w:t>
      </w:r>
      <w:r w:rsidRPr="00DA7D97">
        <w:rPr>
          <w:rFonts w:ascii="Times New Roman" w:hAnsi="Times New Roman" w:cs="Times New Roman"/>
          <w:sz w:val="24"/>
          <w:szCs w:val="24"/>
        </w:rPr>
        <w:t>городского округа,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7D97">
        <w:rPr>
          <w:rFonts w:ascii="Times New Roman" w:hAnsi="Times New Roman" w:cs="Times New Roman"/>
          <w:sz w:val="24"/>
          <w:szCs w:val="24"/>
        </w:rPr>
        <w:t>утвержденного</w:t>
      </w:r>
      <w:r w:rsidR="00980D25">
        <w:rPr>
          <w:rFonts w:ascii="Times New Roman" w:hAnsi="Times New Roman" w:cs="Times New Roman"/>
          <w:sz w:val="24"/>
          <w:szCs w:val="24"/>
        </w:rPr>
        <w:t xml:space="preserve"> в новой редакции </w:t>
      </w:r>
      <w:r w:rsidRPr="00DA7D97">
        <w:rPr>
          <w:rFonts w:ascii="Times New Roman" w:hAnsi="Times New Roman" w:cs="Times New Roman"/>
          <w:sz w:val="24"/>
          <w:szCs w:val="24"/>
        </w:rPr>
        <w:t xml:space="preserve"> распоряжением комитета финансов </w:t>
      </w:r>
    </w:p>
    <w:p w:rsidR="004719F3" w:rsidRPr="00DA7D97" w:rsidRDefault="004719F3" w:rsidP="004719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7D97">
        <w:rPr>
          <w:rFonts w:ascii="Times New Roman" w:hAnsi="Times New Roman" w:cs="Times New Roman"/>
          <w:sz w:val="24"/>
          <w:szCs w:val="24"/>
        </w:rPr>
        <w:t>Сосновоборского городского округа</w:t>
      </w:r>
    </w:p>
    <w:p w:rsidR="004719F3" w:rsidRPr="00DA7D97" w:rsidRDefault="004719F3" w:rsidP="004719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7D97">
        <w:rPr>
          <w:rFonts w:ascii="Times New Roman" w:hAnsi="Times New Roman" w:cs="Times New Roman"/>
          <w:sz w:val="24"/>
          <w:szCs w:val="24"/>
        </w:rPr>
        <w:t xml:space="preserve">от </w:t>
      </w:r>
      <w:r w:rsidR="00980D25">
        <w:rPr>
          <w:rFonts w:ascii="Times New Roman" w:hAnsi="Times New Roman" w:cs="Times New Roman"/>
          <w:sz w:val="24"/>
          <w:szCs w:val="24"/>
        </w:rPr>
        <w:t>17.03.2021</w:t>
      </w:r>
      <w:r w:rsidRPr="00DA7D97">
        <w:rPr>
          <w:rFonts w:ascii="Times New Roman" w:hAnsi="Times New Roman" w:cs="Times New Roman"/>
          <w:sz w:val="24"/>
          <w:szCs w:val="24"/>
        </w:rPr>
        <w:t xml:space="preserve"> </w:t>
      </w:r>
      <w:r w:rsidR="00980D25">
        <w:rPr>
          <w:rFonts w:ascii="Times New Roman" w:hAnsi="Times New Roman" w:cs="Times New Roman"/>
          <w:sz w:val="24"/>
          <w:szCs w:val="24"/>
        </w:rPr>
        <w:t>№</w:t>
      </w:r>
      <w:r w:rsidRPr="00DA7D97">
        <w:rPr>
          <w:rFonts w:ascii="Times New Roman" w:hAnsi="Times New Roman" w:cs="Times New Roman"/>
          <w:sz w:val="24"/>
          <w:szCs w:val="24"/>
        </w:rPr>
        <w:t xml:space="preserve"> </w:t>
      </w:r>
      <w:r w:rsidR="00980D2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-р</w:t>
      </w: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56"/>
        <w:gridCol w:w="792"/>
        <w:gridCol w:w="768"/>
        <w:gridCol w:w="680"/>
        <w:gridCol w:w="1444"/>
        <w:gridCol w:w="1444"/>
        <w:gridCol w:w="1833"/>
        <w:gridCol w:w="1984"/>
        <w:gridCol w:w="1985"/>
        <w:gridCol w:w="2977"/>
      </w:tblGrid>
      <w:tr w:rsidR="004719F3" w:rsidRPr="0067352E" w:rsidTr="004719F3">
        <w:tc>
          <w:tcPr>
            <w:tcW w:w="14663" w:type="dxa"/>
            <w:gridSpan w:val="10"/>
            <w:tcBorders>
              <w:top w:val="nil"/>
              <w:left w:val="nil"/>
              <w:right w:val="nil"/>
            </w:tcBorders>
          </w:tcPr>
          <w:p w:rsidR="004719F3" w:rsidRPr="0067352E" w:rsidRDefault="004719F3" w:rsidP="004719F3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67352E">
              <w:rPr>
                <w:rFonts w:ascii="Times New Roman" w:hAnsi="Times New Roman" w:cs="Times New Roman"/>
                <w:sz w:val="20"/>
              </w:rPr>
              <w:t>Единица измерения: руб.</w:t>
            </w:r>
          </w:p>
        </w:tc>
      </w:tr>
      <w:tr w:rsidR="004719F3" w:rsidRPr="0067352E" w:rsidTr="004719F3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996" w:type="dxa"/>
            <w:gridSpan w:val="4"/>
          </w:tcPr>
          <w:p w:rsidR="004719F3" w:rsidRPr="0067352E" w:rsidRDefault="004719F3" w:rsidP="004719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22" w:name="P545"/>
            <w:bookmarkEnd w:id="22"/>
            <w:r w:rsidRPr="0067352E">
              <w:rPr>
                <w:rFonts w:ascii="Times New Roman" w:hAnsi="Times New Roman" w:cs="Times New Roman"/>
                <w:sz w:val="20"/>
              </w:rPr>
              <w:t>Код бюджетной классификации</w:t>
            </w:r>
          </w:p>
        </w:tc>
        <w:tc>
          <w:tcPr>
            <w:tcW w:w="1444" w:type="dxa"/>
            <w:vMerge w:val="restart"/>
          </w:tcPr>
          <w:p w:rsidR="004719F3" w:rsidRPr="0067352E" w:rsidRDefault="004719F3" w:rsidP="004719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23" w:name="P546"/>
            <w:bookmarkEnd w:id="23"/>
            <w:r w:rsidRPr="0067352E">
              <w:rPr>
                <w:rFonts w:ascii="Times New Roman" w:hAnsi="Times New Roman" w:cs="Times New Roman"/>
                <w:sz w:val="20"/>
              </w:rPr>
              <w:t>Лимит бюджетных обязательств на год</w:t>
            </w:r>
          </w:p>
        </w:tc>
        <w:tc>
          <w:tcPr>
            <w:tcW w:w="1444" w:type="dxa"/>
            <w:vMerge w:val="restart"/>
          </w:tcPr>
          <w:p w:rsidR="004719F3" w:rsidRPr="0067352E" w:rsidRDefault="004719F3" w:rsidP="004719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24" w:name="P547"/>
            <w:bookmarkEnd w:id="24"/>
            <w:r w:rsidRPr="0067352E">
              <w:rPr>
                <w:rFonts w:ascii="Times New Roman" w:hAnsi="Times New Roman" w:cs="Times New Roman"/>
                <w:sz w:val="20"/>
              </w:rPr>
              <w:t>Поставлено на учет бюджетных обязательств</w:t>
            </w:r>
          </w:p>
        </w:tc>
        <w:tc>
          <w:tcPr>
            <w:tcW w:w="1833" w:type="dxa"/>
            <w:vMerge w:val="restart"/>
          </w:tcPr>
          <w:p w:rsidR="004719F3" w:rsidRPr="0067352E" w:rsidRDefault="004719F3" w:rsidP="004719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25" w:name="P548"/>
            <w:bookmarkEnd w:id="25"/>
            <w:r w:rsidRPr="0067352E">
              <w:rPr>
                <w:rFonts w:ascii="Times New Roman" w:hAnsi="Times New Roman" w:cs="Times New Roman"/>
                <w:sz w:val="20"/>
              </w:rPr>
              <w:t>Оплачено принятых на учет бюджетных обязательств</w:t>
            </w:r>
          </w:p>
        </w:tc>
        <w:tc>
          <w:tcPr>
            <w:tcW w:w="1984" w:type="dxa"/>
            <w:vMerge w:val="restart"/>
          </w:tcPr>
          <w:p w:rsidR="004719F3" w:rsidRPr="0067352E" w:rsidRDefault="004719F3" w:rsidP="004719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26" w:name="P549"/>
            <w:bookmarkEnd w:id="26"/>
            <w:r w:rsidRPr="0067352E">
              <w:rPr>
                <w:rFonts w:ascii="Times New Roman" w:hAnsi="Times New Roman" w:cs="Times New Roman"/>
                <w:sz w:val="20"/>
              </w:rPr>
              <w:t>Неоплаченные бюджетные обязательства (гр. 3 - гр. 4)</w:t>
            </w:r>
          </w:p>
        </w:tc>
        <w:tc>
          <w:tcPr>
            <w:tcW w:w="1985" w:type="dxa"/>
            <w:vMerge w:val="restart"/>
          </w:tcPr>
          <w:p w:rsidR="004719F3" w:rsidRPr="0067352E" w:rsidRDefault="004719F3" w:rsidP="004719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27" w:name="P550"/>
            <w:bookmarkEnd w:id="27"/>
            <w:r w:rsidRPr="0067352E">
              <w:rPr>
                <w:rFonts w:ascii="Times New Roman" w:hAnsi="Times New Roman" w:cs="Times New Roman"/>
                <w:sz w:val="20"/>
              </w:rPr>
              <w:t>Оплачено прочих денежных обязательств</w:t>
            </w:r>
          </w:p>
        </w:tc>
        <w:tc>
          <w:tcPr>
            <w:tcW w:w="2977" w:type="dxa"/>
            <w:vMerge w:val="restart"/>
          </w:tcPr>
          <w:p w:rsidR="004719F3" w:rsidRPr="0067352E" w:rsidRDefault="004719F3" w:rsidP="004719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28" w:name="P551"/>
            <w:bookmarkEnd w:id="28"/>
            <w:r w:rsidRPr="0067352E">
              <w:rPr>
                <w:rFonts w:ascii="Times New Roman" w:hAnsi="Times New Roman" w:cs="Times New Roman"/>
                <w:sz w:val="20"/>
              </w:rPr>
              <w:t>Свободный остаток лимита бюджетных обязательств (гр. 2 - гр. 3 - гр. 6)</w:t>
            </w:r>
          </w:p>
        </w:tc>
      </w:tr>
      <w:tr w:rsidR="004719F3" w:rsidRPr="0067352E" w:rsidTr="004719F3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56" w:type="dxa"/>
          </w:tcPr>
          <w:p w:rsidR="004719F3" w:rsidRPr="0067352E" w:rsidRDefault="004719F3" w:rsidP="004719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352E">
              <w:rPr>
                <w:rFonts w:ascii="Times New Roman" w:hAnsi="Times New Roman" w:cs="Times New Roman"/>
                <w:sz w:val="20"/>
              </w:rPr>
              <w:t>КВСР</w:t>
            </w:r>
          </w:p>
        </w:tc>
        <w:tc>
          <w:tcPr>
            <w:tcW w:w="792" w:type="dxa"/>
          </w:tcPr>
          <w:p w:rsidR="004719F3" w:rsidRPr="0067352E" w:rsidRDefault="004719F3" w:rsidP="004719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352E">
              <w:rPr>
                <w:rFonts w:ascii="Times New Roman" w:hAnsi="Times New Roman" w:cs="Times New Roman"/>
                <w:sz w:val="20"/>
              </w:rPr>
              <w:t>КФСР</w:t>
            </w:r>
          </w:p>
        </w:tc>
        <w:tc>
          <w:tcPr>
            <w:tcW w:w="768" w:type="dxa"/>
          </w:tcPr>
          <w:p w:rsidR="004719F3" w:rsidRPr="0067352E" w:rsidRDefault="004719F3" w:rsidP="004719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352E">
              <w:rPr>
                <w:rFonts w:ascii="Times New Roman" w:hAnsi="Times New Roman" w:cs="Times New Roman"/>
                <w:sz w:val="20"/>
              </w:rPr>
              <w:t>КЦСР</w:t>
            </w:r>
          </w:p>
        </w:tc>
        <w:tc>
          <w:tcPr>
            <w:tcW w:w="680" w:type="dxa"/>
          </w:tcPr>
          <w:p w:rsidR="004719F3" w:rsidRPr="0067352E" w:rsidRDefault="004719F3" w:rsidP="004719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352E">
              <w:rPr>
                <w:rFonts w:ascii="Times New Roman" w:hAnsi="Times New Roman" w:cs="Times New Roman"/>
                <w:sz w:val="20"/>
              </w:rPr>
              <w:t>КВР</w:t>
            </w:r>
          </w:p>
        </w:tc>
        <w:tc>
          <w:tcPr>
            <w:tcW w:w="1444" w:type="dxa"/>
            <w:vMerge/>
          </w:tcPr>
          <w:p w:rsidR="004719F3" w:rsidRPr="0067352E" w:rsidRDefault="004719F3" w:rsidP="004719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</w:tcPr>
          <w:p w:rsidR="004719F3" w:rsidRPr="0067352E" w:rsidRDefault="004719F3" w:rsidP="004719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4719F3" w:rsidRPr="0067352E" w:rsidRDefault="004719F3" w:rsidP="004719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719F3" w:rsidRPr="0067352E" w:rsidRDefault="004719F3" w:rsidP="004719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719F3" w:rsidRPr="0067352E" w:rsidRDefault="004719F3" w:rsidP="004719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4719F3" w:rsidRPr="0067352E" w:rsidRDefault="004719F3" w:rsidP="004719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19F3" w:rsidRPr="0067352E" w:rsidTr="004719F3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62"/>
        </w:trPr>
        <w:tc>
          <w:tcPr>
            <w:tcW w:w="2996" w:type="dxa"/>
            <w:gridSpan w:val="4"/>
          </w:tcPr>
          <w:p w:rsidR="004719F3" w:rsidRPr="0067352E" w:rsidRDefault="004719F3" w:rsidP="004719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352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44" w:type="dxa"/>
          </w:tcPr>
          <w:p w:rsidR="004719F3" w:rsidRPr="0067352E" w:rsidRDefault="004719F3" w:rsidP="004719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352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44" w:type="dxa"/>
          </w:tcPr>
          <w:p w:rsidR="004719F3" w:rsidRPr="0067352E" w:rsidRDefault="004719F3" w:rsidP="004719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352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833" w:type="dxa"/>
          </w:tcPr>
          <w:p w:rsidR="004719F3" w:rsidRPr="0067352E" w:rsidRDefault="004719F3" w:rsidP="004719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352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984" w:type="dxa"/>
          </w:tcPr>
          <w:p w:rsidR="004719F3" w:rsidRPr="0067352E" w:rsidRDefault="004719F3" w:rsidP="004719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352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985" w:type="dxa"/>
          </w:tcPr>
          <w:p w:rsidR="004719F3" w:rsidRPr="0067352E" w:rsidRDefault="004719F3" w:rsidP="004719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352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977" w:type="dxa"/>
          </w:tcPr>
          <w:p w:rsidR="004719F3" w:rsidRPr="0067352E" w:rsidRDefault="004719F3" w:rsidP="004719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352E"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4719F3" w:rsidRPr="0067352E" w:rsidTr="004719F3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54"/>
        </w:trPr>
        <w:tc>
          <w:tcPr>
            <w:tcW w:w="756" w:type="dxa"/>
          </w:tcPr>
          <w:p w:rsidR="004719F3" w:rsidRPr="0067352E" w:rsidRDefault="004719F3" w:rsidP="004719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2" w:type="dxa"/>
          </w:tcPr>
          <w:p w:rsidR="004719F3" w:rsidRPr="0067352E" w:rsidRDefault="004719F3" w:rsidP="004719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8" w:type="dxa"/>
          </w:tcPr>
          <w:p w:rsidR="004719F3" w:rsidRPr="0067352E" w:rsidRDefault="004719F3" w:rsidP="004719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4719F3" w:rsidRPr="0067352E" w:rsidRDefault="004719F3" w:rsidP="004719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4" w:type="dxa"/>
          </w:tcPr>
          <w:p w:rsidR="004719F3" w:rsidRPr="0067352E" w:rsidRDefault="004719F3" w:rsidP="004719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4" w:type="dxa"/>
          </w:tcPr>
          <w:p w:rsidR="004719F3" w:rsidRPr="0067352E" w:rsidRDefault="004719F3" w:rsidP="004719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3" w:type="dxa"/>
          </w:tcPr>
          <w:p w:rsidR="004719F3" w:rsidRPr="0067352E" w:rsidRDefault="004719F3" w:rsidP="004719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4719F3" w:rsidRPr="0067352E" w:rsidRDefault="004719F3" w:rsidP="004719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4719F3" w:rsidRPr="0067352E" w:rsidRDefault="004719F3" w:rsidP="004719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</w:tcPr>
          <w:p w:rsidR="004719F3" w:rsidRPr="0067352E" w:rsidRDefault="004719F3" w:rsidP="004719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719F3" w:rsidRPr="0067352E" w:rsidTr="004719F3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440" w:type="dxa"/>
            <w:gridSpan w:val="5"/>
          </w:tcPr>
          <w:p w:rsidR="004719F3" w:rsidRPr="0067352E" w:rsidRDefault="004719F3" w:rsidP="004719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352E">
              <w:rPr>
                <w:rFonts w:ascii="Times New Roman" w:hAnsi="Times New Roman" w:cs="Times New Roman"/>
                <w:sz w:val="20"/>
              </w:rPr>
              <w:t>Всего по получателю средств:</w:t>
            </w:r>
          </w:p>
        </w:tc>
        <w:tc>
          <w:tcPr>
            <w:tcW w:w="1444" w:type="dxa"/>
          </w:tcPr>
          <w:p w:rsidR="004719F3" w:rsidRPr="0067352E" w:rsidRDefault="004719F3" w:rsidP="004719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3" w:type="dxa"/>
          </w:tcPr>
          <w:p w:rsidR="004719F3" w:rsidRPr="0067352E" w:rsidRDefault="004719F3" w:rsidP="004719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4719F3" w:rsidRPr="0067352E" w:rsidRDefault="004719F3" w:rsidP="004719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4719F3" w:rsidRPr="0067352E" w:rsidRDefault="004719F3" w:rsidP="004719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</w:tcPr>
          <w:p w:rsidR="004719F3" w:rsidRPr="0067352E" w:rsidRDefault="004719F3" w:rsidP="004719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719F3" w:rsidRPr="0067352E" w:rsidTr="004719F3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440" w:type="dxa"/>
            <w:gridSpan w:val="5"/>
          </w:tcPr>
          <w:p w:rsidR="004719F3" w:rsidRPr="0067352E" w:rsidRDefault="004719F3" w:rsidP="004719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352E">
              <w:rPr>
                <w:rFonts w:ascii="Times New Roman" w:hAnsi="Times New Roman" w:cs="Times New Roman"/>
                <w:sz w:val="20"/>
              </w:rPr>
              <w:t>Всего:</w:t>
            </w:r>
          </w:p>
        </w:tc>
        <w:tc>
          <w:tcPr>
            <w:tcW w:w="1444" w:type="dxa"/>
          </w:tcPr>
          <w:p w:rsidR="004719F3" w:rsidRPr="0067352E" w:rsidRDefault="004719F3" w:rsidP="004719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3" w:type="dxa"/>
          </w:tcPr>
          <w:p w:rsidR="004719F3" w:rsidRPr="0067352E" w:rsidRDefault="004719F3" w:rsidP="004719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4719F3" w:rsidRPr="0067352E" w:rsidRDefault="004719F3" w:rsidP="004719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4719F3" w:rsidRPr="0067352E" w:rsidRDefault="004719F3" w:rsidP="004719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</w:tcPr>
          <w:p w:rsidR="004719F3" w:rsidRPr="0067352E" w:rsidRDefault="004719F3" w:rsidP="004719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tbl>
      <w:tblPr>
        <w:tblpPr w:leftFromText="180" w:rightFromText="180" w:vertAnchor="page" w:horzAnchor="page" w:tblpX="1604" w:tblpY="9331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89"/>
        <w:gridCol w:w="1814"/>
        <w:gridCol w:w="340"/>
        <w:gridCol w:w="1531"/>
        <w:gridCol w:w="340"/>
        <w:gridCol w:w="2778"/>
      </w:tblGrid>
      <w:tr w:rsidR="00980D25" w:rsidRPr="0067352E" w:rsidTr="00980D25"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980D25" w:rsidRPr="0067352E" w:rsidRDefault="00980D25" w:rsidP="00980D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7352E">
              <w:rPr>
                <w:rFonts w:ascii="Times New Roman" w:hAnsi="Times New Roman" w:cs="Times New Roman"/>
                <w:szCs w:val="22"/>
              </w:rPr>
              <w:t>Главный бухгалтер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0D25" w:rsidRPr="0067352E" w:rsidRDefault="00980D25" w:rsidP="00980D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80D25" w:rsidRPr="0067352E" w:rsidRDefault="00980D25" w:rsidP="00980D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0D25" w:rsidRPr="0067352E" w:rsidRDefault="00980D25" w:rsidP="00980D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80D25" w:rsidRPr="0067352E" w:rsidRDefault="00980D25" w:rsidP="00980D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0D25" w:rsidRPr="0067352E" w:rsidRDefault="00980D25" w:rsidP="00980D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80D25" w:rsidRPr="0067352E" w:rsidTr="00980D25"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980D25" w:rsidRPr="0067352E" w:rsidRDefault="00980D25" w:rsidP="00980D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0D25" w:rsidRPr="0067352E" w:rsidRDefault="00980D25" w:rsidP="00980D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352E">
              <w:rPr>
                <w:rFonts w:ascii="Times New Roman" w:hAnsi="Times New Roman" w:cs="Times New Roman"/>
                <w:szCs w:val="22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80D25" w:rsidRPr="0067352E" w:rsidRDefault="00980D25" w:rsidP="00980D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0D25" w:rsidRPr="0067352E" w:rsidRDefault="00980D25" w:rsidP="00980D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352E">
              <w:rPr>
                <w:rFonts w:ascii="Times New Roman" w:hAnsi="Times New Roman" w:cs="Times New Roman"/>
                <w:szCs w:val="22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80D25" w:rsidRPr="0067352E" w:rsidRDefault="00980D25" w:rsidP="00980D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0D25" w:rsidRPr="0067352E" w:rsidRDefault="00980D25" w:rsidP="00980D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352E">
              <w:rPr>
                <w:rFonts w:ascii="Times New Roman" w:hAnsi="Times New Roman" w:cs="Times New Roman"/>
                <w:szCs w:val="22"/>
              </w:rPr>
              <w:t>(расшифровка подписи)</w:t>
            </w:r>
          </w:p>
        </w:tc>
      </w:tr>
      <w:tr w:rsidR="00980D25" w:rsidRPr="0067352E" w:rsidTr="00980D25"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980D25" w:rsidRPr="0067352E" w:rsidRDefault="000F518D" w:rsidP="00980D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Исполнитель</w:t>
            </w:r>
            <w:r w:rsidR="00980D25" w:rsidRPr="0067352E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0D25" w:rsidRPr="0067352E" w:rsidRDefault="00980D25" w:rsidP="00980D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80D25" w:rsidRPr="0067352E" w:rsidRDefault="00980D25" w:rsidP="00980D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0D25" w:rsidRPr="0067352E" w:rsidRDefault="00980D25" w:rsidP="00980D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80D25" w:rsidRPr="0067352E" w:rsidRDefault="00980D25" w:rsidP="00980D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0D25" w:rsidRPr="0067352E" w:rsidRDefault="00980D25" w:rsidP="00980D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80D25" w:rsidRPr="0067352E" w:rsidTr="00980D25"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980D25" w:rsidRPr="0067352E" w:rsidRDefault="00980D25" w:rsidP="00980D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0D25" w:rsidRPr="0067352E" w:rsidRDefault="00980D25" w:rsidP="00980D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352E">
              <w:rPr>
                <w:rFonts w:ascii="Times New Roman" w:hAnsi="Times New Roman" w:cs="Times New Roman"/>
                <w:szCs w:val="22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80D25" w:rsidRPr="0067352E" w:rsidRDefault="00980D25" w:rsidP="00980D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0D25" w:rsidRPr="0067352E" w:rsidRDefault="00980D25" w:rsidP="00980D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352E">
              <w:rPr>
                <w:rFonts w:ascii="Times New Roman" w:hAnsi="Times New Roman" w:cs="Times New Roman"/>
                <w:szCs w:val="22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80D25" w:rsidRPr="0067352E" w:rsidRDefault="00980D25" w:rsidP="00980D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0D25" w:rsidRPr="0067352E" w:rsidRDefault="00980D25" w:rsidP="00980D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352E">
              <w:rPr>
                <w:rFonts w:ascii="Times New Roman" w:hAnsi="Times New Roman" w:cs="Times New Roman"/>
                <w:szCs w:val="22"/>
              </w:rPr>
              <w:t>(расшифровка подписи)</w:t>
            </w:r>
          </w:p>
        </w:tc>
      </w:tr>
    </w:tbl>
    <w:p w:rsidR="004719F3" w:rsidRPr="0067352E" w:rsidRDefault="004719F3" w:rsidP="00980D25">
      <w:pPr>
        <w:spacing w:after="0" w:line="240" w:lineRule="auto"/>
        <w:rPr>
          <w:rFonts w:ascii="Times New Roman" w:hAnsi="Times New Roman" w:cs="Times New Roman"/>
        </w:rPr>
      </w:pPr>
    </w:p>
    <w:sectPr w:rsidR="004719F3" w:rsidRPr="0067352E" w:rsidSect="004719F3">
      <w:pgSz w:w="16838" w:h="11905" w:orient="landscape"/>
      <w:pgMar w:top="1701" w:right="1134" w:bottom="850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D25" w:rsidRDefault="00980D25" w:rsidP="00EC5CE7">
      <w:pPr>
        <w:spacing w:after="0" w:line="240" w:lineRule="auto"/>
      </w:pPr>
      <w:r>
        <w:separator/>
      </w:r>
    </w:p>
  </w:endnote>
  <w:endnote w:type="continuationSeparator" w:id="0">
    <w:p w:rsidR="00980D25" w:rsidRDefault="00980D25" w:rsidP="00EC5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D25" w:rsidRDefault="00980D25" w:rsidP="00EC5CE7">
      <w:pPr>
        <w:spacing w:after="0" w:line="240" w:lineRule="auto"/>
      </w:pPr>
      <w:r>
        <w:separator/>
      </w:r>
    </w:p>
  </w:footnote>
  <w:footnote w:type="continuationSeparator" w:id="0">
    <w:p w:rsidR="00980D25" w:rsidRDefault="00980D25" w:rsidP="00EC5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D25" w:rsidRDefault="00980D25">
    <w:pPr>
      <w:pStyle w:val="a3"/>
    </w:pPr>
    <w:r>
      <w:rPr>
        <w:noProof/>
        <w:lang w:eastAsia="ru-RU"/>
      </w:rPr>
      <w:pict>
        <v:rect id="AryanRegN" o:spid="_x0000_s2049" style="position:absolute;margin-left:345pt;margin-top:20pt;width:200pt;height:18pt;z-index:251660288;mso-position-horizontal:absolute;mso-position-horizontal-relative:page;mso-position-vertical:absolute;mso-position-vertical-relative:page" filled="f" stroked="f">
          <v:textbox inset="0,0,0,0">
            <w:txbxContent>
              <w:p w:rsidR="00980D25" w:rsidRPr="00B8136D" w:rsidRDefault="00980D25" w:rsidP="004719F3">
                <w:pPr>
                  <w:jc w:val="center"/>
                  <w:rPr>
                    <w:color w:val="000000"/>
                    <w:sz w:val="16"/>
                  </w:rPr>
                </w:pPr>
                <w:r>
                  <w:rPr>
                    <w:color w:val="000000"/>
                    <w:sz w:val="16"/>
                  </w:rPr>
                  <w:t>6408510/560104(2)</w:t>
                </w: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15563"/>
    <w:multiLevelType w:val="hybridMultilevel"/>
    <w:tmpl w:val="11DA4D68"/>
    <w:lvl w:ilvl="0" w:tplc="5608095A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7EB5337"/>
    <w:multiLevelType w:val="hybridMultilevel"/>
    <w:tmpl w:val="55AE6A96"/>
    <w:lvl w:ilvl="0" w:tplc="0A0CF114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91B94"/>
    <w:rsid w:val="00041F0F"/>
    <w:rsid w:val="000F518D"/>
    <w:rsid w:val="001B6072"/>
    <w:rsid w:val="001F6074"/>
    <w:rsid w:val="00215905"/>
    <w:rsid w:val="00241CFA"/>
    <w:rsid w:val="00255A6E"/>
    <w:rsid w:val="002D4B60"/>
    <w:rsid w:val="002F20AC"/>
    <w:rsid w:val="003333B2"/>
    <w:rsid w:val="004719F3"/>
    <w:rsid w:val="004C17A8"/>
    <w:rsid w:val="004C6335"/>
    <w:rsid w:val="005C561B"/>
    <w:rsid w:val="0061730F"/>
    <w:rsid w:val="00623429"/>
    <w:rsid w:val="00661C56"/>
    <w:rsid w:val="006A4412"/>
    <w:rsid w:val="00723813"/>
    <w:rsid w:val="007A79E6"/>
    <w:rsid w:val="00891B94"/>
    <w:rsid w:val="0093406F"/>
    <w:rsid w:val="009748DF"/>
    <w:rsid w:val="00980D25"/>
    <w:rsid w:val="009E1A68"/>
    <w:rsid w:val="00A228B6"/>
    <w:rsid w:val="00A352F2"/>
    <w:rsid w:val="00BC6C3B"/>
    <w:rsid w:val="00CF40F6"/>
    <w:rsid w:val="00CF781F"/>
    <w:rsid w:val="00DC7BE3"/>
    <w:rsid w:val="00E07EC4"/>
    <w:rsid w:val="00E36D6E"/>
    <w:rsid w:val="00E525AA"/>
    <w:rsid w:val="00E52EB7"/>
    <w:rsid w:val="00E873EF"/>
    <w:rsid w:val="00E967CE"/>
    <w:rsid w:val="00EC5CE7"/>
    <w:rsid w:val="00F943A8"/>
    <w:rsid w:val="00FC5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1B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719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719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719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719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719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719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719F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719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719F3"/>
  </w:style>
  <w:style w:type="paragraph" w:styleId="a5">
    <w:name w:val="footer"/>
    <w:basedOn w:val="a"/>
    <w:link w:val="a6"/>
    <w:uiPriority w:val="99"/>
    <w:semiHidden/>
    <w:unhideWhenUsed/>
    <w:rsid w:val="004719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719F3"/>
  </w:style>
  <w:style w:type="paragraph" w:styleId="a7">
    <w:name w:val="Balloon Text"/>
    <w:basedOn w:val="a"/>
    <w:link w:val="a8"/>
    <w:uiPriority w:val="99"/>
    <w:semiHidden/>
    <w:unhideWhenUsed/>
    <w:rsid w:val="00471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19F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719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1891F34A2FDFA76BF32ADD1A1A67400A426ADA6B67549E23DB0A4B6AC29986267AACA96CDE142D544B93BD7BFF931286C851BCA204B640s5U5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6D641D21E3D7390EB5BAB0135919F734644833D3F4D1991BDFB740F32EF5A9D570ECA06821AF10C0B19A089C56DB700018D8A33BEC2C658tDv6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6D641D21E3D7390EB5BAB0135919F7346478131334F1991BDFB740F32EF5A9D450E920A821FED040A0CF6D883t3v8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6D641D21E3D7390EB5BAB0135919F734644833D3F4D1991BDFB740F32EF5A9D570ECA038619F70E5E43B08D8C38BD1E07939531A0C2tCv6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EE265E-E97D-46F3-824C-10636C561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8360</Words>
  <Characters>47654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КФ - Мальцева Е.Р.</dc:creator>
  <cp:lastModifiedBy>КФ - Мальцева Е.Р.</cp:lastModifiedBy>
  <cp:revision>2</cp:revision>
  <cp:lastPrinted>2021-03-17T13:32:00Z</cp:lastPrinted>
  <dcterms:created xsi:type="dcterms:W3CDTF">2021-03-17T13:34:00Z</dcterms:created>
  <dcterms:modified xsi:type="dcterms:W3CDTF">2021-03-17T13:34:00Z</dcterms:modified>
</cp:coreProperties>
</file>