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A" w:rsidRPr="00F71169" w:rsidRDefault="00F71169" w:rsidP="00F71169">
      <w:pPr>
        <w:ind w:left="708"/>
        <w:rPr>
          <w:b/>
          <w:bCs/>
          <w:color w:val="000000" w:themeColor="text1"/>
          <w:sz w:val="24"/>
          <w:szCs w:val="24"/>
        </w:rPr>
      </w:pPr>
      <w:r w:rsidRPr="00F71169">
        <w:rPr>
          <w:b/>
          <w:bCs/>
          <w:color w:val="000000" w:themeColor="text1"/>
          <w:sz w:val="24"/>
          <w:szCs w:val="24"/>
        </w:rPr>
        <w:t xml:space="preserve">Сводный доклад о ходе реализации и об </w:t>
      </w:r>
      <w:proofErr w:type="gramStart"/>
      <w:r w:rsidRPr="00F71169">
        <w:rPr>
          <w:b/>
          <w:bCs/>
          <w:color w:val="000000" w:themeColor="text1"/>
          <w:sz w:val="24"/>
          <w:szCs w:val="24"/>
        </w:rPr>
        <w:t>оценке</w:t>
      </w:r>
      <w:proofErr w:type="gramEnd"/>
      <w:r w:rsidRPr="00F71169">
        <w:rPr>
          <w:b/>
          <w:bCs/>
          <w:color w:val="000000" w:themeColor="text1"/>
          <w:sz w:val="24"/>
          <w:szCs w:val="24"/>
        </w:rPr>
        <w:t xml:space="preserve"> </w:t>
      </w:r>
      <w:r w:rsidR="00AD3595" w:rsidRPr="00F71169">
        <w:rPr>
          <w:b/>
          <w:bCs/>
          <w:color w:val="000000" w:themeColor="text1"/>
          <w:sz w:val="24"/>
          <w:szCs w:val="24"/>
        </w:rPr>
        <w:t xml:space="preserve"> </w:t>
      </w:r>
      <w:r w:rsidR="005006DB" w:rsidRPr="00F71169">
        <w:rPr>
          <w:b/>
          <w:bCs/>
          <w:color w:val="000000" w:themeColor="text1"/>
          <w:sz w:val="24"/>
          <w:szCs w:val="24"/>
        </w:rPr>
        <w:t xml:space="preserve">об эффективности </w:t>
      </w:r>
      <w:r w:rsidR="00FC3F7C" w:rsidRPr="00F71169">
        <w:rPr>
          <w:b/>
          <w:bCs/>
          <w:color w:val="000000" w:themeColor="text1"/>
          <w:sz w:val="24"/>
          <w:szCs w:val="24"/>
        </w:rPr>
        <w:t>муниципал</w:t>
      </w:r>
      <w:r w:rsidR="00FC3F7C" w:rsidRPr="00F71169">
        <w:rPr>
          <w:b/>
          <w:bCs/>
          <w:color w:val="000000" w:themeColor="text1"/>
          <w:sz w:val="24"/>
          <w:szCs w:val="24"/>
        </w:rPr>
        <w:t>ь</w:t>
      </w:r>
      <w:r w:rsidR="00FC3F7C" w:rsidRPr="00F71169">
        <w:rPr>
          <w:b/>
          <w:bCs/>
          <w:color w:val="000000" w:themeColor="text1"/>
          <w:sz w:val="24"/>
          <w:szCs w:val="24"/>
        </w:rPr>
        <w:t>ных программ</w:t>
      </w:r>
      <w:r w:rsidR="00FF1922" w:rsidRPr="00F71169">
        <w:rPr>
          <w:b/>
          <w:bCs/>
          <w:color w:val="000000" w:themeColor="text1"/>
          <w:sz w:val="24"/>
          <w:szCs w:val="24"/>
        </w:rPr>
        <w:t xml:space="preserve"> </w:t>
      </w:r>
      <w:r w:rsidR="00AD3595" w:rsidRPr="00F71169">
        <w:rPr>
          <w:b/>
          <w:color w:val="000000" w:themeColor="text1"/>
          <w:sz w:val="24"/>
          <w:szCs w:val="24"/>
        </w:rPr>
        <w:t>Сосновоборского городского округа</w:t>
      </w:r>
      <w:r>
        <w:rPr>
          <w:b/>
          <w:color w:val="000000" w:themeColor="text1"/>
          <w:sz w:val="24"/>
          <w:szCs w:val="24"/>
        </w:rPr>
        <w:t xml:space="preserve"> </w:t>
      </w:r>
      <w:r w:rsidR="009C7B64" w:rsidRPr="00F71169">
        <w:rPr>
          <w:b/>
          <w:bCs/>
          <w:color w:val="000000" w:themeColor="text1"/>
          <w:sz w:val="24"/>
          <w:szCs w:val="24"/>
        </w:rPr>
        <w:t>за 20</w:t>
      </w:r>
      <w:r w:rsidR="005B133F" w:rsidRPr="00F71169">
        <w:rPr>
          <w:b/>
          <w:bCs/>
          <w:color w:val="000000" w:themeColor="text1"/>
          <w:sz w:val="24"/>
          <w:szCs w:val="24"/>
        </w:rPr>
        <w:t>2</w:t>
      </w:r>
      <w:r w:rsidR="00BA610E" w:rsidRPr="00F71169">
        <w:rPr>
          <w:b/>
          <w:bCs/>
          <w:color w:val="000000" w:themeColor="text1"/>
          <w:sz w:val="24"/>
          <w:szCs w:val="24"/>
        </w:rPr>
        <w:t>1</w:t>
      </w:r>
      <w:r w:rsidR="009C7B64" w:rsidRPr="00F71169">
        <w:rPr>
          <w:b/>
          <w:bCs/>
          <w:color w:val="000000" w:themeColor="text1"/>
          <w:sz w:val="24"/>
          <w:szCs w:val="24"/>
        </w:rPr>
        <w:t xml:space="preserve"> год</w:t>
      </w:r>
      <w:r w:rsidR="00567E5A" w:rsidRPr="00F71169">
        <w:rPr>
          <w:b/>
          <w:bCs/>
          <w:color w:val="000000" w:themeColor="text1"/>
          <w:sz w:val="24"/>
          <w:szCs w:val="24"/>
        </w:rPr>
        <w:t>.</w:t>
      </w:r>
    </w:p>
    <w:p w:rsidR="00447C8C" w:rsidRPr="00F71169" w:rsidRDefault="00447C8C" w:rsidP="00F71169">
      <w:pPr>
        <w:rPr>
          <w:b/>
          <w:bCs/>
          <w:color w:val="000000" w:themeColor="text1"/>
          <w:sz w:val="24"/>
          <w:szCs w:val="24"/>
        </w:rPr>
      </w:pPr>
    </w:p>
    <w:p w:rsidR="00AF71D4" w:rsidRPr="00F71169" w:rsidRDefault="004C534E" w:rsidP="00F711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F71169">
        <w:rPr>
          <w:rFonts w:eastAsia="Calibri"/>
          <w:color w:val="000000" w:themeColor="text1"/>
          <w:sz w:val="24"/>
          <w:szCs w:val="24"/>
        </w:rPr>
        <w:t>Сводный годовой отчёт об оценке эффективности муниципальных программ Соснов</w:t>
      </w:r>
      <w:r w:rsidRPr="00F71169">
        <w:rPr>
          <w:rFonts w:eastAsia="Calibri"/>
          <w:color w:val="000000" w:themeColor="text1"/>
          <w:sz w:val="24"/>
          <w:szCs w:val="24"/>
        </w:rPr>
        <w:t>о</w:t>
      </w:r>
      <w:r w:rsidRPr="00F71169">
        <w:rPr>
          <w:rFonts w:eastAsia="Calibri"/>
          <w:color w:val="000000" w:themeColor="text1"/>
          <w:sz w:val="24"/>
          <w:szCs w:val="24"/>
        </w:rPr>
        <w:t>борского городского округа за 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DF6A91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год подготовлен в соответствии с разделом 6 </w:t>
      </w:r>
      <w:r w:rsidR="00BC2BFE" w:rsidRPr="00F71169">
        <w:rPr>
          <w:rFonts w:eastAsia="Calibri"/>
          <w:color w:val="000000" w:themeColor="text1"/>
          <w:sz w:val="24"/>
          <w:szCs w:val="24"/>
        </w:rPr>
        <w:t>«</w:t>
      </w:r>
      <w:r w:rsidRPr="00F71169">
        <w:rPr>
          <w:rFonts w:eastAsia="Calibri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</w:t>
      </w:r>
      <w:r w:rsidRPr="00F71169">
        <w:rPr>
          <w:rFonts w:eastAsia="Calibri"/>
          <w:color w:val="000000" w:themeColor="text1"/>
          <w:sz w:val="24"/>
          <w:szCs w:val="24"/>
        </w:rPr>
        <w:t>у</w:t>
      </w:r>
      <w:r w:rsidRPr="00F71169">
        <w:rPr>
          <w:rFonts w:eastAsia="Calibri"/>
          <w:color w:val="000000" w:themeColor="text1"/>
          <w:sz w:val="24"/>
          <w:szCs w:val="24"/>
        </w:rPr>
        <w:t>га</w:t>
      </w:r>
      <w:r w:rsidR="00BC2BFE" w:rsidRPr="00F71169">
        <w:rPr>
          <w:rFonts w:eastAsia="Calibri"/>
          <w:color w:val="000000" w:themeColor="text1"/>
          <w:sz w:val="24"/>
          <w:szCs w:val="24"/>
        </w:rPr>
        <w:t>»</w:t>
      </w:r>
      <w:r w:rsidR="00447C8C" w:rsidRPr="00F71169">
        <w:rPr>
          <w:rFonts w:eastAsia="Calibri"/>
          <w:color w:val="000000" w:themeColor="text1"/>
          <w:sz w:val="24"/>
          <w:szCs w:val="24"/>
        </w:rPr>
        <w:t>,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 утвержденного постановлением</w:t>
      </w:r>
      <w:r w:rsidRPr="00F71169">
        <w:rPr>
          <w:color w:val="000000" w:themeColor="text1"/>
          <w:sz w:val="24"/>
          <w:szCs w:val="24"/>
        </w:rPr>
        <w:t xml:space="preserve"> </w:t>
      </w:r>
      <w:r w:rsidR="00447C8C" w:rsidRPr="00F71169">
        <w:rPr>
          <w:color w:val="000000" w:themeColor="text1"/>
          <w:sz w:val="24"/>
          <w:szCs w:val="24"/>
        </w:rPr>
        <w:t xml:space="preserve">администрации </w:t>
      </w:r>
      <w:r w:rsidRPr="00F71169">
        <w:rPr>
          <w:color w:val="000000" w:themeColor="text1"/>
          <w:sz w:val="24"/>
          <w:szCs w:val="24"/>
        </w:rPr>
        <w:t xml:space="preserve">от </w:t>
      </w:r>
      <w:r w:rsidR="008F4963" w:rsidRPr="00F71169">
        <w:rPr>
          <w:color w:val="000000" w:themeColor="text1"/>
          <w:sz w:val="24"/>
          <w:szCs w:val="24"/>
        </w:rPr>
        <w:t>13</w:t>
      </w:r>
      <w:r w:rsidRPr="00F71169">
        <w:rPr>
          <w:color w:val="000000" w:themeColor="text1"/>
          <w:sz w:val="24"/>
          <w:szCs w:val="24"/>
        </w:rPr>
        <w:t>.0</w:t>
      </w:r>
      <w:r w:rsidR="008F4963" w:rsidRPr="00F71169">
        <w:rPr>
          <w:color w:val="000000" w:themeColor="text1"/>
          <w:sz w:val="24"/>
          <w:szCs w:val="24"/>
        </w:rPr>
        <w:t>3</w:t>
      </w:r>
      <w:r w:rsidRPr="00F71169">
        <w:rPr>
          <w:color w:val="000000" w:themeColor="text1"/>
          <w:sz w:val="24"/>
          <w:szCs w:val="24"/>
        </w:rPr>
        <w:t>.201</w:t>
      </w:r>
      <w:r w:rsidR="008F4963" w:rsidRPr="00F71169">
        <w:rPr>
          <w:color w:val="000000" w:themeColor="text1"/>
          <w:sz w:val="24"/>
          <w:szCs w:val="24"/>
        </w:rPr>
        <w:t>9</w:t>
      </w:r>
      <w:r w:rsidRPr="00F71169">
        <w:rPr>
          <w:color w:val="000000" w:themeColor="text1"/>
          <w:sz w:val="24"/>
          <w:szCs w:val="24"/>
        </w:rPr>
        <w:t xml:space="preserve"> №</w:t>
      </w:r>
      <w:r w:rsidR="00484221" w:rsidRPr="00F71169">
        <w:rPr>
          <w:color w:val="000000" w:themeColor="text1"/>
          <w:sz w:val="24"/>
          <w:szCs w:val="24"/>
        </w:rPr>
        <w:t xml:space="preserve"> </w:t>
      </w:r>
      <w:r w:rsidR="008F4963" w:rsidRPr="00F71169">
        <w:rPr>
          <w:color w:val="000000" w:themeColor="text1"/>
          <w:sz w:val="24"/>
          <w:szCs w:val="24"/>
        </w:rPr>
        <w:t>546</w:t>
      </w:r>
      <w:r w:rsidR="00FF1922" w:rsidRPr="00F71169">
        <w:rPr>
          <w:color w:val="000000" w:themeColor="text1"/>
          <w:sz w:val="24"/>
          <w:szCs w:val="24"/>
        </w:rPr>
        <w:t>.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8A1837" w:rsidRPr="00F71169" w:rsidRDefault="002817C3" w:rsidP="00F711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На основании годовых отчетов о</w:t>
      </w:r>
      <w:r w:rsidR="00DC0E07" w:rsidRPr="00F71169">
        <w:rPr>
          <w:color w:val="000000" w:themeColor="text1"/>
          <w:sz w:val="24"/>
          <w:szCs w:val="24"/>
        </w:rPr>
        <w:t>б</w:t>
      </w:r>
      <w:r w:rsidRPr="00F71169">
        <w:rPr>
          <w:color w:val="000000" w:themeColor="text1"/>
          <w:sz w:val="24"/>
          <w:szCs w:val="24"/>
        </w:rPr>
        <w:t xml:space="preserve"> </w:t>
      </w:r>
      <w:r w:rsidR="00DC0E07" w:rsidRPr="00F71169">
        <w:rPr>
          <w:color w:val="000000" w:themeColor="text1"/>
          <w:sz w:val="24"/>
          <w:szCs w:val="24"/>
        </w:rPr>
        <w:t>эффективности</w:t>
      </w:r>
      <w:r w:rsidRPr="00F71169">
        <w:rPr>
          <w:color w:val="000000" w:themeColor="text1"/>
          <w:sz w:val="24"/>
          <w:szCs w:val="24"/>
        </w:rPr>
        <w:t xml:space="preserve"> муниципальных программ, пре</w:t>
      </w:r>
      <w:r w:rsidRPr="00F71169">
        <w:rPr>
          <w:color w:val="000000" w:themeColor="text1"/>
          <w:sz w:val="24"/>
          <w:szCs w:val="24"/>
        </w:rPr>
        <w:t>д</w:t>
      </w:r>
      <w:r w:rsidRPr="00F71169">
        <w:rPr>
          <w:color w:val="000000" w:themeColor="text1"/>
          <w:sz w:val="24"/>
          <w:szCs w:val="24"/>
        </w:rPr>
        <w:t>ставленных ответственными исполнителями муниципальных программ и информации о ра</w:t>
      </w:r>
      <w:r w:rsidRPr="00F71169">
        <w:rPr>
          <w:color w:val="000000" w:themeColor="text1"/>
          <w:sz w:val="24"/>
          <w:szCs w:val="24"/>
        </w:rPr>
        <w:t>с</w:t>
      </w:r>
      <w:r w:rsidRPr="00F71169">
        <w:rPr>
          <w:color w:val="000000" w:themeColor="text1"/>
          <w:sz w:val="24"/>
          <w:szCs w:val="24"/>
        </w:rPr>
        <w:t>ходах бюджета муниципального образования Сосновоборский городской округ на реализ</w:t>
      </w:r>
      <w:r w:rsidRPr="00F71169">
        <w:rPr>
          <w:color w:val="000000" w:themeColor="text1"/>
          <w:sz w:val="24"/>
          <w:szCs w:val="24"/>
        </w:rPr>
        <w:t>а</w:t>
      </w:r>
      <w:r w:rsidRPr="00F71169">
        <w:rPr>
          <w:color w:val="000000" w:themeColor="text1"/>
          <w:sz w:val="24"/>
          <w:szCs w:val="24"/>
        </w:rPr>
        <w:t>цию программ, предоставленной комитетом финансов Сосновоборского городского округа</w:t>
      </w:r>
      <w:r w:rsidR="00AF71D4" w:rsidRPr="00F71169">
        <w:rPr>
          <w:rFonts w:eastAsia="Calibri"/>
          <w:color w:val="000000" w:themeColor="text1"/>
          <w:sz w:val="24"/>
          <w:szCs w:val="24"/>
        </w:rPr>
        <w:t>, подготовлена сводная информация о</w:t>
      </w:r>
      <w:r w:rsidR="00484221" w:rsidRPr="00F71169">
        <w:rPr>
          <w:rFonts w:eastAsia="Calibri"/>
          <w:color w:val="000000" w:themeColor="text1"/>
          <w:sz w:val="24"/>
          <w:szCs w:val="24"/>
        </w:rPr>
        <w:t>б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оценке эффективности муниципальных про</w:t>
      </w:r>
      <w:r w:rsidR="00A10C18" w:rsidRPr="00F71169">
        <w:rPr>
          <w:rFonts w:eastAsia="Calibri"/>
          <w:color w:val="000000" w:themeColor="text1"/>
          <w:sz w:val="24"/>
          <w:szCs w:val="24"/>
        </w:rPr>
        <w:t>грамм, в</w:t>
      </w:r>
      <w:r w:rsidR="00A10C18" w:rsidRPr="00F71169">
        <w:rPr>
          <w:rFonts w:eastAsia="Calibri"/>
          <w:color w:val="000000" w:themeColor="text1"/>
          <w:sz w:val="24"/>
          <w:szCs w:val="24"/>
        </w:rPr>
        <w:t>ы</w:t>
      </w:r>
      <w:r w:rsidR="00A10C18" w:rsidRPr="00F71169">
        <w:rPr>
          <w:rFonts w:eastAsia="Calibri"/>
          <w:color w:val="000000" w:themeColor="text1"/>
          <w:sz w:val="24"/>
          <w:szCs w:val="24"/>
        </w:rPr>
        <w:t>полнении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="00A10C18" w:rsidRPr="00F71169">
        <w:rPr>
          <w:rFonts w:eastAsia="Calibri"/>
          <w:color w:val="000000" w:themeColor="text1"/>
          <w:sz w:val="24"/>
          <w:szCs w:val="24"/>
        </w:rPr>
        <w:t xml:space="preserve">целевых </w:t>
      </w:r>
      <w:r w:rsidR="00AF71D4" w:rsidRPr="00F71169">
        <w:rPr>
          <w:rFonts w:eastAsia="Calibri"/>
          <w:color w:val="000000" w:themeColor="text1"/>
          <w:sz w:val="24"/>
          <w:szCs w:val="24"/>
        </w:rPr>
        <w:t>показателей (индикаторов).</w:t>
      </w:r>
    </w:p>
    <w:p w:rsidR="00AF71D4" w:rsidRPr="00F71169" w:rsidRDefault="002817C3" w:rsidP="00F7116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  <w:r w:rsidRPr="00F71169">
        <w:rPr>
          <w:color w:val="000000" w:themeColor="text1"/>
          <w:sz w:val="24"/>
          <w:szCs w:val="24"/>
        </w:rPr>
        <w:t>На финансирование мероприятий в рамках реализации муниципальных программ С</w:t>
      </w:r>
      <w:r w:rsidRPr="00F71169">
        <w:rPr>
          <w:color w:val="000000" w:themeColor="text1"/>
          <w:sz w:val="24"/>
          <w:szCs w:val="24"/>
        </w:rPr>
        <w:t>о</w:t>
      </w:r>
      <w:r w:rsidRPr="00F71169">
        <w:rPr>
          <w:color w:val="000000" w:themeColor="text1"/>
          <w:sz w:val="24"/>
          <w:szCs w:val="24"/>
        </w:rPr>
        <w:t xml:space="preserve">сновоборского городского округа в </w:t>
      </w:r>
      <w:r w:rsidR="00AF71D4" w:rsidRPr="00F71169">
        <w:rPr>
          <w:rFonts w:eastAsia="Calibri"/>
          <w:color w:val="000000" w:themeColor="text1"/>
          <w:sz w:val="24"/>
          <w:szCs w:val="24"/>
        </w:rPr>
        <w:t>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году предусматривалось финансирование в размере </w:t>
      </w:r>
      <w:r w:rsidR="00772B09" w:rsidRPr="00F71169">
        <w:rPr>
          <w:rFonts w:eastAsia="Calibri"/>
          <w:bCs/>
          <w:color w:val="000000" w:themeColor="text1"/>
          <w:sz w:val="24"/>
          <w:szCs w:val="24"/>
        </w:rPr>
        <w:t>3 201 660,60</w:t>
      </w:r>
      <w:r w:rsidR="00AF71D4" w:rsidRPr="00F71169">
        <w:rPr>
          <w:rFonts w:eastAsia="Calibri"/>
          <w:bCs/>
          <w:color w:val="000000" w:themeColor="text1"/>
          <w:sz w:val="24"/>
          <w:szCs w:val="24"/>
        </w:rPr>
        <w:t xml:space="preserve"> тыс</w:t>
      </w:r>
      <w:r w:rsidR="008F22BD" w:rsidRPr="00F71169">
        <w:rPr>
          <w:rFonts w:eastAsia="Calibri"/>
          <w:bCs/>
          <w:color w:val="000000" w:themeColor="text1"/>
          <w:sz w:val="24"/>
          <w:szCs w:val="24"/>
        </w:rPr>
        <w:t>. р</w:t>
      </w:r>
      <w:r w:rsidR="00AF71D4" w:rsidRPr="00F71169">
        <w:rPr>
          <w:rFonts w:eastAsia="Calibri"/>
          <w:bCs/>
          <w:color w:val="000000" w:themeColor="text1"/>
          <w:sz w:val="24"/>
          <w:szCs w:val="24"/>
        </w:rPr>
        <w:t>уб</w:t>
      </w:r>
      <w:r w:rsidR="00AF71D4" w:rsidRPr="00F71169">
        <w:rPr>
          <w:rFonts w:eastAsia="Calibri"/>
          <w:b/>
          <w:bCs/>
          <w:color w:val="000000" w:themeColor="text1"/>
          <w:sz w:val="24"/>
          <w:szCs w:val="24"/>
        </w:rPr>
        <w:t>.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="00391F5E" w:rsidRPr="00F71169">
        <w:rPr>
          <w:rFonts w:eastAsia="Calibri"/>
          <w:color w:val="000000" w:themeColor="text1"/>
          <w:sz w:val="24"/>
          <w:szCs w:val="24"/>
        </w:rPr>
        <w:t>2 </w:t>
      </w:r>
      <w:r w:rsidR="00772B09" w:rsidRPr="00F71169">
        <w:rPr>
          <w:rFonts w:eastAsia="Calibri"/>
          <w:color w:val="000000" w:themeColor="text1"/>
          <w:sz w:val="24"/>
          <w:szCs w:val="24"/>
        </w:rPr>
        <w:t>939</w:t>
      </w:r>
      <w:r w:rsidR="00391F5E" w:rsidRPr="00F71169">
        <w:rPr>
          <w:rFonts w:eastAsia="Calibri"/>
          <w:color w:val="000000" w:themeColor="text1"/>
          <w:sz w:val="24"/>
          <w:szCs w:val="24"/>
        </w:rPr>
        <w:t> </w:t>
      </w:r>
      <w:r w:rsidR="00772B09" w:rsidRPr="00F71169">
        <w:rPr>
          <w:rFonts w:eastAsia="Calibri"/>
          <w:color w:val="000000" w:themeColor="text1"/>
          <w:sz w:val="24"/>
          <w:szCs w:val="24"/>
        </w:rPr>
        <w:t>162</w:t>
      </w:r>
      <w:r w:rsidR="00391F5E" w:rsidRPr="00F71169">
        <w:rPr>
          <w:rFonts w:eastAsia="Calibri"/>
          <w:color w:val="000000" w:themeColor="text1"/>
          <w:sz w:val="24"/>
          <w:szCs w:val="24"/>
        </w:rPr>
        <w:t xml:space="preserve"> ,1</w:t>
      </w:r>
      <w:r w:rsidR="00772B09" w:rsidRPr="00F71169">
        <w:rPr>
          <w:rFonts w:eastAsia="Calibri"/>
          <w:color w:val="000000" w:themeColor="text1"/>
          <w:sz w:val="24"/>
          <w:szCs w:val="24"/>
        </w:rPr>
        <w:t>9</w:t>
      </w:r>
      <w:r w:rsidR="00391F5E" w:rsidRPr="00F71169">
        <w:rPr>
          <w:rFonts w:eastAsia="Calibri"/>
          <w:color w:val="000000" w:themeColor="text1"/>
          <w:sz w:val="24"/>
          <w:szCs w:val="24"/>
        </w:rPr>
        <w:t xml:space="preserve"> </w:t>
      </w:r>
      <w:r w:rsidR="00AF71D4" w:rsidRPr="00F71169">
        <w:rPr>
          <w:rFonts w:eastAsia="Calibri"/>
          <w:color w:val="000000" w:themeColor="text1"/>
          <w:sz w:val="24"/>
          <w:szCs w:val="24"/>
        </w:rPr>
        <w:t>тыс. руб</w:t>
      </w:r>
      <w:r w:rsidR="00AF71D4" w:rsidRPr="00F71169">
        <w:rPr>
          <w:rFonts w:eastAsia="Calibri"/>
          <w:b/>
          <w:color w:val="000000" w:themeColor="text1"/>
          <w:sz w:val="24"/>
          <w:szCs w:val="24"/>
        </w:rPr>
        <w:t xml:space="preserve">. </w:t>
      </w:r>
      <w:r w:rsidR="00AF71D4" w:rsidRPr="00F71169">
        <w:rPr>
          <w:rFonts w:eastAsia="Calibri"/>
          <w:color w:val="000000" w:themeColor="text1"/>
          <w:sz w:val="24"/>
          <w:szCs w:val="24"/>
        </w:rPr>
        <w:t>или</w:t>
      </w:r>
      <w:r w:rsidR="00AF71D4" w:rsidRPr="00F7116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AF71D4" w:rsidRPr="00F71169">
        <w:rPr>
          <w:rFonts w:eastAsia="Calibri"/>
          <w:color w:val="000000" w:themeColor="text1"/>
          <w:sz w:val="24"/>
          <w:szCs w:val="24"/>
        </w:rPr>
        <w:t>9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="00391F5E" w:rsidRPr="00F71169">
        <w:rPr>
          <w:rFonts w:eastAsia="Calibri"/>
          <w:color w:val="000000" w:themeColor="text1"/>
          <w:sz w:val="24"/>
          <w:szCs w:val="24"/>
        </w:rPr>
        <w:t>,8</w:t>
      </w:r>
      <w:r w:rsidR="00AF71D4" w:rsidRPr="00F71169">
        <w:rPr>
          <w:rFonts w:eastAsia="Calibri"/>
          <w:color w:val="000000" w:themeColor="text1"/>
          <w:sz w:val="24"/>
          <w:szCs w:val="24"/>
        </w:rPr>
        <w:t xml:space="preserve"> % планового показателя.</w:t>
      </w:r>
    </w:p>
    <w:p w:rsidR="00F07F45" w:rsidRPr="00F71169" w:rsidRDefault="004C534E" w:rsidP="00F7116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F71169">
        <w:rPr>
          <w:rFonts w:eastAsia="Calibri"/>
          <w:color w:val="000000" w:themeColor="text1"/>
          <w:sz w:val="24"/>
          <w:szCs w:val="24"/>
        </w:rPr>
        <w:t>В течение 20</w:t>
      </w:r>
      <w:r w:rsidR="00391F5E" w:rsidRPr="00F71169">
        <w:rPr>
          <w:rFonts w:eastAsia="Calibri"/>
          <w:color w:val="000000" w:themeColor="text1"/>
          <w:sz w:val="24"/>
          <w:szCs w:val="24"/>
        </w:rPr>
        <w:t>2</w:t>
      </w:r>
      <w:r w:rsidR="00772B09" w:rsidRPr="00F71169">
        <w:rPr>
          <w:rFonts w:eastAsia="Calibri"/>
          <w:color w:val="000000" w:themeColor="text1"/>
          <w:sz w:val="24"/>
          <w:szCs w:val="24"/>
        </w:rPr>
        <w:t>1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 года осуществлялась реализация </w:t>
      </w:r>
      <w:r w:rsidRPr="00F71169">
        <w:rPr>
          <w:rFonts w:eastAsia="Calibri"/>
          <w:bCs/>
          <w:color w:val="000000" w:themeColor="text1"/>
          <w:sz w:val="24"/>
          <w:szCs w:val="24"/>
        </w:rPr>
        <w:t>10</w:t>
      </w:r>
      <w:r w:rsidRPr="00F71169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F71169">
        <w:rPr>
          <w:rFonts w:eastAsia="Calibri"/>
          <w:color w:val="000000" w:themeColor="text1"/>
          <w:sz w:val="24"/>
          <w:szCs w:val="24"/>
        </w:rPr>
        <w:t xml:space="preserve">муниципальных программ. </w:t>
      </w:r>
      <w:r w:rsidR="00EB31EB" w:rsidRPr="00F71169">
        <w:rPr>
          <w:bCs/>
          <w:color w:val="000000" w:themeColor="text1"/>
          <w:sz w:val="24"/>
          <w:szCs w:val="24"/>
        </w:rPr>
        <w:t>Колич</w:t>
      </w:r>
      <w:r w:rsidR="00EB31EB" w:rsidRPr="00F71169">
        <w:rPr>
          <w:bCs/>
          <w:color w:val="000000" w:themeColor="text1"/>
          <w:sz w:val="24"/>
          <w:szCs w:val="24"/>
        </w:rPr>
        <w:t>е</w:t>
      </w:r>
      <w:r w:rsidR="00447C8C" w:rsidRPr="00F71169">
        <w:rPr>
          <w:bCs/>
          <w:color w:val="000000" w:themeColor="text1"/>
          <w:sz w:val="24"/>
          <w:szCs w:val="24"/>
        </w:rPr>
        <w:t>ство программ, процент исполнения</w:t>
      </w:r>
      <w:r w:rsidR="00BB4FE0" w:rsidRPr="00F71169">
        <w:rPr>
          <w:bCs/>
          <w:color w:val="000000" w:themeColor="text1"/>
          <w:sz w:val="24"/>
          <w:szCs w:val="24"/>
        </w:rPr>
        <w:t xml:space="preserve"> показателей </w:t>
      </w:r>
      <w:r w:rsidR="008014A4" w:rsidRPr="00F71169">
        <w:rPr>
          <w:bCs/>
          <w:color w:val="000000" w:themeColor="text1"/>
          <w:sz w:val="24"/>
          <w:szCs w:val="24"/>
        </w:rPr>
        <w:t>эффективности,</w:t>
      </w:r>
      <w:r w:rsidR="00EB31EB" w:rsidRPr="00F71169">
        <w:rPr>
          <w:bCs/>
          <w:color w:val="000000" w:themeColor="text1"/>
          <w:sz w:val="24"/>
          <w:szCs w:val="24"/>
        </w:rPr>
        <w:t xml:space="preserve"> которых составляет</w:t>
      </w:r>
      <w:r w:rsidR="00CB18E9" w:rsidRPr="00F71169">
        <w:rPr>
          <w:bCs/>
          <w:color w:val="000000" w:themeColor="text1"/>
          <w:sz w:val="24"/>
          <w:szCs w:val="24"/>
        </w:rPr>
        <w:t>:</w:t>
      </w:r>
    </w:p>
    <w:p w:rsidR="00E45ABD" w:rsidRPr="00F71169" w:rsidRDefault="00E45ABD" w:rsidP="00F7116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:rsidR="002D36BB" w:rsidRPr="00F71169" w:rsidRDefault="00EB31EB" w:rsidP="00F71169">
      <w:pPr>
        <w:ind w:firstLine="708"/>
        <w:rPr>
          <w:b/>
          <w:bCs/>
          <w:color w:val="000000" w:themeColor="text1"/>
          <w:sz w:val="24"/>
          <w:szCs w:val="24"/>
          <w:u w:val="single"/>
        </w:rPr>
      </w:pPr>
      <w:r w:rsidRPr="00F71169">
        <w:rPr>
          <w:b/>
          <w:bCs/>
          <w:color w:val="000000" w:themeColor="text1"/>
          <w:sz w:val="24"/>
          <w:szCs w:val="24"/>
          <w:u w:val="single"/>
        </w:rPr>
        <w:t>100%</w:t>
      </w:r>
      <w:r w:rsidR="00F07F45" w:rsidRPr="00F7116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71169">
        <w:rPr>
          <w:b/>
          <w:bCs/>
          <w:color w:val="000000" w:themeColor="text1"/>
          <w:sz w:val="24"/>
          <w:szCs w:val="24"/>
          <w:u w:val="single"/>
        </w:rPr>
        <w:t>-</w:t>
      </w:r>
      <w:r w:rsidR="00B3571D" w:rsidRPr="00F71169">
        <w:rPr>
          <w:b/>
          <w:bCs/>
          <w:color w:val="000000" w:themeColor="text1"/>
          <w:sz w:val="24"/>
          <w:szCs w:val="24"/>
          <w:u w:val="single"/>
        </w:rPr>
        <w:t>3</w:t>
      </w:r>
      <w:r w:rsidR="003F7769" w:rsidRPr="00F71169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37F84" w:rsidRPr="00F71169">
        <w:rPr>
          <w:b/>
          <w:bCs/>
          <w:color w:val="000000" w:themeColor="text1"/>
          <w:sz w:val="24"/>
          <w:szCs w:val="24"/>
          <w:u w:val="single"/>
        </w:rPr>
        <w:t>програ</w:t>
      </w:r>
      <w:r w:rsidR="00437248" w:rsidRPr="00F71169">
        <w:rPr>
          <w:b/>
          <w:bCs/>
          <w:color w:val="000000" w:themeColor="text1"/>
          <w:sz w:val="24"/>
          <w:szCs w:val="24"/>
          <w:u w:val="single"/>
        </w:rPr>
        <w:t>м</w:t>
      </w:r>
      <w:r w:rsidR="00E37F84" w:rsidRPr="00F71169">
        <w:rPr>
          <w:b/>
          <w:bCs/>
          <w:color w:val="000000" w:themeColor="text1"/>
          <w:sz w:val="24"/>
          <w:szCs w:val="24"/>
          <w:u w:val="single"/>
        </w:rPr>
        <w:t>м</w:t>
      </w:r>
      <w:r w:rsidR="008F4963" w:rsidRPr="00F71169">
        <w:rPr>
          <w:b/>
          <w:bCs/>
          <w:color w:val="000000" w:themeColor="text1"/>
          <w:sz w:val="24"/>
          <w:szCs w:val="24"/>
          <w:u w:val="single"/>
        </w:rPr>
        <w:t>ы</w:t>
      </w:r>
    </w:p>
    <w:p w:rsidR="00E45ABD" w:rsidRPr="00F71169" w:rsidRDefault="00E45ABD" w:rsidP="00F7116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C8" w:rsidRPr="00F71169" w:rsidRDefault="00C76A83" w:rsidP="00F71169">
      <w:pPr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МП «Жилище в Сосновоборском городском округе на 20</w:t>
      </w:r>
      <w:r w:rsidR="00B3571D" w:rsidRPr="00F71169">
        <w:rPr>
          <w:color w:val="000000" w:themeColor="text1"/>
          <w:sz w:val="24"/>
          <w:szCs w:val="24"/>
        </w:rPr>
        <w:t>21</w:t>
      </w:r>
      <w:r w:rsidRPr="00F71169">
        <w:rPr>
          <w:color w:val="000000" w:themeColor="text1"/>
          <w:sz w:val="24"/>
          <w:szCs w:val="24"/>
        </w:rPr>
        <w:t>-202</w:t>
      </w:r>
      <w:r w:rsidR="00B3571D" w:rsidRPr="00F71169">
        <w:rPr>
          <w:color w:val="000000" w:themeColor="text1"/>
          <w:sz w:val="24"/>
          <w:szCs w:val="24"/>
        </w:rPr>
        <w:t>5</w:t>
      </w:r>
      <w:r w:rsidRPr="00F71169">
        <w:rPr>
          <w:color w:val="000000" w:themeColor="text1"/>
          <w:sz w:val="24"/>
          <w:szCs w:val="24"/>
        </w:rPr>
        <w:t xml:space="preserve"> годы</w:t>
      </w:r>
      <w:r w:rsidR="008932D3" w:rsidRPr="00F71169">
        <w:rPr>
          <w:color w:val="000000" w:themeColor="text1"/>
          <w:sz w:val="24"/>
          <w:szCs w:val="24"/>
        </w:rPr>
        <w:t>»;</w:t>
      </w:r>
    </w:p>
    <w:p w:rsidR="00B3571D" w:rsidRPr="00F71169" w:rsidRDefault="00B3571D" w:rsidP="00F71169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«Стимулирование экономической активности малого и среднего предприним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Сосновоборском городском округе до 2030 годы».</w:t>
      </w:r>
    </w:p>
    <w:p w:rsidR="00B3571D" w:rsidRPr="00F71169" w:rsidRDefault="00B3571D" w:rsidP="00F71169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МП «Медико-социальная поддержка отдельных категорий граждан в Сосновоборском городском округе на 2014-2025 годы»;</w:t>
      </w:r>
    </w:p>
    <w:p w:rsidR="00E45ABD" w:rsidRPr="00F71169" w:rsidRDefault="00E45ABD" w:rsidP="00F71169">
      <w:pPr>
        <w:pStyle w:val="1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2D36BB" w:rsidRPr="00F71169" w:rsidRDefault="004015DD" w:rsidP="00F71169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более</w:t>
      </w:r>
      <w:r w:rsidR="003F7769"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90</w:t>
      </w:r>
      <w:r w:rsidR="00F07F45"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% </w:t>
      </w:r>
      <w:r w:rsidR="00A706D1"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-7</w:t>
      </w:r>
      <w:r w:rsidR="00437248"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37F84" w:rsidRPr="00F711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программ</w:t>
      </w:r>
      <w:r w:rsidR="00F07F45" w:rsidRPr="00F7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45ABD" w:rsidRPr="00F71169" w:rsidRDefault="00E45ABD" w:rsidP="00F71169">
      <w:pPr>
        <w:rPr>
          <w:color w:val="000000" w:themeColor="text1"/>
          <w:sz w:val="24"/>
          <w:szCs w:val="24"/>
        </w:rPr>
      </w:pPr>
    </w:p>
    <w:p w:rsidR="008F4963" w:rsidRPr="00F71169" w:rsidRDefault="008F4963" w:rsidP="00F71169">
      <w:pPr>
        <w:pStyle w:val="1"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«Безопасность жизнедеятельности населения в Сосновоборском городском округе на 2014-202</w:t>
      </w:r>
      <w:r w:rsidR="00A706D1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годы»</w:t>
      </w:r>
      <w:r w:rsidR="00345B18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1F5E" w:rsidRPr="00F71169" w:rsidRDefault="00391F5E" w:rsidP="00F71169">
      <w:pPr>
        <w:pStyle w:val="1"/>
        <w:keepLines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«Управление муниципальным имуществом Сосновоборского городского округа на период 2014-2021 годы»;</w:t>
      </w:r>
    </w:p>
    <w:p w:rsidR="00B3571D" w:rsidRPr="00F71169" w:rsidRDefault="00B3571D" w:rsidP="00F71169">
      <w:pPr>
        <w:ind w:firstLine="708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МП</w:t>
      </w:r>
      <w:r w:rsidRPr="00F71169">
        <w:rPr>
          <w:b/>
          <w:color w:val="000000" w:themeColor="text1"/>
          <w:sz w:val="24"/>
          <w:szCs w:val="24"/>
        </w:rPr>
        <w:t xml:space="preserve"> «</w:t>
      </w:r>
      <w:r w:rsidRPr="00F71169">
        <w:rPr>
          <w:color w:val="000000" w:themeColor="text1"/>
          <w:sz w:val="24"/>
          <w:szCs w:val="24"/>
        </w:rPr>
        <w:t>Современное образование в Сосновоборском городском округе»;</w:t>
      </w:r>
    </w:p>
    <w:p w:rsidR="00B3571D" w:rsidRPr="00F71169" w:rsidRDefault="00B3571D" w:rsidP="00F71169">
      <w:pPr>
        <w:pStyle w:val="1"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«Развитие информационного общества в Сосновоборском городском округе на 2014-2025годы».</w:t>
      </w:r>
    </w:p>
    <w:p w:rsidR="00B3571D" w:rsidRPr="00F71169" w:rsidRDefault="00B3571D" w:rsidP="00F71169">
      <w:pPr>
        <w:pStyle w:val="1"/>
        <w:keepLines/>
        <w:suppressAutoHyphens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«Городское хозяйство Сосновоборского городского округа на 2014-2024годы».</w:t>
      </w:r>
    </w:p>
    <w:p w:rsidR="00B3571D" w:rsidRPr="00F71169" w:rsidRDefault="00B3571D" w:rsidP="00F71169">
      <w:pPr>
        <w:pStyle w:val="1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МП «Физическая культура, спорт и молодежная политика Сосновоборского городского округа на 2014-2025 годы».</w:t>
      </w:r>
    </w:p>
    <w:p w:rsidR="00B3571D" w:rsidRPr="00F71169" w:rsidRDefault="00B3571D" w:rsidP="00F71169">
      <w:pPr>
        <w:ind w:firstLine="708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МП «Развитие культуры Сосновоборского городского округа на 2019-2024 годы.</w:t>
      </w:r>
    </w:p>
    <w:p w:rsidR="0043289A" w:rsidRPr="00F71169" w:rsidRDefault="0043289A" w:rsidP="00F71169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представленные отчеты об эффективности реализации</w:t>
      </w:r>
      <w:r w:rsidR="00DB5C36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6A0E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экономического развития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выводы ответственных исполнителей программ о признании муниципальных программ эффективными</w:t>
      </w:r>
      <w:r w:rsidR="00F71169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 году 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продолжении их финансирования в 20</w:t>
      </w:r>
      <w:r w:rsidR="00EF1A54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1169"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7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FD062B" w:rsidRPr="00F71169" w:rsidRDefault="00FD062B" w:rsidP="00F71169">
      <w:pPr>
        <w:pStyle w:val="2"/>
        <w:keepLines/>
        <w:suppressAutoHyphens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424AF" w:rsidRPr="00F71169" w:rsidRDefault="00A424AF" w:rsidP="00F71169">
      <w:pPr>
        <w:pStyle w:val="2"/>
        <w:keepLines/>
        <w:suppressAutoHyphens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160CB" w:rsidRDefault="006160CB" w:rsidP="00F71169">
      <w:pPr>
        <w:pStyle w:val="2"/>
        <w:keepLines/>
        <w:suppressAutoHyphens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D7DD0" w:rsidRDefault="00BD7DD0" w:rsidP="00F71169">
      <w:pPr>
        <w:pStyle w:val="2"/>
        <w:keepLines/>
        <w:suppressAutoHyphens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D7DD0" w:rsidRDefault="00BD7DD0" w:rsidP="00F71169">
      <w:pPr>
        <w:pStyle w:val="2"/>
        <w:keepLines/>
        <w:suppressAutoHyphens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D7DD0" w:rsidRPr="00F71169" w:rsidRDefault="00BD7DD0" w:rsidP="00F71169">
      <w:pPr>
        <w:pStyle w:val="2"/>
        <w:keepLines/>
        <w:suppressAutoHyphens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160CB" w:rsidRPr="00F71169" w:rsidRDefault="006160CB" w:rsidP="00F71169">
      <w:pPr>
        <w:pStyle w:val="2"/>
        <w:keepLines/>
        <w:suppressAutoHyphens/>
        <w:spacing w:after="0" w:line="240" w:lineRule="auto"/>
        <w:rPr>
          <w:b/>
          <w:sz w:val="24"/>
          <w:szCs w:val="24"/>
        </w:rPr>
      </w:pPr>
    </w:p>
    <w:p w:rsidR="006160CB" w:rsidRPr="00F71169" w:rsidRDefault="006160CB" w:rsidP="00F71169">
      <w:pPr>
        <w:pStyle w:val="2"/>
        <w:keepLines/>
        <w:suppressAutoHyphens/>
        <w:spacing w:after="0" w:line="240" w:lineRule="auto"/>
        <w:rPr>
          <w:b/>
          <w:sz w:val="24"/>
          <w:szCs w:val="24"/>
        </w:rPr>
      </w:pPr>
    </w:p>
    <w:p w:rsidR="006160CB" w:rsidRPr="00F71169" w:rsidRDefault="006160CB" w:rsidP="00F71169">
      <w:pPr>
        <w:pStyle w:val="2"/>
        <w:keepLines/>
        <w:suppressAutoHyphens/>
        <w:spacing w:after="0" w:line="240" w:lineRule="auto"/>
        <w:rPr>
          <w:b/>
          <w:sz w:val="24"/>
          <w:szCs w:val="24"/>
        </w:rPr>
      </w:pPr>
    </w:p>
    <w:p w:rsidR="00F71169" w:rsidRDefault="00E45ABD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lastRenderedPageBreak/>
        <w:t xml:space="preserve">Анализ </w:t>
      </w:r>
      <w:r w:rsidR="00206F04" w:rsidRPr="00F71169">
        <w:rPr>
          <w:b/>
          <w:color w:val="000000" w:themeColor="text1"/>
          <w:sz w:val="24"/>
          <w:szCs w:val="24"/>
        </w:rPr>
        <w:t>годовых отчетов о ходе реализации и оценке эффективности</w:t>
      </w:r>
    </w:p>
    <w:p w:rsidR="00F71169" w:rsidRDefault="00206F04" w:rsidP="00F71169">
      <w:pPr>
        <w:pStyle w:val="2"/>
        <w:keepLines/>
        <w:suppressAutoHyphens/>
        <w:spacing w:after="0" w:line="240" w:lineRule="auto"/>
        <w:ind w:left="708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 xml:space="preserve"> муниципальных программ муниципального образования </w:t>
      </w:r>
    </w:p>
    <w:p w:rsidR="00206F04" w:rsidRPr="00F71169" w:rsidRDefault="00E45ABD" w:rsidP="00F71169">
      <w:pPr>
        <w:pStyle w:val="2"/>
        <w:keepLines/>
        <w:suppressAutoHyphens/>
        <w:spacing w:after="0" w:line="240" w:lineRule="auto"/>
        <w:ind w:left="2124" w:firstLine="708"/>
        <w:jc w:val="both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>Сосновоборского городского округа</w:t>
      </w:r>
    </w:p>
    <w:p w:rsidR="00E45ABD" w:rsidRPr="00F71169" w:rsidRDefault="00E45ABD" w:rsidP="00F71169">
      <w:pPr>
        <w:pStyle w:val="2"/>
        <w:keepLines/>
        <w:suppressAutoHyphens/>
        <w:spacing w:after="0" w:line="240" w:lineRule="auto"/>
        <w:ind w:left="3540" w:firstLine="708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 xml:space="preserve"> за 20</w:t>
      </w:r>
      <w:r w:rsidR="00391F5E" w:rsidRPr="00F71169">
        <w:rPr>
          <w:b/>
          <w:color w:val="000000" w:themeColor="text1"/>
          <w:sz w:val="24"/>
          <w:szCs w:val="24"/>
        </w:rPr>
        <w:t>2</w:t>
      </w:r>
      <w:r w:rsidR="00C270F8" w:rsidRPr="00F71169">
        <w:rPr>
          <w:b/>
          <w:color w:val="000000" w:themeColor="text1"/>
          <w:sz w:val="24"/>
          <w:szCs w:val="24"/>
        </w:rPr>
        <w:t>1</w:t>
      </w:r>
      <w:r w:rsidRPr="00F71169">
        <w:rPr>
          <w:b/>
          <w:color w:val="000000" w:themeColor="text1"/>
          <w:sz w:val="24"/>
          <w:szCs w:val="24"/>
        </w:rPr>
        <w:t xml:space="preserve"> год</w:t>
      </w:r>
    </w:p>
    <w:p w:rsidR="00E45ABD" w:rsidRPr="00F71169" w:rsidRDefault="00E45ABD" w:rsidP="00F71169">
      <w:pPr>
        <w:pStyle w:val="2"/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35"/>
        <w:gridCol w:w="1416"/>
        <w:gridCol w:w="1400"/>
        <w:gridCol w:w="850"/>
        <w:gridCol w:w="996"/>
        <w:gridCol w:w="9"/>
        <w:gridCol w:w="1266"/>
        <w:gridCol w:w="1436"/>
      </w:tblGrid>
      <w:tr w:rsidR="00E45ABD" w:rsidRPr="00F71169" w:rsidTr="008878BB">
        <w:trPr>
          <w:trHeight w:val="166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Наименование МП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Финансирование за 20</w:t>
            </w:r>
            <w:r w:rsidR="00391F5E" w:rsidRPr="00F7116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575C8" w:rsidRPr="00F7116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1F5E" w:rsidRPr="00F7116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год тыс. руб.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Значение показателей</w:t>
            </w:r>
          </w:p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(индикаторов)</w:t>
            </w:r>
          </w:p>
        </w:tc>
      </w:tr>
      <w:tr w:rsidR="00E45ABD" w:rsidRPr="00F71169" w:rsidTr="008878BB">
        <w:trPr>
          <w:trHeight w:val="166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Исполн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% испо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л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нения пл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нового значения </w:t>
            </w:r>
            <w:proofErr w:type="spellStart"/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пок-ля</w:t>
            </w:r>
            <w:proofErr w:type="spellEnd"/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(эффе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к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тивность програ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м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мы)</w:t>
            </w:r>
          </w:p>
        </w:tc>
      </w:tr>
      <w:tr w:rsidR="00062ECB" w:rsidRPr="00F71169" w:rsidTr="008878BB">
        <w:trPr>
          <w:trHeight w:val="12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F71169" w:rsidRDefault="00062ECB" w:rsidP="00F71169">
            <w:pPr>
              <w:keepLines/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1. Муниципальная программа «Жилище в Сосновоборском городском округе на 20</w:t>
            </w:r>
            <w:r w:rsidR="00C270F8" w:rsidRPr="00F71169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-202</w:t>
            </w:r>
            <w:r w:rsidR="00C270F8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062ECB" w:rsidRPr="00F71169" w:rsidRDefault="00062ECB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F71169" w:rsidRDefault="00C270F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16598,04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F71169" w:rsidRDefault="00C270F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16598,04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F71169" w:rsidRDefault="00062EC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433F" w:rsidRPr="00F71169" w:rsidRDefault="00062EC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100 </w:t>
            </w:r>
          </w:p>
          <w:p w:rsidR="00062ECB" w:rsidRPr="00F71169" w:rsidRDefault="00793F16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062ECB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высокая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1.«Обеспечение жильем молодежи»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81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C855D2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C855D2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22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E45ABD" w:rsidP="00F71169">
            <w:pPr>
              <w:keepLines/>
              <w:suppressAutoHyphens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4.«Обеспечение жильем отдельных категорий граждан</w:t>
            </w:r>
            <w:r w:rsidR="001613A9" w:rsidRPr="00F71169">
              <w:rPr>
                <w:color w:val="000000" w:themeColor="text1"/>
                <w:sz w:val="24"/>
                <w:szCs w:val="24"/>
              </w:rPr>
              <w:t>, установленных федеральным и областным законодательством</w:t>
            </w:r>
            <w:r w:rsidRPr="00F7116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1613A9" w:rsidRPr="00F71169" w:rsidTr="008878BB">
        <w:trPr>
          <w:trHeight w:val="134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1249E2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5.«Улучшение жили</w:t>
            </w:r>
            <w:r w:rsidRPr="00F71169">
              <w:rPr>
                <w:color w:val="000000" w:themeColor="text1"/>
                <w:sz w:val="24"/>
                <w:szCs w:val="24"/>
              </w:rPr>
              <w:t>щ</w:t>
            </w:r>
            <w:r w:rsidRPr="00F71169">
              <w:rPr>
                <w:color w:val="000000" w:themeColor="text1"/>
                <w:sz w:val="24"/>
                <w:szCs w:val="24"/>
              </w:rPr>
              <w:t>ных условий специал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стов организаций со</w:t>
            </w:r>
            <w:r w:rsidRPr="00F71169">
              <w:rPr>
                <w:color w:val="000000" w:themeColor="text1"/>
                <w:sz w:val="24"/>
                <w:szCs w:val="24"/>
              </w:rPr>
              <w:t>з</w:t>
            </w:r>
            <w:r w:rsidRPr="00F71169">
              <w:rPr>
                <w:color w:val="000000" w:themeColor="text1"/>
                <w:sz w:val="24"/>
                <w:szCs w:val="24"/>
              </w:rPr>
              <w:t>данных для исполнения полномочий органов местного самоуправл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ния и обеспечения их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1613A9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1613A9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F71169" w:rsidRDefault="001613A9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F71169" w:rsidRDefault="00C855D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F71169" w:rsidRDefault="001249E2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2. Муниципальная программа «Стим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лирование эконом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ческой активности 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  <w:p w:rsidR="00345B18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родском округе до 2030 года»</w:t>
            </w:r>
          </w:p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29696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2669,61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29696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2669,61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12AB5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12AB5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B5" w:rsidRPr="00F71169" w:rsidRDefault="00D8745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99,0</w:t>
            </w:r>
          </w:p>
          <w:p w:rsidR="00E45ABD" w:rsidRPr="00F71169" w:rsidRDefault="00793F1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E45ABD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высокая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1. «Развитие и по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держка малого и сре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него предпринимател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>ства и потребительск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го рынка на территории Сосновоборского г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родского округа».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12AB5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C12AB5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2. «Поддержка товар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производителей в сф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ре агропромышленного и рыбохозяйственного комплекса на террит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рии Сосновоборского городского округа».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31190A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78BB" w:rsidRPr="00F71169" w:rsidTr="00FA7019">
        <w:trPr>
          <w:trHeight w:val="220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B" w:rsidRPr="00F71169" w:rsidRDefault="008878B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3. Муниципальная программа «Управл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ние муниципальным имуществом Соснов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борского городского округа на период 2014-2021годы».</w:t>
            </w:r>
          </w:p>
          <w:p w:rsidR="008878BB" w:rsidRPr="00F71169" w:rsidRDefault="008878BB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B" w:rsidRPr="00F71169" w:rsidRDefault="008878B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30387,90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B" w:rsidRPr="00F71169" w:rsidRDefault="008878B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29665,34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B" w:rsidRPr="00F71169" w:rsidRDefault="008878B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8BB" w:rsidRPr="00F71169" w:rsidRDefault="008878B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8BB" w:rsidRPr="00F71169" w:rsidRDefault="008878B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8BB" w:rsidRPr="00F71169" w:rsidRDefault="008878B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8878BB" w:rsidRPr="00F71169" w:rsidRDefault="008878B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98,81</w:t>
            </w:r>
          </w:p>
          <w:p w:rsidR="008878BB" w:rsidRPr="00F71169" w:rsidRDefault="008878B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(высокая) 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 1. «Постановка на к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дастровый учет и оце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ка объектов муниц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пальной собственности Сосновоборского г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родского округа»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74034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74034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 2. «Передача в польз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вание и продажа объе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тов муниципальной собственности Сосн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воборского городского округа и земельных участков, собстве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 xml:space="preserve">ность на которые не 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разграничена»        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674034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3. «Капитальный р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монт, содержание и создание инфрастру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туры объектов мун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ципальной собственн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сти Сосновоборского городского округа»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8E" w:rsidRPr="00F71169" w:rsidRDefault="00674034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</w:t>
            </w: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E45ABD" w:rsidRPr="00F71169" w:rsidRDefault="00E176B4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100</w:t>
            </w:r>
            <w:r w:rsidR="00674034" w:rsidRPr="00F71169">
              <w:rPr>
                <w:color w:val="000000" w:themeColor="text1"/>
                <w:sz w:val="24"/>
                <w:szCs w:val="24"/>
              </w:rPr>
              <w:t xml:space="preserve">% </w:t>
            </w:r>
          </w:p>
        </w:tc>
      </w:tr>
      <w:tr w:rsidR="004F405D" w:rsidRPr="00F71169" w:rsidTr="008878BB">
        <w:trPr>
          <w:trHeight w:val="202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5D" w:rsidRPr="00F71169" w:rsidRDefault="004F405D" w:rsidP="00F71169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4. Муниципальная программа «Медико-социальная поддер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ж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ка отдельных катег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рий граждан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Сосн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воборском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городском округе на 2014-2025 годы».</w:t>
            </w:r>
          </w:p>
          <w:p w:rsidR="004F405D" w:rsidRPr="00F71169" w:rsidRDefault="004F405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F71169" w:rsidRDefault="008206F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13222,14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F71169" w:rsidRDefault="00B123E9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13222,12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F71169" w:rsidRDefault="00F731E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F71169" w:rsidRDefault="004F405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F71169" w:rsidRDefault="00F731EB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312FA5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  <w:p w:rsidR="004F405D" w:rsidRPr="00F71169" w:rsidRDefault="004F405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(</w:t>
            </w:r>
            <w:r w:rsidR="00312FA5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  <w:r w:rsidR="007028BF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не з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планир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ваны)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F71169" w:rsidRDefault="007028BF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94,4</w:t>
            </w:r>
          </w:p>
          <w:p w:rsidR="00793F16" w:rsidRPr="00F71169" w:rsidRDefault="00793F1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«Защита».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AE" w:rsidRPr="00F71169" w:rsidRDefault="007028B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  <w:p w:rsidR="00E45ABD" w:rsidRPr="00F71169" w:rsidRDefault="00093A16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7028BF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 з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планир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ваны)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«Организация раб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 с детьми, наход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щимися в социально опасном положении, </w:t>
            </w:r>
            <w:proofErr w:type="gramStart"/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родском округе».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7028B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7028B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7028B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94,4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«Формирование до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тупной среды жизн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для инв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лидов и других </w:t>
            </w:r>
            <w:proofErr w:type="spell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</w:t>
            </w:r>
            <w:proofErr w:type="spellEnd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нас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в Сосновобо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городском окр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4. «Здравоохранение Сосновоборского г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родского округа».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С 2019 года показател</w:t>
            </w:r>
            <w:r w:rsidR="00380910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не уст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навлива</w:t>
            </w:r>
            <w:r w:rsidR="00380910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лся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 Развитие мер соц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альной поддержки о</w:t>
            </w:r>
            <w:r w:rsidRPr="00F71169">
              <w:rPr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color w:val="000000" w:themeColor="text1"/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С 2019 года показател</w:t>
            </w:r>
            <w:r w:rsidR="00380910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ь 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 уст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навлива</w:t>
            </w:r>
            <w:r w:rsidR="00380910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лся </w:t>
            </w:r>
          </w:p>
        </w:tc>
      </w:tr>
      <w:tr w:rsidR="00A03EFF" w:rsidRPr="00F71169" w:rsidTr="008878BB">
        <w:trPr>
          <w:trHeight w:val="12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F71169" w:rsidRDefault="00A03EFF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5. Муниципальная программа» Совр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менное образование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родском округе». 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F71169" w:rsidRDefault="00A538CA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1969581,33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F71169" w:rsidRDefault="00A66E13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1791854,68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F71169" w:rsidRDefault="00A03EFF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940A9A" w:rsidRPr="00F7116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F71169" w:rsidRDefault="00A03EF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F71169" w:rsidRDefault="00F318E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F71169" w:rsidRDefault="00F318E8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96,2</w:t>
            </w:r>
          </w:p>
          <w:p w:rsidR="00793F16" w:rsidRPr="00F71169" w:rsidRDefault="00793F16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«Развитие дошкол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образования </w:t>
            </w:r>
            <w:proofErr w:type="gram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сновоборском</w:t>
            </w:r>
            <w:proofErr w:type="gramEnd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округе 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505C7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505C7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505C7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«Развитие начальн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го общего, основного общего и среднего 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б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щего образования д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е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тей Сосновоборского городского округа».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9631B9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9631B9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«Развитие дополн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Сосновобо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</w:t>
            </w:r>
            <w:proofErr w:type="gramEnd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«Управление ресу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сами и качеством си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темы образования 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сновоборского горо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ского округа».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«Развитие системы отдыха, оздоровления, занятости детей, по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ростков, в том числе детей, находящихся в трудной жизненной 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и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туации».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D0EC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92,7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9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6. 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«Укрепление мат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е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риально-технической базы, обеспечение 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держания зданий и 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оружений, обустройс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во прилегающих терр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и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торий муниципальных образовательных орг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а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низаций Сосновобо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lastRenderedPageBreak/>
              <w:t>ского городского окр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у</w:t>
            </w:r>
            <w:r w:rsidR="009631B9" w:rsidRPr="00F71169">
              <w:rPr>
                <w:color w:val="000000" w:themeColor="text1"/>
                <w:sz w:val="24"/>
                <w:szCs w:val="24"/>
              </w:rPr>
              <w:t>га».</w:t>
            </w:r>
          </w:p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9631B9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9631B9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35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tabs>
                <w:tab w:val="left" w:pos="6321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6. Муниципальная программа «Культура Сосновоборского г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родского округа на 2019-2024 годы».</w:t>
            </w:r>
          </w:p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5ABD" w:rsidRPr="00F71169" w:rsidRDefault="00E5752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294979,11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5ABD" w:rsidRPr="00F71169" w:rsidRDefault="0083208F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287424,84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B5821" w:rsidRPr="00F71169" w:rsidRDefault="00BB5821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7222" w:rsidRPr="00F71169" w:rsidRDefault="009F7222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5ABD" w:rsidRPr="00F71169" w:rsidRDefault="0023295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В настоящий момент вносятся  изменения в муниципальную пр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грамму</w:t>
            </w:r>
            <w:r w:rsidR="005B109B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45ABD" w:rsidRPr="00F71169" w:rsidTr="008878BB">
        <w:trPr>
          <w:trHeight w:val="900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tabs>
                <w:tab w:val="left" w:pos="632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F71169" w:rsidRDefault="00232958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90,29</w:t>
            </w:r>
          </w:p>
          <w:p w:rsidR="008D6CDE" w:rsidRPr="00F71169" w:rsidRDefault="00793F1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232958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высокая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tabs>
                <w:tab w:val="left" w:pos="6321"/>
              </w:tabs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 «Библиотечное о</w:t>
            </w:r>
            <w:r w:rsidRPr="00F71169">
              <w:rPr>
                <w:color w:val="000000" w:themeColor="text1"/>
                <w:sz w:val="24"/>
                <w:szCs w:val="24"/>
              </w:rPr>
              <w:t>б</w:t>
            </w:r>
            <w:r w:rsidRPr="00F71169">
              <w:rPr>
                <w:color w:val="000000" w:themeColor="text1"/>
                <w:sz w:val="24"/>
                <w:szCs w:val="24"/>
              </w:rPr>
              <w:t>служивание и попул</w:t>
            </w:r>
            <w:r w:rsidRPr="00F71169">
              <w:rPr>
                <w:color w:val="000000" w:themeColor="text1"/>
                <w:sz w:val="24"/>
                <w:szCs w:val="24"/>
              </w:rPr>
              <w:t>я</w:t>
            </w:r>
            <w:r w:rsidRPr="00F71169">
              <w:rPr>
                <w:color w:val="000000" w:themeColor="text1"/>
                <w:sz w:val="24"/>
                <w:szCs w:val="24"/>
              </w:rPr>
              <w:t>ризация чтения».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121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121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121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90,26</w:t>
            </w:r>
          </w:p>
        </w:tc>
      </w:tr>
      <w:tr w:rsidR="00E45ABD" w:rsidRPr="00F71169" w:rsidTr="008878BB">
        <w:trPr>
          <w:trHeight w:val="6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2. «Сохранение и охр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на культурно-исторического насл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дия».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30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«Музейная деятел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ность»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121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90,27</w:t>
            </w:r>
          </w:p>
        </w:tc>
      </w:tr>
      <w:tr w:rsidR="00E45ABD" w:rsidRPr="00F71169" w:rsidTr="008878BB">
        <w:trPr>
          <w:trHeight w:val="99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4. «Профессиональное искусство, народное творчество и </w:t>
            </w:r>
            <w:proofErr w:type="spellStart"/>
            <w:r w:rsidRPr="00F71169">
              <w:rPr>
                <w:color w:val="000000" w:themeColor="text1"/>
                <w:sz w:val="24"/>
                <w:szCs w:val="24"/>
              </w:rPr>
              <w:t>культу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но-досуговая</w:t>
            </w:r>
            <w:proofErr w:type="spellEnd"/>
            <w:r w:rsidRPr="00F71169">
              <w:rPr>
                <w:color w:val="000000" w:themeColor="text1"/>
                <w:sz w:val="24"/>
                <w:szCs w:val="24"/>
              </w:rPr>
              <w:t xml:space="preserve"> деятел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>ность»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AF061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D815C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F71169" w:rsidRDefault="00D815C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63,3</w:t>
            </w:r>
          </w:p>
          <w:p w:rsidR="00E45ABD" w:rsidRPr="00F71169" w:rsidRDefault="00471A36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в связи 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с огранич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ниями чи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с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ленности участников меропри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я</w:t>
            </w:r>
            <w:r w:rsidR="00D815C1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тий</w:t>
            </w:r>
          </w:p>
        </w:tc>
      </w:tr>
      <w:tr w:rsidR="00E45ABD" w:rsidRPr="00F71169" w:rsidTr="008878BB">
        <w:trPr>
          <w:trHeight w:val="26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385D17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 5. «Обеспечение ре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лизации муниципал</w:t>
            </w:r>
            <w:r w:rsidRPr="00F71169">
              <w:rPr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ной программы»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385D17">
        <w:trPr>
          <w:trHeight w:val="55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 Муниципальная программа «Физич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ская культура, спорт и молодежная пол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тика Сосновоборского городского округа на 2014-202</w:t>
            </w:r>
            <w:r w:rsidR="00345B18"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E45ABD" w:rsidRPr="00F71169" w:rsidRDefault="00E45ABD" w:rsidP="00F71169">
            <w:pPr>
              <w:pStyle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5752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70227,35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57528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69219,63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0C01C4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F71169" w:rsidRDefault="000C01C4" w:rsidP="00385D17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87,8</w:t>
            </w:r>
            <w:r w:rsidR="00CC421E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(сре</w:t>
            </w:r>
            <w:r w:rsidR="00CC421E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д</w:t>
            </w:r>
            <w:r w:rsidR="00CC421E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няя)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 Пок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затели ра</w:t>
            </w:r>
            <w:r w:rsidRPr="00F71169">
              <w:rPr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color w:val="000000" w:themeColor="text1"/>
                <w:sz w:val="24"/>
                <w:szCs w:val="24"/>
              </w:rPr>
              <w:t>считыв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лись в соо</w:t>
            </w:r>
            <w:r w:rsidRPr="00F71169">
              <w:rPr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color w:val="000000" w:themeColor="text1"/>
                <w:sz w:val="24"/>
                <w:szCs w:val="24"/>
              </w:rPr>
              <w:t>ветствии с проектом постано</w:t>
            </w:r>
            <w:r w:rsidRPr="00F71169">
              <w:rPr>
                <w:color w:val="000000" w:themeColor="text1"/>
                <w:sz w:val="24"/>
                <w:szCs w:val="24"/>
              </w:rPr>
              <w:t>в</w:t>
            </w:r>
            <w:r w:rsidRPr="00F71169">
              <w:rPr>
                <w:color w:val="000000" w:themeColor="text1"/>
                <w:sz w:val="24"/>
                <w:szCs w:val="24"/>
              </w:rPr>
              <w:t>ления «О внесении изменений в постано</w:t>
            </w:r>
            <w:r w:rsidRPr="00F71169">
              <w:rPr>
                <w:color w:val="000000" w:themeColor="text1"/>
                <w:sz w:val="24"/>
                <w:szCs w:val="24"/>
              </w:rPr>
              <w:t>в</w:t>
            </w:r>
            <w:r w:rsidRPr="00F71169">
              <w:rPr>
                <w:color w:val="000000" w:themeColor="text1"/>
                <w:sz w:val="24"/>
                <w:szCs w:val="24"/>
              </w:rPr>
              <w:t>ление а</w:t>
            </w:r>
            <w:r w:rsidRPr="00F71169">
              <w:rPr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color w:val="000000" w:themeColor="text1"/>
                <w:sz w:val="24"/>
                <w:szCs w:val="24"/>
              </w:rPr>
              <w:t>министр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ции Сосн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воборского городского округа от 03.12.2018 № 2596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A6657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«Физическая культ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и спорт»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C01C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«Молодежная пол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Cs/>
                <w:color w:val="000000" w:themeColor="text1"/>
                <w:sz w:val="24"/>
                <w:szCs w:val="24"/>
              </w:rPr>
              <w:t>тика».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C01C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76,9</w:t>
            </w:r>
          </w:p>
        </w:tc>
      </w:tr>
      <w:tr w:rsidR="003E4CE4" w:rsidRPr="00F71169" w:rsidTr="008878BB">
        <w:trPr>
          <w:trHeight w:val="151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E4" w:rsidRPr="00F71169" w:rsidRDefault="003E4CE4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8. Муниципальная программа «Горо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ское хозяйство Сосн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воборского городск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го округа на 2014-202</w:t>
            </w:r>
            <w:r w:rsidR="00345B18" w:rsidRPr="00F71169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3E4CE4" w:rsidRPr="00F71169" w:rsidRDefault="003E4CE4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F71169" w:rsidRDefault="0093607C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767698,19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F71169" w:rsidRDefault="0093607C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692402,05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F71169" w:rsidRDefault="003E4CE4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F71169" w:rsidRDefault="003E4CE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F71169" w:rsidRDefault="003E4CE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F71169" w:rsidRDefault="009A0D9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90,2</w:t>
            </w:r>
          </w:p>
          <w:p w:rsidR="003E4CE4" w:rsidRPr="00F71169" w:rsidRDefault="003E4CE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</w:t>
            </w:r>
            <w:r w:rsidR="009A0D96"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высокий</w:t>
            </w: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E45ABD" w:rsidRPr="00F71169" w:rsidTr="00C91530">
        <w:trPr>
          <w:trHeight w:val="2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Содержание </w:t>
            </w:r>
            <w:proofErr w:type="spellStart"/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</w:t>
            </w:r>
            <w:proofErr w:type="spellEnd"/>
            <w:r w:rsidR="004E2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802FF0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802FF0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1530" w:rsidRPr="00F71169" w:rsidTr="008878BB">
        <w:trPr>
          <w:trHeight w:val="81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30" w:rsidRPr="00F71169" w:rsidRDefault="00C91530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 общего польз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Сосновоборского городского округа.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30" w:rsidRPr="00F71169" w:rsidRDefault="00C9153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30" w:rsidRPr="00F71169" w:rsidRDefault="00C9153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30" w:rsidRPr="00F71169" w:rsidRDefault="00C9153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F71169" w:rsidRDefault="00C91530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F71169" w:rsidRDefault="00C91530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F71169" w:rsidRDefault="00C91530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Содержание и 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 объектов благоу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тройства Сосновобо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городского окр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Обращение с отх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802FF0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802FF0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Содержание системы дренажно-ливневой к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нализации Соснов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борского городского округа.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Содержание и уход за зелеными насажд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96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Cs w:val="24"/>
              </w:rPr>
            </w:pPr>
            <w:r w:rsidRPr="00F71169">
              <w:rPr>
                <w:color w:val="000000" w:themeColor="text1"/>
                <w:szCs w:val="24"/>
              </w:rPr>
              <w:t>6. Развитие град</w:t>
            </w:r>
            <w:r w:rsidRPr="00F71169">
              <w:rPr>
                <w:color w:val="000000" w:themeColor="text1"/>
                <w:szCs w:val="24"/>
              </w:rPr>
              <w:t>о</w:t>
            </w:r>
            <w:r w:rsidRPr="00F71169">
              <w:rPr>
                <w:color w:val="000000" w:themeColor="text1"/>
                <w:szCs w:val="24"/>
              </w:rPr>
              <w:t>строительной деятел</w:t>
            </w:r>
            <w:r w:rsidRPr="00F71169">
              <w:rPr>
                <w:color w:val="000000" w:themeColor="text1"/>
                <w:szCs w:val="24"/>
              </w:rPr>
              <w:t>ь</w:t>
            </w:r>
            <w:r w:rsidRPr="00F71169">
              <w:rPr>
                <w:color w:val="000000" w:themeColor="text1"/>
                <w:szCs w:val="24"/>
              </w:rPr>
              <w:t>ности Сосновоборского городского округа.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230AF3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230AF3" w:rsidP="009D1F05">
            <w:pPr>
              <w:jc w:val="center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1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 w:themeColor="text1"/>
                <w:szCs w:val="24"/>
              </w:rPr>
            </w:pPr>
            <w:r w:rsidRPr="00F71169">
              <w:rPr>
                <w:color w:val="000000" w:themeColor="text1"/>
                <w:szCs w:val="24"/>
              </w:rPr>
              <w:t>7. Энергосбережение и повышение энергет</w:t>
            </w:r>
            <w:r w:rsidRPr="00F71169">
              <w:rPr>
                <w:color w:val="000000" w:themeColor="text1"/>
                <w:szCs w:val="24"/>
              </w:rPr>
              <w:t>и</w:t>
            </w:r>
            <w:r w:rsidRPr="00F71169">
              <w:rPr>
                <w:color w:val="000000" w:themeColor="text1"/>
                <w:szCs w:val="24"/>
              </w:rPr>
              <w:t>ческой эффективности, повышение эффекти</w:t>
            </w:r>
            <w:r w:rsidRPr="00F71169">
              <w:rPr>
                <w:color w:val="000000" w:themeColor="text1"/>
                <w:szCs w:val="24"/>
              </w:rPr>
              <w:t>в</w:t>
            </w:r>
            <w:r w:rsidRPr="00F71169">
              <w:rPr>
                <w:color w:val="000000" w:themeColor="text1"/>
                <w:szCs w:val="24"/>
              </w:rPr>
              <w:t>ности функциониров</w:t>
            </w:r>
            <w:r w:rsidRPr="00F71169">
              <w:rPr>
                <w:color w:val="000000" w:themeColor="text1"/>
                <w:szCs w:val="24"/>
              </w:rPr>
              <w:t>а</w:t>
            </w:r>
            <w:r w:rsidRPr="00F71169">
              <w:rPr>
                <w:color w:val="000000" w:themeColor="text1"/>
                <w:szCs w:val="24"/>
              </w:rPr>
              <w:t>ния городского хозя</w:t>
            </w:r>
            <w:r w:rsidRPr="00F71169">
              <w:rPr>
                <w:color w:val="000000" w:themeColor="text1"/>
                <w:szCs w:val="24"/>
              </w:rPr>
              <w:t>й</w:t>
            </w:r>
            <w:r w:rsidRPr="00F71169">
              <w:rPr>
                <w:color w:val="000000" w:themeColor="text1"/>
                <w:szCs w:val="24"/>
              </w:rPr>
              <w:t>ства.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01157E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E45ABD" w:rsidRPr="00F71169" w:rsidRDefault="00E45ABD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E45ABD" w:rsidRPr="00F71169" w:rsidRDefault="0001157E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6(4</w:t>
            </w:r>
            <w:r w:rsidR="00E45ABD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 з</w:t>
            </w:r>
            <w:r w:rsidR="00E45ABD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="00E45ABD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планир</w:t>
            </w:r>
            <w:r w:rsidR="00E45ABD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="00E45ABD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ваны)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2C24E0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8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8. Организация мер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приятий по охране о</w:t>
            </w:r>
            <w:r w:rsidRPr="00F71169">
              <w:rPr>
                <w:color w:val="000000" w:themeColor="text1"/>
                <w:sz w:val="24"/>
                <w:szCs w:val="24"/>
              </w:rPr>
              <w:t>к</w:t>
            </w:r>
            <w:r w:rsidRPr="00F71169">
              <w:rPr>
                <w:color w:val="000000" w:themeColor="text1"/>
                <w:sz w:val="24"/>
                <w:szCs w:val="24"/>
              </w:rPr>
              <w:t>ружающей среды на территории Соснов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борского городского округа.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заплан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ровано и выполн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но 4</w:t>
            </w:r>
            <w:r w:rsidR="00802FF0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66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AC6F99" w:rsidP="00C915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9. </w:t>
            </w:r>
            <w:r w:rsidR="00C91530">
              <w:rPr>
                <w:sz w:val="24"/>
                <w:szCs w:val="24"/>
              </w:rPr>
              <w:t>Организация мер</w:t>
            </w:r>
            <w:r w:rsidR="00C91530">
              <w:rPr>
                <w:sz w:val="24"/>
                <w:szCs w:val="24"/>
              </w:rPr>
              <w:t>о</w:t>
            </w:r>
            <w:r w:rsidR="00C91530">
              <w:rPr>
                <w:sz w:val="24"/>
                <w:szCs w:val="24"/>
              </w:rPr>
              <w:t>приятий по обеспеч</w:t>
            </w:r>
            <w:r w:rsidR="00C91530">
              <w:rPr>
                <w:sz w:val="24"/>
                <w:szCs w:val="24"/>
              </w:rPr>
              <w:t>е</w:t>
            </w:r>
            <w:r w:rsidR="00C91530">
              <w:rPr>
                <w:sz w:val="24"/>
                <w:szCs w:val="24"/>
              </w:rPr>
              <w:t>нию гарантий погреб</w:t>
            </w:r>
            <w:r w:rsidR="00C91530">
              <w:rPr>
                <w:sz w:val="24"/>
                <w:szCs w:val="24"/>
              </w:rPr>
              <w:t>е</w:t>
            </w:r>
            <w:r w:rsidR="00C91530">
              <w:rPr>
                <w:sz w:val="24"/>
                <w:szCs w:val="24"/>
              </w:rPr>
              <w:t>ния.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9D1F05">
            <w:pPr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F7720" w:rsidRPr="00F71169" w:rsidTr="008878BB">
        <w:trPr>
          <w:trHeight w:val="134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F71169" w:rsidRDefault="00FF7720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10.Подпрограмма А «Строительство объе</w:t>
            </w:r>
            <w:r w:rsidRPr="00F71169">
              <w:rPr>
                <w:color w:val="000000" w:themeColor="text1"/>
                <w:sz w:val="24"/>
                <w:szCs w:val="24"/>
              </w:rPr>
              <w:t>к</w:t>
            </w:r>
            <w:r w:rsidRPr="00F71169">
              <w:rPr>
                <w:color w:val="000000" w:themeColor="text1"/>
                <w:sz w:val="24"/>
                <w:szCs w:val="24"/>
              </w:rPr>
              <w:t>тов городского хозя</w:t>
            </w:r>
            <w:r w:rsidRPr="00F71169">
              <w:rPr>
                <w:color w:val="000000" w:themeColor="text1"/>
                <w:sz w:val="24"/>
                <w:szCs w:val="24"/>
              </w:rPr>
              <w:t>й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ства </w:t>
            </w:r>
            <w:proofErr w:type="gramStart"/>
            <w:r w:rsidRPr="00F7116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F71169">
              <w:rPr>
                <w:color w:val="000000" w:themeColor="text1"/>
                <w:sz w:val="24"/>
                <w:szCs w:val="24"/>
              </w:rPr>
              <w:t xml:space="preserve"> городском округе на 2016-2020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F71169" w:rsidRDefault="00FF772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F71169" w:rsidRDefault="00FF772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F71169" w:rsidRDefault="00FF7720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F71169" w:rsidRDefault="006E44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F71169" w:rsidRDefault="006E44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5 (2 не з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планир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вано)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F71169" w:rsidRDefault="006E44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9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Подпрограмма</w:t>
            </w:r>
            <w:proofErr w:type="gramStart"/>
            <w:r w:rsidRPr="00F71169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F71169">
              <w:rPr>
                <w:color w:val="000000" w:themeColor="text1"/>
                <w:sz w:val="24"/>
                <w:szCs w:val="24"/>
              </w:rPr>
              <w:t xml:space="preserve"> «Формирование совр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менной городской ср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ды в Сосновоборском городском округе»</w:t>
            </w: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6E440B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 в</w:t>
            </w:r>
            <w:r w:rsidR="006E440B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ы</w:t>
            </w:r>
            <w:r w:rsidR="006E440B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полнен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(1 не запл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нирован)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6E440B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 испо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л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нено. Об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ъ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ект будет достра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ваться в 2022 году </w:t>
            </w:r>
          </w:p>
          <w:p w:rsidR="00375DFE" w:rsidRPr="00F71169" w:rsidRDefault="00375DFE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375DFE" w:rsidRPr="00F71169" w:rsidTr="008878BB">
        <w:trPr>
          <w:trHeight w:val="55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F71169" w:rsidRDefault="003052E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F71169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F71169">
              <w:rPr>
                <w:color w:val="000000" w:themeColor="text1"/>
                <w:sz w:val="24"/>
                <w:szCs w:val="24"/>
              </w:rPr>
              <w:t xml:space="preserve"> «Обеспечение мер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приятий по организ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ции пассажирских п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ревозок по муниц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пальным маршрутам, по организации рит</w:t>
            </w:r>
            <w:r w:rsidRPr="00F71169">
              <w:rPr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color w:val="000000" w:themeColor="text1"/>
                <w:sz w:val="24"/>
                <w:szCs w:val="24"/>
              </w:rPr>
              <w:t>альных услуг и соде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жанию мест захорон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ний, расположенных на территории Соснов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борского городского округа</w:t>
            </w:r>
          </w:p>
          <w:p w:rsidR="00375DFE" w:rsidRPr="00F71169" w:rsidRDefault="00375DFE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F71169" w:rsidRDefault="00375DFE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F71169" w:rsidRDefault="00375DFE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FE" w:rsidRPr="00F71169" w:rsidRDefault="00375DFE" w:rsidP="00F711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F71169" w:rsidRDefault="00573D8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F71169" w:rsidRDefault="00573D8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FE" w:rsidRPr="00F71169" w:rsidRDefault="00573D84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9. Муниципальная программа « Развитие информационного общества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1169">
              <w:rPr>
                <w:b/>
                <w:color w:val="000000" w:themeColor="text1"/>
                <w:sz w:val="24"/>
                <w:szCs w:val="24"/>
              </w:rPr>
              <w:t>Соснов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борском</w:t>
            </w:r>
            <w:proofErr w:type="gramEnd"/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городском округе на 2014-202</w:t>
            </w:r>
            <w:r w:rsidR="00345B18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FD062B" w:rsidRPr="00F71169" w:rsidRDefault="00FD062B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Подпрограммы: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93607C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23330,94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93607C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23266,02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717343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1C6E81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5</w:t>
            </w:r>
            <w:r w:rsidR="00EE4AA2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(2 пок</w:t>
            </w:r>
            <w:r w:rsidR="00EE4AA2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а</w:t>
            </w:r>
            <w:r w:rsidR="00EE4AA2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зателя </w:t>
            </w:r>
            <w:proofErr w:type="gramStart"/>
            <w:r w:rsidR="00EE4AA2" w:rsidRPr="00F71169">
              <w:rPr>
                <w:color w:val="000000" w:themeColor="text1"/>
                <w:sz w:val="24"/>
                <w:szCs w:val="24"/>
              </w:rPr>
              <w:t>разраб</w:t>
            </w:r>
            <w:r w:rsidR="00EE4AA2" w:rsidRPr="00F71169">
              <w:rPr>
                <w:color w:val="000000" w:themeColor="text1"/>
                <w:sz w:val="24"/>
                <w:szCs w:val="24"/>
              </w:rPr>
              <w:t>о</w:t>
            </w:r>
            <w:r w:rsidR="00EE4AA2" w:rsidRPr="00F71169">
              <w:rPr>
                <w:color w:val="000000" w:themeColor="text1"/>
                <w:sz w:val="24"/>
                <w:szCs w:val="24"/>
              </w:rPr>
              <w:t>таны</w:t>
            </w:r>
            <w:proofErr w:type="gramEnd"/>
            <w:r w:rsidR="00EE4AA2" w:rsidRPr="00F71169">
              <w:rPr>
                <w:color w:val="000000" w:themeColor="text1"/>
                <w:sz w:val="24"/>
                <w:szCs w:val="24"/>
              </w:rPr>
              <w:t xml:space="preserve"> до 2017 года)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F71169" w:rsidRDefault="001C6E81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99,8</w:t>
            </w:r>
          </w:p>
          <w:p w:rsidR="00E45ABD" w:rsidRPr="00F71169" w:rsidRDefault="00793F1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E45ABD" w:rsidRPr="00F71169" w:rsidTr="008878BB">
        <w:trPr>
          <w:trHeight w:val="16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«Электронный м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ниципалитет».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4075FF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62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«Власть и общес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71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  <w:r w:rsidR="00D26F3C"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 xml:space="preserve"> (1 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ные будут предо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тавлены после провед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е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ния с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циолог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и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ческих исслед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ваний)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95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«Управление мун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ципальными финанс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ми 2015-202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color w:val="000000" w:themeColor="text1"/>
                <w:sz w:val="24"/>
                <w:szCs w:val="24"/>
              </w:rPr>
              <w:t>годы»</w:t>
            </w:r>
          </w:p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Финансирование не предусмотр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но</w:t>
            </w:r>
          </w:p>
        </w:tc>
      </w:tr>
      <w:tr w:rsidR="00E45ABD" w:rsidRPr="00F71169" w:rsidTr="008878BB">
        <w:trPr>
          <w:trHeight w:val="6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«Профессиональная переподготовка и п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вышение квалифик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lastRenderedPageBreak/>
              <w:t>ции муниципальных служащих, замеща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ю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щих должности в 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т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раслевых (функци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нальных) органах 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министрации муниц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и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пального образования Сосновоборский горо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ской округ Ленингра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д</w:t>
            </w:r>
            <w:r w:rsidR="00D26F3C" w:rsidRPr="00F71169">
              <w:rPr>
                <w:color w:val="000000" w:themeColor="text1"/>
                <w:sz w:val="24"/>
                <w:szCs w:val="24"/>
              </w:rPr>
              <w:t>ской области в 2017 – 2025 годах»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D26F3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9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lastRenderedPageBreak/>
              <w:t>10.Муниципальная программа «Безопа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ность жизнедеятел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ности населения в С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сновоборском горо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ском округе на 2014-202</w:t>
            </w:r>
            <w:r w:rsidR="001B2FF6" w:rsidRPr="00F7116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 годы».</w:t>
            </w:r>
          </w:p>
          <w:p w:rsidR="00E45ABD" w:rsidRPr="00F71169" w:rsidRDefault="00E45ABD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1B2FF6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12965,98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1B2FF6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12839,86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717343" w:rsidP="00F71169">
            <w:pPr>
              <w:rPr>
                <w:b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BD5DB0" w:rsidRPr="00F71169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F71169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D5DB0" w:rsidRPr="00F7116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F71169" w:rsidRDefault="00892330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  <w:p w:rsidR="00E45ABD" w:rsidRPr="00F71169" w:rsidRDefault="00793F16" w:rsidP="00F71169">
            <w:pPr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  <w:t>(высокая)</w:t>
            </w:r>
          </w:p>
        </w:tc>
      </w:tr>
      <w:tr w:rsidR="00E45ABD" w:rsidRPr="00F71169" w:rsidTr="008878BB">
        <w:trPr>
          <w:trHeight w:val="18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1. «Усиление борьбы с преступностью и пр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вонарушениями в м</w:t>
            </w:r>
            <w:r w:rsidRPr="00F71169">
              <w:rPr>
                <w:color w:val="000000" w:themeColor="text1"/>
                <w:sz w:val="24"/>
                <w:szCs w:val="24"/>
              </w:rPr>
              <w:t>у</w:t>
            </w:r>
            <w:r w:rsidRPr="00F71169">
              <w:rPr>
                <w:color w:val="000000" w:themeColor="text1"/>
                <w:sz w:val="24"/>
                <w:szCs w:val="24"/>
              </w:rPr>
              <w:t>ниципальном образ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вании Сосновоборский городской округ Л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>нинградской области на 2014-2025годы».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90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2. «Совершенствование и развитие системы оповещения и инфо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мирования населения в муниципальном обр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зовании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ский городской округ Ленинградской области на 2014 – 2025годы».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Default="003F2F1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Pr="00F71169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45ABD" w:rsidRPr="00F71169" w:rsidTr="008878BB">
        <w:trPr>
          <w:trHeight w:val="138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3. «Пожарная безопа</w:t>
            </w:r>
            <w:r w:rsidRPr="00F71169">
              <w:rPr>
                <w:color w:val="000000" w:themeColor="text1"/>
                <w:sz w:val="24"/>
                <w:szCs w:val="24"/>
              </w:rPr>
              <w:t>с</w:t>
            </w:r>
            <w:r w:rsidRPr="00F71169">
              <w:rPr>
                <w:color w:val="000000" w:themeColor="text1"/>
                <w:sz w:val="24"/>
                <w:szCs w:val="24"/>
              </w:rPr>
              <w:t>ность на территории муниципального обр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зования Сосновобо</w:t>
            </w:r>
            <w:r w:rsidRPr="00F71169">
              <w:rPr>
                <w:color w:val="000000" w:themeColor="text1"/>
                <w:sz w:val="24"/>
                <w:szCs w:val="24"/>
              </w:rPr>
              <w:t>р</w:t>
            </w:r>
            <w:r w:rsidRPr="00F71169">
              <w:rPr>
                <w:color w:val="000000" w:themeColor="text1"/>
                <w:sz w:val="24"/>
                <w:szCs w:val="24"/>
              </w:rPr>
              <w:t>ский городской округ на 2014 – 20205 годы».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5ABD" w:rsidRPr="00F71169" w:rsidTr="008878BB">
        <w:trPr>
          <w:trHeight w:val="133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lastRenderedPageBreak/>
              <w:t>4. «Создание в целях гражданской обороны запасов материально-технических, медици</w:t>
            </w:r>
            <w:r w:rsidRPr="00F71169">
              <w:rPr>
                <w:color w:val="000000" w:themeColor="text1"/>
                <w:sz w:val="24"/>
                <w:szCs w:val="24"/>
              </w:rPr>
              <w:t>н</w:t>
            </w:r>
            <w:r w:rsidRPr="00F71169">
              <w:rPr>
                <w:color w:val="000000" w:themeColor="text1"/>
                <w:sz w:val="24"/>
                <w:szCs w:val="24"/>
              </w:rPr>
              <w:t>ских и иных средств на 2014 – 2025 годы».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  <w:p w:rsidR="00CD4751" w:rsidRPr="00F71169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45ABD" w:rsidRPr="00F71169" w:rsidTr="008878BB">
        <w:trPr>
          <w:trHeight w:val="19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C7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5. « Обеспечение без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пасности людей на водных объектах мун</w:t>
            </w:r>
            <w:r w:rsidRPr="00F71169">
              <w:rPr>
                <w:color w:val="000000" w:themeColor="text1"/>
                <w:sz w:val="24"/>
                <w:szCs w:val="24"/>
              </w:rPr>
              <w:t>и</w:t>
            </w:r>
            <w:r w:rsidRPr="00F71169">
              <w:rPr>
                <w:color w:val="000000" w:themeColor="text1"/>
                <w:sz w:val="24"/>
                <w:szCs w:val="24"/>
              </w:rPr>
              <w:t>ципального образов</w:t>
            </w:r>
            <w:r w:rsidRPr="00F71169">
              <w:rPr>
                <w:color w:val="000000" w:themeColor="text1"/>
                <w:sz w:val="24"/>
                <w:szCs w:val="24"/>
              </w:rPr>
              <w:t>а</w:t>
            </w:r>
            <w:r w:rsidRPr="00F71169">
              <w:rPr>
                <w:color w:val="000000" w:themeColor="text1"/>
                <w:sz w:val="24"/>
                <w:szCs w:val="24"/>
              </w:rPr>
              <w:t>ния Сосновоборский городской округ на 2014-2025годы».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F71169" w:rsidRDefault="00E45ABD" w:rsidP="00F711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0A7918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F71169" w:rsidRDefault="00E45ABD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F71169">
              <w:rPr>
                <w:bCs/>
                <w:snapToGrid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816DC" w:rsidRPr="00F71169" w:rsidTr="00CD4751">
        <w:trPr>
          <w:trHeight w:val="82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DC" w:rsidRPr="00F71169" w:rsidRDefault="001816DC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6.«Формирование зак</w:t>
            </w:r>
            <w:r w:rsidRPr="00F71169">
              <w:rPr>
                <w:color w:val="000000" w:themeColor="text1"/>
                <w:sz w:val="24"/>
                <w:szCs w:val="24"/>
              </w:rPr>
              <w:t>о</w:t>
            </w:r>
            <w:r w:rsidRPr="00F71169">
              <w:rPr>
                <w:color w:val="000000" w:themeColor="text1"/>
                <w:sz w:val="24"/>
                <w:szCs w:val="24"/>
              </w:rPr>
              <w:t>нопослушного повед</w:t>
            </w:r>
            <w:r w:rsidRPr="00F71169">
              <w:rPr>
                <w:color w:val="000000" w:themeColor="text1"/>
                <w:sz w:val="24"/>
                <w:szCs w:val="24"/>
              </w:rPr>
              <w:t>е</w:t>
            </w:r>
            <w:r w:rsidRPr="00F71169">
              <w:rPr>
                <w:color w:val="000000" w:themeColor="text1"/>
                <w:sz w:val="24"/>
                <w:szCs w:val="24"/>
              </w:rPr>
              <w:t xml:space="preserve">ния участников </w:t>
            </w:r>
            <w:proofErr w:type="spellStart"/>
            <w:r w:rsidRPr="00F71169">
              <w:rPr>
                <w:color w:val="000000" w:themeColor="text1"/>
                <w:sz w:val="24"/>
                <w:szCs w:val="24"/>
              </w:rPr>
              <w:t>дорож</w:t>
            </w:r>
            <w:proofErr w:type="spellEnd"/>
            <w:r w:rsidR="00C820B4">
              <w:rPr>
                <w:color w:val="000000" w:themeColor="text1"/>
                <w:sz w:val="24"/>
                <w:szCs w:val="24"/>
              </w:rPr>
              <w:t>-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6EE5" w:rsidRPr="00F71169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E86EE5" w:rsidRPr="00F71169">
              <w:rPr>
                <w:color w:val="000000" w:themeColor="text1"/>
                <w:sz w:val="24"/>
                <w:szCs w:val="24"/>
              </w:rPr>
              <w:t xml:space="preserve"> движения на те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р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ритории муниципал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ь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ного образования С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о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сновоборский горо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д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ской округ Ленингра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д</w:t>
            </w:r>
            <w:r w:rsidR="00E86EE5" w:rsidRPr="00F71169">
              <w:rPr>
                <w:color w:val="000000" w:themeColor="text1"/>
                <w:sz w:val="24"/>
                <w:szCs w:val="24"/>
              </w:rPr>
              <w:t>ской области на 2020 – 2025 годы»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DC" w:rsidRPr="00F71169" w:rsidRDefault="001816DC" w:rsidP="00F71169">
            <w:pPr>
              <w:rPr>
                <w:color w:val="000000" w:themeColor="text1"/>
                <w:sz w:val="24"/>
                <w:szCs w:val="24"/>
              </w:rPr>
            </w:pPr>
            <w:r w:rsidRPr="00F71169">
              <w:rPr>
                <w:color w:val="000000" w:themeColor="text1"/>
                <w:sz w:val="24"/>
                <w:szCs w:val="24"/>
              </w:rPr>
              <w:t>Мероприятия запланированы на 2023-2025 годы</w:t>
            </w:r>
          </w:p>
          <w:p w:rsidR="001816DC" w:rsidRDefault="001816DC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CD4751" w:rsidRPr="00F71169" w:rsidRDefault="00CD4751" w:rsidP="00F71169">
            <w:pPr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4C5C0F" w:rsidRPr="00F71169" w:rsidRDefault="004C5C0F" w:rsidP="005122A6">
      <w:pPr>
        <w:ind w:left="2124" w:firstLine="708"/>
        <w:rPr>
          <w:b/>
          <w:color w:val="000000" w:themeColor="text1"/>
          <w:sz w:val="24"/>
          <w:szCs w:val="24"/>
        </w:rPr>
      </w:pPr>
      <w:r w:rsidRPr="00F71169">
        <w:rPr>
          <w:b/>
          <w:color w:val="000000" w:themeColor="text1"/>
          <w:sz w:val="24"/>
          <w:szCs w:val="24"/>
        </w:rPr>
        <w:t>Отдел экономического развития рекомендует:</w:t>
      </w:r>
    </w:p>
    <w:p w:rsidR="004C5C0F" w:rsidRPr="00F71169" w:rsidRDefault="004C5C0F" w:rsidP="00F71169">
      <w:pPr>
        <w:pStyle w:val="1"/>
        <w:keepLines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80D" w:rsidRPr="00F71169" w:rsidRDefault="00E45ABD" w:rsidP="005122A6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1.Р</w:t>
      </w:r>
      <w:r w:rsidR="00D5680D" w:rsidRPr="00F71169">
        <w:rPr>
          <w:color w:val="000000" w:themeColor="text1"/>
          <w:sz w:val="24"/>
          <w:szCs w:val="24"/>
        </w:rPr>
        <w:t>азработать планы реализации</w:t>
      </w:r>
      <w:r w:rsidR="00B15CE2" w:rsidRPr="00F71169">
        <w:rPr>
          <w:color w:val="000000" w:themeColor="text1"/>
          <w:sz w:val="24"/>
          <w:szCs w:val="24"/>
        </w:rPr>
        <w:t xml:space="preserve"> программ</w:t>
      </w:r>
      <w:r w:rsidR="00D5680D" w:rsidRPr="00F71169">
        <w:rPr>
          <w:color w:val="000000" w:themeColor="text1"/>
          <w:sz w:val="24"/>
          <w:szCs w:val="24"/>
        </w:rPr>
        <w:t xml:space="preserve"> (пункт 5.5 </w:t>
      </w:r>
      <w:r w:rsidR="007913A2" w:rsidRPr="00F71169">
        <w:rPr>
          <w:color w:val="000000" w:themeColor="text1"/>
          <w:sz w:val="24"/>
          <w:szCs w:val="24"/>
        </w:rPr>
        <w:t>«</w:t>
      </w:r>
      <w:r w:rsidR="00D5680D" w:rsidRPr="00F71169">
        <w:rPr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Сосновоборского городского округа</w:t>
      </w:r>
      <w:r w:rsidR="007913A2" w:rsidRPr="00F71169">
        <w:rPr>
          <w:color w:val="000000" w:themeColor="text1"/>
          <w:sz w:val="24"/>
          <w:szCs w:val="24"/>
        </w:rPr>
        <w:t>»</w:t>
      </w:r>
      <w:r w:rsidR="00D5680D" w:rsidRPr="00F71169">
        <w:rPr>
          <w:color w:val="000000" w:themeColor="text1"/>
          <w:sz w:val="24"/>
          <w:szCs w:val="24"/>
        </w:rPr>
        <w:t xml:space="preserve"> п</w:t>
      </w:r>
      <w:r w:rsidR="00D5680D" w:rsidRPr="00F71169">
        <w:rPr>
          <w:color w:val="000000" w:themeColor="text1"/>
          <w:sz w:val="24"/>
          <w:szCs w:val="24"/>
        </w:rPr>
        <w:t>о</w:t>
      </w:r>
      <w:r w:rsidR="00D5680D" w:rsidRPr="00F71169">
        <w:rPr>
          <w:color w:val="000000" w:themeColor="text1"/>
          <w:sz w:val="24"/>
          <w:szCs w:val="24"/>
        </w:rPr>
        <w:t xml:space="preserve">становление от </w:t>
      </w:r>
      <w:r w:rsidR="00373CA0" w:rsidRPr="00F71169">
        <w:rPr>
          <w:color w:val="000000" w:themeColor="text1"/>
          <w:sz w:val="24"/>
          <w:szCs w:val="24"/>
        </w:rPr>
        <w:t>24.06.2021 №1263</w:t>
      </w:r>
      <w:r w:rsidR="00D5680D" w:rsidRPr="00F71169">
        <w:rPr>
          <w:color w:val="000000" w:themeColor="text1"/>
          <w:sz w:val="24"/>
          <w:szCs w:val="24"/>
        </w:rPr>
        <w:t>)</w:t>
      </w:r>
      <w:r w:rsidR="00E4317C" w:rsidRPr="00F71169">
        <w:rPr>
          <w:color w:val="000000" w:themeColor="text1"/>
          <w:sz w:val="24"/>
          <w:szCs w:val="24"/>
        </w:rPr>
        <w:t xml:space="preserve"> </w:t>
      </w:r>
      <w:r w:rsidR="00D5680D" w:rsidRPr="00F71169">
        <w:rPr>
          <w:color w:val="000000" w:themeColor="text1"/>
          <w:sz w:val="24"/>
          <w:szCs w:val="24"/>
        </w:rPr>
        <w:t>в следующих</w:t>
      </w:r>
      <w:r w:rsidR="00B15CE2" w:rsidRPr="00F71169">
        <w:rPr>
          <w:color w:val="000000" w:themeColor="text1"/>
          <w:sz w:val="24"/>
          <w:szCs w:val="24"/>
        </w:rPr>
        <w:t xml:space="preserve"> муниципальных</w:t>
      </w:r>
      <w:r w:rsidR="00D5680D" w:rsidRPr="00F71169">
        <w:rPr>
          <w:color w:val="000000" w:themeColor="text1"/>
          <w:sz w:val="24"/>
          <w:szCs w:val="24"/>
        </w:rPr>
        <w:t xml:space="preserve"> программах:</w:t>
      </w:r>
    </w:p>
    <w:p w:rsidR="004E285D" w:rsidRPr="00F71169" w:rsidRDefault="004E285D" w:rsidP="005122A6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>- «Безопасность жизнедеятельности населения в Сосновоборском городском округе на 2014-202</w:t>
      </w:r>
      <w:r w:rsidR="008A4E48">
        <w:rPr>
          <w:color w:val="000000" w:themeColor="text1"/>
          <w:sz w:val="24"/>
          <w:szCs w:val="24"/>
        </w:rPr>
        <w:t>5</w:t>
      </w:r>
      <w:r w:rsidRPr="00F71169">
        <w:rPr>
          <w:color w:val="000000" w:themeColor="text1"/>
          <w:sz w:val="24"/>
          <w:szCs w:val="24"/>
        </w:rPr>
        <w:t>»</w:t>
      </w:r>
      <w:r w:rsidR="001A15C7" w:rsidRPr="00F71169">
        <w:rPr>
          <w:color w:val="000000" w:themeColor="text1"/>
          <w:sz w:val="24"/>
          <w:szCs w:val="24"/>
        </w:rPr>
        <w:t>;</w:t>
      </w:r>
    </w:p>
    <w:p w:rsidR="003123F9" w:rsidRPr="00F71169" w:rsidRDefault="004E285D" w:rsidP="008A4E48">
      <w:pPr>
        <w:ind w:firstLine="708"/>
        <w:jc w:val="both"/>
        <w:rPr>
          <w:color w:val="000000" w:themeColor="text1"/>
          <w:sz w:val="24"/>
          <w:szCs w:val="24"/>
        </w:rPr>
      </w:pPr>
      <w:r w:rsidRPr="00F71169">
        <w:rPr>
          <w:color w:val="000000" w:themeColor="text1"/>
          <w:sz w:val="24"/>
          <w:szCs w:val="24"/>
        </w:rPr>
        <w:t xml:space="preserve"> - «Развитие информационного общества </w:t>
      </w:r>
      <w:proofErr w:type="gramStart"/>
      <w:r w:rsidRPr="00F71169">
        <w:rPr>
          <w:color w:val="000000" w:themeColor="text1"/>
          <w:sz w:val="24"/>
          <w:szCs w:val="24"/>
        </w:rPr>
        <w:t>в</w:t>
      </w:r>
      <w:proofErr w:type="gramEnd"/>
      <w:r w:rsidRPr="00F71169">
        <w:rPr>
          <w:color w:val="000000" w:themeColor="text1"/>
          <w:sz w:val="24"/>
          <w:szCs w:val="24"/>
        </w:rPr>
        <w:t xml:space="preserve"> </w:t>
      </w:r>
      <w:proofErr w:type="gramStart"/>
      <w:r w:rsidRPr="00F71169">
        <w:rPr>
          <w:color w:val="000000" w:themeColor="text1"/>
          <w:sz w:val="24"/>
          <w:szCs w:val="24"/>
        </w:rPr>
        <w:t>Сосновоборском</w:t>
      </w:r>
      <w:proofErr w:type="gramEnd"/>
      <w:r w:rsidRPr="00F71169">
        <w:rPr>
          <w:color w:val="000000" w:themeColor="text1"/>
          <w:sz w:val="24"/>
          <w:szCs w:val="24"/>
        </w:rPr>
        <w:t xml:space="preserve"> городском округе на 2014-2025 годы»</w:t>
      </w:r>
      <w:r w:rsidR="003123F9" w:rsidRPr="00F71169">
        <w:rPr>
          <w:color w:val="000000" w:themeColor="text1"/>
          <w:sz w:val="24"/>
          <w:szCs w:val="24"/>
        </w:rPr>
        <w:t>;</w:t>
      </w:r>
    </w:p>
    <w:p w:rsidR="00536156" w:rsidRPr="00F71169" w:rsidRDefault="005122A6" w:rsidP="005122A6">
      <w:pPr>
        <w:pStyle w:val="2"/>
        <w:keepLines/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E45ABD" w:rsidRPr="00F71169">
        <w:rPr>
          <w:color w:val="000000" w:themeColor="text1"/>
          <w:sz w:val="24"/>
          <w:szCs w:val="24"/>
        </w:rPr>
        <w:t>.У</w:t>
      </w:r>
      <w:r w:rsidR="00536156" w:rsidRPr="00F71169">
        <w:rPr>
          <w:color w:val="000000" w:themeColor="text1"/>
          <w:sz w:val="24"/>
          <w:szCs w:val="24"/>
        </w:rPr>
        <w:t xml:space="preserve">становить месячный срок после рассмотрения итогов о реализации и эффективности </w:t>
      </w:r>
      <w:r w:rsidR="00254184" w:rsidRPr="00F71169">
        <w:rPr>
          <w:color w:val="000000" w:themeColor="text1"/>
          <w:sz w:val="24"/>
          <w:szCs w:val="24"/>
        </w:rPr>
        <w:t xml:space="preserve">муниципальных программ </w:t>
      </w:r>
      <w:r w:rsidR="00536156" w:rsidRPr="00F71169">
        <w:rPr>
          <w:color w:val="000000" w:themeColor="text1"/>
          <w:sz w:val="24"/>
          <w:szCs w:val="24"/>
        </w:rPr>
        <w:t>для внесения изменений</w:t>
      </w:r>
      <w:r w:rsidR="008E152C" w:rsidRPr="00F71169">
        <w:rPr>
          <w:color w:val="000000" w:themeColor="text1"/>
          <w:sz w:val="24"/>
          <w:szCs w:val="24"/>
        </w:rPr>
        <w:t>.</w:t>
      </w:r>
    </w:p>
    <w:p w:rsidR="00BC3028" w:rsidRPr="00F71169" w:rsidRDefault="00BC3028" w:rsidP="005122A6">
      <w:pPr>
        <w:jc w:val="both"/>
        <w:rPr>
          <w:bCs/>
          <w:color w:val="000000" w:themeColor="text1"/>
          <w:sz w:val="24"/>
          <w:szCs w:val="24"/>
        </w:rPr>
      </w:pPr>
    </w:p>
    <w:p w:rsidR="00616A55" w:rsidRPr="00F71169" w:rsidRDefault="00616A55" w:rsidP="00F71169">
      <w:pPr>
        <w:tabs>
          <w:tab w:val="left" w:pos="8745"/>
        </w:tabs>
        <w:rPr>
          <w:bCs/>
          <w:color w:val="000000" w:themeColor="text1"/>
          <w:sz w:val="24"/>
          <w:szCs w:val="24"/>
        </w:rPr>
      </w:pPr>
    </w:p>
    <w:p w:rsidR="006A229F" w:rsidRPr="00F71169" w:rsidRDefault="006A229F" w:rsidP="00F71169">
      <w:pPr>
        <w:rPr>
          <w:bCs/>
          <w:color w:val="000000" w:themeColor="text1"/>
          <w:sz w:val="24"/>
          <w:szCs w:val="24"/>
        </w:rPr>
      </w:pPr>
    </w:p>
    <w:sectPr w:rsidR="006A229F" w:rsidRPr="00F71169" w:rsidSect="00BD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A6" w:rsidRDefault="005122A6" w:rsidP="005122A6">
      <w:r>
        <w:separator/>
      </w:r>
    </w:p>
  </w:endnote>
  <w:endnote w:type="continuationSeparator" w:id="0">
    <w:p w:rsidR="005122A6" w:rsidRDefault="005122A6" w:rsidP="0051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A6" w:rsidRDefault="005122A6" w:rsidP="005122A6">
      <w:r>
        <w:separator/>
      </w:r>
    </w:p>
  </w:footnote>
  <w:footnote w:type="continuationSeparator" w:id="0">
    <w:p w:rsidR="005122A6" w:rsidRDefault="005122A6" w:rsidP="0051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A6" w:rsidRDefault="005122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57E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2CB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27D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918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1C4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0F6D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6DC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2FF6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6E81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958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A8"/>
    <w:rsid w:val="00274FD3"/>
    <w:rsid w:val="002759D2"/>
    <w:rsid w:val="002772C3"/>
    <w:rsid w:val="00277403"/>
    <w:rsid w:val="0028045D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5ECD"/>
    <w:rsid w:val="0029665B"/>
    <w:rsid w:val="00296968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3F04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600"/>
    <w:rsid w:val="002D48DE"/>
    <w:rsid w:val="002D49B0"/>
    <w:rsid w:val="002D4AC7"/>
    <w:rsid w:val="002D4EFD"/>
    <w:rsid w:val="002D51D7"/>
    <w:rsid w:val="002D54DA"/>
    <w:rsid w:val="002D554F"/>
    <w:rsid w:val="002D558F"/>
    <w:rsid w:val="002D5CCE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1F6E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567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2ED"/>
    <w:rsid w:val="003054FB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0A"/>
    <w:rsid w:val="003119F4"/>
    <w:rsid w:val="00311B81"/>
    <w:rsid w:val="0031228B"/>
    <w:rsid w:val="003123F9"/>
    <w:rsid w:val="00312E04"/>
    <w:rsid w:val="00312FA5"/>
    <w:rsid w:val="00313243"/>
    <w:rsid w:val="003138E3"/>
    <w:rsid w:val="00313E50"/>
    <w:rsid w:val="003144BB"/>
    <w:rsid w:val="00314918"/>
    <w:rsid w:val="00314B66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539"/>
    <w:rsid w:val="0032679D"/>
    <w:rsid w:val="0032690B"/>
    <w:rsid w:val="00326FE8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5654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9EA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3CA0"/>
    <w:rsid w:val="003748B0"/>
    <w:rsid w:val="00374D55"/>
    <w:rsid w:val="00375178"/>
    <w:rsid w:val="00375996"/>
    <w:rsid w:val="00375B8F"/>
    <w:rsid w:val="00375DFE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CE0"/>
    <w:rsid w:val="0038501E"/>
    <w:rsid w:val="00385D17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5E"/>
    <w:rsid w:val="00391FB6"/>
    <w:rsid w:val="00392282"/>
    <w:rsid w:val="00392D86"/>
    <w:rsid w:val="00393FAA"/>
    <w:rsid w:val="00394A53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1C3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62B5"/>
    <w:rsid w:val="003E7447"/>
    <w:rsid w:val="003E79DF"/>
    <w:rsid w:val="003E7E5F"/>
    <w:rsid w:val="003F0226"/>
    <w:rsid w:val="003F0452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279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4D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1FB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2A6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3D84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4D2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B6B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109B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6D6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0CB"/>
    <w:rsid w:val="006164FE"/>
    <w:rsid w:val="00616A55"/>
    <w:rsid w:val="00616CEC"/>
    <w:rsid w:val="00617478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1259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00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40B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8BF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D60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1B6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B09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8F6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1F44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6FB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1F94"/>
    <w:rsid w:val="0083208F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5C8"/>
    <w:rsid w:val="00857EF4"/>
    <w:rsid w:val="008604B7"/>
    <w:rsid w:val="0086063A"/>
    <w:rsid w:val="00860825"/>
    <w:rsid w:val="00860C24"/>
    <w:rsid w:val="008611A4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8B1"/>
    <w:rsid w:val="008878BB"/>
    <w:rsid w:val="00887E97"/>
    <w:rsid w:val="00890C56"/>
    <w:rsid w:val="00890D49"/>
    <w:rsid w:val="00890FE0"/>
    <w:rsid w:val="00891BC7"/>
    <w:rsid w:val="00891C49"/>
    <w:rsid w:val="00892330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37"/>
    <w:rsid w:val="008A1875"/>
    <w:rsid w:val="008A23BF"/>
    <w:rsid w:val="008A264E"/>
    <w:rsid w:val="008A2D74"/>
    <w:rsid w:val="008A2FFC"/>
    <w:rsid w:val="008A318E"/>
    <w:rsid w:val="008A39FA"/>
    <w:rsid w:val="008A3FF5"/>
    <w:rsid w:val="008A3FFC"/>
    <w:rsid w:val="008A430F"/>
    <w:rsid w:val="008A43B3"/>
    <w:rsid w:val="008A4B50"/>
    <w:rsid w:val="008A4D50"/>
    <w:rsid w:val="008A4E48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C7DDF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47D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1A2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2794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607C"/>
    <w:rsid w:val="0093701E"/>
    <w:rsid w:val="00937112"/>
    <w:rsid w:val="009378B8"/>
    <w:rsid w:val="00937A64"/>
    <w:rsid w:val="00937B36"/>
    <w:rsid w:val="00937B5E"/>
    <w:rsid w:val="009402B2"/>
    <w:rsid w:val="00940365"/>
    <w:rsid w:val="00940A9A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1689"/>
    <w:rsid w:val="00961856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00FF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D96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3B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D07DF"/>
    <w:rsid w:val="009D1DAA"/>
    <w:rsid w:val="009D1F05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4EA"/>
    <w:rsid w:val="009F5642"/>
    <w:rsid w:val="009F65BB"/>
    <w:rsid w:val="009F6AD1"/>
    <w:rsid w:val="009F7222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B7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4AF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8CA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986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6572"/>
    <w:rsid w:val="00A66E13"/>
    <w:rsid w:val="00A67104"/>
    <w:rsid w:val="00A67839"/>
    <w:rsid w:val="00A67B30"/>
    <w:rsid w:val="00A67C32"/>
    <w:rsid w:val="00A67DEA"/>
    <w:rsid w:val="00A7056D"/>
    <w:rsid w:val="00A706D1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1B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7C7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0ECC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3E9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24DD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71D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5F17"/>
    <w:rsid w:val="00BA610E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5DB0"/>
    <w:rsid w:val="00BD749D"/>
    <w:rsid w:val="00BD7541"/>
    <w:rsid w:val="00BD786C"/>
    <w:rsid w:val="00BD7899"/>
    <w:rsid w:val="00BD7AEF"/>
    <w:rsid w:val="00BD7DD0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5BD7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270F8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22D"/>
    <w:rsid w:val="00C5337A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77D28"/>
    <w:rsid w:val="00C80DC8"/>
    <w:rsid w:val="00C811A6"/>
    <w:rsid w:val="00C814CE"/>
    <w:rsid w:val="00C81B25"/>
    <w:rsid w:val="00C820B4"/>
    <w:rsid w:val="00C8224C"/>
    <w:rsid w:val="00C82ECD"/>
    <w:rsid w:val="00C83B43"/>
    <w:rsid w:val="00C83B74"/>
    <w:rsid w:val="00C83FEB"/>
    <w:rsid w:val="00C83FFE"/>
    <w:rsid w:val="00C8508E"/>
    <w:rsid w:val="00C855D2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530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751"/>
    <w:rsid w:val="00CD4DCB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5C1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8C8"/>
    <w:rsid w:val="00D85E84"/>
    <w:rsid w:val="00D87194"/>
    <w:rsid w:val="00D8745D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97DDD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10B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6B4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6F74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11E"/>
    <w:rsid w:val="00E57395"/>
    <w:rsid w:val="00E57528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6EE5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AA2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6FF6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EF7FE6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2B1"/>
    <w:rsid w:val="00F15851"/>
    <w:rsid w:val="00F160C5"/>
    <w:rsid w:val="00F16379"/>
    <w:rsid w:val="00F17256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20F"/>
    <w:rsid w:val="00F3067C"/>
    <w:rsid w:val="00F3096D"/>
    <w:rsid w:val="00F313A1"/>
    <w:rsid w:val="00F313FE"/>
    <w:rsid w:val="00F318E8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6ED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1AA"/>
    <w:rsid w:val="00F448C1"/>
    <w:rsid w:val="00F44A3A"/>
    <w:rsid w:val="00F44C60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169"/>
    <w:rsid w:val="00F7185D"/>
    <w:rsid w:val="00F71A42"/>
    <w:rsid w:val="00F71A84"/>
    <w:rsid w:val="00F71D50"/>
    <w:rsid w:val="00F71FDD"/>
    <w:rsid w:val="00F731EB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5BB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1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2A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6649-0411-4D05-B3EF-D3619EE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395</cp:revision>
  <cp:lastPrinted>2022-03-02T11:06:00Z</cp:lastPrinted>
  <dcterms:created xsi:type="dcterms:W3CDTF">2018-03-02T07:34:00Z</dcterms:created>
  <dcterms:modified xsi:type="dcterms:W3CDTF">2022-03-02T11:45:00Z</dcterms:modified>
</cp:coreProperties>
</file>