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0D" w:rsidRDefault="00713D0D" w:rsidP="00713D0D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3D0D" w:rsidRDefault="00713D0D" w:rsidP="00713D0D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713D0D" w:rsidRDefault="00713D0D" w:rsidP="00713D0D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713D0D" w:rsidRDefault="00D92088" w:rsidP="00713D0D">
      <w:pPr>
        <w:jc w:val="center"/>
        <w:rPr>
          <w:b/>
          <w:spacing w:val="20"/>
          <w:sz w:val="32"/>
        </w:rPr>
      </w:pPr>
      <w:r w:rsidRPr="00D92088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713D0D" w:rsidRDefault="00713D0D" w:rsidP="00713D0D">
      <w:pPr>
        <w:pStyle w:val="3"/>
        <w:jc w:val="left"/>
      </w:pPr>
      <w:r>
        <w:t xml:space="preserve">                             постановление</w:t>
      </w:r>
    </w:p>
    <w:p w:rsidR="00713D0D" w:rsidRDefault="00713D0D" w:rsidP="00713D0D">
      <w:pPr>
        <w:jc w:val="center"/>
        <w:rPr>
          <w:sz w:val="24"/>
        </w:rPr>
      </w:pPr>
    </w:p>
    <w:p w:rsidR="00713D0D" w:rsidRDefault="00713D0D" w:rsidP="00713D0D">
      <w:pPr>
        <w:rPr>
          <w:sz w:val="24"/>
        </w:rPr>
      </w:pPr>
      <w:r>
        <w:rPr>
          <w:sz w:val="24"/>
        </w:rPr>
        <w:t xml:space="preserve">                                                          от 10/02/2022 № 191</w:t>
      </w:r>
    </w:p>
    <w:p w:rsidR="00713D0D" w:rsidRPr="004B1602" w:rsidRDefault="00713D0D" w:rsidP="00713D0D">
      <w:pPr>
        <w:rPr>
          <w:sz w:val="24"/>
        </w:rPr>
      </w:pPr>
    </w:p>
    <w:p w:rsidR="00713D0D" w:rsidRPr="00530553" w:rsidRDefault="00713D0D" w:rsidP="00713D0D">
      <w:pPr>
        <w:shd w:val="clear" w:color="auto" w:fill="FFFFFF"/>
        <w:jc w:val="both"/>
        <w:rPr>
          <w:sz w:val="24"/>
          <w:szCs w:val="24"/>
        </w:rPr>
      </w:pPr>
      <w:r w:rsidRPr="00530553">
        <w:rPr>
          <w:sz w:val="24"/>
          <w:szCs w:val="24"/>
        </w:rPr>
        <w:t xml:space="preserve">Об утверждении </w:t>
      </w:r>
      <w:hyperlink w:anchor="P31" w:history="1">
        <w:r w:rsidRPr="00530553">
          <w:rPr>
            <w:sz w:val="24"/>
            <w:szCs w:val="24"/>
          </w:rPr>
          <w:t>Порядк</w:t>
        </w:r>
      </w:hyperlink>
      <w:r w:rsidRPr="00530553">
        <w:rPr>
          <w:sz w:val="24"/>
          <w:szCs w:val="24"/>
        </w:rPr>
        <w:t>а привлечения остатков средств</w:t>
      </w:r>
    </w:p>
    <w:p w:rsidR="00713D0D" w:rsidRPr="00530553" w:rsidRDefault="00713D0D" w:rsidP="00713D0D">
      <w:pPr>
        <w:shd w:val="clear" w:color="auto" w:fill="FFFFFF"/>
        <w:jc w:val="both"/>
        <w:rPr>
          <w:sz w:val="24"/>
          <w:szCs w:val="24"/>
        </w:rPr>
      </w:pPr>
      <w:r w:rsidRPr="00530553">
        <w:rPr>
          <w:sz w:val="24"/>
          <w:szCs w:val="24"/>
        </w:rPr>
        <w:t>с казначейских счетов на единый счет бюджета</w:t>
      </w:r>
    </w:p>
    <w:p w:rsidR="00713D0D" w:rsidRPr="00530553" w:rsidRDefault="00713D0D" w:rsidP="00713D0D">
      <w:pPr>
        <w:shd w:val="clear" w:color="auto" w:fill="FFFFFF"/>
        <w:jc w:val="both"/>
        <w:rPr>
          <w:sz w:val="24"/>
          <w:szCs w:val="24"/>
        </w:rPr>
      </w:pPr>
      <w:r w:rsidRPr="00530553">
        <w:rPr>
          <w:sz w:val="24"/>
          <w:szCs w:val="24"/>
        </w:rPr>
        <w:t>Сосновоборского городского округа и возврата</w:t>
      </w:r>
    </w:p>
    <w:p w:rsidR="00713D0D" w:rsidRDefault="00713D0D" w:rsidP="00713D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30553">
        <w:rPr>
          <w:rFonts w:ascii="Times New Roman" w:hAnsi="Times New Roman" w:cs="Times New Roman"/>
          <w:sz w:val="24"/>
          <w:szCs w:val="24"/>
        </w:rPr>
        <w:t xml:space="preserve">привлеченных средств на указанные счета </w:t>
      </w:r>
    </w:p>
    <w:p w:rsidR="00713D0D" w:rsidRDefault="00713D0D" w:rsidP="00713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3D0D" w:rsidRDefault="00713D0D" w:rsidP="00713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3D0D" w:rsidRDefault="00713D0D" w:rsidP="00713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3D0D" w:rsidRPr="00530553" w:rsidRDefault="00713D0D" w:rsidP="00713D0D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30553">
        <w:rPr>
          <w:sz w:val="24"/>
          <w:szCs w:val="24"/>
        </w:rPr>
        <w:t xml:space="preserve">В целях реализации </w:t>
      </w:r>
      <w:hyperlink r:id="rId7" w:history="1">
        <w:r w:rsidRPr="00530553">
          <w:rPr>
            <w:sz w:val="24"/>
            <w:szCs w:val="24"/>
          </w:rPr>
          <w:t>пункта 10 статьи 236.1</w:t>
        </w:r>
      </w:hyperlink>
      <w:r w:rsidRPr="00530553">
        <w:rPr>
          <w:sz w:val="24"/>
          <w:szCs w:val="24"/>
        </w:rPr>
        <w:t xml:space="preserve"> Бюджетного кодекса Российской Федерации</w:t>
      </w:r>
      <w:r>
        <w:rPr>
          <w:sz w:val="24"/>
          <w:szCs w:val="24"/>
        </w:rPr>
        <w:t>, а</w:t>
      </w:r>
      <w:r w:rsidRPr="00530553">
        <w:rPr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та</w:t>
      </w:r>
      <w:r w:rsidRPr="00223B44">
        <w:rPr>
          <w:rFonts w:eastAsiaTheme="minorHAnsi"/>
          <w:sz w:val="24"/>
          <w:szCs w:val="24"/>
          <w:lang w:eastAsia="en-US"/>
        </w:rPr>
        <w:t xml:space="preserve">кже </w:t>
      </w:r>
      <w:hyperlink r:id="rId8" w:history="1">
        <w:r w:rsidRPr="00223B44">
          <w:rPr>
            <w:rFonts w:eastAsiaTheme="minorHAnsi"/>
            <w:sz w:val="24"/>
            <w:szCs w:val="24"/>
            <w:lang w:eastAsia="en-US"/>
          </w:rPr>
          <w:t>постановления</w:t>
        </w:r>
      </w:hyperlink>
      <w:r>
        <w:rPr>
          <w:rFonts w:eastAsiaTheme="minorHAnsi"/>
          <w:sz w:val="24"/>
          <w:szCs w:val="24"/>
          <w:lang w:eastAsia="en-US"/>
        </w:rPr>
        <w:t xml:space="preserve"> Правительства Российской Федерации от 30.03.2020 №368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 </w:t>
      </w:r>
      <w:r>
        <w:rPr>
          <w:sz w:val="24"/>
          <w:szCs w:val="24"/>
        </w:rPr>
        <w:t xml:space="preserve">администрация муниципального образования Сосновоборский городской округ </w:t>
      </w:r>
      <w:r w:rsidRPr="00530553">
        <w:rPr>
          <w:sz w:val="24"/>
          <w:szCs w:val="24"/>
        </w:rPr>
        <w:t>Ленинградской области постановляет:</w:t>
      </w:r>
    </w:p>
    <w:p w:rsidR="00713D0D" w:rsidRPr="00530553" w:rsidRDefault="00713D0D" w:rsidP="00713D0D">
      <w:pPr>
        <w:pStyle w:val="ab"/>
        <w:shd w:val="clear" w:color="auto" w:fill="FFFFFF"/>
        <w:tabs>
          <w:tab w:val="left" w:pos="1134"/>
        </w:tabs>
        <w:ind w:left="0" w:firstLine="708"/>
        <w:jc w:val="both"/>
        <w:rPr>
          <w:sz w:val="24"/>
          <w:szCs w:val="24"/>
        </w:rPr>
      </w:pPr>
      <w:r>
        <w:rPr>
          <w:bCs/>
          <w:color w:val="000000"/>
          <w:spacing w:val="3"/>
          <w:sz w:val="24"/>
          <w:szCs w:val="24"/>
        </w:rPr>
        <w:t>1.</w:t>
      </w:r>
      <w:r>
        <w:rPr>
          <w:sz w:val="24"/>
          <w:szCs w:val="24"/>
        </w:rPr>
        <w:t xml:space="preserve"> Утвердить </w:t>
      </w:r>
      <w:hyperlink w:anchor="P31" w:history="1">
        <w:r w:rsidRPr="00530553">
          <w:rPr>
            <w:sz w:val="24"/>
            <w:szCs w:val="24"/>
          </w:rPr>
          <w:t>Поряд</w:t>
        </w:r>
      </w:hyperlink>
      <w:r>
        <w:rPr>
          <w:sz w:val="24"/>
          <w:szCs w:val="24"/>
        </w:rPr>
        <w:t>ок</w:t>
      </w:r>
      <w:r w:rsidRPr="00530553">
        <w:rPr>
          <w:sz w:val="24"/>
          <w:szCs w:val="24"/>
        </w:rPr>
        <w:t xml:space="preserve"> привлечения остатков средств</w:t>
      </w:r>
      <w:r>
        <w:rPr>
          <w:sz w:val="24"/>
          <w:szCs w:val="24"/>
        </w:rPr>
        <w:t xml:space="preserve"> </w:t>
      </w:r>
      <w:r w:rsidRPr="00530553">
        <w:rPr>
          <w:sz w:val="24"/>
          <w:szCs w:val="24"/>
        </w:rPr>
        <w:t>с казначейских счетов на единый счет бюджета</w:t>
      </w:r>
      <w:r>
        <w:rPr>
          <w:sz w:val="24"/>
          <w:szCs w:val="24"/>
        </w:rPr>
        <w:t xml:space="preserve"> муниципального образования </w:t>
      </w:r>
      <w:r w:rsidRPr="00530553">
        <w:rPr>
          <w:sz w:val="24"/>
          <w:szCs w:val="24"/>
        </w:rPr>
        <w:t>Сосновоборск</w:t>
      </w:r>
      <w:r>
        <w:rPr>
          <w:sz w:val="24"/>
          <w:szCs w:val="24"/>
        </w:rPr>
        <w:t>ий</w:t>
      </w:r>
      <w:r w:rsidRPr="00530553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й</w:t>
      </w:r>
      <w:r w:rsidRPr="00530553">
        <w:rPr>
          <w:sz w:val="24"/>
          <w:szCs w:val="24"/>
        </w:rPr>
        <w:t xml:space="preserve"> округ</w:t>
      </w:r>
      <w:r>
        <w:rPr>
          <w:sz w:val="24"/>
          <w:szCs w:val="24"/>
        </w:rPr>
        <w:t xml:space="preserve"> Ленинградской области</w:t>
      </w:r>
      <w:r w:rsidRPr="00530553">
        <w:rPr>
          <w:sz w:val="24"/>
          <w:szCs w:val="24"/>
        </w:rPr>
        <w:t xml:space="preserve"> и возврата</w:t>
      </w:r>
      <w:r>
        <w:rPr>
          <w:sz w:val="24"/>
          <w:szCs w:val="24"/>
        </w:rPr>
        <w:t xml:space="preserve"> </w:t>
      </w:r>
      <w:r w:rsidRPr="00530553">
        <w:rPr>
          <w:sz w:val="24"/>
          <w:szCs w:val="24"/>
        </w:rPr>
        <w:t xml:space="preserve">привлеченных средств на указанные счета </w:t>
      </w:r>
      <w:r>
        <w:rPr>
          <w:sz w:val="24"/>
          <w:szCs w:val="24"/>
        </w:rPr>
        <w:t>(приложение к настоящему постановлению).</w:t>
      </w:r>
    </w:p>
    <w:p w:rsidR="00713D0D" w:rsidRPr="00EE4DA7" w:rsidRDefault="00713D0D" w:rsidP="00713D0D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E4DA7">
        <w:rPr>
          <w:sz w:val="24"/>
          <w:szCs w:val="24"/>
        </w:rPr>
        <w:t>. Отделу по связям с общественностью (пресс-центр) Комитета по общественной безопасности и информации разместить настоящее постановление на официальном сайте Сосновоборского городского округа.</w:t>
      </w:r>
    </w:p>
    <w:p w:rsidR="00713D0D" w:rsidRPr="00EE4DA7" w:rsidRDefault="00713D0D" w:rsidP="00713D0D">
      <w:pPr>
        <w:pStyle w:val="a7"/>
        <w:tabs>
          <w:tab w:val="left" w:pos="1134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E4DA7">
        <w:rPr>
          <w:sz w:val="24"/>
          <w:szCs w:val="24"/>
        </w:rPr>
        <w:t xml:space="preserve">. Общему отделу администрации обнародовать настоящее постановление на электронном сайте городской газеты </w:t>
      </w:r>
      <w:r>
        <w:rPr>
          <w:sz w:val="24"/>
          <w:szCs w:val="24"/>
        </w:rPr>
        <w:t>«Маяк»</w:t>
      </w:r>
      <w:r w:rsidRPr="00EE4DA7">
        <w:rPr>
          <w:sz w:val="24"/>
          <w:szCs w:val="24"/>
        </w:rPr>
        <w:t>.</w:t>
      </w:r>
    </w:p>
    <w:p w:rsidR="00713D0D" w:rsidRPr="00EE4DA7" w:rsidRDefault="00713D0D" w:rsidP="00713D0D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E4DA7">
        <w:rPr>
          <w:sz w:val="24"/>
          <w:szCs w:val="24"/>
        </w:rPr>
        <w:t>. Настоящее постановление вступает в силу с</w:t>
      </w:r>
      <w:r>
        <w:rPr>
          <w:sz w:val="24"/>
          <w:szCs w:val="24"/>
        </w:rPr>
        <w:t>о дня официального обнародования</w:t>
      </w:r>
      <w:r w:rsidRPr="00EE4DA7">
        <w:rPr>
          <w:sz w:val="24"/>
          <w:szCs w:val="24"/>
        </w:rPr>
        <w:t>.</w:t>
      </w:r>
    </w:p>
    <w:p w:rsidR="00713D0D" w:rsidRPr="00EE4DA7" w:rsidRDefault="00713D0D" w:rsidP="00713D0D">
      <w:pPr>
        <w:tabs>
          <w:tab w:val="left" w:pos="1134"/>
        </w:tabs>
        <w:ind w:firstLine="708"/>
        <w:jc w:val="both"/>
        <w:rPr>
          <w:sz w:val="24"/>
          <w:szCs w:val="24"/>
          <w:highlight w:val="yellow"/>
          <w:lang w:eastAsia="en-US"/>
        </w:rPr>
      </w:pPr>
      <w:r>
        <w:rPr>
          <w:sz w:val="24"/>
          <w:szCs w:val="24"/>
        </w:rPr>
        <w:t>5</w:t>
      </w:r>
      <w:r w:rsidRPr="00EE4DA7">
        <w:rPr>
          <w:sz w:val="24"/>
          <w:szCs w:val="24"/>
        </w:rPr>
        <w:t xml:space="preserve">. Контроль за исполнением настоящего постановления возложить на председателя комитета финансов </w:t>
      </w:r>
      <w:r w:rsidRPr="00530553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 xml:space="preserve"> Попову Т.Р.</w:t>
      </w:r>
    </w:p>
    <w:p w:rsidR="00713D0D" w:rsidRPr="00EE4DA7" w:rsidRDefault="00713D0D" w:rsidP="00713D0D">
      <w:pPr>
        <w:rPr>
          <w:sz w:val="24"/>
          <w:szCs w:val="24"/>
        </w:rPr>
      </w:pPr>
    </w:p>
    <w:p w:rsidR="00713D0D" w:rsidRDefault="00713D0D" w:rsidP="00713D0D">
      <w:pPr>
        <w:rPr>
          <w:sz w:val="24"/>
          <w:szCs w:val="24"/>
        </w:rPr>
      </w:pPr>
    </w:p>
    <w:p w:rsidR="00713D0D" w:rsidRPr="00EE4DA7" w:rsidRDefault="00713D0D" w:rsidP="00713D0D">
      <w:pPr>
        <w:rPr>
          <w:sz w:val="24"/>
          <w:szCs w:val="24"/>
        </w:rPr>
      </w:pPr>
    </w:p>
    <w:p w:rsidR="00713D0D" w:rsidRPr="00EE4DA7" w:rsidRDefault="00713D0D" w:rsidP="00713D0D">
      <w:pPr>
        <w:rPr>
          <w:sz w:val="24"/>
          <w:szCs w:val="24"/>
        </w:rPr>
      </w:pPr>
      <w:r w:rsidRPr="00EE4DA7">
        <w:rPr>
          <w:sz w:val="24"/>
          <w:szCs w:val="24"/>
        </w:rPr>
        <w:t>Глава Сосновоборского городског</w:t>
      </w:r>
      <w:r>
        <w:rPr>
          <w:sz w:val="24"/>
          <w:szCs w:val="24"/>
        </w:rPr>
        <w:t xml:space="preserve">о округа                   </w:t>
      </w:r>
      <w:r w:rsidRPr="00EE4DA7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</w:t>
      </w:r>
      <w:r w:rsidRPr="00EE4DA7">
        <w:rPr>
          <w:sz w:val="24"/>
          <w:szCs w:val="24"/>
        </w:rPr>
        <w:t xml:space="preserve">    М.В.</w:t>
      </w:r>
      <w:r>
        <w:rPr>
          <w:sz w:val="24"/>
          <w:szCs w:val="24"/>
        </w:rPr>
        <w:t xml:space="preserve"> </w:t>
      </w:r>
      <w:r w:rsidRPr="00EE4DA7">
        <w:rPr>
          <w:sz w:val="24"/>
          <w:szCs w:val="24"/>
        </w:rPr>
        <w:t>Воронков</w:t>
      </w:r>
    </w:p>
    <w:p w:rsidR="00713D0D" w:rsidRDefault="00713D0D" w:rsidP="00713D0D">
      <w:pPr>
        <w:jc w:val="both"/>
        <w:rPr>
          <w:sz w:val="12"/>
          <w:szCs w:val="16"/>
        </w:rPr>
      </w:pPr>
    </w:p>
    <w:p w:rsidR="00713D0D" w:rsidRDefault="00713D0D" w:rsidP="00713D0D">
      <w:pPr>
        <w:jc w:val="both"/>
        <w:rPr>
          <w:sz w:val="12"/>
          <w:szCs w:val="16"/>
        </w:rPr>
      </w:pPr>
    </w:p>
    <w:p w:rsidR="00713D0D" w:rsidRDefault="00713D0D" w:rsidP="00713D0D">
      <w:pPr>
        <w:jc w:val="both"/>
        <w:rPr>
          <w:sz w:val="12"/>
          <w:szCs w:val="16"/>
        </w:rPr>
      </w:pPr>
    </w:p>
    <w:p w:rsidR="00713D0D" w:rsidRDefault="00713D0D" w:rsidP="00713D0D">
      <w:pPr>
        <w:jc w:val="both"/>
        <w:rPr>
          <w:sz w:val="12"/>
          <w:szCs w:val="16"/>
        </w:rPr>
      </w:pPr>
    </w:p>
    <w:p w:rsidR="00713D0D" w:rsidRDefault="00713D0D" w:rsidP="00713D0D">
      <w:pPr>
        <w:jc w:val="both"/>
        <w:rPr>
          <w:sz w:val="12"/>
          <w:szCs w:val="16"/>
        </w:rPr>
      </w:pPr>
    </w:p>
    <w:p w:rsidR="00713D0D" w:rsidRDefault="00713D0D" w:rsidP="00713D0D">
      <w:pPr>
        <w:jc w:val="both"/>
        <w:rPr>
          <w:sz w:val="12"/>
          <w:szCs w:val="16"/>
        </w:rPr>
      </w:pPr>
    </w:p>
    <w:p w:rsidR="00713D0D" w:rsidRDefault="00713D0D" w:rsidP="00713D0D">
      <w:pPr>
        <w:jc w:val="both"/>
        <w:rPr>
          <w:sz w:val="12"/>
          <w:szCs w:val="16"/>
        </w:rPr>
      </w:pPr>
    </w:p>
    <w:p w:rsidR="00713D0D" w:rsidRDefault="00713D0D" w:rsidP="00713D0D">
      <w:pPr>
        <w:jc w:val="both"/>
        <w:rPr>
          <w:sz w:val="12"/>
          <w:szCs w:val="16"/>
        </w:rPr>
      </w:pPr>
    </w:p>
    <w:p w:rsidR="00713D0D" w:rsidRDefault="00713D0D" w:rsidP="00713D0D">
      <w:pPr>
        <w:jc w:val="both"/>
        <w:rPr>
          <w:sz w:val="12"/>
          <w:szCs w:val="16"/>
        </w:rPr>
      </w:pPr>
    </w:p>
    <w:p w:rsidR="00713D0D" w:rsidRDefault="00713D0D" w:rsidP="00713D0D">
      <w:pPr>
        <w:jc w:val="both"/>
        <w:rPr>
          <w:sz w:val="12"/>
          <w:szCs w:val="16"/>
        </w:rPr>
      </w:pPr>
    </w:p>
    <w:p w:rsidR="00713D0D" w:rsidRDefault="00713D0D" w:rsidP="00713D0D">
      <w:pPr>
        <w:jc w:val="both"/>
        <w:rPr>
          <w:sz w:val="12"/>
          <w:szCs w:val="16"/>
        </w:rPr>
      </w:pPr>
    </w:p>
    <w:p w:rsidR="00713D0D" w:rsidRDefault="00713D0D" w:rsidP="00713D0D">
      <w:pPr>
        <w:jc w:val="both"/>
        <w:rPr>
          <w:sz w:val="12"/>
          <w:szCs w:val="16"/>
        </w:rPr>
      </w:pPr>
    </w:p>
    <w:p w:rsidR="00713D0D" w:rsidRDefault="00713D0D" w:rsidP="00713D0D">
      <w:pPr>
        <w:jc w:val="both"/>
        <w:rPr>
          <w:sz w:val="12"/>
          <w:szCs w:val="16"/>
        </w:rPr>
      </w:pPr>
    </w:p>
    <w:p w:rsidR="00713D0D" w:rsidRDefault="00713D0D" w:rsidP="00713D0D">
      <w:pPr>
        <w:jc w:val="both"/>
        <w:rPr>
          <w:sz w:val="12"/>
          <w:szCs w:val="16"/>
        </w:rPr>
      </w:pPr>
    </w:p>
    <w:p w:rsidR="00713D0D" w:rsidRPr="00EE4DA7" w:rsidRDefault="00713D0D" w:rsidP="00713D0D">
      <w:pPr>
        <w:jc w:val="both"/>
        <w:rPr>
          <w:sz w:val="12"/>
          <w:szCs w:val="16"/>
        </w:rPr>
      </w:pPr>
    </w:p>
    <w:p w:rsidR="00713D0D" w:rsidRPr="00EE4DA7" w:rsidRDefault="00713D0D" w:rsidP="00713D0D">
      <w:pPr>
        <w:jc w:val="both"/>
        <w:rPr>
          <w:sz w:val="12"/>
          <w:szCs w:val="16"/>
        </w:rPr>
      </w:pPr>
    </w:p>
    <w:p w:rsidR="00713D0D" w:rsidRPr="00493393" w:rsidRDefault="00713D0D" w:rsidP="00713D0D">
      <w:pPr>
        <w:shd w:val="clear" w:color="auto" w:fill="FFFFFF"/>
        <w:rPr>
          <w:b/>
          <w:spacing w:val="-3"/>
          <w:sz w:val="12"/>
          <w:szCs w:val="12"/>
        </w:rPr>
      </w:pPr>
      <w:r w:rsidRPr="00493393">
        <w:rPr>
          <w:spacing w:val="-3"/>
          <w:sz w:val="12"/>
          <w:szCs w:val="12"/>
        </w:rPr>
        <w:t>Уварова Ирина Павловна</w:t>
      </w:r>
    </w:p>
    <w:p w:rsidR="00713D0D" w:rsidRPr="00493393" w:rsidRDefault="00713D0D" w:rsidP="00713D0D">
      <w:pPr>
        <w:shd w:val="clear" w:color="auto" w:fill="FFFFFF"/>
        <w:rPr>
          <w:b/>
          <w:spacing w:val="-3"/>
          <w:sz w:val="12"/>
          <w:szCs w:val="12"/>
        </w:rPr>
      </w:pPr>
      <w:r w:rsidRPr="00493393">
        <w:rPr>
          <w:spacing w:val="-3"/>
          <w:sz w:val="12"/>
          <w:szCs w:val="12"/>
        </w:rPr>
        <w:t>(81369) 29960</w:t>
      </w:r>
      <w:r>
        <w:rPr>
          <w:spacing w:val="-3"/>
          <w:sz w:val="12"/>
          <w:szCs w:val="12"/>
        </w:rPr>
        <w:t xml:space="preserve"> ТН</w:t>
      </w:r>
    </w:p>
    <w:p w:rsidR="00713D0D" w:rsidRDefault="00713D0D" w:rsidP="00713D0D">
      <w:pPr>
        <w:pStyle w:val="a9"/>
        <w:rPr>
          <w:sz w:val="24"/>
          <w:szCs w:val="24"/>
        </w:rPr>
      </w:pPr>
      <w:r w:rsidRPr="00493393">
        <w:rPr>
          <w:sz w:val="12"/>
          <w:szCs w:val="12"/>
        </w:rPr>
        <w:t>Отдел казначейского исполнения бюджета</w:t>
      </w:r>
    </w:p>
    <w:p w:rsidR="00713D0D" w:rsidRDefault="00713D0D" w:rsidP="00713D0D">
      <w:pPr>
        <w:pStyle w:val="a9"/>
        <w:rPr>
          <w:sz w:val="24"/>
          <w:szCs w:val="24"/>
        </w:rPr>
      </w:pPr>
    </w:p>
    <w:p w:rsidR="00713D0D" w:rsidRPr="00EE4DA7" w:rsidRDefault="00713D0D" w:rsidP="00713D0D">
      <w:pPr>
        <w:jc w:val="right"/>
        <w:rPr>
          <w:color w:val="FF0000"/>
        </w:rPr>
      </w:pPr>
    </w:p>
    <w:p w:rsidR="00713D0D" w:rsidRPr="004A0DA6" w:rsidRDefault="00713D0D" w:rsidP="00713D0D">
      <w:pPr>
        <w:jc w:val="right"/>
        <w:rPr>
          <w:sz w:val="24"/>
        </w:rPr>
      </w:pPr>
      <w:r w:rsidRPr="004A0DA6">
        <w:rPr>
          <w:sz w:val="24"/>
        </w:rPr>
        <w:t>УТВЕРЖДЕН</w:t>
      </w:r>
    </w:p>
    <w:p w:rsidR="00713D0D" w:rsidRPr="004A0DA6" w:rsidRDefault="00713D0D" w:rsidP="00713D0D">
      <w:pPr>
        <w:jc w:val="right"/>
        <w:rPr>
          <w:sz w:val="24"/>
        </w:rPr>
      </w:pPr>
      <w:r w:rsidRPr="004A0DA6">
        <w:rPr>
          <w:sz w:val="24"/>
        </w:rPr>
        <w:t xml:space="preserve">                                                                          постановлением администрации </w:t>
      </w:r>
    </w:p>
    <w:p w:rsidR="00713D0D" w:rsidRPr="004A0DA6" w:rsidRDefault="00713D0D" w:rsidP="00713D0D">
      <w:pPr>
        <w:jc w:val="right"/>
        <w:rPr>
          <w:sz w:val="24"/>
        </w:rPr>
      </w:pPr>
      <w:r w:rsidRPr="004A0DA6">
        <w:rPr>
          <w:sz w:val="24"/>
        </w:rPr>
        <w:t xml:space="preserve">                                                                          Сосновоборского городского округа</w:t>
      </w:r>
    </w:p>
    <w:p w:rsidR="00713D0D" w:rsidRPr="004A0DA6" w:rsidRDefault="00713D0D" w:rsidP="00713D0D">
      <w:pPr>
        <w:jc w:val="right"/>
        <w:rPr>
          <w:sz w:val="24"/>
        </w:rPr>
      </w:pPr>
      <w:r w:rsidRPr="004A0DA6">
        <w:rPr>
          <w:sz w:val="24"/>
        </w:rPr>
        <w:t xml:space="preserve">                                                                        от  </w:t>
      </w:r>
      <w:r>
        <w:rPr>
          <w:sz w:val="24"/>
        </w:rPr>
        <w:t>10/02/2022 № 191</w:t>
      </w:r>
      <w:r w:rsidRPr="004A0DA6">
        <w:rPr>
          <w:sz w:val="24"/>
        </w:rPr>
        <w:t xml:space="preserve"> </w:t>
      </w:r>
    </w:p>
    <w:p w:rsidR="00713D0D" w:rsidRPr="004A0DA6" w:rsidRDefault="00713D0D" w:rsidP="00713D0D">
      <w:pPr>
        <w:jc w:val="right"/>
        <w:rPr>
          <w:sz w:val="24"/>
        </w:rPr>
      </w:pPr>
      <w:r w:rsidRPr="004A0DA6">
        <w:rPr>
          <w:sz w:val="24"/>
        </w:rPr>
        <w:tab/>
      </w:r>
      <w:r w:rsidRPr="004A0DA6">
        <w:rPr>
          <w:sz w:val="24"/>
        </w:rPr>
        <w:tab/>
      </w:r>
      <w:r w:rsidRPr="004A0DA6">
        <w:rPr>
          <w:sz w:val="24"/>
        </w:rPr>
        <w:tab/>
      </w:r>
      <w:r w:rsidRPr="004A0DA6">
        <w:rPr>
          <w:sz w:val="24"/>
        </w:rPr>
        <w:tab/>
      </w:r>
      <w:r w:rsidRPr="004A0DA6">
        <w:rPr>
          <w:sz w:val="24"/>
        </w:rPr>
        <w:tab/>
      </w:r>
      <w:r w:rsidRPr="004A0DA6">
        <w:rPr>
          <w:sz w:val="24"/>
        </w:rPr>
        <w:tab/>
      </w:r>
      <w:r w:rsidRPr="004A0DA6">
        <w:rPr>
          <w:sz w:val="24"/>
        </w:rPr>
        <w:tab/>
      </w:r>
    </w:p>
    <w:p w:rsidR="00713D0D" w:rsidRPr="004A0DA6" w:rsidRDefault="00713D0D" w:rsidP="00713D0D">
      <w:pPr>
        <w:jc w:val="right"/>
        <w:rPr>
          <w:sz w:val="24"/>
        </w:rPr>
      </w:pPr>
      <w:r w:rsidRPr="004A0DA6">
        <w:rPr>
          <w:sz w:val="24"/>
        </w:rPr>
        <w:t xml:space="preserve">                                                                                              (Приложение) </w:t>
      </w:r>
    </w:p>
    <w:p w:rsidR="00713D0D" w:rsidRPr="004A0DA6" w:rsidRDefault="00713D0D" w:rsidP="00713D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bookmarkStart w:id="0" w:name="P31"/>
    <w:bookmarkEnd w:id="0"/>
    <w:p w:rsidR="00713D0D" w:rsidRPr="004A0DA6" w:rsidRDefault="00D92088" w:rsidP="00713D0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A0DA6">
        <w:rPr>
          <w:rFonts w:ascii="Times New Roman" w:hAnsi="Times New Roman" w:cs="Times New Roman"/>
          <w:b w:val="0"/>
          <w:sz w:val="24"/>
          <w:szCs w:val="24"/>
        </w:rPr>
        <w:fldChar w:fldCharType="begin"/>
      </w:r>
      <w:r w:rsidR="00713D0D" w:rsidRPr="004A0DA6">
        <w:rPr>
          <w:rFonts w:ascii="Times New Roman" w:hAnsi="Times New Roman" w:cs="Times New Roman"/>
          <w:b w:val="0"/>
          <w:sz w:val="24"/>
          <w:szCs w:val="24"/>
        </w:rPr>
        <w:instrText>HYPERLINK \l "P31"</w:instrText>
      </w:r>
      <w:r w:rsidRPr="004A0DA6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="00713D0D" w:rsidRPr="004A0DA6">
        <w:rPr>
          <w:rFonts w:ascii="Times New Roman" w:hAnsi="Times New Roman" w:cs="Times New Roman"/>
          <w:b w:val="0"/>
          <w:sz w:val="24"/>
          <w:szCs w:val="24"/>
        </w:rPr>
        <w:t>Поряд</w:t>
      </w:r>
      <w:r w:rsidRPr="004A0DA6">
        <w:rPr>
          <w:rFonts w:ascii="Times New Roman" w:hAnsi="Times New Roman" w:cs="Times New Roman"/>
          <w:b w:val="0"/>
          <w:sz w:val="24"/>
          <w:szCs w:val="24"/>
        </w:rPr>
        <w:fldChar w:fldCharType="end"/>
      </w:r>
      <w:r w:rsidR="00713D0D" w:rsidRPr="004A0DA6">
        <w:rPr>
          <w:rFonts w:ascii="Times New Roman" w:hAnsi="Times New Roman" w:cs="Times New Roman"/>
          <w:b w:val="0"/>
          <w:sz w:val="24"/>
          <w:szCs w:val="24"/>
        </w:rPr>
        <w:t>ок привлечения остатков средств с казначейских счетов на единый счет бюджета муниципального образования Сосновоборский городской округ Ленинградской области и возврата привлеченных средств на указанные счет</w:t>
      </w:r>
    </w:p>
    <w:p w:rsidR="00713D0D" w:rsidRPr="004A0DA6" w:rsidRDefault="00713D0D" w:rsidP="00713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3D0D" w:rsidRPr="004A0DA6" w:rsidRDefault="00713D0D" w:rsidP="00713D0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A0DA6">
        <w:rPr>
          <w:rFonts w:ascii="Times New Roman" w:hAnsi="Times New Roman" w:cs="Times New Roman"/>
          <w:b w:val="0"/>
          <w:sz w:val="24"/>
          <w:szCs w:val="24"/>
        </w:rPr>
        <w:t>I. Общие положения</w:t>
      </w:r>
    </w:p>
    <w:p w:rsidR="00713D0D" w:rsidRPr="004A0DA6" w:rsidRDefault="00713D0D" w:rsidP="00713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3D0D" w:rsidRPr="004A0DA6" w:rsidRDefault="00713D0D" w:rsidP="00713D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A6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 Бюджетным </w:t>
      </w:r>
      <w:hyperlink r:id="rId9" w:history="1">
        <w:r w:rsidRPr="004A0DA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A0DA6">
        <w:rPr>
          <w:rFonts w:ascii="Times New Roman" w:hAnsi="Times New Roman" w:cs="Times New Roman"/>
          <w:sz w:val="24"/>
          <w:szCs w:val="24"/>
        </w:rPr>
        <w:t xml:space="preserve"> Российской Федерации и устанавливает:</w:t>
      </w:r>
    </w:p>
    <w:p w:rsidR="00713D0D" w:rsidRPr="004A0DA6" w:rsidRDefault="00713D0D" w:rsidP="00713D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  <w:r w:rsidRPr="004A0DA6">
        <w:rPr>
          <w:rFonts w:ascii="Times New Roman" w:hAnsi="Times New Roman" w:cs="Times New Roman"/>
          <w:sz w:val="24"/>
          <w:szCs w:val="24"/>
        </w:rPr>
        <w:t>а) правила привлечения Комитетом финансов Сосновоборского городского округа (далее - Комитет финансов) остатков средств на единый счет бюджета  муниципального образования Сосновоборский городской округ Ленинградской области (далее - единый счет бюджета) за счет:</w:t>
      </w:r>
    </w:p>
    <w:p w:rsidR="00713D0D" w:rsidRPr="004A0DA6" w:rsidRDefault="00713D0D" w:rsidP="00713D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A6">
        <w:rPr>
          <w:rFonts w:ascii="Times New Roman" w:hAnsi="Times New Roman" w:cs="Times New Roman"/>
          <w:sz w:val="24"/>
          <w:szCs w:val="24"/>
        </w:rPr>
        <w:t>средств на казначейском счете для осуществления и отражения операций с денежными средствами муниципальными бюджетными и автономными учреждениями Сосновоборского городского округа (далее - счет N 03234, учреждения);</w:t>
      </w:r>
    </w:p>
    <w:p w:rsidR="00713D0D" w:rsidRPr="004A0DA6" w:rsidRDefault="00713D0D" w:rsidP="00713D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A6">
        <w:rPr>
          <w:rFonts w:ascii="Times New Roman" w:hAnsi="Times New Roman" w:cs="Times New Roman"/>
          <w:sz w:val="24"/>
          <w:szCs w:val="24"/>
        </w:rPr>
        <w:t>средств на казначейском счете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 Сосновоборского городского округа (далее - счет N 03235, юридические лица);</w:t>
      </w:r>
    </w:p>
    <w:p w:rsidR="00713D0D" w:rsidRPr="004A0DA6" w:rsidRDefault="00713D0D" w:rsidP="00713D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A6">
        <w:rPr>
          <w:rFonts w:ascii="Times New Roman" w:hAnsi="Times New Roman" w:cs="Times New Roman"/>
          <w:sz w:val="24"/>
          <w:szCs w:val="24"/>
        </w:rPr>
        <w:t xml:space="preserve">б) правила возврата с единого счета бюджета указанных в </w:t>
      </w:r>
      <w:hyperlink w:anchor="P39" w:history="1">
        <w:r w:rsidRPr="004A0DA6">
          <w:rPr>
            <w:rFonts w:ascii="Times New Roman" w:hAnsi="Times New Roman" w:cs="Times New Roman"/>
            <w:sz w:val="24"/>
            <w:szCs w:val="24"/>
          </w:rPr>
          <w:t>подпункте «а</w:t>
        </w:r>
      </w:hyperlink>
      <w:r w:rsidRPr="004A0DA6">
        <w:rPr>
          <w:rFonts w:ascii="Times New Roman" w:hAnsi="Times New Roman" w:cs="Times New Roman"/>
          <w:sz w:val="24"/>
          <w:szCs w:val="24"/>
        </w:rPr>
        <w:t>» настоящего пункта средств на казначейские счета, с которых они были ранее перечислены.</w:t>
      </w:r>
    </w:p>
    <w:p w:rsidR="00713D0D" w:rsidRPr="004A0DA6" w:rsidRDefault="00713D0D" w:rsidP="00713D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A6">
        <w:rPr>
          <w:rFonts w:ascii="Times New Roman" w:hAnsi="Times New Roman" w:cs="Times New Roman"/>
          <w:sz w:val="24"/>
          <w:szCs w:val="24"/>
        </w:rPr>
        <w:t>2. Процедура привлечения (возврата) остатков средств на единый счет бюджета осуществляется с использованием информационной системы «Управление бюджетным процессом Ленинградской области» в соответствии с Правилами организации работы при привлечении (возврате) средств на единый счет бюджета, утверждёнными распоряжением Комитета финансов.</w:t>
      </w:r>
    </w:p>
    <w:p w:rsidR="00713D0D" w:rsidRPr="004A0DA6" w:rsidRDefault="00713D0D" w:rsidP="00713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3D0D" w:rsidRPr="004A0DA6" w:rsidRDefault="00713D0D" w:rsidP="00713D0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A0DA6">
        <w:rPr>
          <w:rFonts w:ascii="Times New Roman" w:hAnsi="Times New Roman" w:cs="Times New Roman"/>
          <w:b w:val="0"/>
          <w:sz w:val="24"/>
          <w:szCs w:val="24"/>
        </w:rPr>
        <w:t>II. Условия и порядок привлечения остатков средств</w:t>
      </w:r>
    </w:p>
    <w:p w:rsidR="00713D0D" w:rsidRPr="004A0DA6" w:rsidRDefault="00713D0D" w:rsidP="00713D0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A0DA6">
        <w:rPr>
          <w:rFonts w:ascii="Times New Roman" w:hAnsi="Times New Roman" w:cs="Times New Roman"/>
          <w:b w:val="0"/>
          <w:sz w:val="24"/>
          <w:szCs w:val="24"/>
        </w:rPr>
        <w:t>на единый счет бюджета</w:t>
      </w:r>
    </w:p>
    <w:p w:rsidR="00713D0D" w:rsidRPr="004A0DA6" w:rsidRDefault="00713D0D" w:rsidP="00713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3D0D" w:rsidRPr="004A0DA6" w:rsidRDefault="00713D0D" w:rsidP="00713D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A6">
        <w:rPr>
          <w:rFonts w:ascii="Times New Roman" w:hAnsi="Times New Roman" w:cs="Times New Roman"/>
          <w:sz w:val="24"/>
          <w:szCs w:val="24"/>
        </w:rPr>
        <w:t>3. Перечисление на единый счет бюджета остатков (части остатков) средств со счетов N 03234, N 03235 производится для обеспечения остатка средств на едином счёте бюджета муниципального образования Сосновоборский городской округ Ленинградской области.</w:t>
      </w:r>
    </w:p>
    <w:p w:rsidR="00713D0D" w:rsidRPr="004A0DA6" w:rsidRDefault="00713D0D" w:rsidP="00713D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A6">
        <w:rPr>
          <w:rFonts w:ascii="Times New Roman" w:hAnsi="Times New Roman" w:cs="Times New Roman"/>
          <w:sz w:val="24"/>
          <w:szCs w:val="24"/>
        </w:rPr>
        <w:t>4. Операции по перечислению остатков (части остатков) средств со счетов N 03234, N 03235 на единый счет бюджета осуществляются в соответствии с настоящим Порядком в течение текущего финансового года и прекращаются не позднее пяти рабочих дней до завершения текущего финансового года.</w:t>
      </w:r>
    </w:p>
    <w:p w:rsidR="00713D0D" w:rsidRPr="004A0DA6" w:rsidRDefault="00713D0D" w:rsidP="00713D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A6">
        <w:rPr>
          <w:rFonts w:ascii="Times New Roman" w:hAnsi="Times New Roman" w:cs="Times New Roman"/>
          <w:sz w:val="24"/>
          <w:szCs w:val="24"/>
        </w:rPr>
        <w:t>5. Объем привлекаемых средств определяется Комитетом финансов исходя из остатков средств на соответствующих казначейских счетах и объема средств, обеспечивающего достаточность средств на едином счете бюджета в рабочий день, следующий за днем привлечения средств на единый счет бюджета.</w:t>
      </w:r>
    </w:p>
    <w:p w:rsidR="00713D0D" w:rsidRPr="004A0DA6" w:rsidRDefault="00713D0D" w:rsidP="00713D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DA6">
        <w:rPr>
          <w:rFonts w:ascii="Times New Roman" w:hAnsi="Times New Roman" w:cs="Times New Roman"/>
          <w:sz w:val="24"/>
          <w:szCs w:val="24"/>
        </w:rPr>
        <w:t xml:space="preserve">6. В целях обеспечения ликвидности единого счета бюджета распоряжение о совершении казначейских платежей по перечислению остатков (части остатков) средств со </w:t>
      </w:r>
      <w:r w:rsidRPr="004A0DA6">
        <w:rPr>
          <w:rFonts w:ascii="Times New Roman" w:hAnsi="Times New Roman" w:cs="Times New Roman"/>
          <w:sz w:val="24"/>
          <w:szCs w:val="24"/>
        </w:rPr>
        <w:lastRenderedPageBreak/>
        <w:t>счетов N 03234, N 03235 на единый счет бюджета представляется Комитетом финансов в Управление Федерального казначейства по Ленинградской области (далее - Управление) не позднее 16 часов (в дни, непосредственно предшествующие выходным и нерабочим праздничным дням, - до 15 часов) текущего дня.</w:t>
      </w:r>
    </w:p>
    <w:p w:rsidR="00713D0D" w:rsidRPr="004A0DA6" w:rsidRDefault="00713D0D" w:rsidP="00713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3D0D" w:rsidRPr="004A0DA6" w:rsidRDefault="00713D0D" w:rsidP="00713D0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A0DA6">
        <w:rPr>
          <w:rFonts w:ascii="Times New Roman" w:hAnsi="Times New Roman" w:cs="Times New Roman"/>
          <w:b w:val="0"/>
          <w:sz w:val="24"/>
          <w:szCs w:val="24"/>
        </w:rPr>
        <w:t>III. Условия и порядок возврата средств, привлеченных</w:t>
      </w:r>
    </w:p>
    <w:p w:rsidR="00713D0D" w:rsidRPr="004A0DA6" w:rsidRDefault="00713D0D" w:rsidP="00713D0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A0DA6">
        <w:rPr>
          <w:rFonts w:ascii="Times New Roman" w:hAnsi="Times New Roman" w:cs="Times New Roman"/>
          <w:b w:val="0"/>
          <w:sz w:val="24"/>
          <w:szCs w:val="24"/>
        </w:rPr>
        <w:t>на единый счет бюджета</w:t>
      </w:r>
    </w:p>
    <w:p w:rsidR="00713D0D" w:rsidRPr="004A0DA6" w:rsidRDefault="00713D0D" w:rsidP="00713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3D0D" w:rsidRPr="004A0DA6" w:rsidRDefault="00713D0D" w:rsidP="00713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6"/>
      <w:bookmarkEnd w:id="2"/>
      <w:r w:rsidRPr="004A0DA6">
        <w:rPr>
          <w:rFonts w:ascii="Times New Roman" w:hAnsi="Times New Roman" w:cs="Times New Roman"/>
          <w:sz w:val="24"/>
          <w:szCs w:val="24"/>
        </w:rPr>
        <w:t>7. Для проведения операций со средствами учреждений, юридических лиц, Комитет финансов осуществляет возврат остатков (части остатков) привлеченных средств на казначейские счета, с которых они ранее были перечислены, не позднее второго рабочего дня, следующего за днем приема к исполнению распоряжений получателей указанных средств, а также при завершении текущего финансового года, но не позднее последнего рабочего дня текущего финансового года.</w:t>
      </w:r>
    </w:p>
    <w:p w:rsidR="00713D0D" w:rsidRPr="004A0DA6" w:rsidRDefault="00713D0D" w:rsidP="00713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DA6">
        <w:rPr>
          <w:rFonts w:ascii="Times New Roman" w:hAnsi="Times New Roman" w:cs="Times New Roman"/>
          <w:sz w:val="24"/>
          <w:szCs w:val="24"/>
        </w:rPr>
        <w:t>8. Возврат привлеченных средств с единого счета бюджета на казначейские счета, с которых они были ранее перечислены, осуществляется Комитетом финансов в объеме, обеспечивающем достаточность средств на соответствующих казначейских счетах для исполнения распоряжений о совершении казначейских платежей, принятых Комитетом финансов к исполнению.</w:t>
      </w:r>
    </w:p>
    <w:p w:rsidR="00713D0D" w:rsidRPr="004A0DA6" w:rsidRDefault="00713D0D" w:rsidP="00713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DA6">
        <w:rPr>
          <w:rFonts w:ascii="Times New Roman" w:hAnsi="Times New Roman" w:cs="Times New Roman"/>
          <w:sz w:val="24"/>
          <w:szCs w:val="24"/>
        </w:rPr>
        <w:t>9. Комитет финансов не позднее 16 часов (в дни, непосредственно предшествующие выходным и нерабочим праздничным дням, - до 15 часов) текущего дня осуществляет отправку распоряжения о совершении казначейских платежей по возврату средств, привлеченных на единый счет бюджета, на соответствующие казначейские счета в Управление.</w:t>
      </w:r>
    </w:p>
    <w:p w:rsidR="00713D0D" w:rsidRPr="004A0DA6" w:rsidRDefault="00713D0D" w:rsidP="00713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DA6">
        <w:rPr>
          <w:rFonts w:ascii="Times New Roman" w:hAnsi="Times New Roman" w:cs="Times New Roman"/>
          <w:sz w:val="24"/>
          <w:szCs w:val="24"/>
        </w:rPr>
        <w:t xml:space="preserve">10. Перечисление средств с единого счета бюджета, необходимых для обеспечения выплат, предусмотренных </w:t>
      </w:r>
      <w:hyperlink w:anchor="P56" w:history="1">
        <w:r w:rsidRPr="004A0DA6">
          <w:rPr>
            <w:rFonts w:ascii="Times New Roman" w:hAnsi="Times New Roman" w:cs="Times New Roman"/>
            <w:sz w:val="24"/>
            <w:szCs w:val="24"/>
          </w:rPr>
          <w:t>пунктом 7</w:t>
        </w:r>
      </w:hyperlink>
      <w:r w:rsidRPr="004A0DA6">
        <w:rPr>
          <w:rFonts w:ascii="Times New Roman" w:hAnsi="Times New Roman" w:cs="Times New Roman"/>
          <w:sz w:val="24"/>
          <w:szCs w:val="24"/>
        </w:rPr>
        <w:t xml:space="preserve"> настоящего Порядка, на соответствующий казначейский счет осуществляется в пределах суммы, не превышающей разницу между объемом средств, поступивших с казначейского счета на единый счет бюджета, и объемом средств, перечисленных с единого счета бюджета на казначейский счет в течение текущего финансового года.</w:t>
      </w:r>
    </w:p>
    <w:p w:rsidR="00713D0D" w:rsidRPr="004A0DA6" w:rsidRDefault="00713D0D" w:rsidP="00713D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3D0D" w:rsidRPr="00EE4DA7" w:rsidRDefault="00713D0D" w:rsidP="00713D0D">
      <w:pPr>
        <w:jc w:val="right"/>
        <w:rPr>
          <w:color w:val="FF0000"/>
        </w:rPr>
      </w:pPr>
    </w:p>
    <w:p w:rsidR="00713D0D" w:rsidRDefault="00713D0D" w:rsidP="00713D0D">
      <w:pPr>
        <w:jc w:val="both"/>
        <w:rPr>
          <w:sz w:val="24"/>
        </w:rPr>
      </w:pPr>
    </w:p>
    <w:p w:rsidR="00713D0D" w:rsidRDefault="00713D0D" w:rsidP="00713D0D">
      <w:pPr>
        <w:jc w:val="both"/>
        <w:rPr>
          <w:sz w:val="24"/>
        </w:rPr>
      </w:pPr>
    </w:p>
    <w:p w:rsidR="00713D0D" w:rsidRDefault="00713D0D" w:rsidP="00713D0D">
      <w:pPr>
        <w:jc w:val="both"/>
        <w:rPr>
          <w:sz w:val="24"/>
        </w:rPr>
      </w:pPr>
    </w:p>
    <w:p w:rsidR="00713D0D" w:rsidRDefault="00713D0D" w:rsidP="00713D0D">
      <w:pPr>
        <w:jc w:val="both"/>
        <w:rPr>
          <w:sz w:val="24"/>
        </w:rPr>
      </w:pPr>
    </w:p>
    <w:p w:rsidR="00713D0D" w:rsidRDefault="00713D0D" w:rsidP="00713D0D">
      <w:pPr>
        <w:jc w:val="both"/>
        <w:rPr>
          <w:sz w:val="24"/>
        </w:rPr>
      </w:pPr>
    </w:p>
    <w:p w:rsidR="00713D0D" w:rsidRDefault="00713D0D" w:rsidP="00713D0D">
      <w:pPr>
        <w:jc w:val="both"/>
        <w:rPr>
          <w:sz w:val="24"/>
        </w:rPr>
      </w:pPr>
    </w:p>
    <w:p w:rsidR="00713D0D" w:rsidRDefault="00713D0D" w:rsidP="00713D0D">
      <w:pPr>
        <w:jc w:val="both"/>
        <w:rPr>
          <w:sz w:val="24"/>
        </w:rPr>
      </w:pPr>
    </w:p>
    <w:p w:rsidR="00713D0D" w:rsidRDefault="00713D0D" w:rsidP="00713D0D">
      <w:pPr>
        <w:jc w:val="both"/>
        <w:rPr>
          <w:sz w:val="24"/>
        </w:rPr>
      </w:pPr>
    </w:p>
    <w:p w:rsidR="00713D0D" w:rsidRDefault="00713D0D" w:rsidP="00713D0D">
      <w:pPr>
        <w:jc w:val="both"/>
        <w:rPr>
          <w:sz w:val="24"/>
        </w:rPr>
      </w:pPr>
    </w:p>
    <w:p w:rsidR="00713D0D" w:rsidRDefault="00713D0D" w:rsidP="00713D0D">
      <w:pPr>
        <w:jc w:val="both"/>
        <w:rPr>
          <w:sz w:val="24"/>
        </w:rPr>
      </w:pPr>
    </w:p>
    <w:p w:rsidR="00713D0D" w:rsidRDefault="00713D0D" w:rsidP="00713D0D">
      <w:pPr>
        <w:jc w:val="both"/>
        <w:rPr>
          <w:sz w:val="24"/>
        </w:rPr>
      </w:pPr>
    </w:p>
    <w:p w:rsidR="00713D0D" w:rsidRDefault="00713D0D" w:rsidP="00713D0D">
      <w:pPr>
        <w:jc w:val="both"/>
        <w:rPr>
          <w:sz w:val="24"/>
        </w:rPr>
      </w:pPr>
    </w:p>
    <w:p w:rsidR="00713D0D" w:rsidRDefault="00713D0D" w:rsidP="00713D0D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0F4" w:rsidRDefault="00E510F4" w:rsidP="00713D0D">
      <w:r>
        <w:separator/>
      </w:r>
    </w:p>
  </w:endnote>
  <w:endnote w:type="continuationSeparator" w:id="1">
    <w:p w:rsidR="00E510F4" w:rsidRDefault="00E510F4" w:rsidP="00713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DA6" w:rsidRDefault="00E510F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DA6" w:rsidRDefault="00E510F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DA6" w:rsidRDefault="00E510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0F4" w:rsidRDefault="00E510F4" w:rsidP="00713D0D">
      <w:r>
        <w:separator/>
      </w:r>
    </w:p>
  </w:footnote>
  <w:footnote w:type="continuationSeparator" w:id="1">
    <w:p w:rsidR="00E510F4" w:rsidRDefault="00E510F4" w:rsidP="00713D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DA6" w:rsidRDefault="00E510F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510F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DA6" w:rsidRDefault="00E510F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d1148490-0eeb-4db3-8655-d5054f8f188b"/>
  </w:docVars>
  <w:rsids>
    <w:rsidRoot w:val="00713D0D"/>
    <w:rsid w:val="000230E3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70D2D"/>
    <w:rsid w:val="00492BD7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3D0D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42CF2"/>
    <w:rsid w:val="008554B1"/>
    <w:rsid w:val="0086142F"/>
    <w:rsid w:val="0088303D"/>
    <w:rsid w:val="0089150D"/>
    <w:rsid w:val="008B74AE"/>
    <w:rsid w:val="008D33EF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414A7"/>
    <w:rsid w:val="00D6009D"/>
    <w:rsid w:val="00D71842"/>
    <w:rsid w:val="00D92088"/>
    <w:rsid w:val="00DA5A23"/>
    <w:rsid w:val="00DA72CC"/>
    <w:rsid w:val="00DB6983"/>
    <w:rsid w:val="00E047A5"/>
    <w:rsid w:val="00E30882"/>
    <w:rsid w:val="00E4356E"/>
    <w:rsid w:val="00E47A52"/>
    <w:rsid w:val="00E510F4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13D0D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3D0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13D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3D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13D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3D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713D0D"/>
    <w:pPr>
      <w:spacing w:after="120"/>
      <w:ind w:left="283"/>
    </w:pPr>
    <w:rPr>
      <w:rFonts w:eastAsia="Calibri"/>
    </w:rPr>
  </w:style>
  <w:style w:type="character" w:customStyle="1" w:styleId="a8">
    <w:name w:val="Основной текст с отступом Знак"/>
    <w:basedOn w:val="a0"/>
    <w:link w:val="a7"/>
    <w:semiHidden/>
    <w:rsid w:val="00713D0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13D0D"/>
    <w:pPr>
      <w:spacing w:after="120"/>
    </w:pPr>
  </w:style>
  <w:style w:type="character" w:customStyle="1" w:styleId="aa">
    <w:name w:val="Основной текст Знак"/>
    <w:basedOn w:val="a0"/>
    <w:link w:val="a9"/>
    <w:rsid w:val="00713D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13D0D"/>
    <w:pPr>
      <w:ind w:left="720"/>
      <w:contextualSpacing/>
    </w:pPr>
  </w:style>
  <w:style w:type="paragraph" w:customStyle="1" w:styleId="ConsPlusNormal">
    <w:name w:val="ConsPlusNormal"/>
    <w:rsid w:val="00713D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3D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42CF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42C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35AA1B3C93D4C7F95A3B8E4C37B28AE20F98F396C26EEC9D369712F170E3D52D6504B65E5FF3B16F1FDB9B615CEBEC060E78CC44018A87uBkFI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FE341919274C145A87523FD73E76ECD4EF1F617F80ED6BA9CD9073CE50146D08DC6F71778792EA906B36A7E9A37FB9ED02EA3B811ACFHE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4FE341919274C145A87523FD73E76ECD4EF1F617F80ED6BA9CD9073CE50146D1ADC377A75808EE1CD2470F2E6CAH0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1137</Words>
  <Characters>6484</Characters>
  <Application>Microsoft Office Word</Application>
  <DocSecurity>0</DocSecurity>
  <Lines>54</Lines>
  <Paragraphs>15</Paragraphs>
  <ScaleCrop>false</ScaleCrop>
  <Company/>
  <LinksUpToDate>false</LinksUpToDate>
  <CharactersWithSpaces>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NASTYA</cp:lastModifiedBy>
  <cp:revision>2</cp:revision>
  <dcterms:created xsi:type="dcterms:W3CDTF">2022-02-16T09:26:00Z</dcterms:created>
  <dcterms:modified xsi:type="dcterms:W3CDTF">2022-02-16T09:26:00Z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d1148490-0eeb-4db3-8655-d5054f8f188b</vt:lpwstr>
  </property>
</Properties>
</file>