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4CA5EFC" w:rsidR="00144A31" w:rsidRPr="00144A31" w:rsidRDefault="00B75A0E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30</w:t>
      </w:r>
      <w:r w:rsidR="00D42C32">
        <w:rPr>
          <w:rFonts w:ascii="Arial" w:eastAsia="Calibri" w:hAnsi="Arial" w:cs="Arial"/>
          <w:color w:val="595959"/>
          <w:sz w:val="24"/>
        </w:rPr>
        <w:t>.0</w:t>
      </w:r>
      <w:r>
        <w:rPr>
          <w:rFonts w:ascii="Arial" w:eastAsia="Calibri" w:hAnsi="Arial" w:cs="Arial"/>
          <w:color w:val="595959"/>
          <w:sz w:val="24"/>
        </w:rPr>
        <w:t>4</w:t>
      </w:r>
      <w:r w:rsidR="0091193D">
        <w:rPr>
          <w:rFonts w:ascii="Arial" w:eastAsia="Calibri" w:hAnsi="Arial" w:cs="Arial"/>
          <w:color w:val="595959"/>
          <w:sz w:val="24"/>
        </w:rPr>
        <w:t>.2021</w:t>
      </w:r>
    </w:p>
    <w:p w14:paraId="6BD78CD2" w14:textId="48D9BE6D" w:rsidR="00144A31" w:rsidRPr="00144A31" w:rsidRDefault="00E13A81" w:rsidP="006F60CD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НОВЫЕ ВОПРОСЫ ПЕРЕПИСИ ВЫЯВЯТ ТРУДОВУЮ И МАЯТНИКОВУЮ МИГРАЦИЮ</w:t>
      </w:r>
    </w:p>
    <w:p w14:paraId="47424CA0" w14:textId="0E83D554" w:rsidR="00144A31" w:rsidRPr="00144A31" w:rsidRDefault="00E13A81" w:rsidP="008774C6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Первая цифровая 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перепись населения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отличается не только новыми технологиями</w:t>
      </w:r>
      <w:r w:rsidR="008774C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сбора данных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но и расширением вопросов и ответов для участников. Как новации позволят оценить занятость, трудовую и </w:t>
      </w:r>
      <w:r w:rsidR="00BD7D67" w:rsidRP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маятниковую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миграцию в стране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И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чем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полученная информация поможет жителям регионов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? Об это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рассказываем </w:t>
      </w:r>
      <w:r w:rsidR="00B75A0E">
        <w:rPr>
          <w:rFonts w:ascii="Arial" w:eastAsia="Calibri" w:hAnsi="Arial" w:cs="Arial"/>
          <w:b/>
          <w:bCs/>
          <w:color w:val="525252"/>
          <w:sz w:val="24"/>
          <w:szCs w:val="24"/>
        </w:rPr>
        <w:t>накануне 1 мая — Дня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весны и труда. </w:t>
      </w:r>
    </w:p>
    <w:p w14:paraId="20D71A7F" w14:textId="53F990E0" w:rsidR="00763F97" w:rsidRDefault="00347EA1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числе новшеств предстоящей осенью 2021 года переписи населения —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>уточняющие вопросы о в</w:t>
      </w:r>
      <w:r>
        <w:rPr>
          <w:rFonts w:ascii="Arial" w:eastAsia="Calibri" w:hAnsi="Arial" w:cs="Arial"/>
          <w:color w:val="525252"/>
          <w:sz w:val="24"/>
          <w:szCs w:val="24"/>
        </w:rPr>
        <w:t>ъезжающих и покидающих страну. О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тветы 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позволят эффективнее проводить миграционную политику в России. </w:t>
      </w:r>
      <w:r>
        <w:rPr>
          <w:rFonts w:ascii="Arial" w:eastAsia="Calibri" w:hAnsi="Arial" w:cs="Arial"/>
          <w:color w:val="525252"/>
          <w:sz w:val="24"/>
          <w:szCs w:val="24"/>
        </w:rPr>
        <w:t>Отдельные вопросы позволят лучше оценить трудовую и м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ятниковую миграцию внутри страны, между регионами и муниципалитетами. 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,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 вопрос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«Где находилась ваша основная работа?» (для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тех, кто имел оплачиваемую работу или доходное занятие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перед началом переписи) стал более подробным.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Теперь человек, который работал вне постоянного места жительства, 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может назвать регион, район и городской населенный пункт,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либо иностранное государство, где трудился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3B45064" w14:textId="7B05865C" w:rsidR="0091193D" w:rsidRP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добавляется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выезжали (выходили) на работу:» с вариантами ответов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«ежедневно», «несколько раз в неделю», «несколько раз в месяц», «1 раз в месяц и реже», «работаю дистанционно». Расширен и перечень ответов на 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искали работу в течение последнего месяца</w:t>
      </w:r>
      <w:r>
        <w:rPr>
          <w:rFonts w:ascii="Arial" w:eastAsia="Calibri" w:hAnsi="Arial" w:cs="Arial"/>
          <w:color w:val="525252"/>
          <w:sz w:val="24"/>
          <w:szCs w:val="24"/>
        </w:rPr>
        <w:t>?». Д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ля ответивших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нет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добавляются варианты указания причин: «учусь», «нахожусь на пенсии», «по состоянию здоровья», «ухаживал(а) за больным», «вел(а) домашнее хозяйство и/или воспитывал(а) детей», «не могу найти работу», «нет необходимости работать».</w:t>
      </w:r>
    </w:p>
    <w:p w14:paraId="177D08F0" w14:textId="103E78F9" w:rsid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вопрос об источниках дохода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вместо 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лаконичного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варианта ответа «трудовая деятельность» (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акой был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 2010 году)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теперь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респондентам пре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длагаются: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«заработная плата», «предпринимательский доход, самозанятость», «производство товаров для собственного использования». </w:t>
      </w:r>
    </w:p>
    <w:p w14:paraId="6BFE0A08" w14:textId="0A3C2027" w:rsidR="00331662" w:rsidRPr="00331662" w:rsidRDefault="00503E7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3E78">
        <w:rPr>
          <w:rFonts w:ascii="Arial" w:eastAsia="Calibri" w:hAnsi="Arial" w:cs="Arial"/>
          <w:color w:val="525252"/>
          <w:sz w:val="24"/>
          <w:szCs w:val="24"/>
        </w:rPr>
        <w:t>«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Такая информация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>по состоянию занято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сти-безработицы, форм занятости —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очень нужна для многих структур и принятия  решений в разных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сферах. Чем точнее и полнее она будет, тем правильнее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с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формироваться программы развития экономики и социальной сферы.  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Выборочные статистические исследования 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не все 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>учесть. Перепись позволит получить более достоверные данные по всем регионам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», — поясняет </w:t>
      </w:r>
      <w:r w:rsidR="00331662" w:rsidRPr="00331662">
        <w:rPr>
          <w:rFonts w:ascii="Arial" w:eastAsia="Calibri" w:hAnsi="Arial" w:cs="Arial"/>
          <w:b/>
          <w:color w:val="525252"/>
          <w:sz w:val="24"/>
          <w:szCs w:val="24"/>
        </w:rPr>
        <w:t>доцент базовой кафедры Торгово-промышленной палаты РФ «Развитие человеческого капитала» РЭУ им. Г.В. Плеханова</w:t>
      </w:r>
      <w:r w:rsidR="00331662" w:rsidRPr="0033166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Людмила Иванова-Швец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B3DBC69" w14:textId="7FDA64C8" w:rsidR="00154CE8" w:rsidRDefault="00331662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эксперта,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данные переписи покажут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реальную картину использования форм дистанционной занятости и режимов работы.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«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>Это позволит совершенствовать трудовое законодательство, определить предпочтения и тенденции на рынке труда для проведения активной политики занятости, развивать программы обучения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D42C32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она. </w:t>
      </w:r>
    </w:p>
    <w:p w14:paraId="743E1641" w14:textId="14C3E739" w:rsidR="00FE457F" w:rsidRDefault="00154CE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данные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позволят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значительно лучше изучить трудовую и маятниковую миграцию в стране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.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Результаты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объективно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покажут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в каких регионах и 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>населенных пунктах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не хватает работы, и куда движутся трудовые потоки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 местных жителей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0283CCF" w14:textId="275D2FF3" w:rsidR="00D4769E" w:rsidRDefault="00D42C32" w:rsidP="00D42C3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Определение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внутренних трудовых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миграционных потоков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позволит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не только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выявить диспропорции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 xml:space="preserve"> на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рынке труда отдельных регионов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, но 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принести дополнительные инвестиции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территориям.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Потенциальные инвесторы смогут увидеть, где есть рабочая сила для создания 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>производств и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 трудоустройства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 xml:space="preserve">. Данные о маятниковой миграции позволят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лучше регулировать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 движение транспорта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увеличивать численность, открывать новые маршруты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Pr="00D42C32">
        <w:rPr>
          <w:rFonts w:ascii="Arial" w:eastAsia="Calibri" w:hAnsi="Arial" w:cs="Arial"/>
          <w:b/>
          <w:bCs/>
          <w:color w:val="525252"/>
          <w:sz w:val="24"/>
          <w:szCs w:val="24"/>
        </w:rPr>
        <w:t>Людмила Иванова-Швец</w:t>
      </w:r>
      <w:r w:rsidRPr="00D42C3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7E6D855" w14:textId="3A8A3ADE" w:rsidR="00144A31" w:rsidRPr="00144A31" w:rsidRDefault="006F60CD" w:rsidP="00D4769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образом, показав точные и полные данные 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по занятости, работоспособности и трудовой миграции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в регионах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предстоящая перепись по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может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 ул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учшить трудовые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и социальные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условия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 xml:space="preserve">жизни </w:t>
      </w:r>
      <w:r>
        <w:rPr>
          <w:rFonts w:ascii="Arial" w:eastAsia="Calibri" w:hAnsi="Arial" w:cs="Arial"/>
          <w:color w:val="525252"/>
          <w:sz w:val="24"/>
          <w:szCs w:val="24"/>
        </w:rPr>
        <w:t>россиян.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431C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431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431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431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431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431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431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E4B19" w14:textId="77777777" w:rsidR="00B97552" w:rsidRDefault="00B97552" w:rsidP="00A02726">
      <w:pPr>
        <w:spacing w:after="0" w:line="240" w:lineRule="auto"/>
      </w:pPr>
      <w:r>
        <w:separator/>
      </w:r>
    </w:p>
  </w:endnote>
  <w:endnote w:type="continuationSeparator" w:id="0">
    <w:p w14:paraId="0E2BE9E9" w14:textId="77777777" w:rsidR="00B97552" w:rsidRDefault="00B975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331662" w:rsidRDefault="0033166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431C4">
          <w:rPr>
            <w:noProof/>
          </w:rPr>
          <w:t>2</w:t>
        </w:r>
        <w:r>
          <w:fldChar w:fldCharType="end"/>
        </w:r>
      </w:p>
    </w:sdtContent>
  </w:sdt>
  <w:p w14:paraId="489CC64C" w14:textId="77777777" w:rsidR="00331662" w:rsidRDefault="003316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E791E" w14:textId="77777777" w:rsidR="00B97552" w:rsidRDefault="00B97552" w:rsidP="00A02726">
      <w:pPr>
        <w:spacing w:after="0" w:line="240" w:lineRule="auto"/>
      </w:pPr>
      <w:r>
        <w:separator/>
      </w:r>
    </w:p>
  </w:footnote>
  <w:footnote w:type="continuationSeparator" w:id="0">
    <w:p w14:paraId="79EDD8D2" w14:textId="77777777" w:rsidR="00B97552" w:rsidRDefault="00B975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331662" w:rsidRDefault="00A431C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331662" w:rsidRDefault="0033166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1C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331662" w:rsidRDefault="00A431C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0CA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04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4CE8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38B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662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7EA1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683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4F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3E78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A1E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0CD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3F97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74C6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47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93D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1C4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5A0E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552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7D67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3D0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C32"/>
    <w:rsid w:val="00D43915"/>
    <w:rsid w:val="00D443E4"/>
    <w:rsid w:val="00D4693D"/>
    <w:rsid w:val="00D4769E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A81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393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57F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B7E4-B60E-4E58-BA39-77A82DB6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2021-04-30T08:59:00Z</dcterms:created>
  <dcterms:modified xsi:type="dcterms:W3CDTF">2021-04-30T08:59:00Z</dcterms:modified>
</cp:coreProperties>
</file>