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00273675">
        <w:rPr>
          <w:sz w:val="24"/>
        </w:rPr>
        <w:t>30/03/2021 №</w:t>
      </w:r>
      <w:r w:rsidR="001B17F8">
        <w:rPr>
          <w:sz w:val="24"/>
        </w:rPr>
        <w:t xml:space="preserve"> </w:t>
      </w:r>
      <w:r w:rsidR="00273675">
        <w:rPr>
          <w:sz w:val="24"/>
        </w:rPr>
        <w:t>618</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273675">
        <w:rPr>
          <w:b/>
          <w:sz w:val="28"/>
          <w:szCs w:val="28"/>
        </w:rPr>
        <w:t>3</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w:t>
      </w:r>
      <w:r w:rsidR="00273675">
        <w:rPr>
          <w:color w:val="000000"/>
          <w:sz w:val="24"/>
          <w:szCs w:val="24"/>
        </w:rPr>
        <w:t>3</w:t>
      </w:r>
      <w:r w:rsidRPr="00AB7040">
        <w:rPr>
          <w:color w:val="000000"/>
          <w:sz w:val="24"/>
          <w:szCs w:val="24"/>
        </w:rPr>
        <w:t xml:space="preserve">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B17F8">
            <w:pPr>
              <w:widowControl w:val="0"/>
              <w:autoSpaceDE w:val="0"/>
              <w:snapToGrid w:val="0"/>
              <w:rPr>
                <w:sz w:val="24"/>
                <w:szCs w:val="24"/>
              </w:rPr>
            </w:pPr>
            <w:r w:rsidRPr="00AB7040">
              <w:rPr>
                <w:sz w:val="24"/>
                <w:szCs w:val="24"/>
              </w:rPr>
              <w:t>«Управление муниципальным имуществом Сосновоборского городского округа на период 2014 – 202</w:t>
            </w:r>
            <w:r w:rsidR="00273675">
              <w:rPr>
                <w:sz w:val="24"/>
                <w:szCs w:val="24"/>
              </w:rPr>
              <w:t>3</w:t>
            </w:r>
            <w:r w:rsidRPr="00AB7040">
              <w:rPr>
                <w:sz w:val="24"/>
                <w:szCs w:val="24"/>
              </w:rPr>
              <w:t xml:space="preserve">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273675" w:rsidP="00145ABB">
            <w:pPr>
              <w:widowControl w:val="0"/>
              <w:autoSpaceDE w:val="0"/>
              <w:jc w:val="both"/>
              <w:rPr>
                <w:sz w:val="24"/>
                <w:szCs w:val="24"/>
              </w:rPr>
            </w:pPr>
            <w:r>
              <w:rPr>
                <w:sz w:val="24"/>
                <w:szCs w:val="24"/>
              </w:rPr>
              <w:t>Лютиков С.Г.</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pStyle w:val="Default"/>
              <w:numPr>
                <w:ilvl w:val="0"/>
                <w:numId w:val="14"/>
              </w:numPr>
              <w:tabs>
                <w:tab w:val="left" w:pos="350"/>
              </w:tabs>
              <w:snapToGrid w:val="0"/>
              <w:ind w:left="350" w:hanging="350"/>
              <w:jc w:val="both"/>
            </w:pPr>
            <w:r w:rsidRPr="00BB605E">
              <w:t>«Постановка на кадастровый учет и оценка объектов муниципальной собственности Сосновоборского городского округа».</w:t>
            </w:r>
          </w:p>
          <w:p w:rsidR="0014400C" w:rsidRPr="00273675" w:rsidRDefault="0014400C" w:rsidP="00145ABB">
            <w:pPr>
              <w:pStyle w:val="Default"/>
              <w:widowControl w:val="0"/>
              <w:numPr>
                <w:ilvl w:val="0"/>
                <w:numId w:val="14"/>
              </w:numPr>
              <w:tabs>
                <w:tab w:val="left" w:pos="350"/>
              </w:tabs>
              <w:ind w:left="350" w:hanging="350"/>
              <w:jc w:val="both"/>
            </w:pPr>
            <w:r w:rsidRPr="00BB605E">
              <w:t xml:space="preserve">«Передача </w:t>
            </w:r>
            <w:r w:rsidRPr="00273675">
              <w:t>в пользование и продажа объектов муниципальной собственности и земельных участков, собственность на которые не разграничена».</w:t>
            </w:r>
          </w:p>
          <w:p w:rsidR="0014400C" w:rsidRPr="00BB605E" w:rsidRDefault="0014400C" w:rsidP="00145ABB">
            <w:pPr>
              <w:pStyle w:val="Default"/>
              <w:numPr>
                <w:ilvl w:val="0"/>
                <w:numId w:val="14"/>
              </w:numPr>
              <w:tabs>
                <w:tab w:val="left" w:pos="350"/>
              </w:tabs>
              <w:ind w:left="350" w:hanging="350"/>
              <w:jc w:val="both"/>
            </w:pPr>
            <w:r w:rsidRPr="00273675">
              <w:t>«</w:t>
            </w:r>
            <w:r w:rsidR="00273675" w:rsidRPr="00273675">
              <w:rPr>
                <w:bCs/>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273675">
              <w:t>».</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BB605E">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BB605E" w:rsidRDefault="0014400C" w:rsidP="00145ABB">
            <w:pPr>
              <w:pStyle w:val="ConsPlusCell"/>
              <w:numPr>
                <w:ilvl w:val="0"/>
                <w:numId w:val="6"/>
              </w:numPr>
              <w:ind w:left="67" w:firstLine="0"/>
              <w:jc w:val="both"/>
              <w:rPr>
                <w:rFonts w:ascii="Times New Roman" w:hAnsi="Times New Roman" w:cs="Times New Roman"/>
                <w:sz w:val="24"/>
                <w:szCs w:val="24"/>
              </w:rPr>
            </w:pPr>
            <w:r w:rsidRPr="00BB605E">
              <w:rPr>
                <w:rFonts w:ascii="Times New Roman" w:hAnsi="Times New Roman" w:cs="Times New Roman"/>
                <w:sz w:val="24"/>
                <w:szCs w:val="24"/>
              </w:rPr>
              <w:lastRenderedPageBreak/>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BB605E" w:rsidRDefault="0014400C" w:rsidP="00145ABB">
            <w:pPr>
              <w:pStyle w:val="Default"/>
              <w:snapToGrid w:val="0"/>
              <w:jc w:val="both"/>
            </w:pPr>
            <w:r w:rsidRPr="00BB605E">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BB605E" w:rsidRDefault="0014400C" w:rsidP="00145ABB">
            <w:pPr>
              <w:pStyle w:val="Default"/>
              <w:jc w:val="both"/>
            </w:pPr>
            <w:r w:rsidRPr="00BB605E">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BB605E" w:rsidRDefault="0014400C" w:rsidP="00145ABB">
            <w:pPr>
              <w:pStyle w:val="Default"/>
              <w:jc w:val="both"/>
            </w:pPr>
            <w:r w:rsidRPr="00BB605E">
              <w:t>3. Оформление прав собственности муниципального образования на объекты недвижимого имущества и земельные участки.</w:t>
            </w:r>
          </w:p>
          <w:p w:rsidR="0014400C" w:rsidRPr="00BB605E" w:rsidRDefault="0014400C" w:rsidP="00145ABB">
            <w:pPr>
              <w:pStyle w:val="Default"/>
              <w:jc w:val="both"/>
            </w:pPr>
            <w:r w:rsidRPr="00BB605E">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BB605E" w:rsidRDefault="0014400C" w:rsidP="00145ABB">
            <w:pPr>
              <w:pStyle w:val="Default"/>
              <w:jc w:val="both"/>
            </w:pPr>
            <w:r w:rsidRPr="00BB605E">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BB605E" w:rsidRDefault="0014400C" w:rsidP="00145ABB">
            <w:pPr>
              <w:pStyle w:val="Default"/>
              <w:jc w:val="both"/>
            </w:pPr>
            <w:r w:rsidRPr="00BB605E">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BB605E" w:rsidRDefault="0014400C" w:rsidP="00145ABB">
            <w:pPr>
              <w:pStyle w:val="ConsPlusCell"/>
              <w:rPr>
                <w:rFonts w:ascii="Times New Roman" w:hAnsi="Times New Roman" w:cs="Times New Roman"/>
                <w:sz w:val="24"/>
                <w:szCs w:val="24"/>
              </w:rPr>
            </w:pPr>
            <w:r w:rsidRPr="00BB605E">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BB605E" w:rsidRDefault="007865CA" w:rsidP="00145ABB">
            <w:pPr>
              <w:pStyle w:val="ConsPlusCell"/>
              <w:rPr>
                <w:rFonts w:ascii="Times New Roman" w:hAnsi="Times New Roman" w:cs="Times New Roman"/>
                <w:sz w:val="24"/>
                <w:szCs w:val="24"/>
              </w:rPr>
            </w:pPr>
            <w:r>
              <w:rPr>
                <w:rFonts w:ascii="Times New Roman" w:hAnsi="Times New Roman" w:cs="Times New Roman"/>
                <w:sz w:val="24"/>
                <w:szCs w:val="24"/>
              </w:rPr>
              <w:t xml:space="preserve">3. </w:t>
            </w:r>
            <w:r w:rsidRPr="007865CA">
              <w:rPr>
                <w:rFonts w:ascii="Times New Roman" w:hAnsi="Times New Roman" w:cs="Times New Roman"/>
                <w:sz w:val="24"/>
                <w:szCs w:val="24"/>
              </w:rPr>
              <w:t>Приведение технического состояния объектов муниципального нежилого фонда и жилых помещений муниципального жилищного фонда в соответствие с действующими нормативами (с 01.01.2017)</w:t>
            </w:r>
          </w:p>
          <w:p w:rsidR="0014400C" w:rsidRPr="00BB605E" w:rsidRDefault="0014400C" w:rsidP="00145ABB">
            <w:pPr>
              <w:pStyle w:val="ConsPlusCell"/>
              <w:rPr>
                <w:rFonts w:ascii="Times New Roman" w:hAnsi="Times New Roman" w:cs="Times New Roman"/>
                <w:sz w:val="24"/>
                <w:szCs w:val="24"/>
              </w:rPr>
            </w:pPr>
            <w:r w:rsidRPr="00BB605E">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7865CA" w:rsidRPr="008C3753" w:rsidRDefault="007865CA" w:rsidP="007865CA">
            <w:pPr>
              <w:pStyle w:val="ConsPlusCell"/>
              <w:snapToGrid w:val="0"/>
              <w:rPr>
                <w:rFonts w:ascii="Times New Roman" w:hAnsi="Times New Roman" w:cs="Times New Roman"/>
                <w:sz w:val="24"/>
                <w:szCs w:val="24"/>
              </w:rPr>
            </w:pPr>
            <w:r w:rsidRPr="008C3753">
              <w:rPr>
                <w:rFonts w:ascii="Times New Roman" w:hAnsi="Times New Roman" w:cs="Times New Roman"/>
                <w:sz w:val="24"/>
                <w:szCs w:val="24"/>
              </w:rPr>
              <w:t>Срок реализации: 2014 – 2023 годы</w:t>
            </w:r>
          </w:p>
          <w:p w:rsidR="007865CA" w:rsidRPr="008C3753" w:rsidRDefault="007865CA" w:rsidP="007865CA">
            <w:pPr>
              <w:jc w:val="both"/>
              <w:rPr>
                <w:sz w:val="24"/>
                <w:szCs w:val="24"/>
              </w:rPr>
            </w:pPr>
            <w:r w:rsidRPr="008C3753">
              <w:rPr>
                <w:sz w:val="24"/>
                <w:szCs w:val="24"/>
                <w:lang w:val="en-US"/>
              </w:rPr>
              <w:t>I</w:t>
            </w:r>
            <w:r w:rsidRPr="008C3753">
              <w:rPr>
                <w:sz w:val="24"/>
                <w:szCs w:val="24"/>
              </w:rPr>
              <w:t xml:space="preserve"> этап – 2014 год, </w:t>
            </w:r>
          </w:p>
          <w:p w:rsidR="007865CA" w:rsidRPr="008C3753" w:rsidRDefault="007865CA" w:rsidP="007865CA">
            <w:pPr>
              <w:jc w:val="both"/>
              <w:rPr>
                <w:sz w:val="24"/>
                <w:szCs w:val="24"/>
              </w:rPr>
            </w:pPr>
            <w:r w:rsidRPr="008C3753">
              <w:rPr>
                <w:sz w:val="24"/>
                <w:szCs w:val="24"/>
                <w:lang w:val="en-US"/>
              </w:rPr>
              <w:t>II</w:t>
            </w:r>
            <w:r w:rsidRPr="008C3753">
              <w:rPr>
                <w:sz w:val="24"/>
                <w:szCs w:val="24"/>
              </w:rPr>
              <w:t xml:space="preserve"> этап – 2015-2017 годы, </w:t>
            </w:r>
          </w:p>
          <w:p w:rsidR="007865CA" w:rsidRPr="008C3753" w:rsidRDefault="007865CA" w:rsidP="007865CA">
            <w:pPr>
              <w:jc w:val="both"/>
              <w:rPr>
                <w:sz w:val="24"/>
                <w:szCs w:val="24"/>
              </w:rPr>
            </w:pPr>
            <w:r w:rsidRPr="008C3753">
              <w:rPr>
                <w:sz w:val="24"/>
                <w:szCs w:val="24"/>
                <w:lang w:val="en-US"/>
              </w:rPr>
              <w:t>III</w:t>
            </w:r>
            <w:r w:rsidRPr="008C3753">
              <w:rPr>
                <w:sz w:val="24"/>
                <w:szCs w:val="24"/>
              </w:rPr>
              <w:t xml:space="preserve"> этап – 2018-2020 годы.</w:t>
            </w:r>
          </w:p>
          <w:p w:rsidR="00371F2F" w:rsidRPr="008C3753" w:rsidRDefault="007865CA" w:rsidP="007865CA">
            <w:pPr>
              <w:jc w:val="both"/>
              <w:rPr>
                <w:sz w:val="24"/>
                <w:szCs w:val="24"/>
              </w:rPr>
            </w:pPr>
            <w:r w:rsidRPr="008C3753">
              <w:rPr>
                <w:sz w:val="24"/>
                <w:szCs w:val="24"/>
                <w:lang w:val="en-US"/>
              </w:rPr>
              <w:t>IV</w:t>
            </w:r>
            <w:r w:rsidRPr="008C3753">
              <w:rPr>
                <w:sz w:val="24"/>
                <w:szCs w:val="24"/>
              </w:rPr>
              <w:t xml:space="preserve"> этап – 2021-2023 годы</w:t>
            </w:r>
          </w:p>
        </w:tc>
      </w:tr>
      <w:tr w:rsidR="007865CA"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7865CA" w:rsidRPr="0036586F" w:rsidRDefault="007865CA" w:rsidP="00AA539E">
            <w:pPr>
              <w:pStyle w:val="ConsPlusCell"/>
              <w:snapToGrid w:val="0"/>
              <w:rPr>
                <w:rFonts w:ascii="Times New Roman" w:hAnsi="Times New Roman" w:cs="Times New Roman"/>
                <w:sz w:val="24"/>
                <w:szCs w:val="24"/>
              </w:rPr>
            </w:pPr>
            <w:r w:rsidRPr="0036586F">
              <w:rPr>
                <w:rFonts w:ascii="Times New Roman" w:hAnsi="Times New Roman" w:cs="Times New Roman"/>
                <w:sz w:val="24"/>
                <w:szCs w:val="24"/>
              </w:rPr>
              <w:t xml:space="preserve">Объемы бюджетных ассигнований  муниципальной </w:t>
            </w:r>
            <w:r w:rsidRPr="0036586F">
              <w:rPr>
                <w:rFonts w:ascii="Times New Roman" w:hAnsi="Times New Roman" w:cs="Times New Roman"/>
                <w:sz w:val="24"/>
                <w:szCs w:val="24"/>
              </w:rPr>
              <w:lastRenderedPageBreak/>
              <w:t xml:space="preserve">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7865CA" w:rsidRPr="008C3753" w:rsidRDefault="007865CA" w:rsidP="00AA539E">
            <w:pPr>
              <w:snapToGrid w:val="0"/>
              <w:rPr>
                <w:color w:val="000000"/>
                <w:sz w:val="24"/>
                <w:szCs w:val="24"/>
              </w:rPr>
            </w:pPr>
            <w:r w:rsidRPr="008C3753">
              <w:rPr>
                <w:color w:val="000000"/>
                <w:sz w:val="24"/>
                <w:szCs w:val="24"/>
              </w:rPr>
              <w:lastRenderedPageBreak/>
              <w:t xml:space="preserve">Объем финансирования 265 955,987 </w:t>
            </w:r>
            <w:r w:rsidRPr="008C3753">
              <w:rPr>
                <w:sz w:val="24"/>
                <w:szCs w:val="24"/>
              </w:rPr>
              <w:t>тыс</w:t>
            </w:r>
            <w:proofErr w:type="gramStart"/>
            <w:r w:rsidRPr="008C3753">
              <w:rPr>
                <w:sz w:val="24"/>
                <w:szCs w:val="24"/>
              </w:rPr>
              <w:t>.р</w:t>
            </w:r>
            <w:proofErr w:type="gramEnd"/>
            <w:r w:rsidRPr="008C3753">
              <w:rPr>
                <w:sz w:val="24"/>
                <w:szCs w:val="24"/>
              </w:rPr>
              <w:t>уб.</w:t>
            </w:r>
          </w:p>
          <w:p w:rsidR="007865CA" w:rsidRPr="008C3753" w:rsidRDefault="007865CA" w:rsidP="00AA539E">
            <w:pPr>
              <w:rPr>
                <w:color w:val="000000"/>
                <w:sz w:val="24"/>
                <w:szCs w:val="24"/>
              </w:rPr>
            </w:pPr>
            <w:r w:rsidRPr="008C3753">
              <w:rPr>
                <w:color w:val="000000"/>
                <w:sz w:val="24"/>
                <w:szCs w:val="24"/>
              </w:rPr>
              <w:t>в том числе по годам (тыс. руб.):</w:t>
            </w:r>
          </w:p>
          <w:tbl>
            <w:tblPr>
              <w:tblW w:w="6076" w:type="dxa"/>
              <w:tblLayout w:type="fixed"/>
              <w:tblLook w:val="0000"/>
            </w:tblPr>
            <w:tblGrid>
              <w:gridCol w:w="1540"/>
              <w:gridCol w:w="2126"/>
              <w:gridCol w:w="2410"/>
            </w:tblGrid>
            <w:tr w:rsidR="007865CA" w:rsidRPr="008C3753" w:rsidTr="00AA539E">
              <w:tc>
                <w:tcPr>
                  <w:tcW w:w="1540" w:type="dxa"/>
                  <w:shd w:val="clear" w:color="auto" w:fill="auto"/>
                </w:tcPr>
                <w:p w:rsidR="007865CA" w:rsidRPr="008C3753" w:rsidRDefault="007865CA" w:rsidP="00AA539E">
                  <w:pPr>
                    <w:snapToGrid w:val="0"/>
                    <w:rPr>
                      <w:color w:val="000000"/>
                      <w:sz w:val="24"/>
                      <w:szCs w:val="24"/>
                    </w:rPr>
                  </w:pPr>
                </w:p>
              </w:tc>
              <w:tc>
                <w:tcPr>
                  <w:tcW w:w="2126"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Местный бюджет</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Прочие источники</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2014 год</w:t>
                  </w:r>
                </w:p>
              </w:tc>
              <w:tc>
                <w:tcPr>
                  <w:tcW w:w="2126" w:type="dxa"/>
                  <w:shd w:val="clear" w:color="auto" w:fill="auto"/>
                  <w:vAlign w:val="center"/>
                </w:tcPr>
                <w:p w:rsidR="007865CA" w:rsidRPr="008C3753" w:rsidRDefault="007865CA" w:rsidP="00AA539E">
                  <w:pPr>
                    <w:jc w:val="center"/>
                    <w:rPr>
                      <w:color w:val="000000"/>
                      <w:sz w:val="24"/>
                      <w:szCs w:val="24"/>
                    </w:rPr>
                  </w:pPr>
                  <w:r w:rsidRPr="008C3753">
                    <w:rPr>
                      <w:color w:val="000000"/>
                      <w:sz w:val="24"/>
                      <w:szCs w:val="24"/>
                    </w:rPr>
                    <w:t>43 913,227</w:t>
                  </w:r>
                </w:p>
              </w:tc>
              <w:tc>
                <w:tcPr>
                  <w:tcW w:w="2410" w:type="dxa"/>
                  <w:shd w:val="clear" w:color="auto" w:fill="auto"/>
                </w:tcPr>
                <w:p w:rsidR="007865CA" w:rsidRPr="008C3753" w:rsidRDefault="007865CA" w:rsidP="00AA539E">
                  <w:pPr>
                    <w:snapToGrid w:val="0"/>
                    <w:jc w:val="center"/>
                    <w:rPr>
                      <w:sz w:val="24"/>
                      <w:szCs w:val="24"/>
                    </w:rPr>
                  </w:pPr>
                  <w:r w:rsidRPr="008C3753">
                    <w:rPr>
                      <w:sz w:val="24"/>
                      <w:szCs w:val="24"/>
                    </w:rPr>
                    <w:t>2 500,00</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2015 год</w:t>
                  </w:r>
                </w:p>
              </w:tc>
              <w:tc>
                <w:tcPr>
                  <w:tcW w:w="2126" w:type="dxa"/>
                  <w:shd w:val="clear" w:color="auto" w:fill="auto"/>
                </w:tcPr>
                <w:p w:rsidR="007865CA" w:rsidRPr="008C3753" w:rsidRDefault="007865CA" w:rsidP="00AA539E">
                  <w:pPr>
                    <w:snapToGrid w:val="0"/>
                    <w:jc w:val="center"/>
                    <w:rPr>
                      <w:sz w:val="24"/>
                      <w:szCs w:val="24"/>
                    </w:rPr>
                  </w:pPr>
                  <w:r w:rsidRPr="008C3753">
                    <w:rPr>
                      <w:color w:val="000000"/>
                      <w:sz w:val="24"/>
                      <w:szCs w:val="24"/>
                    </w:rPr>
                    <w:t>29 317,421</w:t>
                  </w:r>
                </w:p>
              </w:tc>
              <w:tc>
                <w:tcPr>
                  <w:tcW w:w="2410" w:type="dxa"/>
                  <w:shd w:val="clear" w:color="auto" w:fill="auto"/>
                </w:tcPr>
                <w:p w:rsidR="007865CA" w:rsidRPr="008C3753" w:rsidRDefault="007865CA" w:rsidP="00AA539E">
                  <w:pPr>
                    <w:snapToGrid w:val="0"/>
                    <w:jc w:val="center"/>
                    <w:rPr>
                      <w:sz w:val="24"/>
                      <w:szCs w:val="24"/>
                    </w:rPr>
                  </w:pPr>
                  <w:r w:rsidRPr="008C3753">
                    <w:rPr>
                      <w:sz w:val="24"/>
                      <w:szCs w:val="24"/>
                    </w:rPr>
                    <w:t>5 268,491</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2016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20 496,467</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8 024,141</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2017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14 217,253</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2018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27 208,588</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2019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bCs/>
                      <w:sz w:val="24"/>
                      <w:szCs w:val="24"/>
                    </w:rPr>
                    <w:t>26 476,920</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tc>
            </w:tr>
            <w:tr w:rsidR="007865CA" w:rsidRPr="008C3753" w:rsidTr="00AA539E">
              <w:trPr>
                <w:trHeight w:val="286"/>
              </w:trPr>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2020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bCs/>
                      <w:sz w:val="24"/>
                      <w:szCs w:val="24"/>
                    </w:rPr>
                    <w:t>27 693,431</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2021 год</w:t>
                  </w:r>
                </w:p>
              </w:tc>
              <w:tc>
                <w:tcPr>
                  <w:tcW w:w="2126" w:type="dxa"/>
                  <w:shd w:val="clear" w:color="auto" w:fill="auto"/>
                </w:tcPr>
                <w:p w:rsidR="007865CA" w:rsidRPr="008C3753" w:rsidRDefault="007865CA" w:rsidP="00AA539E">
                  <w:pPr>
                    <w:snapToGrid w:val="0"/>
                    <w:jc w:val="center"/>
                    <w:rPr>
                      <w:color w:val="000000"/>
                      <w:sz w:val="24"/>
                      <w:szCs w:val="24"/>
                    </w:rPr>
                  </w:pPr>
                  <w:r w:rsidRPr="008C3753">
                    <w:rPr>
                      <w:bCs/>
                      <w:sz w:val="24"/>
                      <w:szCs w:val="24"/>
                    </w:rPr>
                    <w:t>19 938,293</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tc>
            </w:tr>
            <w:tr w:rsidR="007865CA" w:rsidRPr="008C3753" w:rsidTr="00AA539E">
              <w:tc>
                <w:tcPr>
                  <w:tcW w:w="1540" w:type="dxa"/>
                  <w:shd w:val="clear" w:color="auto" w:fill="auto"/>
                </w:tcPr>
                <w:p w:rsidR="007865CA" w:rsidRPr="008C3753" w:rsidRDefault="007865CA" w:rsidP="00AA539E">
                  <w:pPr>
                    <w:snapToGrid w:val="0"/>
                    <w:rPr>
                      <w:color w:val="000000"/>
                      <w:sz w:val="24"/>
                      <w:szCs w:val="24"/>
                    </w:rPr>
                  </w:pPr>
                  <w:r w:rsidRPr="008C3753">
                    <w:rPr>
                      <w:color w:val="000000"/>
                      <w:sz w:val="24"/>
                      <w:szCs w:val="24"/>
                    </w:rPr>
                    <w:t>2022 год</w:t>
                  </w:r>
                </w:p>
                <w:p w:rsidR="007865CA" w:rsidRPr="008C3753" w:rsidRDefault="007865CA" w:rsidP="00AA539E">
                  <w:pPr>
                    <w:snapToGrid w:val="0"/>
                    <w:rPr>
                      <w:color w:val="000000"/>
                      <w:sz w:val="24"/>
                      <w:szCs w:val="24"/>
                    </w:rPr>
                  </w:pPr>
                  <w:r w:rsidRPr="008C3753">
                    <w:rPr>
                      <w:color w:val="000000"/>
                      <w:sz w:val="24"/>
                      <w:szCs w:val="24"/>
                    </w:rPr>
                    <w:t xml:space="preserve">2023 год             </w:t>
                  </w:r>
                </w:p>
              </w:tc>
              <w:tc>
                <w:tcPr>
                  <w:tcW w:w="2126" w:type="dxa"/>
                  <w:shd w:val="clear" w:color="auto" w:fill="auto"/>
                </w:tcPr>
                <w:p w:rsidR="007865CA" w:rsidRPr="008C3753" w:rsidRDefault="007865CA" w:rsidP="00AA539E">
                  <w:pPr>
                    <w:snapToGrid w:val="0"/>
                    <w:jc w:val="center"/>
                    <w:rPr>
                      <w:bCs/>
                      <w:sz w:val="24"/>
                      <w:szCs w:val="24"/>
                    </w:rPr>
                  </w:pPr>
                  <w:r w:rsidRPr="008C3753">
                    <w:rPr>
                      <w:bCs/>
                      <w:sz w:val="24"/>
                      <w:szCs w:val="24"/>
                    </w:rPr>
                    <w:t>20 244,061</w:t>
                  </w:r>
                </w:p>
                <w:p w:rsidR="007865CA" w:rsidRPr="008C3753" w:rsidRDefault="007865CA" w:rsidP="00AA539E">
                  <w:pPr>
                    <w:snapToGrid w:val="0"/>
                    <w:jc w:val="center"/>
                    <w:rPr>
                      <w:color w:val="000000"/>
                      <w:sz w:val="24"/>
                      <w:szCs w:val="24"/>
                    </w:rPr>
                  </w:pPr>
                  <w:r w:rsidRPr="008C3753">
                    <w:rPr>
                      <w:color w:val="000000"/>
                      <w:sz w:val="24"/>
                      <w:szCs w:val="24"/>
                    </w:rPr>
                    <w:t>20 657,693</w:t>
                  </w:r>
                </w:p>
              </w:tc>
              <w:tc>
                <w:tcPr>
                  <w:tcW w:w="2410" w:type="dxa"/>
                  <w:shd w:val="clear" w:color="auto" w:fill="auto"/>
                </w:tcPr>
                <w:p w:rsidR="007865CA" w:rsidRPr="008C3753" w:rsidRDefault="007865CA" w:rsidP="00AA539E">
                  <w:pPr>
                    <w:snapToGrid w:val="0"/>
                    <w:jc w:val="center"/>
                    <w:rPr>
                      <w:color w:val="000000"/>
                      <w:sz w:val="24"/>
                      <w:szCs w:val="24"/>
                    </w:rPr>
                  </w:pPr>
                  <w:r w:rsidRPr="008C3753">
                    <w:rPr>
                      <w:color w:val="000000"/>
                      <w:sz w:val="24"/>
                      <w:szCs w:val="24"/>
                    </w:rPr>
                    <w:t>*</w:t>
                  </w:r>
                </w:p>
                <w:p w:rsidR="007865CA" w:rsidRPr="008C3753" w:rsidRDefault="007865CA" w:rsidP="00AA539E">
                  <w:pPr>
                    <w:snapToGrid w:val="0"/>
                    <w:jc w:val="center"/>
                    <w:rPr>
                      <w:color w:val="000000"/>
                      <w:sz w:val="24"/>
                      <w:szCs w:val="24"/>
                    </w:rPr>
                  </w:pPr>
                  <w:r w:rsidRPr="008C3753">
                    <w:rPr>
                      <w:color w:val="000000"/>
                      <w:sz w:val="24"/>
                      <w:szCs w:val="24"/>
                    </w:rPr>
                    <w:t>*</w:t>
                  </w:r>
                </w:p>
              </w:tc>
            </w:tr>
          </w:tbl>
          <w:p w:rsidR="007865CA" w:rsidRPr="008C3753" w:rsidRDefault="007865CA" w:rsidP="00AA539E">
            <w:pPr>
              <w:pStyle w:val="16"/>
              <w:rPr>
                <w:rFonts w:ascii="Times New Roman" w:hAnsi="Times New Roman"/>
                <w:sz w:val="24"/>
                <w:szCs w:val="24"/>
              </w:rPr>
            </w:pPr>
          </w:p>
        </w:tc>
      </w:tr>
      <w:tr w:rsidR="0014400C"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C672A" w:rsidRDefault="0014400C" w:rsidP="00145ABB">
            <w:pPr>
              <w:pStyle w:val="Default"/>
              <w:snapToGrid w:val="0"/>
              <w:jc w:val="both"/>
            </w:pPr>
            <w:r w:rsidRPr="006C672A">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Default="005A5C97"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7865CA" w:rsidRDefault="007865CA"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8</w:t>
      </w:r>
      <w:r w:rsidRPr="00AB7040">
        <w:rPr>
          <w:sz w:val="24"/>
          <w:szCs w:val="24"/>
        </w:rPr>
        <w:t>. План реализации Программы на 201</w:t>
      </w:r>
      <w:r>
        <w:rPr>
          <w:sz w:val="24"/>
          <w:szCs w:val="24"/>
        </w:rPr>
        <w:t>9</w:t>
      </w:r>
      <w:r w:rsidRPr="00AB7040">
        <w:rPr>
          <w:sz w:val="24"/>
          <w:szCs w:val="24"/>
        </w:rPr>
        <w:t xml:space="preserve"> год</w:t>
      </w:r>
      <w:r>
        <w:rPr>
          <w:sz w:val="24"/>
          <w:szCs w:val="24"/>
        </w:rPr>
        <w:t>.</w:t>
      </w:r>
    </w:p>
    <w:p w:rsidR="007865CA" w:rsidRPr="00AB7040" w:rsidRDefault="007865CA"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9</w:t>
      </w:r>
      <w:r w:rsidRPr="00AB7040">
        <w:rPr>
          <w:sz w:val="24"/>
          <w:szCs w:val="24"/>
        </w:rPr>
        <w:t>. План реализации Программы на 20</w:t>
      </w:r>
      <w:r>
        <w:rPr>
          <w:sz w:val="24"/>
          <w:szCs w:val="24"/>
        </w:rPr>
        <w:t>20</w:t>
      </w:r>
      <w:r w:rsidRPr="00AB7040">
        <w:rPr>
          <w:sz w:val="24"/>
          <w:szCs w:val="24"/>
        </w:rPr>
        <w:t xml:space="preserve"> год</w:t>
      </w:r>
    </w:p>
    <w:p w:rsidR="00F01ADB" w:rsidRPr="00AB7040" w:rsidRDefault="00F01ADB" w:rsidP="00F01ADB">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9</w:t>
      </w:r>
      <w:r w:rsidRPr="00AB7040">
        <w:rPr>
          <w:sz w:val="24"/>
          <w:szCs w:val="24"/>
        </w:rPr>
        <w:t>. План реализации Программы на 20</w:t>
      </w:r>
      <w:r>
        <w:rPr>
          <w:sz w:val="24"/>
          <w:szCs w:val="24"/>
        </w:rPr>
        <w:t>21</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011FF4" w:rsidP="0014400C">
      <w:pPr>
        <w:ind w:firstLine="567"/>
        <w:jc w:val="both"/>
        <w:rPr>
          <w:sz w:val="24"/>
          <w:szCs w:val="24"/>
        </w:rPr>
      </w:pPr>
      <w:r w:rsidRPr="00AB7040">
        <w:rPr>
          <w:sz w:val="24"/>
          <w:szCs w:val="24"/>
        </w:rPr>
        <w:t xml:space="preserve">Федеральным законом от 24.07.2007 №221-ФЗ </w:t>
      </w:r>
      <w:r w:rsidR="0014400C" w:rsidRPr="00AB7040">
        <w:rPr>
          <w:sz w:val="24"/>
          <w:szCs w:val="24"/>
        </w:rPr>
        <w:t>«О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163FC5"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 xml:space="preserve">от 30.08.2011 № 424 «Об утверждении Порядка ведения органами местного самоуправления реестров </w:t>
      </w:r>
      <w:r w:rsidRPr="00163FC5">
        <w:rPr>
          <w:color w:val="000000"/>
          <w:sz w:val="24"/>
          <w:szCs w:val="24"/>
        </w:rPr>
        <w:t>муниципального имущества»;</w:t>
      </w:r>
    </w:p>
    <w:p w:rsidR="0014400C" w:rsidRPr="00163FC5" w:rsidRDefault="0014400C" w:rsidP="0014400C">
      <w:pPr>
        <w:ind w:firstLine="426"/>
        <w:jc w:val="both"/>
        <w:rPr>
          <w:sz w:val="24"/>
          <w:szCs w:val="24"/>
        </w:rPr>
      </w:pPr>
      <w:r w:rsidRPr="00163FC5">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 администрации Сосновоборского городского округа </w:t>
      </w:r>
      <w:r w:rsidRPr="00163FC5">
        <w:rPr>
          <w:sz w:val="24"/>
        </w:rPr>
        <w:t xml:space="preserve">от </w:t>
      </w:r>
      <w:r w:rsidR="007865CA" w:rsidRPr="00163FC5">
        <w:rPr>
          <w:sz w:val="24"/>
        </w:rPr>
        <w:t xml:space="preserve">29/06/2018 № 1500 </w:t>
      </w:r>
      <w:r w:rsidRPr="00163FC5">
        <w:rPr>
          <w:sz w:val="24"/>
        </w:rPr>
        <w:t xml:space="preserve"> «</w:t>
      </w:r>
      <w:r w:rsidRPr="00163FC5">
        <w:rPr>
          <w:sz w:val="24"/>
          <w:szCs w:val="24"/>
        </w:rPr>
        <w:t>Об утверждении административного регламента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08/12/2015 № 3105</w:t>
      </w:r>
      <w:r w:rsidRPr="00163FC5">
        <w:rPr>
          <w:sz w:val="24"/>
          <w:szCs w:val="24"/>
        </w:rPr>
        <w:t xml:space="preserve">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CC7610" w:rsidRPr="00163FC5">
        <w:rPr>
          <w:sz w:val="24"/>
        </w:rPr>
        <w:t>19/12/2019 № 4453</w:t>
      </w:r>
      <w:r w:rsidRPr="00163FC5">
        <w:rPr>
          <w:sz w:val="24"/>
          <w:szCs w:val="24"/>
        </w:rPr>
        <w:t xml:space="preserve"> «Об утверждении административного регламента </w:t>
      </w:r>
      <w:r w:rsidRPr="00163FC5">
        <w:rPr>
          <w:rStyle w:val="aa"/>
          <w:b w:val="0"/>
          <w:bCs w:val="0"/>
          <w:sz w:val="24"/>
          <w:szCs w:val="24"/>
        </w:rPr>
        <w:t>предоставления муниципальной услуги по п</w:t>
      </w:r>
      <w:r w:rsidRPr="00163FC5">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163FC5" w:rsidRDefault="0014400C" w:rsidP="0014400C">
      <w:pPr>
        <w:suppressAutoHyphens/>
        <w:ind w:right="-2" w:firstLine="426"/>
        <w:jc w:val="both"/>
        <w:rPr>
          <w:sz w:val="24"/>
          <w:szCs w:val="24"/>
        </w:rPr>
      </w:pPr>
      <w:r w:rsidRPr="00163FC5">
        <w:rPr>
          <w:sz w:val="24"/>
          <w:szCs w:val="24"/>
        </w:rPr>
        <w:t xml:space="preserve">- Постановлением администрации Сосновоборского городского </w:t>
      </w:r>
      <w:r w:rsidRPr="00163FC5">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163FC5">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26/12/2019 № 4520</w:t>
      </w:r>
      <w:r w:rsidR="00011FF4" w:rsidRPr="00163FC5">
        <w:rPr>
          <w:sz w:val="24"/>
          <w:szCs w:val="24"/>
        </w:rPr>
        <w:t xml:space="preserve"> </w:t>
      </w:r>
      <w:r w:rsidRPr="00163FC5">
        <w:rPr>
          <w:sz w:val="24"/>
          <w:szCs w:val="24"/>
        </w:rPr>
        <w:t>«Об утверждении административного регламента осуществления муниципальной</w:t>
      </w:r>
      <w:r w:rsidRPr="00AB7040">
        <w:rPr>
          <w:sz w:val="24"/>
          <w:szCs w:val="24"/>
        </w:rPr>
        <w:t xml:space="preserve">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w:t>
      </w:r>
      <w:r w:rsidR="00CC7610">
        <w:rPr>
          <w:sz w:val="24"/>
        </w:rPr>
        <w:t>19/09/2019 № 2013</w:t>
      </w:r>
      <w:r w:rsidRPr="00AB7040">
        <w:rPr>
          <w:sz w:val="24"/>
          <w:szCs w:val="24"/>
        </w:rPr>
        <w:t xml:space="preserve">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w:t>
      </w:r>
      <w:r w:rsidRPr="00AB7040">
        <w:rPr>
          <w:sz w:val="24"/>
          <w:szCs w:val="24"/>
        </w:rPr>
        <w:lastRenderedPageBreak/>
        <w:t>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lastRenderedPageBreak/>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w:t>
      </w:r>
      <w:r w:rsidR="00CC7610">
        <w:rPr>
          <w:sz w:val="24"/>
          <w:szCs w:val="24"/>
        </w:rPr>
        <w:t>3</w:t>
      </w:r>
      <w:r w:rsidRPr="00AB7040">
        <w:rPr>
          <w:sz w:val="24"/>
          <w:szCs w:val="24"/>
        </w:rPr>
        <w:t xml:space="preserve">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в 2014 – 202</w:t>
      </w:r>
      <w:r w:rsidR="00CC7610">
        <w:rPr>
          <w:color w:val="000000"/>
          <w:sz w:val="24"/>
          <w:szCs w:val="24"/>
        </w:rPr>
        <w:t>3</w:t>
      </w:r>
      <w:r w:rsidRPr="00AB7040">
        <w:rPr>
          <w:color w:val="000000"/>
          <w:sz w:val="24"/>
          <w:szCs w:val="24"/>
        </w:rPr>
        <w:t xml:space="preserve"> годы </w:t>
      </w:r>
      <w:r w:rsidRPr="00AB7040">
        <w:rPr>
          <w:sz w:val="24"/>
          <w:szCs w:val="24"/>
        </w:rPr>
        <w:t xml:space="preserve">в </w:t>
      </w:r>
      <w:r w:rsidR="00371F2F">
        <w:rPr>
          <w:sz w:val="24"/>
          <w:szCs w:val="24"/>
        </w:rPr>
        <w:t>четыре</w:t>
      </w:r>
      <w:r w:rsidRPr="00AB7040">
        <w:rPr>
          <w:sz w:val="24"/>
          <w:szCs w:val="24"/>
        </w:rPr>
        <w:t xml:space="preserve"> этапа: </w:t>
      </w:r>
    </w:p>
    <w:p w:rsidR="00CC7610" w:rsidRPr="0036586F" w:rsidRDefault="00CC7610" w:rsidP="00CC7610">
      <w:pPr>
        <w:jc w:val="both"/>
        <w:rPr>
          <w:color w:val="000000"/>
          <w:sz w:val="24"/>
          <w:szCs w:val="24"/>
        </w:rPr>
      </w:pPr>
      <w:r w:rsidRPr="0036586F">
        <w:rPr>
          <w:color w:val="000000"/>
          <w:sz w:val="24"/>
          <w:szCs w:val="24"/>
          <w:lang w:val="en-US"/>
        </w:rPr>
        <w:t>I</w:t>
      </w:r>
      <w:r w:rsidRPr="0036586F">
        <w:rPr>
          <w:color w:val="000000"/>
          <w:sz w:val="24"/>
          <w:szCs w:val="24"/>
        </w:rPr>
        <w:t xml:space="preserve"> этап – 2014 год;</w:t>
      </w:r>
    </w:p>
    <w:p w:rsidR="00CC7610" w:rsidRPr="0036586F" w:rsidRDefault="00CC7610" w:rsidP="00CC7610">
      <w:pPr>
        <w:jc w:val="both"/>
        <w:rPr>
          <w:color w:val="000000"/>
          <w:sz w:val="24"/>
          <w:szCs w:val="24"/>
        </w:rPr>
      </w:pPr>
      <w:r w:rsidRPr="0036586F">
        <w:rPr>
          <w:color w:val="000000"/>
          <w:sz w:val="24"/>
          <w:szCs w:val="24"/>
          <w:lang w:val="en-US"/>
        </w:rPr>
        <w:t>II</w:t>
      </w:r>
      <w:r w:rsidRPr="0036586F">
        <w:rPr>
          <w:color w:val="000000"/>
          <w:sz w:val="24"/>
          <w:szCs w:val="24"/>
        </w:rPr>
        <w:t xml:space="preserve"> этап – 2015-2017 годы;</w:t>
      </w:r>
    </w:p>
    <w:p w:rsidR="00CC7610" w:rsidRPr="0036586F" w:rsidRDefault="00CC7610" w:rsidP="00CC7610">
      <w:pPr>
        <w:tabs>
          <w:tab w:val="left" w:pos="3750"/>
        </w:tabs>
        <w:jc w:val="both"/>
        <w:rPr>
          <w:color w:val="000000"/>
          <w:sz w:val="24"/>
          <w:szCs w:val="24"/>
        </w:rPr>
      </w:pPr>
      <w:r w:rsidRPr="0036586F">
        <w:rPr>
          <w:color w:val="000000"/>
          <w:sz w:val="24"/>
          <w:szCs w:val="24"/>
          <w:lang w:val="en-US"/>
        </w:rPr>
        <w:t>III</w:t>
      </w:r>
      <w:r w:rsidRPr="0036586F">
        <w:rPr>
          <w:color w:val="000000"/>
          <w:sz w:val="24"/>
          <w:szCs w:val="24"/>
        </w:rPr>
        <w:t xml:space="preserve"> этап – 2018-2020 годы;</w:t>
      </w:r>
    </w:p>
    <w:p w:rsidR="0014400C" w:rsidRDefault="00CC7610" w:rsidP="00CC7610">
      <w:pPr>
        <w:jc w:val="both"/>
        <w:rPr>
          <w:color w:val="000000"/>
          <w:sz w:val="24"/>
          <w:szCs w:val="24"/>
        </w:rPr>
      </w:pPr>
      <w:r w:rsidRPr="0036586F">
        <w:rPr>
          <w:color w:val="000000"/>
          <w:sz w:val="24"/>
          <w:szCs w:val="24"/>
          <w:lang w:val="en-US"/>
        </w:rPr>
        <w:t>IV</w:t>
      </w:r>
      <w:r w:rsidRPr="0036586F">
        <w:rPr>
          <w:color w:val="000000"/>
          <w:sz w:val="24"/>
          <w:szCs w:val="24"/>
        </w:rPr>
        <w:t xml:space="preserve"> этап – 2021-2023 годы;</w:t>
      </w:r>
    </w:p>
    <w:p w:rsidR="00CC7610" w:rsidRPr="00AB7040" w:rsidRDefault="00CC7610" w:rsidP="00CC7610">
      <w:pPr>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Default="0014400C" w:rsidP="0014400C">
      <w:pPr>
        <w:numPr>
          <w:ilvl w:val="0"/>
          <w:numId w:val="26"/>
        </w:numPr>
        <w:ind w:left="0" w:firstLine="567"/>
        <w:jc w:val="both"/>
        <w:rPr>
          <w:sz w:val="24"/>
          <w:szCs w:val="24"/>
        </w:rPr>
      </w:pPr>
      <w:r w:rsidRPr="00AB7040">
        <w:rPr>
          <w:sz w:val="24"/>
          <w:szCs w:val="24"/>
        </w:rPr>
        <w:lastRenderedPageBreak/>
        <w:t>Количество зарегистрированных в муниципальную собственность объектов в общем количестве объектов, числящихся в Реестре собственности (шт.)</w:t>
      </w:r>
    </w:p>
    <w:p w:rsidR="00CC7610" w:rsidRPr="00BB605E" w:rsidRDefault="00CC7610" w:rsidP="00CC7610">
      <w:pPr>
        <w:pStyle w:val="ConsPlusCell"/>
        <w:numPr>
          <w:ilvl w:val="0"/>
          <w:numId w:val="26"/>
        </w:numPr>
        <w:tabs>
          <w:tab w:val="clear" w:pos="720"/>
          <w:tab w:val="num" w:pos="0"/>
        </w:tabs>
        <w:ind w:left="0" w:firstLine="360"/>
        <w:jc w:val="both"/>
        <w:rPr>
          <w:rFonts w:ascii="Times New Roman" w:hAnsi="Times New Roman" w:cs="Times New Roman"/>
          <w:sz w:val="24"/>
          <w:szCs w:val="24"/>
        </w:rPr>
      </w:pPr>
      <w:r w:rsidRPr="007865CA">
        <w:rPr>
          <w:rFonts w:ascii="Times New Roman" w:hAnsi="Times New Roman" w:cs="Times New Roman"/>
          <w:sz w:val="24"/>
          <w:szCs w:val="24"/>
        </w:rPr>
        <w:t>Приведение технического состояния объектов муниципального нежилого фонда и жилых помещений муниципального жилищного фонда в соответствие с действующими нормативами (с 01.01.2017)</w:t>
      </w:r>
      <w:r>
        <w:rPr>
          <w:rFonts w:ascii="Times New Roman" w:hAnsi="Times New Roman" w:cs="Times New Roman"/>
          <w:sz w:val="24"/>
          <w:szCs w:val="24"/>
        </w:rPr>
        <w:t xml:space="preserve">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BB605E"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14400C" w:rsidRPr="00BB605E" w:rsidRDefault="0014400C" w:rsidP="0014400C">
      <w:pPr>
        <w:ind w:firstLine="567"/>
        <w:jc w:val="both"/>
        <w:rPr>
          <w:sz w:val="24"/>
          <w:szCs w:val="24"/>
        </w:rPr>
      </w:pPr>
      <w:r w:rsidRPr="00BB605E">
        <w:rPr>
          <w:sz w:val="24"/>
          <w:szCs w:val="24"/>
        </w:rPr>
        <w:t>3. «</w:t>
      </w:r>
      <w:r w:rsidR="00CC7610" w:rsidRPr="00E37B01">
        <w:rPr>
          <w:color w:val="000000"/>
          <w:sz w:val="24"/>
          <w:szCs w:val="24"/>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BB605E">
        <w:rPr>
          <w:sz w:val="24"/>
          <w:szCs w:val="24"/>
        </w:rPr>
        <w:t xml:space="preserve">. </w:t>
      </w:r>
    </w:p>
    <w:p w:rsidR="0014400C" w:rsidRPr="00BB605E" w:rsidRDefault="0014400C" w:rsidP="0014400C">
      <w:pPr>
        <w:ind w:firstLine="567"/>
        <w:jc w:val="both"/>
      </w:pPr>
    </w:p>
    <w:p w:rsidR="0014400C" w:rsidRPr="00163FC5" w:rsidRDefault="0014400C" w:rsidP="0014400C">
      <w:pPr>
        <w:widowControl w:val="0"/>
        <w:numPr>
          <w:ilvl w:val="0"/>
          <w:numId w:val="12"/>
        </w:numPr>
        <w:autoSpaceDE w:val="0"/>
        <w:jc w:val="center"/>
        <w:rPr>
          <w:b/>
          <w:sz w:val="24"/>
          <w:szCs w:val="24"/>
        </w:rPr>
      </w:pPr>
      <w:r w:rsidRPr="00BB605E">
        <w:rPr>
          <w:b/>
          <w:sz w:val="24"/>
          <w:szCs w:val="24"/>
        </w:rPr>
        <w:t xml:space="preserve">Ресурсное обеспечение за счет бюджетных ассигнований и прочих источников по годам реализации муниципальной программы в разрезе </w:t>
      </w:r>
      <w:r w:rsidRPr="00163FC5">
        <w:rPr>
          <w:b/>
          <w:sz w:val="24"/>
          <w:szCs w:val="24"/>
        </w:rPr>
        <w:t>подпрограмм и источников финансирования</w:t>
      </w:r>
    </w:p>
    <w:p w:rsidR="00DF4FB6" w:rsidRPr="00163FC5" w:rsidRDefault="00DF4FB6" w:rsidP="00DF4FB6">
      <w:pPr>
        <w:ind w:left="284"/>
        <w:jc w:val="both"/>
        <w:rPr>
          <w:color w:val="FF0000"/>
          <w:sz w:val="24"/>
          <w:szCs w:val="24"/>
        </w:rPr>
      </w:pPr>
      <w:r w:rsidRPr="00163FC5">
        <w:rPr>
          <w:color w:val="000000"/>
          <w:sz w:val="24"/>
          <w:szCs w:val="24"/>
        </w:rPr>
        <w:t xml:space="preserve">Общий объем ресурсного обеспечения реализации Программы составляет 265 955,987 </w:t>
      </w:r>
      <w:r w:rsidRPr="00163FC5">
        <w:rPr>
          <w:sz w:val="24"/>
          <w:szCs w:val="24"/>
        </w:rPr>
        <w:t>тыс</w:t>
      </w:r>
      <w:proofErr w:type="gramStart"/>
      <w:r w:rsidRPr="00163FC5">
        <w:rPr>
          <w:sz w:val="24"/>
          <w:szCs w:val="24"/>
        </w:rPr>
        <w:t>.р</w:t>
      </w:r>
      <w:proofErr w:type="gramEnd"/>
      <w:r w:rsidRPr="00163FC5">
        <w:rPr>
          <w:sz w:val="24"/>
          <w:szCs w:val="24"/>
        </w:rPr>
        <w:t>уб.</w:t>
      </w:r>
      <w:r w:rsidRPr="00163FC5">
        <w:rPr>
          <w:color w:val="000000"/>
          <w:sz w:val="24"/>
          <w:szCs w:val="24"/>
        </w:rPr>
        <w:t xml:space="preserve">, в том числе: </w:t>
      </w:r>
    </w:p>
    <w:p w:rsidR="00DF4FB6" w:rsidRPr="00163FC5" w:rsidRDefault="00DF4FB6" w:rsidP="00DF4FB6">
      <w:pPr>
        <w:ind w:left="284"/>
        <w:jc w:val="both"/>
        <w:rPr>
          <w:color w:val="FF0000"/>
          <w:sz w:val="24"/>
          <w:szCs w:val="24"/>
        </w:rPr>
      </w:pPr>
      <w:r w:rsidRPr="00163FC5">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46"/>
        <w:gridCol w:w="1622"/>
        <w:gridCol w:w="1780"/>
      </w:tblGrid>
      <w:tr w:rsidR="00DF4FB6" w:rsidRPr="00163FC5" w:rsidTr="00AA539E">
        <w:tc>
          <w:tcPr>
            <w:tcW w:w="6237" w:type="dxa"/>
            <w:gridSpan w:val="5"/>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 xml:space="preserve">Местный бюджет, тыс. </w:t>
            </w:r>
            <w:proofErr w:type="spellStart"/>
            <w:r w:rsidRPr="00163FC5">
              <w:rPr>
                <w:color w:val="000000"/>
                <w:sz w:val="24"/>
                <w:szCs w:val="24"/>
              </w:rPr>
              <w:t>руб</w:t>
            </w:r>
            <w:proofErr w:type="spellEnd"/>
          </w:p>
        </w:tc>
        <w:tc>
          <w:tcPr>
            <w:tcW w:w="1622"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Прочие источники финансирования, тыс. руб.</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 xml:space="preserve">Всего, в.ч. прочие источники финансирования, тыс. </w:t>
            </w:r>
            <w:proofErr w:type="spellStart"/>
            <w:r w:rsidRPr="00163FC5">
              <w:rPr>
                <w:color w:val="000000"/>
                <w:sz w:val="24"/>
                <w:szCs w:val="24"/>
              </w:rPr>
              <w:t>руб</w:t>
            </w:r>
            <w:proofErr w:type="spellEnd"/>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Подпрограмма</w:t>
            </w:r>
          </w:p>
        </w:tc>
        <w:tc>
          <w:tcPr>
            <w:tcW w:w="1474"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1</w:t>
            </w:r>
          </w:p>
        </w:tc>
        <w:tc>
          <w:tcPr>
            <w:tcW w:w="1468"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w:t>
            </w:r>
          </w:p>
        </w:tc>
        <w:tc>
          <w:tcPr>
            <w:tcW w:w="1323"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3</w:t>
            </w:r>
          </w:p>
        </w:tc>
        <w:tc>
          <w:tcPr>
            <w:tcW w:w="1668" w:type="dxa"/>
            <w:gridSpan w:val="2"/>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5</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6</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2014 год</w:t>
            </w:r>
          </w:p>
        </w:tc>
        <w:tc>
          <w:tcPr>
            <w:tcW w:w="1474" w:type="dxa"/>
            <w:shd w:val="clear" w:color="auto" w:fill="auto"/>
          </w:tcPr>
          <w:p w:rsidR="00DF4FB6" w:rsidRPr="00163FC5" w:rsidRDefault="00DF4FB6" w:rsidP="00AA539E">
            <w:pPr>
              <w:snapToGrid w:val="0"/>
              <w:jc w:val="center"/>
              <w:rPr>
                <w:sz w:val="24"/>
                <w:szCs w:val="24"/>
              </w:rPr>
            </w:pPr>
            <w:r w:rsidRPr="00163FC5">
              <w:rPr>
                <w:sz w:val="24"/>
                <w:szCs w:val="24"/>
              </w:rPr>
              <w:t>6 371,07</w:t>
            </w:r>
          </w:p>
        </w:tc>
        <w:tc>
          <w:tcPr>
            <w:tcW w:w="1468" w:type="dxa"/>
            <w:shd w:val="clear" w:color="auto" w:fill="auto"/>
          </w:tcPr>
          <w:p w:rsidR="00DF4FB6" w:rsidRPr="00163FC5" w:rsidRDefault="00DF4FB6" w:rsidP="00AA539E">
            <w:pPr>
              <w:snapToGrid w:val="0"/>
              <w:jc w:val="center"/>
              <w:rPr>
                <w:sz w:val="24"/>
                <w:szCs w:val="24"/>
              </w:rPr>
            </w:pPr>
            <w:r w:rsidRPr="00163FC5">
              <w:rPr>
                <w:sz w:val="24"/>
                <w:szCs w:val="24"/>
              </w:rPr>
              <w:t>5 672,25</w:t>
            </w:r>
          </w:p>
        </w:tc>
        <w:tc>
          <w:tcPr>
            <w:tcW w:w="1323" w:type="dxa"/>
            <w:shd w:val="clear" w:color="auto" w:fill="auto"/>
          </w:tcPr>
          <w:p w:rsidR="00DF4FB6" w:rsidRPr="00163FC5" w:rsidRDefault="00DF4FB6" w:rsidP="00AA539E">
            <w:pPr>
              <w:snapToGrid w:val="0"/>
              <w:jc w:val="center"/>
              <w:rPr>
                <w:sz w:val="24"/>
                <w:szCs w:val="24"/>
              </w:rPr>
            </w:pPr>
            <w:r w:rsidRPr="00163FC5">
              <w:rPr>
                <w:sz w:val="24"/>
                <w:szCs w:val="24"/>
              </w:rPr>
              <w:t>31 869,907</w:t>
            </w:r>
          </w:p>
        </w:tc>
        <w:tc>
          <w:tcPr>
            <w:tcW w:w="1668" w:type="dxa"/>
            <w:gridSpan w:val="2"/>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2 500,000</w:t>
            </w:r>
          </w:p>
        </w:tc>
        <w:tc>
          <w:tcPr>
            <w:tcW w:w="1780" w:type="dxa"/>
            <w:shd w:val="clear" w:color="auto" w:fill="auto"/>
            <w:vAlign w:val="center"/>
          </w:tcPr>
          <w:p w:rsidR="00DF4FB6" w:rsidRPr="00163FC5" w:rsidRDefault="00DF4FB6" w:rsidP="00AA539E">
            <w:pPr>
              <w:jc w:val="center"/>
              <w:rPr>
                <w:color w:val="000000"/>
                <w:sz w:val="24"/>
                <w:szCs w:val="24"/>
              </w:rPr>
            </w:pPr>
            <w:r w:rsidRPr="00163FC5">
              <w:rPr>
                <w:color w:val="000000"/>
                <w:sz w:val="24"/>
                <w:szCs w:val="24"/>
              </w:rPr>
              <w:t>46 413,227</w:t>
            </w:r>
          </w:p>
        </w:tc>
      </w:tr>
      <w:tr w:rsidR="00DF4FB6" w:rsidRPr="00163FC5" w:rsidTr="00AA539E">
        <w:tc>
          <w:tcPr>
            <w:tcW w:w="1926" w:type="dxa"/>
            <w:shd w:val="clear" w:color="auto" w:fill="auto"/>
          </w:tcPr>
          <w:p w:rsidR="00DF4FB6" w:rsidRPr="00163FC5" w:rsidRDefault="00DF4FB6" w:rsidP="00AA539E">
            <w:pPr>
              <w:snapToGrid w:val="0"/>
              <w:jc w:val="both"/>
              <w:rPr>
                <w:sz w:val="24"/>
                <w:szCs w:val="24"/>
              </w:rPr>
            </w:pPr>
            <w:r w:rsidRPr="00163FC5">
              <w:rPr>
                <w:sz w:val="24"/>
                <w:szCs w:val="24"/>
              </w:rPr>
              <w:t>2015 год</w:t>
            </w:r>
          </w:p>
        </w:tc>
        <w:tc>
          <w:tcPr>
            <w:tcW w:w="1474" w:type="dxa"/>
            <w:shd w:val="clear" w:color="auto" w:fill="auto"/>
          </w:tcPr>
          <w:p w:rsidR="00DF4FB6" w:rsidRPr="00163FC5" w:rsidRDefault="00DF4FB6" w:rsidP="00AA539E">
            <w:pPr>
              <w:snapToGrid w:val="0"/>
              <w:jc w:val="center"/>
              <w:rPr>
                <w:sz w:val="24"/>
                <w:szCs w:val="24"/>
              </w:rPr>
            </w:pPr>
            <w:r w:rsidRPr="00163FC5">
              <w:rPr>
                <w:sz w:val="24"/>
                <w:szCs w:val="24"/>
              </w:rPr>
              <w:t>5 486,508</w:t>
            </w:r>
          </w:p>
        </w:tc>
        <w:tc>
          <w:tcPr>
            <w:tcW w:w="1468" w:type="dxa"/>
            <w:shd w:val="clear" w:color="auto" w:fill="auto"/>
          </w:tcPr>
          <w:p w:rsidR="00DF4FB6" w:rsidRPr="00163FC5" w:rsidRDefault="00DF4FB6" w:rsidP="00AA539E">
            <w:pPr>
              <w:snapToGrid w:val="0"/>
              <w:jc w:val="center"/>
              <w:rPr>
                <w:sz w:val="24"/>
                <w:szCs w:val="24"/>
              </w:rPr>
            </w:pPr>
            <w:r w:rsidRPr="00163FC5">
              <w:rPr>
                <w:sz w:val="24"/>
                <w:szCs w:val="24"/>
              </w:rPr>
              <w:t>5 863,786</w:t>
            </w:r>
          </w:p>
        </w:tc>
        <w:tc>
          <w:tcPr>
            <w:tcW w:w="1323" w:type="dxa"/>
            <w:shd w:val="clear" w:color="auto" w:fill="auto"/>
          </w:tcPr>
          <w:p w:rsidR="00DF4FB6" w:rsidRPr="00163FC5" w:rsidRDefault="00DF4FB6" w:rsidP="00AA539E">
            <w:pPr>
              <w:snapToGrid w:val="0"/>
              <w:jc w:val="center"/>
              <w:rPr>
                <w:sz w:val="24"/>
                <w:szCs w:val="24"/>
              </w:rPr>
            </w:pPr>
            <w:r w:rsidRPr="00163FC5">
              <w:rPr>
                <w:sz w:val="24"/>
                <w:szCs w:val="24"/>
              </w:rPr>
              <w:t>17 967,127</w:t>
            </w:r>
          </w:p>
        </w:tc>
        <w:tc>
          <w:tcPr>
            <w:tcW w:w="1668" w:type="dxa"/>
            <w:gridSpan w:val="2"/>
            <w:shd w:val="clear" w:color="auto" w:fill="auto"/>
          </w:tcPr>
          <w:p w:rsidR="00DF4FB6" w:rsidRPr="00163FC5" w:rsidRDefault="00DF4FB6" w:rsidP="00AA539E">
            <w:pPr>
              <w:snapToGrid w:val="0"/>
              <w:jc w:val="center"/>
              <w:rPr>
                <w:sz w:val="24"/>
                <w:szCs w:val="24"/>
              </w:rPr>
            </w:pPr>
            <w:r w:rsidRPr="00163FC5">
              <w:rPr>
                <w:sz w:val="24"/>
                <w:szCs w:val="24"/>
              </w:rPr>
              <w:t>5 268,491</w:t>
            </w:r>
          </w:p>
        </w:tc>
        <w:tc>
          <w:tcPr>
            <w:tcW w:w="1780" w:type="dxa"/>
            <w:shd w:val="clear" w:color="auto" w:fill="auto"/>
          </w:tcPr>
          <w:p w:rsidR="00DF4FB6" w:rsidRPr="00163FC5" w:rsidRDefault="00DF4FB6" w:rsidP="00AA539E">
            <w:pPr>
              <w:snapToGrid w:val="0"/>
              <w:jc w:val="center"/>
              <w:rPr>
                <w:sz w:val="24"/>
                <w:szCs w:val="24"/>
              </w:rPr>
            </w:pPr>
            <w:r w:rsidRPr="00163FC5">
              <w:rPr>
                <w:color w:val="000000"/>
                <w:sz w:val="24"/>
                <w:szCs w:val="24"/>
              </w:rPr>
              <w:t>34 585,912</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2016 год</w:t>
            </w:r>
          </w:p>
        </w:tc>
        <w:tc>
          <w:tcPr>
            <w:tcW w:w="1474" w:type="dxa"/>
            <w:shd w:val="clear" w:color="auto" w:fill="auto"/>
          </w:tcPr>
          <w:p w:rsidR="00DF4FB6" w:rsidRPr="00163FC5" w:rsidRDefault="00DF4FB6" w:rsidP="00AA539E">
            <w:pPr>
              <w:snapToGrid w:val="0"/>
              <w:jc w:val="center"/>
              <w:rPr>
                <w:sz w:val="24"/>
                <w:szCs w:val="24"/>
              </w:rPr>
            </w:pPr>
            <w:r w:rsidRPr="00163FC5">
              <w:rPr>
                <w:sz w:val="24"/>
                <w:szCs w:val="24"/>
              </w:rPr>
              <w:t>1 894,646</w:t>
            </w:r>
          </w:p>
        </w:tc>
        <w:tc>
          <w:tcPr>
            <w:tcW w:w="1468" w:type="dxa"/>
            <w:shd w:val="clear" w:color="auto" w:fill="auto"/>
          </w:tcPr>
          <w:p w:rsidR="00DF4FB6" w:rsidRPr="00163FC5" w:rsidRDefault="00DF4FB6" w:rsidP="00AA539E">
            <w:pPr>
              <w:snapToGrid w:val="0"/>
              <w:jc w:val="center"/>
              <w:rPr>
                <w:sz w:val="24"/>
                <w:szCs w:val="24"/>
              </w:rPr>
            </w:pPr>
            <w:r w:rsidRPr="00163FC5">
              <w:rPr>
                <w:sz w:val="24"/>
                <w:szCs w:val="24"/>
              </w:rPr>
              <w:t>5 583,173</w:t>
            </w:r>
          </w:p>
        </w:tc>
        <w:tc>
          <w:tcPr>
            <w:tcW w:w="1323" w:type="dxa"/>
            <w:shd w:val="clear" w:color="auto" w:fill="auto"/>
          </w:tcPr>
          <w:p w:rsidR="00DF4FB6" w:rsidRPr="00163FC5" w:rsidRDefault="00DF4FB6" w:rsidP="00AA539E">
            <w:pPr>
              <w:snapToGrid w:val="0"/>
              <w:jc w:val="center"/>
              <w:rPr>
                <w:sz w:val="24"/>
                <w:szCs w:val="24"/>
              </w:rPr>
            </w:pPr>
            <w:r w:rsidRPr="00163FC5">
              <w:rPr>
                <w:sz w:val="24"/>
                <w:szCs w:val="24"/>
              </w:rPr>
              <w:t>13 018,648</w:t>
            </w:r>
          </w:p>
        </w:tc>
        <w:tc>
          <w:tcPr>
            <w:tcW w:w="1668" w:type="dxa"/>
            <w:gridSpan w:val="2"/>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8 024,141</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28 520,609</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2017 год</w:t>
            </w:r>
          </w:p>
        </w:tc>
        <w:tc>
          <w:tcPr>
            <w:tcW w:w="1474" w:type="dxa"/>
            <w:shd w:val="clear" w:color="auto" w:fill="auto"/>
          </w:tcPr>
          <w:p w:rsidR="00DF4FB6" w:rsidRPr="00163FC5" w:rsidRDefault="00DF4FB6" w:rsidP="00AA539E">
            <w:pPr>
              <w:snapToGrid w:val="0"/>
              <w:jc w:val="center"/>
              <w:rPr>
                <w:sz w:val="24"/>
                <w:szCs w:val="24"/>
              </w:rPr>
            </w:pPr>
            <w:r w:rsidRPr="00163FC5">
              <w:rPr>
                <w:color w:val="000000"/>
                <w:sz w:val="24"/>
                <w:szCs w:val="24"/>
              </w:rPr>
              <w:t>557,774</w:t>
            </w:r>
          </w:p>
        </w:tc>
        <w:tc>
          <w:tcPr>
            <w:tcW w:w="1468" w:type="dxa"/>
            <w:shd w:val="clear" w:color="auto" w:fill="auto"/>
          </w:tcPr>
          <w:p w:rsidR="00DF4FB6" w:rsidRPr="00163FC5" w:rsidRDefault="00DF4FB6" w:rsidP="00AA539E">
            <w:pPr>
              <w:snapToGrid w:val="0"/>
              <w:jc w:val="center"/>
              <w:rPr>
                <w:sz w:val="24"/>
                <w:szCs w:val="24"/>
              </w:rPr>
            </w:pPr>
            <w:r w:rsidRPr="00163FC5">
              <w:rPr>
                <w:sz w:val="24"/>
                <w:szCs w:val="24"/>
              </w:rPr>
              <w:t>8 339,998</w:t>
            </w:r>
          </w:p>
        </w:tc>
        <w:tc>
          <w:tcPr>
            <w:tcW w:w="1323" w:type="dxa"/>
            <w:shd w:val="clear" w:color="auto" w:fill="auto"/>
          </w:tcPr>
          <w:p w:rsidR="00DF4FB6" w:rsidRPr="00163FC5" w:rsidRDefault="00DF4FB6" w:rsidP="00AA539E">
            <w:pPr>
              <w:snapToGrid w:val="0"/>
              <w:jc w:val="center"/>
              <w:rPr>
                <w:sz w:val="24"/>
                <w:szCs w:val="24"/>
              </w:rPr>
            </w:pPr>
            <w:r w:rsidRPr="00163FC5">
              <w:rPr>
                <w:color w:val="000000"/>
                <w:sz w:val="24"/>
                <w:szCs w:val="24"/>
              </w:rPr>
              <w:t>5 319,482</w:t>
            </w:r>
          </w:p>
        </w:tc>
        <w:tc>
          <w:tcPr>
            <w:tcW w:w="1668" w:type="dxa"/>
            <w:gridSpan w:val="2"/>
            <w:shd w:val="clear" w:color="auto" w:fill="auto"/>
          </w:tcPr>
          <w:p w:rsidR="00DF4FB6" w:rsidRPr="00163FC5" w:rsidRDefault="00DF4FB6" w:rsidP="00AA539E">
            <w:pPr>
              <w:snapToGrid w:val="0"/>
              <w:jc w:val="center"/>
              <w:rPr>
                <w:sz w:val="24"/>
                <w:szCs w:val="24"/>
              </w:rPr>
            </w:pPr>
            <w:r w:rsidRPr="00163FC5">
              <w:rPr>
                <w:color w:val="000000"/>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14 217,253</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2018 год</w:t>
            </w:r>
          </w:p>
        </w:tc>
        <w:tc>
          <w:tcPr>
            <w:tcW w:w="1474" w:type="dxa"/>
            <w:shd w:val="clear" w:color="auto" w:fill="auto"/>
          </w:tcPr>
          <w:p w:rsidR="00DF4FB6" w:rsidRPr="00163FC5" w:rsidRDefault="00DF4FB6" w:rsidP="00AA539E">
            <w:pPr>
              <w:snapToGrid w:val="0"/>
              <w:jc w:val="center"/>
              <w:rPr>
                <w:color w:val="FF0000"/>
                <w:sz w:val="24"/>
                <w:szCs w:val="24"/>
              </w:rPr>
            </w:pPr>
            <w:r w:rsidRPr="00163FC5">
              <w:rPr>
                <w:sz w:val="24"/>
                <w:szCs w:val="24"/>
              </w:rPr>
              <w:t>232,103</w:t>
            </w:r>
          </w:p>
        </w:tc>
        <w:tc>
          <w:tcPr>
            <w:tcW w:w="1468" w:type="dxa"/>
            <w:shd w:val="clear" w:color="auto" w:fill="auto"/>
          </w:tcPr>
          <w:p w:rsidR="00DF4FB6" w:rsidRPr="00163FC5" w:rsidRDefault="00DF4FB6" w:rsidP="00AA539E">
            <w:pPr>
              <w:snapToGrid w:val="0"/>
              <w:jc w:val="center"/>
              <w:rPr>
                <w:sz w:val="24"/>
                <w:szCs w:val="24"/>
              </w:rPr>
            </w:pPr>
            <w:r w:rsidRPr="00163FC5">
              <w:rPr>
                <w:sz w:val="24"/>
                <w:szCs w:val="24"/>
              </w:rPr>
              <w:t>8 602,477</w:t>
            </w:r>
          </w:p>
        </w:tc>
        <w:tc>
          <w:tcPr>
            <w:tcW w:w="1323" w:type="dxa"/>
            <w:shd w:val="clear" w:color="auto" w:fill="auto"/>
          </w:tcPr>
          <w:p w:rsidR="00DF4FB6" w:rsidRPr="00163FC5" w:rsidRDefault="00DF4FB6" w:rsidP="00AA539E">
            <w:pPr>
              <w:jc w:val="center"/>
              <w:rPr>
                <w:color w:val="FF0000"/>
                <w:sz w:val="24"/>
                <w:szCs w:val="24"/>
              </w:rPr>
            </w:pPr>
            <w:r w:rsidRPr="00163FC5">
              <w:rPr>
                <w:color w:val="000000"/>
                <w:sz w:val="24"/>
                <w:szCs w:val="24"/>
              </w:rPr>
              <w:t>18 374,008</w:t>
            </w:r>
          </w:p>
        </w:tc>
        <w:tc>
          <w:tcPr>
            <w:tcW w:w="1668" w:type="dxa"/>
            <w:gridSpan w:val="2"/>
            <w:shd w:val="clear" w:color="auto" w:fill="auto"/>
          </w:tcPr>
          <w:p w:rsidR="00DF4FB6" w:rsidRPr="00163FC5" w:rsidRDefault="00DF4FB6" w:rsidP="00AA539E">
            <w:pPr>
              <w:snapToGrid w:val="0"/>
              <w:jc w:val="center"/>
              <w:rPr>
                <w:sz w:val="24"/>
                <w:szCs w:val="24"/>
              </w:rPr>
            </w:pPr>
            <w:r w:rsidRPr="00163FC5">
              <w:rPr>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27 208,588</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2019 год</w:t>
            </w:r>
          </w:p>
        </w:tc>
        <w:tc>
          <w:tcPr>
            <w:tcW w:w="1474" w:type="dxa"/>
            <w:shd w:val="clear" w:color="auto" w:fill="auto"/>
          </w:tcPr>
          <w:p w:rsidR="00DF4FB6" w:rsidRPr="00163FC5" w:rsidRDefault="00DF4FB6" w:rsidP="00AA539E">
            <w:pPr>
              <w:jc w:val="center"/>
              <w:rPr>
                <w:sz w:val="24"/>
                <w:szCs w:val="24"/>
              </w:rPr>
            </w:pPr>
            <w:r w:rsidRPr="00163FC5">
              <w:rPr>
                <w:bCs/>
                <w:sz w:val="24"/>
                <w:szCs w:val="24"/>
              </w:rPr>
              <w:t>383,540</w:t>
            </w:r>
          </w:p>
        </w:tc>
        <w:tc>
          <w:tcPr>
            <w:tcW w:w="1468" w:type="dxa"/>
            <w:shd w:val="clear" w:color="auto" w:fill="auto"/>
          </w:tcPr>
          <w:p w:rsidR="00DF4FB6" w:rsidRPr="00163FC5" w:rsidRDefault="00DF4FB6" w:rsidP="00AA539E">
            <w:pPr>
              <w:jc w:val="center"/>
              <w:rPr>
                <w:sz w:val="24"/>
                <w:szCs w:val="24"/>
              </w:rPr>
            </w:pPr>
            <w:r w:rsidRPr="00163FC5">
              <w:rPr>
                <w:bCs/>
                <w:sz w:val="24"/>
                <w:szCs w:val="24"/>
              </w:rPr>
              <w:t>8 704,276</w:t>
            </w:r>
          </w:p>
        </w:tc>
        <w:tc>
          <w:tcPr>
            <w:tcW w:w="1323" w:type="dxa"/>
            <w:shd w:val="clear" w:color="auto" w:fill="auto"/>
          </w:tcPr>
          <w:p w:rsidR="00DF4FB6" w:rsidRPr="00163FC5" w:rsidRDefault="00DF4FB6" w:rsidP="00AA539E">
            <w:pPr>
              <w:jc w:val="center"/>
              <w:rPr>
                <w:color w:val="FF0000"/>
                <w:sz w:val="24"/>
                <w:szCs w:val="24"/>
              </w:rPr>
            </w:pPr>
            <w:r w:rsidRPr="00163FC5">
              <w:rPr>
                <w:bCs/>
                <w:sz w:val="24"/>
                <w:szCs w:val="24"/>
              </w:rPr>
              <w:t>17 389,104</w:t>
            </w:r>
          </w:p>
        </w:tc>
        <w:tc>
          <w:tcPr>
            <w:tcW w:w="1668" w:type="dxa"/>
            <w:gridSpan w:val="2"/>
            <w:shd w:val="clear" w:color="auto" w:fill="auto"/>
          </w:tcPr>
          <w:p w:rsidR="00DF4FB6" w:rsidRPr="00163FC5" w:rsidRDefault="00DF4FB6" w:rsidP="00AA539E">
            <w:pPr>
              <w:jc w:val="center"/>
              <w:rPr>
                <w:sz w:val="24"/>
                <w:szCs w:val="24"/>
              </w:rPr>
            </w:pPr>
            <w:r w:rsidRPr="00163FC5">
              <w:rPr>
                <w:color w:val="000000"/>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bCs/>
                <w:sz w:val="24"/>
                <w:szCs w:val="24"/>
              </w:rPr>
              <w:t>26 476,920</w:t>
            </w:r>
          </w:p>
        </w:tc>
      </w:tr>
      <w:tr w:rsidR="00DF4FB6" w:rsidRPr="00163FC5" w:rsidTr="00AA539E">
        <w:tc>
          <w:tcPr>
            <w:tcW w:w="1926"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2020 год</w:t>
            </w:r>
          </w:p>
        </w:tc>
        <w:tc>
          <w:tcPr>
            <w:tcW w:w="1474" w:type="dxa"/>
            <w:shd w:val="clear" w:color="auto" w:fill="auto"/>
          </w:tcPr>
          <w:p w:rsidR="00DF4FB6" w:rsidRPr="00163FC5" w:rsidRDefault="00DF4FB6" w:rsidP="00AA539E">
            <w:pPr>
              <w:jc w:val="center"/>
              <w:rPr>
                <w:sz w:val="24"/>
                <w:szCs w:val="24"/>
              </w:rPr>
            </w:pPr>
            <w:r w:rsidRPr="00163FC5">
              <w:rPr>
                <w:color w:val="000000"/>
                <w:sz w:val="24"/>
                <w:szCs w:val="24"/>
              </w:rPr>
              <w:t>32,000</w:t>
            </w:r>
          </w:p>
        </w:tc>
        <w:tc>
          <w:tcPr>
            <w:tcW w:w="1468" w:type="dxa"/>
            <w:shd w:val="clear" w:color="auto" w:fill="auto"/>
          </w:tcPr>
          <w:p w:rsidR="00DF4FB6" w:rsidRPr="00163FC5" w:rsidRDefault="00DF4FB6" w:rsidP="00AA539E">
            <w:pPr>
              <w:jc w:val="center"/>
              <w:rPr>
                <w:sz w:val="24"/>
                <w:szCs w:val="24"/>
              </w:rPr>
            </w:pPr>
            <w:r w:rsidRPr="00163FC5">
              <w:rPr>
                <w:bCs/>
                <w:sz w:val="24"/>
                <w:szCs w:val="24"/>
              </w:rPr>
              <w:t>9 517,951</w:t>
            </w:r>
          </w:p>
        </w:tc>
        <w:tc>
          <w:tcPr>
            <w:tcW w:w="1323" w:type="dxa"/>
            <w:shd w:val="clear" w:color="auto" w:fill="auto"/>
          </w:tcPr>
          <w:p w:rsidR="00DF4FB6" w:rsidRPr="00163FC5" w:rsidRDefault="00DF4FB6" w:rsidP="00AA539E">
            <w:pPr>
              <w:jc w:val="center"/>
              <w:rPr>
                <w:color w:val="FF0000"/>
                <w:sz w:val="24"/>
                <w:szCs w:val="24"/>
              </w:rPr>
            </w:pPr>
            <w:r w:rsidRPr="00163FC5">
              <w:rPr>
                <w:bCs/>
                <w:sz w:val="24"/>
                <w:szCs w:val="24"/>
              </w:rPr>
              <w:t>18 143,481</w:t>
            </w:r>
          </w:p>
        </w:tc>
        <w:tc>
          <w:tcPr>
            <w:tcW w:w="1668" w:type="dxa"/>
            <w:gridSpan w:val="2"/>
            <w:shd w:val="clear" w:color="auto" w:fill="auto"/>
          </w:tcPr>
          <w:p w:rsidR="00DF4FB6" w:rsidRPr="00163FC5" w:rsidRDefault="00DF4FB6" w:rsidP="00AA539E">
            <w:pPr>
              <w:jc w:val="center"/>
              <w:rPr>
                <w:sz w:val="24"/>
                <w:szCs w:val="24"/>
              </w:rPr>
            </w:pPr>
            <w:r w:rsidRPr="00163FC5">
              <w:rPr>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bCs/>
                <w:sz w:val="24"/>
                <w:szCs w:val="24"/>
              </w:rPr>
              <w:t>27 693,431</w:t>
            </w:r>
          </w:p>
        </w:tc>
      </w:tr>
      <w:tr w:rsidR="00DF4FB6" w:rsidRPr="00163FC5" w:rsidTr="00AA539E">
        <w:tc>
          <w:tcPr>
            <w:tcW w:w="1926" w:type="dxa"/>
            <w:shd w:val="clear" w:color="auto" w:fill="auto"/>
          </w:tcPr>
          <w:p w:rsidR="00DF4FB6" w:rsidRPr="00163FC5" w:rsidRDefault="00DF4FB6" w:rsidP="00AA539E">
            <w:pPr>
              <w:snapToGrid w:val="0"/>
              <w:jc w:val="both"/>
              <w:rPr>
                <w:sz w:val="24"/>
                <w:szCs w:val="24"/>
              </w:rPr>
            </w:pPr>
            <w:r w:rsidRPr="00163FC5">
              <w:rPr>
                <w:sz w:val="24"/>
                <w:szCs w:val="24"/>
              </w:rPr>
              <w:t>2021 год</w:t>
            </w:r>
          </w:p>
        </w:tc>
        <w:tc>
          <w:tcPr>
            <w:tcW w:w="1474" w:type="dxa"/>
            <w:shd w:val="clear" w:color="auto" w:fill="auto"/>
          </w:tcPr>
          <w:p w:rsidR="00DF4FB6" w:rsidRPr="00163FC5" w:rsidRDefault="00DF4FB6" w:rsidP="00AA539E">
            <w:pPr>
              <w:jc w:val="center"/>
              <w:rPr>
                <w:color w:val="FF0000"/>
                <w:sz w:val="24"/>
                <w:szCs w:val="24"/>
              </w:rPr>
            </w:pPr>
            <w:r w:rsidRPr="00163FC5">
              <w:rPr>
                <w:color w:val="000000"/>
                <w:sz w:val="24"/>
                <w:szCs w:val="24"/>
              </w:rPr>
              <w:t>540,800</w:t>
            </w:r>
          </w:p>
        </w:tc>
        <w:tc>
          <w:tcPr>
            <w:tcW w:w="1468" w:type="dxa"/>
            <w:shd w:val="clear" w:color="auto" w:fill="auto"/>
            <w:vAlign w:val="center"/>
          </w:tcPr>
          <w:p w:rsidR="00DF4FB6" w:rsidRPr="00163FC5" w:rsidRDefault="00DF4FB6" w:rsidP="00AA539E">
            <w:pPr>
              <w:jc w:val="center"/>
              <w:rPr>
                <w:color w:val="000000"/>
                <w:sz w:val="22"/>
                <w:szCs w:val="22"/>
              </w:rPr>
            </w:pPr>
            <w:r w:rsidRPr="00163FC5">
              <w:rPr>
                <w:color w:val="000000"/>
                <w:sz w:val="22"/>
                <w:szCs w:val="22"/>
              </w:rPr>
              <w:t>9 912,293</w:t>
            </w:r>
          </w:p>
        </w:tc>
        <w:tc>
          <w:tcPr>
            <w:tcW w:w="1323" w:type="dxa"/>
            <w:shd w:val="clear" w:color="auto" w:fill="auto"/>
          </w:tcPr>
          <w:p w:rsidR="00DF4FB6" w:rsidRPr="00163FC5" w:rsidRDefault="00DF4FB6" w:rsidP="00AA539E">
            <w:pPr>
              <w:jc w:val="center"/>
              <w:rPr>
                <w:color w:val="FF0000"/>
                <w:sz w:val="24"/>
                <w:szCs w:val="24"/>
              </w:rPr>
            </w:pPr>
            <w:r w:rsidRPr="00163FC5">
              <w:rPr>
                <w:bCs/>
                <w:sz w:val="24"/>
                <w:szCs w:val="24"/>
              </w:rPr>
              <w:t>9 485,200</w:t>
            </w:r>
          </w:p>
        </w:tc>
        <w:tc>
          <w:tcPr>
            <w:tcW w:w="1668" w:type="dxa"/>
            <w:gridSpan w:val="2"/>
            <w:shd w:val="clear" w:color="auto" w:fill="auto"/>
          </w:tcPr>
          <w:p w:rsidR="00DF4FB6" w:rsidRPr="00163FC5" w:rsidRDefault="00DF4FB6" w:rsidP="00AA539E">
            <w:pPr>
              <w:jc w:val="center"/>
              <w:rPr>
                <w:sz w:val="24"/>
                <w:szCs w:val="24"/>
              </w:rPr>
            </w:pPr>
            <w:r w:rsidRPr="00163FC5">
              <w:rPr>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bCs/>
                <w:sz w:val="24"/>
                <w:szCs w:val="24"/>
              </w:rPr>
              <w:t>19 938,293</w:t>
            </w:r>
          </w:p>
        </w:tc>
      </w:tr>
      <w:tr w:rsidR="00DF4FB6" w:rsidRPr="00163FC5" w:rsidTr="00AA539E">
        <w:tc>
          <w:tcPr>
            <w:tcW w:w="1926" w:type="dxa"/>
            <w:shd w:val="clear" w:color="auto" w:fill="auto"/>
          </w:tcPr>
          <w:p w:rsidR="00DF4FB6" w:rsidRPr="00163FC5" w:rsidRDefault="00DF4FB6" w:rsidP="00AA539E">
            <w:pPr>
              <w:snapToGrid w:val="0"/>
              <w:jc w:val="both"/>
              <w:rPr>
                <w:sz w:val="24"/>
                <w:szCs w:val="24"/>
              </w:rPr>
            </w:pPr>
            <w:r w:rsidRPr="00163FC5">
              <w:rPr>
                <w:sz w:val="24"/>
                <w:szCs w:val="24"/>
              </w:rPr>
              <w:t>2022 год</w:t>
            </w:r>
          </w:p>
        </w:tc>
        <w:tc>
          <w:tcPr>
            <w:tcW w:w="1474" w:type="dxa"/>
            <w:shd w:val="clear" w:color="auto" w:fill="auto"/>
          </w:tcPr>
          <w:p w:rsidR="00DF4FB6" w:rsidRPr="00163FC5" w:rsidRDefault="00DF4FB6" w:rsidP="00AA539E">
            <w:pPr>
              <w:jc w:val="center"/>
              <w:rPr>
                <w:color w:val="000000"/>
                <w:sz w:val="24"/>
                <w:szCs w:val="24"/>
              </w:rPr>
            </w:pPr>
            <w:r w:rsidRPr="00163FC5">
              <w:rPr>
                <w:color w:val="000000"/>
                <w:sz w:val="24"/>
                <w:szCs w:val="24"/>
              </w:rPr>
              <w:t>541,000</w:t>
            </w:r>
          </w:p>
        </w:tc>
        <w:tc>
          <w:tcPr>
            <w:tcW w:w="1468" w:type="dxa"/>
            <w:shd w:val="clear" w:color="auto" w:fill="auto"/>
            <w:vAlign w:val="center"/>
          </w:tcPr>
          <w:p w:rsidR="00DF4FB6" w:rsidRPr="00163FC5" w:rsidRDefault="00DF4FB6" w:rsidP="00AA539E">
            <w:pPr>
              <w:jc w:val="center"/>
              <w:rPr>
                <w:color w:val="000000"/>
                <w:sz w:val="22"/>
                <w:szCs w:val="22"/>
              </w:rPr>
            </w:pPr>
            <w:r w:rsidRPr="00163FC5">
              <w:rPr>
                <w:color w:val="000000"/>
                <w:sz w:val="22"/>
                <w:szCs w:val="22"/>
              </w:rPr>
              <w:t>9 912,293</w:t>
            </w:r>
          </w:p>
        </w:tc>
        <w:tc>
          <w:tcPr>
            <w:tcW w:w="1323" w:type="dxa"/>
            <w:shd w:val="clear" w:color="auto" w:fill="auto"/>
          </w:tcPr>
          <w:p w:rsidR="00DF4FB6" w:rsidRPr="00163FC5" w:rsidRDefault="00DF4FB6" w:rsidP="00AA539E">
            <w:pPr>
              <w:jc w:val="center"/>
              <w:rPr>
                <w:color w:val="000000"/>
                <w:sz w:val="24"/>
                <w:szCs w:val="24"/>
              </w:rPr>
            </w:pPr>
            <w:r w:rsidRPr="00163FC5">
              <w:rPr>
                <w:color w:val="000000"/>
                <w:sz w:val="24"/>
                <w:szCs w:val="24"/>
              </w:rPr>
              <w:t>9 790,768</w:t>
            </w:r>
          </w:p>
        </w:tc>
        <w:tc>
          <w:tcPr>
            <w:tcW w:w="1668" w:type="dxa"/>
            <w:gridSpan w:val="2"/>
            <w:shd w:val="clear" w:color="auto" w:fill="auto"/>
          </w:tcPr>
          <w:p w:rsidR="00DF4FB6" w:rsidRPr="00163FC5" w:rsidRDefault="00DF4FB6" w:rsidP="00AA539E">
            <w:pPr>
              <w:jc w:val="center"/>
              <w:rPr>
                <w:color w:val="000000"/>
                <w:sz w:val="24"/>
                <w:szCs w:val="24"/>
              </w:rPr>
            </w:pPr>
            <w:r w:rsidRPr="00163FC5">
              <w:rPr>
                <w:color w:val="000000"/>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20 244,061</w:t>
            </w:r>
          </w:p>
        </w:tc>
      </w:tr>
      <w:tr w:rsidR="00DF4FB6" w:rsidRPr="0036586F" w:rsidTr="00AA539E">
        <w:tc>
          <w:tcPr>
            <w:tcW w:w="1926" w:type="dxa"/>
            <w:shd w:val="clear" w:color="auto" w:fill="auto"/>
          </w:tcPr>
          <w:p w:rsidR="00DF4FB6" w:rsidRPr="00163FC5" w:rsidRDefault="00DF4FB6" w:rsidP="00AA539E">
            <w:pPr>
              <w:snapToGrid w:val="0"/>
              <w:jc w:val="both"/>
              <w:rPr>
                <w:sz w:val="24"/>
                <w:szCs w:val="24"/>
              </w:rPr>
            </w:pPr>
            <w:r w:rsidRPr="00163FC5">
              <w:rPr>
                <w:sz w:val="24"/>
                <w:szCs w:val="24"/>
              </w:rPr>
              <w:t>2023 год</w:t>
            </w:r>
          </w:p>
        </w:tc>
        <w:tc>
          <w:tcPr>
            <w:tcW w:w="1474" w:type="dxa"/>
            <w:shd w:val="clear" w:color="auto" w:fill="auto"/>
          </w:tcPr>
          <w:p w:rsidR="00DF4FB6" w:rsidRPr="00163FC5" w:rsidRDefault="00DF4FB6" w:rsidP="00AA539E">
            <w:pPr>
              <w:jc w:val="center"/>
              <w:rPr>
                <w:color w:val="000000"/>
                <w:sz w:val="24"/>
                <w:szCs w:val="24"/>
              </w:rPr>
            </w:pPr>
            <w:r w:rsidRPr="00163FC5">
              <w:rPr>
                <w:color w:val="000000"/>
                <w:sz w:val="24"/>
                <w:szCs w:val="24"/>
              </w:rPr>
              <w:t>563,000</w:t>
            </w:r>
          </w:p>
        </w:tc>
        <w:tc>
          <w:tcPr>
            <w:tcW w:w="1468" w:type="dxa"/>
            <w:shd w:val="clear" w:color="auto" w:fill="auto"/>
            <w:vAlign w:val="center"/>
          </w:tcPr>
          <w:p w:rsidR="00DF4FB6" w:rsidRPr="00163FC5" w:rsidRDefault="00DF4FB6" w:rsidP="00AA539E">
            <w:pPr>
              <w:jc w:val="center"/>
              <w:rPr>
                <w:color w:val="000000"/>
                <w:sz w:val="22"/>
                <w:szCs w:val="22"/>
              </w:rPr>
            </w:pPr>
            <w:r w:rsidRPr="00163FC5">
              <w:rPr>
                <w:color w:val="000000"/>
                <w:sz w:val="22"/>
                <w:szCs w:val="22"/>
              </w:rPr>
              <w:t>9 912,293</w:t>
            </w:r>
          </w:p>
        </w:tc>
        <w:tc>
          <w:tcPr>
            <w:tcW w:w="1323" w:type="dxa"/>
            <w:shd w:val="clear" w:color="auto" w:fill="auto"/>
          </w:tcPr>
          <w:p w:rsidR="00DF4FB6" w:rsidRPr="00163FC5" w:rsidRDefault="00DF4FB6" w:rsidP="00AA539E">
            <w:pPr>
              <w:jc w:val="center"/>
              <w:rPr>
                <w:color w:val="000000"/>
                <w:sz w:val="24"/>
                <w:szCs w:val="24"/>
              </w:rPr>
            </w:pPr>
            <w:r w:rsidRPr="00163FC5">
              <w:rPr>
                <w:color w:val="000000"/>
                <w:sz w:val="24"/>
                <w:szCs w:val="24"/>
              </w:rPr>
              <w:t>10 182,400</w:t>
            </w:r>
          </w:p>
        </w:tc>
        <w:tc>
          <w:tcPr>
            <w:tcW w:w="1668" w:type="dxa"/>
            <w:gridSpan w:val="2"/>
            <w:shd w:val="clear" w:color="auto" w:fill="auto"/>
          </w:tcPr>
          <w:p w:rsidR="00DF4FB6" w:rsidRPr="00163FC5" w:rsidRDefault="00DF4FB6" w:rsidP="00AA539E">
            <w:pPr>
              <w:jc w:val="center"/>
              <w:rPr>
                <w:color w:val="000000"/>
                <w:sz w:val="24"/>
                <w:szCs w:val="24"/>
              </w:rPr>
            </w:pPr>
            <w:r w:rsidRPr="00163FC5">
              <w:rPr>
                <w:color w:val="000000"/>
                <w:sz w:val="24"/>
                <w:szCs w:val="24"/>
              </w:rPr>
              <w:t>*</w:t>
            </w:r>
          </w:p>
        </w:tc>
        <w:tc>
          <w:tcPr>
            <w:tcW w:w="178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20 657,693</w:t>
            </w:r>
          </w:p>
        </w:tc>
      </w:tr>
    </w:tbl>
    <w:p w:rsidR="00CC7610" w:rsidRPr="00CC7610" w:rsidRDefault="00CC7610" w:rsidP="00CC7610">
      <w:pPr>
        <w:ind w:left="284"/>
        <w:rPr>
          <w:color w:val="000000"/>
          <w:sz w:val="24"/>
          <w:szCs w:val="24"/>
        </w:rPr>
      </w:pPr>
    </w:p>
    <w:p w:rsidR="00CC7610" w:rsidRPr="00CC7610" w:rsidRDefault="00CC7610" w:rsidP="00CC7610">
      <w:pPr>
        <w:ind w:left="284"/>
        <w:rPr>
          <w:color w:val="000000"/>
          <w:sz w:val="24"/>
          <w:szCs w:val="24"/>
        </w:rPr>
      </w:pPr>
      <w:r w:rsidRPr="00CC7610">
        <w:rPr>
          <w:color w:val="000000"/>
          <w:sz w:val="24"/>
          <w:szCs w:val="24"/>
        </w:rPr>
        <w:t>* - финансирование подлежит уточнению при дальнейшей разработке Программы</w:t>
      </w:r>
      <w:proofErr w:type="gramStart"/>
      <w:r w:rsidRPr="00CC7610">
        <w:rPr>
          <w:color w:val="000000"/>
          <w:sz w:val="24"/>
          <w:szCs w:val="24"/>
        </w:rPr>
        <w:t>.»</w:t>
      </w:r>
      <w:proofErr w:type="gramEnd"/>
    </w:p>
    <w:p w:rsidR="00EA5D89" w:rsidRPr="00BB605E" w:rsidRDefault="00EA5D89" w:rsidP="00EA5D89">
      <w:pPr>
        <w:ind w:left="284"/>
        <w:rPr>
          <w:color w:val="000000"/>
          <w:sz w:val="24"/>
          <w:szCs w:val="24"/>
        </w:rPr>
      </w:pPr>
    </w:p>
    <w:p w:rsidR="0014400C" w:rsidRPr="00BB605E" w:rsidRDefault="0014400C" w:rsidP="0014400C">
      <w:pPr>
        <w:ind w:firstLine="567"/>
        <w:rPr>
          <w:color w:val="000000"/>
        </w:rPr>
      </w:pPr>
    </w:p>
    <w:p w:rsidR="0014400C" w:rsidRPr="00BB605E" w:rsidRDefault="0014400C" w:rsidP="0014400C">
      <w:pPr>
        <w:widowControl w:val="0"/>
        <w:numPr>
          <w:ilvl w:val="0"/>
          <w:numId w:val="12"/>
        </w:numPr>
        <w:autoSpaceDE w:val="0"/>
        <w:ind w:left="284" w:hanging="284"/>
        <w:jc w:val="center"/>
        <w:rPr>
          <w:b/>
          <w:sz w:val="24"/>
          <w:szCs w:val="24"/>
        </w:rPr>
      </w:pPr>
      <w:r w:rsidRPr="00BB605E">
        <w:rPr>
          <w:b/>
          <w:sz w:val="24"/>
          <w:szCs w:val="24"/>
        </w:rPr>
        <w:t>Методика оценки эффективности Программы</w:t>
      </w:r>
    </w:p>
    <w:p w:rsidR="0014400C" w:rsidRPr="00BB605E" w:rsidRDefault="0014400C" w:rsidP="0014400C">
      <w:pPr>
        <w:widowControl w:val="0"/>
        <w:autoSpaceDE w:val="0"/>
        <w:spacing w:before="120"/>
        <w:ind w:firstLine="590"/>
        <w:jc w:val="both"/>
        <w:rPr>
          <w:sz w:val="24"/>
          <w:szCs w:val="24"/>
        </w:rPr>
      </w:pPr>
      <w:r w:rsidRPr="00BB605E">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BB605E" w:rsidRDefault="0014400C" w:rsidP="0014400C">
      <w:pPr>
        <w:widowControl w:val="0"/>
        <w:tabs>
          <w:tab w:val="left" w:pos="569"/>
        </w:tabs>
        <w:autoSpaceDE w:val="0"/>
        <w:spacing w:before="120" w:after="120"/>
        <w:ind w:firstLine="559"/>
        <w:jc w:val="both"/>
        <w:rPr>
          <w:sz w:val="24"/>
          <w:szCs w:val="24"/>
        </w:rPr>
      </w:pPr>
      <w:r w:rsidRPr="00BB605E">
        <w:rPr>
          <w:sz w:val="24"/>
          <w:szCs w:val="24"/>
        </w:rPr>
        <w:t>Оценка эффективности реализации Программы проводится на основе анализа:</w:t>
      </w:r>
    </w:p>
    <w:p w:rsidR="0014400C" w:rsidRPr="00BB605E" w:rsidRDefault="0014400C" w:rsidP="0014400C">
      <w:pPr>
        <w:pStyle w:val="af6"/>
        <w:widowControl w:val="0"/>
        <w:numPr>
          <w:ilvl w:val="0"/>
          <w:numId w:val="13"/>
        </w:numPr>
        <w:tabs>
          <w:tab w:val="left" w:pos="993"/>
        </w:tabs>
        <w:autoSpaceDE w:val="0"/>
        <w:ind w:left="0" w:firstLine="569"/>
        <w:jc w:val="both"/>
        <w:rPr>
          <w:sz w:val="24"/>
          <w:szCs w:val="24"/>
        </w:rPr>
      </w:pPr>
      <w:r w:rsidRPr="00BB605E">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BB605E" w:rsidRDefault="0014400C" w:rsidP="0014400C">
      <w:pPr>
        <w:widowControl w:val="0"/>
        <w:autoSpaceDE w:val="0"/>
        <w:jc w:val="center"/>
        <w:rPr>
          <w:sz w:val="24"/>
          <w:szCs w:val="24"/>
        </w:rPr>
      </w:pPr>
      <w:r w:rsidRPr="00BB605E">
        <w:rPr>
          <w:b/>
          <w:sz w:val="24"/>
          <w:szCs w:val="24"/>
        </w:rPr>
        <w:t>Сд = Зф / Зп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Зф – фактическое значение индикатора (показателя) муниципальной программы;</w:t>
      </w:r>
    </w:p>
    <w:p w:rsidR="0014400C" w:rsidRPr="00BB605E" w:rsidRDefault="0014400C" w:rsidP="0014400C">
      <w:pPr>
        <w:widowControl w:val="0"/>
        <w:autoSpaceDE w:val="0"/>
        <w:jc w:val="both"/>
        <w:rPr>
          <w:sz w:val="24"/>
          <w:szCs w:val="24"/>
        </w:rPr>
      </w:pPr>
      <w:r w:rsidRPr="00BB605E">
        <w:rPr>
          <w:sz w:val="24"/>
          <w:szCs w:val="24"/>
        </w:rPr>
        <w:t>Зп – плановое значение индикатора (показателя) муниципальной программы.</w:t>
      </w:r>
    </w:p>
    <w:p w:rsidR="0014400C" w:rsidRPr="00BB605E" w:rsidRDefault="0014400C" w:rsidP="0014400C">
      <w:pPr>
        <w:widowControl w:val="0"/>
        <w:autoSpaceDE w:val="0"/>
        <w:ind w:firstLine="579"/>
        <w:jc w:val="both"/>
        <w:rPr>
          <w:sz w:val="24"/>
          <w:szCs w:val="24"/>
        </w:rPr>
      </w:pPr>
      <w:r w:rsidRPr="00BB605E">
        <w:rPr>
          <w:sz w:val="24"/>
          <w:szCs w:val="24"/>
        </w:rPr>
        <w:lastRenderedPageBreak/>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BB605E" w:rsidRDefault="0014400C" w:rsidP="0014400C">
      <w:pPr>
        <w:widowControl w:val="0"/>
        <w:autoSpaceDE w:val="0"/>
        <w:ind w:hanging="10"/>
        <w:jc w:val="center"/>
        <w:rPr>
          <w:sz w:val="24"/>
          <w:szCs w:val="24"/>
        </w:rPr>
      </w:pPr>
      <w:r w:rsidRPr="00BB605E">
        <w:rPr>
          <w:b/>
          <w:sz w:val="24"/>
          <w:szCs w:val="24"/>
        </w:rPr>
        <w:t>Уф = Фф / Фп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Фф – фактический объем финансовых ресурсов, направленный на реализацию муниципальной программы;</w:t>
      </w:r>
    </w:p>
    <w:p w:rsidR="0014400C" w:rsidRPr="00BB605E" w:rsidRDefault="0014400C" w:rsidP="0014400C">
      <w:pPr>
        <w:widowControl w:val="0"/>
        <w:autoSpaceDE w:val="0"/>
        <w:jc w:val="both"/>
        <w:rPr>
          <w:sz w:val="24"/>
          <w:szCs w:val="24"/>
        </w:rPr>
      </w:pPr>
      <w:r w:rsidRPr="00BB605E">
        <w:rPr>
          <w:sz w:val="24"/>
          <w:szCs w:val="24"/>
        </w:rPr>
        <w:t>Фп – плановый объем финансовых ресурсов на соответствующий отчетный период.</w:t>
      </w:r>
    </w:p>
    <w:p w:rsidR="00371F2F" w:rsidRPr="00BB605E" w:rsidRDefault="0014400C" w:rsidP="00371F2F">
      <w:pPr>
        <w:widowControl w:val="0"/>
        <w:autoSpaceDE w:val="0"/>
        <w:ind w:firstLine="538"/>
        <w:jc w:val="both"/>
        <w:rPr>
          <w:sz w:val="24"/>
          <w:szCs w:val="24"/>
        </w:rPr>
      </w:pPr>
      <w:r w:rsidRPr="00BB605E">
        <w:rPr>
          <w:sz w:val="24"/>
          <w:szCs w:val="24"/>
        </w:rPr>
        <w:t xml:space="preserve">3) </w:t>
      </w:r>
      <w:r w:rsidR="00371F2F" w:rsidRPr="00BB605E">
        <w:rPr>
          <w:sz w:val="24"/>
          <w:szCs w:val="24"/>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371F2F" w:rsidRPr="00BB605E" w:rsidRDefault="00371F2F" w:rsidP="00371F2F">
      <w:pPr>
        <w:widowControl w:val="0"/>
        <w:autoSpaceDE w:val="0"/>
        <w:spacing w:before="120" w:after="120"/>
        <w:ind w:firstLine="559"/>
        <w:jc w:val="both"/>
        <w:rPr>
          <w:sz w:val="24"/>
          <w:szCs w:val="24"/>
        </w:rPr>
      </w:pPr>
      <w:r w:rsidRPr="00BB605E">
        <w:rPr>
          <w:sz w:val="24"/>
          <w:szCs w:val="24"/>
        </w:rPr>
        <w:t>Интервалы значений показателей, характеризующих уровень эффективности:</w:t>
      </w:r>
    </w:p>
    <w:p w:rsidR="00371F2F" w:rsidRPr="00BB605E" w:rsidRDefault="00371F2F" w:rsidP="00371F2F">
      <w:pPr>
        <w:widowControl w:val="0"/>
        <w:numPr>
          <w:ilvl w:val="0"/>
          <w:numId w:val="17"/>
        </w:numPr>
        <w:autoSpaceDE w:val="0"/>
        <w:jc w:val="both"/>
        <w:rPr>
          <w:sz w:val="24"/>
          <w:szCs w:val="24"/>
        </w:rPr>
      </w:pPr>
      <w:r w:rsidRPr="00BB605E">
        <w:rPr>
          <w:sz w:val="24"/>
          <w:szCs w:val="24"/>
        </w:rPr>
        <w:t>высокий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80 % мероприятий, запланированных на отчетный год, выполнены в полном объеме;</w:t>
      </w:r>
    </w:p>
    <w:p w:rsidR="00371F2F" w:rsidRPr="00BB605E" w:rsidRDefault="00371F2F" w:rsidP="00371F2F">
      <w:pPr>
        <w:widowControl w:val="0"/>
        <w:tabs>
          <w:tab w:val="left" w:pos="569"/>
        </w:tabs>
        <w:autoSpaceDE w:val="0"/>
        <w:ind w:firstLine="559"/>
        <w:jc w:val="both"/>
        <w:rPr>
          <w:sz w:val="24"/>
          <w:szCs w:val="24"/>
        </w:rPr>
      </w:pPr>
      <w:r w:rsidRPr="00BB605E">
        <w:rPr>
          <w:sz w:val="24"/>
          <w:szCs w:val="24"/>
        </w:rPr>
        <w:t>2) 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50 % мероприятий, запланированных на отчетный год, выполнены в полном объеме;</w:t>
      </w:r>
    </w:p>
    <w:p w:rsidR="00371F2F" w:rsidRPr="00BB605E" w:rsidRDefault="00371F2F" w:rsidP="00371F2F">
      <w:pPr>
        <w:widowControl w:val="0"/>
        <w:autoSpaceDE w:val="0"/>
        <w:ind w:firstLine="569"/>
        <w:jc w:val="both"/>
        <w:rPr>
          <w:sz w:val="24"/>
          <w:szCs w:val="24"/>
        </w:rPr>
      </w:pPr>
      <w:r w:rsidRPr="00BB605E">
        <w:rPr>
          <w:sz w:val="24"/>
          <w:szCs w:val="24"/>
        </w:rPr>
        <w:t>3) неудовлетворительный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xml:space="preserve">- реализация муниципальной программы не отвечает критериям, указанным в </w:t>
      </w:r>
      <w:hyperlink w:anchor="Par624" w:history="1">
        <w:r w:rsidRPr="00BB605E">
          <w:rPr>
            <w:rStyle w:val="ab"/>
            <w:color w:val="auto"/>
            <w:sz w:val="24"/>
          </w:rPr>
          <w:t>пунктах 1</w:t>
        </w:r>
      </w:hyperlink>
      <w:r w:rsidRPr="00BB605E">
        <w:rPr>
          <w:sz w:val="24"/>
          <w:szCs w:val="24"/>
          <w:lang w:val="en-US"/>
        </w:rPr>
        <w:t> </w:t>
      </w:r>
      <w:r w:rsidRPr="00BB605E">
        <w:rPr>
          <w:sz w:val="24"/>
          <w:szCs w:val="24"/>
        </w:rPr>
        <w:t xml:space="preserve">и </w:t>
      </w:r>
      <w:hyperlink w:anchor="Par627" w:history="1">
        <w:r w:rsidRPr="00BB605E">
          <w:rPr>
            <w:rStyle w:val="ab"/>
            <w:color w:val="auto"/>
            <w:sz w:val="24"/>
          </w:rPr>
          <w:t>2</w:t>
        </w:r>
      </w:hyperlink>
      <w:r w:rsidRPr="00BB605E">
        <w:rPr>
          <w:sz w:val="24"/>
          <w:szCs w:val="24"/>
        </w:rPr>
        <w:t>.</w:t>
      </w:r>
    </w:p>
    <w:p w:rsidR="00371F2F" w:rsidRPr="00BB605E" w:rsidRDefault="00371F2F" w:rsidP="00371F2F">
      <w:pPr>
        <w:widowControl w:val="0"/>
        <w:autoSpaceDE w:val="0"/>
        <w:ind w:firstLine="528"/>
        <w:jc w:val="both"/>
        <w:rPr>
          <w:sz w:val="24"/>
          <w:szCs w:val="24"/>
        </w:rPr>
      </w:pPr>
      <w:r w:rsidRPr="00BB605E">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BB605E" w:rsidRDefault="0014400C" w:rsidP="00371F2F">
      <w:pPr>
        <w:widowControl w:val="0"/>
        <w:autoSpaceDE w:val="0"/>
        <w:ind w:firstLine="538"/>
        <w:jc w:val="both"/>
        <w:rPr>
          <w:sz w:val="10"/>
          <w:szCs w:val="10"/>
        </w:rPr>
      </w:pPr>
    </w:p>
    <w:p w:rsidR="0014400C" w:rsidRPr="00BB605E" w:rsidRDefault="0014400C" w:rsidP="0014400C">
      <w:pPr>
        <w:widowControl w:val="0"/>
        <w:numPr>
          <w:ilvl w:val="0"/>
          <w:numId w:val="12"/>
        </w:numPr>
        <w:autoSpaceDE w:val="0"/>
        <w:jc w:val="center"/>
        <w:rPr>
          <w:b/>
          <w:sz w:val="24"/>
          <w:szCs w:val="24"/>
        </w:rPr>
      </w:pPr>
      <w:r w:rsidRPr="00BB605E">
        <w:rPr>
          <w:b/>
          <w:sz w:val="24"/>
          <w:szCs w:val="24"/>
        </w:rPr>
        <w:t>Прогноз сводных показателей муниципального задания МКУ «СФИ» по этапам реализации муниципальной программы</w:t>
      </w:r>
    </w:p>
    <w:p w:rsidR="00805D78" w:rsidRPr="00805D78" w:rsidRDefault="00805D78" w:rsidP="00805D78">
      <w:pPr>
        <w:widowControl w:val="0"/>
        <w:autoSpaceDE w:val="0"/>
        <w:ind w:left="284"/>
        <w:jc w:val="center"/>
        <w:rPr>
          <w:b/>
          <w:sz w:val="24"/>
          <w:szCs w:val="24"/>
        </w:rPr>
      </w:pPr>
    </w:p>
    <w:tbl>
      <w:tblPr>
        <w:tblW w:w="5000" w:type="pct"/>
        <w:tblLayout w:type="fixed"/>
        <w:tblLook w:val="0000"/>
      </w:tblPr>
      <w:tblGrid>
        <w:gridCol w:w="560"/>
        <w:gridCol w:w="4083"/>
        <w:gridCol w:w="851"/>
        <w:gridCol w:w="993"/>
        <w:gridCol w:w="910"/>
        <w:gridCol w:w="747"/>
        <w:gridCol w:w="753"/>
        <w:gridCol w:w="956"/>
      </w:tblGrid>
      <w:tr w:rsidR="00805D78" w:rsidRPr="0036586F" w:rsidTr="00AA539E">
        <w:tc>
          <w:tcPr>
            <w:tcW w:w="28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 xml:space="preserve">№ </w:t>
            </w:r>
            <w:proofErr w:type="spellStart"/>
            <w:proofErr w:type="gramStart"/>
            <w:r w:rsidRPr="0036586F">
              <w:rPr>
                <w:b/>
                <w:sz w:val="24"/>
                <w:szCs w:val="24"/>
              </w:rPr>
              <w:t>п</w:t>
            </w:r>
            <w:proofErr w:type="spellEnd"/>
            <w:proofErr w:type="gramEnd"/>
            <w:r w:rsidRPr="0036586F">
              <w:rPr>
                <w:b/>
                <w:sz w:val="24"/>
                <w:szCs w:val="24"/>
              </w:rPr>
              <w:t>/</w:t>
            </w:r>
            <w:proofErr w:type="spellStart"/>
            <w:r w:rsidRPr="0036586F">
              <w:rPr>
                <w:b/>
                <w:sz w:val="24"/>
                <w:szCs w:val="24"/>
              </w:rPr>
              <w:t>п</w:t>
            </w:r>
            <w:proofErr w:type="spellEnd"/>
          </w:p>
        </w:tc>
        <w:tc>
          <w:tcPr>
            <w:tcW w:w="207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 xml:space="preserve">Показатель </w:t>
            </w:r>
          </w:p>
        </w:tc>
        <w:tc>
          <w:tcPr>
            <w:tcW w:w="43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2014</w:t>
            </w:r>
          </w:p>
        </w:tc>
        <w:tc>
          <w:tcPr>
            <w:tcW w:w="50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2015-2017</w:t>
            </w:r>
          </w:p>
        </w:tc>
        <w:tc>
          <w:tcPr>
            <w:tcW w:w="46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2018</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5D78" w:rsidRPr="0036586F" w:rsidRDefault="00805D78" w:rsidP="00AA539E">
            <w:pPr>
              <w:tabs>
                <w:tab w:val="left" w:pos="3750"/>
              </w:tabs>
              <w:snapToGrid w:val="0"/>
              <w:jc w:val="center"/>
              <w:rPr>
                <w:b/>
                <w:sz w:val="24"/>
                <w:szCs w:val="24"/>
              </w:rPr>
            </w:pPr>
            <w:r w:rsidRPr="0036586F">
              <w:rPr>
                <w:b/>
                <w:sz w:val="24"/>
                <w:szCs w:val="24"/>
              </w:rPr>
              <w:t>2019</w:t>
            </w:r>
          </w:p>
        </w:tc>
        <w:tc>
          <w:tcPr>
            <w:tcW w:w="382"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jc w:val="center"/>
              <w:rPr>
                <w:b/>
                <w:sz w:val="24"/>
                <w:szCs w:val="24"/>
              </w:rPr>
            </w:pPr>
            <w:r w:rsidRPr="0036586F">
              <w:rPr>
                <w:b/>
                <w:sz w:val="24"/>
                <w:szCs w:val="24"/>
              </w:rPr>
              <w:t>2020</w:t>
            </w:r>
          </w:p>
        </w:tc>
        <w:tc>
          <w:tcPr>
            <w:tcW w:w="485"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jc w:val="center"/>
              <w:rPr>
                <w:b/>
                <w:sz w:val="24"/>
                <w:szCs w:val="24"/>
              </w:rPr>
            </w:pPr>
            <w:r w:rsidRPr="0036586F">
              <w:rPr>
                <w:b/>
                <w:sz w:val="24"/>
                <w:szCs w:val="24"/>
              </w:rPr>
              <w:t>2021-2023</w:t>
            </w:r>
          </w:p>
        </w:tc>
      </w:tr>
      <w:tr w:rsidR="00805D78" w:rsidRPr="0036586F" w:rsidTr="00AA539E">
        <w:tc>
          <w:tcPr>
            <w:tcW w:w="28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sz w:val="24"/>
                <w:szCs w:val="24"/>
              </w:rPr>
            </w:pPr>
            <w:r w:rsidRPr="0036586F">
              <w:rPr>
                <w:sz w:val="24"/>
                <w:szCs w:val="24"/>
              </w:rPr>
              <w:t>1.</w:t>
            </w:r>
          </w:p>
        </w:tc>
        <w:tc>
          <w:tcPr>
            <w:tcW w:w="207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rPr>
                <w:sz w:val="24"/>
                <w:szCs w:val="24"/>
              </w:rPr>
            </w:pPr>
            <w:r w:rsidRPr="0036586F">
              <w:rPr>
                <w:sz w:val="24"/>
                <w:szCs w:val="24"/>
              </w:rPr>
              <w:t>Подготовка и проведение продажи муниципального имущества по результатам торгов</w:t>
            </w:r>
          </w:p>
        </w:tc>
        <w:tc>
          <w:tcPr>
            <w:tcW w:w="43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13</w:t>
            </w:r>
          </w:p>
        </w:tc>
        <w:tc>
          <w:tcPr>
            <w:tcW w:w="50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34</w:t>
            </w:r>
          </w:p>
        </w:tc>
        <w:tc>
          <w:tcPr>
            <w:tcW w:w="46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15</w:t>
            </w:r>
          </w:p>
        </w:tc>
        <w:tc>
          <w:tcPr>
            <w:tcW w:w="382"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12</w:t>
            </w:r>
          </w:p>
        </w:tc>
        <w:tc>
          <w:tcPr>
            <w:tcW w:w="485"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14</w:t>
            </w:r>
          </w:p>
        </w:tc>
      </w:tr>
      <w:tr w:rsidR="00805D78" w:rsidRPr="0036586F" w:rsidTr="00AA539E">
        <w:tc>
          <w:tcPr>
            <w:tcW w:w="28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sz w:val="24"/>
                <w:szCs w:val="24"/>
              </w:rPr>
            </w:pPr>
            <w:r w:rsidRPr="0036586F">
              <w:rPr>
                <w:sz w:val="24"/>
                <w:szCs w:val="24"/>
              </w:rPr>
              <w:t>2</w:t>
            </w:r>
          </w:p>
        </w:tc>
        <w:tc>
          <w:tcPr>
            <w:tcW w:w="207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rPr>
                <w:sz w:val="24"/>
                <w:szCs w:val="24"/>
              </w:rPr>
            </w:pPr>
            <w:r w:rsidRPr="0036586F">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19</w:t>
            </w:r>
          </w:p>
        </w:tc>
        <w:tc>
          <w:tcPr>
            <w:tcW w:w="50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58</w:t>
            </w:r>
          </w:p>
        </w:tc>
        <w:tc>
          <w:tcPr>
            <w:tcW w:w="46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10</w:t>
            </w:r>
          </w:p>
        </w:tc>
        <w:tc>
          <w:tcPr>
            <w:tcW w:w="382"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9</w:t>
            </w:r>
          </w:p>
        </w:tc>
        <w:tc>
          <w:tcPr>
            <w:tcW w:w="485"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10</w:t>
            </w:r>
          </w:p>
        </w:tc>
      </w:tr>
      <w:tr w:rsidR="00805D78" w:rsidRPr="0036586F" w:rsidTr="00AA539E">
        <w:tc>
          <w:tcPr>
            <w:tcW w:w="28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sz w:val="24"/>
                <w:szCs w:val="24"/>
              </w:rPr>
            </w:pPr>
            <w:r w:rsidRPr="0036586F">
              <w:rPr>
                <w:sz w:val="24"/>
                <w:szCs w:val="24"/>
              </w:rPr>
              <w:t>3</w:t>
            </w:r>
          </w:p>
        </w:tc>
        <w:tc>
          <w:tcPr>
            <w:tcW w:w="207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rPr>
                <w:sz w:val="24"/>
                <w:szCs w:val="24"/>
              </w:rPr>
            </w:pPr>
            <w:r w:rsidRPr="0036586F">
              <w:rPr>
                <w:sz w:val="24"/>
                <w:szCs w:val="24"/>
              </w:rPr>
              <w:t xml:space="preserve">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w:t>
            </w:r>
            <w:r w:rsidRPr="0036586F">
              <w:rPr>
                <w:sz w:val="24"/>
                <w:szCs w:val="24"/>
              </w:rPr>
              <w:lastRenderedPageBreak/>
              <w:t>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lastRenderedPageBreak/>
              <w:t>4</w:t>
            </w:r>
          </w:p>
        </w:tc>
        <w:tc>
          <w:tcPr>
            <w:tcW w:w="50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18</w:t>
            </w:r>
          </w:p>
        </w:tc>
        <w:tc>
          <w:tcPr>
            <w:tcW w:w="46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8</w:t>
            </w:r>
          </w:p>
        </w:tc>
        <w:tc>
          <w:tcPr>
            <w:tcW w:w="382"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8</w:t>
            </w:r>
          </w:p>
        </w:tc>
      </w:tr>
      <w:tr w:rsidR="00805D78" w:rsidRPr="0036586F" w:rsidTr="00AA539E">
        <w:tc>
          <w:tcPr>
            <w:tcW w:w="28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jc w:val="center"/>
              <w:rPr>
                <w:sz w:val="24"/>
                <w:szCs w:val="24"/>
              </w:rPr>
            </w:pPr>
            <w:r w:rsidRPr="0036586F">
              <w:rPr>
                <w:sz w:val="24"/>
                <w:szCs w:val="24"/>
              </w:rPr>
              <w:lastRenderedPageBreak/>
              <w:t>4</w:t>
            </w:r>
          </w:p>
        </w:tc>
        <w:tc>
          <w:tcPr>
            <w:tcW w:w="207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tabs>
                <w:tab w:val="left" w:pos="3750"/>
              </w:tabs>
              <w:snapToGrid w:val="0"/>
              <w:rPr>
                <w:sz w:val="24"/>
                <w:szCs w:val="24"/>
              </w:rPr>
            </w:pPr>
            <w:r w:rsidRPr="0036586F">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43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33</w:t>
            </w:r>
          </w:p>
        </w:tc>
        <w:tc>
          <w:tcPr>
            <w:tcW w:w="504"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74</w:t>
            </w:r>
          </w:p>
        </w:tc>
        <w:tc>
          <w:tcPr>
            <w:tcW w:w="462" w:type="pct"/>
            <w:tcBorders>
              <w:top w:val="single" w:sz="4" w:space="0" w:color="000000"/>
              <w:left w:val="single" w:sz="4" w:space="0" w:color="000000"/>
              <w:bottom w:val="single" w:sz="4" w:space="0" w:color="000000"/>
            </w:tcBorders>
            <w:shd w:val="clear" w:color="auto" w:fill="auto"/>
            <w:vAlign w:val="center"/>
          </w:tcPr>
          <w:p w:rsidR="00805D78" w:rsidRPr="0036586F" w:rsidRDefault="00805D78" w:rsidP="00AA539E">
            <w:pPr>
              <w:snapToGrid w:val="0"/>
              <w:jc w:val="center"/>
              <w:rPr>
                <w:sz w:val="24"/>
                <w:szCs w:val="24"/>
              </w:rPr>
            </w:pPr>
            <w:r w:rsidRPr="0036586F">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22</w:t>
            </w:r>
          </w:p>
        </w:tc>
        <w:tc>
          <w:tcPr>
            <w:tcW w:w="382"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805D78" w:rsidRPr="0036586F" w:rsidRDefault="00805D78" w:rsidP="00AA539E">
            <w:pPr>
              <w:tabs>
                <w:tab w:val="left" w:pos="3750"/>
              </w:tabs>
              <w:snapToGrid w:val="0"/>
              <w:ind w:left="135" w:hanging="135"/>
              <w:jc w:val="center"/>
              <w:rPr>
                <w:sz w:val="24"/>
                <w:szCs w:val="24"/>
              </w:rPr>
            </w:pPr>
            <w:r w:rsidRPr="0036586F">
              <w:rPr>
                <w:sz w:val="24"/>
                <w:szCs w:val="24"/>
              </w:rPr>
              <w:t>22</w:t>
            </w:r>
          </w:p>
        </w:tc>
      </w:tr>
    </w:tbl>
    <w:p w:rsidR="0039729F" w:rsidRPr="00BB605E" w:rsidRDefault="0039729F" w:rsidP="0039729F">
      <w:pPr>
        <w:widowControl w:val="0"/>
        <w:autoSpaceDE w:val="0"/>
        <w:jc w:val="center"/>
        <w:rPr>
          <w:b/>
          <w:sz w:val="24"/>
          <w:szCs w:val="24"/>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DF4FB6" w:rsidRPr="00AB7040" w:rsidTr="001202AE">
        <w:trPr>
          <w:trHeight w:val="400"/>
        </w:trPr>
        <w:tc>
          <w:tcPr>
            <w:tcW w:w="3088" w:type="dxa"/>
            <w:tcBorders>
              <w:left w:val="single" w:sz="4" w:space="0" w:color="000000"/>
              <w:bottom w:val="single" w:sz="4" w:space="0" w:color="000000"/>
            </w:tcBorders>
            <w:shd w:val="clear" w:color="auto" w:fill="auto"/>
          </w:tcPr>
          <w:p w:rsidR="00DF4FB6" w:rsidRPr="0036586F" w:rsidRDefault="00DF4FB6" w:rsidP="00AA539E">
            <w:pPr>
              <w:pStyle w:val="ConsPlusCell"/>
              <w:snapToGrid w:val="0"/>
              <w:rPr>
                <w:rFonts w:ascii="Times New Roman" w:hAnsi="Times New Roman" w:cs="Times New Roman"/>
                <w:sz w:val="24"/>
                <w:szCs w:val="24"/>
              </w:rPr>
            </w:pPr>
            <w:r w:rsidRPr="0036586F">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DF4FB6" w:rsidRPr="0036586F" w:rsidRDefault="00DF4FB6" w:rsidP="00AA539E">
            <w:pPr>
              <w:snapToGrid w:val="0"/>
              <w:rPr>
                <w:color w:val="000000"/>
                <w:sz w:val="24"/>
                <w:szCs w:val="24"/>
              </w:rPr>
            </w:pPr>
            <w:r w:rsidRPr="0036586F">
              <w:rPr>
                <w:color w:val="000000"/>
                <w:sz w:val="24"/>
                <w:szCs w:val="24"/>
              </w:rPr>
              <w:t>Подпрограмма реализуется в 2014 – 2023 годах в четыре этапа:</w:t>
            </w:r>
          </w:p>
          <w:p w:rsidR="00DF4FB6" w:rsidRPr="0036586F" w:rsidRDefault="00DF4FB6" w:rsidP="00AA539E">
            <w:pPr>
              <w:rPr>
                <w:color w:val="000000"/>
                <w:sz w:val="24"/>
                <w:szCs w:val="24"/>
              </w:rPr>
            </w:pPr>
            <w:r w:rsidRPr="0036586F">
              <w:rPr>
                <w:color w:val="000000"/>
                <w:sz w:val="24"/>
                <w:szCs w:val="24"/>
                <w:lang w:val="en-US"/>
              </w:rPr>
              <w:t>I</w:t>
            </w:r>
            <w:r w:rsidRPr="0036586F">
              <w:rPr>
                <w:color w:val="000000"/>
                <w:sz w:val="24"/>
                <w:szCs w:val="24"/>
              </w:rPr>
              <w:t xml:space="preserve"> этап – 2014 год;</w:t>
            </w:r>
          </w:p>
          <w:p w:rsidR="00DF4FB6" w:rsidRPr="0036586F" w:rsidRDefault="00DF4FB6" w:rsidP="00AA539E">
            <w:pPr>
              <w:rPr>
                <w:color w:val="000000"/>
                <w:sz w:val="24"/>
                <w:szCs w:val="24"/>
              </w:rPr>
            </w:pPr>
            <w:r w:rsidRPr="0036586F">
              <w:rPr>
                <w:color w:val="000000"/>
                <w:sz w:val="24"/>
                <w:szCs w:val="24"/>
                <w:lang w:val="en-US"/>
              </w:rPr>
              <w:t>II</w:t>
            </w:r>
            <w:r w:rsidRPr="0036586F">
              <w:rPr>
                <w:color w:val="000000"/>
                <w:sz w:val="24"/>
                <w:szCs w:val="24"/>
              </w:rPr>
              <w:t xml:space="preserve"> этап – 2015-2017 годы;</w:t>
            </w:r>
          </w:p>
          <w:p w:rsidR="00DF4FB6" w:rsidRPr="0036586F" w:rsidRDefault="00DF4FB6" w:rsidP="00AA539E">
            <w:pPr>
              <w:rPr>
                <w:color w:val="000000"/>
                <w:sz w:val="24"/>
                <w:szCs w:val="24"/>
              </w:rPr>
            </w:pPr>
            <w:r w:rsidRPr="0036586F">
              <w:rPr>
                <w:color w:val="000000"/>
                <w:sz w:val="24"/>
                <w:szCs w:val="24"/>
                <w:lang w:val="en-US"/>
              </w:rPr>
              <w:t>III</w:t>
            </w:r>
            <w:r w:rsidRPr="0036586F">
              <w:rPr>
                <w:color w:val="000000"/>
                <w:sz w:val="24"/>
                <w:szCs w:val="24"/>
              </w:rPr>
              <w:t xml:space="preserve"> этап – 2018-2020 годы</w:t>
            </w:r>
          </w:p>
          <w:p w:rsidR="00DF4FB6" w:rsidRPr="0036586F" w:rsidRDefault="00DF4FB6" w:rsidP="00AA539E">
            <w:pPr>
              <w:rPr>
                <w:color w:val="000000"/>
                <w:sz w:val="24"/>
                <w:szCs w:val="24"/>
              </w:rPr>
            </w:pPr>
            <w:r w:rsidRPr="0036586F">
              <w:rPr>
                <w:color w:val="000000"/>
                <w:sz w:val="24"/>
                <w:szCs w:val="24"/>
                <w:lang w:val="en-US"/>
              </w:rPr>
              <w:t>IV</w:t>
            </w:r>
            <w:r w:rsidRPr="0036586F">
              <w:rPr>
                <w:color w:val="000000"/>
                <w:sz w:val="24"/>
                <w:szCs w:val="24"/>
              </w:rPr>
              <w:t xml:space="preserve"> этап– 2021-2023 годы</w:t>
            </w:r>
          </w:p>
          <w:p w:rsidR="00DF4FB6" w:rsidRPr="0036586F" w:rsidRDefault="00DF4FB6" w:rsidP="00AA539E">
            <w:pPr>
              <w:rPr>
                <w:color w:val="000000"/>
                <w:sz w:val="24"/>
                <w:szCs w:val="24"/>
              </w:rPr>
            </w:pPr>
          </w:p>
        </w:tc>
      </w:tr>
      <w:tr w:rsidR="00DF4FB6" w:rsidRPr="00163FC5" w:rsidTr="001202AE">
        <w:trPr>
          <w:trHeight w:val="400"/>
        </w:trPr>
        <w:tc>
          <w:tcPr>
            <w:tcW w:w="3088" w:type="dxa"/>
            <w:tcBorders>
              <w:left w:val="single" w:sz="4" w:space="0" w:color="000000"/>
              <w:bottom w:val="single" w:sz="4" w:space="0" w:color="000000"/>
            </w:tcBorders>
            <w:shd w:val="clear" w:color="auto" w:fill="auto"/>
          </w:tcPr>
          <w:p w:rsidR="00DF4FB6" w:rsidRPr="00163FC5" w:rsidRDefault="00DF4FB6" w:rsidP="00AA539E">
            <w:pPr>
              <w:pStyle w:val="ConsPlusCell"/>
              <w:snapToGrid w:val="0"/>
              <w:rPr>
                <w:rFonts w:ascii="Times New Roman" w:hAnsi="Times New Roman" w:cs="Times New Roman"/>
                <w:sz w:val="24"/>
                <w:szCs w:val="24"/>
              </w:rPr>
            </w:pPr>
            <w:r w:rsidRPr="00163FC5">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DF4FB6" w:rsidRPr="00163FC5" w:rsidRDefault="00DF4FB6" w:rsidP="00AA539E">
            <w:pPr>
              <w:snapToGrid w:val="0"/>
              <w:rPr>
                <w:color w:val="000000"/>
                <w:sz w:val="24"/>
                <w:szCs w:val="24"/>
              </w:rPr>
            </w:pPr>
            <w:r w:rsidRPr="00163FC5">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DF4FB6" w:rsidRPr="00163FC5" w:rsidTr="00AA539E">
              <w:tc>
                <w:tcPr>
                  <w:tcW w:w="1540" w:type="dxa"/>
                  <w:shd w:val="clear" w:color="auto" w:fill="auto"/>
                </w:tcPr>
                <w:p w:rsidR="00DF4FB6" w:rsidRPr="00163FC5" w:rsidRDefault="00DF4FB6" w:rsidP="00AA539E">
                  <w:pPr>
                    <w:snapToGrid w:val="0"/>
                    <w:rPr>
                      <w:color w:val="000000"/>
                      <w:sz w:val="24"/>
                      <w:szCs w:val="24"/>
                    </w:rPr>
                  </w:pPr>
                </w:p>
              </w:tc>
              <w:tc>
                <w:tcPr>
                  <w:tcW w:w="2126"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Местный бюджет</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Прочие источники</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2014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6 371,07</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sz w:val="24"/>
                      <w:szCs w:val="24"/>
                    </w:rPr>
                  </w:pPr>
                  <w:r w:rsidRPr="00163FC5">
                    <w:rPr>
                      <w:sz w:val="24"/>
                      <w:szCs w:val="24"/>
                    </w:rPr>
                    <w:t>2015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5 486,508</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2016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1 894,646</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2017 год</w:t>
                  </w:r>
                </w:p>
              </w:tc>
              <w:tc>
                <w:tcPr>
                  <w:tcW w:w="2126" w:type="dxa"/>
                  <w:shd w:val="clear" w:color="auto" w:fill="auto"/>
                </w:tcPr>
                <w:p w:rsidR="00DF4FB6" w:rsidRPr="00163FC5" w:rsidRDefault="00DF4FB6" w:rsidP="00AA539E">
                  <w:pPr>
                    <w:snapToGrid w:val="0"/>
                    <w:jc w:val="center"/>
                    <w:rPr>
                      <w:sz w:val="24"/>
                      <w:szCs w:val="24"/>
                    </w:rPr>
                  </w:pPr>
                  <w:r w:rsidRPr="00163FC5">
                    <w:rPr>
                      <w:color w:val="000000"/>
                      <w:sz w:val="24"/>
                      <w:szCs w:val="24"/>
                    </w:rPr>
                    <w:t>557,774</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2018 год</w:t>
                  </w:r>
                </w:p>
              </w:tc>
              <w:tc>
                <w:tcPr>
                  <w:tcW w:w="2126" w:type="dxa"/>
                  <w:shd w:val="clear" w:color="auto" w:fill="auto"/>
                </w:tcPr>
                <w:p w:rsidR="00DF4FB6" w:rsidRPr="00163FC5" w:rsidRDefault="00DF4FB6" w:rsidP="00AA539E">
                  <w:pPr>
                    <w:snapToGrid w:val="0"/>
                    <w:jc w:val="center"/>
                    <w:rPr>
                      <w:color w:val="FF0000"/>
                      <w:sz w:val="24"/>
                      <w:szCs w:val="24"/>
                    </w:rPr>
                  </w:pPr>
                  <w:r w:rsidRPr="00163FC5">
                    <w:rPr>
                      <w:sz w:val="24"/>
                      <w:szCs w:val="24"/>
                    </w:rPr>
                    <w:t>232,103</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2019 год</w:t>
                  </w:r>
                </w:p>
              </w:tc>
              <w:tc>
                <w:tcPr>
                  <w:tcW w:w="2126" w:type="dxa"/>
                  <w:shd w:val="clear" w:color="auto" w:fill="auto"/>
                </w:tcPr>
                <w:p w:rsidR="00DF4FB6" w:rsidRPr="00163FC5" w:rsidRDefault="00DF4FB6" w:rsidP="00AA539E">
                  <w:pPr>
                    <w:jc w:val="center"/>
                    <w:rPr>
                      <w:sz w:val="24"/>
                      <w:szCs w:val="24"/>
                    </w:rPr>
                  </w:pPr>
                  <w:r w:rsidRPr="00163FC5">
                    <w:rPr>
                      <w:bCs/>
                      <w:sz w:val="24"/>
                      <w:szCs w:val="24"/>
                    </w:rPr>
                    <w:t>383,540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2020 год</w:t>
                  </w:r>
                </w:p>
              </w:tc>
              <w:tc>
                <w:tcPr>
                  <w:tcW w:w="2126" w:type="dxa"/>
                  <w:shd w:val="clear" w:color="auto" w:fill="auto"/>
                </w:tcPr>
                <w:p w:rsidR="00DF4FB6" w:rsidRPr="00163FC5" w:rsidRDefault="00DF4FB6" w:rsidP="00AA539E">
                  <w:pPr>
                    <w:jc w:val="center"/>
                    <w:rPr>
                      <w:sz w:val="24"/>
                      <w:szCs w:val="24"/>
                    </w:rPr>
                  </w:pPr>
                  <w:r w:rsidRPr="00163FC5">
                    <w:rPr>
                      <w:color w:val="000000"/>
                      <w:sz w:val="24"/>
                      <w:szCs w:val="24"/>
                    </w:rPr>
                    <w:t>32,000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r w:rsidR="00DF4FB6" w:rsidRPr="00163FC5" w:rsidTr="00AA539E">
              <w:tc>
                <w:tcPr>
                  <w:tcW w:w="1540" w:type="dxa"/>
                  <w:shd w:val="clear" w:color="auto" w:fill="auto"/>
                </w:tcPr>
                <w:p w:rsidR="00DF4FB6" w:rsidRPr="00163FC5" w:rsidRDefault="00DF4FB6" w:rsidP="00AA539E">
                  <w:pPr>
                    <w:snapToGrid w:val="0"/>
                    <w:jc w:val="both"/>
                    <w:rPr>
                      <w:sz w:val="24"/>
                      <w:szCs w:val="24"/>
                    </w:rPr>
                  </w:pPr>
                  <w:r w:rsidRPr="00163FC5">
                    <w:rPr>
                      <w:sz w:val="24"/>
                      <w:szCs w:val="24"/>
                    </w:rPr>
                    <w:t>2021 год</w:t>
                  </w:r>
                </w:p>
              </w:tc>
              <w:tc>
                <w:tcPr>
                  <w:tcW w:w="2126" w:type="dxa"/>
                  <w:shd w:val="clear" w:color="auto" w:fill="auto"/>
                </w:tcPr>
                <w:p w:rsidR="00DF4FB6" w:rsidRPr="00163FC5" w:rsidRDefault="00DF4FB6" w:rsidP="00AA539E">
                  <w:pPr>
                    <w:jc w:val="center"/>
                    <w:rPr>
                      <w:color w:val="FF0000"/>
                      <w:sz w:val="24"/>
                      <w:szCs w:val="24"/>
                    </w:rPr>
                  </w:pPr>
                  <w:r w:rsidRPr="00163FC5">
                    <w:rPr>
                      <w:color w:val="000000"/>
                      <w:sz w:val="24"/>
                      <w:szCs w:val="24"/>
                    </w:rPr>
                    <w:t>540,800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r w:rsidR="00DF4FB6" w:rsidRPr="00163FC5" w:rsidTr="00AA539E">
              <w:tc>
                <w:tcPr>
                  <w:tcW w:w="1540" w:type="dxa"/>
                  <w:shd w:val="clear" w:color="auto" w:fill="auto"/>
                </w:tcPr>
                <w:p w:rsidR="00DF4FB6" w:rsidRPr="00163FC5" w:rsidRDefault="00DF4FB6" w:rsidP="00AA539E">
                  <w:pPr>
                    <w:snapToGrid w:val="0"/>
                    <w:jc w:val="both"/>
                    <w:rPr>
                      <w:sz w:val="24"/>
                      <w:szCs w:val="24"/>
                    </w:rPr>
                  </w:pPr>
                  <w:r w:rsidRPr="00163FC5">
                    <w:rPr>
                      <w:sz w:val="24"/>
                      <w:szCs w:val="24"/>
                    </w:rPr>
                    <w:t>2022 год</w:t>
                  </w:r>
                </w:p>
                <w:p w:rsidR="00DF4FB6" w:rsidRPr="00163FC5" w:rsidRDefault="00DF4FB6" w:rsidP="00AA539E">
                  <w:pPr>
                    <w:snapToGrid w:val="0"/>
                    <w:jc w:val="both"/>
                    <w:rPr>
                      <w:sz w:val="24"/>
                      <w:szCs w:val="24"/>
                    </w:rPr>
                  </w:pPr>
                  <w:r w:rsidRPr="00163FC5">
                    <w:rPr>
                      <w:sz w:val="24"/>
                      <w:szCs w:val="24"/>
                    </w:rPr>
                    <w:t>2023 год</w:t>
                  </w:r>
                </w:p>
              </w:tc>
              <w:tc>
                <w:tcPr>
                  <w:tcW w:w="2126" w:type="dxa"/>
                  <w:shd w:val="clear" w:color="auto" w:fill="auto"/>
                </w:tcPr>
                <w:p w:rsidR="00DF4FB6" w:rsidRPr="00163FC5" w:rsidRDefault="00DF4FB6" w:rsidP="00AA539E">
                  <w:pPr>
                    <w:jc w:val="center"/>
                    <w:rPr>
                      <w:color w:val="000000"/>
                      <w:sz w:val="24"/>
                      <w:szCs w:val="24"/>
                    </w:rPr>
                  </w:pPr>
                  <w:r w:rsidRPr="00163FC5">
                    <w:rPr>
                      <w:color w:val="000000"/>
                      <w:sz w:val="24"/>
                      <w:szCs w:val="24"/>
                    </w:rPr>
                    <w:t>541,000</w:t>
                  </w:r>
                </w:p>
                <w:p w:rsidR="00DF4FB6" w:rsidRPr="00163FC5" w:rsidRDefault="00DF4FB6" w:rsidP="00AA539E">
                  <w:pPr>
                    <w:jc w:val="center"/>
                    <w:rPr>
                      <w:color w:val="000000"/>
                      <w:sz w:val="24"/>
                      <w:szCs w:val="24"/>
                    </w:rPr>
                  </w:pPr>
                  <w:r w:rsidRPr="00163FC5">
                    <w:rPr>
                      <w:color w:val="000000"/>
                      <w:sz w:val="24"/>
                      <w:szCs w:val="24"/>
                    </w:rPr>
                    <w:t>563,000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bl>
          <w:p w:rsidR="00DF4FB6" w:rsidRPr="00163FC5" w:rsidRDefault="00DF4FB6" w:rsidP="00AA539E">
            <w:pPr>
              <w:pStyle w:val="16"/>
              <w:rPr>
                <w:rFonts w:ascii="Times New Roman" w:hAnsi="Times New Roman"/>
                <w:sz w:val="24"/>
                <w:szCs w:val="24"/>
              </w:rPr>
            </w:pPr>
            <w:r w:rsidRPr="00163FC5">
              <w:rPr>
                <w:rFonts w:ascii="Times New Roman" w:hAnsi="Times New Roman"/>
                <w:color w:val="000000"/>
                <w:sz w:val="24"/>
                <w:szCs w:val="24"/>
              </w:rPr>
              <w:t>* - финансирование уточняется при дальнейшем уточнении подпрограмм</w:t>
            </w:r>
            <w:r w:rsidRPr="00163FC5">
              <w:rPr>
                <w:rFonts w:ascii="Times New Roman" w:hAnsi="Times New Roman"/>
                <w:sz w:val="24"/>
                <w:szCs w:val="24"/>
              </w:rPr>
              <w:t>ы</w:t>
            </w:r>
          </w:p>
        </w:tc>
      </w:tr>
      <w:tr w:rsidR="0014400C" w:rsidRPr="00163FC5" w:rsidTr="001202AE">
        <w:trPr>
          <w:trHeight w:val="400"/>
        </w:trPr>
        <w:tc>
          <w:tcPr>
            <w:tcW w:w="3088" w:type="dxa"/>
            <w:tcBorders>
              <w:left w:val="single" w:sz="4" w:space="0" w:color="000000"/>
              <w:bottom w:val="single" w:sz="4" w:space="0" w:color="000000"/>
            </w:tcBorders>
            <w:shd w:val="clear" w:color="auto" w:fill="auto"/>
          </w:tcPr>
          <w:p w:rsidR="0014400C" w:rsidRPr="00163FC5" w:rsidRDefault="0014400C" w:rsidP="00145ABB">
            <w:pPr>
              <w:pStyle w:val="ConsPlusCell"/>
              <w:snapToGrid w:val="0"/>
              <w:rPr>
                <w:rFonts w:ascii="Times New Roman" w:hAnsi="Times New Roman" w:cs="Times New Roman"/>
                <w:sz w:val="24"/>
                <w:szCs w:val="24"/>
              </w:rPr>
            </w:pPr>
            <w:r w:rsidRPr="00163FC5">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163FC5" w:rsidRDefault="0014400C" w:rsidP="00145ABB">
            <w:pPr>
              <w:snapToGrid w:val="0"/>
              <w:jc w:val="both"/>
              <w:rPr>
                <w:sz w:val="24"/>
                <w:szCs w:val="24"/>
              </w:rPr>
            </w:pPr>
            <w:r w:rsidRPr="00163FC5">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163FC5" w:rsidRDefault="0014400C" w:rsidP="0014400C">
      <w:pPr>
        <w:pStyle w:val="formattext"/>
        <w:ind w:firstLine="706"/>
        <w:jc w:val="both"/>
        <w:rPr>
          <w:sz w:val="24"/>
          <w:szCs w:val="24"/>
        </w:rPr>
      </w:pPr>
    </w:p>
    <w:p w:rsidR="0014400C" w:rsidRPr="00163FC5" w:rsidRDefault="0014400C" w:rsidP="0014400C">
      <w:pPr>
        <w:widowControl w:val="0"/>
        <w:numPr>
          <w:ilvl w:val="1"/>
          <w:numId w:val="10"/>
        </w:numPr>
        <w:tabs>
          <w:tab w:val="left" w:pos="709"/>
        </w:tabs>
        <w:autoSpaceDE w:val="0"/>
        <w:jc w:val="center"/>
        <w:rPr>
          <w:b/>
          <w:sz w:val="24"/>
          <w:szCs w:val="24"/>
        </w:rPr>
      </w:pPr>
      <w:r w:rsidRPr="00163FC5">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163FC5">
        <w:rPr>
          <w:rFonts w:ascii="Times New Roman" w:hAnsi="Times New Roman" w:cs="Times New Roman"/>
          <w:sz w:val="24"/>
          <w:szCs w:val="24"/>
        </w:rPr>
        <w:t>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w:t>
      </w:r>
      <w:r w:rsidRPr="00AB7040">
        <w:rPr>
          <w:rFonts w:ascii="Times New Roman" w:hAnsi="Times New Roman" w:cs="Times New Roman"/>
          <w:sz w:val="24"/>
          <w:szCs w:val="24"/>
        </w:rPr>
        <w:t xml:space="preserve"> </w:t>
      </w:r>
      <w:r w:rsidRPr="00AB7040">
        <w:rPr>
          <w:rFonts w:ascii="Times New Roman" w:hAnsi="Times New Roman" w:cs="Times New Roman"/>
          <w:sz w:val="24"/>
          <w:szCs w:val="24"/>
        </w:rPr>
        <w:lastRenderedPageBreak/>
        <w:t xml:space="preserve">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 xml:space="preserve">Федерального закона от 21.07.1997 №122-ФЗ «О государственной регистрации прав на </w:t>
      </w:r>
      <w:r w:rsidRPr="00AB7040">
        <w:rPr>
          <w:rFonts w:ascii="Times New Roman" w:hAnsi="Times New Roman" w:cs="Times New Roman"/>
          <w:i/>
          <w:color w:val="auto"/>
          <w:sz w:val="24"/>
          <w:szCs w:val="24"/>
        </w:rPr>
        <w:lastRenderedPageBreak/>
        <w:t>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8C3753" w:rsidRDefault="0014400C" w:rsidP="0014400C">
      <w:pPr>
        <w:shd w:val="clear" w:color="auto" w:fill="FFFFFF"/>
        <w:ind w:firstLine="708"/>
        <w:jc w:val="both"/>
        <w:rPr>
          <w:sz w:val="24"/>
          <w:szCs w:val="24"/>
        </w:rPr>
      </w:pPr>
      <w:r w:rsidRPr="00AB7040">
        <w:rPr>
          <w:sz w:val="24"/>
          <w:szCs w:val="24"/>
        </w:rPr>
        <w:t xml:space="preserve">Оценочная деятельность регулируется Федеральным законом от 29.07.1998 № 135-ФЗ «Об оценочной деятельности в Российской Федерации» и федеральными стандартами </w:t>
      </w:r>
      <w:r w:rsidRPr="008C3753">
        <w:rPr>
          <w:sz w:val="24"/>
          <w:szCs w:val="24"/>
        </w:rPr>
        <w:t>оценки (ФСО № 1, 2, 3, 4, 5), утвержденными приказами Минэкономразвития РФ от 20.05.2015  № 297, 298, 299, от 22.10.2010 № 508 и от 04.07.2011 № 328.</w:t>
      </w:r>
    </w:p>
    <w:p w:rsidR="0014400C" w:rsidRPr="008C3753" w:rsidRDefault="0014400C" w:rsidP="0014400C">
      <w:pPr>
        <w:shd w:val="clear" w:color="auto" w:fill="FFFFFF"/>
        <w:ind w:firstLine="708"/>
        <w:jc w:val="both"/>
        <w:rPr>
          <w:color w:val="000000"/>
          <w:sz w:val="24"/>
          <w:szCs w:val="24"/>
        </w:rPr>
      </w:pPr>
      <w:r w:rsidRPr="008C3753">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8C3753">
        <w:rPr>
          <w:rStyle w:val="apple-converted-space"/>
          <w:szCs w:val="24"/>
        </w:rPr>
        <w:t xml:space="preserve"> </w:t>
      </w:r>
      <w:hyperlink r:id="rId10" w:anchor="_blank" w:history="1">
        <w:r w:rsidRPr="008C3753">
          <w:rPr>
            <w:rStyle w:val="ab"/>
            <w:color w:val="auto"/>
            <w:sz w:val="24"/>
            <w:u w:val="none"/>
          </w:rPr>
          <w:t>доходности</w:t>
        </w:r>
      </w:hyperlink>
      <w:r w:rsidRPr="008C3753">
        <w:rPr>
          <w:sz w:val="24"/>
          <w:szCs w:val="24"/>
        </w:rPr>
        <w:t xml:space="preserve"> и стои</w:t>
      </w:r>
      <w:r w:rsidRPr="008C3753">
        <w:rPr>
          <w:color w:val="000000"/>
          <w:sz w:val="24"/>
          <w:szCs w:val="24"/>
        </w:rPr>
        <w:t>мости недвижимости в обозримом будущем.</w:t>
      </w:r>
    </w:p>
    <w:p w:rsidR="0014400C" w:rsidRPr="008C3753" w:rsidRDefault="0014400C" w:rsidP="0014400C">
      <w:pPr>
        <w:ind w:firstLine="708"/>
        <w:jc w:val="both"/>
        <w:rPr>
          <w:i/>
          <w:sz w:val="24"/>
          <w:szCs w:val="24"/>
        </w:rPr>
      </w:pPr>
      <w:r w:rsidRPr="008C3753">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w:t>
      </w:r>
      <w:r w:rsidRPr="008C3753">
        <w:rPr>
          <w:i/>
          <w:sz w:val="24"/>
          <w:szCs w:val="24"/>
        </w:rPr>
        <w:lastRenderedPageBreak/>
        <w:t xml:space="preserve">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8C3753" w:rsidRDefault="0014400C" w:rsidP="0014400C">
      <w:pPr>
        <w:ind w:firstLine="708"/>
        <w:jc w:val="both"/>
        <w:rPr>
          <w:i/>
          <w:sz w:val="24"/>
          <w:szCs w:val="24"/>
        </w:rPr>
      </w:pPr>
      <w:r w:rsidRPr="008C3753">
        <w:rPr>
          <w:i/>
          <w:sz w:val="24"/>
          <w:szCs w:val="24"/>
        </w:rPr>
        <w:t>На данный момент выявлено 121 бесхозяйных объектов, являющихся объектами коммунальной инфраструктуры. В 2010-2014 годах паспортизировано 190 объектов, 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8C3753" w:rsidRDefault="0014400C" w:rsidP="0014400C">
      <w:pPr>
        <w:ind w:firstLine="708"/>
        <w:jc w:val="both"/>
        <w:rPr>
          <w:i/>
          <w:sz w:val="24"/>
          <w:szCs w:val="24"/>
        </w:rPr>
      </w:pPr>
      <w:r w:rsidRPr="008C3753">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8C3753" w:rsidRDefault="0014400C" w:rsidP="0014400C">
      <w:pPr>
        <w:ind w:firstLine="708"/>
        <w:jc w:val="both"/>
        <w:rPr>
          <w:i/>
          <w:sz w:val="24"/>
          <w:szCs w:val="24"/>
        </w:rPr>
      </w:pPr>
      <w:r w:rsidRPr="008C3753">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8C3753" w:rsidRDefault="0014400C" w:rsidP="0014400C">
      <w:pPr>
        <w:ind w:firstLine="708"/>
        <w:jc w:val="both"/>
        <w:rPr>
          <w:i/>
          <w:sz w:val="24"/>
          <w:szCs w:val="24"/>
        </w:rPr>
      </w:pPr>
      <w:r w:rsidRPr="008C3753">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8C3753">
        <w:rPr>
          <w:i/>
          <w:sz w:val="24"/>
          <w:szCs w:val="24"/>
        </w:rPr>
        <w:t>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w:t>
      </w:r>
      <w:r w:rsidRPr="00AB7040">
        <w:rPr>
          <w:i/>
          <w:sz w:val="24"/>
          <w:szCs w:val="24"/>
        </w:rPr>
        <w:t xml:space="preserve">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lastRenderedPageBreak/>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DF4FB6" w:rsidRPr="00DF4FB6" w:rsidRDefault="00DF4FB6" w:rsidP="00DF4FB6">
      <w:pPr>
        <w:snapToGrid w:val="0"/>
        <w:rPr>
          <w:color w:val="000000"/>
          <w:sz w:val="24"/>
          <w:szCs w:val="24"/>
        </w:rPr>
      </w:pPr>
      <w:r w:rsidRPr="00DF4FB6">
        <w:rPr>
          <w:color w:val="000000"/>
          <w:sz w:val="24"/>
          <w:szCs w:val="24"/>
        </w:rPr>
        <w:t>Подпрограмма реализуется в 2014 – 2023 годах в четыре этапа:</w:t>
      </w:r>
    </w:p>
    <w:p w:rsidR="00DF4FB6" w:rsidRPr="00DF4FB6" w:rsidRDefault="00DF4FB6" w:rsidP="00DF4FB6">
      <w:pPr>
        <w:rPr>
          <w:color w:val="000000"/>
          <w:sz w:val="24"/>
          <w:szCs w:val="24"/>
        </w:rPr>
      </w:pPr>
      <w:r w:rsidRPr="00DF4FB6">
        <w:rPr>
          <w:color w:val="000000"/>
          <w:sz w:val="24"/>
          <w:szCs w:val="24"/>
          <w:lang w:val="en-US"/>
        </w:rPr>
        <w:t>I</w:t>
      </w:r>
      <w:r w:rsidRPr="00DF4FB6">
        <w:rPr>
          <w:color w:val="000000"/>
          <w:sz w:val="24"/>
          <w:szCs w:val="24"/>
        </w:rPr>
        <w:t xml:space="preserve"> этап – 2014 год;</w:t>
      </w:r>
    </w:p>
    <w:p w:rsidR="00DF4FB6" w:rsidRPr="00DF4FB6" w:rsidRDefault="00DF4FB6" w:rsidP="00DF4FB6">
      <w:pPr>
        <w:rPr>
          <w:color w:val="000000"/>
          <w:sz w:val="24"/>
          <w:szCs w:val="24"/>
        </w:rPr>
      </w:pPr>
      <w:r w:rsidRPr="00DF4FB6">
        <w:rPr>
          <w:color w:val="000000"/>
          <w:sz w:val="24"/>
          <w:szCs w:val="24"/>
          <w:lang w:val="en-US"/>
        </w:rPr>
        <w:t>II</w:t>
      </w:r>
      <w:r w:rsidRPr="00DF4FB6">
        <w:rPr>
          <w:color w:val="000000"/>
          <w:sz w:val="24"/>
          <w:szCs w:val="24"/>
        </w:rPr>
        <w:t xml:space="preserve"> этап – 2015-2017 годы;</w:t>
      </w:r>
    </w:p>
    <w:p w:rsidR="00DF4FB6" w:rsidRPr="00DF4FB6" w:rsidRDefault="00DF4FB6" w:rsidP="00DF4FB6">
      <w:pPr>
        <w:rPr>
          <w:color w:val="000000"/>
          <w:sz w:val="24"/>
          <w:szCs w:val="24"/>
        </w:rPr>
      </w:pPr>
      <w:r w:rsidRPr="00DF4FB6">
        <w:rPr>
          <w:color w:val="000000"/>
          <w:sz w:val="24"/>
          <w:szCs w:val="24"/>
          <w:lang w:val="en-US"/>
        </w:rPr>
        <w:t>III</w:t>
      </w:r>
      <w:r w:rsidRPr="00DF4FB6">
        <w:rPr>
          <w:color w:val="000000"/>
          <w:sz w:val="24"/>
          <w:szCs w:val="24"/>
        </w:rPr>
        <w:t xml:space="preserve"> этап – 2018-2020 годы</w:t>
      </w:r>
    </w:p>
    <w:p w:rsidR="00DF4FB6" w:rsidRPr="00DF4FB6" w:rsidRDefault="00DF4FB6" w:rsidP="00DF4FB6">
      <w:pPr>
        <w:rPr>
          <w:color w:val="000000"/>
          <w:sz w:val="24"/>
          <w:szCs w:val="24"/>
        </w:rPr>
      </w:pPr>
      <w:r w:rsidRPr="00DF4FB6">
        <w:rPr>
          <w:color w:val="000000"/>
          <w:sz w:val="24"/>
          <w:szCs w:val="24"/>
          <w:lang w:val="en-US"/>
        </w:rPr>
        <w:t>IV</w:t>
      </w:r>
      <w:r w:rsidRPr="00DF4FB6">
        <w:rPr>
          <w:color w:val="000000"/>
          <w:sz w:val="24"/>
          <w:szCs w:val="24"/>
        </w:rPr>
        <w:t xml:space="preserve"> этап– 2021-2023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lastRenderedPageBreak/>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163FC5" w:rsidRDefault="0014400C" w:rsidP="0014400C">
      <w:pPr>
        <w:ind w:firstLine="708"/>
        <w:jc w:val="both"/>
        <w:rPr>
          <w:sz w:val="24"/>
          <w:szCs w:val="24"/>
        </w:rPr>
      </w:pPr>
      <w:r w:rsidRPr="00163FC5">
        <w:rPr>
          <w:sz w:val="24"/>
          <w:szCs w:val="24"/>
        </w:rPr>
        <w:t>5. Установка межевых знаков при предоставлении земельных участков.</w:t>
      </w:r>
    </w:p>
    <w:p w:rsidR="0014400C" w:rsidRPr="00163FC5" w:rsidRDefault="0014400C" w:rsidP="0014400C">
      <w:pPr>
        <w:ind w:firstLine="708"/>
        <w:jc w:val="both"/>
        <w:rPr>
          <w:sz w:val="24"/>
          <w:szCs w:val="24"/>
        </w:rPr>
      </w:pPr>
    </w:p>
    <w:p w:rsidR="0014400C" w:rsidRPr="00163FC5" w:rsidRDefault="0014400C" w:rsidP="0014400C">
      <w:pPr>
        <w:widowControl w:val="0"/>
        <w:tabs>
          <w:tab w:val="left" w:pos="1985"/>
        </w:tabs>
        <w:autoSpaceDE w:val="0"/>
        <w:ind w:left="10" w:firstLine="10"/>
        <w:jc w:val="center"/>
        <w:rPr>
          <w:b/>
          <w:sz w:val="24"/>
          <w:szCs w:val="24"/>
        </w:rPr>
      </w:pPr>
      <w:r w:rsidRPr="00163FC5">
        <w:rPr>
          <w:b/>
          <w:sz w:val="24"/>
          <w:szCs w:val="24"/>
        </w:rPr>
        <w:t>10.8. Ресурсное обеспечение за счет бюджетных ассигнований и прочих источников по годам реализации подпрограммы</w:t>
      </w:r>
    </w:p>
    <w:p w:rsidR="00DF4FB6" w:rsidRPr="00163FC5" w:rsidRDefault="00DF4FB6" w:rsidP="00DF4FB6">
      <w:pPr>
        <w:pStyle w:val="16"/>
        <w:spacing w:before="120"/>
        <w:jc w:val="both"/>
        <w:rPr>
          <w:rFonts w:ascii="Times New Roman" w:hAnsi="Times New Roman"/>
          <w:sz w:val="24"/>
          <w:szCs w:val="24"/>
        </w:rPr>
      </w:pPr>
      <w:r w:rsidRPr="00163FC5">
        <w:rPr>
          <w:rFonts w:ascii="Times New Roman" w:hAnsi="Times New Roman"/>
          <w:color w:val="000000"/>
          <w:sz w:val="24"/>
          <w:szCs w:val="24"/>
        </w:rPr>
        <w:t xml:space="preserve">Общий объем ресурсного обеспечения подпрограммы составляет </w:t>
      </w:r>
      <w:r w:rsidRPr="00163FC5">
        <w:rPr>
          <w:rFonts w:ascii="Times New Roman" w:hAnsi="Times New Roman"/>
          <w:color w:val="000000"/>
          <w:sz w:val="24"/>
          <w:szCs w:val="24"/>
          <w:lang w:eastAsia="ru-RU"/>
        </w:rPr>
        <w:t xml:space="preserve">16 602,441 </w:t>
      </w:r>
      <w:r w:rsidRPr="00163FC5">
        <w:rPr>
          <w:rFonts w:ascii="Times New Roman" w:hAnsi="Times New Roman"/>
          <w:sz w:val="24"/>
          <w:szCs w:val="24"/>
        </w:rPr>
        <w:t>тыс</w:t>
      </w:r>
      <w:r w:rsidRPr="00163FC5">
        <w:rPr>
          <w:rFonts w:ascii="Times New Roman" w:hAnsi="Times New Roman"/>
          <w:color w:val="000000"/>
          <w:sz w:val="24"/>
          <w:szCs w:val="24"/>
        </w:rPr>
        <w:t xml:space="preserve">. руб. за счет средств </w:t>
      </w:r>
      <w:r w:rsidRPr="00163FC5">
        <w:rPr>
          <w:rFonts w:ascii="Times New Roman" w:hAnsi="Times New Roman"/>
          <w:sz w:val="24"/>
          <w:szCs w:val="24"/>
        </w:rPr>
        <w:t>местного бюджета.</w:t>
      </w:r>
    </w:p>
    <w:p w:rsidR="00DF4FB6" w:rsidRPr="00163FC5" w:rsidRDefault="00DF4FB6" w:rsidP="00DF4FB6">
      <w:pPr>
        <w:jc w:val="center"/>
        <w:rPr>
          <w:color w:val="000000"/>
          <w:sz w:val="24"/>
          <w:szCs w:val="24"/>
        </w:rPr>
      </w:pPr>
      <w:r w:rsidRPr="00163FC5">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DF4FB6" w:rsidRPr="00163FC5" w:rsidTr="00AA539E">
        <w:trPr>
          <w:jc w:val="center"/>
        </w:trPr>
        <w:tc>
          <w:tcPr>
            <w:tcW w:w="1540" w:type="dxa"/>
            <w:shd w:val="clear" w:color="auto" w:fill="auto"/>
          </w:tcPr>
          <w:p w:rsidR="00DF4FB6" w:rsidRPr="00163FC5" w:rsidRDefault="00DF4FB6" w:rsidP="00AA539E">
            <w:pPr>
              <w:snapToGrid w:val="0"/>
              <w:jc w:val="center"/>
              <w:rPr>
                <w:color w:val="000000"/>
                <w:sz w:val="24"/>
                <w:szCs w:val="24"/>
              </w:rPr>
            </w:pPr>
          </w:p>
        </w:tc>
        <w:tc>
          <w:tcPr>
            <w:tcW w:w="2126"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Местный бюджет</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Прочие источники</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2014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6 371,07</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sz w:val="24"/>
                <w:szCs w:val="24"/>
              </w:rPr>
            </w:pPr>
            <w:r w:rsidRPr="00163FC5">
              <w:rPr>
                <w:sz w:val="24"/>
                <w:szCs w:val="24"/>
              </w:rPr>
              <w:t>2015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5 486,508</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2016 год</w:t>
            </w:r>
          </w:p>
        </w:tc>
        <w:tc>
          <w:tcPr>
            <w:tcW w:w="2126" w:type="dxa"/>
            <w:shd w:val="clear" w:color="auto" w:fill="auto"/>
          </w:tcPr>
          <w:p w:rsidR="00DF4FB6" w:rsidRPr="00163FC5" w:rsidRDefault="00DF4FB6" w:rsidP="00AA539E">
            <w:pPr>
              <w:snapToGrid w:val="0"/>
              <w:jc w:val="center"/>
              <w:rPr>
                <w:sz w:val="24"/>
                <w:szCs w:val="24"/>
              </w:rPr>
            </w:pPr>
            <w:r w:rsidRPr="00163FC5">
              <w:rPr>
                <w:sz w:val="24"/>
                <w:szCs w:val="24"/>
              </w:rPr>
              <w:t>1 894,646</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2017 год</w:t>
            </w:r>
          </w:p>
        </w:tc>
        <w:tc>
          <w:tcPr>
            <w:tcW w:w="2126" w:type="dxa"/>
            <w:shd w:val="clear" w:color="auto" w:fill="auto"/>
          </w:tcPr>
          <w:p w:rsidR="00DF4FB6" w:rsidRPr="00163FC5" w:rsidRDefault="00DF4FB6" w:rsidP="00AA539E">
            <w:pPr>
              <w:snapToGrid w:val="0"/>
              <w:jc w:val="center"/>
              <w:rPr>
                <w:sz w:val="24"/>
                <w:szCs w:val="24"/>
              </w:rPr>
            </w:pPr>
            <w:r w:rsidRPr="00163FC5">
              <w:rPr>
                <w:color w:val="000000"/>
                <w:sz w:val="24"/>
                <w:szCs w:val="24"/>
              </w:rPr>
              <w:t>557,774</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2018 год</w:t>
            </w:r>
          </w:p>
        </w:tc>
        <w:tc>
          <w:tcPr>
            <w:tcW w:w="2126" w:type="dxa"/>
            <w:shd w:val="clear" w:color="auto" w:fill="auto"/>
          </w:tcPr>
          <w:p w:rsidR="00DF4FB6" w:rsidRPr="00163FC5" w:rsidRDefault="00DF4FB6" w:rsidP="00AA539E">
            <w:pPr>
              <w:snapToGrid w:val="0"/>
              <w:jc w:val="center"/>
              <w:rPr>
                <w:color w:val="FF0000"/>
                <w:sz w:val="24"/>
                <w:szCs w:val="24"/>
              </w:rPr>
            </w:pPr>
            <w:r w:rsidRPr="00163FC5">
              <w:rPr>
                <w:sz w:val="24"/>
                <w:szCs w:val="24"/>
              </w:rPr>
              <w:t>232,103</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2019 год</w:t>
            </w:r>
          </w:p>
        </w:tc>
        <w:tc>
          <w:tcPr>
            <w:tcW w:w="2126" w:type="dxa"/>
            <w:shd w:val="clear" w:color="auto" w:fill="auto"/>
          </w:tcPr>
          <w:p w:rsidR="00DF4FB6" w:rsidRPr="00163FC5" w:rsidRDefault="00DF4FB6" w:rsidP="00AA539E">
            <w:pPr>
              <w:jc w:val="center"/>
              <w:rPr>
                <w:sz w:val="24"/>
                <w:szCs w:val="24"/>
              </w:rPr>
            </w:pPr>
            <w:r w:rsidRPr="00163FC5">
              <w:rPr>
                <w:bCs/>
                <w:sz w:val="24"/>
                <w:szCs w:val="24"/>
              </w:rPr>
              <w:t>383,540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0.000</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color w:val="000000"/>
                <w:sz w:val="24"/>
                <w:szCs w:val="24"/>
              </w:rPr>
            </w:pPr>
            <w:r w:rsidRPr="00163FC5">
              <w:rPr>
                <w:color w:val="000000"/>
                <w:sz w:val="24"/>
                <w:szCs w:val="24"/>
              </w:rPr>
              <w:t>2020 год</w:t>
            </w:r>
          </w:p>
        </w:tc>
        <w:tc>
          <w:tcPr>
            <w:tcW w:w="2126" w:type="dxa"/>
            <w:shd w:val="clear" w:color="auto" w:fill="auto"/>
          </w:tcPr>
          <w:p w:rsidR="00DF4FB6" w:rsidRPr="00163FC5" w:rsidRDefault="00DF4FB6" w:rsidP="00AA539E">
            <w:pPr>
              <w:jc w:val="center"/>
              <w:rPr>
                <w:sz w:val="24"/>
                <w:szCs w:val="24"/>
              </w:rPr>
            </w:pPr>
            <w:r w:rsidRPr="00163FC5">
              <w:rPr>
                <w:color w:val="000000"/>
                <w:sz w:val="24"/>
                <w:szCs w:val="24"/>
              </w:rPr>
              <w:t>32,000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sz w:val="24"/>
                <w:szCs w:val="24"/>
              </w:rPr>
            </w:pPr>
            <w:r w:rsidRPr="00163FC5">
              <w:rPr>
                <w:sz w:val="24"/>
                <w:szCs w:val="24"/>
              </w:rPr>
              <w:t>2021 год</w:t>
            </w:r>
          </w:p>
        </w:tc>
        <w:tc>
          <w:tcPr>
            <w:tcW w:w="2126" w:type="dxa"/>
            <w:shd w:val="clear" w:color="auto" w:fill="auto"/>
          </w:tcPr>
          <w:p w:rsidR="00DF4FB6" w:rsidRPr="00163FC5" w:rsidRDefault="00DF4FB6" w:rsidP="00AA539E">
            <w:pPr>
              <w:jc w:val="center"/>
              <w:rPr>
                <w:color w:val="FF0000"/>
                <w:sz w:val="24"/>
                <w:szCs w:val="24"/>
              </w:rPr>
            </w:pPr>
            <w:r w:rsidRPr="00163FC5">
              <w:rPr>
                <w:color w:val="000000"/>
                <w:sz w:val="24"/>
                <w:szCs w:val="24"/>
              </w:rPr>
              <w:t>540,800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r w:rsidR="00DF4FB6" w:rsidRPr="00163FC5" w:rsidTr="00AA539E">
        <w:trPr>
          <w:jc w:val="center"/>
        </w:trPr>
        <w:tc>
          <w:tcPr>
            <w:tcW w:w="1540" w:type="dxa"/>
            <w:shd w:val="clear" w:color="auto" w:fill="auto"/>
          </w:tcPr>
          <w:p w:rsidR="00DF4FB6" w:rsidRPr="00163FC5" w:rsidRDefault="00DF4FB6" w:rsidP="00AA539E">
            <w:pPr>
              <w:snapToGrid w:val="0"/>
              <w:jc w:val="both"/>
              <w:rPr>
                <w:sz w:val="24"/>
                <w:szCs w:val="24"/>
              </w:rPr>
            </w:pPr>
            <w:r w:rsidRPr="00163FC5">
              <w:rPr>
                <w:sz w:val="24"/>
                <w:szCs w:val="24"/>
              </w:rPr>
              <w:t>2022 год</w:t>
            </w:r>
          </w:p>
        </w:tc>
        <w:tc>
          <w:tcPr>
            <w:tcW w:w="2126" w:type="dxa"/>
            <w:shd w:val="clear" w:color="auto" w:fill="auto"/>
          </w:tcPr>
          <w:p w:rsidR="00DF4FB6" w:rsidRPr="00163FC5" w:rsidRDefault="00DF4FB6" w:rsidP="00AA539E">
            <w:pPr>
              <w:jc w:val="center"/>
              <w:rPr>
                <w:color w:val="000000"/>
                <w:sz w:val="24"/>
                <w:szCs w:val="24"/>
              </w:rPr>
            </w:pPr>
            <w:r w:rsidRPr="00163FC5">
              <w:rPr>
                <w:color w:val="000000"/>
                <w:sz w:val="24"/>
                <w:szCs w:val="24"/>
              </w:rPr>
              <w:t>541,000</w:t>
            </w:r>
          </w:p>
        </w:tc>
        <w:tc>
          <w:tcPr>
            <w:tcW w:w="2410" w:type="dxa"/>
            <w:shd w:val="clear" w:color="auto" w:fill="auto"/>
          </w:tcPr>
          <w:p w:rsidR="00DF4FB6" w:rsidRPr="00163FC5" w:rsidRDefault="00DF4FB6" w:rsidP="00AA539E">
            <w:pPr>
              <w:snapToGrid w:val="0"/>
              <w:jc w:val="center"/>
              <w:rPr>
                <w:color w:val="000000"/>
                <w:sz w:val="24"/>
                <w:szCs w:val="24"/>
              </w:rPr>
            </w:pPr>
            <w:r w:rsidRPr="00163FC5">
              <w:rPr>
                <w:color w:val="000000"/>
                <w:sz w:val="24"/>
                <w:szCs w:val="24"/>
              </w:rPr>
              <w:t>*</w:t>
            </w:r>
          </w:p>
        </w:tc>
      </w:tr>
      <w:tr w:rsidR="00DF4FB6" w:rsidRPr="00AB7040" w:rsidTr="00AA539E">
        <w:trPr>
          <w:jc w:val="center"/>
        </w:trPr>
        <w:tc>
          <w:tcPr>
            <w:tcW w:w="1540" w:type="dxa"/>
            <w:shd w:val="clear" w:color="auto" w:fill="auto"/>
          </w:tcPr>
          <w:p w:rsidR="00DF4FB6" w:rsidRPr="00163FC5" w:rsidRDefault="00DF4FB6" w:rsidP="00AA539E">
            <w:pPr>
              <w:snapToGrid w:val="0"/>
              <w:jc w:val="both"/>
              <w:rPr>
                <w:sz w:val="24"/>
                <w:szCs w:val="24"/>
              </w:rPr>
            </w:pPr>
            <w:r w:rsidRPr="00163FC5">
              <w:rPr>
                <w:sz w:val="24"/>
                <w:szCs w:val="24"/>
              </w:rPr>
              <w:t>2023 год</w:t>
            </w:r>
          </w:p>
        </w:tc>
        <w:tc>
          <w:tcPr>
            <w:tcW w:w="2126" w:type="dxa"/>
            <w:shd w:val="clear" w:color="auto" w:fill="auto"/>
          </w:tcPr>
          <w:p w:rsidR="00DF4FB6" w:rsidRPr="00163FC5" w:rsidRDefault="00DF4FB6" w:rsidP="00AA539E">
            <w:pPr>
              <w:jc w:val="center"/>
              <w:rPr>
                <w:sz w:val="24"/>
                <w:szCs w:val="24"/>
              </w:rPr>
            </w:pPr>
            <w:r w:rsidRPr="00163FC5">
              <w:rPr>
                <w:color w:val="000000"/>
                <w:sz w:val="24"/>
                <w:szCs w:val="24"/>
              </w:rPr>
              <w:t>563,000</w:t>
            </w:r>
          </w:p>
        </w:tc>
        <w:tc>
          <w:tcPr>
            <w:tcW w:w="2410" w:type="dxa"/>
            <w:shd w:val="clear" w:color="auto" w:fill="auto"/>
          </w:tcPr>
          <w:p w:rsidR="00DF4FB6" w:rsidRPr="0036586F" w:rsidRDefault="00DF4FB6" w:rsidP="00AA539E">
            <w:pPr>
              <w:snapToGrid w:val="0"/>
              <w:jc w:val="center"/>
              <w:rPr>
                <w:color w:val="000000"/>
                <w:sz w:val="24"/>
                <w:szCs w:val="24"/>
              </w:rPr>
            </w:pPr>
            <w:r w:rsidRPr="00163FC5">
              <w:rPr>
                <w:color w:val="000000"/>
                <w:sz w:val="24"/>
                <w:szCs w:val="24"/>
              </w:rPr>
              <w:t>*</w:t>
            </w:r>
          </w:p>
        </w:tc>
      </w:tr>
    </w:tbl>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F6231F" w:rsidRPr="00AB7040" w:rsidTr="00145ABB">
        <w:trPr>
          <w:trHeight w:val="400"/>
        </w:trPr>
        <w:tc>
          <w:tcPr>
            <w:tcW w:w="3088" w:type="dxa"/>
            <w:tcBorders>
              <w:left w:val="single" w:sz="4" w:space="0" w:color="000000"/>
              <w:bottom w:val="single" w:sz="4" w:space="0" w:color="000000"/>
            </w:tcBorders>
            <w:shd w:val="clear" w:color="auto" w:fill="auto"/>
          </w:tcPr>
          <w:p w:rsidR="00F6231F" w:rsidRPr="003C537D" w:rsidRDefault="00F6231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F6231F" w:rsidRPr="00163FC5" w:rsidRDefault="00F6231F" w:rsidP="00AA539E">
            <w:pPr>
              <w:snapToGrid w:val="0"/>
              <w:rPr>
                <w:sz w:val="24"/>
                <w:szCs w:val="24"/>
              </w:rPr>
            </w:pPr>
            <w:r w:rsidRPr="00163FC5">
              <w:rPr>
                <w:sz w:val="24"/>
                <w:szCs w:val="24"/>
              </w:rPr>
              <w:t>Подпрограмма реализуется в 2014 – 2023 годах в четыре этапа:</w:t>
            </w:r>
          </w:p>
          <w:p w:rsidR="00F6231F" w:rsidRPr="00163FC5" w:rsidRDefault="00F6231F" w:rsidP="00AA539E">
            <w:pPr>
              <w:rPr>
                <w:sz w:val="24"/>
                <w:szCs w:val="24"/>
              </w:rPr>
            </w:pPr>
            <w:r w:rsidRPr="00163FC5">
              <w:rPr>
                <w:sz w:val="24"/>
                <w:szCs w:val="24"/>
                <w:lang w:val="en-US"/>
              </w:rPr>
              <w:t>I</w:t>
            </w:r>
            <w:r w:rsidRPr="00163FC5">
              <w:rPr>
                <w:sz w:val="24"/>
                <w:szCs w:val="24"/>
              </w:rPr>
              <w:t xml:space="preserve"> этап – 2014 год;</w:t>
            </w:r>
          </w:p>
          <w:p w:rsidR="00F6231F" w:rsidRPr="00163FC5" w:rsidRDefault="00F6231F" w:rsidP="00AA539E">
            <w:pPr>
              <w:rPr>
                <w:sz w:val="24"/>
                <w:szCs w:val="24"/>
              </w:rPr>
            </w:pPr>
            <w:r w:rsidRPr="00163FC5">
              <w:rPr>
                <w:sz w:val="24"/>
                <w:szCs w:val="24"/>
                <w:lang w:val="en-US"/>
              </w:rPr>
              <w:t>II</w:t>
            </w:r>
            <w:r w:rsidRPr="00163FC5">
              <w:rPr>
                <w:sz w:val="24"/>
                <w:szCs w:val="24"/>
              </w:rPr>
              <w:t xml:space="preserve"> этап – 2015-2017 годы;</w:t>
            </w:r>
          </w:p>
          <w:p w:rsidR="00F6231F" w:rsidRPr="00163FC5" w:rsidRDefault="00F6231F" w:rsidP="00AA539E">
            <w:pPr>
              <w:rPr>
                <w:sz w:val="24"/>
                <w:szCs w:val="24"/>
              </w:rPr>
            </w:pPr>
            <w:r w:rsidRPr="00163FC5">
              <w:rPr>
                <w:sz w:val="24"/>
                <w:szCs w:val="24"/>
                <w:lang w:val="en-US"/>
              </w:rPr>
              <w:t>III</w:t>
            </w:r>
            <w:r w:rsidRPr="00163FC5">
              <w:rPr>
                <w:sz w:val="24"/>
                <w:szCs w:val="24"/>
              </w:rPr>
              <w:t xml:space="preserve"> этап – 2018-2020 годы</w:t>
            </w:r>
          </w:p>
          <w:p w:rsidR="00F6231F" w:rsidRPr="00163FC5" w:rsidRDefault="00F6231F" w:rsidP="00AA539E">
            <w:pPr>
              <w:rPr>
                <w:sz w:val="24"/>
                <w:szCs w:val="24"/>
              </w:rPr>
            </w:pPr>
            <w:r w:rsidRPr="00163FC5">
              <w:rPr>
                <w:sz w:val="24"/>
                <w:szCs w:val="24"/>
                <w:lang w:val="en-US"/>
              </w:rPr>
              <w:t>IV</w:t>
            </w:r>
            <w:r w:rsidRPr="00163FC5">
              <w:rPr>
                <w:sz w:val="24"/>
                <w:szCs w:val="24"/>
              </w:rPr>
              <w:t xml:space="preserve"> этап – 2021-2023 годы</w:t>
            </w:r>
          </w:p>
          <w:p w:rsidR="00F6231F" w:rsidRPr="00163FC5" w:rsidRDefault="00F6231F" w:rsidP="00AA539E">
            <w:pPr>
              <w:rPr>
                <w:sz w:val="24"/>
                <w:szCs w:val="24"/>
              </w:rPr>
            </w:pPr>
          </w:p>
        </w:tc>
      </w:tr>
      <w:tr w:rsidR="00F6231F" w:rsidRPr="00AB7040" w:rsidTr="00145ABB">
        <w:trPr>
          <w:trHeight w:val="400"/>
        </w:trPr>
        <w:tc>
          <w:tcPr>
            <w:tcW w:w="3088" w:type="dxa"/>
            <w:tcBorders>
              <w:left w:val="single" w:sz="4" w:space="0" w:color="000000"/>
              <w:bottom w:val="single" w:sz="4" w:space="0" w:color="000000"/>
            </w:tcBorders>
            <w:shd w:val="clear" w:color="auto" w:fill="auto"/>
          </w:tcPr>
          <w:p w:rsidR="00F6231F" w:rsidRPr="003C537D" w:rsidRDefault="00F6231F" w:rsidP="008421B8">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F6231F" w:rsidRPr="00163FC5" w:rsidRDefault="00F6231F" w:rsidP="00AA539E">
            <w:pPr>
              <w:snapToGrid w:val="0"/>
              <w:rPr>
                <w:sz w:val="24"/>
                <w:szCs w:val="24"/>
              </w:rPr>
            </w:pPr>
            <w:r w:rsidRPr="00163FC5">
              <w:rPr>
                <w:sz w:val="24"/>
                <w:szCs w:val="24"/>
              </w:rPr>
              <w:t>Объем финансирования по годам (тыс. руб.):</w:t>
            </w:r>
          </w:p>
          <w:tbl>
            <w:tblPr>
              <w:tblW w:w="0" w:type="auto"/>
              <w:tblLayout w:type="fixed"/>
              <w:tblLook w:val="0000"/>
            </w:tblPr>
            <w:tblGrid>
              <w:gridCol w:w="1540"/>
              <w:gridCol w:w="2126"/>
              <w:gridCol w:w="2410"/>
            </w:tblGrid>
            <w:tr w:rsidR="00F6231F" w:rsidRPr="00163FC5" w:rsidTr="00AA539E">
              <w:tc>
                <w:tcPr>
                  <w:tcW w:w="1540" w:type="dxa"/>
                  <w:shd w:val="clear" w:color="auto" w:fill="auto"/>
                </w:tcPr>
                <w:p w:rsidR="00F6231F" w:rsidRPr="00163FC5" w:rsidRDefault="00F6231F" w:rsidP="00AA539E">
                  <w:pPr>
                    <w:snapToGrid w:val="0"/>
                    <w:rPr>
                      <w:sz w:val="24"/>
                      <w:szCs w:val="24"/>
                    </w:rPr>
                  </w:pP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Местный бюджет</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Прочие источники</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2014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5 672,25</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2015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5 863,786</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2016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5 583,173</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2017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8 339,998</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2018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8 602,477</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c>
                <w:tcPr>
                  <w:tcW w:w="1540" w:type="dxa"/>
                  <w:shd w:val="clear" w:color="auto" w:fill="auto"/>
                </w:tcPr>
                <w:p w:rsidR="00F6231F" w:rsidRPr="00163FC5" w:rsidRDefault="00F6231F" w:rsidP="00AA539E">
                  <w:pPr>
                    <w:snapToGrid w:val="0"/>
                    <w:rPr>
                      <w:sz w:val="24"/>
                      <w:szCs w:val="24"/>
                    </w:rPr>
                  </w:pPr>
                  <w:r w:rsidRPr="00163FC5">
                    <w:rPr>
                      <w:sz w:val="24"/>
                      <w:szCs w:val="24"/>
                    </w:rPr>
                    <w:t>2019 год</w:t>
                  </w:r>
                </w:p>
                <w:p w:rsidR="00F6231F" w:rsidRPr="00163FC5" w:rsidRDefault="00F6231F" w:rsidP="00AA539E">
                  <w:pPr>
                    <w:snapToGrid w:val="0"/>
                    <w:rPr>
                      <w:sz w:val="24"/>
                      <w:szCs w:val="24"/>
                    </w:rPr>
                  </w:pPr>
                  <w:r w:rsidRPr="00163FC5">
                    <w:rPr>
                      <w:sz w:val="24"/>
                      <w:szCs w:val="24"/>
                    </w:rPr>
                    <w:t>2020 год</w:t>
                  </w:r>
                </w:p>
                <w:p w:rsidR="00F6231F" w:rsidRPr="00163FC5" w:rsidRDefault="00F6231F" w:rsidP="00AA539E">
                  <w:pPr>
                    <w:snapToGrid w:val="0"/>
                    <w:rPr>
                      <w:sz w:val="24"/>
                      <w:szCs w:val="24"/>
                    </w:rPr>
                  </w:pPr>
                  <w:r w:rsidRPr="00163FC5">
                    <w:rPr>
                      <w:sz w:val="24"/>
                      <w:szCs w:val="24"/>
                    </w:rPr>
                    <w:t>2021 год</w:t>
                  </w:r>
                </w:p>
                <w:p w:rsidR="00F6231F" w:rsidRPr="00163FC5" w:rsidRDefault="00F6231F" w:rsidP="00AA539E">
                  <w:pPr>
                    <w:snapToGrid w:val="0"/>
                    <w:rPr>
                      <w:sz w:val="24"/>
                      <w:szCs w:val="24"/>
                    </w:rPr>
                  </w:pPr>
                  <w:r w:rsidRPr="00163FC5">
                    <w:rPr>
                      <w:sz w:val="24"/>
                      <w:szCs w:val="24"/>
                    </w:rPr>
                    <w:t>2022 год</w:t>
                  </w:r>
                </w:p>
                <w:p w:rsidR="00F6231F" w:rsidRPr="00163FC5" w:rsidRDefault="00F6231F" w:rsidP="00AA539E">
                  <w:pPr>
                    <w:snapToGrid w:val="0"/>
                    <w:rPr>
                      <w:sz w:val="24"/>
                      <w:szCs w:val="24"/>
                    </w:rPr>
                  </w:pPr>
                  <w:r w:rsidRPr="00163FC5">
                    <w:rPr>
                      <w:sz w:val="24"/>
                      <w:szCs w:val="24"/>
                    </w:rPr>
                    <w:t>2023 год</w:t>
                  </w:r>
                </w:p>
              </w:tc>
              <w:tc>
                <w:tcPr>
                  <w:tcW w:w="2126" w:type="dxa"/>
                  <w:shd w:val="clear" w:color="auto" w:fill="auto"/>
                </w:tcPr>
                <w:p w:rsidR="00F6231F" w:rsidRPr="00163FC5" w:rsidRDefault="00F6231F" w:rsidP="00AA539E">
                  <w:pPr>
                    <w:jc w:val="center"/>
                    <w:rPr>
                      <w:bCs/>
                      <w:sz w:val="24"/>
                      <w:szCs w:val="24"/>
                    </w:rPr>
                  </w:pPr>
                  <w:r w:rsidRPr="00163FC5">
                    <w:rPr>
                      <w:bCs/>
                      <w:sz w:val="24"/>
                      <w:szCs w:val="24"/>
                    </w:rPr>
                    <w:t>8 704,276</w:t>
                  </w:r>
                </w:p>
                <w:p w:rsidR="00F6231F" w:rsidRPr="00163FC5" w:rsidRDefault="00F6231F" w:rsidP="00AA539E">
                  <w:pPr>
                    <w:jc w:val="center"/>
                    <w:rPr>
                      <w:bCs/>
                      <w:sz w:val="24"/>
                      <w:szCs w:val="24"/>
                    </w:rPr>
                  </w:pPr>
                  <w:r w:rsidRPr="00163FC5">
                    <w:rPr>
                      <w:bCs/>
                      <w:sz w:val="24"/>
                      <w:szCs w:val="24"/>
                    </w:rPr>
                    <w:t>9 517,951</w:t>
                  </w:r>
                </w:p>
                <w:p w:rsidR="00F6231F" w:rsidRPr="00163FC5" w:rsidRDefault="00F6231F" w:rsidP="00AA539E">
                  <w:pPr>
                    <w:jc w:val="center"/>
                    <w:rPr>
                      <w:color w:val="000000"/>
                      <w:sz w:val="22"/>
                      <w:szCs w:val="22"/>
                    </w:rPr>
                  </w:pPr>
                  <w:r w:rsidRPr="00163FC5">
                    <w:rPr>
                      <w:color w:val="000000"/>
                      <w:sz w:val="22"/>
                      <w:szCs w:val="22"/>
                    </w:rPr>
                    <w:t>9 912,293</w:t>
                  </w:r>
                </w:p>
                <w:p w:rsidR="00F6231F" w:rsidRPr="00163FC5" w:rsidRDefault="00F6231F" w:rsidP="00AA539E">
                  <w:pPr>
                    <w:jc w:val="center"/>
                    <w:rPr>
                      <w:color w:val="000000"/>
                      <w:sz w:val="22"/>
                      <w:szCs w:val="22"/>
                    </w:rPr>
                  </w:pPr>
                  <w:r w:rsidRPr="00163FC5">
                    <w:rPr>
                      <w:color w:val="000000"/>
                      <w:sz w:val="22"/>
                      <w:szCs w:val="22"/>
                    </w:rPr>
                    <w:t>9 912,293</w:t>
                  </w:r>
                </w:p>
                <w:p w:rsidR="00F6231F" w:rsidRPr="00163FC5" w:rsidRDefault="00F6231F" w:rsidP="00AA539E">
                  <w:pPr>
                    <w:jc w:val="center"/>
                    <w:rPr>
                      <w:sz w:val="24"/>
                      <w:szCs w:val="24"/>
                    </w:rPr>
                  </w:pPr>
                  <w:r w:rsidRPr="00163FC5">
                    <w:rPr>
                      <w:color w:val="000000"/>
                      <w:sz w:val="22"/>
                      <w:szCs w:val="22"/>
                    </w:rPr>
                    <w:t>9 912,293</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bl>
          <w:p w:rsidR="00F6231F" w:rsidRPr="00163FC5" w:rsidRDefault="00F6231F" w:rsidP="00AA539E">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lastRenderedPageBreak/>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lastRenderedPageBreak/>
        <w:t>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F6231F" w:rsidRPr="00F6231F" w:rsidRDefault="00F6231F" w:rsidP="00F6231F">
      <w:pPr>
        <w:snapToGrid w:val="0"/>
        <w:rPr>
          <w:sz w:val="24"/>
          <w:szCs w:val="24"/>
        </w:rPr>
      </w:pPr>
      <w:r w:rsidRPr="00F6231F">
        <w:rPr>
          <w:sz w:val="24"/>
          <w:szCs w:val="24"/>
        </w:rPr>
        <w:t>Подпрограмма реализуется в 2014 – 2023 годах в четыре этапа:</w:t>
      </w:r>
    </w:p>
    <w:p w:rsidR="00F6231F" w:rsidRPr="00F6231F" w:rsidRDefault="00F6231F" w:rsidP="00F6231F">
      <w:pPr>
        <w:rPr>
          <w:sz w:val="24"/>
          <w:szCs w:val="24"/>
        </w:rPr>
      </w:pPr>
      <w:r w:rsidRPr="00F6231F">
        <w:rPr>
          <w:sz w:val="24"/>
          <w:szCs w:val="24"/>
          <w:lang w:val="en-US"/>
        </w:rPr>
        <w:t>I</w:t>
      </w:r>
      <w:r w:rsidRPr="00F6231F">
        <w:rPr>
          <w:sz w:val="24"/>
          <w:szCs w:val="24"/>
        </w:rPr>
        <w:t xml:space="preserve"> этап – 2014 год;</w:t>
      </w:r>
    </w:p>
    <w:p w:rsidR="00F6231F" w:rsidRPr="00F6231F" w:rsidRDefault="00F6231F" w:rsidP="00F6231F">
      <w:pPr>
        <w:rPr>
          <w:sz w:val="24"/>
          <w:szCs w:val="24"/>
        </w:rPr>
      </w:pPr>
      <w:r w:rsidRPr="00F6231F">
        <w:rPr>
          <w:sz w:val="24"/>
          <w:szCs w:val="24"/>
          <w:lang w:val="en-US"/>
        </w:rPr>
        <w:t>II</w:t>
      </w:r>
      <w:r w:rsidRPr="00F6231F">
        <w:rPr>
          <w:sz w:val="24"/>
          <w:szCs w:val="24"/>
        </w:rPr>
        <w:t xml:space="preserve"> этап – 2015-2017 годы;</w:t>
      </w:r>
    </w:p>
    <w:p w:rsidR="00F6231F" w:rsidRPr="00F6231F" w:rsidRDefault="00F6231F" w:rsidP="00F6231F">
      <w:pPr>
        <w:rPr>
          <w:sz w:val="24"/>
          <w:szCs w:val="24"/>
        </w:rPr>
      </w:pPr>
      <w:r w:rsidRPr="00F6231F">
        <w:rPr>
          <w:sz w:val="24"/>
          <w:szCs w:val="24"/>
          <w:lang w:val="en-US"/>
        </w:rPr>
        <w:t>III</w:t>
      </w:r>
      <w:r w:rsidRPr="00F6231F">
        <w:rPr>
          <w:sz w:val="24"/>
          <w:szCs w:val="24"/>
        </w:rPr>
        <w:t xml:space="preserve"> этап – 2018-2020 годы</w:t>
      </w:r>
    </w:p>
    <w:p w:rsidR="00F6231F" w:rsidRPr="00F6231F" w:rsidRDefault="00F6231F" w:rsidP="00F6231F">
      <w:pPr>
        <w:rPr>
          <w:sz w:val="24"/>
          <w:szCs w:val="24"/>
        </w:rPr>
      </w:pPr>
      <w:r w:rsidRPr="00F6231F">
        <w:rPr>
          <w:sz w:val="24"/>
          <w:szCs w:val="24"/>
          <w:lang w:val="en-US"/>
        </w:rPr>
        <w:t>IV</w:t>
      </w:r>
      <w:r w:rsidRPr="00F6231F">
        <w:rPr>
          <w:sz w:val="24"/>
          <w:szCs w:val="24"/>
        </w:rPr>
        <w:t xml:space="preserve"> этап – 2021-2023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7755E4" w:rsidRPr="007755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679317231"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7755E4" w:rsidP="0014400C">
      <w:pPr>
        <w:spacing w:before="120"/>
        <w:rPr>
          <w:sz w:val="24"/>
          <w:szCs w:val="24"/>
        </w:rPr>
      </w:pPr>
      <w:r w:rsidRPr="007755E4">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679317232"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7755E4" w:rsidP="0014400C">
      <w:pPr>
        <w:pStyle w:val="ConsPlusNormal"/>
        <w:widowControl/>
        <w:spacing w:before="120"/>
        <w:ind w:firstLine="709"/>
        <w:rPr>
          <w:rFonts w:ascii="Times New Roman" w:hAnsi="Times New Roman" w:cs="Times New Roman"/>
          <w:sz w:val="24"/>
          <w:szCs w:val="24"/>
        </w:rPr>
      </w:pPr>
      <w:r w:rsidRPr="007755E4">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679317233"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7755E4" w:rsidP="0014400C">
      <w:pPr>
        <w:pStyle w:val="ConsPlusNormal"/>
        <w:widowControl/>
        <w:ind w:firstLine="708"/>
        <w:rPr>
          <w:rFonts w:ascii="Times New Roman" w:hAnsi="Times New Roman" w:cs="Times New Roman"/>
          <w:sz w:val="24"/>
          <w:szCs w:val="24"/>
        </w:rPr>
      </w:pPr>
      <w:r w:rsidRPr="007755E4">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679317234"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7755E4" w:rsidP="0014400C">
      <w:pPr>
        <w:tabs>
          <w:tab w:val="left" w:pos="3750"/>
        </w:tabs>
        <w:spacing w:before="120"/>
        <w:ind w:firstLine="709"/>
        <w:jc w:val="both"/>
        <w:rPr>
          <w:sz w:val="24"/>
          <w:szCs w:val="24"/>
        </w:rPr>
      </w:pPr>
      <w:r w:rsidRPr="007755E4">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679317235"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№№п/п</w:t>
            </w:r>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2.3. Обеспечение регистрации и размещения информации об учреждении на Сайтах b</w:t>
            </w:r>
            <w:r w:rsidRPr="00AB7040">
              <w:rPr>
                <w:sz w:val="24"/>
                <w:szCs w:val="24"/>
                <w:lang w:val="en-US"/>
              </w:rPr>
              <w:t>u</w:t>
            </w:r>
            <w:r w:rsidRPr="00AB7040">
              <w:rPr>
                <w:sz w:val="24"/>
                <w:szCs w:val="24"/>
              </w:rPr>
              <w:t>s.</w:t>
            </w:r>
            <w:r w:rsidRPr="00AB7040">
              <w:rPr>
                <w:sz w:val="24"/>
                <w:szCs w:val="24"/>
                <w:lang w:val="en-US"/>
              </w:rPr>
              <w:t>gov</w:t>
            </w:r>
            <w:r w:rsidRPr="00AB7040">
              <w:rPr>
                <w:sz w:val="24"/>
                <w:szCs w:val="24"/>
              </w:rPr>
              <w:t>.</w:t>
            </w:r>
            <w:r w:rsidRPr="00AB7040">
              <w:rPr>
                <w:sz w:val="24"/>
                <w:szCs w:val="24"/>
                <w:lang w:val="en-US"/>
              </w:rPr>
              <w:t>ru</w:t>
            </w:r>
            <w:r w:rsidRPr="00AB7040">
              <w:rPr>
                <w:sz w:val="24"/>
                <w:szCs w:val="24"/>
              </w:rPr>
              <w:t xml:space="preserve"> и т.д.).</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F6231F" w:rsidRPr="003C537D" w:rsidRDefault="00F6231F" w:rsidP="00F6231F">
      <w:pPr>
        <w:jc w:val="both"/>
        <w:rPr>
          <w:sz w:val="24"/>
          <w:szCs w:val="24"/>
        </w:rPr>
      </w:pPr>
      <w:r w:rsidRPr="003C537D">
        <w:rPr>
          <w:sz w:val="24"/>
          <w:szCs w:val="24"/>
        </w:rPr>
        <w:t>Общий объем ресурсного обеспечения подпрограммы составляет</w:t>
      </w:r>
      <w:r w:rsidRPr="003C537D">
        <w:rPr>
          <w:color w:val="000000"/>
          <w:sz w:val="24"/>
          <w:szCs w:val="24"/>
        </w:rPr>
        <w:t xml:space="preserve"> </w:t>
      </w:r>
      <w:r>
        <w:rPr>
          <w:color w:val="000000"/>
          <w:sz w:val="24"/>
          <w:szCs w:val="24"/>
        </w:rPr>
        <w:t>82</w:t>
      </w:r>
      <w:r w:rsidRPr="003C537D">
        <w:rPr>
          <w:color w:val="000000"/>
          <w:sz w:val="24"/>
          <w:szCs w:val="24"/>
        </w:rPr>
        <w:t xml:space="preserve"> </w:t>
      </w:r>
      <w:r>
        <w:rPr>
          <w:color w:val="000000"/>
          <w:sz w:val="24"/>
          <w:szCs w:val="24"/>
        </w:rPr>
        <w:t>020</w:t>
      </w:r>
      <w:r w:rsidRPr="003C537D">
        <w:rPr>
          <w:color w:val="000000"/>
          <w:sz w:val="24"/>
          <w:szCs w:val="24"/>
        </w:rPr>
        <w:t>,</w:t>
      </w:r>
      <w:r>
        <w:rPr>
          <w:color w:val="000000"/>
          <w:sz w:val="24"/>
          <w:szCs w:val="24"/>
        </w:rPr>
        <w:t>790</w:t>
      </w:r>
      <w:r w:rsidRPr="003C537D">
        <w:rPr>
          <w:color w:val="000000"/>
          <w:sz w:val="24"/>
          <w:szCs w:val="24"/>
        </w:rPr>
        <w:t xml:space="preserve">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F6231F" w:rsidRPr="00163FC5" w:rsidRDefault="00F6231F" w:rsidP="00F6231F">
      <w:pPr>
        <w:jc w:val="center"/>
        <w:rPr>
          <w:color w:val="000000"/>
          <w:sz w:val="24"/>
          <w:szCs w:val="24"/>
        </w:rPr>
      </w:pPr>
      <w:r w:rsidRPr="0036586F">
        <w:rPr>
          <w:color w:val="000000"/>
          <w:sz w:val="24"/>
          <w:szCs w:val="24"/>
        </w:rPr>
        <w:t>Объем фин</w:t>
      </w:r>
      <w:r w:rsidRPr="00163FC5">
        <w:rPr>
          <w:color w:val="000000"/>
          <w:sz w:val="24"/>
          <w:szCs w:val="24"/>
        </w:rPr>
        <w:t>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Местный бюджет</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Прочие источники</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2014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5 672,25</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2015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5 863,786</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2016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5 583,173</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0.000</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2017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8 339,998</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2018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8 602,477</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rPr>
          <w:jc w:val="center"/>
        </w:trPr>
        <w:tc>
          <w:tcPr>
            <w:tcW w:w="1540" w:type="dxa"/>
            <w:shd w:val="clear" w:color="auto" w:fill="auto"/>
          </w:tcPr>
          <w:p w:rsidR="00F6231F" w:rsidRPr="00163FC5" w:rsidRDefault="00F6231F" w:rsidP="00AA539E">
            <w:pPr>
              <w:snapToGrid w:val="0"/>
              <w:rPr>
                <w:sz w:val="24"/>
                <w:szCs w:val="24"/>
              </w:rPr>
            </w:pPr>
            <w:r w:rsidRPr="00163FC5">
              <w:rPr>
                <w:sz w:val="24"/>
                <w:szCs w:val="24"/>
              </w:rPr>
              <w:t>2019 год</w:t>
            </w:r>
          </w:p>
        </w:tc>
        <w:tc>
          <w:tcPr>
            <w:tcW w:w="2126" w:type="dxa"/>
            <w:shd w:val="clear" w:color="auto" w:fill="auto"/>
          </w:tcPr>
          <w:p w:rsidR="00F6231F" w:rsidRPr="00163FC5" w:rsidRDefault="00F6231F" w:rsidP="00AA539E">
            <w:pPr>
              <w:jc w:val="center"/>
              <w:rPr>
                <w:sz w:val="24"/>
                <w:szCs w:val="24"/>
              </w:rPr>
            </w:pPr>
            <w:r w:rsidRPr="00163FC5">
              <w:rPr>
                <w:bCs/>
                <w:sz w:val="24"/>
                <w:szCs w:val="24"/>
              </w:rPr>
              <w:t>8 704,276</w:t>
            </w:r>
          </w:p>
        </w:tc>
        <w:tc>
          <w:tcPr>
            <w:tcW w:w="2410" w:type="dxa"/>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rPr>
          <w:jc w:val="center"/>
        </w:trPr>
        <w:tc>
          <w:tcPr>
            <w:tcW w:w="1540" w:type="dxa"/>
            <w:tcBorders>
              <w:bottom w:val="single" w:sz="4" w:space="0" w:color="auto"/>
            </w:tcBorders>
            <w:shd w:val="clear" w:color="auto" w:fill="auto"/>
          </w:tcPr>
          <w:p w:rsidR="00F6231F" w:rsidRPr="00163FC5" w:rsidRDefault="00F6231F" w:rsidP="00AA539E">
            <w:pPr>
              <w:snapToGrid w:val="0"/>
              <w:rPr>
                <w:sz w:val="24"/>
                <w:szCs w:val="24"/>
              </w:rPr>
            </w:pPr>
            <w:r w:rsidRPr="00163FC5">
              <w:rPr>
                <w:sz w:val="24"/>
                <w:szCs w:val="24"/>
              </w:rPr>
              <w:t>2020 год</w:t>
            </w:r>
          </w:p>
        </w:tc>
        <w:tc>
          <w:tcPr>
            <w:tcW w:w="2126" w:type="dxa"/>
            <w:tcBorders>
              <w:bottom w:val="single" w:sz="4" w:space="0" w:color="auto"/>
            </w:tcBorders>
            <w:shd w:val="clear" w:color="auto" w:fill="auto"/>
          </w:tcPr>
          <w:p w:rsidR="00F6231F" w:rsidRPr="00163FC5" w:rsidRDefault="00F6231F" w:rsidP="00AA539E">
            <w:pPr>
              <w:jc w:val="center"/>
              <w:rPr>
                <w:bCs/>
                <w:sz w:val="24"/>
                <w:szCs w:val="24"/>
              </w:rPr>
            </w:pPr>
            <w:r w:rsidRPr="00163FC5">
              <w:rPr>
                <w:bCs/>
                <w:sz w:val="24"/>
                <w:szCs w:val="24"/>
              </w:rPr>
              <w:t>9 517,951</w:t>
            </w:r>
          </w:p>
        </w:tc>
        <w:tc>
          <w:tcPr>
            <w:tcW w:w="2410" w:type="dxa"/>
            <w:tcBorders>
              <w:bottom w:val="single" w:sz="4" w:space="0" w:color="auto"/>
            </w:tcBorders>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rPr>
          <w:trHeight w:val="313"/>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snapToGrid w:val="0"/>
              <w:rPr>
                <w:sz w:val="24"/>
                <w:szCs w:val="24"/>
              </w:rPr>
            </w:pPr>
            <w:r w:rsidRPr="00163FC5">
              <w:rPr>
                <w:sz w:val="24"/>
                <w:szCs w:val="24"/>
              </w:rPr>
              <w:t>2021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jc w:val="center"/>
              <w:rPr>
                <w:color w:val="000000"/>
              </w:rPr>
            </w:pPr>
            <w:r w:rsidRPr="00163FC5">
              <w:rPr>
                <w:color w:val="000000"/>
                <w:sz w:val="22"/>
                <w:szCs w:val="22"/>
              </w:rPr>
              <w:t>9 912,293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163FC5" w:rsidTr="00AA539E">
        <w:trPr>
          <w:trHeight w:val="313"/>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snapToGrid w:val="0"/>
              <w:rPr>
                <w:sz w:val="24"/>
                <w:szCs w:val="24"/>
              </w:rPr>
            </w:pPr>
            <w:r w:rsidRPr="00163FC5">
              <w:rPr>
                <w:sz w:val="24"/>
                <w:szCs w:val="24"/>
              </w:rPr>
              <w:t>2022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jc w:val="center"/>
              <w:rPr>
                <w:color w:val="000000"/>
              </w:rPr>
            </w:pPr>
            <w:r w:rsidRPr="00163FC5">
              <w:rPr>
                <w:color w:val="000000"/>
                <w:sz w:val="22"/>
                <w:szCs w:val="22"/>
              </w:rPr>
              <w:t>9 912,293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snapToGrid w:val="0"/>
              <w:jc w:val="center"/>
              <w:rPr>
                <w:sz w:val="24"/>
                <w:szCs w:val="24"/>
              </w:rPr>
            </w:pPr>
            <w:r w:rsidRPr="00163FC5">
              <w:rPr>
                <w:sz w:val="24"/>
                <w:szCs w:val="24"/>
              </w:rPr>
              <w:t>-</w:t>
            </w:r>
          </w:p>
        </w:tc>
      </w:tr>
      <w:tr w:rsidR="00F6231F" w:rsidRPr="0036586F" w:rsidTr="00AA539E">
        <w:trPr>
          <w:trHeight w:val="226"/>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snapToGrid w:val="0"/>
              <w:rPr>
                <w:sz w:val="24"/>
                <w:szCs w:val="24"/>
              </w:rPr>
            </w:pPr>
            <w:r w:rsidRPr="00163FC5">
              <w:rPr>
                <w:sz w:val="24"/>
                <w:szCs w:val="24"/>
              </w:rPr>
              <w:t>2023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231F" w:rsidRPr="00163FC5" w:rsidRDefault="00F6231F" w:rsidP="00AA539E">
            <w:pPr>
              <w:jc w:val="center"/>
            </w:pPr>
            <w:r w:rsidRPr="00163FC5">
              <w:rPr>
                <w:color w:val="000000"/>
                <w:sz w:val="22"/>
                <w:szCs w:val="22"/>
              </w:rPr>
              <w:t>9 912,293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31F" w:rsidRPr="0036586F" w:rsidRDefault="00F6231F" w:rsidP="00AA539E">
            <w:pPr>
              <w:snapToGrid w:val="0"/>
              <w:jc w:val="center"/>
              <w:rPr>
                <w:sz w:val="24"/>
                <w:szCs w:val="24"/>
              </w:rPr>
            </w:pPr>
            <w:r w:rsidRPr="00163FC5">
              <w:rPr>
                <w:sz w:val="24"/>
                <w:szCs w:val="24"/>
              </w:rPr>
              <w:t>-</w:t>
            </w:r>
          </w:p>
        </w:tc>
      </w:tr>
    </w:tbl>
    <w:p w:rsidR="00BA0069" w:rsidRPr="003C537D" w:rsidRDefault="00BA0069" w:rsidP="00BA0069">
      <w:pPr>
        <w:ind w:firstLine="567"/>
        <w:jc w:val="both"/>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F6231F" w:rsidRPr="00163FC5" w:rsidRDefault="00F6231F" w:rsidP="00F6231F">
            <w:pPr>
              <w:snapToGrid w:val="0"/>
              <w:rPr>
                <w:color w:val="000000"/>
                <w:sz w:val="24"/>
                <w:szCs w:val="24"/>
              </w:rPr>
            </w:pPr>
            <w:r w:rsidRPr="00163FC5">
              <w:rPr>
                <w:color w:val="000000"/>
                <w:sz w:val="24"/>
                <w:szCs w:val="24"/>
              </w:rPr>
              <w:t>Подпрограмма реализуется в 2014 – 2023 годах в четыре этапа:</w:t>
            </w:r>
          </w:p>
          <w:p w:rsidR="00F6231F" w:rsidRPr="00163FC5" w:rsidRDefault="00F6231F" w:rsidP="00F6231F">
            <w:pPr>
              <w:rPr>
                <w:color w:val="000000"/>
                <w:sz w:val="24"/>
                <w:szCs w:val="24"/>
              </w:rPr>
            </w:pPr>
            <w:r w:rsidRPr="00163FC5">
              <w:rPr>
                <w:color w:val="000000"/>
                <w:sz w:val="24"/>
                <w:szCs w:val="24"/>
                <w:lang w:val="en-US"/>
              </w:rPr>
              <w:t>I</w:t>
            </w:r>
            <w:r w:rsidRPr="00163FC5">
              <w:rPr>
                <w:color w:val="000000"/>
                <w:sz w:val="24"/>
                <w:szCs w:val="24"/>
              </w:rPr>
              <w:t xml:space="preserve"> этап – 2014 год;</w:t>
            </w:r>
          </w:p>
          <w:p w:rsidR="00F6231F" w:rsidRPr="00163FC5" w:rsidRDefault="00F6231F" w:rsidP="00F6231F">
            <w:pPr>
              <w:rPr>
                <w:color w:val="000000"/>
                <w:sz w:val="24"/>
                <w:szCs w:val="24"/>
              </w:rPr>
            </w:pPr>
            <w:r w:rsidRPr="00163FC5">
              <w:rPr>
                <w:color w:val="000000"/>
                <w:sz w:val="24"/>
                <w:szCs w:val="24"/>
                <w:lang w:val="en-US"/>
              </w:rPr>
              <w:t>II</w:t>
            </w:r>
            <w:r w:rsidRPr="00163FC5">
              <w:rPr>
                <w:color w:val="000000"/>
                <w:sz w:val="24"/>
                <w:szCs w:val="24"/>
              </w:rPr>
              <w:t xml:space="preserve"> этап – 2015-2017 годы;</w:t>
            </w:r>
          </w:p>
          <w:p w:rsidR="00F6231F" w:rsidRPr="00163FC5" w:rsidRDefault="00F6231F" w:rsidP="00F6231F">
            <w:pPr>
              <w:rPr>
                <w:color w:val="000000"/>
                <w:sz w:val="24"/>
                <w:szCs w:val="24"/>
              </w:rPr>
            </w:pPr>
            <w:r w:rsidRPr="00163FC5">
              <w:rPr>
                <w:color w:val="000000"/>
                <w:sz w:val="24"/>
                <w:szCs w:val="24"/>
                <w:lang w:val="en-US"/>
              </w:rPr>
              <w:t>III</w:t>
            </w:r>
            <w:r w:rsidRPr="00163FC5">
              <w:rPr>
                <w:color w:val="000000"/>
                <w:sz w:val="24"/>
                <w:szCs w:val="24"/>
              </w:rPr>
              <w:t xml:space="preserve"> этап – 2018-2020 годы</w:t>
            </w:r>
          </w:p>
          <w:p w:rsidR="00F6231F" w:rsidRPr="00163FC5" w:rsidRDefault="00F6231F" w:rsidP="00F6231F">
            <w:pPr>
              <w:rPr>
                <w:color w:val="000000"/>
                <w:sz w:val="24"/>
                <w:szCs w:val="24"/>
              </w:rPr>
            </w:pPr>
            <w:r w:rsidRPr="00163FC5">
              <w:rPr>
                <w:color w:val="000000"/>
                <w:sz w:val="24"/>
                <w:szCs w:val="24"/>
                <w:lang w:val="en-US"/>
              </w:rPr>
              <w:t>IV</w:t>
            </w:r>
            <w:r w:rsidRPr="00163FC5">
              <w:rPr>
                <w:color w:val="000000"/>
                <w:sz w:val="24"/>
                <w:szCs w:val="24"/>
              </w:rPr>
              <w:t xml:space="preserve"> этап – 2021-2023 годы год</w:t>
            </w:r>
          </w:p>
          <w:p w:rsidR="00BA0069" w:rsidRPr="00163FC5" w:rsidRDefault="00BA0069" w:rsidP="00EA5D89">
            <w:pPr>
              <w:rPr>
                <w:color w:val="000000"/>
                <w:sz w:val="24"/>
                <w:szCs w:val="24"/>
              </w:rPr>
            </w:pPr>
          </w:p>
        </w:tc>
      </w:tr>
      <w:tr w:rsidR="00F6231F" w:rsidRPr="00BB605E" w:rsidTr="00145ABB">
        <w:trPr>
          <w:trHeight w:val="400"/>
        </w:trPr>
        <w:tc>
          <w:tcPr>
            <w:tcW w:w="2961" w:type="dxa"/>
            <w:tcBorders>
              <w:left w:val="single" w:sz="4" w:space="0" w:color="000000"/>
              <w:bottom w:val="single" w:sz="4" w:space="0" w:color="000000"/>
            </w:tcBorders>
            <w:shd w:val="clear" w:color="auto" w:fill="auto"/>
          </w:tcPr>
          <w:p w:rsidR="00F6231F" w:rsidRPr="0036586F" w:rsidRDefault="00F6231F" w:rsidP="00AA539E">
            <w:pPr>
              <w:pStyle w:val="ConsPlusCell"/>
              <w:snapToGrid w:val="0"/>
              <w:rPr>
                <w:rFonts w:ascii="Times New Roman" w:hAnsi="Times New Roman" w:cs="Times New Roman"/>
                <w:sz w:val="24"/>
                <w:szCs w:val="24"/>
              </w:rPr>
            </w:pPr>
            <w:r w:rsidRPr="0036586F">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F6231F" w:rsidRPr="00163FC5" w:rsidRDefault="00F6231F" w:rsidP="00AA539E">
            <w:pPr>
              <w:snapToGrid w:val="0"/>
              <w:rPr>
                <w:color w:val="000000"/>
                <w:sz w:val="24"/>
                <w:szCs w:val="24"/>
              </w:rPr>
            </w:pPr>
            <w:r w:rsidRPr="00163FC5">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F6231F" w:rsidRPr="00163FC5" w:rsidTr="00AA539E">
              <w:tc>
                <w:tcPr>
                  <w:tcW w:w="1540" w:type="dxa"/>
                  <w:shd w:val="clear" w:color="auto" w:fill="auto"/>
                </w:tcPr>
                <w:p w:rsidR="00F6231F" w:rsidRPr="00163FC5" w:rsidRDefault="00F6231F" w:rsidP="00AA539E">
                  <w:pPr>
                    <w:snapToGrid w:val="0"/>
                    <w:rPr>
                      <w:color w:val="000000"/>
                      <w:sz w:val="24"/>
                      <w:szCs w:val="24"/>
                    </w:rPr>
                  </w:pPr>
                </w:p>
              </w:tc>
              <w:tc>
                <w:tcPr>
                  <w:tcW w:w="2126"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Местный бюджет</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Прочие источники</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2014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31 869,907</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2 500,000</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2015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17 967,127</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5 268,491</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2016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13 018,648</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8 024,141</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2017 год</w:t>
                  </w:r>
                </w:p>
              </w:tc>
              <w:tc>
                <w:tcPr>
                  <w:tcW w:w="2126" w:type="dxa"/>
                  <w:shd w:val="clear" w:color="auto" w:fill="auto"/>
                </w:tcPr>
                <w:p w:rsidR="00F6231F" w:rsidRPr="00163FC5" w:rsidRDefault="00F6231F" w:rsidP="00AA539E">
                  <w:pPr>
                    <w:snapToGrid w:val="0"/>
                    <w:jc w:val="center"/>
                    <w:rPr>
                      <w:sz w:val="24"/>
                      <w:szCs w:val="24"/>
                    </w:rPr>
                  </w:pPr>
                  <w:r w:rsidRPr="00163FC5">
                    <w:rPr>
                      <w:color w:val="000000"/>
                      <w:sz w:val="24"/>
                      <w:szCs w:val="24"/>
                    </w:rPr>
                    <w:t>5 319,482</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2018 год</w:t>
                  </w:r>
                </w:p>
              </w:tc>
              <w:tc>
                <w:tcPr>
                  <w:tcW w:w="2126" w:type="dxa"/>
                  <w:shd w:val="clear" w:color="auto" w:fill="auto"/>
                </w:tcPr>
                <w:p w:rsidR="00F6231F" w:rsidRPr="00163FC5" w:rsidRDefault="00F6231F" w:rsidP="00AA539E">
                  <w:pPr>
                    <w:jc w:val="center"/>
                    <w:rPr>
                      <w:color w:val="FF0000"/>
                      <w:sz w:val="24"/>
                      <w:szCs w:val="24"/>
                    </w:rPr>
                  </w:pPr>
                  <w:r w:rsidRPr="00163FC5">
                    <w:rPr>
                      <w:color w:val="000000"/>
                      <w:sz w:val="24"/>
                      <w:szCs w:val="24"/>
                    </w:rPr>
                    <w:t>18 374,008</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2019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17 389,104</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2020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18 143,481</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2021 год</w:t>
                  </w:r>
                </w:p>
                <w:p w:rsidR="00F6231F" w:rsidRPr="00163FC5" w:rsidRDefault="00F6231F" w:rsidP="00AA539E">
                  <w:pPr>
                    <w:snapToGrid w:val="0"/>
                    <w:rPr>
                      <w:color w:val="000000"/>
                      <w:sz w:val="24"/>
                      <w:szCs w:val="24"/>
                    </w:rPr>
                  </w:pPr>
                  <w:r w:rsidRPr="00163FC5">
                    <w:rPr>
                      <w:color w:val="000000"/>
                      <w:sz w:val="24"/>
                      <w:szCs w:val="24"/>
                    </w:rPr>
                    <w:t>2022 год</w:t>
                  </w:r>
                </w:p>
                <w:p w:rsidR="00F6231F" w:rsidRPr="00163FC5" w:rsidRDefault="00F6231F" w:rsidP="00AA539E">
                  <w:pPr>
                    <w:snapToGrid w:val="0"/>
                    <w:rPr>
                      <w:color w:val="000000"/>
                      <w:sz w:val="24"/>
                      <w:szCs w:val="24"/>
                    </w:rPr>
                  </w:pPr>
                  <w:r w:rsidRPr="00163FC5">
                    <w:rPr>
                      <w:color w:val="000000"/>
                      <w:sz w:val="24"/>
                      <w:szCs w:val="24"/>
                    </w:rPr>
                    <w:t>2023 год</w:t>
                  </w:r>
                </w:p>
              </w:tc>
              <w:tc>
                <w:tcPr>
                  <w:tcW w:w="2126" w:type="dxa"/>
                  <w:shd w:val="clear" w:color="auto" w:fill="auto"/>
                </w:tcPr>
                <w:p w:rsidR="00F6231F" w:rsidRPr="00163FC5" w:rsidRDefault="00F6231F" w:rsidP="00AA539E">
                  <w:pPr>
                    <w:jc w:val="center"/>
                    <w:rPr>
                      <w:bCs/>
                      <w:sz w:val="24"/>
                      <w:szCs w:val="24"/>
                    </w:rPr>
                  </w:pPr>
                  <w:r w:rsidRPr="00163FC5">
                    <w:rPr>
                      <w:bCs/>
                      <w:sz w:val="24"/>
                      <w:szCs w:val="24"/>
                    </w:rPr>
                    <w:t>9 485,200</w:t>
                  </w:r>
                </w:p>
                <w:p w:rsidR="00F6231F" w:rsidRPr="00163FC5" w:rsidRDefault="00F6231F" w:rsidP="00AA539E">
                  <w:pPr>
                    <w:jc w:val="center"/>
                    <w:rPr>
                      <w:color w:val="000000"/>
                      <w:sz w:val="24"/>
                      <w:szCs w:val="24"/>
                    </w:rPr>
                  </w:pPr>
                  <w:r w:rsidRPr="00163FC5">
                    <w:rPr>
                      <w:color w:val="000000"/>
                      <w:sz w:val="24"/>
                      <w:szCs w:val="24"/>
                    </w:rPr>
                    <w:t>9 790,768</w:t>
                  </w:r>
                </w:p>
                <w:p w:rsidR="00F6231F" w:rsidRPr="00163FC5" w:rsidRDefault="00F6231F" w:rsidP="00AA539E">
                  <w:pPr>
                    <w:jc w:val="center"/>
                    <w:rPr>
                      <w:color w:val="FF0000"/>
                      <w:sz w:val="24"/>
                      <w:szCs w:val="24"/>
                    </w:rPr>
                  </w:pPr>
                  <w:r w:rsidRPr="00163FC5">
                    <w:rPr>
                      <w:color w:val="000000"/>
                      <w:sz w:val="24"/>
                      <w:szCs w:val="24"/>
                    </w:rPr>
                    <w:t>10 182,400</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w:t>
                  </w:r>
                </w:p>
                <w:p w:rsidR="00F6231F" w:rsidRPr="00163FC5" w:rsidRDefault="00F6231F" w:rsidP="00AA539E">
                  <w:pPr>
                    <w:snapToGrid w:val="0"/>
                    <w:jc w:val="center"/>
                    <w:rPr>
                      <w:color w:val="000000"/>
                      <w:sz w:val="24"/>
                      <w:szCs w:val="24"/>
                    </w:rPr>
                  </w:pPr>
                  <w:r w:rsidRPr="00163FC5">
                    <w:rPr>
                      <w:color w:val="000000"/>
                      <w:sz w:val="24"/>
                      <w:szCs w:val="24"/>
                    </w:rPr>
                    <w:t>*</w:t>
                  </w:r>
                </w:p>
                <w:p w:rsidR="00F6231F" w:rsidRPr="00163FC5" w:rsidRDefault="00F6231F" w:rsidP="00AA539E">
                  <w:pPr>
                    <w:snapToGrid w:val="0"/>
                    <w:jc w:val="center"/>
                    <w:rPr>
                      <w:color w:val="000000"/>
                      <w:sz w:val="24"/>
                      <w:szCs w:val="24"/>
                    </w:rPr>
                  </w:pPr>
                  <w:r w:rsidRPr="00163FC5">
                    <w:rPr>
                      <w:color w:val="000000"/>
                      <w:sz w:val="24"/>
                      <w:szCs w:val="24"/>
                    </w:rPr>
                    <w:t>*</w:t>
                  </w:r>
                </w:p>
              </w:tc>
            </w:tr>
            <w:tr w:rsidR="00F6231F" w:rsidRPr="00163FC5" w:rsidTr="00AA539E">
              <w:tc>
                <w:tcPr>
                  <w:tcW w:w="1540" w:type="dxa"/>
                  <w:shd w:val="clear" w:color="auto" w:fill="auto"/>
                </w:tcPr>
                <w:p w:rsidR="00F6231F" w:rsidRPr="00163FC5" w:rsidRDefault="00F6231F" w:rsidP="00AA539E">
                  <w:pPr>
                    <w:snapToGrid w:val="0"/>
                    <w:rPr>
                      <w:color w:val="000000"/>
                      <w:sz w:val="24"/>
                      <w:szCs w:val="24"/>
                    </w:rPr>
                  </w:pPr>
                </w:p>
              </w:tc>
              <w:tc>
                <w:tcPr>
                  <w:tcW w:w="2126" w:type="dxa"/>
                  <w:shd w:val="clear" w:color="auto" w:fill="auto"/>
                </w:tcPr>
                <w:p w:rsidR="00F6231F" w:rsidRPr="00163FC5" w:rsidRDefault="00F6231F" w:rsidP="00AA539E">
                  <w:pPr>
                    <w:jc w:val="center"/>
                    <w:rPr>
                      <w:color w:val="000000"/>
                      <w:sz w:val="24"/>
                      <w:szCs w:val="24"/>
                    </w:rPr>
                  </w:pPr>
                </w:p>
              </w:tc>
              <w:tc>
                <w:tcPr>
                  <w:tcW w:w="2410" w:type="dxa"/>
                  <w:shd w:val="clear" w:color="auto" w:fill="auto"/>
                </w:tcPr>
                <w:p w:rsidR="00F6231F" w:rsidRPr="00163FC5" w:rsidRDefault="00F6231F" w:rsidP="00AA539E">
                  <w:pPr>
                    <w:snapToGrid w:val="0"/>
                    <w:jc w:val="center"/>
                    <w:rPr>
                      <w:color w:val="000000"/>
                      <w:sz w:val="24"/>
                      <w:szCs w:val="24"/>
                    </w:rPr>
                  </w:pPr>
                </w:p>
              </w:tc>
            </w:tr>
          </w:tbl>
          <w:p w:rsidR="00F6231F" w:rsidRPr="00163FC5" w:rsidRDefault="00F6231F" w:rsidP="00AA539E">
            <w:pPr>
              <w:pStyle w:val="16"/>
              <w:rPr>
                <w:rFonts w:ascii="Times New Roman" w:hAnsi="Times New Roman"/>
                <w:sz w:val="24"/>
                <w:szCs w:val="24"/>
              </w:rPr>
            </w:pPr>
            <w:r w:rsidRPr="00163FC5">
              <w:rPr>
                <w:rFonts w:ascii="Times New Roman" w:hAnsi="Times New Roman"/>
                <w:color w:val="000000"/>
                <w:sz w:val="24"/>
                <w:szCs w:val="24"/>
              </w:rPr>
              <w:t>* - финансирование уточнится при дальнейшей разработке подпрограмм</w:t>
            </w:r>
            <w:r w:rsidRPr="00163FC5">
              <w:rPr>
                <w:rFonts w:ascii="Times New Roman" w:hAnsi="Times New Roman"/>
                <w:sz w:val="24"/>
                <w:szCs w:val="24"/>
              </w:rPr>
              <w:t>ы</w:t>
            </w:r>
          </w:p>
        </w:tc>
      </w:tr>
      <w:tr w:rsidR="0014400C" w:rsidRPr="00BB605E" w:rsidTr="00145ABB">
        <w:trPr>
          <w:trHeight w:val="400"/>
        </w:trPr>
        <w:tc>
          <w:tcPr>
            <w:tcW w:w="2961" w:type="dxa"/>
            <w:tcBorders>
              <w:left w:val="single" w:sz="4" w:space="0" w:color="000000"/>
              <w:bottom w:val="single" w:sz="4" w:space="0" w:color="000000"/>
            </w:tcBorders>
            <w:shd w:val="clear" w:color="auto" w:fill="auto"/>
          </w:tcPr>
          <w:p w:rsidR="0014400C" w:rsidRPr="00BB605E" w:rsidRDefault="0014400C" w:rsidP="00145ABB">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BB605E" w:rsidRDefault="0014400C" w:rsidP="0014400C">
      <w:pPr>
        <w:pStyle w:val="formattext"/>
        <w:ind w:firstLine="706"/>
        <w:jc w:val="both"/>
        <w:rPr>
          <w:sz w:val="24"/>
          <w:szCs w:val="24"/>
        </w:rPr>
      </w:pPr>
    </w:p>
    <w:p w:rsidR="0014400C" w:rsidRPr="00BB605E" w:rsidRDefault="0014400C" w:rsidP="0014400C">
      <w:pPr>
        <w:widowControl w:val="0"/>
        <w:numPr>
          <w:ilvl w:val="1"/>
          <w:numId w:val="3"/>
        </w:numPr>
        <w:tabs>
          <w:tab w:val="left" w:pos="31"/>
          <w:tab w:val="left" w:pos="709"/>
        </w:tabs>
        <w:autoSpaceDE w:val="0"/>
        <w:ind w:left="21" w:firstLine="21"/>
        <w:jc w:val="center"/>
        <w:rPr>
          <w:b/>
          <w:sz w:val="24"/>
          <w:szCs w:val="24"/>
        </w:rPr>
      </w:pPr>
      <w:r w:rsidRPr="00BB605E">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lastRenderedPageBreak/>
        <w:t xml:space="preserve">капитальный ремонт внутренних и внешних инженерных сетей зданий, в том числе: </w:t>
      </w:r>
      <w:r w:rsidRPr="00AB7040">
        <w:rPr>
          <w:sz w:val="24"/>
          <w:szCs w:val="24"/>
        </w:rPr>
        <w:t>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lastRenderedPageBreak/>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F6231F" w:rsidRPr="00F6231F" w:rsidRDefault="00F6231F" w:rsidP="00F6231F">
      <w:pPr>
        <w:snapToGrid w:val="0"/>
        <w:rPr>
          <w:color w:val="000000"/>
          <w:sz w:val="24"/>
          <w:szCs w:val="24"/>
        </w:rPr>
      </w:pPr>
      <w:r w:rsidRPr="00F6231F">
        <w:rPr>
          <w:color w:val="000000"/>
          <w:sz w:val="24"/>
          <w:szCs w:val="24"/>
        </w:rPr>
        <w:t>Подпрограмма реализуется в 2014 – 2023 годах в четыре этапа:</w:t>
      </w:r>
    </w:p>
    <w:p w:rsidR="00F6231F" w:rsidRPr="00F6231F" w:rsidRDefault="00F6231F" w:rsidP="00F6231F">
      <w:pPr>
        <w:rPr>
          <w:color w:val="000000"/>
          <w:sz w:val="24"/>
          <w:szCs w:val="24"/>
        </w:rPr>
      </w:pPr>
      <w:r w:rsidRPr="00F6231F">
        <w:rPr>
          <w:color w:val="000000"/>
          <w:sz w:val="24"/>
          <w:szCs w:val="24"/>
          <w:lang w:val="en-US"/>
        </w:rPr>
        <w:t>I</w:t>
      </w:r>
      <w:r w:rsidRPr="00F6231F">
        <w:rPr>
          <w:color w:val="000000"/>
          <w:sz w:val="24"/>
          <w:szCs w:val="24"/>
        </w:rPr>
        <w:t xml:space="preserve"> этап – 2014 год;</w:t>
      </w:r>
    </w:p>
    <w:p w:rsidR="00F6231F" w:rsidRPr="00F6231F" w:rsidRDefault="00F6231F" w:rsidP="00F6231F">
      <w:pPr>
        <w:rPr>
          <w:color w:val="000000"/>
          <w:sz w:val="24"/>
          <w:szCs w:val="24"/>
        </w:rPr>
      </w:pPr>
      <w:r w:rsidRPr="00F6231F">
        <w:rPr>
          <w:color w:val="000000"/>
          <w:sz w:val="24"/>
          <w:szCs w:val="24"/>
          <w:lang w:val="en-US"/>
        </w:rPr>
        <w:t>II</w:t>
      </w:r>
      <w:r w:rsidRPr="00F6231F">
        <w:rPr>
          <w:color w:val="000000"/>
          <w:sz w:val="24"/>
          <w:szCs w:val="24"/>
        </w:rPr>
        <w:t xml:space="preserve"> этап – 2015-2017 годы;</w:t>
      </w:r>
    </w:p>
    <w:p w:rsidR="00F6231F" w:rsidRPr="00F6231F" w:rsidRDefault="00F6231F" w:rsidP="00F6231F">
      <w:pPr>
        <w:rPr>
          <w:color w:val="000000"/>
          <w:sz w:val="24"/>
          <w:szCs w:val="24"/>
        </w:rPr>
      </w:pPr>
      <w:r w:rsidRPr="00F6231F">
        <w:rPr>
          <w:color w:val="000000"/>
          <w:sz w:val="24"/>
          <w:szCs w:val="24"/>
          <w:lang w:val="en-US"/>
        </w:rPr>
        <w:t>III</w:t>
      </w:r>
      <w:r w:rsidRPr="00F6231F">
        <w:rPr>
          <w:color w:val="000000"/>
          <w:sz w:val="24"/>
          <w:szCs w:val="24"/>
        </w:rPr>
        <w:t xml:space="preserve"> этап – 2018-2020 годы</w:t>
      </w:r>
    </w:p>
    <w:p w:rsidR="00F6231F" w:rsidRPr="00F6231F" w:rsidRDefault="00F6231F" w:rsidP="00F6231F">
      <w:pPr>
        <w:rPr>
          <w:color w:val="000000"/>
          <w:sz w:val="24"/>
          <w:szCs w:val="24"/>
        </w:rPr>
      </w:pPr>
      <w:r w:rsidRPr="00F6231F">
        <w:rPr>
          <w:color w:val="000000"/>
          <w:sz w:val="24"/>
          <w:szCs w:val="24"/>
          <w:lang w:val="en-US"/>
        </w:rPr>
        <w:t>IV</w:t>
      </w:r>
      <w:r w:rsidRPr="00F6231F">
        <w:rPr>
          <w:color w:val="000000"/>
          <w:sz w:val="24"/>
          <w:szCs w:val="24"/>
        </w:rPr>
        <w:t xml:space="preserve"> этап – 2021-2023 годы год</w:t>
      </w:r>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163FC5" w:rsidRDefault="0014400C" w:rsidP="0014400C">
      <w:pPr>
        <w:ind w:firstLine="709"/>
        <w:jc w:val="both"/>
        <w:rPr>
          <w:sz w:val="24"/>
          <w:szCs w:val="24"/>
        </w:rPr>
      </w:pPr>
      <w:r w:rsidRPr="00AB7040">
        <w:rPr>
          <w:sz w:val="24"/>
          <w:szCs w:val="24"/>
        </w:rPr>
        <w:lastRenderedPageBreak/>
        <w:t xml:space="preserve">6. Предоставление субсидии на </w:t>
      </w:r>
      <w:r w:rsidRPr="00163FC5">
        <w:rPr>
          <w:sz w:val="24"/>
          <w:szCs w:val="24"/>
        </w:rPr>
        <w:t>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163FC5" w:rsidRDefault="0014400C" w:rsidP="0014400C">
      <w:pPr>
        <w:ind w:firstLine="709"/>
        <w:jc w:val="both"/>
        <w:rPr>
          <w:sz w:val="24"/>
          <w:szCs w:val="24"/>
        </w:rPr>
      </w:pPr>
      <w:r w:rsidRPr="00163FC5">
        <w:rPr>
          <w:sz w:val="24"/>
          <w:szCs w:val="24"/>
        </w:rPr>
        <w:t>7. Предоставление субсидии на пополнение уставного фонда Сосновоборских муниципальных унитарных предприятий.</w:t>
      </w:r>
    </w:p>
    <w:p w:rsidR="0014400C" w:rsidRPr="00163FC5" w:rsidRDefault="0014400C" w:rsidP="0014400C">
      <w:pPr>
        <w:ind w:firstLine="709"/>
        <w:jc w:val="both"/>
        <w:rPr>
          <w:sz w:val="24"/>
          <w:szCs w:val="24"/>
        </w:rPr>
      </w:pPr>
    </w:p>
    <w:p w:rsidR="0014400C" w:rsidRPr="00163FC5" w:rsidRDefault="0014400C" w:rsidP="0014400C">
      <w:pPr>
        <w:widowControl w:val="0"/>
        <w:tabs>
          <w:tab w:val="left" w:pos="1066"/>
          <w:tab w:val="left" w:pos="1210"/>
          <w:tab w:val="left" w:pos="1985"/>
        </w:tabs>
        <w:autoSpaceDE w:val="0"/>
        <w:ind w:left="-21" w:firstLine="10"/>
        <w:jc w:val="center"/>
        <w:rPr>
          <w:b/>
          <w:sz w:val="24"/>
          <w:szCs w:val="24"/>
        </w:rPr>
      </w:pPr>
      <w:r w:rsidRPr="00163FC5">
        <w:rPr>
          <w:b/>
          <w:sz w:val="24"/>
          <w:szCs w:val="24"/>
        </w:rPr>
        <w:t>12.8. Ресурсное обеспечение за счет бюджетных ассигнований и прочих источников по годам реализации подпрограммы</w:t>
      </w:r>
    </w:p>
    <w:p w:rsidR="00F6231F" w:rsidRPr="00163FC5" w:rsidRDefault="00F6231F" w:rsidP="00F6231F">
      <w:pPr>
        <w:jc w:val="both"/>
        <w:rPr>
          <w:sz w:val="24"/>
          <w:szCs w:val="24"/>
        </w:rPr>
      </w:pPr>
      <w:r w:rsidRPr="00163FC5">
        <w:rPr>
          <w:color w:val="000000"/>
          <w:sz w:val="24"/>
          <w:szCs w:val="24"/>
        </w:rPr>
        <w:t xml:space="preserve">Общий объем ресурсного обеспечения подпрограммы составляет 167 332,756 </w:t>
      </w:r>
      <w:r w:rsidRPr="00163FC5">
        <w:rPr>
          <w:sz w:val="24"/>
          <w:szCs w:val="24"/>
        </w:rPr>
        <w:t>тыс</w:t>
      </w:r>
      <w:r w:rsidRPr="00163FC5">
        <w:rPr>
          <w:color w:val="000000"/>
          <w:sz w:val="24"/>
          <w:szCs w:val="24"/>
        </w:rPr>
        <w:t>. руб.</w:t>
      </w:r>
    </w:p>
    <w:p w:rsidR="00F6231F" w:rsidRPr="00163FC5" w:rsidRDefault="00F6231F" w:rsidP="00F6231F">
      <w:pPr>
        <w:ind w:firstLine="538"/>
        <w:jc w:val="center"/>
        <w:rPr>
          <w:color w:val="000000"/>
          <w:sz w:val="24"/>
          <w:szCs w:val="24"/>
        </w:rPr>
      </w:pPr>
      <w:r w:rsidRPr="00163FC5">
        <w:rPr>
          <w:color w:val="000000"/>
          <w:sz w:val="24"/>
          <w:szCs w:val="24"/>
        </w:rPr>
        <w:t>Объем финансирования по годам (тыс. руб.):</w:t>
      </w:r>
    </w:p>
    <w:p w:rsidR="00F6231F" w:rsidRPr="00163FC5" w:rsidRDefault="00F6231F" w:rsidP="00F6231F">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p>
        </w:tc>
        <w:tc>
          <w:tcPr>
            <w:tcW w:w="2126"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Местный бюджет</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Прочие источники</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2014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31 869,907</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2 500,000</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2015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17 967,127</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5 268,491</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2016 год</w:t>
            </w:r>
          </w:p>
        </w:tc>
        <w:tc>
          <w:tcPr>
            <w:tcW w:w="2126" w:type="dxa"/>
            <w:shd w:val="clear" w:color="auto" w:fill="auto"/>
          </w:tcPr>
          <w:p w:rsidR="00F6231F" w:rsidRPr="00163FC5" w:rsidRDefault="00F6231F" w:rsidP="00AA539E">
            <w:pPr>
              <w:snapToGrid w:val="0"/>
              <w:jc w:val="center"/>
              <w:rPr>
                <w:sz w:val="24"/>
                <w:szCs w:val="24"/>
              </w:rPr>
            </w:pPr>
            <w:r w:rsidRPr="00163FC5">
              <w:rPr>
                <w:sz w:val="24"/>
                <w:szCs w:val="24"/>
              </w:rPr>
              <w:t>13 018,648</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8 024,141</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2017 год</w:t>
            </w:r>
          </w:p>
        </w:tc>
        <w:tc>
          <w:tcPr>
            <w:tcW w:w="2126" w:type="dxa"/>
            <w:shd w:val="clear" w:color="auto" w:fill="auto"/>
          </w:tcPr>
          <w:p w:rsidR="00F6231F" w:rsidRPr="00163FC5" w:rsidRDefault="00F6231F" w:rsidP="00AA539E">
            <w:pPr>
              <w:snapToGrid w:val="0"/>
              <w:jc w:val="center"/>
              <w:rPr>
                <w:sz w:val="24"/>
                <w:szCs w:val="24"/>
              </w:rPr>
            </w:pPr>
            <w:r w:rsidRPr="00163FC5">
              <w:rPr>
                <w:color w:val="000000"/>
                <w:sz w:val="24"/>
                <w:szCs w:val="24"/>
              </w:rPr>
              <w:t>5 319,482</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2018 год</w:t>
            </w:r>
          </w:p>
        </w:tc>
        <w:tc>
          <w:tcPr>
            <w:tcW w:w="2126" w:type="dxa"/>
            <w:shd w:val="clear" w:color="auto" w:fill="auto"/>
          </w:tcPr>
          <w:p w:rsidR="00F6231F" w:rsidRPr="00163FC5" w:rsidRDefault="00F6231F" w:rsidP="00AA539E">
            <w:pPr>
              <w:jc w:val="center"/>
              <w:rPr>
                <w:color w:val="FF0000"/>
                <w:sz w:val="24"/>
                <w:szCs w:val="24"/>
              </w:rPr>
            </w:pPr>
            <w:r w:rsidRPr="00163FC5">
              <w:rPr>
                <w:color w:val="000000"/>
                <w:sz w:val="24"/>
                <w:szCs w:val="24"/>
              </w:rPr>
              <w:t>18 374,008</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2019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17 389,104</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0</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2020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18 143,481</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2021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9 485,200</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w:t>
            </w:r>
          </w:p>
        </w:tc>
      </w:tr>
      <w:tr w:rsidR="00F6231F" w:rsidRPr="00163FC5"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2022 год</w:t>
            </w:r>
          </w:p>
        </w:tc>
        <w:tc>
          <w:tcPr>
            <w:tcW w:w="2126" w:type="dxa"/>
            <w:shd w:val="clear" w:color="auto" w:fill="auto"/>
          </w:tcPr>
          <w:p w:rsidR="00F6231F" w:rsidRPr="00163FC5" w:rsidRDefault="00F6231F" w:rsidP="00AA539E">
            <w:pPr>
              <w:jc w:val="center"/>
              <w:rPr>
                <w:color w:val="000000"/>
                <w:sz w:val="24"/>
                <w:szCs w:val="24"/>
              </w:rPr>
            </w:pPr>
            <w:r w:rsidRPr="00163FC5">
              <w:rPr>
                <w:color w:val="000000"/>
                <w:sz w:val="24"/>
                <w:szCs w:val="24"/>
              </w:rPr>
              <w:t>9 790,768</w:t>
            </w:r>
          </w:p>
        </w:tc>
        <w:tc>
          <w:tcPr>
            <w:tcW w:w="2410" w:type="dxa"/>
            <w:shd w:val="clear" w:color="auto" w:fill="auto"/>
          </w:tcPr>
          <w:p w:rsidR="00F6231F" w:rsidRPr="00163FC5" w:rsidRDefault="00F6231F" w:rsidP="00AA539E">
            <w:pPr>
              <w:snapToGrid w:val="0"/>
              <w:jc w:val="center"/>
              <w:rPr>
                <w:color w:val="000000"/>
                <w:sz w:val="24"/>
                <w:szCs w:val="24"/>
              </w:rPr>
            </w:pPr>
            <w:r w:rsidRPr="00163FC5">
              <w:rPr>
                <w:color w:val="000000"/>
                <w:sz w:val="24"/>
                <w:szCs w:val="24"/>
              </w:rPr>
              <w:t>*</w:t>
            </w:r>
          </w:p>
        </w:tc>
      </w:tr>
      <w:tr w:rsidR="00F6231F" w:rsidRPr="0036586F" w:rsidTr="00AA539E">
        <w:trPr>
          <w:jc w:val="center"/>
        </w:trPr>
        <w:tc>
          <w:tcPr>
            <w:tcW w:w="1540" w:type="dxa"/>
            <w:shd w:val="clear" w:color="auto" w:fill="auto"/>
          </w:tcPr>
          <w:p w:rsidR="00F6231F" w:rsidRPr="00163FC5" w:rsidRDefault="00F6231F" w:rsidP="00AA539E">
            <w:pPr>
              <w:snapToGrid w:val="0"/>
              <w:rPr>
                <w:color w:val="000000"/>
                <w:sz w:val="24"/>
                <w:szCs w:val="24"/>
              </w:rPr>
            </w:pPr>
            <w:r w:rsidRPr="00163FC5">
              <w:rPr>
                <w:color w:val="000000"/>
                <w:sz w:val="24"/>
                <w:szCs w:val="24"/>
              </w:rPr>
              <w:t>2023 год</w:t>
            </w:r>
          </w:p>
        </w:tc>
        <w:tc>
          <w:tcPr>
            <w:tcW w:w="2126" w:type="dxa"/>
            <w:shd w:val="clear" w:color="auto" w:fill="auto"/>
          </w:tcPr>
          <w:p w:rsidR="00F6231F" w:rsidRPr="00163FC5" w:rsidRDefault="00F6231F" w:rsidP="00AA539E">
            <w:pPr>
              <w:jc w:val="center"/>
              <w:rPr>
                <w:color w:val="FF0000"/>
                <w:sz w:val="24"/>
                <w:szCs w:val="24"/>
              </w:rPr>
            </w:pPr>
            <w:r w:rsidRPr="00163FC5">
              <w:rPr>
                <w:bCs/>
                <w:sz w:val="24"/>
                <w:szCs w:val="24"/>
              </w:rPr>
              <w:t>10 182,400</w:t>
            </w:r>
          </w:p>
        </w:tc>
        <w:tc>
          <w:tcPr>
            <w:tcW w:w="2410" w:type="dxa"/>
            <w:shd w:val="clear" w:color="auto" w:fill="auto"/>
          </w:tcPr>
          <w:p w:rsidR="00F6231F" w:rsidRPr="0036586F" w:rsidRDefault="00F6231F" w:rsidP="00AA539E">
            <w:pPr>
              <w:snapToGrid w:val="0"/>
              <w:jc w:val="center"/>
              <w:rPr>
                <w:color w:val="000000"/>
                <w:sz w:val="24"/>
                <w:szCs w:val="24"/>
              </w:rPr>
            </w:pPr>
            <w:r w:rsidRPr="00163FC5">
              <w:rPr>
                <w:color w:val="000000"/>
                <w:sz w:val="24"/>
                <w:szCs w:val="24"/>
              </w:rPr>
              <w:t>*</w:t>
            </w:r>
          </w:p>
        </w:tc>
      </w:tr>
    </w:tbl>
    <w:p w:rsidR="00F6231F" w:rsidRPr="00E37B01" w:rsidRDefault="00F6231F" w:rsidP="00F6231F">
      <w:pPr>
        <w:tabs>
          <w:tab w:val="left" w:pos="3750"/>
        </w:tabs>
        <w:jc w:val="center"/>
        <w:rPr>
          <w:color w:val="000000"/>
          <w:sz w:val="24"/>
          <w:szCs w:val="24"/>
        </w:rPr>
      </w:pPr>
    </w:p>
    <w:p w:rsidR="0014400C" w:rsidRPr="00AB7040" w:rsidRDefault="0014400C" w:rsidP="0014400C">
      <w:pPr>
        <w:sectPr w:rsidR="0014400C" w:rsidRPr="00AB7040" w:rsidSect="00145ABB">
          <w:headerReference w:type="default" r:id="rId21"/>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10" w:type="pct"/>
        <w:tblLayout w:type="fixed"/>
        <w:tblLook w:val="04A0"/>
      </w:tblPr>
      <w:tblGrid>
        <w:gridCol w:w="523"/>
        <w:gridCol w:w="12903"/>
        <w:gridCol w:w="1247"/>
      </w:tblGrid>
      <w:tr w:rsidR="0014400C" w:rsidRPr="00AB7040" w:rsidTr="002C49C4">
        <w:trPr>
          <w:trHeight w:val="350"/>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ook w:val="04A0"/>
      </w:tblPr>
      <w:tblGrid>
        <w:gridCol w:w="15473"/>
      </w:tblGrid>
      <w:tr w:rsidR="00303B8D" w:rsidRPr="00AB7040" w:rsidTr="00F6231F">
        <w:trPr>
          <w:trHeight w:val="70"/>
        </w:trPr>
        <w:tc>
          <w:tcPr>
            <w:tcW w:w="5000" w:type="pct"/>
            <w:tcBorders>
              <w:top w:val="nil"/>
              <w:left w:val="nil"/>
              <w:bottom w:val="single" w:sz="4" w:space="0" w:color="auto"/>
              <w:right w:val="nil"/>
            </w:tcBorders>
            <w:shd w:val="clear" w:color="auto" w:fill="auto"/>
            <w:vAlign w:val="center"/>
            <w:hideMark/>
          </w:tcPr>
          <w:p w:rsidR="00F6231F" w:rsidRPr="000F143D" w:rsidRDefault="00F6231F" w:rsidP="00F6231F">
            <w:pPr>
              <w:jc w:val="center"/>
              <w:rPr>
                <w:color w:val="000000"/>
                <w:sz w:val="24"/>
                <w:szCs w:val="24"/>
              </w:rPr>
            </w:pPr>
            <w:r w:rsidRPr="000F143D">
              <w:rPr>
                <w:color w:val="000000"/>
                <w:sz w:val="24"/>
                <w:szCs w:val="24"/>
              </w:rPr>
              <w:t>Перечень основных мероприятий</w:t>
            </w:r>
            <w:r w:rsidRPr="000F143D">
              <w:rPr>
                <w:color w:val="000000"/>
                <w:sz w:val="24"/>
                <w:szCs w:val="24"/>
              </w:rPr>
              <w:br/>
              <w:t>муниципальной программы Со</w:t>
            </w:r>
            <w:r>
              <w:rPr>
                <w:color w:val="000000"/>
                <w:sz w:val="24"/>
                <w:szCs w:val="24"/>
              </w:rPr>
              <w:t>сновоборского городского округа</w:t>
            </w:r>
            <w:r w:rsidRPr="000F143D">
              <w:rPr>
                <w:color w:val="000000"/>
                <w:sz w:val="24"/>
                <w:szCs w:val="24"/>
              </w:rPr>
              <w:br/>
              <w:t>«Управление муниципальным имуществом Сосновоборского городского округа на период 2014 – 2023 годы»</w:t>
            </w:r>
          </w:p>
          <w:p w:rsidR="00F6231F" w:rsidRPr="000F143D" w:rsidRDefault="00F6231F" w:rsidP="00F6231F">
            <w:pPr>
              <w:jc w:val="center"/>
              <w:rPr>
                <w:color w:val="000000"/>
                <w:sz w:val="24"/>
                <w:szCs w:val="24"/>
              </w:rPr>
            </w:pPr>
          </w:p>
          <w:p w:rsidR="00F6231F" w:rsidRPr="000F143D" w:rsidRDefault="00F6231F" w:rsidP="00F6231F">
            <w:pPr>
              <w:spacing w:line="240" w:lineRule="atLeast"/>
              <w:jc w:val="right"/>
              <w:rPr>
                <w:sz w:val="24"/>
                <w:szCs w:val="24"/>
              </w:rPr>
            </w:pPr>
          </w:p>
          <w:tbl>
            <w:tblPr>
              <w:tblW w:w="5000" w:type="pct"/>
              <w:tblLook w:val="04A0"/>
            </w:tblPr>
            <w:tblGrid>
              <w:gridCol w:w="486"/>
              <w:gridCol w:w="2033"/>
              <w:gridCol w:w="1534"/>
              <w:gridCol w:w="1561"/>
              <w:gridCol w:w="1190"/>
              <w:gridCol w:w="1641"/>
              <w:gridCol w:w="1122"/>
              <w:gridCol w:w="1178"/>
              <w:gridCol w:w="1027"/>
              <w:gridCol w:w="1030"/>
              <w:gridCol w:w="1030"/>
              <w:gridCol w:w="1405"/>
            </w:tblGrid>
            <w:tr w:rsidR="00F6231F" w:rsidRPr="000F143D" w:rsidTr="00163FC5">
              <w:trPr>
                <w:trHeight w:val="888"/>
              </w:trPr>
              <w:tc>
                <w:tcPr>
                  <w:tcW w:w="149"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 xml:space="preserve">№ </w:t>
                  </w:r>
                  <w:proofErr w:type="spellStart"/>
                  <w:proofErr w:type="gramStart"/>
                  <w:r w:rsidRPr="000F143D">
                    <w:rPr>
                      <w:color w:val="000000"/>
                    </w:rPr>
                    <w:t>п</w:t>
                  </w:r>
                  <w:proofErr w:type="spellEnd"/>
                  <w:proofErr w:type="gramEnd"/>
                  <w:r w:rsidRPr="000F143D">
                    <w:rPr>
                      <w:color w:val="000000"/>
                    </w:rPr>
                    <w:t>/</w:t>
                  </w:r>
                  <w:proofErr w:type="spellStart"/>
                  <w:r w:rsidRPr="000F143D">
                    <w:rPr>
                      <w:color w:val="000000"/>
                    </w:rPr>
                    <w:t>п</w:t>
                  </w:r>
                  <w:proofErr w:type="spellEnd"/>
                </w:p>
              </w:tc>
              <w:tc>
                <w:tcPr>
                  <w:tcW w:w="669"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Наименование подпрограмм, основных мероприятий, ведомственных целевых программ</w:t>
                  </w:r>
                </w:p>
              </w:tc>
              <w:tc>
                <w:tcPr>
                  <w:tcW w:w="470"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proofErr w:type="gramStart"/>
                  <w:r w:rsidRPr="000F143D">
                    <w:rPr>
                      <w:color w:val="000000"/>
                    </w:rPr>
                    <w:t>Ответственный</w:t>
                  </w:r>
                  <w:proofErr w:type="gramEnd"/>
                  <w:r w:rsidRPr="000F143D">
                    <w:rPr>
                      <w:color w:val="000000"/>
                    </w:rPr>
                    <w:t xml:space="preserve"> за реализацию</w:t>
                  </w:r>
                </w:p>
              </w:tc>
              <w:tc>
                <w:tcPr>
                  <w:tcW w:w="478" w:type="pct"/>
                  <w:tcBorders>
                    <w:top w:val="single" w:sz="4" w:space="0" w:color="auto"/>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ГРБС</w:t>
                  </w:r>
                </w:p>
              </w:tc>
              <w:tc>
                <w:tcPr>
                  <w:tcW w:w="40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jc w:val="center"/>
                    <w:rPr>
                      <w:color w:val="000000"/>
                    </w:rPr>
                  </w:pPr>
                  <w:r w:rsidRPr="000F143D">
                    <w:rPr>
                      <w:color w:val="000000"/>
                    </w:rPr>
                    <w:t>Годы реализации</w:t>
                  </w:r>
                </w:p>
              </w:tc>
              <w:tc>
                <w:tcPr>
                  <w:tcW w:w="2834" w:type="pct"/>
                  <w:gridSpan w:val="7"/>
                  <w:tcBorders>
                    <w:top w:val="single" w:sz="4" w:space="0" w:color="auto"/>
                    <w:left w:val="nil"/>
                    <w:bottom w:val="single" w:sz="8" w:space="0" w:color="auto"/>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План финансирования, тыс. руб.</w:t>
                  </w:r>
                </w:p>
                <w:p w:rsidR="00F6231F" w:rsidRPr="000F143D" w:rsidRDefault="00F6231F" w:rsidP="00AA539E">
                  <w:pPr>
                    <w:rPr>
                      <w:color w:val="000000"/>
                    </w:rPr>
                  </w:pPr>
                  <w:r w:rsidRPr="000F143D">
                    <w:rPr>
                      <w:color w:val="000000"/>
                    </w:rPr>
                    <w:t> </w:t>
                  </w:r>
                </w:p>
                <w:p w:rsidR="00F6231F" w:rsidRPr="000F143D" w:rsidRDefault="00F6231F" w:rsidP="00AA539E">
                  <w:pPr>
                    <w:rPr>
                      <w:color w:val="000000"/>
                    </w:rPr>
                  </w:pPr>
                  <w:r w:rsidRPr="000F143D">
                    <w:rPr>
                      <w:color w:val="000000"/>
                    </w:rPr>
                    <w:t> </w:t>
                  </w:r>
                </w:p>
                <w:p w:rsidR="00F6231F" w:rsidRPr="000F143D" w:rsidRDefault="00F6231F" w:rsidP="00AA539E">
                  <w:pPr>
                    <w:rPr>
                      <w:color w:val="000000"/>
                    </w:rPr>
                  </w:pPr>
                  <w:r w:rsidRPr="000F143D">
                    <w:rPr>
                      <w:color w:val="000000"/>
                    </w:rPr>
                    <w:t> </w:t>
                  </w:r>
                </w:p>
                <w:p w:rsidR="00F6231F" w:rsidRPr="000F143D" w:rsidRDefault="00F6231F" w:rsidP="00AA539E">
                  <w:pPr>
                    <w:rPr>
                      <w:color w:val="000000"/>
                    </w:rPr>
                  </w:pPr>
                  <w:r w:rsidRPr="000F143D">
                    <w:rPr>
                      <w:color w:val="000000"/>
                    </w:rPr>
                    <w:t> </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tcBorders>
                    <w:top w:val="nil"/>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(наименование)</w:t>
                  </w: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nil"/>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Источник</w:t>
                  </w:r>
                </w:p>
              </w:tc>
              <w:tc>
                <w:tcPr>
                  <w:tcW w:w="400" w:type="pct"/>
                  <w:tcBorders>
                    <w:top w:val="nil"/>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 </w:t>
                  </w:r>
                </w:p>
              </w:tc>
              <w:tc>
                <w:tcPr>
                  <w:tcW w:w="401" w:type="pct"/>
                  <w:vMerge w:val="restart"/>
                  <w:tcBorders>
                    <w:top w:val="nil"/>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2020</w:t>
                  </w:r>
                </w:p>
              </w:tc>
              <w:tc>
                <w:tcPr>
                  <w:tcW w:w="351" w:type="pct"/>
                  <w:vMerge w:val="restart"/>
                  <w:tcBorders>
                    <w:top w:val="nil"/>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2021</w:t>
                  </w:r>
                </w:p>
              </w:tc>
              <w:tc>
                <w:tcPr>
                  <w:tcW w:w="352" w:type="pct"/>
                  <w:tcBorders>
                    <w:top w:val="nil"/>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 </w:t>
                  </w:r>
                </w:p>
              </w:tc>
              <w:tc>
                <w:tcPr>
                  <w:tcW w:w="352" w:type="pct"/>
                  <w:tcBorders>
                    <w:top w:val="nil"/>
                    <w:left w:val="nil"/>
                    <w:bottom w:val="nil"/>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 </w:t>
                  </w:r>
                </w:p>
              </w:tc>
              <w:tc>
                <w:tcPr>
                  <w:tcW w:w="475" w:type="pct"/>
                  <w:vMerge w:val="restart"/>
                  <w:tcBorders>
                    <w:top w:val="nil"/>
                    <w:left w:val="single" w:sz="8" w:space="0" w:color="auto"/>
                    <w:bottom w:val="single" w:sz="8" w:space="0" w:color="000000"/>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ИТОГО</w:t>
                  </w:r>
                </w:p>
              </w:tc>
            </w:tr>
            <w:tr w:rsidR="00F6231F" w:rsidRPr="000F143D" w:rsidTr="00163FC5">
              <w:trPr>
                <w:trHeight w:val="64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tcBorders>
                    <w:top w:val="nil"/>
                    <w:left w:val="nil"/>
                    <w:bottom w:val="single" w:sz="8" w:space="0" w:color="auto"/>
                    <w:right w:val="single" w:sz="8" w:space="0" w:color="auto"/>
                  </w:tcBorders>
                  <w:shd w:val="clear" w:color="auto" w:fill="auto"/>
                  <w:vAlign w:val="bottom"/>
                  <w:hideMark/>
                </w:tcPr>
                <w:p w:rsidR="00F6231F" w:rsidRPr="000F143D" w:rsidRDefault="00F6231F" w:rsidP="00AA539E">
                  <w:pPr>
                    <w:rPr>
                      <w:color w:val="000000"/>
                    </w:rPr>
                  </w:pPr>
                  <w:r w:rsidRPr="000F143D">
                    <w:rPr>
                      <w:color w:val="000000"/>
                    </w:rPr>
                    <w:t> </w:t>
                  </w: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nil"/>
                    <w:left w:val="nil"/>
                    <w:bottom w:val="single" w:sz="8" w:space="0" w:color="auto"/>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финансирования</w:t>
                  </w:r>
                </w:p>
              </w:tc>
              <w:tc>
                <w:tcPr>
                  <w:tcW w:w="400" w:type="pct"/>
                  <w:tcBorders>
                    <w:top w:val="nil"/>
                    <w:left w:val="nil"/>
                    <w:bottom w:val="single" w:sz="8" w:space="0" w:color="auto"/>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2014-2019</w:t>
                  </w:r>
                </w:p>
              </w:tc>
              <w:tc>
                <w:tcPr>
                  <w:tcW w:w="401"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351"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352" w:type="pct"/>
                  <w:tcBorders>
                    <w:top w:val="nil"/>
                    <w:left w:val="nil"/>
                    <w:bottom w:val="single" w:sz="8" w:space="0" w:color="auto"/>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2022</w:t>
                  </w:r>
                </w:p>
              </w:tc>
              <w:tc>
                <w:tcPr>
                  <w:tcW w:w="352" w:type="pct"/>
                  <w:tcBorders>
                    <w:top w:val="nil"/>
                    <w:left w:val="nil"/>
                    <w:bottom w:val="single" w:sz="8" w:space="0" w:color="auto"/>
                    <w:right w:val="single" w:sz="8" w:space="0" w:color="auto"/>
                  </w:tcBorders>
                  <w:shd w:val="clear" w:color="auto" w:fill="auto"/>
                  <w:vAlign w:val="bottom"/>
                  <w:hideMark/>
                </w:tcPr>
                <w:p w:rsidR="00F6231F" w:rsidRPr="000F143D" w:rsidRDefault="00F6231F" w:rsidP="00AA539E">
                  <w:pPr>
                    <w:jc w:val="center"/>
                    <w:rPr>
                      <w:color w:val="000000"/>
                    </w:rPr>
                  </w:pPr>
                  <w:r w:rsidRPr="000F143D">
                    <w:rPr>
                      <w:color w:val="000000"/>
                    </w:rPr>
                    <w:t>2023</w:t>
                  </w:r>
                </w:p>
              </w:tc>
              <w:tc>
                <w:tcPr>
                  <w:tcW w:w="475"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r>
            <w:tr w:rsidR="00F6231F" w:rsidRPr="000F143D" w:rsidTr="00163FC5">
              <w:trPr>
                <w:trHeight w:val="270"/>
              </w:trPr>
              <w:tc>
                <w:tcPr>
                  <w:tcW w:w="149" w:type="pct"/>
                  <w:tcBorders>
                    <w:top w:val="nil"/>
                    <w:left w:val="single" w:sz="8" w:space="0" w:color="auto"/>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w:t>
                  </w:r>
                </w:p>
              </w:tc>
              <w:tc>
                <w:tcPr>
                  <w:tcW w:w="669"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w:t>
                  </w:r>
                </w:p>
              </w:tc>
              <w:tc>
                <w:tcPr>
                  <w:tcW w:w="470"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w:t>
                  </w:r>
                </w:p>
              </w:tc>
              <w:tc>
                <w:tcPr>
                  <w:tcW w:w="478"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4</w:t>
                  </w:r>
                </w:p>
              </w:tc>
              <w:tc>
                <w:tcPr>
                  <w:tcW w:w="400"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5</w:t>
                  </w:r>
                </w:p>
              </w:tc>
              <w:tc>
                <w:tcPr>
                  <w:tcW w:w="503"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6</w:t>
                  </w:r>
                </w:p>
              </w:tc>
              <w:tc>
                <w:tcPr>
                  <w:tcW w:w="400"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7 </w:t>
                  </w:r>
                </w:p>
              </w:tc>
              <w:tc>
                <w:tcPr>
                  <w:tcW w:w="401"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8</w:t>
                  </w:r>
                </w:p>
              </w:tc>
              <w:tc>
                <w:tcPr>
                  <w:tcW w:w="351"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9 </w:t>
                  </w:r>
                </w:p>
              </w:tc>
              <w:tc>
                <w:tcPr>
                  <w:tcW w:w="352"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10 </w:t>
                  </w:r>
                </w:p>
              </w:tc>
              <w:tc>
                <w:tcPr>
                  <w:tcW w:w="352"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11 </w:t>
                  </w:r>
                </w:p>
              </w:tc>
              <w:tc>
                <w:tcPr>
                  <w:tcW w:w="475" w:type="pct"/>
                  <w:tcBorders>
                    <w:top w:val="nil"/>
                    <w:left w:val="nil"/>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12</w:t>
                  </w:r>
                </w:p>
              </w:tc>
            </w:tr>
            <w:tr w:rsidR="00F6231F" w:rsidRPr="000F143D" w:rsidTr="00163FC5">
              <w:trPr>
                <w:trHeight w:val="615"/>
              </w:trPr>
              <w:tc>
                <w:tcPr>
                  <w:tcW w:w="14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А</w:t>
                  </w:r>
                </w:p>
              </w:tc>
              <w:tc>
                <w:tcPr>
                  <w:tcW w:w="66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6231F" w:rsidRPr="000F143D" w:rsidRDefault="00F6231F" w:rsidP="00AA539E">
                  <w:pPr>
                    <w:rPr>
                      <w:b/>
                      <w:bCs/>
                      <w:color w:val="000000"/>
                    </w:rPr>
                  </w:pPr>
                  <w:r w:rsidRPr="000F143D">
                    <w:rPr>
                      <w:b/>
                      <w:bCs/>
                      <w:color w:val="000000"/>
                    </w:rPr>
                    <w:t>ВСЕГО по муниципальной программе</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2014-2023</w:t>
                  </w:r>
                </w:p>
              </w:tc>
              <w:tc>
                <w:tcPr>
                  <w:tcW w:w="503" w:type="pct"/>
                  <w:tcBorders>
                    <w:top w:val="nil"/>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0E0D77" w:rsidRDefault="00F6231F" w:rsidP="00AA539E">
                  <w:pPr>
                    <w:jc w:val="right"/>
                    <w:rPr>
                      <w:color w:val="000000"/>
                    </w:rPr>
                  </w:pPr>
                  <w:r w:rsidRPr="000E0D77">
                    <w:rPr>
                      <w:color w:val="000000"/>
                    </w:rPr>
                    <w:t>161 629,876</w:t>
                  </w:r>
                </w:p>
              </w:tc>
              <w:tc>
                <w:tcPr>
                  <w:tcW w:w="40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27 693,431</w:t>
                  </w:r>
                </w:p>
              </w:tc>
              <w:tc>
                <w:tcPr>
                  <w:tcW w:w="35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19 938,293</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20 244,061</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20 657,693</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250 163,355</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b/>
                      <w:bCs/>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nil"/>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0E0D77" w:rsidRDefault="00F6231F" w:rsidP="00AA539E">
                  <w:pPr>
                    <w:jc w:val="right"/>
                    <w:rPr>
                      <w:color w:val="000000"/>
                    </w:rPr>
                  </w:pPr>
                  <w:r w:rsidRPr="000E0D77">
                    <w:rPr>
                      <w:color w:val="000000"/>
                    </w:rPr>
                    <w:t>15 792,632</w:t>
                  </w:r>
                </w:p>
              </w:tc>
              <w:tc>
                <w:tcPr>
                  <w:tcW w:w="40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rPr>
                      <w:color w:val="000000"/>
                    </w:rPr>
                  </w:pPr>
                  <w:r w:rsidRPr="00F8132C">
                    <w:rPr>
                      <w:color w:val="000000"/>
                    </w:rPr>
                    <w:t> </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15 792,632</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b/>
                      <w:bCs/>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nil"/>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0E0D77" w:rsidRDefault="00F6231F" w:rsidP="00AA539E">
                  <w:pPr>
                    <w:jc w:val="right"/>
                    <w:rPr>
                      <w:color w:val="000000"/>
                    </w:rPr>
                  </w:pPr>
                  <w:r w:rsidRPr="000E0D77">
                    <w:rPr>
                      <w:color w:val="000000"/>
                    </w:rPr>
                    <w:t>177 422,509</w:t>
                  </w:r>
                </w:p>
              </w:tc>
              <w:tc>
                <w:tcPr>
                  <w:tcW w:w="40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27 693,431</w:t>
                  </w:r>
                </w:p>
              </w:tc>
              <w:tc>
                <w:tcPr>
                  <w:tcW w:w="35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19 938,293</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20 244,061</w:t>
                  </w:r>
                </w:p>
              </w:tc>
              <w:tc>
                <w:tcPr>
                  <w:tcW w:w="352"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20 657,693</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265 955,987</w:t>
                  </w:r>
                </w:p>
              </w:tc>
            </w:tr>
            <w:tr w:rsidR="00F6231F" w:rsidRPr="000F143D" w:rsidTr="00163FC5">
              <w:trPr>
                <w:trHeight w:val="6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w:t>
                  </w:r>
                </w:p>
              </w:tc>
              <w:tc>
                <w:tcPr>
                  <w:tcW w:w="669" w:type="pct"/>
                  <w:tcBorders>
                    <w:top w:val="nil"/>
                    <w:left w:val="nil"/>
                    <w:bottom w:val="nil"/>
                    <w:right w:val="single" w:sz="8" w:space="0" w:color="auto"/>
                  </w:tcBorders>
                  <w:shd w:val="clear" w:color="auto" w:fill="auto"/>
                  <w:hideMark/>
                </w:tcPr>
                <w:p w:rsidR="00F6231F" w:rsidRPr="000F143D" w:rsidRDefault="00F6231F" w:rsidP="00AA539E">
                  <w:pPr>
                    <w:rPr>
                      <w:b/>
                      <w:bCs/>
                      <w:color w:val="000000"/>
                    </w:rPr>
                  </w:pPr>
                  <w:r w:rsidRPr="000F143D">
                    <w:rPr>
                      <w:b/>
                      <w:bCs/>
                      <w:color w:val="000000"/>
                    </w:rPr>
                    <w:t>Подпрограмма 1.</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2014-2023</w:t>
                  </w:r>
                </w:p>
              </w:tc>
              <w:tc>
                <w:tcPr>
                  <w:tcW w:w="503" w:type="pct"/>
                  <w:tcBorders>
                    <w:top w:val="nil"/>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14 925,641</w:t>
                  </w:r>
                </w:p>
              </w:tc>
              <w:tc>
                <w:tcPr>
                  <w:tcW w:w="401" w:type="pct"/>
                  <w:tcBorders>
                    <w:top w:val="nil"/>
                    <w:left w:val="nil"/>
                    <w:bottom w:val="single" w:sz="8" w:space="0" w:color="auto"/>
                    <w:right w:val="single" w:sz="8" w:space="0" w:color="auto"/>
                  </w:tcBorders>
                  <w:shd w:val="clear" w:color="auto" w:fill="auto"/>
                  <w:vAlign w:val="center"/>
                  <w:hideMark/>
                </w:tcPr>
                <w:p w:rsidR="00F6231F" w:rsidRPr="00ED4BEF" w:rsidRDefault="00F6231F" w:rsidP="00AA539E">
                  <w:pPr>
                    <w:jc w:val="right"/>
                    <w:rPr>
                      <w:color w:val="000000"/>
                    </w:rPr>
                  </w:pPr>
                  <w:r w:rsidRPr="00ED4BEF">
                    <w:rPr>
                      <w:color w:val="000000"/>
                    </w:rPr>
                    <w:t>32,000</w:t>
                  </w:r>
                </w:p>
              </w:tc>
              <w:tc>
                <w:tcPr>
                  <w:tcW w:w="351" w:type="pct"/>
                  <w:tcBorders>
                    <w:top w:val="nil"/>
                    <w:left w:val="nil"/>
                    <w:bottom w:val="single" w:sz="8" w:space="0" w:color="auto"/>
                    <w:right w:val="single" w:sz="8" w:space="0" w:color="auto"/>
                  </w:tcBorders>
                  <w:shd w:val="clear" w:color="auto" w:fill="auto"/>
                  <w:vAlign w:val="center"/>
                  <w:hideMark/>
                </w:tcPr>
                <w:p w:rsidR="00F6231F" w:rsidRPr="00ED4BEF" w:rsidRDefault="00F6231F" w:rsidP="00AA539E">
                  <w:pPr>
                    <w:jc w:val="right"/>
                    <w:rPr>
                      <w:color w:val="000000"/>
                    </w:rPr>
                  </w:pPr>
                  <w:r w:rsidRPr="00ED4BEF">
                    <w:rPr>
                      <w:color w:val="000000"/>
                    </w:rPr>
                    <w:t>540,800</w:t>
                  </w:r>
                </w:p>
              </w:tc>
              <w:tc>
                <w:tcPr>
                  <w:tcW w:w="352" w:type="pct"/>
                  <w:tcBorders>
                    <w:top w:val="nil"/>
                    <w:left w:val="nil"/>
                    <w:bottom w:val="single" w:sz="8" w:space="0" w:color="auto"/>
                    <w:right w:val="single" w:sz="8" w:space="0" w:color="auto"/>
                  </w:tcBorders>
                  <w:shd w:val="clear" w:color="auto" w:fill="auto"/>
                  <w:vAlign w:val="center"/>
                  <w:hideMark/>
                </w:tcPr>
                <w:p w:rsidR="00F6231F" w:rsidRPr="00ED4BEF" w:rsidRDefault="00F6231F" w:rsidP="00AA539E">
                  <w:pPr>
                    <w:jc w:val="right"/>
                    <w:rPr>
                      <w:color w:val="000000"/>
                    </w:rPr>
                  </w:pPr>
                  <w:r w:rsidRPr="00ED4BEF">
                    <w:rPr>
                      <w:color w:val="000000"/>
                    </w:rPr>
                    <w:t>541,000</w:t>
                  </w:r>
                </w:p>
              </w:tc>
              <w:tc>
                <w:tcPr>
                  <w:tcW w:w="352" w:type="pct"/>
                  <w:tcBorders>
                    <w:top w:val="nil"/>
                    <w:left w:val="nil"/>
                    <w:bottom w:val="single" w:sz="8" w:space="0" w:color="auto"/>
                    <w:right w:val="single" w:sz="8" w:space="0" w:color="auto"/>
                  </w:tcBorders>
                  <w:shd w:val="clear" w:color="auto" w:fill="auto"/>
                  <w:vAlign w:val="center"/>
                  <w:hideMark/>
                </w:tcPr>
                <w:p w:rsidR="00F6231F" w:rsidRPr="00ED4BEF" w:rsidRDefault="00F6231F" w:rsidP="00AA539E">
                  <w:pPr>
                    <w:jc w:val="right"/>
                    <w:rPr>
                      <w:color w:val="000000"/>
                    </w:rPr>
                  </w:pPr>
                  <w:r w:rsidRPr="00ED4BEF">
                    <w:rPr>
                      <w:color w:val="000000"/>
                    </w:rPr>
                    <w:t>563,000</w:t>
                  </w:r>
                </w:p>
              </w:tc>
              <w:tc>
                <w:tcPr>
                  <w:tcW w:w="475" w:type="pct"/>
                  <w:tcBorders>
                    <w:top w:val="nil"/>
                    <w:left w:val="nil"/>
                    <w:bottom w:val="single" w:sz="8" w:space="0" w:color="auto"/>
                    <w:right w:val="single" w:sz="8" w:space="0" w:color="auto"/>
                  </w:tcBorders>
                  <w:shd w:val="clear" w:color="auto" w:fill="auto"/>
                  <w:vAlign w:val="center"/>
                  <w:hideMark/>
                </w:tcPr>
                <w:p w:rsidR="00F6231F" w:rsidRPr="00ED4BEF" w:rsidRDefault="00F6231F" w:rsidP="00AA539E">
                  <w:pPr>
                    <w:jc w:val="right"/>
                    <w:rPr>
                      <w:color w:val="000000"/>
                    </w:rPr>
                  </w:pPr>
                  <w:r w:rsidRPr="00ED4BEF">
                    <w:rPr>
                      <w:color w:val="000000"/>
                    </w:rPr>
                    <w:t>16 602,441</w:t>
                  </w:r>
                </w:p>
              </w:tc>
            </w:tr>
            <w:tr w:rsidR="00F6231F" w:rsidRPr="000F143D" w:rsidTr="00163FC5">
              <w:trPr>
                <w:trHeight w:val="952"/>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tcBorders>
                    <w:top w:val="nil"/>
                    <w:left w:val="nil"/>
                    <w:bottom w:val="nil"/>
                    <w:right w:val="single" w:sz="8" w:space="0" w:color="auto"/>
                  </w:tcBorders>
                  <w:shd w:val="clear" w:color="auto" w:fill="auto"/>
                  <w:hideMark/>
                </w:tcPr>
                <w:p w:rsidR="00F6231F" w:rsidRPr="00F8132C" w:rsidRDefault="00F6231F" w:rsidP="00AA539E">
                  <w:pPr>
                    <w:rPr>
                      <w:b/>
                      <w:bCs/>
                      <w:color w:val="000000"/>
                    </w:rPr>
                  </w:pPr>
                  <w:r w:rsidRPr="00F8132C">
                    <w:rPr>
                      <w:b/>
                      <w:bCs/>
                      <w:color w:val="000000"/>
                    </w:rPr>
                    <w:t>«Постановка на кадастровый учет и оценка объектов муниципальной собственности Сосновоборского городского округа»</w:t>
                  </w: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nil"/>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nil"/>
                    <w:bottom w:val="single" w:sz="4"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8" w:space="0" w:color="auto"/>
                  </w:tcBorders>
                  <w:shd w:val="clear" w:color="auto" w:fill="auto"/>
                  <w:vAlign w:val="center"/>
                  <w:hideMark/>
                </w:tcPr>
                <w:p w:rsidR="00F6231F" w:rsidRPr="00F8132C" w:rsidRDefault="00F6231F" w:rsidP="00AA539E">
                  <w:pPr>
                    <w:rPr>
                      <w:color w:val="000000"/>
                    </w:rPr>
                  </w:pPr>
                  <w:r w:rsidRPr="00F8132C">
                    <w:rPr>
                      <w:color w:val="000000"/>
                    </w:rPr>
                    <w:t> </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tcBorders>
                    <w:top w:val="nil"/>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 </w:t>
                  </w: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nil"/>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nil"/>
                    <w:left w:val="single" w:sz="4" w:space="0" w:color="auto"/>
                    <w:bottom w:val="single" w:sz="8"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14 925,641</w:t>
                  </w:r>
                </w:p>
              </w:tc>
              <w:tc>
                <w:tcPr>
                  <w:tcW w:w="401" w:type="pct"/>
                  <w:tcBorders>
                    <w:top w:val="nil"/>
                    <w:left w:val="nil"/>
                    <w:bottom w:val="single" w:sz="8"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32,000</w:t>
                  </w:r>
                </w:p>
              </w:tc>
              <w:tc>
                <w:tcPr>
                  <w:tcW w:w="35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540,800</w:t>
                  </w:r>
                </w:p>
              </w:tc>
              <w:tc>
                <w:tcPr>
                  <w:tcW w:w="352" w:type="pct"/>
                  <w:tcBorders>
                    <w:top w:val="single" w:sz="4" w:space="0" w:color="auto"/>
                    <w:left w:val="nil"/>
                    <w:bottom w:val="single" w:sz="4"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541,000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563,000</w:t>
                  </w:r>
                </w:p>
              </w:tc>
              <w:tc>
                <w:tcPr>
                  <w:tcW w:w="475" w:type="pct"/>
                  <w:tcBorders>
                    <w:top w:val="nil"/>
                    <w:left w:val="single" w:sz="4"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16 602,441</w:t>
                  </w:r>
                </w:p>
              </w:tc>
            </w:tr>
            <w:tr w:rsidR="00F6231F" w:rsidRPr="000F143D" w:rsidTr="00163FC5">
              <w:trPr>
                <w:trHeight w:val="79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lastRenderedPageBreak/>
                    <w:t>1.1</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12 315,785</w:t>
                  </w:r>
                </w:p>
              </w:tc>
              <w:tc>
                <w:tcPr>
                  <w:tcW w:w="401" w:type="pct"/>
                  <w:tcBorders>
                    <w:top w:val="single" w:sz="4" w:space="0" w:color="auto"/>
                    <w:left w:val="single" w:sz="8" w:space="0" w:color="auto"/>
                    <w:bottom w:val="single" w:sz="4" w:space="0" w:color="auto"/>
                    <w:right w:val="nil"/>
                  </w:tcBorders>
                  <w:shd w:val="clear" w:color="auto" w:fill="auto"/>
                  <w:vAlign w:val="center"/>
                  <w:hideMark/>
                </w:tcPr>
                <w:p w:rsidR="00F6231F" w:rsidRPr="00F8132C" w:rsidRDefault="00F6231F" w:rsidP="00AA539E">
                  <w:pPr>
                    <w:jc w:val="right"/>
                  </w:pPr>
                  <w:r w:rsidRPr="00F8132C">
                    <w:t>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540,800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541,000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563,000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13 960,585</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single" w:sz="8" w:space="0" w:color="auto"/>
                    <w:left w:val="single" w:sz="8" w:space="0" w:color="auto"/>
                    <w:bottom w:val="single" w:sz="8"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rPr>
                      <w:color w:val="000000"/>
                    </w:rPr>
                  </w:pPr>
                  <w:r w:rsidRPr="00F8132C">
                    <w:rPr>
                      <w:color w:val="000000"/>
                    </w:rPr>
                    <w:t> </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12 315,785</w:t>
                  </w:r>
                </w:p>
              </w:tc>
              <w:tc>
                <w:tcPr>
                  <w:tcW w:w="401" w:type="pct"/>
                  <w:tcBorders>
                    <w:top w:val="single" w:sz="4" w:space="0" w:color="auto"/>
                    <w:left w:val="single" w:sz="8" w:space="0" w:color="auto"/>
                    <w:bottom w:val="single" w:sz="4" w:space="0" w:color="auto"/>
                    <w:right w:val="nil"/>
                  </w:tcBorders>
                  <w:shd w:val="clear" w:color="auto" w:fill="auto"/>
                  <w:vAlign w:val="center"/>
                  <w:hideMark/>
                </w:tcPr>
                <w:p w:rsidR="00F6231F" w:rsidRPr="00F8132C" w:rsidRDefault="00F6231F" w:rsidP="00AA539E">
                  <w:pPr>
                    <w:jc w:val="right"/>
                  </w:pPr>
                  <w:r w:rsidRPr="00F8132C">
                    <w:t>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540,800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541,000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563,000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13 960,585</w:t>
                  </w:r>
                </w:p>
              </w:tc>
            </w:tr>
            <w:tr w:rsidR="00F6231F" w:rsidRPr="000F143D" w:rsidTr="00163FC5">
              <w:trPr>
                <w:trHeight w:val="9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1.2</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337,550</w:t>
                  </w:r>
                </w:p>
              </w:tc>
              <w:tc>
                <w:tcPr>
                  <w:tcW w:w="401" w:type="pct"/>
                  <w:tcBorders>
                    <w:top w:val="single" w:sz="8" w:space="0" w:color="auto"/>
                    <w:left w:val="single" w:sz="8" w:space="0" w:color="auto"/>
                    <w:bottom w:val="single" w:sz="8" w:space="0" w:color="auto"/>
                    <w:right w:val="nil"/>
                  </w:tcBorders>
                  <w:shd w:val="clear" w:color="auto" w:fill="auto"/>
                  <w:vAlign w:val="center"/>
                  <w:hideMark/>
                </w:tcPr>
                <w:p w:rsidR="00F6231F" w:rsidRPr="00F8132C" w:rsidRDefault="00F6231F" w:rsidP="00AA539E">
                  <w:pPr>
                    <w:jc w:val="right"/>
                  </w:pPr>
                  <w:r w:rsidRPr="00F8132C">
                    <w:t>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337,550</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nil"/>
                    <w:left w:val="single" w:sz="8" w:space="0" w:color="auto"/>
                    <w:bottom w:val="nil"/>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337,550</w:t>
                  </w:r>
                </w:p>
              </w:tc>
              <w:tc>
                <w:tcPr>
                  <w:tcW w:w="401" w:type="pct"/>
                  <w:tcBorders>
                    <w:top w:val="single" w:sz="4" w:space="0" w:color="auto"/>
                    <w:left w:val="single" w:sz="8" w:space="0" w:color="auto"/>
                    <w:bottom w:val="single" w:sz="4" w:space="0" w:color="auto"/>
                    <w:right w:val="nil"/>
                  </w:tcBorders>
                  <w:shd w:val="clear" w:color="auto" w:fill="auto"/>
                  <w:vAlign w:val="center"/>
                  <w:hideMark/>
                </w:tcPr>
                <w:p w:rsidR="00F6231F" w:rsidRPr="00F8132C" w:rsidRDefault="00F6231F" w:rsidP="00AA539E">
                  <w:pPr>
                    <w:jc w:val="right"/>
                  </w:pPr>
                  <w:r w:rsidRPr="00F8132C">
                    <w:t>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337,550</w:t>
                  </w:r>
                </w:p>
              </w:tc>
            </w:tr>
            <w:tr w:rsidR="00F6231F" w:rsidRPr="000F143D" w:rsidTr="00163FC5">
              <w:trPr>
                <w:trHeight w:val="930"/>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1.3</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Оценка рыночной стоимости объектов недвижимости, движимого имущества и земельных участков для целей продажи</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518,383</w:t>
                  </w:r>
                </w:p>
              </w:tc>
              <w:tc>
                <w:tcPr>
                  <w:tcW w:w="401" w:type="pct"/>
                  <w:tcBorders>
                    <w:top w:val="nil"/>
                    <w:left w:val="single" w:sz="8" w:space="0" w:color="auto"/>
                    <w:bottom w:val="single" w:sz="4"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32,000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550,383</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single" w:sz="8" w:space="0" w:color="auto"/>
                    <w:left w:val="single" w:sz="8" w:space="0" w:color="auto"/>
                    <w:bottom w:val="single" w:sz="8"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518,383</w:t>
                  </w:r>
                </w:p>
              </w:tc>
              <w:tc>
                <w:tcPr>
                  <w:tcW w:w="401" w:type="pct"/>
                  <w:tcBorders>
                    <w:top w:val="nil"/>
                    <w:left w:val="single" w:sz="8" w:space="0" w:color="auto"/>
                    <w:bottom w:val="nil"/>
                    <w:right w:val="nil"/>
                  </w:tcBorders>
                  <w:shd w:val="clear" w:color="auto" w:fill="auto"/>
                  <w:vAlign w:val="center"/>
                  <w:hideMark/>
                </w:tcPr>
                <w:p w:rsidR="00F6231F" w:rsidRPr="00F8132C" w:rsidRDefault="00F6231F" w:rsidP="00AA539E">
                  <w:pPr>
                    <w:jc w:val="right"/>
                    <w:rPr>
                      <w:color w:val="000000"/>
                    </w:rPr>
                  </w:pPr>
                  <w:r w:rsidRPr="00F8132C">
                    <w:rPr>
                      <w:color w:val="000000"/>
                    </w:rPr>
                    <w:t>32,000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550,383</w:t>
                  </w:r>
                </w:p>
              </w:tc>
            </w:tr>
            <w:tr w:rsidR="00F6231F" w:rsidRPr="000F143D" w:rsidTr="00163FC5">
              <w:trPr>
                <w:trHeight w:val="795"/>
              </w:trPr>
              <w:tc>
                <w:tcPr>
                  <w:tcW w:w="149" w:type="pct"/>
                  <w:vMerge w:val="restart"/>
                  <w:tcBorders>
                    <w:top w:val="single" w:sz="8" w:space="0" w:color="000000"/>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1.4</w:t>
                  </w:r>
                </w:p>
              </w:tc>
              <w:tc>
                <w:tcPr>
                  <w:tcW w:w="669" w:type="pct"/>
                  <w:vMerge w:val="restart"/>
                  <w:tcBorders>
                    <w:top w:val="single" w:sz="8" w:space="0" w:color="000000"/>
                    <w:left w:val="single" w:sz="8" w:space="0" w:color="auto"/>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Оценка рыночной арендной платы объектов недвижимости и земельных участков с целью передачи их в аренду с торгов</w:t>
                  </w:r>
                </w:p>
              </w:tc>
              <w:tc>
                <w:tcPr>
                  <w:tcW w:w="470" w:type="pct"/>
                  <w:vMerge w:val="restart"/>
                  <w:tcBorders>
                    <w:top w:val="single" w:sz="8" w:space="0" w:color="000000"/>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1 411,372</w:t>
                  </w:r>
                </w:p>
              </w:tc>
              <w:tc>
                <w:tcPr>
                  <w:tcW w:w="401" w:type="pct"/>
                  <w:tcBorders>
                    <w:top w:val="single" w:sz="4" w:space="0" w:color="auto"/>
                    <w:left w:val="single" w:sz="8" w:space="0" w:color="auto"/>
                    <w:bottom w:val="single" w:sz="4" w:space="0" w:color="auto"/>
                    <w:right w:val="nil"/>
                  </w:tcBorders>
                  <w:shd w:val="clear" w:color="auto" w:fill="auto"/>
                  <w:vAlign w:val="center"/>
                  <w:hideMark/>
                </w:tcPr>
                <w:p w:rsidR="00F6231F" w:rsidRPr="00F8132C" w:rsidRDefault="00F6231F" w:rsidP="00AA539E">
                  <w:pPr>
                    <w:jc w:val="right"/>
                  </w:pPr>
                  <w:r w:rsidRPr="00F8132C">
                    <w:t>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pPr>
                  <w:r w:rsidRPr="00F8132C">
                    <w:t>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1 411,372</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nil"/>
                    <w:left w:val="single" w:sz="8" w:space="0" w:color="auto"/>
                    <w:bottom w:val="single" w:sz="4"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1 411,372</w:t>
                  </w:r>
                </w:p>
              </w:tc>
              <w:tc>
                <w:tcPr>
                  <w:tcW w:w="401" w:type="pct"/>
                  <w:tcBorders>
                    <w:top w:val="nil"/>
                    <w:left w:val="single" w:sz="8" w:space="0" w:color="auto"/>
                    <w:bottom w:val="single" w:sz="4"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1 411,372</w:t>
                  </w:r>
                </w:p>
              </w:tc>
            </w:tr>
            <w:tr w:rsidR="00F6231F" w:rsidRPr="000F143D" w:rsidTr="00163FC5">
              <w:trPr>
                <w:trHeight w:val="780"/>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1.5</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Установка межевых знаков при предоставлении земельных участков</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342,551</w:t>
                  </w:r>
                </w:p>
              </w:tc>
              <w:tc>
                <w:tcPr>
                  <w:tcW w:w="401" w:type="pct"/>
                  <w:tcBorders>
                    <w:top w:val="nil"/>
                    <w:left w:val="single" w:sz="8" w:space="0" w:color="auto"/>
                    <w:bottom w:val="single" w:sz="4"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342,551</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nil"/>
                    <w:left w:val="single" w:sz="8" w:space="0" w:color="auto"/>
                    <w:bottom w:val="single" w:sz="4"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342,551</w:t>
                  </w:r>
                </w:p>
              </w:tc>
              <w:tc>
                <w:tcPr>
                  <w:tcW w:w="401" w:type="pct"/>
                  <w:tcBorders>
                    <w:top w:val="nil"/>
                    <w:left w:val="single" w:sz="8" w:space="0" w:color="auto"/>
                    <w:bottom w:val="single" w:sz="8" w:space="0" w:color="auto"/>
                    <w:right w:val="nil"/>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342,551</w:t>
                  </w:r>
                </w:p>
              </w:tc>
            </w:tr>
            <w:tr w:rsidR="00F6231F" w:rsidRPr="000F143D" w:rsidTr="00163FC5">
              <w:trPr>
                <w:trHeight w:val="6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lastRenderedPageBreak/>
                    <w:t>2</w:t>
                  </w:r>
                </w:p>
              </w:tc>
              <w:tc>
                <w:tcPr>
                  <w:tcW w:w="669" w:type="pct"/>
                  <w:tcBorders>
                    <w:top w:val="nil"/>
                    <w:left w:val="nil"/>
                    <w:bottom w:val="single" w:sz="8" w:space="0" w:color="000000"/>
                    <w:right w:val="single" w:sz="8" w:space="0" w:color="auto"/>
                  </w:tcBorders>
                  <w:shd w:val="clear" w:color="auto" w:fill="auto"/>
                  <w:hideMark/>
                </w:tcPr>
                <w:p w:rsidR="00F6231F" w:rsidRPr="00F8132C" w:rsidRDefault="00F6231F" w:rsidP="00AA539E">
                  <w:pPr>
                    <w:rPr>
                      <w:b/>
                      <w:bCs/>
                      <w:color w:val="000000"/>
                    </w:rPr>
                  </w:pPr>
                  <w:r w:rsidRPr="00F8132C">
                    <w:rPr>
                      <w:b/>
                      <w:bCs/>
                      <w:color w:val="000000"/>
                    </w:rPr>
                    <w:t>Подпрограмма 2.</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 (МКУ "СФИ")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42 765,960</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9 517,951</w:t>
                  </w:r>
                </w:p>
              </w:tc>
              <w:tc>
                <w:tcPr>
                  <w:tcW w:w="351"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82 020,790</w:t>
                  </w:r>
                </w:p>
              </w:tc>
            </w:tr>
            <w:tr w:rsidR="00F6231F" w:rsidRPr="000F143D" w:rsidTr="00163FC5">
              <w:trPr>
                <w:trHeight w:val="630"/>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val="restart"/>
                  <w:tcBorders>
                    <w:top w:val="nil"/>
                    <w:left w:val="nil"/>
                    <w:right w:val="single" w:sz="8" w:space="0" w:color="auto"/>
                  </w:tcBorders>
                  <w:shd w:val="clear" w:color="auto" w:fill="auto"/>
                  <w:hideMark/>
                </w:tcPr>
                <w:p w:rsidR="00F6231F" w:rsidRPr="00F8132C" w:rsidRDefault="00F6231F" w:rsidP="00AA539E">
                  <w:pPr>
                    <w:rPr>
                      <w:b/>
                      <w:bCs/>
                      <w:color w:val="000000"/>
                    </w:rPr>
                  </w:pPr>
                  <w:r w:rsidRPr="00F8132C">
                    <w:rPr>
                      <w:b/>
                      <w:bCs/>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F6231F" w:rsidRPr="00F8132C" w:rsidRDefault="00F6231F" w:rsidP="00AA539E">
                  <w:pPr>
                    <w:rPr>
                      <w:b/>
                      <w:bCs/>
                      <w:color w:val="000000"/>
                    </w:rPr>
                  </w:pPr>
                  <w:r w:rsidRPr="00F8132C">
                    <w:rPr>
                      <w:color w:val="000000"/>
                    </w:rPr>
                    <w:t> </w:t>
                  </w: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p>
                <w:p w:rsidR="00F6231F" w:rsidRPr="00F8132C" w:rsidRDefault="00F6231F" w:rsidP="00AA539E">
                  <w:pPr>
                    <w:rPr>
                      <w:color w:val="000000"/>
                    </w:rPr>
                  </w:pPr>
                </w:p>
                <w:p w:rsidR="00F6231F" w:rsidRPr="00F8132C" w:rsidRDefault="00F6231F" w:rsidP="00AA539E">
                  <w:pPr>
                    <w:rPr>
                      <w:color w:val="000000"/>
                    </w:rPr>
                  </w:pPr>
                </w:p>
                <w:p w:rsidR="00F6231F" w:rsidRPr="00F8132C" w:rsidRDefault="00F6231F" w:rsidP="00AA539E">
                  <w:pPr>
                    <w:rPr>
                      <w:color w:val="000000"/>
                    </w:rPr>
                  </w:pPr>
                </w:p>
                <w:p w:rsidR="00F6231F" w:rsidRPr="00F8132C" w:rsidRDefault="00F6231F" w:rsidP="00AA539E">
                  <w:pPr>
                    <w:rPr>
                      <w:color w:val="000000"/>
                    </w:rPr>
                  </w:pPr>
                </w:p>
                <w:p w:rsidR="00F6231F" w:rsidRPr="00F8132C" w:rsidRDefault="00F6231F" w:rsidP="00AA539E">
                  <w:pPr>
                    <w:rPr>
                      <w:color w:val="000000"/>
                    </w:rPr>
                  </w:pPr>
                  <w:r w:rsidRPr="00F8132C">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1"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left w:val="nil"/>
                    <w:bottom w:val="single" w:sz="8" w:space="0" w:color="000000"/>
                    <w:right w:val="single" w:sz="8" w:space="0" w:color="auto"/>
                  </w:tcBorders>
                  <w:shd w:val="clear" w:color="auto" w:fill="auto"/>
                  <w:hideMark/>
                </w:tcPr>
                <w:p w:rsidR="00F6231F" w:rsidRPr="00F8132C"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F8132C"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42 765,960</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9 517,951</w:t>
                  </w:r>
                </w:p>
              </w:tc>
              <w:tc>
                <w:tcPr>
                  <w:tcW w:w="351"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475" w:type="pct"/>
                  <w:tcBorders>
                    <w:top w:val="nil"/>
                    <w:left w:val="nil"/>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82 020,790</w:t>
                  </w:r>
                </w:p>
              </w:tc>
            </w:tr>
            <w:tr w:rsidR="00F6231F" w:rsidRPr="000F143D" w:rsidTr="00163FC5">
              <w:trPr>
                <w:trHeight w:val="1200"/>
              </w:trPr>
              <w:tc>
                <w:tcPr>
                  <w:tcW w:w="149" w:type="pc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2.1</w:t>
                  </w:r>
                </w:p>
              </w:tc>
              <w:tc>
                <w:tcPr>
                  <w:tcW w:w="669" w:type="pct"/>
                  <w:tcBorders>
                    <w:top w:val="nil"/>
                    <w:left w:val="nil"/>
                    <w:bottom w:val="single" w:sz="8" w:space="0" w:color="000000"/>
                    <w:right w:val="single" w:sz="8" w:space="0" w:color="auto"/>
                  </w:tcBorders>
                  <w:shd w:val="clear" w:color="auto" w:fill="auto"/>
                  <w:hideMark/>
                </w:tcPr>
                <w:p w:rsidR="00F6231F" w:rsidRPr="00F8132C" w:rsidRDefault="00F6231F" w:rsidP="00AA539E">
                  <w:pPr>
                    <w:rPr>
                      <w:color w:val="000000"/>
                    </w:rPr>
                  </w:pPr>
                  <w:r w:rsidRPr="00F8132C">
                    <w:rPr>
                      <w:color w:val="000000"/>
                    </w:rPr>
                    <w:t>Обеспечение деятельности Муниципального казенного учреждения «Сосновоборский фонд имущества» в рамках муниципального задания.</w:t>
                  </w:r>
                </w:p>
              </w:tc>
              <w:tc>
                <w:tcPr>
                  <w:tcW w:w="470" w:type="pct"/>
                  <w:tcBorders>
                    <w:top w:val="nil"/>
                    <w:left w:val="nil"/>
                    <w:bottom w:val="single" w:sz="8" w:space="0" w:color="000000"/>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МКУ "СФИ"</w:t>
                  </w:r>
                </w:p>
              </w:tc>
              <w:tc>
                <w:tcPr>
                  <w:tcW w:w="478" w:type="pct"/>
                  <w:tcBorders>
                    <w:top w:val="nil"/>
                    <w:left w:val="nil"/>
                    <w:bottom w:val="single" w:sz="8" w:space="0" w:color="auto"/>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КУМИ</w:t>
                  </w:r>
                </w:p>
              </w:tc>
              <w:tc>
                <w:tcPr>
                  <w:tcW w:w="400" w:type="pct"/>
                  <w:tcBorders>
                    <w:top w:val="nil"/>
                    <w:left w:val="nil"/>
                    <w:bottom w:val="single" w:sz="8" w:space="0" w:color="auto"/>
                    <w:right w:val="single" w:sz="8" w:space="0" w:color="auto"/>
                  </w:tcBorders>
                  <w:shd w:val="clear" w:color="auto" w:fill="auto"/>
                  <w:hideMark/>
                </w:tcPr>
                <w:p w:rsidR="00F6231F" w:rsidRPr="00F8132C" w:rsidRDefault="00F6231F" w:rsidP="00AA539E">
                  <w:pPr>
                    <w:jc w:val="center"/>
                    <w:rPr>
                      <w:color w:val="000000"/>
                    </w:rPr>
                  </w:pPr>
                  <w:r w:rsidRPr="00F8132C">
                    <w:rPr>
                      <w:color w:val="000000"/>
                    </w:rPr>
                    <w:t>2014-2023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F8132C" w:rsidRDefault="00F6231F" w:rsidP="00AA539E">
                  <w:pPr>
                    <w:rPr>
                      <w:color w:val="000000"/>
                    </w:rPr>
                  </w:pPr>
                  <w:r w:rsidRPr="00F8132C">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42 765,960</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9 517,951</w:t>
                  </w:r>
                </w:p>
              </w:tc>
              <w:tc>
                <w:tcPr>
                  <w:tcW w:w="351"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nil"/>
                    <w:left w:val="nil"/>
                    <w:bottom w:val="single" w:sz="8"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352" w:type="pct"/>
                  <w:tcBorders>
                    <w:top w:val="nil"/>
                    <w:left w:val="nil"/>
                    <w:bottom w:val="single" w:sz="4" w:space="0" w:color="auto"/>
                    <w:right w:val="single" w:sz="4" w:space="0" w:color="auto"/>
                  </w:tcBorders>
                  <w:shd w:val="clear" w:color="auto" w:fill="auto"/>
                  <w:vAlign w:val="center"/>
                  <w:hideMark/>
                </w:tcPr>
                <w:p w:rsidR="00F6231F" w:rsidRPr="00F8132C" w:rsidRDefault="00F6231F" w:rsidP="00AA539E">
                  <w:pPr>
                    <w:jc w:val="right"/>
                    <w:rPr>
                      <w:color w:val="000000"/>
                    </w:rPr>
                  </w:pPr>
                  <w:r w:rsidRPr="00F8132C">
                    <w:rPr>
                      <w:color w:val="000000"/>
                    </w:rPr>
                    <w:t>9 912,293</w:t>
                  </w:r>
                </w:p>
              </w:tc>
              <w:tc>
                <w:tcPr>
                  <w:tcW w:w="475" w:type="pct"/>
                  <w:tcBorders>
                    <w:top w:val="nil"/>
                    <w:left w:val="nil"/>
                    <w:bottom w:val="single" w:sz="4" w:space="0" w:color="auto"/>
                    <w:right w:val="single" w:sz="8" w:space="0" w:color="auto"/>
                  </w:tcBorders>
                  <w:shd w:val="clear" w:color="auto" w:fill="auto"/>
                  <w:vAlign w:val="center"/>
                  <w:hideMark/>
                </w:tcPr>
                <w:p w:rsidR="00F6231F" w:rsidRPr="00F8132C" w:rsidRDefault="00F6231F" w:rsidP="00AA539E">
                  <w:pPr>
                    <w:jc w:val="right"/>
                    <w:rPr>
                      <w:color w:val="000000"/>
                    </w:rPr>
                  </w:pPr>
                  <w:r w:rsidRPr="00F8132C">
                    <w:rPr>
                      <w:color w:val="000000"/>
                    </w:rPr>
                    <w:t>82 020,790</w:t>
                  </w:r>
                </w:p>
              </w:tc>
            </w:tr>
            <w:tr w:rsidR="00F6231F" w:rsidRPr="000F143D" w:rsidTr="00163FC5">
              <w:trPr>
                <w:trHeight w:val="615"/>
              </w:trPr>
              <w:tc>
                <w:tcPr>
                  <w:tcW w:w="14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w:t>
                  </w:r>
                </w:p>
              </w:tc>
              <w:tc>
                <w:tcPr>
                  <w:tcW w:w="669" w:type="pc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rPr>
                      <w:b/>
                      <w:bCs/>
                      <w:color w:val="000000"/>
                    </w:rPr>
                  </w:pPr>
                  <w:r w:rsidRPr="000F143D">
                    <w:rPr>
                      <w:b/>
                      <w:bCs/>
                      <w:color w:val="000000"/>
                    </w:rPr>
                    <w:t>Подпрограмма 3.</w:t>
                  </w:r>
                </w:p>
              </w:tc>
              <w:tc>
                <w:tcPr>
                  <w:tcW w:w="47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single" w:sz="8" w:space="0" w:color="auto"/>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103 938,275</w:t>
                  </w:r>
                </w:p>
              </w:tc>
              <w:tc>
                <w:tcPr>
                  <w:tcW w:w="40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18 143,481</w:t>
                  </w:r>
                </w:p>
              </w:tc>
              <w:tc>
                <w:tcPr>
                  <w:tcW w:w="35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9 485,200</w:t>
                  </w:r>
                </w:p>
              </w:tc>
              <w:tc>
                <w:tcPr>
                  <w:tcW w:w="35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9 790,768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10 182,400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151 540,124</w:t>
                  </w:r>
                </w:p>
              </w:tc>
            </w:tr>
            <w:tr w:rsidR="00F6231F" w:rsidRPr="000F143D" w:rsidTr="00163FC5">
              <w:trPr>
                <w:trHeight w:val="1155"/>
              </w:trPr>
              <w:tc>
                <w:tcPr>
                  <w:tcW w:w="14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val="restart"/>
                  <w:tcBorders>
                    <w:top w:val="single" w:sz="8" w:space="0" w:color="auto"/>
                    <w:left w:val="nil"/>
                    <w:right w:val="single" w:sz="8" w:space="0" w:color="auto"/>
                  </w:tcBorders>
                  <w:shd w:val="clear" w:color="auto" w:fill="auto"/>
                  <w:hideMark/>
                </w:tcPr>
                <w:p w:rsidR="00F6231F" w:rsidRPr="000F143D" w:rsidRDefault="00F6231F" w:rsidP="00AA539E">
                  <w:pPr>
                    <w:rPr>
                      <w:b/>
                      <w:bCs/>
                      <w:color w:val="000000"/>
                    </w:rPr>
                  </w:pPr>
                  <w:r w:rsidRPr="000F143D">
                    <w:rPr>
                      <w:b/>
                      <w:bCs/>
                      <w:color w:val="000000"/>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p w:rsidR="00F6231F" w:rsidRPr="000F143D" w:rsidRDefault="00F6231F" w:rsidP="00AA539E">
                  <w:pPr>
                    <w:rPr>
                      <w:b/>
                      <w:bCs/>
                      <w:color w:val="000000"/>
                    </w:rPr>
                  </w:pPr>
                  <w:r w:rsidRPr="000F143D">
                    <w:rPr>
                      <w:color w:val="000000"/>
                    </w:rPr>
                    <w:t> </w:t>
                  </w:r>
                </w:p>
              </w:tc>
              <w:tc>
                <w:tcPr>
                  <w:tcW w:w="47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4" w:space="0" w:color="auto"/>
                    <w:right w:val="single" w:sz="4" w:space="0" w:color="auto"/>
                  </w:tcBorders>
                  <w:shd w:val="clear" w:color="auto" w:fill="auto"/>
                  <w:hideMark/>
                </w:tcPr>
                <w:p w:rsidR="00F6231F" w:rsidRDefault="00F6231F" w:rsidP="00AA539E">
                  <w:pPr>
                    <w:rPr>
                      <w:color w:val="000000"/>
                    </w:rPr>
                  </w:pPr>
                </w:p>
                <w:p w:rsidR="00F6231F" w:rsidRDefault="00F6231F" w:rsidP="00AA539E">
                  <w:pPr>
                    <w:rPr>
                      <w:color w:val="000000"/>
                    </w:rPr>
                  </w:pPr>
                </w:p>
                <w:p w:rsidR="00F6231F" w:rsidRDefault="00F6231F" w:rsidP="00AA539E">
                  <w:pPr>
                    <w:rPr>
                      <w:color w:val="000000"/>
                    </w:rPr>
                  </w:pPr>
                </w:p>
                <w:p w:rsidR="00F6231F" w:rsidRDefault="00F6231F" w:rsidP="00AA539E">
                  <w:pPr>
                    <w:rPr>
                      <w:color w:val="000000"/>
                    </w:rPr>
                  </w:pPr>
                </w:p>
                <w:p w:rsidR="00F6231F" w:rsidRDefault="00F6231F" w:rsidP="00AA539E">
                  <w:pPr>
                    <w:rPr>
                      <w:color w:val="000000"/>
                    </w:rPr>
                  </w:pPr>
                </w:p>
                <w:p w:rsidR="00F6231F" w:rsidRPr="000F143D" w:rsidRDefault="00F6231F" w:rsidP="00AA539E">
                  <w:pPr>
                    <w:rPr>
                      <w:color w:val="000000"/>
                    </w:rPr>
                  </w:pPr>
                  <w:r w:rsidRPr="000F143D">
                    <w:rPr>
                      <w:color w:val="000000"/>
                    </w:rPr>
                    <w:t>Прочие источники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15 792,632</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15 792,632</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left w:val="nil"/>
                    <w:bottom w:val="single" w:sz="8" w:space="0" w:color="000000"/>
                    <w:right w:val="single" w:sz="8" w:space="0" w:color="auto"/>
                  </w:tcBorders>
                  <w:shd w:val="clear" w:color="auto" w:fill="auto"/>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4" w:space="0" w:color="auto"/>
                  </w:tcBorders>
                  <w:shd w:val="clear" w:color="auto" w:fill="auto"/>
                  <w:vAlign w:val="center"/>
                  <w:hideMark/>
                </w:tcPr>
                <w:p w:rsidR="00F6231F" w:rsidRPr="000F143D" w:rsidRDefault="00F6231F" w:rsidP="00AA539E">
                  <w:pPr>
                    <w:rPr>
                      <w:color w:val="000000"/>
                    </w:rPr>
                  </w:pP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119 730,908</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18 143,481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9 485,200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9 790,768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10 182,400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167 332,756</w:t>
                  </w:r>
                </w:p>
              </w:tc>
            </w:tr>
            <w:tr w:rsidR="00F6231F" w:rsidRPr="000F143D" w:rsidTr="00163FC5">
              <w:trPr>
                <w:trHeight w:val="6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lastRenderedPageBreak/>
                    <w:t>3.1</w:t>
                  </w:r>
                </w:p>
              </w:tc>
              <w:tc>
                <w:tcPr>
                  <w:tcW w:w="669" w:type="pct"/>
                  <w:vMerge w:val="restart"/>
                  <w:tcBorders>
                    <w:top w:val="nil"/>
                    <w:left w:val="nil"/>
                    <w:right w:val="single" w:sz="8" w:space="0" w:color="auto"/>
                  </w:tcBorders>
                  <w:shd w:val="clear" w:color="auto" w:fill="auto"/>
                  <w:hideMark/>
                </w:tcPr>
                <w:p w:rsidR="00F6231F" w:rsidRPr="000F143D" w:rsidRDefault="00F6231F" w:rsidP="00AA539E">
                  <w:pPr>
                    <w:jc w:val="both"/>
                    <w:rPr>
                      <w:color w:val="000000"/>
                    </w:rPr>
                  </w:pPr>
                  <w:r w:rsidRPr="000F143D">
                    <w:rPr>
                      <w:color w:val="000000"/>
                    </w:rPr>
                    <w:t>Ремонт и содержание объектов муниципального нежилого фонда</w:t>
                  </w:r>
                </w:p>
                <w:p w:rsidR="00F6231F" w:rsidRPr="000F143D" w:rsidRDefault="00F6231F" w:rsidP="00AA539E">
                  <w:pPr>
                    <w:jc w:val="both"/>
                    <w:rPr>
                      <w:color w:val="000000"/>
                    </w:rPr>
                  </w:pPr>
                  <w:r w:rsidRPr="000F143D">
                    <w:rPr>
                      <w:color w:val="000000"/>
                    </w:rPr>
                    <w:t>Сосновоборского городского округа</w:t>
                  </w:r>
                </w:p>
                <w:p w:rsidR="00F6231F" w:rsidRPr="000F143D" w:rsidRDefault="00F6231F" w:rsidP="00AA539E">
                  <w:pPr>
                    <w:rPr>
                      <w:color w:val="000000"/>
                    </w:rPr>
                  </w:pPr>
                  <w:r w:rsidRPr="000F143D">
                    <w:rPr>
                      <w:color w:val="000000"/>
                    </w:rPr>
                    <w:t> </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4"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69 678,096</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11 448,571</w:t>
                  </w:r>
                </w:p>
              </w:tc>
              <w:tc>
                <w:tcPr>
                  <w:tcW w:w="351" w:type="pct"/>
                  <w:tcBorders>
                    <w:top w:val="nil"/>
                    <w:left w:val="nil"/>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6</w:t>
                  </w:r>
                  <w:r>
                    <w:rPr>
                      <w:color w:val="000000"/>
                    </w:rPr>
                    <w:t> </w:t>
                  </w:r>
                  <w:r w:rsidRPr="005F39D9">
                    <w:rPr>
                      <w:color w:val="000000"/>
                    </w:rPr>
                    <w:t>263</w:t>
                  </w:r>
                  <w:r>
                    <w:rPr>
                      <w:color w:val="000000"/>
                    </w:rPr>
                    <w:t>,000</w:t>
                  </w:r>
                </w:p>
              </w:tc>
              <w:tc>
                <w:tcPr>
                  <w:tcW w:w="352" w:type="pct"/>
                  <w:tcBorders>
                    <w:top w:val="nil"/>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6 513,520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6 774,061</w:t>
                  </w:r>
                </w:p>
              </w:tc>
              <w:tc>
                <w:tcPr>
                  <w:tcW w:w="475" w:type="pct"/>
                  <w:tcBorders>
                    <w:top w:val="single" w:sz="4" w:space="0" w:color="auto"/>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100 677,247</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left w:val="nil"/>
                    <w:right w:val="single" w:sz="8" w:space="0" w:color="auto"/>
                  </w:tcBorders>
                  <w:shd w:val="clear" w:color="auto" w:fill="auto"/>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13 292,632</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1" w:type="pct"/>
                  <w:tcBorders>
                    <w:top w:val="nil"/>
                    <w:left w:val="nil"/>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2" w:type="pct"/>
                  <w:tcBorders>
                    <w:top w:val="nil"/>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13 292,632</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left w:val="nil"/>
                    <w:bottom w:val="single" w:sz="8" w:space="0" w:color="000000"/>
                    <w:right w:val="single" w:sz="8" w:space="0" w:color="auto"/>
                  </w:tcBorders>
                  <w:shd w:val="clear" w:color="auto" w:fill="auto"/>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82 970,728</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11 448,571</w:t>
                  </w:r>
                </w:p>
              </w:tc>
              <w:tc>
                <w:tcPr>
                  <w:tcW w:w="351" w:type="pct"/>
                  <w:tcBorders>
                    <w:top w:val="nil"/>
                    <w:left w:val="nil"/>
                    <w:bottom w:val="single" w:sz="4" w:space="0" w:color="auto"/>
                    <w:right w:val="single" w:sz="4" w:space="0" w:color="auto"/>
                  </w:tcBorders>
                  <w:shd w:val="clear" w:color="auto" w:fill="auto"/>
                  <w:vAlign w:val="bottom"/>
                  <w:hideMark/>
                </w:tcPr>
                <w:p w:rsidR="00F6231F" w:rsidRPr="005F39D9" w:rsidRDefault="00F6231F" w:rsidP="00AA539E">
                  <w:pPr>
                    <w:jc w:val="center"/>
                    <w:rPr>
                      <w:color w:val="000000"/>
                    </w:rPr>
                  </w:pPr>
                  <w:r w:rsidRPr="005F39D9">
                    <w:rPr>
                      <w:color w:val="000000"/>
                    </w:rPr>
                    <w:t>6 263,000</w:t>
                  </w:r>
                </w:p>
              </w:tc>
              <w:tc>
                <w:tcPr>
                  <w:tcW w:w="352" w:type="pct"/>
                  <w:tcBorders>
                    <w:top w:val="nil"/>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6 513,520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6 774,061</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113 969,879</w:t>
                  </w:r>
                </w:p>
              </w:tc>
            </w:tr>
            <w:tr w:rsidR="00F6231F" w:rsidRPr="000F143D" w:rsidTr="00163FC5">
              <w:trPr>
                <w:trHeight w:val="720"/>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3.2</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rPr>
                      <w:color w:val="000000"/>
                    </w:rPr>
                  </w:pPr>
                  <w:r w:rsidRPr="000F143D">
                    <w:rPr>
                      <w:color w:val="000000"/>
                    </w:rPr>
                    <w:t>Ремонт квартир и содержание муниципального жилищного фонда</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15 165,915</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3 599,997</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2 860,00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pPr>
                  <w:r w:rsidRPr="005F39D9">
                    <w:t>2 974,40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3 093,38</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27 693,688</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15 165,915</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3 599,997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2 860,00</w:t>
                  </w:r>
                </w:p>
              </w:tc>
              <w:tc>
                <w:tcPr>
                  <w:tcW w:w="352" w:type="pct"/>
                  <w:tcBorders>
                    <w:top w:val="nil"/>
                    <w:left w:val="single" w:sz="4" w:space="0" w:color="auto"/>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2 974,400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3 093,376</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27 693,688</w:t>
                  </w:r>
                </w:p>
              </w:tc>
            </w:tr>
            <w:tr w:rsidR="00F6231F" w:rsidRPr="000F143D" w:rsidTr="00163FC5">
              <w:trPr>
                <w:trHeight w:val="18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3.3</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rPr>
                      <w:color w:val="000000"/>
                    </w:rPr>
                  </w:pPr>
                  <w:r w:rsidRPr="000F143D">
                    <w:rPr>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549,281</w:t>
                  </w:r>
                </w:p>
              </w:tc>
              <w:tc>
                <w:tcPr>
                  <w:tcW w:w="40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F6231F" w:rsidRPr="005F39D9" w:rsidRDefault="00F6231F" w:rsidP="00AA539E">
                  <w:pPr>
                    <w:jc w:val="right"/>
                  </w:pPr>
                  <w:r w:rsidRPr="005F39D9">
                    <w:t>0,00</w:t>
                  </w:r>
                </w:p>
              </w:tc>
              <w:tc>
                <w:tcPr>
                  <w:tcW w:w="351" w:type="pct"/>
                  <w:tcBorders>
                    <w:top w:val="nil"/>
                    <w:left w:val="nil"/>
                    <w:bottom w:val="single" w:sz="8" w:space="0" w:color="auto"/>
                    <w:right w:val="single" w:sz="4" w:space="0" w:color="auto"/>
                  </w:tcBorders>
                  <w:shd w:val="clear" w:color="auto" w:fill="auto"/>
                  <w:vAlign w:val="center"/>
                  <w:hideMark/>
                </w:tcPr>
                <w:p w:rsidR="00F6231F" w:rsidRPr="005F39D9" w:rsidRDefault="00F6231F" w:rsidP="00AA539E">
                  <w:pPr>
                    <w:jc w:val="right"/>
                  </w:pPr>
                  <w:r w:rsidRPr="005F39D9">
                    <w:t>71,00</w:t>
                  </w:r>
                </w:p>
              </w:tc>
              <w:tc>
                <w:tcPr>
                  <w:tcW w:w="352" w:type="pct"/>
                  <w:tcBorders>
                    <w:top w:val="single" w:sz="4" w:space="0" w:color="auto"/>
                    <w:left w:val="nil"/>
                    <w:bottom w:val="single" w:sz="8" w:space="0" w:color="auto"/>
                    <w:right w:val="nil"/>
                  </w:tcBorders>
                  <w:shd w:val="clear" w:color="auto" w:fill="auto"/>
                  <w:vAlign w:val="center"/>
                  <w:hideMark/>
                </w:tcPr>
                <w:p w:rsidR="00F6231F" w:rsidRPr="005F39D9" w:rsidRDefault="00F6231F" w:rsidP="00AA539E">
                  <w:pPr>
                    <w:jc w:val="right"/>
                  </w:pPr>
                  <w:r w:rsidRPr="005F39D9">
                    <w:t>0,00</w:t>
                  </w:r>
                </w:p>
              </w:tc>
              <w:tc>
                <w:tcPr>
                  <w:tcW w:w="352" w:type="pct"/>
                  <w:tcBorders>
                    <w:top w:val="nil"/>
                    <w:left w:val="single" w:sz="4" w:space="0" w:color="auto"/>
                    <w:bottom w:val="single" w:sz="8" w:space="0" w:color="auto"/>
                    <w:right w:val="single" w:sz="4" w:space="0" w:color="auto"/>
                  </w:tcBorders>
                  <w:shd w:val="clear" w:color="auto" w:fill="auto"/>
                  <w:vAlign w:val="center"/>
                  <w:hideMark/>
                </w:tcPr>
                <w:p w:rsidR="00F6231F" w:rsidRPr="005F39D9" w:rsidRDefault="00F6231F" w:rsidP="00AA539E">
                  <w:pPr>
                    <w:jc w:val="right"/>
                  </w:pPr>
                  <w:r w:rsidRPr="005F39D9">
                    <w:t>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620,281</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549,281</w:t>
                  </w:r>
                </w:p>
              </w:tc>
              <w:tc>
                <w:tcPr>
                  <w:tcW w:w="40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1" w:type="pct"/>
                  <w:tcBorders>
                    <w:top w:val="single" w:sz="8"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71,000</w:t>
                  </w:r>
                </w:p>
              </w:tc>
              <w:tc>
                <w:tcPr>
                  <w:tcW w:w="352" w:type="pct"/>
                  <w:tcBorders>
                    <w:top w:val="single" w:sz="8" w:space="0" w:color="auto"/>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8" w:space="0" w:color="auto"/>
                    <w:left w:val="single" w:sz="4" w:space="0" w:color="auto"/>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620,281</w:t>
                  </w:r>
                </w:p>
              </w:tc>
            </w:tr>
            <w:tr w:rsidR="00F6231F" w:rsidRPr="000F143D" w:rsidTr="00163FC5">
              <w:trPr>
                <w:trHeight w:val="154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3.4</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rPr>
                      <w:color w:val="000000"/>
                    </w:rPr>
                  </w:pPr>
                  <w:r w:rsidRPr="000F143D">
                    <w:rPr>
                      <w:color w:val="000000"/>
                    </w:rPr>
                    <w:t xml:space="preserve">Возмещение расходов управляющих и </w:t>
                  </w:r>
                  <w:proofErr w:type="spellStart"/>
                  <w:r w:rsidRPr="000F143D">
                    <w:rPr>
                      <w:color w:val="000000"/>
                    </w:rPr>
                    <w:t>ресурсоснабжающих</w:t>
                  </w:r>
                  <w:proofErr w:type="spellEnd"/>
                  <w:r w:rsidRPr="000F143D">
                    <w:rPr>
                      <w:color w:val="000000"/>
                    </w:rPr>
                    <w:t xml:space="preserve"> организаций за периоды простоя жилых помещений муниципального жилищного фонда</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64,797</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bCs/>
                      <w:color w:val="000000"/>
                    </w:rPr>
                  </w:pPr>
                  <w:r w:rsidRPr="005F39D9">
                    <w:rPr>
                      <w:bCs/>
                      <w:color w:val="000000"/>
                    </w:rPr>
                    <w:t>1,78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10,40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pPr>
                  <w:r w:rsidRPr="005F39D9">
                    <w:t>10,82</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11,25</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99,041</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64,797</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bCs/>
                      <w:color w:val="000000"/>
                    </w:rPr>
                  </w:pPr>
                  <w:r w:rsidRPr="005F39D9">
                    <w:rPr>
                      <w:bCs/>
                      <w:color w:val="000000"/>
                    </w:rPr>
                    <w:t>1,78</w:t>
                  </w:r>
                </w:p>
              </w:tc>
              <w:tc>
                <w:tcPr>
                  <w:tcW w:w="351" w:type="pct"/>
                  <w:tcBorders>
                    <w:top w:val="nil"/>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10,400</w:t>
                  </w:r>
                </w:p>
              </w:tc>
              <w:tc>
                <w:tcPr>
                  <w:tcW w:w="352" w:type="pct"/>
                  <w:tcBorders>
                    <w:top w:val="nil"/>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10,816</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11,249</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99,041</w:t>
                  </w:r>
                </w:p>
              </w:tc>
            </w:tr>
            <w:tr w:rsidR="00F6231F" w:rsidRPr="000F143D" w:rsidTr="00163FC5">
              <w:trPr>
                <w:trHeight w:val="1215"/>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lastRenderedPageBreak/>
                    <w:t>3.5</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rPr>
                      <w:color w:val="000000"/>
                    </w:rPr>
                  </w:pPr>
                  <w:r w:rsidRPr="000F143D">
                    <w:rPr>
                      <w:color w:val="000000"/>
                    </w:rPr>
                    <w:t xml:space="preserve">Оплата услуг </w:t>
                  </w:r>
                  <w:proofErr w:type="spellStart"/>
                  <w:r w:rsidRPr="000F143D">
                    <w:rPr>
                      <w:color w:val="000000"/>
                    </w:rPr>
                    <w:t>ресурсоснабжающим</w:t>
                  </w:r>
                  <w:proofErr w:type="spellEnd"/>
                  <w:r w:rsidRPr="000F143D">
                    <w:rPr>
                      <w:color w:val="000000"/>
                    </w:rPr>
                    <w:t xml:space="preserve"> организациям и управляющим организациям за период простоя зданий нежилого фонда </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209,251</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81</w:t>
                  </w:r>
                  <w:r>
                    <w:rPr>
                      <w:color w:val="000000"/>
                    </w:rPr>
                    <w:t>,00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10,40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pPr>
                  <w:r w:rsidRPr="005F39D9">
                    <w:t>10,82</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pPr>
                  <w:r w:rsidRPr="005F39D9">
                    <w:t>11,25</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322,716</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nil"/>
                    <w:left w:val="nil"/>
                    <w:bottom w:val="single" w:sz="8" w:space="0" w:color="auto"/>
                    <w:right w:val="nil"/>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nil"/>
                    <w:left w:val="nil"/>
                    <w:bottom w:val="single" w:sz="8"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209,251</w:t>
                  </w:r>
                </w:p>
              </w:tc>
              <w:tc>
                <w:tcPr>
                  <w:tcW w:w="401" w:type="pct"/>
                  <w:tcBorders>
                    <w:top w:val="nil"/>
                    <w:left w:val="nil"/>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81</w:t>
                  </w:r>
                  <w:r>
                    <w:rPr>
                      <w:color w:val="000000"/>
                    </w:rPr>
                    <w:t>,00</w:t>
                  </w:r>
                </w:p>
              </w:tc>
              <w:tc>
                <w:tcPr>
                  <w:tcW w:w="351" w:type="pct"/>
                  <w:tcBorders>
                    <w:top w:val="nil"/>
                    <w:left w:val="nil"/>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10,400</w:t>
                  </w:r>
                </w:p>
              </w:tc>
              <w:tc>
                <w:tcPr>
                  <w:tcW w:w="352" w:type="pct"/>
                  <w:tcBorders>
                    <w:top w:val="nil"/>
                    <w:left w:val="nil"/>
                    <w:bottom w:val="single" w:sz="4" w:space="0" w:color="auto"/>
                    <w:right w:val="nil"/>
                  </w:tcBorders>
                  <w:shd w:val="clear" w:color="auto" w:fill="auto"/>
                  <w:vAlign w:val="center"/>
                  <w:hideMark/>
                </w:tcPr>
                <w:p w:rsidR="00F6231F" w:rsidRPr="005F39D9" w:rsidRDefault="00F6231F" w:rsidP="00AA539E">
                  <w:pPr>
                    <w:jc w:val="right"/>
                    <w:rPr>
                      <w:color w:val="000000"/>
                    </w:rPr>
                  </w:pPr>
                  <w:r w:rsidRPr="005F39D9">
                    <w:rPr>
                      <w:color w:val="000000"/>
                    </w:rPr>
                    <w:t>10,816</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right"/>
                    <w:rPr>
                      <w:color w:val="000000"/>
                    </w:rPr>
                  </w:pPr>
                  <w:r w:rsidRPr="005F39D9">
                    <w:rPr>
                      <w:color w:val="000000"/>
                    </w:rPr>
                    <w:t>11,249</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right"/>
                    <w:rPr>
                      <w:color w:val="000000"/>
                    </w:rPr>
                  </w:pPr>
                  <w:r w:rsidRPr="005F39D9">
                    <w:rPr>
                      <w:color w:val="000000"/>
                    </w:rPr>
                    <w:t>322,716</w:t>
                  </w:r>
                </w:p>
              </w:tc>
            </w:tr>
            <w:tr w:rsidR="00F6231F" w:rsidRPr="000F143D" w:rsidTr="00163FC5">
              <w:trPr>
                <w:trHeight w:val="2100"/>
              </w:trPr>
              <w:tc>
                <w:tcPr>
                  <w:tcW w:w="14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3.6</w:t>
                  </w:r>
                </w:p>
              </w:tc>
              <w:tc>
                <w:tcPr>
                  <w:tcW w:w="669"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rPr>
                      <w:color w:val="000000"/>
                    </w:rPr>
                  </w:pPr>
                  <w:r w:rsidRPr="000F143D">
                    <w:rPr>
                      <w:color w:val="000000"/>
                    </w:rPr>
                    <w:t xml:space="preserve">Предоставление субсидии </w:t>
                  </w:r>
                  <w:proofErr w:type="gramStart"/>
                  <w:r w:rsidRPr="000F143D">
                    <w:rPr>
                      <w:color w:val="000000"/>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0F143D">
                    <w:rPr>
                      <w:color w:val="000000"/>
                    </w:rPr>
                    <w:t>, предоставленные под жилищное строительство</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single" w:sz="8" w:space="0" w:color="000000"/>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w:t>
                  </w:r>
                  <w:r>
                    <w:rPr>
                      <w:color w:val="000000"/>
                    </w:rPr>
                    <w:t>3</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6 124,536</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1" w:type="pct"/>
                  <w:tcBorders>
                    <w:top w:val="nil"/>
                    <w:left w:val="nil"/>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nil"/>
                    <w:bottom w:val="single" w:sz="4" w:space="0" w:color="auto"/>
                    <w:right w:val="nil"/>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6 124,536</w:t>
                  </w:r>
                </w:p>
              </w:tc>
            </w:tr>
            <w:tr w:rsidR="00F6231F" w:rsidRPr="000F143D" w:rsidTr="00163FC5">
              <w:trPr>
                <w:trHeight w:val="6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01" w:type="pct"/>
                  <w:tcBorders>
                    <w:top w:val="nil"/>
                    <w:left w:val="single" w:sz="8"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1" w:type="pct"/>
                  <w:tcBorders>
                    <w:top w:val="nil"/>
                    <w:left w:val="nil"/>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nil"/>
                    <w:bottom w:val="single" w:sz="4" w:space="0" w:color="auto"/>
                    <w:right w:val="nil"/>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r>
            <w:tr w:rsidR="00F6231F" w:rsidRPr="000F143D" w:rsidTr="00163FC5">
              <w:trPr>
                <w:trHeight w:val="315"/>
              </w:trPr>
              <w:tc>
                <w:tcPr>
                  <w:tcW w:w="149" w:type="pct"/>
                  <w:vMerge/>
                  <w:tcBorders>
                    <w:top w:val="nil"/>
                    <w:left w:val="single" w:sz="8" w:space="0" w:color="auto"/>
                    <w:bottom w:val="single" w:sz="8" w:space="0" w:color="000000"/>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single" w:sz="8" w:space="0" w:color="000000"/>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6 124,536</w:t>
                  </w:r>
                </w:p>
              </w:tc>
              <w:tc>
                <w:tcPr>
                  <w:tcW w:w="401" w:type="pct"/>
                  <w:tcBorders>
                    <w:top w:val="nil"/>
                    <w:left w:val="single" w:sz="8" w:space="0" w:color="auto"/>
                    <w:bottom w:val="single" w:sz="8"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1" w:type="pct"/>
                  <w:tcBorders>
                    <w:top w:val="nil"/>
                    <w:left w:val="nil"/>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nil"/>
                    <w:bottom w:val="single" w:sz="4" w:space="0" w:color="auto"/>
                    <w:right w:val="nil"/>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0F143D" w:rsidRDefault="00F6231F" w:rsidP="00AA539E">
                  <w:pPr>
                    <w:jc w:val="right"/>
                    <w:rPr>
                      <w:color w:val="000000"/>
                    </w:rPr>
                  </w:pPr>
                  <w:r w:rsidRPr="000F143D">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6 124,536</w:t>
                  </w:r>
                </w:p>
              </w:tc>
            </w:tr>
            <w:tr w:rsidR="00F6231F" w:rsidRPr="000F143D" w:rsidTr="00163FC5">
              <w:trPr>
                <w:trHeight w:val="885"/>
              </w:trPr>
              <w:tc>
                <w:tcPr>
                  <w:tcW w:w="149" w:type="pct"/>
                  <w:vMerge w:val="restart"/>
                  <w:tcBorders>
                    <w:top w:val="nil"/>
                    <w:left w:val="single" w:sz="8" w:space="0" w:color="auto"/>
                    <w:bottom w:val="nil"/>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3.7</w:t>
                  </w:r>
                </w:p>
              </w:tc>
              <w:tc>
                <w:tcPr>
                  <w:tcW w:w="669" w:type="pct"/>
                  <w:vMerge w:val="restart"/>
                  <w:tcBorders>
                    <w:top w:val="nil"/>
                    <w:left w:val="single" w:sz="8" w:space="0" w:color="auto"/>
                    <w:bottom w:val="nil"/>
                    <w:right w:val="single" w:sz="8" w:space="0" w:color="auto"/>
                  </w:tcBorders>
                  <w:shd w:val="clear" w:color="auto" w:fill="auto"/>
                  <w:hideMark/>
                </w:tcPr>
                <w:p w:rsidR="00F6231F" w:rsidRPr="000F143D" w:rsidRDefault="00F6231F" w:rsidP="00AA539E">
                  <w:pPr>
                    <w:rPr>
                      <w:color w:val="000000"/>
                    </w:rPr>
                  </w:pPr>
                  <w:r w:rsidRPr="000F143D">
                    <w:rPr>
                      <w:color w:val="000000"/>
                    </w:rPr>
                    <w:t>Пополнение уставного фонда муниципальных унитарных предприятий</w:t>
                  </w:r>
                </w:p>
              </w:tc>
              <w:tc>
                <w:tcPr>
                  <w:tcW w:w="470" w:type="pct"/>
                  <w:vMerge w:val="restart"/>
                  <w:tcBorders>
                    <w:top w:val="nil"/>
                    <w:left w:val="single" w:sz="8" w:space="0" w:color="auto"/>
                    <w:bottom w:val="nil"/>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78" w:type="pct"/>
                  <w:vMerge w:val="restart"/>
                  <w:tcBorders>
                    <w:top w:val="nil"/>
                    <w:left w:val="single" w:sz="8" w:space="0" w:color="auto"/>
                    <w:bottom w:val="nil"/>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КУМИ</w:t>
                  </w:r>
                </w:p>
              </w:tc>
              <w:tc>
                <w:tcPr>
                  <w:tcW w:w="400" w:type="pct"/>
                  <w:vMerge w:val="restart"/>
                  <w:tcBorders>
                    <w:top w:val="nil"/>
                    <w:left w:val="single" w:sz="8" w:space="0" w:color="auto"/>
                    <w:bottom w:val="nil"/>
                    <w:right w:val="single" w:sz="8" w:space="0" w:color="auto"/>
                  </w:tcBorders>
                  <w:shd w:val="clear" w:color="auto" w:fill="auto"/>
                  <w:hideMark/>
                </w:tcPr>
                <w:p w:rsidR="00F6231F" w:rsidRPr="000F143D" w:rsidRDefault="00F6231F" w:rsidP="00AA539E">
                  <w:pPr>
                    <w:jc w:val="center"/>
                    <w:rPr>
                      <w:color w:val="000000"/>
                    </w:rPr>
                  </w:pPr>
                  <w:r w:rsidRPr="000F143D">
                    <w:rPr>
                      <w:color w:val="000000"/>
                    </w:rPr>
                    <w:t>2014-2020</w:t>
                  </w: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Местный бюджет</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12 138,500</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center"/>
                    <w:rPr>
                      <w:bCs/>
                      <w:color w:val="000000"/>
                    </w:rPr>
                  </w:pPr>
                  <w:r w:rsidRPr="005F39D9">
                    <w:rPr>
                      <w:bCs/>
                      <w:color w:val="000000"/>
                    </w:rPr>
                    <w:t>3 008</w:t>
                  </w:r>
                </w:p>
              </w:tc>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pPr>
                  <w:r w:rsidRPr="005F39D9">
                    <w:t>270,40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center"/>
                  </w:pPr>
                  <w:r w:rsidRPr="005F39D9">
                    <w:t>281,22</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pPr>
                  <w:r w:rsidRPr="005F39D9">
                    <w:t>292,47</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center"/>
                    <w:rPr>
                      <w:color w:val="000000"/>
                    </w:rPr>
                  </w:pPr>
                  <w:r w:rsidRPr="005F39D9">
                    <w:rPr>
                      <w:color w:val="000000"/>
                    </w:rPr>
                    <w:t>15 990,914</w:t>
                  </w:r>
                </w:p>
              </w:tc>
            </w:tr>
            <w:tr w:rsidR="00F6231F" w:rsidRPr="000F143D" w:rsidTr="00163FC5">
              <w:trPr>
                <w:trHeight w:val="615"/>
              </w:trPr>
              <w:tc>
                <w:tcPr>
                  <w:tcW w:w="149" w:type="pct"/>
                  <w:vMerge/>
                  <w:tcBorders>
                    <w:top w:val="nil"/>
                    <w:left w:val="single" w:sz="8" w:space="0" w:color="auto"/>
                    <w:bottom w:val="nil"/>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Прочие источники</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2 500,000</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2" w:type="pct"/>
                  <w:tcBorders>
                    <w:top w:val="single" w:sz="4" w:space="0" w:color="auto"/>
                    <w:left w:val="nil"/>
                    <w:bottom w:val="single" w:sz="4" w:space="0" w:color="auto"/>
                    <w:right w:val="nil"/>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0,000</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center"/>
                    <w:rPr>
                      <w:color w:val="000000"/>
                    </w:rPr>
                  </w:pPr>
                  <w:r w:rsidRPr="005F39D9">
                    <w:rPr>
                      <w:color w:val="000000"/>
                    </w:rPr>
                    <w:t>2 500,000</w:t>
                  </w:r>
                </w:p>
              </w:tc>
            </w:tr>
            <w:tr w:rsidR="00F6231F" w:rsidRPr="000F143D" w:rsidTr="00163FC5">
              <w:trPr>
                <w:trHeight w:val="198"/>
              </w:trPr>
              <w:tc>
                <w:tcPr>
                  <w:tcW w:w="149" w:type="pct"/>
                  <w:vMerge/>
                  <w:tcBorders>
                    <w:top w:val="nil"/>
                    <w:left w:val="single" w:sz="8" w:space="0" w:color="auto"/>
                    <w:bottom w:val="nil"/>
                    <w:right w:val="single" w:sz="8" w:space="0" w:color="auto"/>
                  </w:tcBorders>
                  <w:vAlign w:val="center"/>
                  <w:hideMark/>
                </w:tcPr>
                <w:p w:rsidR="00F6231F" w:rsidRPr="000F143D" w:rsidRDefault="00F6231F" w:rsidP="00AA539E">
                  <w:pPr>
                    <w:rPr>
                      <w:color w:val="000000"/>
                    </w:rPr>
                  </w:pPr>
                </w:p>
              </w:tc>
              <w:tc>
                <w:tcPr>
                  <w:tcW w:w="669"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70"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78"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400" w:type="pct"/>
                  <w:vMerge/>
                  <w:tcBorders>
                    <w:top w:val="nil"/>
                    <w:left w:val="single" w:sz="8" w:space="0" w:color="auto"/>
                    <w:bottom w:val="nil"/>
                    <w:right w:val="single" w:sz="8" w:space="0" w:color="auto"/>
                  </w:tcBorders>
                  <w:shd w:val="clear" w:color="auto" w:fill="auto"/>
                  <w:vAlign w:val="center"/>
                  <w:hideMark/>
                </w:tcPr>
                <w:p w:rsidR="00F6231F" w:rsidRPr="000F143D" w:rsidRDefault="00F6231F" w:rsidP="00AA539E">
                  <w:pPr>
                    <w:rPr>
                      <w:color w:val="000000"/>
                    </w:rPr>
                  </w:pPr>
                </w:p>
              </w:tc>
              <w:tc>
                <w:tcPr>
                  <w:tcW w:w="503" w:type="pct"/>
                  <w:tcBorders>
                    <w:top w:val="single" w:sz="8" w:space="0" w:color="auto"/>
                    <w:left w:val="nil"/>
                    <w:bottom w:val="single" w:sz="8" w:space="0" w:color="auto"/>
                    <w:right w:val="single" w:sz="8" w:space="0" w:color="auto"/>
                  </w:tcBorders>
                  <w:shd w:val="clear" w:color="auto" w:fill="auto"/>
                  <w:hideMark/>
                </w:tcPr>
                <w:p w:rsidR="00F6231F" w:rsidRPr="000F143D" w:rsidRDefault="00F6231F" w:rsidP="00AA539E">
                  <w:pPr>
                    <w:rPr>
                      <w:color w:val="000000"/>
                    </w:rPr>
                  </w:pPr>
                  <w:r w:rsidRPr="000F143D">
                    <w:rPr>
                      <w:color w:val="000000"/>
                    </w:rPr>
                    <w:t>ИТОГО</w:t>
                  </w: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0F143D" w:rsidRDefault="00F6231F" w:rsidP="00AA539E">
                  <w:pPr>
                    <w:jc w:val="right"/>
                    <w:rPr>
                      <w:color w:val="000000"/>
                    </w:rPr>
                  </w:pPr>
                  <w:r w:rsidRPr="000F143D">
                    <w:rPr>
                      <w:color w:val="000000"/>
                    </w:rPr>
                    <w:t>14 638,500</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231F" w:rsidRPr="005F39D9" w:rsidRDefault="00F6231F" w:rsidP="00AA539E">
                  <w:pPr>
                    <w:jc w:val="center"/>
                    <w:rPr>
                      <w:bCs/>
                      <w:color w:val="000000"/>
                    </w:rPr>
                  </w:pPr>
                  <w:r w:rsidRPr="005F39D9">
                    <w:rPr>
                      <w:bCs/>
                      <w:color w:val="000000"/>
                    </w:rPr>
                    <w:t>3 008</w:t>
                  </w:r>
                </w:p>
              </w:tc>
              <w:tc>
                <w:tcPr>
                  <w:tcW w:w="351" w:type="pct"/>
                  <w:tcBorders>
                    <w:top w:val="nil"/>
                    <w:left w:val="single" w:sz="8" w:space="0" w:color="auto"/>
                    <w:bottom w:val="nil"/>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270,400</w:t>
                  </w:r>
                </w:p>
              </w:tc>
              <w:tc>
                <w:tcPr>
                  <w:tcW w:w="352" w:type="pct"/>
                  <w:tcBorders>
                    <w:top w:val="nil"/>
                    <w:left w:val="nil"/>
                    <w:bottom w:val="nil"/>
                    <w:right w:val="nil"/>
                  </w:tcBorders>
                  <w:shd w:val="clear" w:color="auto" w:fill="auto"/>
                  <w:vAlign w:val="center"/>
                  <w:hideMark/>
                </w:tcPr>
                <w:p w:rsidR="00F6231F" w:rsidRPr="005F39D9" w:rsidRDefault="00F6231F" w:rsidP="00AA539E">
                  <w:pPr>
                    <w:jc w:val="center"/>
                    <w:rPr>
                      <w:color w:val="000000"/>
                    </w:rPr>
                  </w:pPr>
                  <w:r w:rsidRPr="005F39D9">
                    <w:rPr>
                      <w:color w:val="000000"/>
                    </w:rPr>
                    <w:t>281,216</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5F39D9" w:rsidRDefault="00F6231F" w:rsidP="00AA539E">
                  <w:pPr>
                    <w:jc w:val="center"/>
                    <w:rPr>
                      <w:color w:val="000000"/>
                    </w:rPr>
                  </w:pPr>
                  <w:r w:rsidRPr="005F39D9">
                    <w:rPr>
                      <w:color w:val="000000"/>
                    </w:rPr>
                    <w:t>292,465</w:t>
                  </w:r>
                </w:p>
              </w:tc>
              <w:tc>
                <w:tcPr>
                  <w:tcW w:w="475" w:type="pct"/>
                  <w:tcBorders>
                    <w:top w:val="nil"/>
                    <w:left w:val="nil"/>
                    <w:bottom w:val="single" w:sz="8" w:space="0" w:color="auto"/>
                    <w:right w:val="single" w:sz="8" w:space="0" w:color="auto"/>
                  </w:tcBorders>
                  <w:shd w:val="clear" w:color="auto" w:fill="auto"/>
                  <w:vAlign w:val="center"/>
                  <w:hideMark/>
                </w:tcPr>
                <w:p w:rsidR="00F6231F" w:rsidRPr="005F39D9" w:rsidRDefault="00F6231F" w:rsidP="00AA539E">
                  <w:pPr>
                    <w:jc w:val="center"/>
                    <w:rPr>
                      <w:color w:val="000000"/>
                    </w:rPr>
                  </w:pPr>
                  <w:r w:rsidRPr="005F39D9">
                    <w:rPr>
                      <w:color w:val="000000"/>
                    </w:rPr>
                    <w:t>18 490,914</w:t>
                  </w:r>
                </w:p>
              </w:tc>
            </w:tr>
            <w:tr w:rsidR="00F6231F" w:rsidRPr="00456A97" w:rsidTr="00163FC5">
              <w:trPr>
                <w:trHeight w:val="2130"/>
              </w:trPr>
              <w:tc>
                <w:tcPr>
                  <w:tcW w:w="149" w:type="pct"/>
                  <w:tcBorders>
                    <w:top w:val="single" w:sz="4" w:space="0" w:color="auto"/>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3.8</w:t>
                  </w:r>
                </w:p>
              </w:tc>
              <w:tc>
                <w:tcPr>
                  <w:tcW w:w="669" w:type="pct"/>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xml:space="preserve">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w:t>
                  </w:r>
                  <w:r w:rsidRPr="00456A97">
                    <w:rPr>
                      <w:color w:val="000000"/>
                    </w:rPr>
                    <w:lastRenderedPageBreak/>
                    <w:t>и комнатных приборов учета электрической энергии, холодной и горячей воды</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lastRenderedPageBreak/>
                    <w:t>КУМИ</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КУМИ</w:t>
                  </w: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2014-2020</w:t>
                  </w:r>
                </w:p>
              </w:tc>
              <w:tc>
                <w:tcPr>
                  <w:tcW w:w="503" w:type="pct"/>
                  <w:tcBorders>
                    <w:top w:val="single" w:sz="8" w:space="0" w:color="auto"/>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Местный бюджет</w:t>
                  </w:r>
                </w:p>
              </w:tc>
              <w:tc>
                <w:tcPr>
                  <w:tcW w:w="400" w:type="pct"/>
                  <w:tcBorders>
                    <w:top w:val="single" w:sz="8" w:space="0" w:color="auto"/>
                    <w:left w:val="nil"/>
                    <w:bottom w:val="single" w:sz="8" w:space="0" w:color="auto"/>
                    <w:right w:val="single" w:sz="4" w:space="0" w:color="auto"/>
                  </w:tcBorders>
                  <w:shd w:val="clear" w:color="auto" w:fill="auto"/>
                  <w:vAlign w:val="center"/>
                  <w:hideMark/>
                </w:tcPr>
                <w:p w:rsidR="00F6231F" w:rsidRPr="00456A97" w:rsidRDefault="00F6231F" w:rsidP="00AA539E">
                  <w:pPr>
                    <w:jc w:val="right"/>
                    <w:rPr>
                      <w:color w:val="000000"/>
                    </w:rPr>
                  </w:pPr>
                  <w:r w:rsidRPr="00456A97">
                    <w:rPr>
                      <w:color w:val="000000"/>
                    </w:rPr>
                    <w:t>7,900</w:t>
                  </w:r>
                </w:p>
              </w:tc>
              <w:tc>
                <w:tcPr>
                  <w:tcW w:w="401" w:type="pct"/>
                  <w:tcBorders>
                    <w:top w:val="single" w:sz="8" w:space="0" w:color="auto"/>
                    <w:left w:val="nil"/>
                    <w:bottom w:val="single" w:sz="4" w:space="0" w:color="auto"/>
                    <w:right w:val="single" w:sz="4" w:space="0" w:color="auto"/>
                  </w:tcBorders>
                  <w:shd w:val="clear" w:color="auto" w:fill="auto"/>
                  <w:vAlign w:val="center"/>
                  <w:hideMark/>
                </w:tcPr>
                <w:p w:rsidR="00F6231F" w:rsidRPr="00456A97" w:rsidRDefault="00F6231F" w:rsidP="00AA539E">
                  <w:pPr>
                    <w:jc w:val="center"/>
                    <w:rPr>
                      <w:color w:val="000000"/>
                    </w:rPr>
                  </w:pPr>
                  <w:r w:rsidRPr="00456A97">
                    <w:rPr>
                      <w:color w:val="000000"/>
                    </w:rPr>
                    <w:t>3,8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6231F" w:rsidRPr="00456A97" w:rsidRDefault="00F6231F" w:rsidP="00AA539E">
                  <w:pPr>
                    <w:jc w:val="center"/>
                    <w:rPr>
                      <w:color w:val="000000"/>
                    </w:rPr>
                  </w:pPr>
                  <w:r w:rsidRPr="00456A97">
                    <w:rPr>
                      <w:color w:val="000000"/>
                    </w:rPr>
                    <w:t>0</w:t>
                  </w:r>
                </w:p>
              </w:tc>
              <w:tc>
                <w:tcPr>
                  <w:tcW w:w="352" w:type="pct"/>
                  <w:tcBorders>
                    <w:top w:val="single" w:sz="4" w:space="0" w:color="auto"/>
                    <w:left w:val="nil"/>
                    <w:bottom w:val="single" w:sz="4" w:space="0" w:color="auto"/>
                    <w:right w:val="nil"/>
                  </w:tcBorders>
                  <w:shd w:val="clear" w:color="auto" w:fill="auto"/>
                  <w:vAlign w:val="center"/>
                  <w:hideMark/>
                </w:tcPr>
                <w:p w:rsidR="00F6231F" w:rsidRPr="00456A97" w:rsidRDefault="00F6231F" w:rsidP="00AA539E">
                  <w:pPr>
                    <w:jc w:val="center"/>
                    <w:rPr>
                      <w:color w:val="000000"/>
                    </w:rPr>
                  </w:pPr>
                  <w:r w:rsidRPr="00456A97">
                    <w:rPr>
                      <w:color w:val="000000"/>
                    </w:rPr>
                    <w:t>0</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6231F" w:rsidRPr="00456A97" w:rsidRDefault="00F6231F" w:rsidP="00AA539E">
                  <w:pPr>
                    <w:jc w:val="center"/>
                    <w:rPr>
                      <w:color w:val="000000"/>
                    </w:rPr>
                  </w:pPr>
                  <w:r w:rsidRPr="00456A97">
                    <w:rPr>
                      <w:color w:val="000000"/>
                    </w:rPr>
                    <w:t>0</w:t>
                  </w:r>
                </w:p>
              </w:tc>
              <w:tc>
                <w:tcPr>
                  <w:tcW w:w="475" w:type="pct"/>
                  <w:tcBorders>
                    <w:top w:val="nil"/>
                    <w:left w:val="nil"/>
                    <w:bottom w:val="single" w:sz="8" w:space="0" w:color="auto"/>
                    <w:right w:val="single" w:sz="8" w:space="0" w:color="auto"/>
                  </w:tcBorders>
                  <w:shd w:val="clear" w:color="auto" w:fill="auto"/>
                  <w:vAlign w:val="center"/>
                  <w:hideMark/>
                </w:tcPr>
                <w:p w:rsidR="00F6231F" w:rsidRPr="00456A97" w:rsidRDefault="00F6231F" w:rsidP="00AA539E">
                  <w:pPr>
                    <w:jc w:val="right"/>
                    <w:rPr>
                      <w:color w:val="000000"/>
                    </w:rPr>
                  </w:pPr>
                  <w:r w:rsidRPr="00456A97">
                    <w:rPr>
                      <w:color w:val="000000"/>
                    </w:rPr>
                    <w:t>11,700</w:t>
                  </w:r>
                </w:p>
              </w:tc>
            </w:tr>
          </w:tbl>
          <w:p w:rsidR="00F6231F" w:rsidRDefault="00F6231F"/>
          <w:p w:rsidR="00F6231F" w:rsidRDefault="00F6231F"/>
          <w:p w:rsidR="00303B8D" w:rsidRPr="00AB7040" w:rsidRDefault="00303B8D" w:rsidP="00D3462E">
            <w:pPr>
              <w:jc w:val="center"/>
              <w:rPr>
                <w:color w:val="000000"/>
                <w:sz w:val="24"/>
                <w:szCs w:val="24"/>
              </w:rPr>
            </w:pPr>
          </w:p>
        </w:tc>
      </w:tr>
    </w:tbl>
    <w:p w:rsidR="0014400C" w:rsidRPr="00AB7040" w:rsidRDefault="00F6231F" w:rsidP="0014400C">
      <w:pPr>
        <w:pageBreakBefore/>
        <w:widowControl w:val="0"/>
        <w:autoSpaceDE w:val="0"/>
        <w:jc w:val="right"/>
        <w:rPr>
          <w:sz w:val="24"/>
          <w:szCs w:val="24"/>
        </w:rPr>
      </w:pPr>
      <w:r>
        <w:rPr>
          <w:sz w:val="24"/>
          <w:szCs w:val="24"/>
        </w:rPr>
        <w:lastRenderedPageBreak/>
        <w:t>П</w:t>
      </w:r>
      <w:r w:rsidR="0014400C" w:rsidRPr="00AB7040">
        <w:rPr>
          <w:sz w:val="24"/>
          <w:szCs w:val="24"/>
        </w:rPr>
        <w:t>риложение № 2 к Программе</w:t>
      </w:r>
    </w:p>
    <w:p w:rsidR="00F6231F" w:rsidRPr="00456A97" w:rsidRDefault="00F6231F" w:rsidP="00F6231F">
      <w:pPr>
        <w:widowControl w:val="0"/>
        <w:autoSpaceDE w:val="0"/>
        <w:jc w:val="center"/>
        <w:rPr>
          <w:b/>
          <w:sz w:val="24"/>
          <w:szCs w:val="24"/>
        </w:rPr>
      </w:pPr>
      <w:r w:rsidRPr="00456A97">
        <w:rPr>
          <w:b/>
          <w:sz w:val="24"/>
          <w:szCs w:val="24"/>
        </w:rPr>
        <w:t xml:space="preserve">Целевые показатели (индикаторы) </w:t>
      </w:r>
    </w:p>
    <w:p w:rsidR="00F6231F" w:rsidRPr="00456A97" w:rsidRDefault="00F6231F" w:rsidP="00F6231F">
      <w:pPr>
        <w:widowControl w:val="0"/>
        <w:autoSpaceDE w:val="0"/>
        <w:jc w:val="center"/>
        <w:rPr>
          <w:b/>
          <w:sz w:val="24"/>
          <w:szCs w:val="24"/>
        </w:rPr>
      </w:pPr>
      <w:r w:rsidRPr="00456A97">
        <w:rPr>
          <w:b/>
          <w:sz w:val="24"/>
          <w:szCs w:val="24"/>
        </w:rPr>
        <w:t>муниципальной программы Сосновоборского городского округа</w:t>
      </w:r>
    </w:p>
    <w:p w:rsidR="00F6231F" w:rsidRPr="00AF1FB3" w:rsidRDefault="00F6231F" w:rsidP="00F6231F">
      <w:pPr>
        <w:widowControl w:val="0"/>
        <w:autoSpaceDE w:val="0"/>
        <w:jc w:val="center"/>
        <w:rPr>
          <w:b/>
          <w:color w:val="000000"/>
          <w:sz w:val="24"/>
          <w:szCs w:val="24"/>
        </w:rPr>
      </w:pPr>
      <w:r w:rsidRPr="00456A97">
        <w:rPr>
          <w:b/>
          <w:color w:val="000000"/>
          <w:sz w:val="24"/>
          <w:szCs w:val="24"/>
        </w:rPr>
        <w:t>«</w:t>
      </w:r>
      <w:r w:rsidRPr="00456A97">
        <w:rPr>
          <w:b/>
          <w:sz w:val="24"/>
          <w:szCs w:val="24"/>
        </w:rPr>
        <w:t>Управление муниципальным имуществом Сосновоборского городского округа на период 2014 – 2023 годы</w:t>
      </w:r>
      <w:r w:rsidRPr="00456A97">
        <w:rPr>
          <w:b/>
          <w:color w:val="000000"/>
          <w:sz w:val="24"/>
          <w:szCs w:val="24"/>
        </w:rPr>
        <w:t>»</w:t>
      </w:r>
    </w:p>
    <w:p w:rsidR="00F6231F" w:rsidRPr="00456A97" w:rsidRDefault="00F6231F" w:rsidP="00F6231F"/>
    <w:tbl>
      <w:tblPr>
        <w:tblW w:w="5000" w:type="pct"/>
        <w:tblLook w:val="04A0"/>
      </w:tblPr>
      <w:tblGrid>
        <w:gridCol w:w="872"/>
        <w:gridCol w:w="5456"/>
        <w:gridCol w:w="1116"/>
        <w:gridCol w:w="1002"/>
        <w:gridCol w:w="884"/>
        <w:gridCol w:w="876"/>
        <w:gridCol w:w="870"/>
        <w:gridCol w:w="870"/>
        <w:gridCol w:w="870"/>
        <w:gridCol w:w="876"/>
        <w:gridCol w:w="952"/>
      </w:tblGrid>
      <w:tr w:rsidR="00F6231F" w:rsidRPr="00456A97" w:rsidTr="00AA539E">
        <w:trPr>
          <w:trHeight w:val="315"/>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 xml:space="preserve">№ </w:t>
            </w:r>
            <w:proofErr w:type="spellStart"/>
            <w:proofErr w:type="gramStart"/>
            <w:r w:rsidRPr="00456A97">
              <w:rPr>
                <w:color w:val="000000"/>
              </w:rPr>
              <w:t>п</w:t>
            </w:r>
            <w:proofErr w:type="spellEnd"/>
            <w:proofErr w:type="gramEnd"/>
            <w:r w:rsidRPr="00456A97">
              <w:rPr>
                <w:color w:val="000000"/>
              </w:rPr>
              <w:t>/</w:t>
            </w:r>
            <w:proofErr w:type="spellStart"/>
            <w:r w:rsidRPr="00456A97">
              <w:rPr>
                <w:color w:val="000000"/>
              </w:rPr>
              <w:t>п</w:t>
            </w:r>
            <w:proofErr w:type="spellEnd"/>
          </w:p>
        </w:tc>
        <w:tc>
          <w:tcPr>
            <w:tcW w:w="186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Наименование целевых показателей (индикаторов)</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 xml:space="preserve">Единица </w:t>
            </w:r>
            <w:proofErr w:type="spellStart"/>
            <w:proofErr w:type="gramStart"/>
            <w:r w:rsidRPr="00456A97">
              <w:rPr>
                <w:color w:val="000000"/>
              </w:rPr>
              <w:t>измере-ния</w:t>
            </w:r>
            <w:proofErr w:type="spellEnd"/>
            <w:proofErr w:type="gramEnd"/>
          </w:p>
        </w:tc>
        <w:tc>
          <w:tcPr>
            <w:tcW w:w="2457" w:type="pct"/>
            <w:gridSpan w:val="8"/>
            <w:tcBorders>
              <w:top w:val="single" w:sz="4" w:space="0" w:color="auto"/>
              <w:left w:val="nil"/>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Значения целевых показателей (индикаторов)</w:t>
            </w:r>
          </w:p>
        </w:tc>
      </w:tr>
      <w:tr w:rsidR="00F6231F" w:rsidRPr="00456A97" w:rsidTr="00AA539E">
        <w:trPr>
          <w:trHeight w:val="315"/>
        </w:trPr>
        <w:tc>
          <w:tcPr>
            <w:tcW w:w="298"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342" w:type="pct"/>
            <w:vMerge w:val="restart"/>
            <w:tcBorders>
              <w:top w:val="nil"/>
              <w:left w:val="single" w:sz="4" w:space="0" w:color="auto"/>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Базовый период (2012 год)</w:t>
            </w:r>
          </w:p>
        </w:tc>
        <w:tc>
          <w:tcPr>
            <w:tcW w:w="2115" w:type="pct"/>
            <w:gridSpan w:val="7"/>
            <w:tcBorders>
              <w:top w:val="single" w:sz="4" w:space="0" w:color="auto"/>
              <w:left w:val="nil"/>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План</w:t>
            </w:r>
          </w:p>
        </w:tc>
      </w:tr>
      <w:tr w:rsidR="00F6231F" w:rsidRPr="00456A97" w:rsidTr="00AA539E">
        <w:trPr>
          <w:trHeight w:val="945"/>
        </w:trPr>
        <w:tc>
          <w:tcPr>
            <w:tcW w:w="298"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1863"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302"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2014 – 2016 год</w:t>
            </w:r>
          </w:p>
        </w:tc>
        <w:tc>
          <w:tcPr>
            <w:tcW w:w="299"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rPr>
                <w:color w:val="000000"/>
              </w:rPr>
            </w:pPr>
            <w:r w:rsidRPr="00456A97">
              <w:rPr>
                <w:color w:val="000000"/>
              </w:rPr>
              <w:t>2017 год</w:t>
            </w:r>
          </w:p>
        </w:tc>
        <w:tc>
          <w:tcPr>
            <w:tcW w:w="297"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rPr>
                <w:color w:val="000000"/>
              </w:rPr>
            </w:pPr>
            <w:r w:rsidRPr="00456A97">
              <w:rPr>
                <w:color w:val="000000"/>
              </w:rPr>
              <w:t>2018 год</w:t>
            </w:r>
          </w:p>
        </w:tc>
        <w:tc>
          <w:tcPr>
            <w:tcW w:w="297"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rPr>
                <w:color w:val="000000"/>
              </w:rPr>
            </w:pPr>
            <w:r w:rsidRPr="00456A97">
              <w:rPr>
                <w:color w:val="000000"/>
              </w:rPr>
              <w:t>2019 год</w:t>
            </w:r>
          </w:p>
        </w:tc>
        <w:tc>
          <w:tcPr>
            <w:tcW w:w="297"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rPr>
                <w:color w:val="000000"/>
              </w:rPr>
            </w:pPr>
            <w:r w:rsidRPr="00456A97">
              <w:rPr>
                <w:color w:val="000000"/>
              </w:rPr>
              <w:t>2020 год</w:t>
            </w:r>
          </w:p>
        </w:tc>
        <w:tc>
          <w:tcPr>
            <w:tcW w:w="299"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2021-2023 годы</w:t>
            </w:r>
          </w:p>
        </w:tc>
        <w:tc>
          <w:tcPr>
            <w:tcW w:w="324" w:type="pct"/>
            <w:tcBorders>
              <w:top w:val="nil"/>
              <w:left w:val="nil"/>
              <w:bottom w:val="single" w:sz="4" w:space="0" w:color="auto"/>
              <w:right w:val="single" w:sz="4" w:space="0" w:color="auto"/>
            </w:tcBorders>
            <w:shd w:val="clear" w:color="auto" w:fill="auto"/>
            <w:vAlign w:val="bottom"/>
            <w:hideMark/>
          </w:tcPr>
          <w:p w:rsidR="00F6231F" w:rsidRPr="00456A97" w:rsidRDefault="00F6231F" w:rsidP="00AA539E">
            <w:pPr>
              <w:jc w:val="center"/>
              <w:rPr>
                <w:color w:val="000000"/>
              </w:rPr>
            </w:pPr>
            <w:r w:rsidRPr="00456A97">
              <w:rPr>
                <w:color w:val="000000"/>
              </w:rPr>
              <w:t>ИТОГО</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3</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4</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9</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11</w:t>
            </w:r>
          </w:p>
        </w:tc>
        <w:tc>
          <w:tcPr>
            <w:tcW w:w="324" w:type="pct"/>
            <w:tcBorders>
              <w:top w:val="nil"/>
              <w:left w:val="nil"/>
              <w:bottom w:val="single" w:sz="4" w:space="0" w:color="auto"/>
              <w:right w:val="single" w:sz="4" w:space="0" w:color="auto"/>
            </w:tcBorders>
            <w:shd w:val="clear" w:color="auto" w:fill="auto"/>
            <w:noWrap/>
            <w:vAlign w:val="bottom"/>
            <w:hideMark/>
          </w:tcPr>
          <w:p w:rsidR="00F6231F" w:rsidRPr="00456A97" w:rsidRDefault="00F6231F" w:rsidP="00AA539E">
            <w:pPr>
              <w:jc w:val="center"/>
              <w:rPr>
                <w:color w:val="000000"/>
              </w:rPr>
            </w:pPr>
            <w:r w:rsidRPr="00456A97">
              <w:rPr>
                <w:color w:val="000000"/>
              </w:rPr>
              <w:t>12</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4702" w:type="pct"/>
            <w:gridSpan w:val="10"/>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Муниципальная программа</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Увеличение неналоговых доходов за счет повышения эффективности использования муниципального имущества (до 31.12.2016)</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тыс</w:t>
            </w:r>
            <w:proofErr w:type="gramStart"/>
            <w:r w:rsidRPr="00456A97">
              <w:rPr>
                <w:color w:val="000000"/>
              </w:rPr>
              <w:t>.р</w:t>
            </w:r>
            <w:proofErr w:type="gramEnd"/>
            <w:r w:rsidRPr="00456A97">
              <w:rPr>
                <w:color w:val="000000"/>
              </w:rPr>
              <w:t>уб.</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8491,5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8491,5</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шт.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140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64</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83</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214</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651</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Количество результативных торгов по продаже права аренды и по продаже объектов муниципальной собственности и земельных участков (с 01.01.2018)</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шт.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23</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60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143</w:t>
            </w:r>
          </w:p>
        </w:tc>
      </w:tr>
      <w:tr w:rsidR="00F6231F" w:rsidRPr="00456A97" w:rsidTr="00AA539E">
        <w:trPr>
          <w:trHeight w:val="126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4</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Приведение технического состояния объектов муниципального нежилого фонда</w:t>
            </w:r>
            <w:r w:rsidRPr="00456A97">
              <w:rPr>
                <w:rFonts w:ascii="Calibri" w:hAnsi="Calibri"/>
                <w:color w:val="000000"/>
              </w:rPr>
              <w:t xml:space="preserve"> и </w:t>
            </w:r>
            <w:r w:rsidRPr="00456A97">
              <w:rPr>
                <w:color w:val="000000"/>
              </w:rPr>
              <w:t>жилых помещений муниципального жилищного фонда в соответствие с действующими нормативами (с 01.01.2017)</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шт.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39</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23</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tabs>
                <w:tab w:val="left" w:pos="188"/>
                <w:tab w:val="center" w:pos="367"/>
              </w:tabs>
              <w:rPr>
                <w:color w:val="000000"/>
              </w:rPr>
            </w:pPr>
            <w:r w:rsidRPr="00456A97">
              <w:rPr>
                <w:color w:val="000000"/>
              </w:rPr>
              <w:tab/>
              <w:t>172</w:t>
            </w:r>
          </w:p>
        </w:tc>
      </w:tr>
      <w:tr w:rsidR="00F6231F" w:rsidRPr="00456A97" w:rsidTr="00AA539E">
        <w:trPr>
          <w:trHeight w:val="315"/>
        </w:trPr>
        <w:tc>
          <w:tcPr>
            <w:tcW w:w="298" w:type="pct"/>
            <w:vMerge w:val="restar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4702"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Подпрограмма 1. «Постановка на кадастровый учет и оценка объектов муниципальной собственности Сосновоборского городского округа»</w:t>
            </w:r>
          </w:p>
        </w:tc>
      </w:tr>
      <w:tr w:rsidR="00F6231F" w:rsidRPr="00456A97" w:rsidTr="00AA539E">
        <w:trPr>
          <w:trHeight w:val="330"/>
        </w:trPr>
        <w:tc>
          <w:tcPr>
            <w:tcW w:w="298" w:type="pct"/>
            <w:vMerge/>
            <w:tcBorders>
              <w:top w:val="nil"/>
              <w:left w:val="single" w:sz="4" w:space="0" w:color="auto"/>
              <w:bottom w:val="single" w:sz="4" w:space="0" w:color="auto"/>
              <w:right w:val="single" w:sz="4" w:space="0" w:color="auto"/>
            </w:tcBorders>
            <w:vAlign w:val="center"/>
            <w:hideMark/>
          </w:tcPr>
          <w:p w:rsidR="00F6231F" w:rsidRPr="00456A97" w:rsidRDefault="00F6231F" w:rsidP="00AA539E">
            <w:pPr>
              <w:rPr>
                <w:color w:val="000000"/>
              </w:rPr>
            </w:pPr>
          </w:p>
        </w:tc>
        <w:tc>
          <w:tcPr>
            <w:tcW w:w="4702" w:type="pct"/>
            <w:gridSpan w:val="10"/>
            <w:vMerge/>
            <w:tcBorders>
              <w:top w:val="single" w:sz="4" w:space="0" w:color="auto"/>
              <w:left w:val="single" w:sz="4" w:space="0" w:color="auto"/>
              <w:bottom w:val="single" w:sz="4" w:space="0" w:color="auto"/>
              <w:right w:val="single" w:sz="4" w:space="0" w:color="auto"/>
            </w:tcBorders>
            <w:vAlign w:val="center"/>
            <w:hideMark/>
          </w:tcPr>
          <w:p w:rsidR="00F6231F" w:rsidRPr="00456A97" w:rsidRDefault="00F6231F" w:rsidP="00AA539E">
            <w:pPr>
              <w:rPr>
                <w:b/>
                <w:bCs/>
                <w:color w:val="000000"/>
              </w:rPr>
            </w:pP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Оформление технических паспортов на объекты недвижимости, отражающих технические характеристики объектов</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136</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60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58</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26</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31</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78</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389</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lastRenderedPageBreak/>
              <w:t>1.2.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259</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58</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43</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164</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639</w:t>
            </w:r>
          </w:p>
        </w:tc>
      </w:tr>
      <w:tr w:rsidR="00F6231F" w:rsidRPr="00456A97" w:rsidTr="00AA539E">
        <w:trPr>
          <w:trHeight w:val="126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22</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19</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57</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104</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1.4.</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Получение документов о праве собственности на объекты недвижимости и земельные участки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110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83</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164</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552</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pPr>
            <w:r w:rsidRPr="00456A97">
              <w:t>1.5.</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r w:rsidRPr="00456A97">
              <w:t>Оценка рыночной стоимости объектов муниципальной собственности для целей учета объектов в Реестре собственности и в казне</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50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26</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17</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29</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45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87</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254</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pPr>
            <w:r w:rsidRPr="00456A97">
              <w:t>1.6.</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r w:rsidRPr="00456A97">
              <w:t>Оценка рыночной стоимости объектов муниципальной собственности и земельных участков для целей продажи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59</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33</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16</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22</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31</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66</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227</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pPr>
            <w:r w:rsidRPr="00456A97">
              <w:t>1.7.</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r w:rsidRPr="00456A97">
              <w:t>Оценка рыночной арендной платы объектов муниципальной собственности и земельных участков с целью передачи их в аренду с торгов</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pPr>
            <w:r w:rsidRPr="00456A97">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164</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56</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14</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30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24</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90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pPr>
            <w:r w:rsidRPr="00456A97">
              <w:t>378</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1.8.</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xml:space="preserve">Установка межевых знаков по границам земельных участков </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144</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144</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4702" w:type="pct"/>
            <w:gridSpan w:val="10"/>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 xml:space="preserve">Подпрограмма 2. </w:t>
            </w:r>
            <w:r w:rsidRPr="00456A97">
              <w:rPr>
                <w:rFonts w:ascii="Calibri" w:hAnsi="Calibri"/>
                <w:b/>
                <w:bCs/>
                <w:color w:val="000000"/>
              </w:rPr>
              <w:t>«</w:t>
            </w:r>
            <w:r w:rsidRPr="00456A97">
              <w:rPr>
                <w:b/>
                <w:bCs/>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r w:rsidRPr="00456A97">
              <w:rPr>
                <w:rFonts w:ascii="Calibri" w:hAnsi="Calibri"/>
                <w:b/>
                <w:bCs/>
                <w:color w:val="000000"/>
              </w:rPr>
              <w:t>»</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в период по 31.12.2016</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596" w:type="pct"/>
            <w:gridSpan w:val="2"/>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157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2.1.1.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балл</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2,5</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157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lastRenderedPageBreak/>
              <w:t>2.1.2.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балл</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2.1.3.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Отсутствие жалоб на действия/ бездействие специализированной организации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балл</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2.1.4.</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Результативность торгов</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балл</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2,3</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2,3</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157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2.1.5.</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балл</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1,2</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1,2</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2.2.</w:t>
            </w:r>
          </w:p>
        </w:tc>
        <w:tc>
          <w:tcPr>
            <w:tcW w:w="4702" w:type="pct"/>
            <w:gridSpan w:val="10"/>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в период с 01.01.2017</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2.2.1.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Отсутствие жалоб на действие/бездействие специализированной организации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процент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2.2.2.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Качество подготовки документации специалистами учреждения – отсутствие замечаний (отклонений)</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процент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2.2.3.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Соблюдение сроков выполнения работ</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процент</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 </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100%</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2.3.</w:t>
            </w:r>
          </w:p>
        </w:tc>
        <w:tc>
          <w:tcPr>
            <w:tcW w:w="4702" w:type="pct"/>
            <w:gridSpan w:val="10"/>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в период с 01.01.2018</w:t>
            </w:r>
          </w:p>
        </w:tc>
      </w:tr>
      <w:tr w:rsidR="00F6231F" w:rsidRPr="00456A97" w:rsidTr="00AA539E">
        <w:trPr>
          <w:trHeight w:val="94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2.3.1.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Выполнение работ согласно перечню, утвержденному распоряжением КУМИ Сосновоборского городского округа</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баллы</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80</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2.3.2.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Обеспечение информационной открытости учреждения</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баллы</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80</w:t>
            </w:r>
          </w:p>
        </w:tc>
      </w:tr>
      <w:tr w:rsidR="00F6231F" w:rsidRPr="00456A97"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2.3.3.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Удовлетворенность граждан качеством и доступностью выполненных работ</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баллы</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40</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2.3.4.</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Проведение результативных торгов</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баллы</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b/>
                <w:bCs/>
                <w:color w:val="000000"/>
              </w:rPr>
            </w:pPr>
            <w:r w:rsidRPr="00456A97">
              <w:rPr>
                <w:b/>
                <w:bCs/>
                <w:color w:val="000000"/>
              </w:rPr>
              <w:t>-</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40</w:t>
            </w:r>
          </w:p>
        </w:tc>
      </w:tr>
      <w:tr w:rsidR="00F6231F" w:rsidRPr="00456A97" w:rsidTr="00AA539E">
        <w:trPr>
          <w:trHeight w:val="31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w:t>
            </w:r>
          </w:p>
        </w:tc>
        <w:tc>
          <w:tcPr>
            <w:tcW w:w="4702" w:type="pct"/>
            <w:gridSpan w:val="10"/>
            <w:tcBorders>
              <w:top w:val="single" w:sz="4" w:space="0" w:color="auto"/>
              <w:left w:val="nil"/>
              <w:bottom w:val="single" w:sz="4" w:space="0" w:color="auto"/>
              <w:right w:val="single" w:sz="4" w:space="0" w:color="auto"/>
            </w:tcBorders>
            <w:shd w:val="clear" w:color="auto" w:fill="auto"/>
            <w:hideMark/>
          </w:tcPr>
          <w:p w:rsidR="00F6231F" w:rsidRPr="00456A97" w:rsidRDefault="00F6231F" w:rsidP="00AA539E">
            <w:pPr>
              <w:rPr>
                <w:b/>
                <w:bCs/>
                <w:color w:val="000000"/>
              </w:rPr>
            </w:pPr>
            <w:r w:rsidRPr="00456A97">
              <w:rPr>
                <w:b/>
                <w:bCs/>
                <w:color w:val="000000"/>
              </w:rPr>
              <w:t>Подпрограмма 3. «Ремонт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tc>
      </w:tr>
      <w:tr w:rsidR="00F6231F" w:rsidRPr="00456A97" w:rsidTr="00AA539E">
        <w:trPr>
          <w:trHeight w:val="1575"/>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lastRenderedPageBreak/>
              <w:t>3.1.</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32</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30</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12</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103</w:t>
            </w:r>
          </w:p>
        </w:tc>
      </w:tr>
      <w:tr w:rsidR="00F6231F" w:rsidRPr="00456A97" w:rsidTr="00AA539E">
        <w:trPr>
          <w:trHeight w:val="126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3.2.</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объектов, 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75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24</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15</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18</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15</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45</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192</w:t>
            </w:r>
          </w:p>
        </w:tc>
      </w:tr>
      <w:tr w:rsidR="00F6231F" w:rsidRPr="00A11765" w:rsidTr="00AA539E">
        <w:trPr>
          <w:trHeight w:val="630"/>
        </w:trPr>
        <w:tc>
          <w:tcPr>
            <w:tcW w:w="298" w:type="pct"/>
            <w:tcBorders>
              <w:top w:val="nil"/>
              <w:left w:val="single" w:sz="4" w:space="0" w:color="auto"/>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3.3.</w:t>
            </w:r>
          </w:p>
        </w:tc>
        <w:tc>
          <w:tcPr>
            <w:tcW w:w="1863" w:type="pct"/>
            <w:tcBorders>
              <w:top w:val="nil"/>
              <w:left w:val="nil"/>
              <w:bottom w:val="single" w:sz="4" w:space="0" w:color="auto"/>
              <w:right w:val="single" w:sz="4" w:space="0" w:color="auto"/>
            </w:tcBorders>
            <w:shd w:val="clear" w:color="auto" w:fill="auto"/>
            <w:hideMark/>
          </w:tcPr>
          <w:p w:rsidR="00F6231F" w:rsidRPr="00456A97" w:rsidRDefault="00F6231F" w:rsidP="00AA539E">
            <w:pPr>
              <w:rPr>
                <w:color w:val="000000"/>
              </w:rPr>
            </w:pPr>
            <w:r w:rsidRPr="00456A97">
              <w:rPr>
                <w:color w:val="000000"/>
              </w:rPr>
              <w:t>Количество предписаний надзорных органов, снятых по результатам выполнения работ</w:t>
            </w:r>
          </w:p>
        </w:tc>
        <w:tc>
          <w:tcPr>
            <w:tcW w:w="381"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штук</w:t>
            </w:r>
          </w:p>
        </w:tc>
        <w:tc>
          <w:tcPr>
            <w:tcW w:w="34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center"/>
              <w:rPr>
                <w:color w:val="000000"/>
              </w:rPr>
            </w:pPr>
            <w:r w:rsidRPr="00456A97">
              <w:rPr>
                <w:color w:val="000000"/>
              </w:rPr>
              <w:t>-</w:t>
            </w:r>
          </w:p>
        </w:tc>
        <w:tc>
          <w:tcPr>
            <w:tcW w:w="302"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46</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0</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w:t>
            </w:r>
          </w:p>
        </w:tc>
        <w:tc>
          <w:tcPr>
            <w:tcW w:w="297"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1</w:t>
            </w:r>
          </w:p>
        </w:tc>
        <w:tc>
          <w:tcPr>
            <w:tcW w:w="299"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0</w:t>
            </w:r>
          </w:p>
        </w:tc>
        <w:tc>
          <w:tcPr>
            <w:tcW w:w="324" w:type="pct"/>
            <w:tcBorders>
              <w:top w:val="nil"/>
              <w:left w:val="nil"/>
              <w:bottom w:val="single" w:sz="4" w:space="0" w:color="auto"/>
              <w:right w:val="single" w:sz="4" w:space="0" w:color="auto"/>
            </w:tcBorders>
            <w:shd w:val="clear" w:color="auto" w:fill="auto"/>
            <w:hideMark/>
          </w:tcPr>
          <w:p w:rsidR="00F6231F" w:rsidRPr="00456A97" w:rsidRDefault="00F6231F" w:rsidP="00AA539E">
            <w:pPr>
              <w:jc w:val="right"/>
              <w:rPr>
                <w:color w:val="000000"/>
              </w:rPr>
            </w:pPr>
            <w:r w:rsidRPr="00456A97">
              <w:rPr>
                <w:color w:val="000000"/>
              </w:rPr>
              <w:t>48</w:t>
            </w:r>
          </w:p>
        </w:tc>
      </w:tr>
    </w:tbl>
    <w:p w:rsidR="00F6231F" w:rsidRDefault="00F6231F" w:rsidP="00F6231F">
      <w:pPr>
        <w:spacing w:line="240" w:lineRule="atLeast"/>
        <w:jc w:val="right"/>
        <w:rPr>
          <w:sz w:val="24"/>
          <w:szCs w:val="24"/>
        </w:rPr>
      </w:pPr>
    </w:p>
    <w:p w:rsidR="00F6231F" w:rsidRDefault="00F6231F" w:rsidP="00F6231F">
      <w:pPr>
        <w:widowControl w:val="0"/>
        <w:autoSpaceDE w:val="0"/>
        <w:ind w:firstLine="709"/>
        <w:jc w:val="both"/>
        <w:rPr>
          <w:color w:val="000000"/>
          <w:sz w:val="24"/>
          <w:szCs w:val="24"/>
        </w:rPr>
      </w:pP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К-во</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Ленинградская,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спец.части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Береговая,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ресурсоснабжающим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tbl>
      <w:tblPr>
        <w:tblW w:w="5000" w:type="pct"/>
        <w:jc w:val="center"/>
        <w:tblLook w:val="04A0"/>
      </w:tblPr>
      <w:tblGrid>
        <w:gridCol w:w="14622"/>
      </w:tblGrid>
      <w:tr w:rsidR="002C49C4" w:rsidRPr="00216E37" w:rsidTr="008421B8">
        <w:trPr>
          <w:trHeight w:val="1576"/>
          <w:jc w:val="center"/>
        </w:trPr>
        <w:tc>
          <w:tcPr>
            <w:tcW w:w="5000" w:type="pct"/>
            <w:shd w:val="clear" w:color="auto" w:fill="auto"/>
            <w:vAlign w:val="center"/>
            <w:hideMark/>
          </w:tcPr>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7 </w:t>
            </w:r>
            <w:r w:rsidRPr="0090525C">
              <w:rPr>
                <w:sz w:val="24"/>
                <w:szCs w:val="24"/>
              </w:rPr>
              <w:t>к Программе</w:t>
            </w:r>
          </w:p>
          <w:p w:rsidR="002C49C4" w:rsidRDefault="002C49C4" w:rsidP="008421B8">
            <w:pPr>
              <w:jc w:val="right"/>
              <w:rPr>
                <w:sz w:val="22"/>
                <w:szCs w:val="22"/>
              </w:rPr>
            </w:pPr>
          </w:p>
          <w:tbl>
            <w:tblPr>
              <w:tblW w:w="5000" w:type="pct"/>
              <w:tblLook w:val="04A0"/>
            </w:tblPr>
            <w:tblGrid>
              <w:gridCol w:w="817"/>
              <w:gridCol w:w="4790"/>
              <w:gridCol w:w="1653"/>
              <w:gridCol w:w="1303"/>
              <w:gridCol w:w="1261"/>
              <w:gridCol w:w="1687"/>
              <w:gridCol w:w="1466"/>
              <w:gridCol w:w="1429"/>
            </w:tblGrid>
            <w:tr w:rsidR="002C49C4" w:rsidRPr="00331089" w:rsidTr="008421B8">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8421B8">
                  <w:pPr>
                    <w:jc w:val="center"/>
                    <w:rPr>
                      <w:color w:val="000000"/>
                      <w:sz w:val="22"/>
                      <w:szCs w:val="22"/>
                    </w:rPr>
                  </w:pPr>
                  <w:r w:rsidRPr="00331089">
                    <w:rPr>
                      <w:color w:val="000000"/>
                      <w:sz w:val="22"/>
                      <w:szCs w:val="22"/>
                    </w:rPr>
                    <w:t>к Программе</w:t>
                  </w:r>
                  <w:r w:rsidRPr="00331089">
                    <w:rPr>
                      <w:color w:val="000000"/>
                      <w:sz w:val="22"/>
                      <w:szCs w:val="22"/>
                    </w:rPr>
                    <w:br/>
                    <w:t>ПЛАН РЕАЛИЗАЦИИ на 2018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31089">
                    <w:rPr>
                      <w:color w:val="000000"/>
                      <w:sz w:val="22"/>
                      <w:szCs w:val="22"/>
                    </w:rPr>
                    <w:t xml:space="preserve"> годы»</w:t>
                  </w:r>
                </w:p>
              </w:tc>
            </w:tr>
            <w:tr w:rsidR="002C49C4" w:rsidRPr="00331089" w:rsidTr="008421B8">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331089" w:rsidRDefault="002C49C4" w:rsidP="008421B8">
                  <w:pPr>
                    <w:jc w:val="center"/>
                    <w:rPr>
                      <w:color w:val="000000"/>
                    </w:rPr>
                  </w:pPr>
                  <w:r w:rsidRPr="00331089">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331089" w:rsidRDefault="002C49C4" w:rsidP="008421B8">
                  <w:pPr>
                    <w:jc w:val="center"/>
                    <w:rPr>
                      <w:color w:val="000000"/>
                    </w:rPr>
                  </w:pPr>
                  <w:r w:rsidRPr="00331089">
                    <w:rPr>
                      <w:color w:val="000000"/>
                    </w:rPr>
                    <w:t>План финансирования на 2018 год, тыс. руб.</w:t>
                  </w:r>
                </w:p>
              </w:tc>
            </w:tr>
            <w:tr w:rsidR="002C49C4" w:rsidRPr="00331089" w:rsidTr="008421B8">
              <w:trPr>
                <w:trHeight w:val="645"/>
              </w:trPr>
              <w:tc>
                <w:tcPr>
                  <w:tcW w:w="28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1663"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57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К-во</w:t>
                  </w:r>
                </w:p>
              </w:tc>
              <w:tc>
                <w:tcPr>
                  <w:tcW w:w="586"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ИТОГО</w:t>
                  </w:r>
                </w:p>
              </w:tc>
            </w:tr>
            <w:tr w:rsidR="002C49C4" w:rsidRPr="00331089" w:rsidTr="008421B8">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10</w:t>
                  </w:r>
                </w:p>
              </w:tc>
            </w:tr>
            <w:tr w:rsidR="002C49C4" w:rsidRPr="00331089" w:rsidTr="008421B8">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22 348,588р.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27 208,588р.</w:t>
                  </w:r>
                </w:p>
              </w:tc>
            </w:tr>
            <w:tr w:rsidR="002C49C4" w:rsidRPr="00331089" w:rsidTr="008421B8">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1. </w:t>
                  </w:r>
                  <w:r w:rsidRPr="00331089">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9</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202,103р.</w:t>
                  </w:r>
                </w:p>
              </w:tc>
            </w:tr>
            <w:tr w:rsidR="002C49C4" w:rsidRPr="00331089" w:rsidTr="008421B8">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nil"/>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r>
            <w:tr w:rsidR="002C49C4" w:rsidRPr="00331089" w:rsidTr="008421B8">
              <w:trPr>
                <w:trHeight w:val="882"/>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color w:val="000000"/>
                    </w:rPr>
                  </w:pPr>
                  <w:r w:rsidRPr="00331089">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r>
            <w:tr w:rsidR="002C49C4" w:rsidRPr="00331089" w:rsidTr="008421B8">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3. </w:t>
                  </w:r>
                  <w:r w:rsidRPr="00331089">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13 514,008р.</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18 374,008р.</w:t>
                  </w:r>
                </w:p>
              </w:tc>
            </w:tr>
            <w:tr w:rsidR="002C49C4" w:rsidRPr="00331089" w:rsidTr="008421B8">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rPr>
                  </w:pPr>
                  <w:r w:rsidRPr="00331089">
                    <w:rPr>
                      <w:b/>
                      <w:bCs/>
                    </w:rPr>
                    <w:t>11 403,865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16 263,865</w:t>
                  </w:r>
                </w:p>
              </w:tc>
            </w:tr>
            <w:tr w:rsidR="002C49C4" w:rsidRPr="00331089" w:rsidTr="008421B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spacing w:after="240"/>
                  </w:pPr>
                  <w:r w:rsidRPr="00331089">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r w:rsidRPr="00331089">
                    <w:br/>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3 472,60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3 472,60</w:t>
                  </w:r>
                </w:p>
              </w:tc>
            </w:tr>
            <w:tr w:rsidR="002C49C4" w:rsidRPr="00331089" w:rsidTr="008421B8">
              <w:trPr>
                <w:trHeight w:val="11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дверных блоков в противопожарные ниши в здании администрации по ул. Ленинградская, 46</w:t>
                  </w:r>
                  <w:r w:rsidRPr="00331089">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514,75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514,75</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холла, л/к 3 эт по адресу: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777,89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777,89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Выполнение работ по капитальному ремонту системы отопления в здании, расположенном по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3 090,28</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3 090,28</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3.1.5.</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капитальному ремонту кровли здания, расположенного  по адресу, г. Сосновый Бор, Ленинградской области, ул. Пионерская, д. 6.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581,47</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581,47</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3.1.7</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r>
            <w:tr w:rsidR="002C49C4" w:rsidRPr="00331089" w:rsidTr="008421B8">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3.1.8</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582,39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582,39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3.1.9</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1 185,00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1 185,00</w:t>
                  </w:r>
                </w:p>
              </w:tc>
            </w:tr>
            <w:tr w:rsidR="002C49C4" w:rsidRPr="00331089" w:rsidTr="008421B8">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3.1.10</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r w:rsidRPr="00331089">
                    <w:t>Выполнение работ по капитальному ремонту зала заседаний, расположенном в каб. 269</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шт.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rPr>
                      <w:color w:val="000000"/>
                    </w:rPr>
                  </w:pPr>
                  <w:r w:rsidRPr="00331089">
                    <w:rPr>
                      <w:color w:val="000000"/>
                    </w:rPr>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r>
            <w:tr w:rsidR="002C49C4" w:rsidRPr="00331089" w:rsidTr="008421B8">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кв.</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21</w:t>
                  </w:r>
                </w:p>
              </w:tc>
              <w:tc>
                <w:tcPr>
                  <w:tcW w:w="586"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r>
            <w:tr w:rsidR="002C49C4" w:rsidRPr="00331089" w:rsidTr="008421B8">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35,24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35,24</w:t>
                  </w:r>
                </w:p>
              </w:tc>
            </w:tr>
            <w:tr w:rsidR="002C49C4" w:rsidRPr="00331089" w:rsidTr="008421B8">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3.4.</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3.5.</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предприятие</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bl>
          <w:p w:rsidR="002C49C4" w:rsidRDefault="002C49C4" w:rsidP="008421B8">
            <w:pPr>
              <w:jc w:val="center"/>
              <w:rPr>
                <w:color w:val="000000"/>
                <w:sz w:val="24"/>
                <w:szCs w:val="24"/>
              </w:rPr>
            </w:pPr>
          </w:p>
          <w:p w:rsidR="002C49C4" w:rsidRPr="00216E37" w:rsidRDefault="002C49C4" w:rsidP="008421B8">
            <w:pPr>
              <w:jc w:val="center"/>
              <w:rPr>
                <w:color w:val="000000"/>
                <w:sz w:val="24"/>
                <w:szCs w:val="24"/>
              </w:rPr>
            </w:pPr>
          </w:p>
        </w:tc>
      </w:tr>
    </w:tbl>
    <w:p w:rsidR="002C49C4" w:rsidRDefault="002C49C4" w:rsidP="002C49C4">
      <w:pPr>
        <w:jc w:val="both"/>
        <w:rPr>
          <w:sz w:val="24"/>
          <w:szCs w:val="24"/>
        </w:rPr>
      </w:pPr>
    </w:p>
    <w:p w:rsidR="00BB605E" w:rsidRDefault="00BB605E" w:rsidP="00BB605E">
      <w:pPr>
        <w:spacing w:line="240" w:lineRule="atLeast"/>
        <w:ind w:left="11328"/>
        <w:jc w:val="right"/>
        <w:rPr>
          <w:sz w:val="22"/>
          <w:szCs w:val="22"/>
        </w:rPr>
      </w:pPr>
      <w:r w:rsidRPr="0090525C">
        <w:rPr>
          <w:sz w:val="24"/>
          <w:szCs w:val="24"/>
        </w:rPr>
        <w:t xml:space="preserve">Приложение </w:t>
      </w:r>
      <w:r>
        <w:rPr>
          <w:sz w:val="24"/>
          <w:szCs w:val="24"/>
        </w:rPr>
        <w:t xml:space="preserve">№ 8 </w:t>
      </w:r>
      <w:r w:rsidRPr="0090525C">
        <w:rPr>
          <w:sz w:val="24"/>
          <w:szCs w:val="24"/>
        </w:rPr>
        <w:t>к Программе</w:t>
      </w:r>
    </w:p>
    <w:p w:rsidR="00BB605E" w:rsidRDefault="00BB605E" w:rsidP="00BB605E">
      <w:pPr>
        <w:jc w:val="right"/>
        <w:rPr>
          <w:sz w:val="24"/>
          <w:szCs w:val="24"/>
        </w:rPr>
      </w:pPr>
    </w:p>
    <w:p w:rsidR="00BB605E" w:rsidRDefault="00BB605E" w:rsidP="00BB605E">
      <w:pPr>
        <w:jc w:val="right"/>
        <w:rPr>
          <w:sz w:val="24"/>
          <w:szCs w:val="24"/>
        </w:rPr>
      </w:pPr>
    </w:p>
    <w:tbl>
      <w:tblPr>
        <w:tblW w:w="5000" w:type="pct"/>
        <w:tblLook w:val="04A0"/>
      </w:tblPr>
      <w:tblGrid>
        <w:gridCol w:w="830"/>
        <w:gridCol w:w="4862"/>
        <w:gridCol w:w="1679"/>
        <w:gridCol w:w="1316"/>
        <w:gridCol w:w="1281"/>
        <w:gridCol w:w="1714"/>
        <w:gridCol w:w="1489"/>
        <w:gridCol w:w="1451"/>
      </w:tblGrid>
      <w:tr w:rsidR="00BB605E" w:rsidRPr="00331089" w:rsidTr="00063EB9">
        <w:trPr>
          <w:trHeight w:val="1620"/>
        </w:trPr>
        <w:tc>
          <w:tcPr>
            <w:tcW w:w="5000" w:type="pct"/>
            <w:gridSpan w:val="8"/>
            <w:tcBorders>
              <w:top w:val="nil"/>
              <w:left w:val="nil"/>
              <w:bottom w:val="single" w:sz="8" w:space="0" w:color="auto"/>
              <w:right w:val="nil"/>
            </w:tcBorders>
            <w:shd w:val="clear" w:color="auto" w:fill="auto"/>
            <w:vAlign w:val="bottom"/>
            <w:hideMark/>
          </w:tcPr>
          <w:p w:rsidR="00BB605E" w:rsidRPr="00331089" w:rsidRDefault="00BB605E" w:rsidP="00063EB9">
            <w:pPr>
              <w:jc w:val="center"/>
              <w:rPr>
                <w:color w:val="000000"/>
                <w:sz w:val="22"/>
                <w:szCs w:val="22"/>
              </w:rPr>
            </w:pPr>
            <w:r w:rsidRPr="00331089">
              <w:rPr>
                <w:color w:val="000000"/>
                <w:sz w:val="22"/>
                <w:szCs w:val="22"/>
              </w:rPr>
              <w:t>ПЛАН РЕАЛИЗАЦИИ на 2019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2021 годы»</w:t>
            </w:r>
          </w:p>
        </w:tc>
      </w:tr>
      <w:tr w:rsidR="00BB605E" w:rsidRPr="000D551F" w:rsidTr="00063EB9">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BB605E" w:rsidRPr="000D551F" w:rsidRDefault="00BB605E" w:rsidP="00063EB9">
            <w:pPr>
              <w:jc w:val="center"/>
              <w:rPr>
                <w:color w:val="000000"/>
              </w:rPr>
            </w:pPr>
            <w:r w:rsidRPr="000D551F">
              <w:rPr>
                <w:color w:val="000000"/>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BB605E" w:rsidRPr="000D551F" w:rsidRDefault="00BB605E" w:rsidP="00063EB9">
            <w:pPr>
              <w:jc w:val="center"/>
              <w:rPr>
                <w:color w:val="000000"/>
              </w:rPr>
            </w:pPr>
            <w:r w:rsidRPr="000D551F">
              <w:rPr>
                <w:color w:val="000000"/>
              </w:rPr>
              <w:t>План финансирования на 2019 год, тыс. руб.</w:t>
            </w:r>
          </w:p>
        </w:tc>
      </w:tr>
      <w:tr w:rsidR="00BB605E" w:rsidRPr="000D551F" w:rsidTr="00063EB9">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К-во</w:t>
            </w:r>
          </w:p>
        </w:tc>
        <w:tc>
          <w:tcPr>
            <w:tcW w:w="58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ИТОГО</w:t>
            </w:r>
          </w:p>
        </w:tc>
      </w:tr>
      <w:tr w:rsidR="00BB605E" w:rsidRPr="000D551F" w:rsidTr="00063EB9">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w:t>
            </w:r>
          </w:p>
        </w:tc>
        <w:tc>
          <w:tcPr>
            <w:tcW w:w="1663"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2</w:t>
            </w:r>
          </w:p>
        </w:tc>
        <w:tc>
          <w:tcPr>
            <w:tcW w:w="574"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3</w:t>
            </w:r>
          </w:p>
        </w:tc>
        <w:tc>
          <w:tcPr>
            <w:tcW w:w="450"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4</w:t>
            </w:r>
          </w:p>
        </w:tc>
        <w:tc>
          <w:tcPr>
            <w:tcW w:w="438"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5</w:t>
            </w:r>
          </w:p>
        </w:tc>
        <w:tc>
          <w:tcPr>
            <w:tcW w:w="58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8</w:t>
            </w:r>
          </w:p>
        </w:tc>
        <w:tc>
          <w:tcPr>
            <w:tcW w:w="509"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9</w:t>
            </w:r>
          </w:p>
        </w:tc>
        <w:tc>
          <w:tcPr>
            <w:tcW w:w="49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10</w:t>
            </w:r>
          </w:p>
        </w:tc>
      </w:tr>
      <w:tr w:rsidR="00BB605E" w:rsidRPr="000D551F" w:rsidTr="00063EB9">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А</w:t>
            </w:r>
          </w:p>
        </w:tc>
        <w:tc>
          <w:tcPr>
            <w:tcW w:w="1663"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c>
          <w:tcPr>
            <w:tcW w:w="509"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r>
      <w:tr w:rsidR="00BB605E" w:rsidRPr="000D551F" w:rsidTr="00063EB9">
        <w:trPr>
          <w:trHeight w:val="300"/>
        </w:trPr>
        <w:tc>
          <w:tcPr>
            <w:tcW w:w="284" w:type="pct"/>
            <w:tcBorders>
              <w:top w:val="nil"/>
              <w:left w:val="single" w:sz="8" w:space="0" w:color="auto"/>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 </w:t>
            </w:r>
          </w:p>
        </w:tc>
        <w:tc>
          <w:tcPr>
            <w:tcW w:w="574"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lastRenderedPageBreak/>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1. </w:t>
            </w:r>
            <w:r w:rsidRPr="000D551F">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r>
      <w:tr w:rsidR="00BB605E" w:rsidRPr="000D551F" w:rsidTr="00063EB9">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500,000р.</w:t>
            </w:r>
          </w:p>
        </w:tc>
      </w:tr>
      <w:tr w:rsidR="00BB605E" w:rsidRPr="000D551F" w:rsidTr="00063EB9">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r>
      <w:tr w:rsidR="00BB605E" w:rsidRPr="000D551F" w:rsidTr="00063EB9">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color w:val="000000"/>
              </w:rPr>
            </w:pPr>
            <w:r w:rsidRPr="000D551F">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r>
      <w:tr w:rsidR="00BB605E" w:rsidRPr="000D551F" w:rsidTr="00063EB9">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3. </w:t>
            </w:r>
            <w:r w:rsidRPr="000D551F">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r>
      <w:tr w:rsidR="00BB605E" w:rsidRPr="000D551F" w:rsidTr="00063EB9">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sz w:val="22"/>
                <w:szCs w:val="22"/>
              </w:rPr>
            </w:pPr>
            <w:r>
              <w:rPr>
                <w:b/>
                <w:bCs/>
                <w:color w:val="000000"/>
                <w:sz w:val="22"/>
                <w:szCs w:val="22"/>
              </w:rPr>
              <w:t>11 487,193</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11 487,193</w:t>
            </w:r>
          </w:p>
        </w:tc>
      </w:tr>
      <w:tr w:rsidR="00BB605E" w:rsidRPr="000D551F" w:rsidTr="00063EB9">
        <w:trPr>
          <w:trHeight w:val="1224"/>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spacing w:after="240"/>
            </w:pPr>
            <w:r w:rsidRPr="000D551F">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3 600,00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3 600,00</w:t>
            </w:r>
          </w:p>
        </w:tc>
      </w:tr>
      <w:tr w:rsidR="00BB605E" w:rsidRPr="000D551F" w:rsidTr="00063EB9">
        <w:trPr>
          <w:trHeight w:val="79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890,00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890,00</w:t>
            </w:r>
          </w:p>
        </w:tc>
      </w:tr>
      <w:tr w:rsidR="00BB605E" w:rsidRPr="000D551F" w:rsidTr="00063EB9">
        <w:trPr>
          <w:trHeight w:val="6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 xml:space="preserve">Разработка </w:t>
            </w:r>
            <w:r>
              <w:t xml:space="preserve">дизайн проекта и </w:t>
            </w:r>
            <w:r w:rsidRPr="000D551F">
              <w:t>ПСД на капитальный ремонт помещения 269</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330,00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Капитальный ремонт зала заседаний, расположенного в каб. 269 здания администрации СГО по ул. Ленинградская, д. 46</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4 860,00</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4 860,00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837,19</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837,19</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r>
              <w:rPr>
                <w:color w:val="000000"/>
              </w:rPr>
              <w:t>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970,00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970,00</w:t>
            </w:r>
          </w:p>
        </w:tc>
      </w:tr>
      <w:tr w:rsidR="00BB605E" w:rsidRPr="000D551F" w:rsidTr="00063EB9">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кв.</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Pr>
                <w:color w:val="000000"/>
              </w:rPr>
              <w:t>10</w:t>
            </w:r>
          </w:p>
        </w:tc>
        <w:tc>
          <w:tcPr>
            <w:tcW w:w="58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c>
          <w:tcPr>
            <w:tcW w:w="509"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r>
      <w:tr w:rsidR="00BB605E" w:rsidRPr="000D551F" w:rsidTr="00063EB9">
        <w:trPr>
          <w:trHeight w:val="12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68,13</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68,13</w:t>
            </w:r>
          </w:p>
        </w:tc>
      </w:tr>
      <w:tr w:rsidR="00BB605E" w:rsidRPr="000D551F" w:rsidTr="00063EB9">
        <w:trPr>
          <w:trHeight w:val="953"/>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3.4.</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r>
      <w:tr w:rsidR="00BB605E" w:rsidRPr="000D551F" w:rsidTr="00063EB9">
        <w:trPr>
          <w:trHeight w:val="98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10,000р.</w:t>
            </w:r>
          </w:p>
        </w:tc>
      </w:tr>
      <w:tr w:rsidR="00BB605E" w:rsidRPr="000D551F" w:rsidTr="00063EB9">
        <w:trPr>
          <w:trHeight w:val="55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250,00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250,000р.</w:t>
            </w:r>
          </w:p>
        </w:tc>
      </w:tr>
    </w:tbl>
    <w:p w:rsidR="00BB605E" w:rsidRPr="000D551F" w:rsidRDefault="00BB605E" w:rsidP="00BB605E">
      <w:pPr>
        <w:jc w:val="both"/>
      </w:pPr>
    </w:p>
    <w:p w:rsidR="00BB605E" w:rsidRPr="000D551F" w:rsidRDefault="00BB605E" w:rsidP="00BB605E">
      <w:pPr>
        <w:jc w:val="both"/>
      </w:pPr>
    </w:p>
    <w:p w:rsidR="00F01ADB" w:rsidRDefault="00F01ADB" w:rsidP="00F01ADB">
      <w:pPr>
        <w:jc w:val="right"/>
        <w:rPr>
          <w:sz w:val="22"/>
          <w:szCs w:val="22"/>
        </w:rPr>
      </w:pPr>
      <w:r>
        <w:rPr>
          <w:sz w:val="22"/>
          <w:szCs w:val="22"/>
        </w:rPr>
        <w:t>Приложение № 9</w:t>
      </w:r>
      <w:r w:rsidRPr="00AB7040">
        <w:rPr>
          <w:sz w:val="22"/>
          <w:szCs w:val="22"/>
        </w:rPr>
        <w:t xml:space="preserve"> к Программе</w:t>
      </w:r>
    </w:p>
    <w:tbl>
      <w:tblPr>
        <w:tblW w:w="5000" w:type="pct"/>
        <w:tblLook w:val="04A0"/>
      </w:tblPr>
      <w:tblGrid>
        <w:gridCol w:w="14622"/>
      </w:tblGrid>
      <w:tr w:rsidR="00F01ADB" w:rsidRPr="00367D67" w:rsidTr="00AA539E">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821"/>
              <w:gridCol w:w="4765"/>
              <w:gridCol w:w="1666"/>
              <w:gridCol w:w="1412"/>
              <w:gridCol w:w="1237"/>
              <w:gridCol w:w="1663"/>
              <w:gridCol w:w="1441"/>
              <w:gridCol w:w="1401"/>
            </w:tblGrid>
            <w:tr w:rsidR="00F01ADB" w:rsidRPr="00F8132C" w:rsidTr="00AA539E">
              <w:trPr>
                <w:trHeight w:val="1620"/>
              </w:trPr>
              <w:tc>
                <w:tcPr>
                  <w:tcW w:w="5000" w:type="pct"/>
                  <w:gridSpan w:val="8"/>
                  <w:tcBorders>
                    <w:top w:val="nil"/>
                    <w:left w:val="nil"/>
                    <w:bottom w:val="single" w:sz="8" w:space="0" w:color="auto"/>
                    <w:right w:val="nil"/>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br/>
                    <w:t>ПЛАН РЕАЛИЗАЦИИ на 2020 год</w:t>
                  </w:r>
                  <w:r w:rsidRPr="00F8132C">
                    <w:rPr>
                      <w:color w:val="000000"/>
                      <w:sz w:val="22"/>
                      <w:szCs w:val="22"/>
                    </w:rPr>
                    <w:br/>
                    <w:t>муниципальной программы Сосновоборского городского округа</w:t>
                  </w:r>
                  <w:r w:rsidRPr="00F8132C">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3</w:t>
                  </w:r>
                  <w:r w:rsidRPr="00F8132C">
                    <w:rPr>
                      <w:color w:val="000000"/>
                      <w:sz w:val="22"/>
                      <w:szCs w:val="22"/>
                    </w:rPr>
                    <w:t xml:space="preserve"> годы»</w:t>
                  </w:r>
                </w:p>
              </w:tc>
            </w:tr>
            <w:tr w:rsidR="00F01ADB" w:rsidRPr="00F8132C" w:rsidTr="00AA539E">
              <w:trPr>
                <w:trHeight w:val="1050"/>
              </w:trPr>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lastRenderedPageBreak/>
                    <w:t xml:space="preserve">№ </w:t>
                  </w:r>
                  <w:proofErr w:type="spellStart"/>
                  <w:proofErr w:type="gramStart"/>
                  <w:r w:rsidRPr="00F8132C">
                    <w:rPr>
                      <w:color w:val="000000"/>
                      <w:sz w:val="22"/>
                      <w:szCs w:val="22"/>
                    </w:rPr>
                    <w:t>п</w:t>
                  </w:r>
                  <w:proofErr w:type="spellEnd"/>
                  <w:proofErr w:type="gramEnd"/>
                  <w:r w:rsidRPr="00F8132C">
                    <w:rPr>
                      <w:color w:val="000000"/>
                      <w:sz w:val="22"/>
                      <w:szCs w:val="22"/>
                    </w:rPr>
                    <w:t>/</w:t>
                  </w:r>
                  <w:proofErr w:type="spellStart"/>
                  <w:r w:rsidRPr="00F8132C">
                    <w:rPr>
                      <w:color w:val="000000"/>
                      <w:sz w:val="22"/>
                      <w:szCs w:val="22"/>
                    </w:rPr>
                    <w:t>п</w:t>
                  </w:r>
                  <w:proofErr w:type="spellEnd"/>
                </w:p>
              </w:tc>
              <w:tc>
                <w:tcPr>
                  <w:tcW w:w="1656"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Наименование подпрограмм, основных мероприятий, ведомственных целевых программ и мероприятий</w:t>
                  </w: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proofErr w:type="gramStart"/>
                  <w:r w:rsidRPr="00F8132C">
                    <w:rPr>
                      <w:color w:val="000000"/>
                      <w:sz w:val="22"/>
                      <w:szCs w:val="22"/>
                    </w:rPr>
                    <w:t>Ответственный</w:t>
                  </w:r>
                  <w:proofErr w:type="gramEnd"/>
                  <w:r w:rsidRPr="00F8132C">
                    <w:rPr>
                      <w:color w:val="000000"/>
                      <w:sz w:val="22"/>
                      <w:szCs w:val="22"/>
                    </w:rPr>
                    <w:t xml:space="preserve"> за реализацию</w:t>
                  </w:r>
                </w:p>
              </w:tc>
              <w:tc>
                <w:tcPr>
                  <w:tcW w:w="921" w:type="pct"/>
                  <w:gridSpan w:val="2"/>
                  <w:tcBorders>
                    <w:top w:val="single" w:sz="8" w:space="0" w:color="auto"/>
                    <w:left w:val="nil"/>
                    <w:bottom w:val="single" w:sz="8" w:space="0" w:color="auto"/>
                    <w:right w:val="single" w:sz="8" w:space="0" w:color="000000"/>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Ожидаемый результат реализации мероприятия</w:t>
                  </w:r>
                </w:p>
              </w:tc>
              <w:tc>
                <w:tcPr>
                  <w:tcW w:w="1569" w:type="pct"/>
                  <w:gridSpan w:val="3"/>
                  <w:tcBorders>
                    <w:top w:val="single" w:sz="8" w:space="0" w:color="auto"/>
                    <w:left w:val="nil"/>
                    <w:bottom w:val="single" w:sz="8" w:space="0" w:color="auto"/>
                    <w:right w:val="single" w:sz="8" w:space="0" w:color="000000"/>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План финансирования на 2020 год, тыс. руб.</w:t>
                  </w:r>
                </w:p>
              </w:tc>
            </w:tr>
            <w:tr w:rsidR="00F01ADB" w:rsidRPr="00F8132C" w:rsidTr="00AA539E">
              <w:trPr>
                <w:trHeight w:val="645"/>
              </w:trPr>
              <w:tc>
                <w:tcPr>
                  <w:tcW w:w="276"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1656"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578"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490"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Ед. измерения</w:t>
                  </w:r>
                </w:p>
              </w:tc>
              <w:tc>
                <w:tcPr>
                  <w:tcW w:w="431"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proofErr w:type="spellStart"/>
                  <w:proofErr w:type="gramStart"/>
                  <w:r w:rsidRPr="00F8132C">
                    <w:rPr>
                      <w:color w:val="000000"/>
                      <w:sz w:val="22"/>
                      <w:szCs w:val="22"/>
                    </w:rPr>
                    <w:t>К-во</w:t>
                  </w:r>
                  <w:proofErr w:type="spellEnd"/>
                  <w:proofErr w:type="gramEnd"/>
                </w:p>
              </w:tc>
              <w:tc>
                <w:tcPr>
                  <w:tcW w:w="579"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Прочие источники</w:t>
                  </w:r>
                </w:p>
              </w:tc>
              <w:tc>
                <w:tcPr>
                  <w:tcW w:w="488"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ИТОГО</w:t>
                  </w:r>
                </w:p>
              </w:tc>
            </w:tr>
            <w:tr w:rsidR="00F01ADB" w:rsidRPr="00F8132C" w:rsidTr="00AA539E">
              <w:trPr>
                <w:trHeight w:val="315"/>
              </w:trPr>
              <w:tc>
                <w:tcPr>
                  <w:tcW w:w="276" w:type="pct"/>
                  <w:tcBorders>
                    <w:top w:val="nil"/>
                    <w:left w:val="single" w:sz="8" w:space="0" w:color="auto"/>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1</w:t>
                  </w:r>
                </w:p>
              </w:tc>
              <w:tc>
                <w:tcPr>
                  <w:tcW w:w="1656"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2</w:t>
                  </w:r>
                </w:p>
              </w:tc>
              <w:tc>
                <w:tcPr>
                  <w:tcW w:w="578"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3</w:t>
                  </w:r>
                </w:p>
              </w:tc>
              <w:tc>
                <w:tcPr>
                  <w:tcW w:w="490"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4</w:t>
                  </w:r>
                </w:p>
              </w:tc>
              <w:tc>
                <w:tcPr>
                  <w:tcW w:w="431"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5</w:t>
                  </w:r>
                </w:p>
              </w:tc>
              <w:tc>
                <w:tcPr>
                  <w:tcW w:w="579"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8</w:t>
                  </w:r>
                </w:p>
              </w:tc>
              <w:tc>
                <w:tcPr>
                  <w:tcW w:w="502"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9</w:t>
                  </w:r>
                </w:p>
              </w:tc>
              <w:tc>
                <w:tcPr>
                  <w:tcW w:w="488"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10</w:t>
                  </w:r>
                </w:p>
              </w:tc>
            </w:tr>
            <w:tr w:rsidR="00F01ADB" w:rsidRPr="007764CA" w:rsidTr="00AA539E">
              <w:trPr>
                <w:trHeight w:val="555"/>
              </w:trPr>
              <w:tc>
                <w:tcPr>
                  <w:tcW w:w="276" w:type="pct"/>
                  <w:tcBorders>
                    <w:top w:val="nil"/>
                    <w:left w:val="single" w:sz="8" w:space="0" w:color="auto"/>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А</w:t>
                  </w:r>
                </w:p>
              </w:tc>
              <w:tc>
                <w:tcPr>
                  <w:tcW w:w="1656"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ВСЕГО по муниципальной программе</w:t>
                  </w:r>
                </w:p>
              </w:tc>
              <w:tc>
                <w:tcPr>
                  <w:tcW w:w="578"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79"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27 693,431р.</w:t>
                  </w:r>
                </w:p>
              </w:tc>
              <w:tc>
                <w:tcPr>
                  <w:tcW w:w="502"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0,000р.</w:t>
                  </w:r>
                </w:p>
              </w:tc>
              <w:tc>
                <w:tcPr>
                  <w:tcW w:w="488"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27 693,431р.</w:t>
                  </w:r>
                </w:p>
              </w:tc>
            </w:tr>
            <w:tr w:rsidR="00F01ADB" w:rsidRPr="00F8132C" w:rsidTr="00AA539E">
              <w:trPr>
                <w:trHeight w:val="300"/>
              </w:trPr>
              <w:tc>
                <w:tcPr>
                  <w:tcW w:w="276" w:type="pct"/>
                  <w:tcBorders>
                    <w:top w:val="nil"/>
                    <w:left w:val="single" w:sz="8" w:space="0" w:color="auto"/>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1656"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578"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90"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79"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02"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88"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r>
            <w:tr w:rsidR="00F01ADB" w:rsidRPr="007764CA" w:rsidTr="00AA539E">
              <w:trPr>
                <w:trHeight w:val="91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xml:space="preserve">Подпрограмма 1. </w:t>
                  </w:r>
                  <w:r w:rsidRPr="00F8132C">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32,000р.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32,000р.</w:t>
                  </w:r>
                </w:p>
              </w:tc>
            </w:tr>
            <w:tr w:rsidR="00F01ADB" w:rsidRPr="007764CA" w:rsidTr="00AA539E">
              <w:trPr>
                <w:trHeight w:val="91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Pr>
                      <w:color w:val="000000"/>
                      <w:sz w:val="22"/>
                      <w:szCs w:val="22"/>
                    </w:rPr>
                    <w:t>1</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32,000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32,000р.</w:t>
                  </w:r>
                </w:p>
              </w:tc>
            </w:tr>
            <w:tr w:rsidR="00F01ADB" w:rsidRPr="00F8132C" w:rsidTr="00AA539E">
              <w:trPr>
                <w:trHeight w:val="2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r>
            <w:tr w:rsidR="00F01ADB" w:rsidRPr="007764CA" w:rsidTr="00AA539E">
              <w:trPr>
                <w:trHeight w:val="4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2</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Подпрограмма 2.</w:t>
                  </w:r>
                </w:p>
              </w:tc>
              <w:tc>
                <w:tcPr>
                  <w:tcW w:w="578"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jc w:val="center"/>
                    <w:rPr>
                      <w:color w:val="000000"/>
                      <w:sz w:val="22"/>
                      <w:szCs w:val="22"/>
                    </w:rPr>
                  </w:pPr>
                  <w:r>
                    <w:rPr>
                      <w:color w:val="000000"/>
                      <w:sz w:val="22"/>
                      <w:szCs w:val="22"/>
                    </w:rPr>
                    <w:t>СФИ</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 179</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jc w:val="center"/>
                    <w:rPr>
                      <w:b/>
                      <w:bCs/>
                      <w:color w:val="000000"/>
                      <w:sz w:val="22"/>
                      <w:szCs w:val="22"/>
                    </w:rPr>
                  </w:pPr>
                  <w:r w:rsidRPr="00CA1747">
                    <w:rPr>
                      <w:b/>
                      <w:bCs/>
                      <w:color w:val="000000"/>
                      <w:sz w:val="22"/>
                      <w:szCs w:val="22"/>
                    </w:rPr>
                    <w:t>9 517,951р.</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jc w:val="center"/>
                    <w:rPr>
                      <w:b/>
                      <w:bCs/>
                      <w:color w:val="000000"/>
                      <w:sz w:val="22"/>
                      <w:szCs w:val="22"/>
                    </w:rPr>
                  </w:pPr>
                  <w:r w:rsidRPr="00CA1747">
                    <w:rPr>
                      <w:b/>
                      <w:bCs/>
                      <w:color w:val="000000"/>
                      <w:sz w:val="22"/>
                      <w:szCs w:val="22"/>
                    </w:rPr>
                    <w:t>0,000р.</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jc w:val="center"/>
                    <w:rPr>
                      <w:b/>
                      <w:bCs/>
                      <w:color w:val="000000"/>
                      <w:sz w:val="22"/>
                      <w:szCs w:val="22"/>
                    </w:rPr>
                  </w:pPr>
                  <w:r w:rsidRPr="00CA1747">
                    <w:rPr>
                      <w:b/>
                      <w:bCs/>
                      <w:color w:val="000000"/>
                      <w:sz w:val="22"/>
                      <w:szCs w:val="22"/>
                    </w:rPr>
                    <w:t>9 517,951р.</w:t>
                  </w:r>
                </w:p>
              </w:tc>
            </w:tr>
            <w:tr w:rsidR="00F01ADB" w:rsidRPr="00F8132C" w:rsidTr="00AA539E">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rPr>
                      <w:color w:val="000000"/>
                      <w:sz w:val="22"/>
                      <w:szCs w:val="22"/>
                    </w:rPr>
                  </w:pPr>
                  <w:r w:rsidRPr="00CA174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8"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rPr>
                      <w:color w:val="000000"/>
                      <w:sz w:val="22"/>
                      <w:szCs w:val="22"/>
                    </w:rPr>
                  </w:pPr>
                </w:p>
              </w:tc>
              <w:tc>
                <w:tcPr>
                  <w:tcW w:w="490"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rPr>
                      <w:color w:val="000000"/>
                      <w:sz w:val="22"/>
                      <w:szCs w:val="22"/>
                    </w:rPr>
                  </w:pP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CA1747" w:rsidRDefault="00F01ADB" w:rsidP="00AA539E">
                  <w:pPr>
                    <w:rPr>
                      <w:color w:val="000000"/>
                      <w:sz w:val="22"/>
                      <w:szCs w:val="22"/>
                    </w:rPr>
                  </w:pPr>
                </w:p>
              </w:tc>
              <w:tc>
                <w:tcPr>
                  <w:tcW w:w="579" w:type="pct"/>
                  <w:vMerge/>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rPr>
                      <w:b/>
                      <w:bCs/>
                      <w:color w:val="000000"/>
                      <w:sz w:val="22"/>
                      <w:szCs w:val="22"/>
                    </w:rPr>
                  </w:pPr>
                </w:p>
              </w:tc>
              <w:tc>
                <w:tcPr>
                  <w:tcW w:w="502" w:type="pct"/>
                  <w:vMerge/>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rPr>
                      <w:b/>
                      <w:bCs/>
                      <w:color w:val="000000"/>
                      <w:sz w:val="22"/>
                      <w:szCs w:val="22"/>
                    </w:rPr>
                  </w:pPr>
                </w:p>
              </w:tc>
              <w:tc>
                <w:tcPr>
                  <w:tcW w:w="488" w:type="pct"/>
                  <w:vMerge/>
                  <w:tcBorders>
                    <w:top w:val="nil"/>
                    <w:left w:val="single" w:sz="4" w:space="0" w:color="auto"/>
                    <w:bottom w:val="single" w:sz="4" w:space="0" w:color="auto"/>
                    <w:right w:val="single" w:sz="4" w:space="0" w:color="auto"/>
                  </w:tcBorders>
                  <w:shd w:val="clear" w:color="auto" w:fill="auto"/>
                  <w:vAlign w:val="center"/>
                  <w:hideMark/>
                </w:tcPr>
                <w:p w:rsidR="00F01ADB" w:rsidRPr="00CA1747" w:rsidRDefault="00F01ADB" w:rsidP="00AA539E">
                  <w:pPr>
                    <w:rPr>
                      <w:b/>
                      <w:bCs/>
                      <w:color w:val="000000"/>
                      <w:sz w:val="22"/>
                      <w:szCs w:val="22"/>
                    </w:rPr>
                  </w:pP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bottom"/>
                  <w:hideMark/>
                </w:tcPr>
                <w:p w:rsidR="00F01ADB" w:rsidRPr="00CA1747" w:rsidRDefault="00F01ADB" w:rsidP="00AA539E">
                  <w:pPr>
                    <w:rPr>
                      <w:color w:val="000000"/>
                      <w:sz w:val="22"/>
                      <w:szCs w:val="22"/>
                    </w:rPr>
                  </w:pPr>
                  <w:r w:rsidRPr="00CA1747">
                    <w:rPr>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43</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486,86</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486,86</w:t>
                  </w: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F01ADB" w:rsidRPr="00CA1747" w:rsidRDefault="00F01ADB" w:rsidP="00AA539E">
                  <w:pPr>
                    <w:rPr>
                      <w:color w:val="000000"/>
                      <w:sz w:val="22"/>
                      <w:szCs w:val="22"/>
                    </w:rPr>
                  </w:pPr>
                  <w:r w:rsidRPr="00CA1747">
                    <w:rPr>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 и на новый срок аренды</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45</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83,58</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83,58</w:t>
                  </w: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F01ADB" w:rsidRPr="00CA1747" w:rsidRDefault="00F01ADB" w:rsidP="00AA539E">
                  <w:pPr>
                    <w:rPr>
                      <w:color w:val="000000"/>
                      <w:sz w:val="22"/>
                      <w:szCs w:val="22"/>
                    </w:rPr>
                  </w:pPr>
                  <w:r w:rsidRPr="00CA1747">
                    <w:rPr>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31</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197,88</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197,88</w:t>
                  </w: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F01ADB" w:rsidRPr="00CA1747" w:rsidRDefault="00F01ADB" w:rsidP="00AA539E">
                  <w:pPr>
                    <w:rPr>
                      <w:color w:val="000000"/>
                      <w:sz w:val="22"/>
                      <w:szCs w:val="22"/>
                    </w:rPr>
                  </w:pPr>
                  <w:r w:rsidRPr="00CA1747">
                    <w:rPr>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24</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69,54</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69,54</w:t>
                  </w: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F01ADB" w:rsidRPr="00CA1747" w:rsidRDefault="00F01ADB" w:rsidP="00AA539E">
                  <w:pPr>
                    <w:rPr>
                      <w:color w:val="000000"/>
                      <w:sz w:val="22"/>
                      <w:szCs w:val="22"/>
                    </w:rPr>
                  </w:pPr>
                  <w:r w:rsidRPr="00CA1747">
                    <w:rPr>
                      <w:color w:val="000000"/>
                      <w:sz w:val="22"/>
                      <w:szCs w:val="22"/>
                    </w:rPr>
                    <w:t xml:space="preserve">Подготовка к продаже муниципальных объектов недвижимости и земельных участков (формирование </w:t>
                  </w:r>
                  <w:proofErr w:type="spellStart"/>
                  <w:r w:rsidRPr="00CA1747">
                    <w:rPr>
                      <w:color w:val="000000"/>
                      <w:sz w:val="22"/>
                      <w:szCs w:val="22"/>
                    </w:rPr>
                    <w:t>зем</w:t>
                  </w:r>
                  <w:proofErr w:type="spellEnd"/>
                  <w:r w:rsidRPr="00CA1747">
                    <w:rPr>
                      <w:color w:val="000000"/>
                      <w:sz w:val="22"/>
                      <w:szCs w:val="22"/>
                    </w:rPr>
                    <w:t>. участков)</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13</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231,00</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231,00</w:t>
                  </w:r>
                </w:p>
              </w:tc>
            </w:tr>
            <w:tr w:rsidR="00F01ADB" w:rsidRPr="00F8132C" w:rsidTr="00AA539E">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rPr>
                      <w:color w:val="000000"/>
                      <w:sz w:val="22"/>
                      <w:szCs w:val="22"/>
                    </w:rPr>
                  </w:pPr>
                  <w:r w:rsidRPr="00CA1747">
                    <w:rPr>
                      <w:color w:val="000000"/>
                      <w:sz w:val="22"/>
                      <w:szCs w:val="22"/>
                    </w:rPr>
                    <w:t>Организация и проведение торгов в отношении объектов муниципального имущества, включая земельные участки, находящиеся в муниципальной собственности и земельные участки, государственная собственность на которые не разграничена; Подготовка документации, организация и проведение открытого конкурса в целях замены стороны концессионного соглашения</w:t>
                  </w:r>
                  <w:r w:rsidRPr="00CA1747">
                    <w:rPr>
                      <w:color w:val="000000"/>
                      <w:sz w:val="22"/>
                      <w:szCs w:val="22"/>
                      <w:u w:val="single"/>
                    </w:rPr>
                    <w:t>;</w:t>
                  </w:r>
                  <w:r w:rsidRPr="00CA1747">
                    <w:rPr>
                      <w:color w:val="000000"/>
                      <w:sz w:val="22"/>
                      <w:szCs w:val="22"/>
                    </w:rPr>
                    <w:t xml:space="preserve"> подготовка и проведение аукционов на право размещения НТО </w:t>
                  </w:r>
                </w:p>
              </w:tc>
              <w:tc>
                <w:tcPr>
                  <w:tcW w:w="57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4"/>
                      <w:szCs w:val="24"/>
                    </w:rPr>
                  </w:pPr>
                  <w:r>
                    <w:rPr>
                      <w:color w:val="000000"/>
                    </w:rPr>
                    <w:t>СФИ</w:t>
                  </w:r>
                </w:p>
              </w:tc>
              <w:tc>
                <w:tcPr>
                  <w:tcW w:w="490"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4"/>
                      <w:szCs w:val="24"/>
                    </w:rPr>
                  </w:pPr>
                  <w:r>
                    <w:rPr>
                      <w:color w:val="000000"/>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23</w:t>
                  </w:r>
                </w:p>
              </w:tc>
              <w:tc>
                <w:tcPr>
                  <w:tcW w:w="579"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8449,08</w:t>
                  </w:r>
                </w:p>
              </w:tc>
              <w:tc>
                <w:tcPr>
                  <w:tcW w:w="502"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CA1747" w:rsidRDefault="00F01ADB" w:rsidP="00AA539E">
                  <w:pPr>
                    <w:jc w:val="center"/>
                    <w:rPr>
                      <w:color w:val="000000"/>
                      <w:sz w:val="22"/>
                      <w:szCs w:val="22"/>
                    </w:rPr>
                  </w:pPr>
                  <w:r w:rsidRPr="00CA1747">
                    <w:rPr>
                      <w:color w:val="000000"/>
                      <w:sz w:val="22"/>
                      <w:szCs w:val="22"/>
                    </w:rPr>
                    <w:t>8449,08</w:t>
                  </w:r>
                </w:p>
              </w:tc>
            </w:tr>
            <w:tr w:rsidR="00F01ADB" w:rsidRPr="007764CA" w:rsidTr="00AA539E">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xml:space="preserve">Подпрограмма 3. </w:t>
                  </w:r>
                  <w:r w:rsidRPr="00F8132C">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18 143,481р.</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18 143,481р.</w:t>
                  </w:r>
                </w:p>
              </w:tc>
            </w:tr>
            <w:tr w:rsidR="00F01ADB" w:rsidRPr="007764CA" w:rsidTr="00AA539E">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3.1</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30</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sz w:val="22"/>
                      <w:szCs w:val="22"/>
                    </w:rPr>
                  </w:pPr>
                  <w:r w:rsidRPr="00F8132C">
                    <w:rPr>
                      <w:b/>
                      <w:bCs/>
                      <w:sz w:val="22"/>
                      <w:szCs w:val="22"/>
                    </w:rPr>
                    <w:t>11 448,571</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sz w:val="22"/>
                      <w:szCs w:val="22"/>
                    </w:rPr>
                  </w:pPr>
                  <w:r w:rsidRPr="00F8132C">
                    <w:rPr>
                      <w:b/>
                      <w:bCs/>
                      <w:sz w:val="22"/>
                      <w:szCs w:val="22"/>
                    </w:rPr>
                    <w:t>0,000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sz w:val="22"/>
                      <w:szCs w:val="22"/>
                    </w:rPr>
                  </w:pPr>
                  <w:r w:rsidRPr="00F8132C">
                    <w:rPr>
                      <w:b/>
                      <w:bCs/>
                      <w:sz w:val="22"/>
                      <w:szCs w:val="22"/>
                    </w:rPr>
                    <w:t>11 448,571</w:t>
                  </w:r>
                </w:p>
              </w:tc>
            </w:tr>
            <w:tr w:rsidR="00F01ADB" w:rsidRPr="007764CA" w:rsidTr="00AA539E">
              <w:trPr>
                <w:trHeight w:val="13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w:t>
                  </w:r>
                  <w:r>
                    <w:rPr>
                      <w:color w:val="000000"/>
                      <w:sz w:val="22"/>
                      <w:szCs w:val="22"/>
                    </w:rPr>
                    <w:t>1.1.</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sz w:val="22"/>
                      <w:szCs w:val="22"/>
                    </w:rPr>
                  </w:pPr>
                  <w:r w:rsidRPr="00F8132C">
                    <w:rPr>
                      <w:sz w:val="22"/>
                      <w:szCs w:val="22"/>
                    </w:rPr>
                    <w:t xml:space="preserve">Капитальный ремонт зала заседаний, расположенного в </w:t>
                  </w:r>
                  <w:proofErr w:type="spellStart"/>
                  <w:r w:rsidRPr="00F8132C">
                    <w:rPr>
                      <w:sz w:val="22"/>
                      <w:szCs w:val="22"/>
                    </w:rPr>
                    <w:t>каб</w:t>
                  </w:r>
                  <w:proofErr w:type="spellEnd"/>
                  <w:r w:rsidRPr="00F8132C">
                    <w:rPr>
                      <w:sz w:val="22"/>
                      <w:szCs w:val="22"/>
                    </w:rPr>
                    <w:t>. 269 здания администрации СГО по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5 308,06</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5 308,06</w:t>
                  </w:r>
                </w:p>
              </w:tc>
            </w:tr>
            <w:tr w:rsidR="00F01ADB" w:rsidRPr="00F8132C" w:rsidTr="00AA539E">
              <w:trPr>
                <w:trHeight w:val="12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7764CA">
                    <w:rPr>
                      <w:color w:val="000000"/>
                      <w:sz w:val="22"/>
                      <w:szCs w:val="22"/>
                    </w:rPr>
                    <w:lastRenderedPageBreak/>
                    <w:t>3.</w:t>
                  </w:r>
                  <w:r>
                    <w:rPr>
                      <w:color w:val="000000"/>
                      <w:sz w:val="22"/>
                      <w:szCs w:val="22"/>
                    </w:rPr>
                    <w:t>1.2</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 xml:space="preserve">Ремонт </w:t>
                  </w:r>
                  <w:proofErr w:type="gramStart"/>
                  <w:r w:rsidRPr="00F8132C">
                    <w:rPr>
                      <w:color w:val="000000"/>
                      <w:sz w:val="22"/>
                      <w:szCs w:val="22"/>
                    </w:rPr>
                    <w:t>навеса входной группы главного фасада здания общественных организаций</w:t>
                  </w:r>
                  <w:proofErr w:type="gramEnd"/>
                  <w:r w:rsidRPr="00F8132C">
                    <w:rPr>
                      <w:color w:val="000000"/>
                      <w:sz w:val="22"/>
                      <w:szCs w:val="22"/>
                    </w:rPr>
                    <w:t xml:space="preserve"> по адресу: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241,600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241,60</w:t>
                  </w:r>
                </w:p>
              </w:tc>
            </w:tr>
            <w:tr w:rsidR="00F01ADB" w:rsidRPr="007764CA" w:rsidTr="00AA539E">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1.3</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 xml:space="preserve">Ремонт  ступеней и фасада часовни мемориального комплекса «Защитникам Отечества», расположенного по адресу: в </w:t>
                  </w:r>
                  <w:proofErr w:type="gramStart"/>
                  <w:r w:rsidRPr="00F8132C">
                    <w:rPr>
                      <w:color w:val="000000"/>
                      <w:sz w:val="22"/>
                      <w:szCs w:val="22"/>
                    </w:rPr>
                    <w:t>г</w:t>
                  </w:r>
                  <w:proofErr w:type="gramEnd"/>
                  <w:r w:rsidRPr="00F8132C">
                    <w:rPr>
                      <w:color w:val="000000"/>
                      <w:sz w:val="22"/>
                      <w:szCs w:val="22"/>
                    </w:rPr>
                    <w:t xml:space="preserve">. Сосновый Бор, ул. Афанасьева, </w:t>
                  </w:r>
                  <w:proofErr w:type="spellStart"/>
                  <w:r w:rsidRPr="00F8132C">
                    <w:rPr>
                      <w:color w:val="000000"/>
                      <w:sz w:val="22"/>
                      <w:szCs w:val="22"/>
                    </w:rPr>
                    <w:t>соор</w:t>
                  </w:r>
                  <w:proofErr w:type="spellEnd"/>
                  <w:r w:rsidRPr="00F8132C">
                    <w:rPr>
                      <w:color w:val="000000"/>
                      <w:sz w:val="22"/>
                      <w:szCs w:val="22"/>
                    </w:rPr>
                    <w:t>. №52</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215,883</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215,88</w:t>
                  </w:r>
                </w:p>
              </w:tc>
            </w:tr>
            <w:tr w:rsidR="00F01ADB" w:rsidRPr="007764CA" w:rsidTr="00AA539E">
              <w:trPr>
                <w:trHeight w:val="5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1.4</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Ремонт кровли здания по ул</w:t>
                  </w:r>
                  <w:proofErr w:type="gramStart"/>
                  <w:r w:rsidRPr="00F8132C">
                    <w:rPr>
                      <w:color w:val="000000"/>
                      <w:sz w:val="22"/>
                      <w:szCs w:val="22"/>
                    </w:rPr>
                    <w:t>.С</w:t>
                  </w:r>
                  <w:proofErr w:type="gramEnd"/>
                  <w:r w:rsidRPr="00F8132C">
                    <w:rPr>
                      <w:color w:val="000000"/>
                      <w:sz w:val="22"/>
                      <w:szCs w:val="22"/>
                    </w:rPr>
                    <w:t>ибирская д. 9</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500,341</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500,34</w:t>
                  </w:r>
                </w:p>
              </w:tc>
            </w:tr>
            <w:tr w:rsidR="00F01ADB" w:rsidRPr="007764CA" w:rsidTr="00AA539E">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1.5</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Техническое обслуживание зданий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1 430,765</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1 430,76</w:t>
                  </w:r>
                </w:p>
              </w:tc>
            </w:tr>
            <w:tr w:rsidR="00F01ADB" w:rsidRPr="00F8132C" w:rsidTr="00AA539E">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3.1.6</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Сервисное обслуживанию и планово-предупредительному ремонту  УУТЭ, 2 АИТП в зданиях ул</w:t>
                  </w:r>
                  <w:proofErr w:type="gramStart"/>
                  <w:r w:rsidRPr="00F8132C">
                    <w:rPr>
                      <w:color w:val="000000"/>
                      <w:sz w:val="22"/>
                      <w:szCs w:val="22"/>
                    </w:rPr>
                    <w:t>.Л</w:t>
                  </w:r>
                  <w:proofErr w:type="gramEnd"/>
                  <w:r w:rsidRPr="00F8132C">
                    <w:rPr>
                      <w:color w:val="000000"/>
                      <w:sz w:val="22"/>
                      <w:szCs w:val="22"/>
                    </w:rPr>
                    <w:t>енинградская д.46, ул.Сибирская д.9,11.</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370,400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370,40</w:t>
                  </w:r>
                </w:p>
              </w:tc>
            </w:tr>
            <w:tr w:rsidR="00F01ADB" w:rsidRPr="007764CA" w:rsidTr="00AA539E">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3.1.7</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 xml:space="preserve">Ремонт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5</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564,688</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564,69</w:t>
                  </w:r>
                </w:p>
              </w:tc>
            </w:tr>
            <w:tr w:rsidR="00F01ADB" w:rsidRPr="00F8132C" w:rsidTr="00AA539E">
              <w:trPr>
                <w:trHeight w:val="79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3.1.8</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Ремонт кабинетов в здании администр</w:t>
                  </w:r>
                  <w:r w:rsidRPr="007764CA">
                    <w:rPr>
                      <w:color w:val="000000"/>
                      <w:sz w:val="22"/>
                      <w:szCs w:val="22"/>
                    </w:rPr>
                    <w:t>а</w:t>
                  </w:r>
                  <w:r w:rsidRPr="00F8132C">
                    <w:rPr>
                      <w:color w:val="000000"/>
                      <w:sz w:val="22"/>
                      <w:szCs w:val="22"/>
                    </w:rPr>
                    <w:t>ц</w:t>
                  </w:r>
                  <w:r w:rsidRPr="007764CA">
                    <w:rPr>
                      <w:color w:val="000000"/>
                      <w:sz w:val="22"/>
                      <w:szCs w:val="22"/>
                    </w:rPr>
                    <w:t>ии</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8</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1 039,470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1 039,47</w:t>
                  </w:r>
                </w:p>
              </w:tc>
            </w:tr>
            <w:tr w:rsidR="00F01ADB" w:rsidRPr="007764CA" w:rsidTr="00AA539E">
              <w:trPr>
                <w:trHeight w:val="9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Pr>
                      <w:color w:val="000000"/>
                      <w:sz w:val="22"/>
                      <w:szCs w:val="22"/>
                    </w:rPr>
                    <w:t>3.1.9</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7764CA">
                    <w:rPr>
                      <w:color w:val="000000"/>
                      <w:sz w:val="22"/>
                      <w:szCs w:val="22"/>
                    </w:rPr>
                    <w:t>Р</w:t>
                  </w:r>
                  <w:r w:rsidRPr="00F8132C">
                    <w:rPr>
                      <w:color w:val="000000"/>
                      <w:sz w:val="22"/>
                      <w:szCs w:val="22"/>
                    </w:rPr>
                    <w:t>емонт металлической лестницы (подвал у центрального входа) в здании общественных организаций по адресу: ул</w:t>
                  </w:r>
                  <w:proofErr w:type="gramStart"/>
                  <w:r w:rsidRPr="00F8132C">
                    <w:rPr>
                      <w:color w:val="000000"/>
                      <w:sz w:val="22"/>
                      <w:szCs w:val="22"/>
                    </w:rPr>
                    <w:t>.Л</w:t>
                  </w:r>
                  <w:proofErr w:type="gramEnd"/>
                  <w:r w:rsidRPr="00F8132C">
                    <w:rPr>
                      <w:color w:val="000000"/>
                      <w:sz w:val="22"/>
                      <w:szCs w:val="22"/>
                    </w:rPr>
                    <w:t>енинградская д.46, г. Сосновый Бор</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178,886</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178,89</w:t>
                  </w:r>
                </w:p>
              </w:tc>
            </w:tr>
            <w:tr w:rsidR="00F01ADB" w:rsidRPr="007764CA" w:rsidTr="00AA539E">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3.1.10</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sz w:val="22"/>
                      <w:szCs w:val="22"/>
                    </w:rPr>
                  </w:pPr>
                  <w:r w:rsidRPr="00F8132C">
                    <w:rPr>
                      <w:sz w:val="22"/>
                      <w:szCs w:val="22"/>
                    </w:rPr>
                    <w:t xml:space="preserve">Демонтаж  </w:t>
                  </w:r>
                  <w:proofErr w:type="spellStart"/>
                  <w:r w:rsidRPr="00F8132C">
                    <w:rPr>
                      <w:sz w:val="22"/>
                      <w:szCs w:val="22"/>
                    </w:rPr>
                    <w:t>сооружени</w:t>
                  </w:r>
                  <w:r>
                    <w:rPr>
                      <w:sz w:val="22"/>
                      <w:szCs w:val="22"/>
                    </w:rPr>
                    <w:t>Я</w:t>
                  </w:r>
                  <w:proofErr w:type="spellEnd"/>
                  <w:r w:rsidRPr="00F8132C">
                    <w:rPr>
                      <w:sz w:val="22"/>
                      <w:szCs w:val="22"/>
                    </w:rPr>
                    <w:t xml:space="preserve">  "РУ ПЗ-1 Распределительное устройство открытого типа"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166,800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166,80</w:t>
                  </w:r>
                </w:p>
              </w:tc>
            </w:tr>
            <w:tr w:rsidR="00F01ADB" w:rsidRPr="007764CA" w:rsidTr="00AA539E">
              <w:trPr>
                <w:trHeight w:val="81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Pr>
                      <w:color w:val="000000"/>
                      <w:sz w:val="22"/>
                      <w:szCs w:val="22"/>
                    </w:rPr>
                    <w:t>3.1.11</w:t>
                  </w:r>
                  <w:r w:rsidRPr="00F8132C">
                    <w:rPr>
                      <w:color w:val="000000"/>
                      <w:sz w:val="22"/>
                      <w:szCs w:val="22"/>
                    </w:rPr>
                    <w:t> </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rPr>
                      <w:sz w:val="22"/>
                      <w:szCs w:val="22"/>
                    </w:rPr>
                  </w:pPr>
                  <w:r>
                    <w:rPr>
                      <w:sz w:val="22"/>
                      <w:szCs w:val="22"/>
                    </w:rPr>
                    <w:t>В</w:t>
                  </w:r>
                  <w:r w:rsidRPr="00F8132C">
                    <w:rPr>
                      <w:sz w:val="22"/>
                      <w:szCs w:val="22"/>
                    </w:rPr>
                    <w:t>ыполнение работ по замене пожарных кранов в здании администрации по адресу: ул</w:t>
                  </w:r>
                  <w:proofErr w:type="gramStart"/>
                  <w:r w:rsidRPr="00F8132C">
                    <w:rPr>
                      <w:sz w:val="22"/>
                      <w:szCs w:val="22"/>
                    </w:rPr>
                    <w:t>.Л</w:t>
                  </w:r>
                  <w:proofErr w:type="gramEnd"/>
                  <w:r w:rsidRPr="00F8132C">
                    <w:rPr>
                      <w:sz w:val="22"/>
                      <w:szCs w:val="22"/>
                    </w:rPr>
                    <w:t>енинградская д.46</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110,000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110,00</w:t>
                  </w:r>
                </w:p>
              </w:tc>
            </w:tr>
            <w:tr w:rsidR="00F01ADB" w:rsidRPr="007764CA" w:rsidTr="00AA539E">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lastRenderedPageBreak/>
                    <w:t> </w:t>
                  </w:r>
                  <w:r>
                    <w:rPr>
                      <w:color w:val="000000"/>
                      <w:sz w:val="22"/>
                      <w:szCs w:val="22"/>
                    </w:rPr>
                    <w:t>3.1.12</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 xml:space="preserve">Ремонт стен у центрального крыльца по адресу: ул. </w:t>
                  </w:r>
                  <w:proofErr w:type="gramStart"/>
                  <w:r w:rsidRPr="00F8132C">
                    <w:rPr>
                      <w:color w:val="000000"/>
                      <w:sz w:val="22"/>
                      <w:szCs w:val="22"/>
                    </w:rPr>
                    <w:t>Ленинградская</w:t>
                  </w:r>
                  <w:proofErr w:type="gramEnd"/>
                  <w:r w:rsidRPr="00F8132C">
                    <w:rPr>
                      <w:color w:val="000000"/>
                      <w:sz w:val="22"/>
                      <w:szCs w:val="22"/>
                    </w:rPr>
                    <w:t>, д. 46.</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1 006,674</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1 006,67</w:t>
                  </w:r>
                </w:p>
              </w:tc>
            </w:tr>
            <w:tr w:rsidR="00F01ADB" w:rsidRPr="007764CA" w:rsidTr="00AA539E">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3.15</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sz w:val="22"/>
                      <w:szCs w:val="22"/>
                    </w:rPr>
                  </w:pPr>
                  <w:r>
                    <w:rPr>
                      <w:sz w:val="22"/>
                      <w:szCs w:val="22"/>
                    </w:rPr>
                    <w:t>Р</w:t>
                  </w:r>
                  <w:r w:rsidRPr="00F8132C">
                    <w:rPr>
                      <w:sz w:val="22"/>
                      <w:szCs w:val="22"/>
                    </w:rPr>
                    <w:t>азработк</w:t>
                  </w:r>
                  <w:r>
                    <w:rPr>
                      <w:sz w:val="22"/>
                      <w:szCs w:val="22"/>
                    </w:rPr>
                    <w:t>а</w:t>
                  </w:r>
                  <w:r w:rsidRPr="00F8132C">
                    <w:rPr>
                      <w:sz w:val="22"/>
                      <w:szCs w:val="22"/>
                    </w:rPr>
                    <w:t xml:space="preserve"> проектно-сметной документации на ремонт объекто</w:t>
                  </w:r>
                  <w:r>
                    <w:rPr>
                      <w:sz w:val="22"/>
                      <w:szCs w:val="22"/>
                    </w:rPr>
                    <w:t>в нежилого фон</w:t>
                  </w:r>
                  <w:r w:rsidRPr="00F8132C">
                    <w:rPr>
                      <w:sz w:val="22"/>
                      <w:szCs w:val="22"/>
                    </w:rPr>
                    <w:t>д</w:t>
                  </w:r>
                  <w:r>
                    <w:rPr>
                      <w:sz w:val="22"/>
                      <w:szCs w:val="22"/>
                    </w:rPr>
                    <w:t>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sz w:val="22"/>
                      <w:szCs w:val="22"/>
                    </w:rPr>
                  </w:pPr>
                  <w:r w:rsidRPr="00F8132C">
                    <w:rPr>
                      <w:sz w:val="22"/>
                      <w:szCs w:val="22"/>
                    </w:rPr>
                    <w:t>315,000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315,00</w:t>
                  </w:r>
                </w:p>
              </w:tc>
            </w:tr>
            <w:tr w:rsidR="00F01ADB" w:rsidRPr="007764CA" w:rsidTr="00AA539E">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3.2.</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Капитальный ремонт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кв.</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15</w:t>
                  </w:r>
                </w:p>
              </w:tc>
              <w:tc>
                <w:tcPr>
                  <w:tcW w:w="579"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3 599,997р.</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3 599,997р.</w:t>
                  </w:r>
                </w:p>
              </w:tc>
            </w:tr>
            <w:tr w:rsidR="00F01ADB" w:rsidRPr="00F8132C" w:rsidTr="00AA539E">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3.3.</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F01ADB" w:rsidRPr="00F8132C" w:rsidRDefault="00F01ADB" w:rsidP="00AA539E">
                  <w:pPr>
                    <w:jc w:val="center"/>
                    <w:rPr>
                      <w:sz w:val="22"/>
                      <w:szCs w:val="22"/>
                    </w:rPr>
                  </w:pPr>
                  <w:r w:rsidRPr="00F8132C">
                    <w:rPr>
                      <w:sz w:val="22"/>
                      <w:szCs w:val="22"/>
                    </w:rPr>
                    <w:t>0,00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w:t>
                  </w:r>
                </w:p>
              </w:tc>
            </w:tr>
            <w:tr w:rsidR="00F01ADB" w:rsidRPr="00F8132C" w:rsidTr="00AA539E">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3.4.</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 xml:space="preserve">Возмещение расходов управляющих и </w:t>
                  </w:r>
                  <w:proofErr w:type="spellStart"/>
                  <w:r w:rsidRPr="00F8132C">
                    <w:rPr>
                      <w:b/>
                      <w:bCs/>
                      <w:i/>
                      <w:iCs/>
                      <w:color w:val="000000"/>
                      <w:sz w:val="22"/>
                      <w:szCs w:val="22"/>
                    </w:rPr>
                    <w:t>ресурсоснабжающих</w:t>
                  </w:r>
                  <w:proofErr w:type="spellEnd"/>
                  <w:r w:rsidRPr="00F8132C">
                    <w:rPr>
                      <w:b/>
                      <w:bCs/>
                      <w:i/>
                      <w:iCs/>
                      <w:color w:val="000000"/>
                      <w:sz w:val="22"/>
                      <w:szCs w:val="22"/>
                    </w:rPr>
                    <w:t xml:space="preserve"> организаций за периоды простоя жилых помещений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F01ADB" w:rsidRPr="00F8132C" w:rsidRDefault="00F01ADB" w:rsidP="00AA539E">
                  <w:pPr>
                    <w:jc w:val="center"/>
                    <w:rPr>
                      <w:sz w:val="22"/>
                      <w:szCs w:val="22"/>
                    </w:rPr>
                  </w:pPr>
                  <w:r w:rsidRPr="00F8132C">
                    <w:rPr>
                      <w:sz w:val="22"/>
                      <w:szCs w:val="22"/>
                    </w:rPr>
                    <w:t>1,78</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1,779р.</w:t>
                  </w:r>
                </w:p>
              </w:tc>
            </w:tr>
            <w:tr w:rsidR="00F01ADB" w:rsidRPr="00F8132C" w:rsidTr="00AA539E">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3.5.</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 xml:space="preserve">Оплата услуг </w:t>
                  </w:r>
                  <w:proofErr w:type="spellStart"/>
                  <w:r w:rsidRPr="00F8132C">
                    <w:rPr>
                      <w:b/>
                      <w:bCs/>
                      <w:i/>
                      <w:iCs/>
                      <w:color w:val="000000"/>
                      <w:sz w:val="22"/>
                      <w:szCs w:val="22"/>
                    </w:rPr>
                    <w:t>ресурсоснабжающим</w:t>
                  </w:r>
                  <w:proofErr w:type="spellEnd"/>
                  <w:r w:rsidRPr="00F8132C">
                    <w:rPr>
                      <w:b/>
                      <w:bCs/>
                      <w:i/>
                      <w:iCs/>
                      <w:color w:val="000000"/>
                      <w:sz w:val="22"/>
                      <w:szCs w:val="22"/>
                    </w:rPr>
                    <w:t xml:space="preserve"> организациям и управляющим организациям за период простоя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F01ADB" w:rsidRPr="00F8132C" w:rsidRDefault="00F01ADB" w:rsidP="00AA539E">
                  <w:pPr>
                    <w:jc w:val="center"/>
                    <w:rPr>
                      <w:sz w:val="22"/>
                      <w:szCs w:val="22"/>
                    </w:rPr>
                  </w:pPr>
                  <w:r w:rsidRPr="00F8132C">
                    <w:rPr>
                      <w:sz w:val="22"/>
                      <w:szCs w:val="22"/>
                    </w:rPr>
                    <w:t>81,00</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81,000р.</w:t>
                  </w:r>
                </w:p>
              </w:tc>
            </w:tr>
            <w:tr w:rsidR="00F01ADB" w:rsidRPr="00F8132C" w:rsidTr="00AA539E">
              <w:trPr>
                <w:trHeight w:val="7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3.6</w:t>
                  </w:r>
                </w:p>
              </w:tc>
              <w:tc>
                <w:tcPr>
                  <w:tcW w:w="165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Пополнение уставного фонда муниципальных унитарных предприятий</w:t>
                  </w:r>
                </w:p>
              </w:tc>
              <w:tc>
                <w:tcPr>
                  <w:tcW w:w="57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предприятие</w:t>
                  </w:r>
                </w:p>
              </w:tc>
              <w:tc>
                <w:tcPr>
                  <w:tcW w:w="431"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F01ADB" w:rsidRPr="00F8132C" w:rsidRDefault="00F01ADB" w:rsidP="00AA539E">
                  <w:pPr>
                    <w:jc w:val="center"/>
                    <w:rPr>
                      <w:sz w:val="22"/>
                      <w:szCs w:val="22"/>
                    </w:rPr>
                  </w:pPr>
                  <w:r w:rsidRPr="00F8132C">
                    <w:rPr>
                      <w:sz w:val="22"/>
                      <w:szCs w:val="22"/>
                    </w:rPr>
                    <w:t>3 008,33</w:t>
                  </w:r>
                </w:p>
              </w:tc>
              <w:tc>
                <w:tcPr>
                  <w:tcW w:w="50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3 008,333р.</w:t>
                  </w:r>
                </w:p>
              </w:tc>
            </w:tr>
            <w:tr w:rsidR="00F01ADB" w:rsidRPr="00F8132C" w:rsidTr="00AA539E">
              <w:trPr>
                <w:trHeight w:val="1800"/>
              </w:trPr>
              <w:tc>
                <w:tcPr>
                  <w:tcW w:w="276" w:type="pct"/>
                  <w:tcBorders>
                    <w:top w:val="single" w:sz="4" w:space="0" w:color="auto"/>
                    <w:left w:val="single" w:sz="4" w:space="0" w:color="auto"/>
                    <w:bottom w:val="single" w:sz="4" w:space="0" w:color="auto"/>
                    <w:right w:val="nil"/>
                  </w:tcBorders>
                  <w:shd w:val="clear" w:color="auto" w:fill="auto"/>
                  <w:noWrap/>
                  <w:vAlign w:val="center"/>
                  <w:hideMark/>
                </w:tcPr>
                <w:p w:rsidR="00F01ADB" w:rsidRPr="00F8132C" w:rsidRDefault="00F01ADB" w:rsidP="00AA539E">
                  <w:pPr>
                    <w:jc w:val="center"/>
                    <w:rPr>
                      <w:color w:val="000000"/>
                      <w:sz w:val="22"/>
                      <w:szCs w:val="22"/>
                    </w:rPr>
                  </w:pPr>
                  <w:r w:rsidRPr="00F8132C">
                    <w:rPr>
                      <w:color w:val="000000"/>
                      <w:sz w:val="22"/>
                      <w:szCs w:val="22"/>
                    </w:rPr>
                    <w:lastRenderedPageBreak/>
                    <w:t>3.7</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rPr>
                      <w:b/>
                      <w:bCs/>
                      <w:i/>
                      <w:iCs/>
                      <w:color w:val="000000"/>
                      <w:sz w:val="22"/>
                      <w:szCs w:val="22"/>
                    </w:rPr>
                  </w:pPr>
                  <w:r w:rsidRPr="00F8132C">
                    <w:rPr>
                      <w:b/>
                      <w:bCs/>
                      <w:i/>
                      <w:iCs/>
                      <w:color w:val="000000"/>
                      <w:sz w:val="22"/>
                      <w:szCs w:val="22"/>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объект</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F01ADB" w:rsidRPr="00F8132C" w:rsidRDefault="00F01ADB" w:rsidP="00AA539E">
                  <w:pPr>
                    <w:jc w:val="center"/>
                    <w:rPr>
                      <w:sz w:val="22"/>
                      <w:szCs w:val="22"/>
                    </w:rPr>
                  </w:pPr>
                  <w:r w:rsidRPr="00F8132C">
                    <w:rPr>
                      <w:sz w:val="22"/>
                      <w:szCs w:val="22"/>
                    </w:rPr>
                    <w:t>3,80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3,800р.</w:t>
                  </w:r>
                </w:p>
              </w:tc>
            </w:tr>
          </w:tbl>
          <w:p w:rsidR="00F01ADB" w:rsidRDefault="00F01ADB" w:rsidP="00AA539E">
            <w:pPr>
              <w:jc w:val="center"/>
              <w:rPr>
                <w:color w:val="000000"/>
                <w:sz w:val="22"/>
                <w:szCs w:val="22"/>
              </w:rPr>
            </w:pPr>
          </w:p>
          <w:p w:rsidR="00F01ADB" w:rsidRDefault="00F01ADB" w:rsidP="00AA539E">
            <w:pPr>
              <w:jc w:val="right"/>
              <w:rPr>
                <w:sz w:val="22"/>
                <w:szCs w:val="22"/>
              </w:rPr>
            </w:pPr>
          </w:p>
          <w:p w:rsidR="00F01ADB" w:rsidRDefault="00F01ADB" w:rsidP="00AA539E">
            <w:pPr>
              <w:jc w:val="right"/>
              <w:rPr>
                <w:sz w:val="22"/>
                <w:szCs w:val="22"/>
              </w:rPr>
            </w:pPr>
            <w:r>
              <w:rPr>
                <w:sz w:val="22"/>
                <w:szCs w:val="22"/>
              </w:rPr>
              <w:t>Приложение № 10</w:t>
            </w:r>
            <w:r w:rsidRPr="00AB7040">
              <w:rPr>
                <w:sz w:val="22"/>
                <w:szCs w:val="22"/>
              </w:rPr>
              <w:t xml:space="preserve"> к Программе</w:t>
            </w:r>
          </w:p>
          <w:tbl>
            <w:tblPr>
              <w:tblW w:w="5000" w:type="pct"/>
              <w:tblLook w:val="04A0"/>
            </w:tblPr>
            <w:tblGrid>
              <w:gridCol w:w="14406"/>
            </w:tblGrid>
            <w:tr w:rsidR="00F01ADB" w:rsidRPr="00367D67" w:rsidTr="00AA539E">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775"/>
                    <w:gridCol w:w="4691"/>
                    <w:gridCol w:w="1666"/>
                    <w:gridCol w:w="1413"/>
                    <w:gridCol w:w="1215"/>
                    <w:gridCol w:w="1635"/>
                    <w:gridCol w:w="1254"/>
                    <w:gridCol w:w="1541"/>
                  </w:tblGrid>
                  <w:tr w:rsidR="00F01ADB" w:rsidRPr="00F8132C" w:rsidTr="00AA539E">
                    <w:trPr>
                      <w:trHeight w:val="1620"/>
                    </w:trPr>
                    <w:tc>
                      <w:tcPr>
                        <w:tcW w:w="5000" w:type="pct"/>
                        <w:gridSpan w:val="8"/>
                        <w:tcBorders>
                          <w:top w:val="nil"/>
                          <w:left w:val="nil"/>
                          <w:bottom w:val="single" w:sz="8" w:space="0" w:color="auto"/>
                          <w:right w:val="nil"/>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br/>
                          <w:t>ПЛАН РЕАЛИЗАЦИИ на 202</w:t>
                        </w:r>
                        <w:r>
                          <w:rPr>
                            <w:color w:val="000000"/>
                            <w:sz w:val="22"/>
                            <w:szCs w:val="22"/>
                          </w:rPr>
                          <w:t>1</w:t>
                        </w:r>
                        <w:r w:rsidRPr="00F8132C">
                          <w:rPr>
                            <w:color w:val="000000"/>
                            <w:sz w:val="22"/>
                            <w:szCs w:val="22"/>
                          </w:rPr>
                          <w:t xml:space="preserve"> год</w:t>
                        </w:r>
                        <w:r w:rsidRPr="00F8132C">
                          <w:rPr>
                            <w:color w:val="000000"/>
                            <w:sz w:val="22"/>
                            <w:szCs w:val="22"/>
                          </w:rPr>
                          <w:br/>
                          <w:t>муниципальной программы Сосновоборского городского округа</w:t>
                        </w:r>
                        <w:r w:rsidRPr="00F8132C">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3</w:t>
                        </w:r>
                        <w:r w:rsidRPr="00F8132C">
                          <w:rPr>
                            <w:color w:val="000000"/>
                            <w:sz w:val="22"/>
                            <w:szCs w:val="22"/>
                          </w:rPr>
                          <w:t xml:space="preserve"> годы»</w:t>
                        </w:r>
                      </w:p>
                    </w:tc>
                  </w:tr>
                  <w:tr w:rsidR="00F01ADB" w:rsidRPr="00F8132C" w:rsidTr="00AA539E">
                    <w:trPr>
                      <w:trHeight w:val="1050"/>
                    </w:trPr>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xml:space="preserve">№ </w:t>
                        </w:r>
                        <w:proofErr w:type="spellStart"/>
                        <w:proofErr w:type="gramStart"/>
                        <w:r w:rsidRPr="00F8132C">
                          <w:rPr>
                            <w:color w:val="000000"/>
                            <w:sz w:val="22"/>
                            <w:szCs w:val="22"/>
                          </w:rPr>
                          <w:t>п</w:t>
                        </w:r>
                        <w:proofErr w:type="spellEnd"/>
                        <w:proofErr w:type="gramEnd"/>
                        <w:r w:rsidRPr="00F8132C">
                          <w:rPr>
                            <w:color w:val="000000"/>
                            <w:sz w:val="22"/>
                            <w:szCs w:val="22"/>
                          </w:rPr>
                          <w:t>/</w:t>
                        </w:r>
                        <w:proofErr w:type="spellStart"/>
                        <w:r w:rsidRPr="00F8132C">
                          <w:rPr>
                            <w:color w:val="000000"/>
                            <w:sz w:val="22"/>
                            <w:szCs w:val="22"/>
                          </w:rPr>
                          <w:t>п</w:t>
                        </w:r>
                        <w:proofErr w:type="spellEnd"/>
                      </w:p>
                    </w:tc>
                    <w:tc>
                      <w:tcPr>
                        <w:tcW w:w="1653"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Наименование подпрограмм, основных мероприятий, ведомственных целевых программ и мероприятий</w:t>
                        </w:r>
                      </w:p>
                    </w:tc>
                    <w:tc>
                      <w:tcPr>
                        <w:tcW w:w="587" w:type="pct"/>
                        <w:vMerge w:val="restart"/>
                        <w:tcBorders>
                          <w:top w:val="nil"/>
                          <w:left w:val="single" w:sz="8" w:space="0" w:color="auto"/>
                          <w:bottom w:val="single" w:sz="8" w:space="0" w:color="000000"/>
                          <w:right w:val="single" w:sz="8" w:space="0" w:color="auto"/>
                        </w:tcBorders>
                        <w:shd w:val="clear" w:color="auto" w:fill="auto"/>
                        <w:vAlign w:val="center"/>
                        <w:hideMark/>
                      </w:tcPr>
                      <w:p w:rsidR="00F01ADB" w:rsidRPr="00F8132C" w:rsidRDefault="00F01ADB" w:rsidP="00AA539E">
                        <w:pPr>
                          <w:jc w:val="center"/>
                          <w:rPr>
                            <w:color w:val="000000"/>
                            <w:sz w:val="22"/>
                            <w:szCs w:val="22"/>
                          </w:rPr>
                        </w:pPr>
                        <w:proofErr w:type="gramStart"/>
                        <w:r w:rsidRPr="00F8132C">
                          <w:rPr>
                            <w:color w:val="000000"/>
                            <w:sz w:val="22"/>
                            <w:szCs w:val="22"/>
                          </w:rPr>
                          <w:t>Ответственный</w:t>
                        </w:r>
                        <w:proofErr w:type="gramEnd"/>
                        <w:r w:rsidRPr="00F8132C">
                          <w:rPr>
                            <w:color w:val="000000"/>
                            <w:sz w:val="22"/>
                            <w:szCs w:val="22"/>
                          </w:rPr>
                          <w:t xml:space="preserve"> за реализацию</w:t>
                        </w:r>
                      </w:p>
                    </w:tc>
                    <w:tc>
                      <w:tcPr>
                        <w:tcW w:w="926" w:type="pct"/>
                        <w:gridSpan w:val="2"/>
                        <w:tcBorders>
                          <w:top w:val="single" w:sz="8" w:space="0" w:color="auto"/>
                          <w:left w:val="nil"/>
                          <w:bottom w:val="single" w:sz="8" w:space="0" w:color="auto"/>
                          <w:right w:val="single" w:sz="8" w:space="0" w:color="000000"/>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Ожидаемый результат реализации мероприятия</w:t>
                        </w:r>
                      </w:p>
                    </w:tc>
                    <w:tc>
                      <w:tcPr>
                        <w:tcW w:w="1561" w:type="pct"/>
                        <w:gridSpan w:val="3"/>
                        <w:tcBorders>
                          <w:top w:val="single" w:sz="8" w:space="0" w:color="auto"/>
                          <w:left w:val="nil"/>
                          <w:bottom w:val="single" w:sz="8" w:space="0" w:color="auto"/>
                          <w:right w:val="single" w:sz="8" w:space="0" w:color="000000"/>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План финансирования на 202</w:t>
                        </w:r>
                        <w:r>
                          <w:rPr>
                            <w:color w:val="000000"/>
                            <w:sz w:val="22"/>
                            <w:szCs w:val="22"/>
                          </w:rPr>
                          <w:t>1</w:t>
                        </w:r>
                        <w:r w:rsidRPr="00F8132C">
                          <w:rPr>
                            <w:color w:val="000000"/>
                            <w:sz w:val="22"/>
                            <w:szCs w:val="22"/>
                          </w:rPr>
                          <w:t xml:space="preserve"> год, тыс. руб.</w:t>
                        </w:r>
                      </w:p>
                    </w:tc>
                  </w:tr>
                  <w:tr w:rsidR="00F01ADB" w:rsidRPr="00F8132C" w:rsidTr="00AA539E">
                    <w:trPr>
                      <w:trHeight w:val="645"/>
                    </w:trPr>
                    <w:tc>
                      <w:tcPr>
                        <w:tcW w:w="273"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1653"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587" w:type="pct"/>
                        <w:vMerge/>
                        <w:tcBorders>
                          <w:top w:val="nil"/>
                          <w:left w:val="single" w:sz="8" w:space="0" w:color="auto"/>
                          <w:bottom w:val="single" w:sz="8" w:space="0" w:color="000000"/>
                          <w:right w:val="single" w:sz="8" w:space="0" w:color="auto"/>
                        </w:tcBorders>
                        <w:vAlign w:val="center"/>
                        <w:hideMark/>
                      </w:tcPr>
                      <w:p w:rsidR="00F01ADB" w:rsidRPr="00F8132C" w:rsidRDefault="00F01ADB" w:rsidP="00AA539E">
                        <w:pPr>
                          <w:rPr>
                            <w:color w:val="000000"/>
                            <w:sz w:val="22"/>
                            <w:szCs w:val="22"/>
                          </w:rPr>
                        </w:pPr>
                      </w:p>
                    </w:tc>
                    <w:tc>
                      <w:tcPr>
                        <w:tcW w:w="498"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Ед. измерения</w:t>
                        </w:r>
                      </w:p>
                    </w:tc>
                    <w:tc>
                      <w:tcPr>
                        <w:tcW w:w="428"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proofErr w:type="spellStart"/>
                        <w:proofErr w:type="gramStart"/>
                        <w:r w:rsidRPr="00F8132C">
                          <w:rPr>
                            <w:color w:val="000000"/>
                            <w:sz w:val="22"/>
                            <w:szCs w:val="22"/>
                          </w:rPr>
                          <w:t>К-во</w:t>
                        </w:r>
                        <w:proofErr w:type="spellEnd"/>
                        <w:proofErr w:type="gramEnd"/>
                      </w:p>
                    </w:tc>
                    <w:tc>
                      <w:tcPr>
                        <w:tcW w:w="576"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Местный бюджет</w:t>
                        </w:r>
                      </w:p>
                    </w:tc>
                    <w:tc>
                      <w:tcPr>
                        <w:tcW w:w="442"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Прочие источники</w:t>
                        </w:r>
                      </w:p>
                    </w:tc>
                    <w:tc>
                      <w:tcPr>
                        <w:tcW w:w="543" w:type="pct"/>
                        <w:tcBorders>
                          <w:top w:val="nil"/>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ИТОГО</w:t>
                        </w:r>
                      </w:p>
                    </w:tc>
                  </w:tr>
                  <w:tr w:rsidR="00F01ADB" w:rsidRPr="00F8132C" w:rsidTr="00AA539E">
                    <w:trPr>
                      <w:trHeight w:val="315"/>
                    </w:trPr>
                    <w:tc>
                      <w:tcPr>
                        <w:tcW w:w="273" w:type="pct"/>
                        <w:tcBorders>
                          <w:top w:val="nil"/>
                          <w:left w:val="single" w:sz="8" w:space="0" w:color="auto"/>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1</w:t>
                        </w:r>
                      </w:p>
                    </w:tc>
                    <w:tc>
                      <w:tcPr>
                        <w:tcW w:w="1653"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2</w:t>
                        </w:r>
                      </w:p>
                    </w:tc>
                    <w:tc>
                      <w:tcPr>
                        <w:tcW w:w="587"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3</w:t>
                        </w:r>
                      </w:p>
                    </w:tc>
                    <w:tc>
                      <w:tcPr>
                        <w:tcW w:w="498"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4</w:t>
                        </w:r>
                      </w:p>
                    </w:tc>
                    <w:tc>
                      <w:tcPr>
                        <w:tcW w:w="428"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5</w:t>
                        </w:r>
                      </w:p>
                    </w:tc>
                    <w:tc>
                      <w:tcPr>
                        <w:tcW w:w="576"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8</w:t>
                        </w:r>
                      </w:p>
                    </w:tc>
                    <w:tc>
                      <w:tcPr>
                        <w:tcW w:w="442"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9</w:t>
                        </w:r>
                      </w:p>
                    </w:tc>
                    <w:tc>
                      <w:tcPr>
                        <w:tcW w:w="543" w:type="pct"/>
                        <w:tcBorders>
                          <w:top w:val="nil"/>
                          <w:left w:val="nil"/>
                          <w:bottom w:val="single" w:sz="8" w:space="0" w:color="auto"/>
                          <w:right w:val="single" w:sz="8" w:space="0" w:color="auto"/>
                        </w:tcBorders>
                        <w:shd w:val="clear" w:color="auto" w:fill="auto"/>
                        <w:hideMark/>
                      </w:tcPr>
                      <w:p w:rsidR="00F01ADB" w:rsidRPr="00F8132C" w:rsidRDefault="00F01ADB" w:rsidP="00AA539E">
                        <w:pPr>
                          <w:jc w:val="center"/>
                          <w:rPr>
                            <w:color w:val="000000"/>
                            <w:sz w:val="22"/>
                            <w:szCs w:val="22"/>
                          </w:rPr>
                        </w:pPr>
                        <w:r w:rsidRPr="00F8132C">
                          <w:rPr>
                            <w:color w:val="000000"/>
                            <w:sz w:val="22"/>
                            <w:szCs w:val="22"/>
                          </w:rPr>
                          <w:t>10</w:t>
                        </w:r>
                      </w:p>
                    </w:tc>
                  </w:tr>
                  <w:tr w:rsidR="00F01ADB" w:rsidRPr="007764CA" w:rsidTr="00AA539E">
                    <w:trPr>
                      <w:trHeight w:val="555"/>
                    </w:trPr>
                    <w:tc>
                      <w:tcPr>
                        <w:tcW w:w="273" w:type="pct"/>
                        <w:tcBorders>
                          <w:top w:val="nil"/>
                          <w:left w:val="single" w:sz="8" w:space="0" w:color="auto"/>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А</w:t>
                        </w:r>
                      </w:p>
                    </w:tc>
                    <w:tc>
                      <w:tcPr>
                        <w:tcW w:w="1653"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ВСЕГО по муниципальной программе</w:t>
                        </w:r>
                      </w:p>
                    </w:tc>
                    <w:tc>
                      <w:tcPr>
                        <w:tcW w:w="587"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8"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tcBorders>
                          <w:top w:val="single" w:sz="8" w:space="0" w:color="auto"/>
                          <w:left w:val="nil"/>
                          <w:bottom w:val="single" w:sz="8" w:space="0" w:color="auto"/>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76" w:type="pct"/>
                        <w:tcBorders>
                          <w:top w:val="single" w:sz="8" w:space="0" w:color="auto"/>
                          <w:left w:val="nil"/>
                          <w:bottom w:val="single" w:sz="8" w:space="0" w:color="auto"/>
                          <w:right w:val="single" w:sz="8" w:space="0" w:color="auto"/>
                        </w:tcBorders>
                        <w:shd w:val="clear" w:color="auto" w:fill="auto"/>
                        <w:vAlign w:val="bottom"/>
                        <w:hideMark/>
                      </w:tcPr>
                      <w:p w:rsidR="00F01ADB" w:rsidRDefault="00F01ADB" w:rsidP="00AA539E">
                        <w:pPr>
                          <w:jc w:val="center"/>
                          <w:rPr>
                            <w:b/>
                            <w:bCs/>
                            <w:color w:val="000000"/>
                            <w:sz w:val="22"/>
                            <w:szCs w:val="22"/>
                          </w:rPr>
                        </w:pPr>
                        <w:r>
                          <w:rPr>
                            <w:b/>
                            <w:bCs/>
                            <w:color w:val="000000"/>
                            <w:sz w:val="22"/>
                            <w:szCs w:val="22"/>
                          </w:rPr>
                          <w:t>19 938,293р.</w:t>
                        </w:r>
                      </w:p>
                    </w:tc>
                    <w:tc>
                      <w:tcPr>
                        <w:tcW w:w="442" w:type="pct"/>
                        <w:tcBorders>
                          <w:top w:val="single" w:sz="8" w:space="0" w:color="auto"/>
                          <w:left w:val="nil"/>
                          <w:bottom w:val="single" w:sz="8" w:space="0" w:color="auto"/>
                          <w:right w:val="single" w:sz="8" w:space="0" w:color="auto"/>
                        </w:tcBorders>
                        <w:shd w:val="clear" w:color="auto" w:fill="auto"/>
                        <w:vAlign w:val="bottom"/>
                        <w:hideMark/>
                      </w:tcPr>
                      <w:p w:rsidR="00F01ADB" w:rsidRDefault="00F01ADB" w:rsidP="00AA539E">
                        <w:pPr>
                          <w:jc w:val="center"/>
                          <w:rPr>
                            <w:b/>
                            <w:bCs/>
                            <w:color w:val="000000"/>
                            <w:sz w:val="22"/>
                            <w:szCs w:val="22"/>
                          </w:rPr>
                        </w:pPr>
                        <w:r>
                          <w:rPr>
                            <w:b/>
                            <w:bCs/>
                            <w:color w:val="000000"/>
                            <w:sz w:val="22"/>
                            <w:szCs w:val="22"/>
                          </w:rPr>
                          <w:t>0,000р.</w:t>
                        </w:r>
                      </w:p>
                    </w:tc>
                    <w:tc>
                      <w:tcPr>
                        <w:tcW w:w="543" w:type="pct"/>
                        <w:tcBorders>
                          <w:top w:val="single" w:sz="8" w:space="0" w:color="auto"/>
                          <w:left w:val="nil"/>
                          <w:bottom w:val="single" w:sz="8" w:space="0" w:color="auto"/>
                          <w:right w:val="single" w:sz="8" w:space="0" w:color="auto"/>
                        </w:tcBorders>
                        <w:shd w:val="clear" w:color="auto" w:fill="auto"/>
                        <w:vAlign w:val="bottom"/>
                        <w:hideMark/>
                      </w:tcPr>
                      <w:p w:rsidR="00F01ADB" w:rsidRDefault="00F01ADB" w:rsidP="00AA539E">
                        <w:pPr>
                          <w:jc w:val="center"/>
                          <w:rPr>
                            <w:b/>
                            <w:bCs/>
                            <w:color w:val="000000"/>
                            <w:sz w:val="22"/>
                            <w:szCs w:val="22"/>
                          </w:rPr>
                        </w:pPr>
                        <w:r>
                          <w:rPr>
                            <w:b/>
                            <w:bCs/>
                            <w:color w:val="000000"/>
                            <w:sz w:val="22"/>
                            <w:szCs w:val="22"/>
                          </w:rPr>
                          <w:t>19 938,293р.</w:t>
                        </w:r>
                      </w:p>
                    </w:tc>
                  </w:tr>
                  <w:tr w:rsidR="00F01ADB" w:rsidRPr="00F8132C" w:rsidTr="00AA539E">
                    <w:trPr>
                      <w:trHeight w:val="300"/>
                    </w:trPr>
                    <w:tc>
                      <w:tcPr>
                        <w:tcW w:w="273" w:type="pct"/>
                        <w:tcBorders>
                          <w:top w:val="nil"/>
                          <w:left w:val="single" w:sz="8" w:space="0" w:color="auto"/>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1653"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587"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98"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76"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442"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c>
                      <w:tcPr>
                        <w:tcW w:w="543" w:type="pct"/>
                        <w:tcBorders>
                          <w:top w:val="nil"/>
                          <w:left w:val="nil"/>
                          <w:bottom w:val="nil"/>
                          <w:right w:val="single" w:sz="8" w:space="0" w:color="auto"/>
                        </w:tcBorders>
                        <w:shd w:val="clear" w:color="auto" w:fill="auto"/>
                        <w:vAlign w:val="bottom"/>
                        <w:hideMark/>
                      </w:tcPr>
                      <w:p w:rsidR="00F01ADB" w:rsidRPr="00F8132C" w:rsidRDefault="00F01ADB" w:rsidP="00AA539E">
                        <w:pPr>
                          <w:jc w:val="center"/>
                          <w:rPr>
                            <w:color w:val="000000"/>
                            <w:sz w:val="22"/>
                            <w:szCs w:val="22"/>
                          </w:rPr>
                        </w:pPr>
                        <w:r w:rsidRPr="00F8132C">
                          <w:rPr>
                            <w:color w:val="000000"/>
                            <w:sz w:val="22"/>
                            <w:szCs w:val="22"/>
                          </w:rPr>
                          <w:t> </w:t>
                        </w:r>
                      </w:p>
                    </w:tc>
                  </w:tr>
                  <w:tr w:rsidR="00F01ADB" w:rsidRPr="007764CA" w:rsidTr="00AA539E">
                    <w:trPr>
                      <w:trHeight w:val="91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1</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xml:space="preserve">Подпрограмма 1. </w:t>
                        </w:r>
                        <w:r w:rsidRPr="00F8132C">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r>
                          <w:rPr>
                            <w:color w:val="000000"/>
                            <w:sz w:val="22"/>
                            <w:szCs w:val="22"/>
                          </w:rPr>
                          <w:t>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Pr>
                            <w:b/>
                            <w:bCs/>
                            <w:color w:val="000000"/>
                            <w:sz w:val="22"/>
                            <w:szCs w:val="22"/>
                          </w:rPr>
                          <w:t>540</w:t>
                        </w:r>
                        <w:r w:rsidRPr="00F8132C">
                          <w:rPr>
                            <w:b/>
                            <w:bCs/>
                            <w:color w:val="000000"/>
                            <w:sz w:val="22"/>
                            <w:szCs w:val="22"/>
                          </w:rPr>
                          <w:t>,</w:t>
                        </w:r>
                        <w:r>
                          <w:rPr>
                            <w:b/>
                            <w:bCs/>
                            <w:color w:val="000000"/>
                            <w:sz w:val="22"/>
                            <w:szCs w:val="22"/>
                          </w:rPr>
                          <w:t>8</w:t>
                        </w:r>
                        <w:r w:rsidRPr="00F8132C">
                          <w:rPr>
                            <w:b/>
                            <w:bCs/>
                            <w:color w:val="000000"/>
                            <w:sz w:val="22"/>
                            <w:szCs w:val="22"/>
                          </w:rPr>
                          <w:t>00р.</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Pr>
                            <w:b/>
                            <w:bCs/>
                            <w:color w:val="000000"/>
                            <w:sz w:val="22"/>
                            <w:szCs w:val="22"/>
                          </w:rPr>
                          <w:t>540</w:t>
                        </w:r>
                        <w:r w:rsidRPr="00F8132C">
                          <w:rPr>
                            <w:b/>
                            <w:bCs/>
                            <w:color w:val="000000"/>
                            <w:sz w:val="22"/>
                            <w:szCs w:val="22"/>
                          </w:rPr>
                          <w:t>,</w:t>
                        </w:r>
                        <w:r>
                          <w:rPr>
                            <w:b/>
                            <w:bCs/>
                            <w:color w:val="000000"/>
                            <w:sz w:val="22"/>
                            <w:szCs w:val="22"/>
                          </w:rPr>
                          <w:t>8</w:t>
                        </w:r>
                        <w:r w:rsidRPr="00F8132C">
                          <w:rPr>
                            <w:b/>
                            <w:bCs/>
                            <w:color w:val="000000"/>
                            <w:sz w:val="22"/>
                            <w:szCs w:val="22"/>
                          </w:rPr>
                          <w:t>00р</w:t>
                        </w:r>
                        <w:proofErr w:type="gramStart"/>
                        <w:r w:rsidRPr="00F8132C">
                          <w:rPr>
                            <w:b/>
                            <w:bCs/>
                            <w:color w:val="000000"/>
                            <w:sz w:val="22"/>
                            <w:szCs w:val="22"/>
                          </w:rPr>
                          <w:t>..</w:t>
                        </w:r>
                        <w:proofErr w:type="gramEnd"/>
                      </w:p>
                    </w:tc>
                  </w:tr>
                  <w:tr w:rsidR="00F01ADB" w:rsidRPr="007764CA" w:rsidTr="00AA539E">
                    <w:trPr>
                      <w:trHeight w:val="9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9</w:t>
                        </w:r>
                      </w:p>
                    </w:tc>
                    <w:tc>
                      <w:tcPr>
                        <w:tcW w:w="576" w:type="pct"/>
                        <w:tcBorders>
                          <w:top w:val="single" w:sz="8" w:space="0" w:color="auto"/>
                          <w:left w:val="nil"/>
                          <w:bottom w:val="single" w:sz="8"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540,800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540,800р.</w:t>
                        </w:r>
                      </w:p>
                    </w:tc>
                  </w:tr>
                  <w:tr w:rsidR="00F01ADB" w:rsidRPr="00F8132C" w:rsidTr="00AA539E">
                    <w:trPr>
                      <w:trHeight w:val="22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w:t>
                        </w:r>
                      </w:p>
                    </w:tc>
                    <w:tc>
                      <w:tcPr>
                        <w:tcW w:w="587"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4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4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r>
                  <w:tr w:rsidR="00F01ADB" w:rsidRPr="007764CA" w:rsidTr="00AA539E">
                    <w:trPr>
                      <w:trHeight w:val="4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lastRenderedPageBreak/>
                          <w:t>2</w:t>
                        </w:r>
                      </w:p>
                    </w:tc>
                    <w:tc>
                      <w:tcPr>
                        <w:tcW w:w="165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Подпрограмма 2.</w:t>
                        </w:r>
                      </w:p>
                    </w:tc>
                    <w:tc>
                      <w:tcPr>
                        <w:tcW w:w="587"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КУМИ</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9 912,293р.</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0,000р.</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9 912,293р.</w:t>
                        </w:r>
                      </w:p>
                    </w:tc>
                  </w:tr>
                  <w:tr w:rsidR="00F01ADB" w:rsidRPr="00F8132C" w:rsidTr="00AA539E">
                    <w:trPr>
                      <w:trHeight w:val="114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b/>
                            <w:bCs/>
                            <w:color w:val="000000"/>
                            <w:sz w:val="22"/>
                            <w:szCs w:val="22"/>
                          </w:rPr>
                        </w:pPr>
                        <w:r w:rsidRPr="00F8132C">
                          <w:rPr>
                            <w:b/>
                            <w:bCs/>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color w:val="000000"/>
                            <w:sz w:val="22"/>
                            <w:szCs w:val="22"/>
                          </w:rPr>
                        </w:pPr>
                        <w:r w:rsidRPr="00F8132C">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87"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rPr>
                            <w:color w:val="000000"/>
                            <w:sz w:val="22"/>
                            <w:szCs w:val="22"/>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rPr>
                            <w:color w:val="000000"/>
                            <w:sz w:val="22"/>
                            <w:szCs w:val="22"/>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F01ADB" w:rsidRPr="00F8132C" w:rsidRDefault="00F01ADB" w:rsidP="00AA539E">
                        <w:pPr>
                          <w:rPr>
                            <w:color w:val="000000"/>
                            <w:sz w:val="22"/>
                            <w:szCs w:val="22"/>
                          </w:rPr>
                        </w:pPr>
                      </w:p>
                    </w:tc>
                    <w:tc>
                      <w:tcPr>
                        <w:tcW w:w="576" w:type="pct"/>
                        <w:vMerge/>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p>
                    </w:tc>
                    <w:tc>
                      <w:tcPr>
                        <w:tcW w:w="442" w:type="pct"/>
                        <w:vMerge/>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p>
                    </w:tc>
                    <w:tc>
                      <w:tcPr>
                        <w:tcW w:w="543" w:type="pct"/>
                        <w:vMerge/>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p>
                    </w:tc>
                  </w:tr>
                  <w:tr w:rsidR="00F01ADB" w:rsidRPr="00F8132C" w:rsidTr="00AA539E">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rPr>
                            <w:b/>
                            <w:bCs/>
                            <w:color w:val="000000"/>
                            <w:sz w:val="22"/>
                            <w:szCs w:val="22"/>
                          </w:rPr>
                        </w:pPr>
                        <w:r w:rsidRPr="00F8132C">
                          <w:rPr>
                            <w:b/>
                            <w:bCs/>
                            <w:color w:val="000000"/>
                            <w:sz w:val="22"/>
                            <w:szCs w:val="22"/>
                          </w:rPr>
                          <w:t> </w:t>
                        </w:r>
                      </w:p>
                    </w:tc>
                    <w:tc>
                      <w:tcPr>
                        <w:tcW w:w="587"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9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28"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76"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442"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c>
                      <w:tcPr>
                        <w:tcW w:w="543" w:type="pct"/>
                        <w:tcBorders>
                          <w:top w:val="nil"/>
                          <w:left w:val="nil"/>
                          <w:bottom w:val="single" w:sz="4" w:space="0" w:color="auto"/>
                          <w:right w:val="single" w:sz="4" w:space="0" w:color="auto"/>
                        </w:tcBorders>
                        <w:shd w:val="clear" w:color="auto" w:fill="auto"/>
                        <w:vAlign w:val="center"/>
                        <w:hideMark/>
                      </w:tcPr>
                      <w:p w:rsidR="00F01ADB" w:rsidRPr="00F8132C" w:rsidRDefault="00F01ADB" w:rsidP="00AA539E">
                        <w:pPr>
                          <w:jc w:val="center"/>
                          <w:rPr>
                            <w:color w:val="000000"/>
                            <w:sz w:val="22"/>
                            <w:szCs w:val="22"/>
                          </w:rPr>
                        </w:pPr>
                        <w:r w:rsidRPr="00F8132C">
                          <w:rPr>
                            <w:color w:val="000000"/>
                            <w:sz w:val="22"/>
                            <w:szCs w:val="22"/>
                          </w:rPr>
                          <w:t> </w:t>
                        </w:r>
                      </w:p>
                    </w:tc>
                  </w:tr>
                  <w:tr w:rsidR="00F01ADB" w:rsidRPr="007764CA" w:rsidTr="00AA539E">
                    <w:trPr>
                      <w:trHeight w:val="10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 </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 </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9 485,200р.</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9 485,200р.</w:t>
                        </w:r>
                      </w:p>
                    </w:tc>
                  </w:tr>
                  <w:tr w:rsidR="00F01ADB" w:rsidRPr="007764CA" w:rsidTr="00AA539E">
                    <w:trPr>
                      <w:trHeight w:val="10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3.1</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6</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sz w:val="22"/>
                            <w:szCs w:val="22"/>
                          </w:rPr>
                        </w:pPr>
                        <w:r>
                          <w:rPr>
                            <w:b/>
                            <w:bCs/>
                            <w:sz w:val="22"/>
                            <w:szCs w:val="22"/>
                          </w:rPr>
                          <w:t>6 263,000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sz w:val="22"/>
                            <w:szCs w:val="22"/>
                          </w:rPr>
                        </w:pPr>
                        <w:r>
                          <w:rPr>
                            <w:b/>
                            <w:bCs/>
                            <w:sz w:val="22"/>
                            <w:szCs w:val="22"/>
                          </w:rPr>
                          <w:t>0,000</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sz w:val="22"/>
                            <w:szCs w:val="22"/>
                          </w:rPr>
                        </w:pPr>
                        <w:r>
                          <w:rPr>
                            <w:b/>
                            <w:bCs/>
                            <w:sz w:val="22"/>
                            <w:szCs w:val="22"/>
                          </w:rPr>
                          <w:t>6 263,000</w:t>
                        </w:r>
                      </w:p>
                    </w:tc>
                  </w:tr>
                  <w:tr w:rsidR="00F01ADB" w:rsidRPr="007764CA" w:rsidTr="00AA539E">
                    <w:trPr>
                      <w:trHeight w:val="13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3.1.</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sz w:val="22"/>
                            <w:szCs w:val="22"/>
                          </w:rPr>
                        </w:pPr>
                        <w:r>
                          <w:rPr>
                            <w:sz w:val="22"/>
                            <w:szCs w:val="22"/>
                          </w:rPr>
                          <w:t>Оказание услуг по сервисному обслуживанию и планово-предупредительному ремонту 5 УУТЭ, 2 АИТП в зданиях ул</w:t>
                        </w:r>
                        <w:proofErr w:type="gramStart"/>
                        <w:r>
                          <w:rPr>
                            <w:sz w:val="22"/>
                            <w:szCs w:val="22"/>
                          </w:rPr>
                          <w:t>.Л</w:t>
                        </w:r>
                        <w:proofErr w:type="gramEnd"/>
                        <w:r>
                          <w:rPr>
                            <w:sz w:val="22"/>
                            <w:szCs w:val="22"/>
                          </w:rPr>
                          <w:t>енинградская д.46, ул.Сибирская д.9,11.</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right"/>
                          <w:rPr>
                            <w:sz w:val="22"/>
                            <w:szCs w:val="22"/>
                          </w:rPr>
                        </w:pPr>
                        <w:r>
                          <w:rPr>
                            <w:sz w:val="22"/>
                            <w:szCs w:val="22"/>
                          </w:rPr>
                          <w:t>268,40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268,40</w:t>
                        </w:r>
                      </w:p>
                    </w:tc>
                  </w:tr>
                  <w:tr w:rsidR="00F01ADB" w:rsidRPr="00F8132C" w:rsidTr="00AA539E">
                    <w:trPr>
                      <w:trHeight w:val="124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sz w:val="22"/>
                            <w:szCs w:val="22"/>
                          </w:rPr>
                        </w:pPr>
                        <w:r>
                          <w:rPr>
                            <w:sz w:val="22"/>
                            <w:szCs w:val="22"/>
                          </w:rPr>
                          <w:t>Выполнение работ по ремонту системы отопления, холодного и горячего водоснабжения, водомерного узла и остекления в помещении хоккейного корта ул</w:t>
                        </w:r>
                        <w:proofErr w:type="gramStart"/>
                        <w:r>
                          <w:rPr>
                            <w:sz w:val="22"/>
                            <w:szCs w:val="22"/>
                          </w:rPr>
                          <w:t>.С</w:t>
                        </w:r>
                        <w:proofErr w:type="gramEnd"/>
                        <w:r>
                          <w:rPr>
                            <w:sz w:val="22"/>
                            <w:szCs w:val="22"/>
                          </w:rPr>
                          <w:t>олнечная д.14А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right"/>
                          <w:rPr>
                            <w:sz w:val="22"/>
                            <w:szCs w:val="22"/>
                          </w:rPr>
                        </w:pPr>
                        <w:r>
                          <w:rPr>
                            <w:sz w:val="22"/>
                            <w:szCs w:val="22"/>
                          </w:rPr>
                          <w:t>415,77</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415,77</w:t>
                        </w:r>
                      </w:p>
                    </w:tc>
                  </w:tr>
                  <w:tr w:rsidR="00F01ADB" w:rsidRPr="007764CA" w:rsidTr="00AA539E">
                    <w:trPr>
                      <w:trHeight w:val="9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color w:val="000000"/>
                            <w:sz w:val="22"/>
                            <w:szCs w:val="22"/>
                          </w:rPr>
                        </w:pPr>
                        <w:r>
                          <w:rPr>
                            <w:color w:val="000000"/>
                            <w:sz w:val="22"/>
                            <w:szCs w:val="22"/>
                          </w:rPr>
                          <w:t>Техническое обслуживание зданий нежилого фонда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sz w:val="22"/>
                            <w:szCs w:val="22"/>
                          </w:rPr>
                        </w:pPr>
                        <w:r>
                          <w:rPr>
                            <w:sz w:val="22"/>
                            <w:szCs w:val="22"/>
                          </w:rPr>
                          <w:t>1 249,213</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1 249,21</w:t>
                        </w:r>
                      </w:p>
                    </w:tc>
                  </w:tr>
                  <w:tr w:rsidR="00F01ADB" w:rsidRPr="007764CA" w:rsidTr="00AA539E">
                    <w:trPr>
                      <w:trHeight w:val="54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 </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color w:val="000000"/>
                            <w:sz w:val="22"/>
                            <w:szCs w:val="22"/>
                          </w:rPr>
                        </w:pPr>
                        <w:r>
                          <w:rPr>
                            <w:color w:val="000000"/>
                            <w:sz w:val="22"/>
                            <w:szCs w:val="22"/>
                          </w:rPr>
                          <w:t xml:space="preserve">Выполнение работ по </w:t>
                        </w:r>
                        <w:r>
                          <w:rPr>
                            <w:color w:val="000000"/>
                            <w:sz w:val="22"/>
                            <w:szCs w:val="22"/>
                          </w:rPr>
                          <w:br/>
                          <w:t>капитальному ремонту АУПС и СОУЭ</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sz w:val="22"/>
                            <w:szCs w:val="22"/>
                          </w:rPr>
                        </w:pPr>
                        <w:r>
                          <w:rPr>
                            <w:sz w:val="22"/>
                            <w:szCs w:val="22"/>
                          </w:rPr>
                          <w:t>4 329,621</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4 329,62</w:t>
                        </w:r>
                      </w:p>
                    </w:tc>
                  </w:tr>
                  <w:tr w:rsidR="00F01ADB" w:rsidRPr="007764CA" w:rsidTr="00AA539E">
                    <w:trPr>
                      <w:trHeight w:val="84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3.2.</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Капитальный ремонт  муниципального жилищного фонда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кв.</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5</w:t>
                        </w:r>
                      </w:p>
                    </w:tc>
                    <w:tc>
                      <w:tcPr>
                        <w:tcW w:w="576"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9 485,200р.</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b/>
                            <w:bCs/>
                            <w:color w:val="000000"/>
                            <w:sz w:val="22"/>
                            <w:szCs w:val="22"/>
                          </w:rPr>
                        </w:pPr>
                        <w:r>
                          <w:rPr>
                            <w:b/>
                            <w:bCs/>
                            <w:color w:val="000000"/>
                            <w:sz w:val="22"/>
                            <w:szCs w:val="22"/>
                          </w:rPr>
                          <w:t>9 485,200р.</w:t>
                        </w:r>
                      </w:p>
                    </w:tc>
                  </w:tr>
                  <w:tr w:rsidR="00F01ADB" w:rsidRPr="00F8132C" w:rsidTr="00AA539E">
                    <w:trPr>
                      <w:trHeight w:val="15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lastRenderedPageBreak/>
                          <w:t>3.3.</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noWrap/>
                        <w:vAlign w:val="center"/>
                        <w:hideMark/>
                      </w:tcPr>
                      <w:p w:rsidR="00F01ADB" w:rsidRDefault="00F01ADB" w:rsidP="00AA539E">
                        <w:pPr>
                          <w:jc w:val="center"/>
                          <w:rPr>
                            <w:sz w:val="22"/>
                            <w:szCs w:val="22"/>
                          </w:rPr>
                        </w:pPr>
                        <w:r>
                          <w:rPr>
                            <w:sz w:val="22"/>
                            <w:szCs w:val="22"/>
                          </w:rPr>
                          <w:t>71,00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71,00</w:t>
                        </w:r>
                      </w:p>
                    </w:tc>
                  </w:tr>
                  <w:tr w:rsidR="00F01ADB" w:rsidRPr="00F8132C" w:rsidTr="00AA539E">
                    <w:trPr>
                      <w:trHeight w:val="15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3.4.</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 xml:space="preserve">Возмещение расходов управляющих и </w:t>
                        </w:r>
                        <w:proofErr w:type="spellStart"/>
                        <w:r>
                          <w:rPr>
                            <w:b/>
                            <w:bCs/>
                            <w:i/>
                            <w:iCs/>
                            <w:color w:val="000000"/>
                            <w:sz w:val="22"/>
                            <w:szCs w:val="22"/>
                          </w:rPr>
                          <w:t>ресурсоснабжающих</w:t>
                        </w:r>
                        <w:proofErr w:type="spellEnd"/>
                        <w:r>
                          <w:rPr>
                            <w:b/>
                            <w:bCs/>
                            <w:i/>
                            <w:iCs/>
                            <w:color w:val="000000"/>
                            <w:sz w:val="22"/>
                            <w:szCs w:val="22"/>
                          </w:rPr>
                          <w:t xml:space="preserve"> организаций за периоды простоя жилых помещений муниципального жилищного фонда</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noWrap/>
                        <w:vAlign w:val="center"/>
                        <w:hideMark/>
                      </w:tcPr>
                      <w:p w:rsidR="00F01ADB" w:rsidRDefault="00F01ADB" w:rsidP="00AA539E">
                        <w:pPr>
                          <w:jc w:val="center"/>
                          <w:rPr>
                            <w:sz w:val="22"/>
                            <w:szCs w:val="22"/>
                          </w:rPr>
                        </w:pPr>
                        <w:r>
                          <w:rPr>
                            <w:sz w:val="22"/>
                            <w:szCs w:val="22"/>
                          </w:rPr>
                          <w:t>10,40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10,400р.</w:t>
                        </w:r>
                      </w:p>
                    </w:tc>
                  </w:tr>
                  <w:tr w:rsidR="00F01ADB" w:rsidRPr="00F8132C" w:rsidTr="00AA539E">
                    <w:trPr>
                      <w:trHeight w:val="15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3.5.</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 xml:space="preserve">Оплата услуг </w:t>
                        </w:r>
                        <w:proofErr w:type="spellStart"/>
                        <w:r>
                          <w:rPr>
                            <w:b/>
                            <w:bCs/>
                            <w:i/>
                            <w:iCs/>
                            <w:color w:val="000000"/>
                            <w:sz w:val="22"/>
                            <w:szCs w:val="22"/>
                          </w:rPr>
                          <w:t>ресурсоснабжающим</w:t>
                        </w:r>
                        <w:proofErr w:type="spellEnd"/>
                        <w:r>
                          <w:rPr>
                            <w:b/>
                            <w:bCs/>
                            <w:i/>
                            <w:iCs/>
                            <w:color w:val="000000"/>
                            <w:sz w:val="22"/>
                            <w:szCs w:val="22"/>
                          </w:rPr>
                          <w:t xml:space="preserve"> организациям и управляющим организациям за период простоя помещений нежилого фонда </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noWrap/>
                        <w:vAlign w:val="center"/>
                        <w:hideMark/>
                      </w:tcPr>
                      <w:p w:rsidR="00F01ADB" w:rsidRDefault="00F01ADB" w:rsidP="00AA539E">
                        <w:pPr>
                          <w:jc w:val="center"/>
                          <w:rPr>
                            <w:sz w:val="22"/>
                            <w:szCs w:val="22"/>
                          </w:rPr>
                        </w:pPr>
                        <w:r>
                          <w:rPr>
                            <w:sz w:val="22"/>
                            <w:szCs w:val="22"/>
                          </w:rPr>
                          <w:t>10,40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10,400р.</w:t>
                        </w:r>
                      </w:p>
                    </w:tc>
                  </w:tr>
                  <w:tr w:rsidR="00F01ADB" w:rsidRPr="00F8132C" w:rsidTr="00AA539E">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3.6</w:t>
                        </w:r>
                      </w:p>
                    </w:tc>
                    <w:tc>
                      <w:tcPr>
                        <w:tcW w:w="1653" w:type="pct"/>
                        <w:tcBorders>
                          <w:top w:val="nil"/>
                          <w:left w:val="nil"/>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Пополнение уставного фонда муниципальных унитарных предприятий</w:t>
                        </w:r>
                      </w:p>
                    </w:tc>
                    <w:tc>
                      <w:tcPr>
                        <w:tcW w:w="587"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предприятие</w:t>
                        </w:r>
                      </w:p>
                    </w:tc>
                    <w:tc>
                      <w:tcPr>
                        <w:tcW w:w="428"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1</w:t>
                        </w:r>
                      </w:p>
                    </w:tc>
                    <w:tc>
                      <w:tcPr>
                        <w:tcW w:w="576" w:type="pct"/>
                        <w:tcBorders>
                          <w:top w:val="nil"/>
                          <w:left w:val="nil"/>
                          <w:bottom w:val="single" w:sz="4" w:space="0" w:color="auto"/>
                          <w:right w:val="single" w:sz="4" w:space="0" w:color="auto"/>
                        </w:tcBorders>
                        <w:shd w:val="clear" w:color="auto" w:fill="auto"/>
                        <w:noWrap/>
                        <w:vAlign w:val="center"/>
                        <w:hideMark/>
                      </w:tcPr>
                      <w:p w:rsidR="00F01ADB" w:rsidRDefault="00F01ADB" w:rsidP="00AA539E">
                        <w:pPr>
                          <w:jc w:val="center"/>
                          <w:rPr>
                            <w:sz w:val="22"/>
                            <w:szCs w:val="22"/>
                          </w:rPr>
                        </w:pPr>
                        <w:r>
                          <w:rPr>
                            <w:sz w:val="22"/>
                            <w:szCs w:val="22"/>
                          </w:rPr>
                          <w:t>270,40</w:t>
                        </w:r>
                      </w:p>
                    </w:tc>
                    <w:tc>
                      <w:tcPr>
                        <w:tcW w:w="442"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nil"/>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270,400р.</w:t>
                        </w:r>
                      </w:p>
                    </w:tc>
                  </w:tr>
                  <w:tr w:rsidR="00F01ADB" w:rsidRPr="00F8132C" w:rsidTr="00AA539E">
                    <w:trPr>
                      <w:trHeight w:val="1800"/>
                    </w:trPr>
                    <w:tc>
                      <w:tcPr>
                        <w:tcW w:w="273" w:type="pct"/>
                        <w:tcBorders>
                          <w:top w:val="single" w:sz="4" w:space="0" w:color="auto"/>
                          <w:left w:val="single" w:sz="4" w:space="0" w:color="auto"/>
                          <w:bottom w:val="single" w:sz="4" w:space="0" w:color="auto"/>
                          <w:right w:val="nil"/>
                        </w:tcBorders>
                        <w:shd w:val="clear" w:color="auto" w:fill="auto"/>
                        <w:noWrap/>
                        <w:vAlign w:val="center"/>
                        <w:hideMark/>
                      </w:tcPr>
                      <w:p w:rsidR="00F01ADB" w:rsidRDefault="00F01ADB" w:rsidP="00AA539E">
                        <w:pPr>
                          <w:jc w:val="center"/>
                          <w:rPr>
                            <w:rFonts w:ascii="Calibri" w:hAnsi="Calibri"/>
                            <w:color w:val="000000"/>
                            <w:sz w:val="22"/>
                            <w:szCs w:val="22"/>
                          </w:rPr>
                        </w:pPr>
                        <w:r>
                          <w:rPr>
                            <w:rFonts w:ascii="Calibri" w:hAnsi="Calibri"/>
                            <w:color w:val="000000"/>
                            <w:sz w:val="22"/>
                            <w:szCs w:val="22"/>
                          </w:rPr>
                          <w:t>3.7</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ADB" w:rsidRDefault="00F01ADB" w:rsidP="00AA539E">
                        <w:pPr>
                          <w:rPr>
                            <w:b/>
                            <w:bCs/>
                            <w:i/>
                            <w:iCs/>
                            <w:color w:val="000000"/>
                            <w:sz w:val="22"/>
                            <w:szCs w:val="22"/>
                          </w:rPr>
                        </w:pPr>
                        <w:r>
                          <w:rPr>
                            <w:b/>
                            <w:bCs/>
                            <w:i/>
                            <w:iCs/>
                            <w:color w:val="000000"/>
                            <w:sz w:val="22"/>
                            <w:szCs w:val="22"/>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объект</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F01ADB" w:rsidRDefault="00F01ADB" w:rsidP="00AA539E">
                        <w:pPr>
                          <w:jc w:val="center"/>
                          <w:rPr>
                            <w:sz w:val="22"/>
                            <w:szCs w:val="22"/>
                          </w:rPr>
                        </w:pPr>
                        <w:r>
                          <w:rPr>
                            <w:sz w:val="22"/>
                            <w:szCs w:val="22"/>
                          </w:rPr>
                          <w:t>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F01ADB" w:rsidRDefault="00F01ADB" w:rsidP="00AA539E">
                        <w:pPr>
                          <w:jc w:val="center"/>
                          <w:rPr>
                            <w:color w:val="000000"/>
                            <w:sz w:val="22"/>
                            <w:szCs w:val="22"/>
                          </w:rPr>
                        </w:pPr>
                        <w:r>
                          <w:rPr>
                            <w:color w:val="000000"/>
                            <w:sz w:val="22"/>
                            <w:szCs w:val="22"/>
                          </w:rPr>
                          <w:t>0,000р.</w:t>
                        </w:r>
                      </w:p>
                    </w:tc>
                  </w:tr>
                </w:tbl>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center"/>
                    <w:rPr>
                      <w:color w:val="000000"/>
                      <w:sz w:val="22"/>
                      <w:szCs w:val="22"/>
                    </w:rPr>
                  </w:pPr>
                </w:p>
                <w:p w:rsidR="00F01ADB" w:rsidRDefault="00F01ADB" w:rsidP="00AA539E">
                  <w:pPr>
                    <w:jc w:val="right"/>
                    <w:rPr>
                      <w:sz w:val="22"/>
                      <w:szCs w:val="22"/>
                    </w:rPr>
                  </w:pPr>
                </w:p>
                <w:p w:rsidR="00F01ADB" w:rsidRPr="00367D67" w:rsidRDefault="00F01ADB" w:rsidP="00AA539E">
                  <w:pPr>
                    <w:jc w:val="right"/>
                    <w:rPr>
                      <w:color w:val="000000"/>
                      <w:sz w:val="22"/>
                      <w:szCs w:val="22"/>
                    </w:rPr>
                  </w:pPr>
                </w:p>
              </w:tc>
            </w:tr>
          </w:tbl>
          <w:p w:rsidR="00F01ADB" w:rsidRPr="00367D67" w:rsidRDefault="00F01ADB" w:rsidP="00AA539E">
            <w:pPr>
              <w:jc w:val="center"/>
              <w:rPr>
                <w:color w:val="000000"/>
                <w:sz w:val="22"/>
                <w:szCs w:val="22"/>
              </w:rPr>
            </w:pPr>
          </w:p>
        </w:tc>
      </w:tr>
    </w:tbl>
    <w:p w:rsidR="00BB605E" w:rsidRDefault="00BB605E" w:rsidP="00BB605E">
      <w:pPr>
        <w:jc w:val="both"/>
        <w:rPr>
          <w:sz w:val="24"/>
          <w:szCs w:val="24"/>
        </w:rPr>
      </w:pPr>
    </w:p>
    <w:p w:rsidR="00BB605E" w:rsidRDefault="00BB605E" w:rsidP="00BB605E">
      <w:pPr>
        <w:jc w:val="both"/>
        <w:rPr>
          <w:sz w:val="24"/>
          <w:szCs w:val="24"/>
        </w:rPr>
      </w:pPr>
    </w:p>
    <w:p w:rsidR="00BB605E" w:rsidRDefault="00BB605E" w:rsidP="00BB605E">
      <w:pPr>
        <w:jc w:val="both"/>
        <w:rPr>
          <w:sz w:val="24"/>
          <w:szCs w:val="24"/>
        </w:rPr>
      </w:pPr>
    </w:p>
    <w:p w:rsidR="002C49C4" w:rsidRPr="000D551F" w:rsidRDefault="002C49C4" w:rsidP="002C49C4">
      <w:pPr>
        <w:jc w:val="both"/>
      </w:pPr>
    </w:p>
    <w:p w:rsidR="002C49C4" w:rsidRPr="000D551F" w:rsidRDefault="002C49C4" w:rsidP="002C49C4">
      <w:pPr>
        <w:jc w:val="both"/>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AB7040" w:rsidRPr="00303B8D" w:rsidRDefault="00AB7040" w:rsidP="00AB7040">
      <w:pPr>
        <w:jc w:val="right"/>
        <w:rPr>
          <w:sz w:val="22"/>
          <w:szCs w:val="22"/>
        </w:rPr>
      </w:pPr>
    </w:p>
    <w:sectPr w:rsidR="00AB7040" w:rsidRPr="00303B8D" w:rsidSect="00303B8D">
      <w:headerReference w:type="even" r:id="rId28"/>
      <w:headerReference w:type="default" r:id="rId29"/>
      <w:footerReference w:type="even" r:id="rId30"/>
      <w:footerReference w:type="default" r:id="rId31"/>
      <w:headerReference w:type="first" r:id="rId32"/>
      <w:footerReference w:type="first" r:id="rId33"/>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0B" w:rsidRDefault="00A6320B" w:rsidP="0014400C">
      <w:r>
        <w:separator/>
      </w:r>
    </w:p>
  </w:endnote>
  <w:endnote w:type="continuationSeparator" w:id="0">
    <w:p w:rsidR="00A6320B" w:rsidRDefault="00A6320B"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0B" w:rsidRDefault="00A6320B" w:rsidP="0014400C">
      <w:r>
        <w:separator/>
      </w:r>
    </w:p>
  </w:footnote>
  <w:footnote w:type="continuationSeparator" w:id="0">
    <w:p w:rsidR="00A6320B" w:rsidRDefault="00A6320B"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7755E4">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063EB9" w:rsidRDefault="00063EB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9" w:rsidRDefault="00063E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33"/>
  </w:num>
  <w:num w:numId="32">
    <w:abstractNumId w:val="29"/>
  </w:num>
  <w:num w:numId="33">
    <w:abstractNumId w:val="34"/>
  </w:num>
  <w:num w:numId="34">
    <w:abstractNumId w:val="30"/>
  </w:num>
  <w:num w:numId="35">
    <w:abstractNumId w:val="35"/>
  </w:num>
  <w:num w:numId="36">
    <w:abstractNumId w:val="3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BossProviderVariable" w:val="25_01_2006!c1161573-2665-473f-a145-ba3620c03405"/>
  </w:docVars>
  <w:rsids>
    <w:rsidRoot w:val="0014400C"/>
    <w:rsid w:val="00011FF4"/>
    <w:rsid w:val="00057AB4"/>
    <w:rsid w:val="00063EB9"/>
    <w:rsid w:val="000B0B5B"/>
    <w:rsid w:val="000C2CE9"/>
    <w:rsid w:val="000D24BF"/>
    <w:rsid w:val="001202AE"/>
    <w:rsid w:val="00143FF2"/>
    <w:rsid w:val="0014400C"/>
    <w:rsid w:val="00145ABB"/>
    <w:rsid w:val="00152546"/>
    <w:rsid w:val="00163FC5"/>
    <w:rsid w:val="00173282"/>
    <w:rsid w:val="001750AF"/>
    <w:rsid w:val="001B17F8"/>
    <w:rsid w:val="001D0766"/>
    <w:rsid w:val="0020604E"/>
    <w:rsid w:val="00207A5B"/>
    <w:rsid w:val="00273675"/>
    <w:rsid w:val="002B5CAE"/>
    <w:rsid w:val="002C40DC"/>
    <w:rsid w:val="002C49C4"/>
    <w:rsid w:val="002E24E2"/>
    <w:rsid w:val="00303B8D"/>
    <w:rsid w:val="0034075D"/>
    <w:rsid w:val="00351CA2"/>
    <w:rsid w:val="00371F2F"/>
    <w:rsid w:val="0039729F"/>
    <w:rsid w:val="003C073C"/>
    <w:rsid w:val="003C2285"/>
    <w:rsid w:val="003E533A"/>
    <w:rsid w:val="003F1F72"/>
    <w:rsid w:val="00420D0E"/>
    <w:rsid w:val="00455409"/>
    <w:rsid w:val="004570F8"/>
    <w:rsid w:val="004B0CAB"/>
    <w:rsid w:val="004B64E4"/>
    <w:rsid w:val="004F5D49"/>
    <w:rsid w:val="00501B8C"/>
    <w:rsid w:val="00545DE8"/>
    <w:rsid w:val="00592E4C"/>
    <w:rsid w:val="005A5C97"/>
    <w:rsid w:val="005B1935"/>
    <w:rsid w:val="005C5D88"/>
    <w:rsid w:val="00613BB3"/>
    <w:rsid w:val="0069318D"/>
    <w:rsid w:val="006A288F"/>
    <w:rsid w:val="006C06DC"/>
    <w:rsid w:val="006C672A"/>
    <w:rsid w:val="007158B7"/>
    <w:rsid w:val="007222FE"/>
    <w:rsid w:val="00762252"/>
    <w:rsid w:val="00766982"/>
    <w:rsid w:val="007755E4"/>
    <w:rsid w:val="007865CA"/>
    <w:rsid w:val="00804795"/>
    <w:rsid w:val="00805D78"/>
    <w:rsid w:val="0084000B"/>
    <w:rsid w:val="008421B8"/>
    <w:rsid w:val="00843121"/>
    <w:rsid w:val="008762DD"/>
    <w:rsid w:val="008774CC"/>
    <w:rsid w:val="00881EF5"/>
    <w:rsid w:val="0088303D"/>
    <w:rsid w:val="008B0555"/>
    <w:rsid w:val="008C3753"/>
    <w:rsid w:val="008D2AC1"/>
    <w:rsid w:val="008E6DE9"/>
    <w:rsid w:val="0091420F"/>
    <w:rsid w:val="0096218D"/>
    <w:rsid w:val="00962E01"/>
    <w:rsid w:val="00964069"/>
    <w:rsid w:val="00964E82"/>
    <w:rsid w:val="00975260"/>
    <w:rsid w:val="0098408B"/>
    <w:rsid w:val="00986B56"/>
    <w:rsid w:val="00993FC4"/>
    <w:rsid w:val="009E519D"/>
    <w:rsid w:val="00A0195B"/>
    <w:rsid w:val="00A05DE3"/>
    <w:rsid w:val="00A2662C"/>
    <w:rsid w:val="00A44D81"/>
    <w:rsid w:val="00A50983"/>
    <w:rsid w:val="00A55BDC"/>
    <w:rsid w:val="00A6320B"/>
    <w:rsid w:val="00A73B60"/>
    <w:rsid w:val="00A907ED"/>
    <w:rsid w:val="00A94C82"/>
    <w:rsid w:val="00AB7040"/>
    <w:rsid w:val="00B1380E"/>
    <w:rsid w:val="00B22300"/>
    <w:rsid w:val="00B302CC"/>
    <w:rsid w:val="00B533AA"/>
    <w:rsid w:val="00BA0069"/>
    <w:rsid w:val="00BB605E"/>
    <w:rsid w:val="00BB7B49"/>
    <w:rsid w:val="00BF6F48"/>
    <w:rsid w:val="00C238F6"/>
    <w:rsid w:val="00C67E2C"/>
    <w:rsid w:val="00C90F08"/>
    <w:rsid w:val="00CA6113"/>
    <w:rsid w:val="00CC7610"/>
    <w:rsid w:val="00CE6199"/>
    <w:rsid w:val="00CF09E7"/>
    <w:rsid w:val="00D24094"/>
    <w:rsid w:val="00D340BD"/>
    <w:rsid w:val="00D3462E"/>
    <w:rsid w:val="00D51C26"/>
    <w:rsid w:val="00D6425C"/>
    <w:rsid w:val="00D9551D"/>
    <w:rsid w:val="00DF2C0E"/>
    <w:rsid w:val="00DF4FB6"/>
    <w:rsid w:val="00EA5D89"/>
    <w:rsid w:val="00EB7828"/>
    <w:rsid w:val="00F00BAF"/>
    <w:rsid w:val="00F01ADB"/>
    <w:rsid w:val="00F10E06"/>
    <w:rsid w:val="00F31C4B"/>
    <w:rsid w:val="00F37141"/>
    <w:rsid w:val="00F523E5"/>
    <w:rsid w:val="00F52D90"/>
    <w:rsid w:val="00F6231F"/>
    <w:rsid w:val="00F74E44"/>
    <w:rsid w:val="00F803CA"/>
    <w:rsid w:val="00F94436"/>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3198E-A318-4D36-B2E1-0811E812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73</Pages>
  <Words>20224</Words>
  <Characters>115283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6</cp:revision>
  <cp:lastPrinted>2017-07-07T07:50:00Z</cp:lastPrinted>
  <dcterms:created xsi:type="dcterms:W3CDTF">2021-04-05T09:35:00Z</dcterms:created>
  <dcterms:modified xsi:type="dcterms:W3CDTF">2021-04-07T13:14:00Z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