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E9E4C" w14:textId="77777777" w:rsidR="00191345" w:rsidRPr="00B8083E" w:rsidRDefault="00191345" w:rsidP="00BA7A01">
      <w:pPr>
        <w:jc w:val="center"/>
        <w:rPr>
          <w:b/>
        </w:rPr>
      </w:pPr>
      <w:r>
        <w:rPr>
          <w:b/>
        </w:rPr>
        <w:t>КОНТРОЛЬНО - СЧЕТНАЯ ПАЛАТА</w:t>
      </w:r>
    </w:p>
    <w:p w14:paraId="13BB8614" w14:textId="77777777" w:rsidR="00431BF3" w:rsidRPr="00B8083E" w:rsidRDefault="00431BF3" w:rsidP="00BA7A01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14:paraId="1C137726" w14:textId="77777777" w:rsidR="00431BF3" w:rsidRPr="00715908" w:rsidRDefault="00431BF3" w:rsidP="00BA7A01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31CEA407" w14:textId="77777777" w:rsidR="00431BF3" w:rsidRDefault="00431BF3" w:rsidP="00431BF3">
      <w:pPr>
        <w:pStyle w:val="ConsPlusNonformat"/>
        <w:widowControl/>
      </w:pPr>
    </w:p>
    <w:p w14:paraId="144448FC" w14:textId="77777777" w:rsidR="00431BF3" w:rsidRPr="00E8597D" w:rsidRDefault="00431BF3" w:rsidP="00431BF3">
      <w:pPr>
        <w:pStyle w:val="ConsPlusNonformat"/>
        <w:widowControl/>
      </w:pPr>
    </w:p>
    <w:p w14:paraId="4B673399" w14:textId="77777777" w:rsidR="00431BF3" w:rsidRDefault="00431BF3" w:rsidP="00431BF3">
      <w:pPr>
        <w:pStyle w:val="ConsPlusNonformat"/>
        <w:widowControl/>
      </w:pPr>
    </w:p>
    <w:p w14:paraId="5133479A" w14:textId="02E58535" w:rsidR="00431BF3" w:rsidRPr="00DB5C29" w:rsidRDefault="006B7160" w:rsidP="00431BF3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14:paraId="4D77A33D" w14:textId="77777777" w:rsidR="001411CF" w:rsidRPr="001411CF" w:rsidRDefault="001411CF" w:rsidP="001411C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1CF">
        <w:rPr>
          <w:rFonts w:ascii="Times New Roman" w:hAnsi="Times New Roman" w:cs="Times New Roman"/>
          <w:b/>
          <w:sz w:val="24"/>
          <w:szCs w:val="24"/>
        </w:rPr>
        <w:t>по результатам контрольного мероприятия</w:t>
      </w:r>
    </w:p>
    <w:p w14:paraId="28A3C093" w14:textId="410EA564" w:rsidR="00EF2B6E" w:rsidRDefault="001411CF" w:rsidP="001411C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61878689"/>
      <w:r w:rsidRPr="001411CF">
        <w:rPr>
          <w:rFonts w:ascii="Times New Roman" w:hAnsi="Times New Roman" w:cs="Times New Roman"/>
          <w:b/>
          <w:sz w:val="24"/>
          <w:szCs w:val="24"/>
        </w:rPr>
        <w:t>«Проверка соблюдения условий использования субсидий, предоставленных из бюджета Сосновоборского городского округа Муниципальному автономному учреждению «Центр обслуживания школ», проверка использования муниципального имущества, находящегося в оперативном управлении. Аудит закупок».</w:t>
      </w:r>
    </w:p>
    <w:bookmarkEnd w:id="0"/>
    <w:p w14:paraId="69EBD76D" w14:textId="77777777" w:rsidR="001411CF" w:rsidRPr="00707EC0" w:rsidRDefault="001411CF" w:rsidP="001411CF">
      <w:pPr>
        <w:pStyle w:val="ConsPlu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</w:p>
    <w:p w14:paraId="0594E86E" w14:textId="5058827D" w:rsidR="00FB7ECA" w:rsidRDefault="000B0F28" w:rsidP="00FB7E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A5E9C">
        <w:rPr>
          <w:rFonts w:ascii="Times New Roman" w:hAnsi="Times New Roman" w:cs="Times New Roman"/>
          <w:sz w:val="24"/>
          <w:szCs w:val="24"/>
        </w:rPr>
        <w:t>на объекте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A5E9C">
        <w:rPr>
          <w:rFonts w:ascii="Times New Roman" w:hAnsi="Times New Roman" w:cs="Times New Roman"/>
          <w:sz w:val="24"/>
          <w:szCs w:val="24"/>
        </w:rPr>
        <w:t xml:space="preserve"> </w:t>
      </w:r>
      <w:r w:rsidR="00392AC2">
        <w:rPr>
          <w:rFonts w:ascii="Times New Roman" w:hAnsi="Times New Roman" w:cs="Times New Roman"/>
          <w:sz w:val="24"/>
          <w:szCs w:val="24"/>
        </w:rPr>
        <w:t>М</w:t>
      </w:r>
      <w:r w:rsidR="001411CF" w:rsidRPr="001411CF">
        <w:rPr>
          <w:rFonts w:ascii="Times New Roman" w:hAnsi="Times New Roman" w:cs="Times New Roman"/>
          <w:sz w:val="24"/>
          <w:szCs w:val="24"/>
        </w:rPr>
        <w:t>униципальное автономное учреждение «Центр обслуживания школ»</w:t>
      </w:r>
    </w:p>
    <w:p w14:paraId="6E49425F" w14:textId="549EFE23" w:rsidR="001411CF" w:rsidRDefault="00DE1DC2" w:rsidP="003E4065">
      <w:pPr>
        <w:pStyle w:val="ConsPlusNonformat"/>
        <w:widowControl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11CF">
        <w:rPr>
          <w:rFonts w:ascii="Times New Roman" w:hAnsi="Times New Roman" w:cs="Times New Roman"/>
          <w:b/>
          <w:sz w:val="24"/>
          <w:szCs w:val="24"/>
        </w:rPr>
        <w:t>Основание для проведения контрольного мероприятия:</w:t>
      </w:r>
      <w:r w:rsidRPr="001411CF">
        <w:rPr>
          <w:rFonts w:ascii="Times New Roman" w:hAnsi="Times New Roman" w:cs="Times New Roman"/>
          <w:sz w:val="24"/>
          <w:szCs w:val="24"/>
        </w:rPr>
        <w:t xml:space="preserve"> </w:t>
      </w:r>
      <w:r w:rsidR="001411CF" w:rsidRPr="001411CF">
        <w:rPr>
          <w:rFonts w:ascii="Times New Roman" w:hAnsi="Times New Roman" w:cs="Times New Roman"/>
          <w:sz w:val="24"/>
          <w:szCs w:val="24"/>
        </w:rPr>
        <w:t xml:space="preserve">распоряжение председателя КСП Сосновоборского городского округа  от 27.11.2020 года № 34, пункт 2 Плана проведения контрольных, экспертно-аналитических, информационных и иных мероприятий на 4 квартал 2020 года (раздел «Контрольные мероприятия»).   </w:t>
      </w:r>
    </w:p>
    <w:p w14:paraId="2BC67844" w14:textId="02B17E5C" w:rsidR="000B0F28" w:rsidRPr="001411CF" w:rsidRDefault="00B04EDD" w:rsidP="001411C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411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3E1026" w14:textId="65334A14" w:rsidR="00DE1DC2" w:rsidRDefault="00DE1DC2" w:rsidP="003E4065">
      <w:pPr>
        <w:pStyle w:val="ConsPlusNonformat"/>
        <w:widowControl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5A82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8608EB">
        <w:rPr>
          <w:rFonts w:ascii="Times New Roman" w:hAnsi="Times New Roman" w:cs="Times New Roman"/>
          <w:sz w:val="24"/>
          <w:szCs w:val="24"/>
        </w:rPr>
        <w:t xml:space="preserve"> </w:t>
      </w:r>
      <w:r w:rsidR="00362160" w:rsidRPr="00362160">
        <w:rPr>
          <w:rFonts w:ascii="Times New Roman" w:hAnsi="Times New Roman"/>
          <w:sz w:val="24"/>
          <w:szCs w:val="24"/>
        </w:rPr>
        <w:t>средства бюджета Сосновоборского городского округа, муниципальное имущество в оперативном управлении.</w:t>
      </w:r>
    </w:p>
    <w:p w14:paraId="772BC50C" w14:textId="03A00023" w:rsidR="00362160" w:rsidRDefault="00362160" w:rsidP="0036216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FD5C7D2" w14:textId="2B5C38B9" w:rsidR="001411CF" w:rsidRPr="00552D30" w:rsidRDefault="001411CF" w:rsidP="003E4065">
      <w:pPr>
        <w:pStyle w:val="ConsPlusNonformat"/>
        <w:widowControl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>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 w:rsidRPr="00552D30">
        <w:rPr>
          <w:rFonts w:ascii="Times New Roman" w:hAnsi="Times New Roman" w:cs="Times New Roman"/>
          <w:sz w:val="24"/>
          <w:szCs w:val="24"/>
        </w:rPr>
        <w:t>2019 год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A1EDC">
        <w:rPr>
          <w:rFonts w:ascii="Times New Roman" w:hAnsi="Times New Roman" w:cs="Times New Roman"/>
          <w:sz w:val="24"/>
          <w:szCs w:val="24"/>
        </w:rPr>
        <w:t xml:space="preserve"> </w:t>
      </w:r>
      <w:r w:rsidRPr="00552D30">
        <w:rPr>
          <w:rFonts w:ascii="Times New Roman" w:hAnsi="Times New Roman" w:cs="Times New Roman"/>
          <w:sz w:val="24"/>
          <w:szCs w:val="24"/>
        </w:rPr>
        <w:t>текущий период</w:t>
      </w:r>
      <w:r>
        <w:rPr>
          <w:rFonts w:ascii="Times New Roman" w:hAnsi="Times New Roman" w:cs="Times New Roman"/>
          <w:sz w:val="24"/>
          <w:szCs w:val="24"/>
        </w:rPr>
        <w:t xml:space="preserve"> 2020 года</w:t>
      </w:r>
    </w:p>
    <w:p w14:paraId="32FE55A7" w14:textId="375F890C" w:rsidR="00DE1DC2" w:rsidRDefault="00DE1DC2" w:rsidP="001411C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14:paraId="4C4D3B2C" w14:textId="1371A17B" w:rsidR="00DE1DC2" w:rsidRPr="00D35B7A" w:rsidRDefault="00DE1DC2" w:rsidP="00DE1DC2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>4. Цели (задачи, вопросы) контрольного мероприятия:</w:t>
      </w:r>
    </w:p>
    <w:p w14:paraId="155825FD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 xml:space="preserve">4.1. Проверка соблюдения нормативных правовых актов, регулирующих правомерность предоставления субсидий и использования субсидий. </w:t>
      </w:r>
    </w:p>
    <w:p w14:paraId="71B6229D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4.2. Проверка формирования муниципального задания.</w:t>
      </w:r>
    </w:p>
    <w:p w14:paraId="735ADAB7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 xml:space="preserve">4.3. Проверка расчета объема финансового обеспечения выполнения муниципального задания. </w:t>
      </w:r>
    </w:p>
    <w:p w14:paraId="7F859E14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4.4. Проверка исполнения муниципальных заданий учредителя.</w:t>
      </w:r>
    </w:p>
    <w:p w14:paraId="440E725B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4.5. Проверка исполнения Плана финансово-хозяйственной деятельности учреждения.</w:t>
      </w:r>
    </w:p>
    <w:p w14:paraId="7945E818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4.6. Проверка соблюдения целей и условий предоставления субсидий.</w:t>
      </w:r>
    </w:p>
    <w:p w14:paraId="09E5D529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4.7. Проверка ведения бухгалтерского учета, составления и представления отчетности.</w:t>
      </w:r>
    </w:p>
    <w:p w14:paraId="512F43DC" w14:textId="77777777" w:rsidR="00362160" w:rsidRPr="00362160" w:rsidRDefault="00362160" w:rsidP="0036216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 xml:space="preserve">4.8. Проверка использования муниципального имущества, переданного в оперативное управление или бессрочное пользование. </w:t>
      </w:r>
    </w:p>
    <w:p w14:paraId="3D2B6FF9" w14:textId="68A6A428" w:rsidR="00DE1DC2" w:rsidRDefault="00362160" w:rsidP="0036216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62160">
        <w:rPr>
          <w:rFonts w:ascii="Times New Roman" w:hAnsi="Times New Roman" w:cs="Times New Roman"/>
          <w:sz w:val="24"/>
          <w:szCs w:val="24"/>
        </w:rPr>
        <w:t>4.9. Аудит закупок.</w:t>
      </w:r>
    </w:p>
    <w:p w14:paraId="5BF46ED7" w14:textId="77777777" w:rsidR="00362160" w:rsidRPr="003D2C7D" w:rsidRDefault="00362160" w:rsidP="00362160">
      <w:pPr>
        <w:pStyle w:val="ConsPlusNonformat"/>
        <w:widowControl/>
        <w:rPr>
          <w:rFonts w:ascii="Times New Roman" w:hAnsi="Times New Roman" w:cs="Times New Roman"/>
          <w:b/>
          <w:sz w:val="16"/>
          <w:szCs w:val="16"/>
        </w:rPr>
      </w:pPr>
    </w:p>
    <w:p w14:paraId="10CB86A1" w14:textId="77777777" w:rsidR="00840D55" w:rsidRDefault="00DE1DC2" w:rsidP="00840D5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A1CE1"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3463B2A0" w14:textId="14A20181" w:rsidR="00362160" w:rsidRPr="00362160" w:rsidRDefault="001411CF" w:rsidP="00362160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11CF">
        <w:rPr>
          <w:rFonts w:ascii="Times New Roman" w:hAnsi="Times New Roman" w:cs="Times New Roman"/>
          <w:bCs/>
          <w:sz w:val="24"/>
          <w:szCs w:val="24"/>
        </w:rPr>
        <w:t>- с 30.11.2020 по 24.12.2020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1411C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335D3C7" w14:textId="77777777" w:rsidR="001411CF" w:rsidRDefault="001411CF" w:rsidP="00362160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4D258A" w14:textId="262060FF" w:rsidR="00DE1DC2" w:rsidRDefault="00DE1DC2" w:rsidP="0036216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6698F">
        <w:rPr>
          <w:rFonts w:ascii="Times New Roman" w:hAnsi="Times New Roman" w:cs="Times New Roman"/>
          <w:b/>
          <w:sz w:val="24"/>
          <w:szCs w:val="24"/>
        </w:rPr>
        <w:t>6.</w:t>
      </w:r>
      <w:r w:rsidRPr="00EA5E9C">
        <w:rPr>
          <w:rFonts w:ascii="Times New Roman" w:hAnsi="Times New Roman" w:cs="Times New Roman"/>
          <w:sz w:val="24"/>
          <w:szCs w:val="24"/>
        </w:rPr>
        <w:t xml:space="preserve">   </w:t>
      </w:r>
      <w:r w:rsidRPr="00FE2E25">
        <w:rPr>
          <w:rFonts w:ascii="Times New Roman" w:hAnsi="Times New Roman" w:cs="Times New Roman"/>
          <w:b/>
          <w:sz w:val="24"/>
          <w:szCs w:val="24"/>
        </w:rPr>
        <w:t>Краткая   информация  об  объекте  контрольного  мероприятия:</w:t>
      </w:r>
      <w:r w:rsidRPr="00EA5E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62C75B" w14:textId="77777777" w:rsidR="00471322" w:rsidRDefault="00471322" w:rsidP="0047132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Полное наименование: </w:t>
      </w:r>
      <w:r w:rsidRPr="006A1EDC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>автономное</w:t>
      </w:r>
      <w:r w:rsidRPr="006A1EDC">
        <w:rPr>
          <w:rFonts w:ascii="Times New Roman" w:hAnsi="Times New Roman" w:cs="Times New Roman"/>
          <w:sz w:val="24"/>
          <w:szCs w:val="24"/>
        </w:rPr>
        <w:t xml:space="preserve"> учреждение «Центр </w:t>
      </w:r>
      <w:r>
        <w:rPr>
          <w:rFonts w:ascii="Times New Roman" w:hAnsi="Times New Roman" w:cs="Times New Roman"/>
          <w:sz w:val="24"/>
          <w:szCs w:val="24"/>
        </w:rPr>
        <w:t>обслуживания школ</w:t>
      </w:r>
      <w:r w:rsidRPr="006A1ED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86DD8E" w14:textId="77777777" w:rsidR="00471322" w:rsidRDefault="00471322" w:rsidP="0047132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Сокращенное наименование: МАУ «ЦОШ»</w:t>
      </w:r>
    </w:p>
    <w:p w14:paraId="2CEE4EDA" w14:textId="77777777" w:rsidR="00471322" w:rsidRPr="007C60EB" w:rsidRDefault="00471322" w:rsidP="0047132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C60EB">
        <w:rPr>
          <w:rFonts w:ascii="Times New Roman" w:hAnsi="Times New Roman" w:cs="Times New Roman"/>
          <w:sz w:val="24"/>
          <w:szCs w:val="24"/>
        </w:rPr>
        <w:t>6.1. Фамилии, имена и отчества должностных лиц объекта контроля:</w:t>
      </w:r>
    </w:p>
    <w:p w14:paraId="4D53D8DC" w14:textId="77777777" w:rsidR="00471322" w:rsidRPr="00E3317A" w:rsidRDefault="00471322" w:rsidP="00471322">
      <w:pPr>
        <w:pStyle w:val="ConsPlu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Директор: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Золоторева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 Сергеевна</w:t>
      </w:r>
      <w:r w:rsidRPr="00E331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распоряжения администрации Сосновоборского городского округа от 11.04.2018 № 5-ЛС с 11.04.2018 </w:t>
      </w:r>
      <w:r w:rsidRPr="00E3317A">
        <w:rPr>
          <w:rFonts w:ascii="Times New Roman" w:hAnsi="Times New Roman"/>
          <w:sz w:val="24"/>
          <w:szCs w:val="24"/>
        </w:rPr>
        <w:t>по настоящее время.</w:t>
      </w:r>
    </w:p>
    <w:p w14:paraId="24B35DB2" w14:textId="77777777" w:rsidR="00471322" w:rsidRPr="00E3317A" w:rsidRDefault="00471322" w:rsidP="0047132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25B06">
        <w:rPr>
          <w:rFonts w:ascii="Times New Roman" w:hAnsi="Times New Roman" w:cs="Times New Roman"/>
          <w:sz w:val="24"/>
          <w:szCs w:val="24"/>
        </w:rPr>
        <w:t xml:space="preserve">Главный бухгалтер: </w:t>
      </w:r>
      <w:r w:rsidRPr="00D82278">
        <w:rPr>
          <w:rFonts w:ascii="Times New Roman" w:hAnsi="Times New Roman" w:cs="Times New Roman"/>
          <w:sz w:val="24"/>
          <w:szCs w:val="24"/>
        </w:rPr>
        <w:t xml:space="preserve">Коновалова Светлана Сергеевна </w:t>
      </w:r>
      <w:r w:rsidRPr="00D82278">
        <w:rPr>
          <w:rFonts w:ascii="Times New Roman" w:hAnsi="Times New Roman"/>
          <w:sz w:val="24"/>
          <w:szCs w:val="24"/>
        </w:rPr>
        <w:t>на основании приказа №35-ЛС от 20.04.2018 с 20.04.2018 по настоящее время.</w:t>
      </w:r>
    </w:p>
    <w:p w14:paraId="080C1D90" w14:textId="77777777" w:rsidR="009D5925" w:rsidRPr="004B30B4" w:rsidRDefault="009D5925" w:rsidP="00C616D3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14:paraId="24FFFE83" w14:textId="1C5F1DEF" w:rsidR="00C616D3" w:rsidRPr="00894271" w:rsidRDefault="00DE1DC2" w:rsidP="00C616D3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40F06">
        <w:rPr>
          <w:rFonts w:ascii="Times New Roman" w:hAnsi="Times New Roman" w:cs="Times New Roman"/>
          <w:b/>
          <w:sz w:val="24"/>
          <w:szCs w:val="24"/>
        </w:rPr>
        <w:t>7</w:t>
      </w:r>
      <w:r w:rsidRPr="00934CBF">
        <w:rPr>
          <w:rFonts w:ascii="Times New Roman" w:hAnsi="Times New Roman" w:cs="Times New Roman"/>
          <w:b/>
          <w:sz w:val="24"/>
          <w:szCs w:val="24"/>
        </w:rPr>
        <w:t>.</w:t>
      </w:r>
      <w:r w:rsidRPr="007A1BC6">
        <w:rPr>
          <w:rFonts w:ascii="Times New Roman" w:hAnsi="Times New Roman" w:cs="Times New Roman"/>
          <w:sz w:val="24"/>
          <w:szCs w:val="24"/>
        </w:rPr>
        <w:t xml:space="preserve"> </w:t>
      </w:r>
      <w:r w:rsidR="00C616D3" w:rsidRPr="00CF4B07">
        <w:rPr>
          <w:rFonts w:ascii="Times New Roman" w:hAnsi="Times New Roman" w:cs="Times New Roman"/>
          <w:b/>
          <w:sz w:val="24"/>
          <w:szCs w:val="24"/>
        </w:rPr>
        <w:t>Метод проведения контрольного мероприятия</w:t>
      </w:r>
      <w:r w:rsidR="00C616D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16D3" w:rsidRPr="00CF4B07">
        <w:rPr>
          <w:rFonts w:ascii="Times New Roman" w:hAnsi="Times New Roman" w:cs="Times New Roman"/>
          <w:sz w:val="24"/>
          <w:szCs w:val="24"/>
        </w:rPr>
        <w:t>выб</w:t>
      </w:r>
      <w:r w:rsidR="00C616D3">
        <w:rPr>
          <w:rFonts w:ascii="Times New Roman" w:hAnsi="Times New Roman" w:cs="Times New Roman"/>
          <w:sz w:val="24"/>
          <w:szCs w:val="24"/>
        </w:rPr>
        <w:t>о</w:t>
      </w:r>
      <w:r w:rsidR="00C616D3" w:rsidRPr="00CF4B07">
        <w:rPr>
          <w:rFonts w:ascii="Times New Roman" w:hAnsi="Times New Roman" w:cs="Times New Roman"/>
          <w:sz w:val="24"/>
          <w:szCs w:val="24"/>
        </w:rPr>
        <w:t>рочный</w:t>
      </w:r>
      <w:r w:rsidR="00C616D3" w:rsidRPr="00894271">
        <w:rPr>
          <w:rFonts w:ascii="Times New Roman" w:hAnsi="Times New Roman" w:cs="Times New Roman"/>
          <w:b/>
          <w:sz w:val="24"/>
          <w:szCs w:val="24"/>
        </w:rPr>
        <w:t>.</w:t>
      </w:r>
    </w:p>
    <w:p w14:paraId="0BD3AB41" w14:textId="77777777" w:rsidR="00623FA3" w:rsidRPr="00623FA3" w:rsidRDefault="00623FA3" w:rsidP="00DE1DC2">
      <w:pPr>
        <w:pStyle w:val="ConsPlusNonformat"/>
        <w:widowControl/>
        <w:rPr>
          <w:rFonts w:ascii="Times New Roman" w:hAnsi="Times New Roman" w:cs="Times New Roman"/>
          <w:b/>
          <w:sz w:val="16"/>
          <w:szCs w:val="16"/>
        </w:rPr>
      </w:pPr>
    </w:p>
    <w:p w14:paraId="525D90EA" w14:textId="77777777" w:rsidR="00DE1DC2" w:rsidRDefault="00C616D3" w:rsidP="00DE1DC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DE1DC2" w:rsidRPr="00AC2A79">
        <w:rPr>
          <w:rFonts w:ascii="Times New Roman" w:hAnsi="Times New Roman" w:cs="Times New Roman"/>
          <w:b/>
          <w:sz w:val="24"/>
          <w:szCs w:val="24"/>
        </w:rPr>
        <w:t>Состав ответственных исполнителей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проверки</w:t>
      </w:r>
      <w:r w:rsidR="00DE1DC2" w:rsidRPr="00AC2A7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A8D329A" w14:textId="6535627E" w:rsidR="00CA1CE1" w:rsidRDefault="00CA1CE1" w:rsidP="00CA1CE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C60EB">
        <w:rPr>
          <w:rFonts w:ascii="Times New Roman" w:hAnsi="Times New Roman" w:cs="Times New Roman"/>
          <w:sz w:val="24"/>
          <w:szCs w:val="24"/>
        </w:rPr>
        <w:t xml:space="preserve">- </w:t>
      </w:r>
      <w:r w:rsidRPr="007E1BAC">
        <w:rPr>
          <w:rFonts w:ascii="Times New Roman" w:hAnsi="Times New Roman" w:cs="Times New Roman"/>
          <w:sz w:val="24"/>
          <w:szCs w:val="24"/>
        </w:rPr>
        <w:t xml:space="preserve">председатель  </w:t>
      </w:r>
      <w:r w:rsidR="004B30B4">
        <w:rPr>
          <w:rFonts w:ascii="Times New Roman" w:hAnsi="Times New Roman" w:cs="Times New Roman"/>
          <w:sz w:val="24"/>
          <w:szCs w:val="24"/>
        </w:rPr>
        <w:t>К</w:t>
      </w:r>
      <w:r w:rsidRPr="007E1BAC">
        <w:rPr>
          <w:rFonts w:ascii="Times New Roman" w:hAnsi="Times New Roman" w:cs="Times New Roman"/>
          <w:sz w:val="24"/>
          <w:szCs w:val="24"/>
        </w:rPr>
        <w:t>онтрольно-счетной палаты  Сосновоборского городского округа Морозова</w:t>
      </w:r>
      <w:r w:rsidRPr="007C60EB">
        <w:rPr>
          <w:rFonts w:ascii="Times New Roman" w:hAnsi="Times New Roman" w:cs="Times New Roman"/>
          <w:sz w:val="24"/>
          <w:szCs w:val="24"/>
        </w:rPr>
        <w:t xml:space="preserve"> Марина Николаевна;</w:t>
      </w:r>
    </w:p>
    <w:p w14:paraId="45DB36BB" w14:textId="77777777" w:rsidR="00DE1DC2" w:rsidRPr="006434C7" w:rsidRDefault="00DE1DC2" w:rsidP="00DE1DC2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05CF7649" w14:textId="77777777" w:rsidR="00431BF3" w:rsidRDefault="00CA3831" w:rsidP="00431BF3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431BF3" w:rsidRPr="00E30618">
        <w:rPr>
          <w:rFonts w:ascii="Times New Roman" w:hAnsi="Times New Roman" w:cs="Times New Roman"/>
          <w:b/>
          <w:sz w:val="24"/>
          <w:szCs w:val="24"/>
        </w:rPr>
        <w:t>.</w:t>
      </w:r>
      <w:r w:rsidR="00431BF3">
        <w:rPr>
          <w:rFonts w:ascii="Times New Roman" w:hAnsi="Times New Roman" w:cs="Times New Roman"/>
          <w:b/>
          <w:sz w:val="24"/>
          <w:szCs w:val="24"/>
        </w:rPr>
        <w:t xml:space="preserve"> Перечень составленных актов: </w:t>
      </w:r>
    </w:p>
    <w:p w14:paraId="35E00C32" w14:textId="61B19CAD" w:rsidR="00623FA3" w:rsidRDefault="00956234" w:rsidP="00765A02">
      <w:pPr>
        <w:pStyle w:val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9.1.</w:t>
      </w:r>
      <w:r w:rsidR="00BE75A2">
        <w:rPr>
          <w:rFonts w:ascii="Times New Roman" w:hAnsi="Times New Roman"/>
          <w:sz w:val="24"/>
          <w:szCs w:val="24"/>
        </w:rPr>
        <w:t xml:space="preserve"> </w:t>
      </w:r>
      <w:r w:rsidR="007042B2" w:rsidRPr="00BE75A2">
        <w:rPr>
          <w:rFonts w:ascii="Times New Roman" w:hAnsi="Times New Roman"/>
          <w:sz w:val="24"/>
          <w:szCs w:val="24"/>
        </w:rPr>
        <w:t>Акт</w:t>
      </w:r>
      <w:r w:rsidR="00BE75A2" w:rsidRPr="00BE75A2">
        <w:rPr>
          <w:rFonts w:ascii="Times New Roman" w:hAnsi="Times New Roman"/>
          <w:sz w:val="24"/>
          <w:szCs w:val="24"/>
        </w:rPr>
        <w:t xml:space="preserve"> от </w:t>
      </w:r>
      <w:r w:rsidR="005A164F">
        <w:rPr>
          <w:rFonts w:ascii="Times New Roman" w:hAnsi="Times New Roman"/>
          <w:sz w:val="24"/>
          <w:szCs w:val="24"/>
        </w:rPr>
        <w:t>2</w:t>
      </w:r>
      <w:r w:rsidR="00765A02" w:rsidRPr="00765A02">
        <w:rPr>
          <w:rFonts w:ascii="Times New Roman" w:hAnsi="Times New Roman"/>
          <w:sz w:val="24"/>
          <w:szCs w:val="24"/>
        </w:rPr>
        <w:t>5</w:t>
      </w:r>
      <w:r w:rsidR="00713B96" w:rsidRPr="00BE75A2">
        <w:rPr>
          <w:rFonts w:ascii="Times New Roman" w:hAnsi="Times New Roman"/>
          <w:sz w:val="24"/>
          <w:szCs w:val="24"/>
        </w:rPr>
        <w:t>.</w:t>
      </w:r>
      <w:r w:rsidR="009D5925">
        <w:rPr>
          <w:rFonts w:ascii="Times New Roman" w:hAnsi="Times New Roman"/>
          <w:sz w:val="24"/>
          <w:szCs w:val="24"/>
        </w:rPr>
        <w:t>1</w:t>
      </w:r>
      <w:r w:rsidR="00765A02" w:rsidRPr="00765A02">
        <w:rPr>
          <w:rFonts w:ascii="Times New Roman" w:hAnsi="Times New Roman"/>
          <w:sz w:val="24"/>
          <w:szCs w:val="24"/>
        </w:rPr>
        <w:t>2</w:t>
      </w:r>
      <w:r w:rsidR="00713B96" w:rsidRPr="00BE75A2">
        <w:rPr>
          <w:rFonts w:ascii="Times New Roman" w:hAnsi="Times New Roman"/>
          <w:sz w:val="24"/>
          <w:szCs w:val="24"/>
        </w:rPr>
        <w:t>.20</w:t>
      </w:r>
      <w:r w:rsidR="004D3F8C">
        <w:rPr>
          <w:rFonts w:ascii="Times New Roman" w:hAnsi="Times New Roman"/>
          <w:sz w:val="24"/>
          <w:szCs w:val="24"/>
        </w:rPr>
        <w:t>20</w:t>
      </w:r>
      <w:r w:rsidR="00EF651C" w:rsidRPr="00BE75A2">
        <w:rPr>
          <w:rFonts w:ascii="Times New Roman" w:hAnsi="Times New Roman"/>
          <w:sz w:val="24"/>
          <w:szCs w:val="24"/>
        </w:rPr>
        <w:t xml:space="preserve"> года</w:t>
      </w:r>
      <w:r w:rsidR="00713B96" w:rsidRPr="00BE75A2">
        <w:rPr>
          <w:rFonts w:ascii="Times New Roman" w:hAnsi="Times New Roman"/>
          <w:sz w:val="24"/>
          <w:szCs w:val="24"/>
        </w:rPr>
        <w:t xml:space="preserve"> №</w:t>
      </w:r>
      <w:r w:rsidR="00CA1CE1" w:rsidRPr="00BE75A2">
        <w:rPr>
          <w:rFonts w:ascii="Times New Roman" w:hAnsi="Times New Roman"/>
          <w:sz w:val="24"/>
          <w:szCs w:val="24"/>
        </w:rPr>
        <w:t xml:space="preserve"> </w:t>
      </w:r>
      <w:r w:rsidR="00765A02" w:rsidRPr="00765A02">
        <w:rPr>
          <w:rFonts w:ascii="Times New Roman" w:hAnsi="Times New Roman"/>
          <w:sz w:val="24"/>
          <w:szCs w:val="24"/>
        </w:rPr>
        <w:t>12</w:t>
      </w:r>
      <w:r w:rsidR="007042B2" w:rsidRPr="00BE75A2">
        <w:rPr>
          <w:rFonts w:ascii="Times New Roman" w:hAnsi="Times New Roman"/>
          <w:sz w:val="24"/>
          <w:szCs w:val="24"/>
        </w:rPr>
        <w:t xml:space="preserve"> </w:t>
      </w:r>
      <w:r w:rsidR="00713B96" w:rsidRPr="00BE75A2">
        <w:rPr>
          <w:rFonts w:ascii="Times New Roman" w:hAnsi="Times New Roman"/>
          <w:sz w:val="24"/>
          <w:szCs w:val="24"/>
        </w:rPr>
        <w:t xml:space="preserve">по </w:t>
      </w:r>
      <w:r w:rsidR="00CA1CE1" w:rsidRPr="00BE75A2">
        <w:rPr>
          <w:rFonts w:ascii="Times New Roman" w:hAnsi="Times New Roman"/>
          <w:sz w:val="24"/>
          <w:szCs w:val="24"/>
        </w:rPr>
        <w:t xml:space="preserve">результатам контрольного мероприятия </w:t>
      </w:r>
      <w:r w:rsidR="00765A02" w:rsidRPr="00765A02">
        <w:rPr>
          <w:rFonts w:ascii="Times New Roman" w:hAnsi="Times New Roman"/>
          <w:sz w:val="24"/>
          <w:szCs w:val="24"/>
        </w:rPr>
        <w:t>«Проверка соблюдения условий использования субсидий, предоставленных из бюджета Сосновоборского городского округа Муниципальному автономному учреждению «Центр обслуживания школ», проверка использования муниципального имущества, находящегося в оперативном управлении. Аудит закупок».</w:t>
      </w:r>
    </w:p>
    <w:p w14:paraId="75D4736F" w14:textId="77777777" w:rsidR="00765A02" w:rsidRPr="00623FA3" w:rsidRDefault="00765A02" w:rsidP="00765A02">
      <w:pPr>
        <w:pStyle w:val="11"/>
        <w:jc w:val="both"/>
        <w:rPr>
          <w:bCs/>
        </w:rPr>
      </w:pPr>
    </w:p>
    <w:p w14:paraId="6F409D72" w14:textId="58460705" w:rsidR="00FF5557" w:rsidRPr="00307163" w:rsidRDefault="00CA3831" w:rsidP="00FF5557">
      <w:pPr>
        <w:jc w:val="both"/>
      </w:pPr>
      <w:r w:rsidRPr="00307163">
        <w:rPr>
          <w:b/>
        </w:rPr>
        <w:t>10</w:t>
      </w:r>
      <w:r w:rsidR="00431BF3" w:rsidRPr="00307163">
        <w:rPr>
          <w:b/>
        </w:rPr>
        <w:t>.</w:t>
      </w:r>
      <w:r w:rsidR="00431BF3" w:rsidRPr="00307163">
        <w:t xml:space="preserve"> </w:t>
      </w:r>
      <w:r w:rsidR="005F3AFE" w:rsidRPr="00307163">
        <w:t xml:space="preserve"> </w:t>
      </w:r>
      <w:r w:rsidR="00FF5557" w:rsidRPr="00307163">
        <w:t>По акту, указанному в пункте 9.1 настоящего отчета, от</w:t>
      </w:r>
      <w:r w:rsidR="00EF651C" w:rsidRPr="00307163">
        <w:rPr>
          <w:color w:val="000000"/>
        </w:rPr>
        <w:t xml:space="preserve"> </w:t>
      </w:r>
      <w:r w:rsidR="003267A7">
        <w:t>МАУ «ЦОШ»</w:t>
      </w:r>
      <w:r w:rsidR="00A52BB1" w:rsidRPr="00A52BB1">
        <w:t xml:space="preserve"> Сосновоборского городского округа </w:t>
      </w:r>
      <w:r w:rsidR="00FF5557" w:rsidRPr="00307163">
        <w:t>в сроки, установленные в Акте</w:t>
      </w:r>
      <w:r w:rsidR="00FF5557" w:rsidRPr="00B10A6B">
        <w:rPr>
          <w:b/>
        </w:rPr>
        <w:t>,</w:t>
      </w:r>
      <w:r w:rsidR="00FF5557" w:rsidRPr="00B10A6B">
        <w:rPr>
          <w:rStyle w:val="af1"/>
          <w:b w:val="0"/>
          <w:color w:val="000000"/>
          <w:bdr w:val="none" w:sz="0" w:space="0" w:color="auto" w:frame="1"/>
          <w:shd w:val="clear" w:color="auto" w:fill="FFFFFF"/>
        </w:rPr>
        <w:t xml:space="preserve"> </w:t>
      </w:r>
      <w:r w:rsidR="00B10A6B" w:rsidRPr="00B10A6B">
        <w:rPr>
          <w:rStyle w:val="af1"/>
          <w:b w:val="0"/>
          <w:color w:val="000000"/>
          <w:bdr w:val="none" w:sz="0" w:space="0" w:color="auto" w:frame="1"/>
          <w:shd w:val="clear" w:color="auto" w:fill="FFFFFF"/>
        </w:rPr>
        <w:t xml:space="preserve"> </w:t>
      </w:r>
      <w:r w:rsidR="00B10A6B" w:rsidRPr="007C7879">
        <w:rPr>
          <w:rStyle w:val="af1"/>
          <w:b w:val="0"/>
          <w:color w:val="000000"/>
          <w:bdr w:val="none" w:sz="0" w:space="0" w:color="auto" w:frame="1"/>
          <w:shd w:val="clear" w:color="auto" w:fill="FFFFFF"/>
        </w:rPr>
        <w:t>возражения и пояснения не поступили.</w:t>
      </w:r>
      <w:r w:rsidR="00B10A6B">
        <w:rPr>
          <w:rStyle w:val="af1"/>
          <w:color w:val="000000"/>
          <w:bdr w:val="none" w:sz="0" w:space="0" w:color="auto" w:frame="1"/>
          <w:shd w:val="clear" w:color="auto" w:fill="FFFFFF"/>
        </w:rPr>
        <w:t xml:space="preserve"> </w:t>
      </w:r>
    </w:p>
    <w:p w14:paraId="1CE522F7" w14:textId="42490F14" w:rsidR="00EE5D53" w:rsidRPr="005D425D" w:rsidRDefault="00FF5557" w:rsidP="00FF5557">
      <w:pPr>
        <w:ind w:firstLine="709"/>
        <w:jc w:val="both"/>
      </w:pPr>
      <w:r w:rsidRPr="00307163">
        <w:t xml:space="preserve">Акт подписан должностными лицами </w:t>
      </w:r>
      <w:r w:rsidR="005D425D">
        <w:t>МАУ «ЦОШ».</w:t>
      </w:r>
    </w:p>
    <w:p w14:paraId="1D7B1DA6" w14:textId="77777777" w:rsidR="0053307E" w:rsidRPr="007042B2" w:rsidRDefault="0053307E" w:rsidP="0053307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8A3CDC9" w14:textId="782DED5B" w:rsidR="005D425D" w:rsidRDefault="00DB60C6" w:rsidP="005D425D">
      <w:pPr>
        <w:jc w:val="both"/>
        <w:rPr>
          <w:bCs/>
        </w:rPr>
      </w:pPr>
      <w:r w:rsidRPr="006E1432">
        <w:rPr>
          <w:b/>
        </w:rPr>
        <w:t>1</w:t>
      </w:r>
      <w:r w:rsidR="00CA3831">
        <w:rPr>
          <w:b/>
        </w:rPr>
        <w:t>1</w:t>
      </w:r>
      <w:r w:rsidR="006B7A12" w:rsidRPr="006E1432">
        <w:rPr>
          <w:b/>
        </w:rPr>
        <w:t>.</w:t>
      </w:r>
      <w:r w:rsidR="00D233B7" w:rsidRPr="006B7A12">
        <w:t xml:space="preserve"> </w:t>
      </w:r>
      <w:r w:rsidR="006C3A3E" w:rsidRPr="00FD4A86">
        <w:rPr>
          <w:b/>
        </w:rPr>
        <w:t>Информация о проверках, проведенных органами муниципального финансового контроля.</w:t>
      </w:r>
      <w:r w:rsidR="009D5925" w:rsidRPr="009D5925">
        <w:t xml:space="preserve"> </w:t>
      </w:r>
      <w:r w:rsidR="003267A7" w:rsidRPr="003267A7">
        <w:rPr>
          <w:bCs/>
        </w:rPr>
        <w:t>Финансово-контрольной комиссией Сосновоборского городского округа проведено контрольное мероприятие «Проверка финансово – хозяйственной деятельности муниципального автономного учреждения «Центр обслуживания школ» Акт от 15.07.2014 № 6.</w:t>
      </w:r>
    </w:p>
    <w:p w14:paraId="14F7A509" w14:textId="77777777" w:rsidR="003267A7" w:rsidRDefault="003267A7" w:rsidP="005D425D">
      <w:pPr>
        <w:jc w:val="both"/>
        <w:rPr>
          <w:b/>
        </w:rPr>
      </w:pPr>
    </w:p>
    <w:p w14:paraId="3EF539F9" w14:textId="44FA6A4D" w:rsidR="005D425D" w:rsidRDefault="00C747FD" w:rsidP="005D425D">
      <w:pPr>
        <w:jc w:val="both"/>
        <w:rPr>
          <w:b/>
        </w:rPr>
      </w:pPr>
      <w:r>
        <w:rPr>
          <w:b/>
        </w:rPr>
        <w:t xml:space="preserve">По результатам контрольного </w:t>
      </w:r>
      <w:r w:rsidR="005D425D">
        <w:rPr>
          <w:b/>
        </w:rPr>
        <w:t>мероприятия</w:t>
      </w:r>
      <w:r>
        <w:rPr>
          <w:b/>
        </w:rPr>
        <w:t xml:space="preserve"> выявлены недостатки</w:t>
      </w:r>
      <w:r w:rsidR="005D425D">
        <w:rPr>
          <w:b/>
        </w:rPr>
        <w:t>:</w:t>
      </w:r>
    </w:p>
    <w:p w14:paraId="5D30FB4B" w14:textId="77777777" w:rsidR="006C3A3E" w:rsidRPr="006C3A3E" w:rsidRDefault="006C3A3E" w:rsidP="006C3A3E">
      <w:pPr>
        <w:pStyle w:val="ae"/>
        <w:ind w:firstLine="709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61D392A0" w14:textId="6D4E6202" w:rsidR="005D425D" w:rsidRPr="005D425D" w:rsidRDefault="005D425D" w:rsidP="003E4065">
      <w:pPr>
        <w:numPr>
          <w:ilvl w:val="0"/>
          <w:numId w:val="3"/>
        </w:numPr>
        <w:ind w:left="0" w:firstLine="851"/>
        <w:contextualSpacing/>
        <w:jc w:val="both"/>
      </w:pPr>
      <w:r w:rsidRPr="005D425D">
        <w:t xml:space="preserve">Администрацией (учредителем)  </w:t>
      </w:r>
      <w:r w:rsidR="00C747FD">
        <w:t>при создании МАУ «ЦОШ» не соблюдена</w:t>
      </w:r>
      <w:r w:rsidRPr="005D425D">
        <w:t xml:space="preserve"> стать</w:t>
      </w:r>
      <w:r w:rsidR="00C747FD">
        <w:t>я</w:t>
      </w:r>
      <w:r w:rsidRPr="005D425D">
        <w:t xml:space="preserve"> 16 Федерального закона от 06.10.2003 N 131-ФЗ и статьей  9 Федерального закона от 29.12.2012 N 273-ФЗ (ред. от 31.07.2020) "Об образовании в Российской Федерации". </w:t>
      </w:r>
    </w:p>
    <w:p w14:paraId="627DD3DA" w14:textId="7312E6ED" w:rsidR="005D425D" w:rsidRPr="005D425D" w:rsidRDefault="005D425D" w:rsidP="003E4065">
      <w:pPr>
        <w:numPr>
          <w:ilvl w:val="0"/>
          <w:numId w:val="3"/>
        </w:numPr>
        <w:ind w:left="0" w:firstLine="851"/>
        <w:contextualSpacing/>
        <w:jc w:val="both"/>
      </w:pPr>
      <w:r w:rsidRPr="005D425D">
        <w:t>Устав МАУ «ЦОШ»</w:t>
      </w:r>
      <w:r w:rsidR="0083508F">
        <w:t xml:space="preserve"> не содержат вид услуг </w:t>
      </w:r>
      <w:r w:rsidRPr="005D425D">
        <w:t>МАУ «ЦОШ» по приготовлению горячего питания собственными силами, а только организация и обеспечение горячим питанием.</w:t>
      </w:r>
    </w:p>
    <w:p w14:paraId="103544D7" w14:textId="77777777" w:rsidR="005D425D" w:rsidRPr="005D425D" w:rsidRDefault="005D425D" w:rsidP="003E4065">
      <w:pPr>
        <w:numPr>
          <w:ilvl w:val="0"/>
          <w:numId w:val="3"/>
        </w:numPr>
        <w:ind w:left="0" w:firstLine="851"/>
        <w:contextualSpacing/>
        <w:jc w:val="both"/>
      </w:pPr>
      <w:r w:rsidRPr="005D425D">
        <w:t xml:space="preserve">Муниципальное задание МАУ «ЦОШ» на 2019 год и на 2020 год утверждено на оказание одной муниципальной услуги - предоставление питания, с указанием в муниципальном задании кода по общероссийскому базовому (отраслевому) перечню муниципальных услуг № 34.Д07.0 и с указанием уникального номера реестровой записи № 560200О.99.0.БА89АА00000. В соответствии </w:t>
      </w:r>
      <w:bookmarkStart w:id="1" w:name="_Hlk61874449"/>
      <w:r w:rsidRPr="005D425D">
        <w:t>с общероссийскими базовыми перечнями муниципальных услуг</w:t>
      </w:r>
      <w:bookmarkEnd w:id="1"/>
      <w:r w:rsidRPr="005D425D">
        <w:t>, услуги по предоставлению питания обучающимся начального, основного и среднего образования имеют различные коды услуг и различные номера реестровых записей, следовало формировать по трем услугам в соответствии с общероссийскими базовыми перечнями муниципальных услуг.:</w:t>
      </w:r>
    </w:p>
    <w:p w14:paraId="669E9C22" w14:textId="77777777" w:rsidR="005D425D" w:rsidRPr="005D425D" w:rsidRDefault="005D425D" w:rsidP="005D425D">
      <w:pPr>
        <w:ind w:firstLine="851"/>
        <w:contextualSpacing/>
        <w:jc w:val="both"/>
      </w:pPr>
      <w:bookmarkStart w:id="2" w:name="_Hlk61874503"/>
      <w:r w:rsidRPr="005D425D">
        <w:t xml:space="preserve">- </w:t>
      </w:r>
      <w:bookmarkStart w:id="3" w:name="_Hlk61874392"/>
      <w:r w:rsidRPr="005D425D">
        <w:t>предоставление питания обучающимся</w:t>
      </w:r>
      <w:bookmarkEnd w:id="3"/>
      <w:r w:rsidRPr="005D425D">
        <w:t xml:space="preserve"> начальному общему образованию код услуги 34.Д07.0, уникальный номер реестровой записи 560200О.99.0.БА89АА00000,</w:t>
      </w:r>
    </w:p>
    <w:p w14:paraId="6DD8AEBF" w14:textId="77777777" w:rsidR="005D425D" w:rsidRPr="005D425D" w:rsidRDefault="005D425D" w:rsidP="005D425D">
      <w:pPr>
        <w:ind w:firstLine="851"/>
        <w:contextualSpacing/>
        <w:jc w:val="both"/>
      </w:pPr>
      <w:r w:rsidRPr="005D425D">
        <w:t>- предоставление питания обучающимся основному общему образованию код услуги 35.Д07.0, уникальный номер реестровой записи 560200О.99.0.ББ03АА00000,</w:t>
      </w:r>
    </w:p>
    <w:p w14:paraId="2CB4D2E5" w14:textId="77777777" w:rsidR="005D425D" w:rsidRPr="005D425D" w:rsidRDefault="005D425D" w:rsidP="005D425D">
      <w:pPr>
        <w:ind w:firstLine="709"/>
        <w:contextualSpacing/>
        <w:jc w:val="both"/>
      </w:pPr>
      <w:r w:rsidRPr="005D425D">
        <w:t xml:space="preserve">- предоставление питания обучающимся среднему общему образованию код услуги 36.Д07.0, уникальный номер реестровой записи 560200О.99.0.ББ18АА00000. </w:t>
      </w:r>
    </w:p>
    <w:bookmarkEnd w:id="2"/>
    <w:p w14:paraId="19791A7E" w14:textId="77777777" w:rsidR="00745F35" w:rsidRDefault="00745F35" w:rsidP="005D425D">
      <w:pPr>
        <w:ind w:firstLine="709"/>
        <w:contextualSpacing/>
        <w:jc w:val="both"/>
      </w:pPr>
    </w:p>
    <w:p w14:paraId="1CF476E6" w14:textId="344D562D" w:rsidR="005D425D" w:rsidRPr="005D425D" w:rsidRDefault="00C747FD" w:rsidP="005D425D">
      <w:pPr>
        <w:ind w:firstLine="709"/>
        <w:contextualSpacing/>
        <w:jc w:val="both"/>
      </w:pPr>
      <w:r>
        <w:t>4</w:t>
      </w:r>
      <w:r w:rsidR="005D425D" w:rsidRPr="005D425D">
        <w:t xml:space="preserve">. </w:t>
      </w:r>
      <w:r>
        <w:t>МАУ «ЦОШ» не соблюден</w:t>
      </w:r>
      <w:r w:rsidR="005D425D" w:rsidRPr="005D425D">
        <w:t xml:space="preserve"> пункт 15 раздела 2 Приказа Минфина РФ № 86-н от 21.07.2011 «Об утверждении порядка предоставления информации государственным (муниципальным) учреждением, ее размещения на официальном сайте в сети </w:t>
      </w:r>
      <w:r w:rsidR="00E47522">
        <w:t>И</w:t>
      </w:r>
      <w:r w:rsidR="005D425D" w:rsidRPr="005D425D">
        <w:t>нтернет и ведения указанного сайта»</w:t>
      </w:r>
      <w:r>
        <w:t>.</w:t>
      </w:r>
      <w:r w:rsidR="005D425D" w:rsidRPr="005D425D">
        <w:t xml:space="preserve"> Не размещена информация об уточненных муниципальных задани</w:t>
      </w:r>
      <w:r w:rsidR="00745F35">
        <w:t>ях</w:t>
      </w:r>
      <w:r w:rsidR="005D425D" w:rsidRPr="005D425D">
        <w:t xml:space="preserve"> на 2019, 2020 годы.</w:t>
      </w:r>
    </w:p>
    <w:p w14:paraId="69820488" w14:textId="77777777" w:rsidR="005D425D" w:rsidRPr="005D425D" w:rsidRDefault="005D425D" w:rsidP="005D425D">
      <w:pPr>
        <w:ind w:firstLine="709"/>
        <w:jc w:val="both"/>
        <w:rPr>
          <w:i/>
          <w:iCs/>
        </w:rPr>
      </w:pPr>
      <w:r w:rsidRPr="005D425D">
        <w:rPr>
          <w:i/>
          <w:iCs/>
        </w:rPr>
        <w:t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 палате Российской Федерации 17 декабря 2014 г., протокол N 2-СКСО, в редакции от 22 декабря 2015 г.  (далее Классификатор нарушений) выявленное нарушение классифицируется:</w:t>
      </w:r>
    </w:p>
    <w:p w14:paraId="3BF4D157" w14:textId="77777777" w:rsidR="005D425D" w:rsidRPr="005D425D" w:rsidRDefault="005D425D" w:rsidP="005D425D">
      <w:pPr>
        <w:ind w:firstLine="709"/>
        <w:jc w:val="both"/>
        <w:rPr>
          <w:i/>
          <w:iCs/>
        </w:rPr>
      </w:pPr>
      <w:r w:rsidRPr="005D425D">
        <w:rPr>
          <w:i/>
          <w:iCs/>
        </w:rPr>
        <w:t>- по пункту 1.2.96. «Нарушение порядка обеспечения открытости и доступности сведений, содержащихся в документах, а равно как и самих документов государственных (муниципальных) учреждений путем размещения на официальном сайте в информационно-телекоммуникационной сети «Интернет»» (4 случая).</w:t>
      </w:r>
    </w:p>
    <w:p w14:paraId="3A0FBAB7" w14:textId="77777777" w:rsidR="005D425D" w:rsidRPr="005D425D" w:rsidRDefault="005D425D" w:rsidP="005D425D">
      <w:pPr>
        <w:ind w:firstLine="709"/>
        <w:contextualSpacing/>
        <w:jc w:val="both"/>
      </w:pPr>
    </w:p>
    <w:p w14:paraId="592760E8" w14:textId="29EAE44A" w:rsidR="005D425D" w:rsidRPr="005D425D" w:rsidRDefault="00C747FD" w:rsidP="00C747FD">
      <w:pPr>
        <w:ind w:firstLine="851"/>
        <w:jc w:val="both"/>
      </w:pPr>
      <w:r>
        <w:lastRenderedPageBreak/>
        <w:t>5</w:t>
      </w:r>
      <w:r w:rsidR="005D425D" w:rsidRPr="005D425D">
        <w:t xml:space="preserve">. </w:t>
      </w:r>
      <w:r>
        <w:t>А</w:t>
      </w:r>
      <w:r w:rsidR="005D425D" w:rsidRPr="005D425D">
        <w:t>дминистраци</w:t>
      </w:r>
      <w:r>
        <w:t>ей</w:t>
      </w:r>
      <w:r w:rsidR="005D425D" w:rsidRPr="005D425D">
        <w:t xml:space="preserve"> Сосновоборского городского округа</w:t>
      </w:r>
      <w:r>
        <w:t xml:space="preserve"> в 2019 г. не соблюден пункт </w:t>
      </w:r>
      <w:r w:rsidR="005D425D" w:rsidRPr="005D425D">
        <w:t xml:space="preserve"> 5 статьи 64 Устава Сосновоборского городского округа  </w:t>
      </w:r>
      <w:r>
        <w:t xml:space="preserve">по осуществлению не переданных государственных полномочий без </w:t>
      </w:r>
      <w:r w:rsidR="005D425D" w:rsidRPr="005D425D">
        <w:t xml:space="preserve">принятия </w:t>
      </w:r>
      <w:r w:rsidR="005D425D" w:rsidRPr="005D425D">
        <w:rPr>
          <w:b/>
          <w:bCs/>
        </w:rPr>
        <w:t>представительным органом</w:t>
      </w:r>
      <w:r w:rsidR="005D425D" w:rsidRPr="005D425D">
        <w:t xml:space="preserve"> городского округа решения </w:t>
      </w:r>
      <w:bookmarkStart w:id="4" w:name="_Hlk61874836"/>
      <w:r w:rsidR="005D425D" w:rsidRPr="005D425D">
        <w:t xml:space="preserve">о реализации права на участие в осуществлении </w:t>
      </w:r>
      <w:r>
        <w:t>таких</w:t>
      </w:r>
      <w:r w:rsidR="005D425D" w:rsidRPr="005D425D">
        <w:t xml:space="preserve"> полномочий</w:t>
      </w:r>
      <w:bookmarkEnd w:id="4"/>
      <w:r>
        <w:t>.</w:t>
      </w:r>
    </w:p>
    <w:p w14:paraId="7FAD8BFD" w14:textId="6BACB362" w:rsidR="005D425D" w:rsidRPr="005D425D" w:rsidRDefault="00C747FD" w:rsidP="005D425D">
      <w:pPr>
        <w:ind w:firstLine="851"/>
        <w:jc w:val="both"/>
      </w:pPr>
      <w:r>
        <w:t>6</w:t>
      </w:r>
      <w:r w:rsidR="005D425D" w:rsidRPr="005D425D">
        <w:t>. При проверке выполнения муниципального задания за 2019, 2020 годы нарушений не выявлено.</w:t>
      </w:r>
    </w:p>
    <w:p w14:paraId="2024842A" w14:textId="4837BB16" w:rsidR="005D425D" w:rsidRPr="005D425D" w:rsidRDefault="00C747FD" w:rsidP="00C747FD">
      <w:pPr>
        <w:ind w:firstLine="851"/>
        <w:jc w:val="both"/>
      </w:pPr>
      <w:r>
        <w:t>7</w:t>
      </w:r>
      <w:r w:rsidR="005D425D" w:rsidRPr="005D425D">
        <w:t xml:space="preserve">. </w:t>
      </w:r>
      <w:r>
        <w:t>Выявлены отдельные недостатки при приеме учредителем выполненных услуг по муниципальному заданию.</w:t>
      </w:r>
    </w:p>
    <w:p w14:paraId="01D5975A" w14:textId="469C7E23" w:rsidR="005D425D" w:rsidRPr="005D425D" w:rsidRDefault="00C747FD" w:rsidP="00C747FD">
      <w:pPr>
        <w:ind w:firstLine="851"/>
        <w:jc w:val="both"/>
      </w:pPr>
      <w:r>
        <w:t>8</w:t>
      </w:r>
      <w:r w:rsidR="005D425D" w:rsidRPr="005D425D">
        <w:t>. При проверке  фактически произведенных расходов на оплату труда работник</w:t>
      </w:r>
      <w:r w:rsidR="006D1F84">
        <w:t>а</w:t>
      </w:r>
      <w:r w:rsidR="005D425D" w:rsidRPr="005D425D">
        <w:t>м МАУ «ЦОШ», за счет средств субсидии на выполнение муниципального задания, нарушений не установлено.</w:t>
      </w:r>
    </w:p>
    <w:p w14:paraId="056AAA6E" w14:textId="508D628B" w:rsidR="005D425D" w:rsidRPr="007D50D3" w:rsidRDefault="007D50D3" w:rsidP="007D50D3">
      <w:pPr>
        <w:ind w:firstLine="993"/>
        <w:jc w:val="both"/>
        <w:rPr>
          <w:b/>
          <w:bCs/>
          <w:color w:val="FF0000"/>
        </w:rPr>
      </w:pPr>
      <w:r>
        <w:t>9</w:t>
      </w:r>
      <w:r w:rsidR="005D425D" w:rsidRPr="005D425D">
        <w:t xml:space="preserve">. </w:t>
      </w:r>
      <w:r>
        <w:t xml:space="preserve"> Установлено </w:t>
      </w:r>
      <w:r w:rsidR="005D425D" w:rsidRPr="007D50D3">
        <w:t>Нарушение порядка отнесения имущества автономного или бюджетного учреждения к категории особо ценного движимого имущества».(количество случаев 3). Правовые основания Федеральный закон от 12 января 1996 г. N 7-ФЗ "О некоммерческих организациях", постановление администрации Сосновоборского городского округа от 15.03.2013 № 718 О внесении изменений в постановление администрации Сосновоборского городского округа от 24.10.2011 № 1871 «О внесении изменений в Порядок отнесения имущества муниципального автономного или бюджетного учреждения к категории особо ценного движимого имущества».</w:t>
      </w:r>
    </w:p>
    <w:p w14:paraId="6818FA20" w14:textId="34FE977C" w:rsidR="005D425D" w:rsidRPr="005D425D" w:rsidRDefault="005D425D" w:rsidP="005D425D">
      <w:pPr>
        <w:ind w:firstLine="993"/>
        <w:jc w:val="both"/>
      </w:pPr>
      <w:r w:rsidRPr="005D425D">
        <w:t>1</w:t>
      </w:r>
      <w:r w:rsidR="007D50D3">
        <w:t>0</w:t>
      </w:r>
      <w:r w:rsidRPr="005D425D">
        <w:t>. При проверке использования средств целевых субсидий нарушений не установлено.</w:t>
      </w:r>
    </w:p>
    <w:p w14:paraId="4621C921" w14:textId="574AFDCB" w:rsidR="005D425D" w:rsidRPr="005D425D" w:rsidRDefault="005D425D" w:rsidP="005D425D">
      <w:pPr>
        <w:ind w:firstLine="993"/>
        <w:jc w:val="both"/>
      </w:pPr>
      <w:r w:rsidRPr="005D425D">
        <w:t>1</w:t>
      </w:r>
      <w:r w:rsidR="007D50D3">
        <w:t>1</w:t>
      </w:r>
      <w:r w:rsidRPr="005D425D">
        <w:t>. По результатам контрольного мероприятия объем проверенных бюджетных средств составил 98 916 288,26 руб., в том числе:</w:t>
      </w:r>
    </w:p>
    <w:p w14:paraId="192DCA50" w14:textId="77777777" w:rsidR="005D425D" w:rsidRPr="005D425D" w:rsidRDefault="005D425D" w:rsidP="005D425D">
      <w:pPr>
        <w:ind w:firstLine="993"/>
        <w:jc w:val="both"/>
      </w:pPr>
      <w:r w:rsidRPr="005D425D">
        <w:t xml:space="preserve">-  по КФО 4 – 97 445 900,0 руб. </w:t>
      </w:r>
    </w:p>
    <w:p w14:paraId="0CB711F1" w14:textId="77777777" w:rsidR="005D425D" w:rsidRPr="005D425D" w:rsidRDefault="005D425D" w:rsidP="005D425D">
      <w:pPr>
        <w:ind w:firstLine="993"/>
        <w:jc w:val="both"/>
      </w:pPr>
      <w:r w:rsidRPr="005D425D">
        <w:t xml:space="preserve">- по КФО 5 – 1 470 388,26 руб. </w:t>
      </w:r>
    </w:p>
    <w:p w14:paraId="66380AD6" w14:textId="77777777" w:rsidR="005D425D" w:rsidRPr="005D425D" w:rsidRDefault="005D425D" w:rsidP="005D425D">
      <w:pPr>
        <w:jc w:val="both"/>
      </w:pPr>
    </w:p>
    <w:p w14:paraId="0F04AE1A" w14:textId="77777777" w:rsidR="005D425D" w:rsidRPr="005D425D" w:rsidRDefault="005D425D" w:rsidP="005D425D">
      <w:pPr>
        <w:autoSpaceDE w:val="0"/>
        <w:autoSpaceDN w:val="0"/>
        <w:adjustRightInd w:val="0"/>
        <w:ind w:firstLine="851"/>
        <w:contextualSpacing/>
        <w:jc w:val="both"/>
      </w:pPr>
    </w:p>
    <w:p w14:paraId="7EF1E175" w14:textId="374BF99D" w:rsidR="00336A8F" w:rsidRPr="007D50D3" w:rsidRDefault="007D50D3" w:rsidP="000C26B5">
      <w:pPr>
        <w:spacing w:after="120"/>
        <w:ind w:firstLine="709"/>
        <w:jc w:val="both"/>
        <w:rPr>
          <w:bCs/>
        </w:rPr>
      </w:pPr>
      <w:r w:rsidRPr="007D50D3">
        <w:rPr>
          <w:bCs/>
        </w:rPr>
        <w:t>По результатам контрольного мероприятия направлены п</w:t>
      </w:r>
      <w:r w:rsidR="00336A8F" w:rsidRPr="007D50D3">
        <w:rPr>
          <w:bCs/>
        </w:rPr>
        <w:t>редложения и рекомендации</w:t>
      </w:r>
      <w:r w:rsidR="007D2EBF" w:rsidRPr="007D50D3">
        <w:rPr>
          <w:bCs/>
        </w:rPr>
        <w:t xml:space="preserve"> учредителю</w:t>
      </w:r>
      <w:r w:rsidR="00336A8F" w:rsidRPr="007D50D3">
        <w:rPr>
          <w:bCs/>
        </w:rPr>
        <w:t>.</w:t>
      </w:r>
      <w:r w:rsidRPr="007D50D3">
        <w:rPr>
          <w:bCs/>
        </w:rPr>
        <w:t xml:space="preserve"> </w:t>
      </w:r>
    </w:p>
    <w:p w14:paraId="13CCB3F9" w14:textId="399BB648" w:rsidR="00706D9E" w:rsidRPr="00706D9E" w:rsidRDefault="00706D9E" w:rsidP="00706D9E">
      <w:pPr>
        <w:jc w:val="both"/>
      </w:pPr>
      <w:r w:rsidRPr="00706D9E">
        <w:t xml:space="preserve">                            </w:t>
      </w:r>
    </w:p>
    <w:p w14:paraId="0C18FA01" w14:textId="2462F99F" w:rsidR="00B33A51" w:rsidRDefault="005D4C7C" w:rsidP="00B33A51">
      <w:pPr>
        <w:ind w:firstLine="709"/>
        <w:jc w:val="both"/>
      </w:pPr>
      <w:r>
        <w:t>В адрес МАУ «ЦОШ» по результатам контрольного мероприятия направлено представление</w:t>
      </w:r>
      <w:r w:rsidR="007D50D3">
        <w:t>.</w:t>
      </w:r>
    </w:p>
    <w:p w14:paraId="493EAAA5" w14:textId="77777777" w:rsidR="00C54927" w:rsidRPr="00B55FA6" w:rsidRDefault="00C54927" w:rsidP="00431BF3">
      <w:pPr>
        <w:rPr>
          <w:sz w:val="16"/>
          <w:szCs w:val="16"/>
        </w:rPr>
      </w:pPr>
    </w:p>
    <w:p w14:paraId="5678CA3C" w14:textId="77777777" w:rsidR="007D1656" w:rsidRDefault="007D1656" w:rsidP="00C242FE"/>
    <w:p w14:paraId="72F344DF" w14:textId="77777777" w:rsidR="007D1656" w:rsidRDefault="007D1656" w:rsidP="00C242FE"/>
    <w:p w14:paraId="79A6207C" w14:textId="77777777" w:rsidR="007D1656" w:rsidRDefault="007D1656" w:rsidP="00C242FE"/>
    <w:p w14:paraId="75393073" w14:textId="77777777" w:rsidR="007D1656" w:rsidRDefault="007D1656" w:rsidP="00C242FE"/>
    <w:sectPr w:rsidR="007D1656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FF345" w14:textId="77777777" w:rsidR="00EC0D4A" w:rsidRDefault="00EC0D4A">
      <w:r>
        <w:separator/>
      </w:r>
    </w:p>
  </w:endnote>
  <w:endnote w:type="continuationSeparator" w:id="0">
    <w:p w14:paraId="71A803B4" w14:textId="77777777" w:rsidR="00EC0D4A" w:rsidRDefault="00EC0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DE609CA-96A1-4102-9DF6-F7A7B743608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90E187A-ACAB-4FA6-B2BB-1A2924BBA1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2352B55-0359-4CA0-AAAB-436035E25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4C94C" w14:textId="77777777" w:rsidR="00B44EE9" w:rsidRDefault="00482A3B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C0B33D7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4F77C" w14:textId="77777777" w:rsidR="00B44EE9" w:rsidRDefault="00482A3B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A702A">
      <w:rPr>
        <w:rStyle w:val="a4"/>
        <w:noProof/>
      </w:rPr>
      <w:t>2</w:t>
    </w:r>
    <w:r>
      <w:rPr>
        <w:rStyle w:val="a4"/>
      </w:rPr>
      <w:fldChar w:fldCharType="end"/>
    </w:r>
  </w:p>
  <w:p w14:paraId="03F74850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545F0" w14:textId="77777777" w:rsidR="00EC0D4A" w:rsidRDefault="00EC0D4A">
      <w:r>
        <w:separator/>
      </w:r>
    </w:p>
  </w:footnote>
  <w:footnote w:type="continuationSeparator" w:id="0">
    <w:p w14:paraId="7014176C" w14:textId="77777777" w:rsidR="00EC0D4A" w:rsidRDefault="00EC0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78B6"/>
    <w:multiLevelType w:val="hybridMultilevel"/>
    <w:tmpl w:val="18EEB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57574"/>
    <w:multiLevelType w:val="hybridMultilevel"/>
    <w:tmpl w:val="1CFE8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767B8"/>
    <w:multiLevelType w:val="hybridMultilevel"/>
    <w:tmpl w:val="A5D8BB68"/>
    <w:lvl w:ilvl="0" w:tplc="4D4A8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424A9"/>
    <w:multiLevelType w:val="hybridMultilevel"/>
    <w:tmpl w:val="F758AC54"/>
    <w:lvl w:ilvl="0" w:tplc="95EE6B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6F2F"/>
    <w:rsid w:val="00027706"/>
    <w:rsid w:val="00031199"/>
    <w:rsid w:val="0003762B"/>
    <w:rsid w:val="000419BA"/>
    <w:rsid w:val="00041A2D"/>
    <w:rsid w:val="00041F50"/>
    <w:rsid w:val="00047788"/>
    <w:rsid w:val="00047AF1"/>
    <w:rsid w:val="000508EB"/>
    <w:rsid w:val="00050B8F"/>
    <w:rsid w:val="000512F2"/>
    <w:rsid w:val="00055BAA"/>
    <w:rsid w:val="00057018"/>
    <w:rsid w:val="00063051"/>
    <w:rsid w:val="0006412A"/>
    <w:rsid w:val="000671FF"/>
    <w:rsid w:val="000675AC"/>
    <w:rsid w:val="0007045B"/>
    <w:rsid w:val="000724E8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B008C"/>
    <w:rsid w:val="000B0F28"/>
    <w:rsid w:val="000B3E37"/>
    <w:rsid w:val="000B423D"/>
    <w:rsid w:val="000B47F8"/>
    <w:rsid w:val="000C02A0"/>
    <w:rsid w:val="000C26B5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A06"/>
    <w:rsid w:val="000F2E9E"/>
    <w:rsid w:val="000F4EA7"/>
    <w:rsid w:val="00101044"/>
    <w:rsid w:val="001013DC"/>
    <w:rsid w:val="00103C30"/>
    <w:rsid w:val="00104290"/>
    <w:rsid w:val="00105375"/>
    <w:rsid w:val="001104B4"/>
    <w:rsid w:val="00110F8F"/>
    <w:rsid w:val="00113612"/>
    <w:rsid w:val="0011557B"/>
    <w:rsid w:val="001237E6"/>
    <w:rsid w:val="001273BC"/>
    <w:rsid w:val="0013183F"/>
    <w:rsid w:val="00133F2C"/>
    <w:rsid w:val="00136887"/>
    <w:rsid w:val="001411CF"/>
    <w:rsid w:val="001427F5"/>
    <w:rsid w:val="00145C1F"/>
    <w:rsid w:val="0014774D"/>
    <w:rsid w:val="001518F7"/>
    <w:rsid w:val="00154371"/>
    <w:rsid w:val="00157E47"/>
    <w:rsid w:val="00161962"/>
    <w:rsid w:val="001638A6"/>
    <w:rsid w:val="00165AB2"/>
    <w:rsid w:val="00167C19"/>
    <w:rsid w:val="001712E2"/>
    <w:rsid w:val="00183058"/>
    <w:rsid w:val="00184011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5023"/>
    <w:rsid w:val="001C77E3"/>
    <w:rsid w:val="001D02A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0B80"/>
    <w:rsid w:val="001F14E9"/>
    <w:rsid w:val="001F6CE9"/>
    <w:rsid w:val="0020225C"/>
    <w:rsid w:val="00202804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4B8A"/>
    <w:rsid w:val="0022590D"/>
    <w:rsid w:val="0023127E"/>
    <w:rsid w:val="00231AA8"/>
    <w:rsid w:val="002337C4"/>
    <w:rsid w:val="0023452A"/>
    <w:rsid w:val="002411A3"/>
    <w:rsid w:val="00242652"/>
    <w:rsid w:val="00245265"/>
    <w:rsid w:val="0025516F"/>
    <w:rsid w:val="00257063"/>
    <w:rsid w:val="002626EA"/>
    <w:rsid w:val="00263B08"/>
    <w:rsid w:val="00270632"/>
    <w:rsid w:val="00271005"/>
    <w:rsid w:val="00276FD2"/>
    <w:rsid w:val="00280439"/>
    <w:rsid w:val="002847FE"/>
    <w:rsid w:val="0028618A"/>
    <w:rsid w:val="002940AB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4C36"/>
    <w:rsid w:val="002B57F2"/>
    <w:rsid w:val="002B5B61"/>
    <w:rsid w:val="002B67CE"/>
    <w:rsid w:val="002B6E93"/>
    <w:rsid w:val="002C1822"/>
    <w:rsid w:val="002C3DE3"/>
    <w:rsid w:val="002C4088"/>
    <w:rsid w:val="002C66F2"/>
    <w:rsid w:val="002C724E"/>
    <w:rsid w:val="002C7BE2"/>
    <w:rsid w:val="002C7C12"/>
    <w:rsid w:val="002D1DBC"/>
    <w:rsid w:val="002D4982"/>
    <w:rsid w:val="002E0317"/>
    <w:rsid w:val="002E03AA"/>
    <w:rsid w:val="002E2AF5"/>
    <w:rsid w:val="002E6D2C"/>
    <w:rsid w:val="002E70E2"/>
    <w:rsid w:val="002F0632"/>
    <w:rsid w:val="002F0819"/>
    <w:rsid w:val="002F0D6E"/>
    <w:rsid w:val="00300336"/>
    <w:rsid w:val="00303482"/>
    <w:rsid w:val="003060AB"/>
    <w:rsid w:val="0030610A"/>
    <w:rsid w:val="00307163"/>
    <w:rsid w:val="0031092B"/>
    <w:rsid w:val="00310941"/>
    <w:rsid w:val="003112B8"/>
    <w:rsid w:val="00311F3A"/>
    <w:rsid w:val="00321A36"/>
    <w:rsid w:val="003253C3"/>
    <w:rsid w:val="00326204"/>
    <w:rsid w:val="003267A7"/>
    <w:rsid w:val="00326B57"/>
    <w:rsid w:val="0033226F"/>
    <w:rsid w:val="00333A1D"/>
    <w:rsid w:val="00333D63"/>
    <w:rsid w:val="0033440F"/>
    <w:rsid w:val="00334C71"/>
    <w:rsid w:val="00336284"/>
    <w:rsid w:val="00336A8F"/>
    <w:rsid w:val="00340825"/>
    <w:rsid w:val="00340969"/>
    <w:rsid w:val="003436BF"/>
    <w:rsid w:val="00344A8F"/>
    <w:rsid w:val="0036042C"/>
    <w:rsid w:val="003607A5"/>
    <w:rsid w:val="00361377"/>
    <w:rsid w:val="00362160"/>
    <w:rsid w:val="0036466C"/>
    <w:rsid w:val="0037072A"/>
    <w:rsid w:val="003750EF"/>
    <w:rsid w:val="0037547B"/>
    <w:rsid w:val="0037661B"/>
    <w:rsid w:val="00376D1E"/>
    <w:rsid w:val="00384B8A"/>
    <w:rsid w:val="00392AC2"/>
    <w:rsid w:val="0039395D"/>
    <w:rsid w:val="00394223"/>
    <w:rsid w:val="0039482F"/>
    <w:rsid w:val="00396511"/>
    <w:rsid w:val="003A0C07"/>
    <w:rsid w:val="003A79B4"/>
    <w:rsid w:val="003B2F86"/>
    <w:rsid w:val="003B35B5"/>
    <w:rsid w:val="003B4DA8"/>
    <w:rsid w:val="003B61C3"/>
    <w:rsid w:val="003C3CF8"/>
    <w:rsid w:val="003C4850"/>
    <w:rsid w:val="003C6DE1"/>
    <w:rsid w:val="003C7F15"/>
    <w:rsid w:val="003D2C7D"/>
    <w:rsid w:val="003D38B6"/>
    <w:rsid w:val="003D46E7"/>
    <w:rsid w:val="003D5F17"/>
    <w:rsid w:val="003E11F3"/>
    <w:rsid w:val="003E33C9"/>
    <w:rsid w:val="003E4065"/>
    <w:rsid w:val="003E5BC6"/>
    <w:rsid w:val="003E7AED"/>
    <w:rsid w:val="003F1139"/>
    <w:rsid w:val="003F3AB8"/>
    <w:rsid w:val="003F60A7"/>
    <w:rsid w:val="003F64BE"/>
    <w:rsid w:val="003F64CD"/>
    <w:rsid w:val="003F7472"/>
    <w:rsid w:val="00400CB5"/>
    <w:rsid w:val="0040198D"/>
    <w:rsid w:val="00405064"/>
    <w:rsid w:val="00405F6C"/>
    <w:rsid w:val="004112EB"/>
    <w:rsid w:val="00411753"/>
    <w:rsid w:val="0041373B"/>
    <w:rsid w:val="00415A6A"/>
    <w:rsid w:val="00416872"/>
    <w:rsid w:val="00416BDE"/>
    <w:rsid w:val="004207CA"/>
    <w:rsid w:val="00430582"/>
    <w:rsid w:val="00431B64"/>
    <w:rsid w:val="00431BF3"/>
    <w:rsid w:val="004325B3"/>
    <w:rsid w:val="004329C9"/>
    <w:rsid w:val="004329E7"/>
    <w:rsid w:val="00435462"/>
    <w:rsid w:val="004425DD"/>
    <w:rsid w:val="004429C2"/>
    <w:rsid w:val="0044312C"/>
    <w:rsid w:val="004446BD"/>
    <w:rsid w:val="00445F39"/>
    <w:rsid w:val="004474AE"/>
    <w:rsid w:val="00450979"/>
    <w:rsid w:val="00452280"/>
    <w:rsid w:val="0045394C"/>
    <w:rsid w:val="00454FDC"/>
    <w:rsid w:val="004630B7"/>
    <w:rsid w:val="00463577"/>
    <w:rsid w:val="00465EF1"/>
    <w:rsid w:val="004678B5"/>
    <w:rsid w:val="004711AE"/>
    <w:rsid w:val="00471322"/>
    <w:rsid w:val="00473A4F"/>
    <w:rsid w:val="00475D0F"/>
    <w:rsid w:val="004770EB"/>
    <w:rsid w:val="00482397"/>
    <w:rsid w:val="00482A3B"/>
    <w:rsid w:val="00482EA8"/>
    <w:rsid w:val="004832E9"/>
    <w:rsid w:val="00485E63"/>
    <w:rsid w:val="0049092C"/>
    <w:rsid w:val="00490BBB"/>
    <w:rsid w:val="004934D8"/>
    <w:rsid w:val="00493507"/>
    <w:rsid w:val="0049489A"/>
    <w:rsid w:val="00495481"/>
    <w:rsid w:val="0049594A"/>
    <w:rsid w:val="00497213"/>
    <w:rsid w:val="00497EE6"/>
    <w:rsid w:val="004A5091"/>
    <w:rsid w:val="004A5838"/>
    <w:rsid w:val="004A5B0F"/>
    <w:rsid w:val="004A73E9"/>
    <w:rsid w:val="004B1ACC"/>
    <w:rsid w:val="004B30B4"/>
    <w:rsid w:val="004B4068"/>
    <w:rsid w:val="004B7074"/>
    <w:rsid w:val="004C36B3"/>
    <w:rsid w:val="004C45EF"/>
    <w:rsid w:val="004D08E2"/>
    <w:rsid w:val="004D09D0"/>
    <w:rsid w:val="004D3F8C"/>
    <w:rsid w:val="004D5ABF"/>
    <w:rsid w:val="004E18D5"/>
    <w:rsid w:val="004E4F1F"/>
    <w:rsid w:val="004E57CB"/>
    <w:rsid w:val="004E7EFA"/>
    <w:rsid w:val="004F16D7"/>
    <w:rsid w:val="004F1BCB"/>
    <w:rsid w:val="004F4A4D"/>
    <w:rsid w:val="004F7266"/>
    <w:rsid w:val="00500774"/>
    <w:rsid w:val="00501057"/>
    <w:rsid w:val="00501068"/>
    <w:rsid w:val="00502BF2"/>
    <w:rsid w:val="00502D3C"/>
    <w:rsid w:val="005036B3"/>
    <w:rsid w:val="00503DBF"/>
    <w:rsid w:val="00505528"/>
    <w:rsid w:val="00512DA5"/>
    <w:rsid w:val="0051445E"/>
    <w:rsid w:val="005202FF"/>
    <w:rsid w:val="005221AE"/>
    <w:rsid w:val="005244A1"/>
    <w:rsid w:val="00525BFA"/>
    <w:rsid w:val="00525CEF"/>
    <w:rsid w:val="00526BA9"/>
    <w:rsid w:val="005278F0"/>
    <w:rsid w:val="00531147"/>
    <w:rsid w:val="005327C0"/>
    <w:rsid w:val="0053307E"/>
    <w:rsid w:val="00533704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66839"/>
    <w:rsid w:val="00570948"/>
    <w:rsid w:val="00570F70"/>
    <w:rsid w:val="00575756"/>
    <w:rsid w:val="00580904"/>
    <w:rsid w:val="00580B09"/>
    <w:rsid w:val="00580B2B"/>
    <w:rsid w:val="00580F4C"/>
    <w:rsid w:val="00581573"/>
    <w:rsid w:val="00581F2E"/>
    <w:rsid w:val="00582E42"/>
    <w:rsid w:val="00583E7A"/>
    <w:rsid w:val="00584BAE"/>
    <w:rsid w:val="00585A11"/>
    <w:rsid w:val="00586A6C"/>
    <w:rsid w:val="00593159"/>
    <w:rsid w:val="00593BDF"/>
    <w:rsid w:val="00594E46"/>
    <w:rsid w:val="005950CE"/>
    <w:rsid w:val="005968A6"/>
    <w:rsid w:val="005A009D"/>
    <w:rsid w:val="005A164F"/>
    <w:rsid w:val="005A34F9"/>
    <w:rsid w:val="005A3647"/>
    <w:rsid w:val="005A40F4"/>
    <w:rsid w:val="005A6DBE"/>
    <w:rsid w:val="005A702A"/>
    <w:rsid w:val="005A72F8"/>
    <w:rsid w:val="005A7C7E"/>
    <w:rsid w:val="005A7DCE"/>
    <w:rsid w:val="005B21CA"/>
    <w:rsid w:val="005B4269"/>
    <w:rsid w:val="005C2043"/>
    <w:rsid w:val="005C2741"/>
    <w:rsid w:val="005C3101"/>
    <w:rsid w:val="005C4016"/>
    <w:rsid w:val="005C7CF5"/>
    <w:rsid w:val="005D231E"/>
    <w:rsid w:val="005D342B"/>
    <w:rsid w:val="005D39A8"/>
    <w:rsid w:val="005D3E9F"/>
    <w:rsid w:val="005D425D"/>
    <w:rsid w:val="005D4B36"/>
    <w:rsid w:val="005D4C7C"/>
    <w:rsid w:val="005D67D7"/>
    <w:rsid w:val="005E18A7"/>
    <w:rsid w:val="005E30E1"/>
    <w:rsid w:val="005E70FE"/>
    <w:rsid w:val="005F3AFE"/>
    <w:rsid w:val="005F3CA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1D26"/>
    <w:rsid w:val="006524CC"/>
    <w:rsid w:val="00653715"/>
    <w:rsid w:val="00653789"/>
    <w:rsid w:val="00656173"/>
    <w:rsid w:val="006568FC"/>
    <w:rsid w:val="00657C95"/>
    <w:rsid w:val="00660706"/>
    <w:rsid w:val="00664096"/>
    <w:rsid w:val="0066464F"/>
    <w:rsid w:val="00665F4F"/>
    <w:rsid w:val="00667596"/>
    <w:rsid w:val="00670C12"/>
    <w:rsid w:val="00671EF2"/>
    <w:rsid w:val="006722AB"/>
    <w:rsid w:val="0067425E"/>
    <w:rsid w:val="006779E2"/>
    <w:rsid w:val="006812BC"/>
    <w:rsid w:val="0068252C"/>
    <w:rsid w:val="0068439A"/>
    <w:rsid w:val="00684C80"/>
    <w:rsid w:val="006877FB"/>
    <w:rsid w:val="00690A47"/>
    <w:rsid w:val="00691361"/>
    <w:rsid w:val="00691603"/>
    <w:rsid w:val="00695440"/>
    <w:rsid w:val="00696097"/>
    <w:rsid w:val="00696BA1"/>
    <w:rsid w:val="006A150C"/>
    <w:rsid w:val="006A52BD"/>
    <w:rsid w:val="006B39C2"/>
    <w:rsid w:val="006B41F5"/>
    <w:rsid w:val="006B7160"/>
    <w:rsid w:val="006B76CE"/>
    <w:rsid w:val="006B7A12"/>
    <w:rsid w:val="006C3A3E"/>
    <w:rsid w:val="006C4C63"/>
    <w:rsid w:val="006D08A4"/>
    <w:rsid w:val="006D108C"/>
    <w:rsid w:val="006D1F6E"/>
    <w:rsid w:val="006D1F84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06D9E"/>
    <w:rsid w:val="00710A7E"/>
    <w:rsid w:val="0071177E"/>
    <w:rsid w:val="007135AF"/>
    <w:rsid w:val="00713B96"/>
    <w:rsid w:val="007171C1"/>
    <w:rsid w:val="007238DD"/>
    <w:rsid w:val="007246E9"/>
    <w:rsid w:val="007271E0"/>
    <w:rsid w:val="0073165A"/>
    <w:rsid w:val="007330AF"/>
    <w:rsid w:val="007334C1"/>
    <w:rsid w:val="00736DD8"/>
    <w:rsid w:val="0073736F"/>
    <w:rsid w:val="007375DD"/>
    <w:rsid w:val="0073772E"/>
    <w:rsid w:val="00737FB2"/>
    <w:rsid w:val="00740712"/>
    <w:rsid w:val="007408FC"/>
    <w:rsid w:val="007414F5"/>
    <w:rsid w:val="00743053"/>
    <w:rsid w:val="00744B3F"/>
    <w:rsid w:val="00744FBB"/>
    <w:rsid w:val="00745A1F"/>
    <w:rsid w:val="00745F35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E8"/>
    <w:rsid w:val="007612B7"/>
    <w:rsid w:val="00761BDC"/>
    <w:rsid w:val="00762283"/>
    <w:rsid w:val="00763105"/>
    <w:rsid w:val="007634D7"/>
    <w:rsid w:val="00765A02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3458"/>
    <w:rsid w:val="00794582"/>
    <w:rsid w:val="00795DB3"/>
    <w:rsid w:val="0079794E"/>
    <w:rsid w:val="007A149C"/>
    <w:rsid w:val="007A27CF"/>
    <w:rsid w:val="007A2ADF"/>
    <w:rsid w:val="007A2D61"/>
    <w:rsid w:val="007A4E85"/>
    <w:rsid w:val="007A5568"/>
    <w:rsid w:val="007A7B39"/>
    <w:rsid w:val="007B0309"/>
    <w:rsid w:val="007B1747"/>
    <w:rsid w:val="007B2114"/>
    <w:rsid w:val="007B3E9E"/>
    <w:rsid w:val="007B675C"/>
    <w:rsid w:val="007B7A96"/>
    <w:rsid w:val="007C0838"/>
    <w:rsid w:val="007C14AB"/>
    <w:rsid w:val="007C3824"/>
    <w:rsid w:val="007C63D0"/>
    <w:rsid w:val="007C7879"/>
    <w:rsid w:val="007D0BFE"/>
    <w:rsid w:val="007D135B"/>
    <w:rsid w:val="007D1656"/>
    <w:rsid w:val="007D2EBF"/>
    <w:rsid w:val="007D466F"/>
    <w:rsid w:val="007D50D3"/>
    <w:rsid w:val="007E0AF3"/>
    <w:rsid w:val="007E3F20"/>
    <w:rsid w:val="007E467A"/>
    <w:rsid w:val="007E4C1E"/>
    <w:rsid w:val="007E5074"/>
    <w:rsid w:val="007E5C80"/>
    <w:rsid w:val="007E5E3F"/>
    <w:rsid w:val="007E6529"/>
    <w:rsid w:val="007E6AFA"/>
    <w:rsid w:val="007E73B1"/>
    <w:rsid w:val="007F1F4B"/>
    <w:rsid w:val="007F52F0"/>
    <w:rsid w:val="007F64CC"/>
    <w:rsid w:val="0080144F"/>
    <w:rsid w:val="0080354E"/>
    <w:rsid w:val="00804898"/>
    <w:rsid w:val="00805D97"/>
    <w:rsid w:val="008132ED"/>
    <w:rsid w:val="00817EE8"/>
    <w:rsid w:val="00823FA0"/>
    <w:rsid w:val="008243ED"/>
    <w:rsid w:val="00826B5F"/>
    <w:rsid w:val="008274AD"/>
    <w:rsid w:val="00833D98"/>
    <w:rsid w:val="0083508F"/>
    <w:rsid w:val="00835595"/>
    <w:rsid w:val="00840D55"/>
    <w:rsid w:val="00841187"/>
    <w:rsid w:val="00841B42"/>
    <w:rsid w:val="00843B8F"/>
    <w:rsid w:val="008462D8"/>
    <w:rsid w:val="00851C70"/>
    <w:rsid w:val="00853A53"/>
    <w:rsid w:val="00853B2F"/>
    <w:rsid w:val="00857AED"/>
    <w:rsid w:val="00863980"/>
    <w:rsid w:val="008646BA"/>
    <w:rsid w:val="00866155"/>
    <w:rsid w:val="00866FB5"/>
    <w:rsid w:val="00871429"/>
    <w:rsid w:val="00873511"/>
    <w:rsid w:val="008759CF"/>
    <w:rsid w:val="00880034"/>
    <w:rsid w:val="00884470"/>
    <w:rsid w:val="00887091"/>
    <w:rsid w:val="0089140D"/>
    <w:rsid w:val="00897613"/>
    <w:rsid w:val="008A03D1"/>
    <w:rsid w:val="008A18F9"/>
    <w:rsid w:val="008A2848"/>
    <w:rsid w:val="008B21CF"/>
    <w:rsid w:val="008B3779"/>
    <w:rsid w:val="008C0FA0"/>
    <w:rsid w:val="008C1B12"/>
    <w:rsid w:val="008C4CF9"/>
    <w:rsid w:val="008C5E83"/>
    <w:rsid w:val="008C7D3C"/>
    <w:rsid w:val="008D0095"/>
    <w:rsid w:val="008D113F"/>
    <w:rsid w:val="008D4D31"/>
    <w:rsid w:val="008D5E81"/>
    <w:rsid w:val="008D7348"/>
    <w:rsid w:val="008D773A"/>
    <w:rsid w:val="008E0956"/>
    <w:rsid w:val="008E19E2"/>
    <w:rsid w:val="008E22C1"/>
    <w:rsid w:val="008E28D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BBB"/>
    <w:rsid w:val="009044AB"/>
    <w:rsid w:val="00911BC6"/>
    <w:rsid w:val="009229AC"/>
    <w:rsid w:val="00924289"/>
    <w:rsid w:val="009255A1"/>
    <w:rsid w:val="0093054B"/>
    <w:rsid w:val="00932F69"/>
    <w:rsid w:val="00934711"/>
    <w:rsid w:val="00941E77"/>
    <w:rsid w:val="009422B0"/>
    <w:rsid w:val="00942F72"/>
    <w:rsid w:val="00943348"/>
    <w:rsid w:val="00944475"/>
    <w:rsid w:val="00947CCD"/>
    <w:rsid w:val="00954119"/>
    <w:rsid w:val="00956234"/>
    <w:rsid w:val="009608B0"/>
    <w:rsid w:val="00960A5F"/>
    <w:rsid w:val="00966207"/>
    <w:rsid w:val="0097116C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7CF3"/>
    <w:rsid w:val="009B11AA"/>
    <w:rsid w:val="009B53C4"/>
    <w:rsid w:val="009B6EFA"/>
    <w:rsid w:val="009C1025"/>
    <w:rsid w:val="009C3019"/>
    <w:rsid w:val="009C3CE7"/>
    <w:rsid w:val="009C3E6D"/>
    <w:rsid w:val="009C487E"/>
    <w:rsid w:val="009C66BB"/>
    <w:rsid w:val="009C7596"/>
    <w:rsid w:val="009D112D"/>
    <w:rsid w:val="009D24E3"/>
    <w:rsid w:val="009D48FE"/>
    <w:rsid w:val="009D524B"/>
    <w:rsid w:val="009D5925"/>
    <w:rsid w:val="009E3340"/>
    <w:rsid w:val="009E4B5E"/>
    <w:rsid w:val="009E7CF7"/>
    <w:rsid w:val="009F0DAA"/>
    <w:rsid w:val="009F1B0D"/>
    <w:rsid w:val="009F301F"/>
    <w:rsid w:val="009F3FD7"/>
    <w:rsid w:val="009F5DC4"/>
    <w:rsid w:val="009F68AA"/>
    <w:rsid w:val="009F6ACD"/>
    <w:rsid w:val="009F6E09"/>
    <w:rsid w:val="009F738B"/>
    <w:rsid w:val="00A00B40"/>
    <w:rsid w:val="00A01155"/>
    <w:rsid w:val="00A02CE0"/>
    <w:rsid w:val="00A034C9"/>
    <w:rsid w:val="00A03AAE"/>
    <w:rsid w:val="00A04A75"/>
    <w:rsid w:val="00A10791"/>
    <w:rsid w:val="00A11BD4"/>
    <w:rsid w:val="00A17054"/>
    <w:rsid w:val="00A250B8"/>
    <w:rsid w:val="00A27113"/>
    <w:rsid w:val="00A27CDA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2BB1"/>
    <w:rsid w:val="00A535FB"/>
    <w:rsid w:val="00A54CD8"/>
    <w:rsid w:val="00A56413"/>
    <w:rsid w:val="00A65E1D"/>
    <w:rsid w:val="00A7015C"/>
    <w:rsid w:val="00A720E5"/>
    <w:rsid w:val="00A821B8"/>
    <w:rsid w:val="00A82DAA"/>
    <w:rsid w:val="00A83F44"/>
    <w:rsid w:val="00A87259"/>
    <w:rsid w:val="00A93B11"/>
    <w:rsid w:val="00A94641"/>
    <w:rsid w:val="00AA0892"/>
    <w:rsid w:val="00AA1028"/>
    <w:rsid w:val="00AA248E"/>
    <w:rsid w:val="00AA30C4"/>
    <w:rsid w:val="00AA3D24"/>
    <w:rsid w:val="00AA42AE"/>
    <w:rsid w:val="00AA67E3"/>
    <w:rsid w:val="00AA7D68"/>
    <w:rsid w:val="00AB04E0"/>
    <w:rsid w:val="00AB5DF2"/>
    <w:rsid w:val="00AC0571"/>
    <w:rsid w:val="00AC05D7"/>
    <w:rsid w:val="00AC40A6"/>
    <w:rsid w:val="00AC59CB"/>
    <w:rsid w:val="00AC7E06"/>
    <w:rsid w:val="00AD1361"/>
    <w:rsid w:val="00AD2482"/>
    <w:rsid w:val="00AE0809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10A6B"/>
    <w:rsid w:val="00B2252C"/>
    <w:rsid w:val="00B23CEF"/>
    <w:rsid w:val="00B264AE"/>
    <w:rsid w:val="00B30A9B"/>
    <w:rsid w:val="00B314ED"/>
    <w:rsid w:val="00B337AB"/>
    <w:rsid w:val="00B33A51"/>
    <w:rsid w:val="00B35EB3"/>
    <w:rsid w:val="00B439BF"/>
    <w:rsid w:val="00B44EE9"/>
    <w:rsid w:val="00B47BB6"/>
    <w:rsid w:val="00B47F6B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278D"/>
    <w:rsid w:val="00B93818"/>
    <w:rsid w:val="00B95E6C"/>
    <w:rsid w:val="00B97108"/>
    <w:rsid w:val="00BA0E9C"/>
    <w:rsid w:val="00BA103D"/>
    <w:rsid w:val="00BA4277"/>
    <w:rsid w:val="00BA71E3"/>
    <w:rsid w:val="00BA7A01"/>
    <w:rsid w:val="00BB0649"/>
    <w:rsid w:val="00BB3EA1"/>
    <w:rsid w:val="00BB50A9"/>
    <w:rsid w:val="00BB65E9"/>
    <w:rsid w:val="00BC3965"/>
    <w:rsid w:val="00BC5A21"/>
    <w:rsid w:val="00BC6BDC"/>
    <w:rsid w:val="00BC79DB"/>
    <w:rsid w:val="00BD00EF"/>
    <w:rsid w:val="00BD0CF9"/>
    <w:rsid w:val="00BD28BF"/>
    <w:rsid w:val="00BD4FA7"/>
    <w:rsid w:val="00BD63D2"/>
    <w:rsid w:val="00BD6F73"/>
    <w:rsid w:val="00BE09CA"/>
    <w:rsid w:val="00BE3CAE"/>
    <w:rsid w:val="00BE462F"/>
    <w:rsid w:val="00BE4A2A"/>
    <w:rsid w:val="00BE53F8"/>
    <w:rsid w:val="00BE75A2"/>
    <w:rsid w:val="00BF1024"/>
    <w:rsid w:val="00C010D0"/>
    <w:rsid w:val="00C011D2"/>
    <w:rsid w:val="00C0462A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865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4927"/>
    <w:rsid w:val="00C55421"/>
    <w:rsid w:val="00C562D4"/>
    <w:rsid w:val="00C616D3"/>
    <w:rsid w:val="00C633A6"/>
    <w:rsid w:val="00C63AC6"/>
    <w:rsid w:val="00C6477C"/>
    <w:rsid w:val="00C700CF"/>
    <w:rsid w:val="00C70603"/>
    <w:rsid w:val="00C747FD"/>
    <w:rsid w:val="00C76B5C"/>
    <w:rsid w:val="00C80845"/>
    <w:rsid w:val="00C8404D"/>
    <w:rsid w:val="00C90A36"/>
    <w:rsid w:val="00C928F8"/>
    <w:rsid w:val="00C94967"/>
    <w:rsid w:val="00C97BDF"/>
    <w:rsid w:val="00CA1CE1"/>
    <w:rsid w:val="00CA25FD"/>
    <w:rsid w:val="00CA3831"/>
    <w:rsid w:val="00CA476D"/>
    <w:rsid w:val="00CB144B"/>
    <w:rsid w:val="00CB3322"/>
    <w:rsid w:val="00CB3A20"/>
    <w:rsid w:val="00CB52E3"/>
    <w:rsid w:val="00CB5576"/>
    <w:rsid w:val="00CC13B6"/>
    <w:rsid w:val="00CC6904"/>
    <w:rsid w:val="00CD1AD1"/>
    <w:rsid w:val="00CD34EE"/>
    <w:rsid w:val="00CE4C26"/>
    <w:rsid w:val="00CE4D77"/>
    <w:rsid w:val="00CE6F76"/>
    <w:rsid w:val="00CE7E92"/>
    <w:rsid w:val="00CF10B0"/>
    <w:rsid w:val="00CF2745"/>
    <w:rsid w:val="00CF284C"/>
    <w:rsid w:val="00CF62B7"/>
    <w:rsid w:val="00CF649B"/>
    <w:rsid w:val="00D01F42"/>
    <w:rsid w:val="00D047E1"/>
    <w:rsid w:val="00D06C48"/>
    <w:rsid w:val="00D06D6A"/>
    <w:rsid w:val="00D07E45"/>
    <w:rsid w:val="00D12359"/>
    <w:rsid w:val="00D13155"/>
    <w:rsid w:val="00D143AA"/>
    <w:rsid w:val="00D15532"/>
    <w:rsid w:val="00D162C1"/>
    <w:rsid w:val="00D17407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6036A"/>
    <w:rsid w:val="00D60C22"/>
    <w:rsid w:val="00D62288"/>
    <w:rsid w:val="00D65671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91455"/>
    <w:rsid w:val="00D92F90"/>
    <w:rsid w:val="00D948C3"/>
    <w:rsid w:val="00D95C1C"/>
    <w:rsid w:val="00D95F7E"/>
    <w:rsid w:val="00D971CD"/>
    <w:rsid w:val="00DA536B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1E8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D0B"/>
    <w:rsid w:val="00DF2604"/>
    <w:rsid w:val="00DF2F4C"/>
    <w:rsid w:val="00DF3FFA"/>
    <w:rsid w:val="00DF5FAB"/>
    <w:rsid w:val="00DF63E7"/>
    <w:rsid w:val="00DF6D8D"/>
    <w:rsid w:val="00E019E2"/>
    <w:rsid w:val="00E01A31"/>
    <w:rsid w:val="00E04D85"/>
    <w:rsid w:val="00E05D67"/>
    <w:rsid w:val="00E0663B"/>
    <w:rsid w:val="00E07BF9"/>
    <w:rsid w:val="00E1108C"/>
    <w:rsid w:val="00E11494"/>
    <w:rsid w:val="00E13C53"/>
    <w:rsid w:val="00E16800"/>
    <w:rsid w:val="00E20889"/>
    <w:rsid w:val="00E2136B"/>
    <w:rsid w:val="00E24440"/>
    <w:rsid w:val="00E24E25"/>
    <w:rsid w:val="00E25580"/>
    <w:rsid w:val="00E27133"/>
    <w:rsid w:val="00E305AD"/>
    <w:rsid w:val="00E308B9"/>
    <w:rsid w:val="00E317BA"/>
    <w:rsid w:val="00E32314"/>
    <w:rsid w:val="00E32558"/>
    <w:rsid w:val="00E33215"/>
    <w:rsid w:val="00E341FB"/>
    <w:rsid w:val="00E3486C"/>
    <w:rsid w:val="00E35F00"/>
    <w:rsid w:val="00E37920"/>
    <w:rsid w:val="00E405B3"/>
    <w:rsid w:val="00E42546"/>
    <w:rsid w:val="00E42F89"/>
    <w:rsid w:val="00E4421B"/>
    <w:rsid w:val="00E44376"/>
    <w:rsid w:val="00E44AFB"/>
    <w:rsid w:val="00E451E8"/>
    <w:rsid w:val="00E47522"/>
    <w:rsid w:val="00E506F6"/>
    <w:rsid w:val="00E523CF"/>
    <w:rsid w:val="00E52CFC"/>
    <w:rsid w:val="00E54EE9"/>
    <w:rsid w:val="00E576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6B1A"/>
    <w:rsid w:val="00E96F4D"/>
    <w:rsid w:val="00E971A9"/>
    <w:rsid w:val="00EA303A"/>
    <w:rsid w:val="00EA3560"/>
    <w:rsid w:val="00EA57AC"/>
    <w:rsid w:val="00EA658F"/>
    <w:rsid w:val="00EA66F8"/>
    <w:rsid w:val="00EA7711"/>
    <w:rsid w:val="00EB0B0F"/>
    <w:rsid w:val="00EB42DA"/>
    <w:rsid w:val="00EB4710"/>
    <w:rsid w:val="00EC0D4A"/>
    <w:rsid w:val="00EC1A41"/>
    <w:rsid w:val="00EC30A1"/>
    <w:rsid w:val="00EC4644"/>
    <w:rsid w:val="00EC799A"/>
    <w:rsid w:val="00ED195C"/>
    <w:rsid w:val="00ED48E6"/>
    <w:rsid w:val="00ED4E96"/>
    <w:rsid w:val="00ED69C2"/>
    <w:rsid w:val="00ED71CC"/>
    <w:rsid w:val="00ED7E38"/>
    <w:rsid w:val="00EE0B1B"/>
    <w:rsid w:val="00EE1C1F"/>
    <w:rsid w:val="00EE1F3B"/>
    <w:rsid w:val="00EE310C"/>
    <w:rsid w:val="00EE5194"/>
    <w:rsid w:val="00EE5D53"/>
    <w:rsid w:val="00EF074D"/>
    <w:rsid w:val="00EF2B6E"/>
    <w:rsid w:val="00EF3251"/>
    <w:rsid w:val="00EF37E5"/>
    <w:rsid w:val="00EF651C"/>
    <w:rsid w:val="00EF72CE"/>
    <w:rsid w:val="00F0096C"/>
    <w:rsid w:val="00F015C0"/>
    <w:rsid w:val="00F04AEB"/>
    <w:rsid w:val="00F07B18"/>
    <w:rsid w:val="00F1042E"/>
    <w:rsid w:val="00F13159"/>
    <w:rsid w:val="00F13BE5"/>
    <w:rsid w:val="00F15601"/>
    <w:rsid w:val="00F22E9E"/>
    <w:rsid w:val="00F27B7C"/>
    <w:rsid w:val="00F3027F"/>
    <w:rsid w:val="00F34329"/>
    <w:rsid w:val="00F359AE"/>
    <w:rsid w:val="00F368E9"/>
    <w:rsid w:val="00F37165"/>
    <w:rsid w:val="00F4032D"/>
    <w:rsid w:val="00F4129A"/>
    <w:rsid w:val="00F427C1"/>
    <w:rsid w:val="00F43C27"/>
    <w:rsid w:val="00F43CB2"/>
    <w:rsid w:val="00F45D70"/>
    <w:rsid w:val="00F4704B"/>
    <w:rsid w:val="00F47A0B"/>
    <w:rsid w:val="00F50BB4"/>
    <w:rsid w:val="00F51D01"/>
    <w:rsid w:val="00F52A8F"/>
    <w:rsid w:val="00F52C29"/>
    <w:rsid w:val="00F54500"/>
    <w:rsid w:val="00F54813"/>
    <w:rsid w:val="00F54BAD"/>
    <w:rsid w:val="00F54F3A"/>
    <w:rsid w:val="00F55C99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704A"/>
    <w:rsid w:val="00F972B0"/>
    <w:rsid w:val="00FA25CE"/>
    <w:rsid w:val="00FA406E"/>
    <w:rsid w:val="00FA46B3"/>
    <w:rsid w:val="00FA4E5F"/>
    <w:rsid w:val="00FA7BB7"/>
    <w:rsid w:val="00FB0E3D"/>
    <w:rsid w:val="00FB249C"/>
    <w:rsid w:val="00FB4C3B"/>
    <w:rsid w:val="00FB5BE3"/>
    <w:rsid w:val="00FB79DF"/>
    <w:rsid w:val="00FB7ECA"/>
    <w:rsid w:val="00FC411B"/>
    <w:rsid w:val="00FC7FF6"/>
    <w:rsid w:val="00FD16E5"/>
    <w:rsid w:val="00FD1F4B"/>
    <w:rsid w:val="00FD3F9E"/>
    <w:rsid w:val="00FE09FA"/>
    <w:rsid w:val="00FE2280"/>
    <w:rsid w:val="00FE2CC1"/>
    <w:rsid w:val="00FE34AA"/>
    <w:rsid w:val="00FE39E4"/>
    <w:rsid w:val="00FF0AD2"/>
    <w:rsid w:val="00FF39D0"/>
    <w:rsid w:val="00FF3E06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39B61D"/>
  <w15:docId w15:val="{4C4B91C2-DD3F-43DB-896B-DFFD3D89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D91455"/>
    <w:rPr>
      <w:rFonts w:ascii="Arial" w:hAnsi="Arial" w:cs="Arial"/>
      <w:sz w:val="24"/>
      <w:szCs w:val="24"/>
    </w:rPr>
  </w:style>
  <w:style w:type="paragraph" w:customStyle="1" w:styleId="afb">
    <w:name w:val="для таблиц из договоров"/>
    <w:basedOn w:val="a"/>
    <w:rsid w:val="00EE0B1B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BC6F7-CD16-4CDF-9978-219D809A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23</TotalTime>
  <Pages>3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7841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КСП-Морозова М.Н.</cp:lastModifiedBy>
  <cp:revision>3</cp:revision>
  <cp:lastPrinted>2020-12-08T12:56:00Z</cp:lastPrinted>
  <dcterms:created xsi:type="dcterms:W3CDTF">2021-01-19T08:21:00Z</dcterms:created>
  <dcterms:modified xsi:type="dcterms:W3CDTF">2021-01-19T08:44:00Z</dcterms:modified>
</cp:coreProperties>
</file>