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5" w:rsidRDefault="00EF31B1" w:rsidP="00EF31B1">
      <w:pPr>
        <w:spacing w:after="0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Отчет по работе с обращениями, поступившими в администрацию </w:t>
      </w:r>
      <w:proofErr w:type="spellStart"/>
      <w:r>
        <w:rPr>
          <w:b/>
          <w:sz w:val="24"/>
        </w:rPr>
        <w:t>Сосновоборского</w:t>
      </w:r>
      <w:proofErr w:type="spellEnd"/>
      <w:r>
        <w:rPr>
          <w:b/>
          <w:sz w:val="24"/>
        </w:rPr>
        <w:t xml:space="preserve"> городского округа </w:t>
      </w:r>
    </w:p>
    <w:bookmarkEnd w:id="0"/>
    <w:p w:rsidR="00EF31B1" w:rsidRDefault="00EF31B1" w:rsidP="00EF31B1">
      <w:pPr>
        <w:spacing w:after="0"/>
        <w:rPr>
          <w:sz w:val="16"/>
        </w:rPr>
      </w:pPr>
    </w:p>
    <w:p w:rsidR="00EF31B1" w:rsidRDefault="00EF31B1" w:rsidP="00EF31B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 01.07.2020 по 30.12.2020</w:t>
      </w:r>
    </w:p>
    <w:p w:rsidR="00EF31B1" w:rsidRDefault="00EF31B1" w:rsidP="00EF31B1">
      <w:pPr>
        <w:spacing w:after="0"/>
        <w:jc w:val="center"/>
        <w:rPr>
          <w:b/>
          <w:sz w:val="24"/>
        </w:rPr>
      </w:pPr>
    </w:p>
    <w:p w:rsidR="00EF31B1" w:rsidRDefault="00EF31B1" w:rsidP="00EF31B1">
      <w:pPr>
        <w:keepNext/>
        <w:spacing w:after="0"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EF31B1" w:rsidRDefault="00EF31B1" w:rsidP="00EF31B1">
      <w:pPr>
        <w:spacing w:after="0"/>
        <w:rPr>
          <w:sz w:val="18"/>
        </w:rPr>
      </w:pPr>
      <w:r>
        <w:rPr>
          <w:sz w:val="18"/>
        </w:rPr>
        <w:t xml:space="preserve"> </w:t>
      </w:r>
    </w:p>
    <w:tbl>
      <w:tblPr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1B1" w:rsidRPr="00EF31B1" w:rsidRDefault="00EF31B1" w:rsidP="00EF31B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1B1" w:rsidRPr="00EF31B1" w:rsidRDefault="00EF31B1" w:rsidP="00EF31B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2020 г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1B1" w:rsidRPr="00EF31B1" w:rsidRDefault="00EF31B1" w:rsidP="00EF31B1">
            <w:pPr>
              <w:spacing w:before="60" w:after="60"/>
              <w:jc w:val="center"/>
              <w:rPr>
                <w:b/>
                <w:sz w:val="18"/>
              </w:rPr>
            </w:pPr>
            <w:r w:rsidRPr="00EF31B1">
              <w:rPr>
                <w:b/>
                <w:sz w:val="18"/>
              </w:rPr>
              <w:t>Всего: обращений/вопросов</w:t>
            </w:r>
          </w:p>
          <w:p w:rsidR="00EF31B1" w:rsidRPr="00EF31B1" w:rsidRDefault="00EF31B1" w:rsidP="00EF31B1">
            <w:pPr>
              <w:spacing w:before="60" w:after="60"/>
              <w:jc w:val="center"/>
              <w:rPr>
                <w:b/>
                <w:sz w:val="18"/>
              </w:rPr>
            </w:pPr>
            <w:r w:rsidRPr="00EF31B1">
              <w:rPr>
                <w:b/>
                <w:sz w:val="18"/>
              </w:rPr>
              <w:t>Из них повторных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1B1" w:rsidRDefault="00EF31B1" w:rsidP="00EF31B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4832 / 4835</w:t>
            </w:r>
          </w:p>
          <w:p w:rsidR="00EF31B1" w:rsidRPr="00EF31B1" w:rsidRDefault="00EF31B1" w:rsidP="00EF31B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709 / 709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31B1" w:rsidRPr="00EF31B1" w:rsidRDefault="00EF31B1" w:rsidP="00EF31B1">
            <w:pPr>
              <w:spacing w:before="60" w:after="60"/>
              <w:jc w:val="center"/>
              <w:rPr>
                <w:sz w:val="18"/>
              </w:rPr>
            </w:pPr>
            <w:r w:rsidRPr="00EF31B1">
              <w:rPr>
                <w:sz w:val="18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1B1" w:rsidRPr="00EF31B1" w:rsidRDefault="00EF31B1" w:rsidP="00EF31B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spacing w:before="120" w:after="120"/>
              <w:rPr>
                <w:sz w:val="24"/>
              </w:rPr>
            </w:pPr>
            <w:r w:rsidRPr="00EF31B1">
              <w:rPr>
                <w:sz w:val="24"/>
              </w:rPr>
              <w:t xml:space="preserve"> </w:t>
            </w:r>
            <w:r w:rsidRPr="00EF31B1">
              <w:rPr>
                <w:b/>
                <w:sz w:val="24"/>
              </w:rPr>
              <w:t xml:space="preserve"> По видам обращения: 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АППЕЛЯЦИОННАЯ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9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3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ЗАПРОС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4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4527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ИЗВЕЩЕНИЕ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16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ИСКОВОЕ 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27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ИСПОЛНИТЕЛЬНЫЙ ЛИСТ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13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КАССАЦИОННАЯ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2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ОБРАЩЕНИЕ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0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ОПРЕДЕЛЕНИЕ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25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ПОВЕСТКА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0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ПОРУЧЕНИЕ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29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ПОСТАНОВЛЕНИЕ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3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предложение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1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ПРЕДСТАВЛЕНИЕ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1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ПРЕДУПРЕЖДЕНИЕ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9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ПРОТЕСТ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1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ПРОТОКОЛ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1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РЕШЕНИЕ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22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УВЕДОМЛЕНИЕ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99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ходатайство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40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spacing w:before="120" w:after="120"/>
              <w:rPr>
                <w:sz w:val="24"/>
              </w:rPr>
            </w:pPr>
            <w:r w:rsidRPr="00EF31B1">
              <w:rPr>
                <w:sz w:val="24"/>
              </w:rPr>
              <w:t xml:space="preserve"> </w:t>
            </w:r>
            <w:r w:rsidRPr="00EF31B1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Письменные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4778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lastRenderedPageBreak/>
              <w:t>Устные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54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0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18207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spacing w:before="120" w:after="120"/>
              <w:rPr>
                <w:sz w:val="24"/>
              </w:rPr>
            </w:pPr>
            <w:r w:rsidRPr="00EF31B1">
              <w:rPr>
                <w:sz w:val="24"/>
              </w:rPr>
              <w:t xml:space="preserve"> </w:t>
            </w:r>
            <w:r w:rsidRPr="00EF31B1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EF31B1" w:rsidRP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Многодетная семья</w:t>
            </w: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>1</w:t>
            </w:r>
          </w:p>
        </w:tc>
      </w:tr>
    </w:tbl>
    <w:p w:rsidR="00EF31B1" w:rsidRDefault="00EF31B1" w:rsidP="00EF31B1">
      <w:pPr>
        <w:spacing w:after="0"/>
        <w:rPr>
          <w:sz w:val="18"/>
        </w:rPr>
      </w:pPr>
    </w:p>
    <w:p w:rsidR="00EF31B1" w:rsidRDefault="00EF31B1" w:rsidP="00EF31B1">
      <w:pPr>
        <w:keepNext/>
        <w:spacing w:after="0"/>
        <w:rPr>
          <w:b/>
          <w:sz w:val="20"/>
        </w:rPr>
      </w:pPr>
      <w:r>
        <w:rPr>
          <w:b/>
          <w:sz w:val="20"/>
        </w:rPr>
        <w:t xml:space="preserve">2. Количество обращений, рассмотренных в срок: </w:t>
      </w:r>
    </w:p>
    <w:p w:rsidR="00EF31B1" w:rsidRDefault="00EF31B1" w:rsidP="00EF31B1">
      <w:pPr>
        <w:spacing w:after="0"/>
        <w:rPr>
          <w:sz w:val="18"/>
        </w:rPr>
      </w:pPr>
      <w:r>
        <w:rPr>
          <w:sz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До 5 дней</w:t>
            </w:r>
          </w:p>
        </w:tc>
        <w:tc>
          <w:tcPr>
            <w:tcW w:w="1583" w:type="dxa"/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 xml:space="preserve">1871                                                                                                </w:t>
            </w:r>
          </w:p>
        </w:tc>
      </w:tr>
      <w:tr w:rsid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До 15 дней</w:t>
            </w:r>
          </w:p>
        </w:tc>
        <w:tc>
          <w:tcPr>
            <w:tcW w:w="1583" w:type="dxa"/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 xml:space="preserve">4590                                                                                                </w:t>
            </w:r>
          </w:p>
        </w:tc>
      </w:tr>
      <w:tr w:rsid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С нарушением сроков</w:t>
            </w:r>
          </w:p>
        </w:tc>
        <w:tc>
          <w:tcPr>
            <w:tcW w:w="1583" w:type="dxa"/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 xml:space="preserve">97                                                                                                  </w:t>
            </w:r>
          </w:p>
        </w:tc>
      </w:tr>
      <w:tr w:rsid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proofErr w:type="gramStart"/>
            <w:r w:rsidRPr="00EF31B1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 xml:space="preserve">183                                                                                                 </w:t>
            </w:r>
          </w:p>
        </w:tc>
      </w:tr>
      <w:tr w:rsidR="00EF31B1" w:rsidTr="00EF31B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F31B1" w:rsidRPr="00EF31B1" w:rsidRDefault="00EF31B1" w:rsidP="00EF31B1">
            <w:pPr>
              <w:rPr>
                <w:sz w:val="18"/>
              </w:rPr>
            </w:pPr>
            <w:r w:rsidRPr="00EF31B1">
              <w:rPr>
                <w:sz w:val="18"/>
              </w:rPr>
              <w:t>Не выполненные</w:t>
            </w:r>
          </w:p>
        </w:tc>
        <w:tc>
          <w:tcPr>
            <w:tcW w:w="1583" w:type="dxa"/>
            <w:shd w:val="clear" w:color="auto" w:fill="auto"/>
          </w:tcPr>
          <w:p w:rsidR="00EF31B1" w:rsidRPr="00EF31B1" w:rsidRDefault="00EF31B1" w:rsidP="00EF31B1">
            <w:pPr>
              <w:jc w:val="center"/>
              <w:rPr>
                <w:sz w:val="18"/>
              </w:rPr>
            </w:pPr>
            <w:r w:rsidRPr="00EF31B1">
              <w:rPr>
                <w:sz w:val="18"/>
              </w:rPr>
              <w:t xml:space="preserve">1041                                                                                                </w:t>
            </w:r>
          </w:p>
        </w:tc>
      </w:tr>
    </w:tbl>
    <w:p w:rsidR="00EF31B1" w:rsidRDefault="00EF31B1" w:rsidP="00EF31B1">
      <w:pPr>
        <w:rPr>
          <w:sz w:val="18"/>
        </w:rPr>
      </w:pPr>
    </w:p>
    <w:p w:rsidR="00EF31B1" w:rsidRPr="00EF31B1" w:rsidRDefault="00EF31B1" w:rsidP="00EF31B1">
      <w:pPr>
        <w:jc w:val="right"/>
        <w:rPr>
          <w:sz w:val="20"/>
        </w:rPr>
      </w:pPr>
    </w:p>
    <w:sectPr w:rsidR="00EF31B1" w:rsidRPr="00EF31B1" w:rsidSect="00EF31B1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A9" w:rsidRDefault="004578A9" w:rsidP="00EF31B1">
      <w:pPr>
        <w:spacing w:after="0" w:line="240" w:lineRule="auto"/>
      </w:pPr>
      <w:r>
        <w:separator/>
      </w:r>
    </w:p>
  </w:endnote>
  <w:endnote w:type="continuationSeparator" w:id="0">
    <w:p w:rsidR="004578A9" w:rsidRDefault="004578A9" w:rsidP="00EF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A9" w:rsidRDefault="004578A9" w:rsidP="00EF31B1">
      <w:pPr>
        <w:spacing w:after="0" w:line="240" w:lineRule="auto"/>
      </w:pPr>
      <w:r>
        <w:separator/>
      </w:r>
    </w:p>
  </w:footnote>
  <w:footnote w:type="continuationSeparator" w:id="0">
    <w:p w:rsidR="004578A9" w:rsidRDefault="004578A9" w:rsidP="00EF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B1" w:rsidRPr="00EF31B1" w:rsidRDefault="00EF31B1" w:rsidP="00EF31B1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b4e7155-d81f-4cc3-9d59-ccf3e0655fc9"/>
  </w:docVars>
  <w:rsids>
    <w:rsidRoot w:val="00EF31B1"/>
    <w:rsid w:val="003F1528"/>
    <w:rsid w:val="004578A9"/>
    <w:rsid w:val="00EF31B1"/>
    <w:rsid w:val="00E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1B1"/>
  </w:style>
  <w:style w:type="paragraph" w:styleId="a5">
    <w:name w:val="footer"/>
    <w:basedOn w:val="a"/>
    <w:link w:val="a6"/>
    <w:uiPriority w:val="99"/>
    <w:unhideWhenUsed/>
    <w:rsid w:val="00EF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1B1"/>
  </w:style>
  <w:style w:type="paragraph" w:styleId="a5">
    <w:name w:val="footer"/>
    <w:basedOn w:val="a"/>
    <w:link w:val="a6"/>
    <w:uiPriority w:val="99"/>
    <w:unhideWhenUsed/>
    <w:rsid w:val="00EF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 - Смолкина М.С.</dc:creator>
  <cp:lastModifiedBy>  </cp:lastModifiedBy>
  <cp:revision>2</cp:revision>
  <dcterms:created xsi:type="dcterms:W3CDTF">2021-01-28T14:37:00Z</dcterms:created>
  <dcterms:modified xsi:type="dcterms:W3CDTF">2021-01-28T14:37:00Z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5b4e7155-d81f-4cc3-9d59-ccf3e0655fc9</vt:lpwstr>
  </property>
</Properties>
</file>