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64" w:rsidRPr="00E92464" w:rsidRDefault="003F0D63" w:rsidP="00E924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2464">
        <w:rPr>
          <w:b/>
        </w:rPr>
        <w:t>План мероприятий («дорожная карта») в сфере развития малого и среднего предпринимательства в Сосно</w:t>
      </w:r>
      <w:r w:rsidR="00E92464" w:rsidRPr="00E92464">
        <w:rPr>
          <w:b/>
        </w:rPr>
        <w:t>воборском городском округе до 203</w:t>
      </w:r>
      <w:r w:rsidRPr="00E92464">
        <w:rPr>
          <w:b/>
        </w:rPr>
        <w:t>0 года *</w:t>
      </w:r>
    </w:p>
    <w:p w:rsidR="00E92464" w:rsidRPr="00E92464" w:rsidRDefault="00E92464" w:rsidP="00E92464">
      <w:pPr>
        <w:rPr>
          <w:sz w:val="24"/>
          <w:szCs w:val="24"/>
        </w:rPr>
      </w:pPr>
    </w:p>
    <w:p w:rsidR="00E92464" w:rsidRDefault="00E92464" w:rsidP="00E92464">
      <w:pPr>
        <w:widowControl w:val="0"/>
        <w:autoSpaceDE w:val="0"/>
        <w:autoSpaceDN w:val="0"/>
        <w:adjustRightInd w:val="0"/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3"/>
        <w:gridCol w:w="850"/>
        <w:gridCol w:w="851"/>
        <w:gridCol w:w="750"/>
        <w:gridCol w:w="24"/>
        <w:gridCol w:w="775"/>
        <w:gridCol w:w="774"/>
        <w:gridCol w:w="775"/>
        <w:gridCol w:w="775"/>
        <w:gridCol w:w="774"/>
        <w:gridCol w:w="775"/>
        <w:gridCol w:w="774"/>
        <w:gridCol w:w="775"/>
        <w:gridCol w:w="775"/>
        <w:gridCol w:w="774"/>
        <w:gridCol w:w="775"/>
        <w:gridCol w:w="779"/>
      </w:tblGrid>
      <w:tr w:rsidR="00567A79" w:rsidRPr="00567A79" w:rsidTr="004742A7">
        <w:trPr>
          <w:trHeight w:val="465"/>
          <w:tblHeader/>
          <w:jc w:val="center"/>
        </w:trPr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№ п/п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Наименование целей, задач и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Единица </w:t>
            </w:r>
            <w:proofErr w:type="spellStart"/>
            <w:r w:rsidRPr="00567A79">
              <w:rPr>
                <w:sz w:val="16"/>
                <w:szCs w:val="16"/>
              </w:rPr>
              <w:t>изме</w:t>
            </w:r>
            <w:proofErr w:type="spellEnd"/>
            <w:r w:rsidRPr="00567A79">
              <w:rPr>
                <w:sz w:val="16"/>
                <w:szCs w:val="16"/>
              </w:rPr>
              <w:t>-рения</w:t>
            </w:r>
          </w:p>
        </w:tc>
        <w:tc>
          <w:tcPr>
            <w:tcW w:w="851" w:type="dxa"/>
            <w:vMerge w:val="restart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4" w:type="dxa"/>
            <w:gridSpan w:val="14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567A79" w:rsidRPr="00567A79" w:rsidTr="004742A7">
        <w:trPr>
          <w:trHeight w:val="495"/>
          <w:tblHeader/>
          <w:jc w:val="center"/>
        </w:trPr>
        <w:tc>
          <w:tcPr>
            <w:tcW w:w="506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  <w:lang w:val="en-US"/>
              </w:rPr>
              <w:t>I</w:t>
            </w:r>
            <w:r w:rsidRPr="00567A79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672" w:type="dxa"/>
            <w:gridSpan w:val="7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  <w:lang w:val="en-US"/>
              </w:rPr>
              <w:t>II</w:t>
            </w:r>
            <w:r w:rsidRPr="00567A79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652" w:type="dxa"/>
            <w:gridSpan w:val="6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  <w:lang w:val="en-US"/>
              </w:rPr>
              <w:t>III</w:t>
            </w:r>
            <w:r w:rsidRPr="00567A79">
              <w:rPr>
                <w:sz w:val="16"/>
                <w:szCs w:val="16"/>
              </w:rPr>
              <w:t xml:space="preserve"> этап</w:t>
            </w:r>
          </w:p>
        </w:tc>
      </w:tr>
      <w:tr w:rsidR="00567A79" w:rsidRPr="00567A79" w:rsidTr="004742A7">
        <w:trPr>
          <w:trHeight w:val="495"/>
          <w:tblHeader/>
          <w:jc w:val="center"/>
        </w:trPr>
        <w:tc>
          <w:tcPr>
            <w:tcW w:w="506" w:type="dxa"/>
            <w:vMerge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Merge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Факт</w:t>
            </w:r>
          </w:p>
        </w:tc>
        <w:tc>
          <w:tcPr>
            <w:tcW w:w="3873" w:type="dxa"/>
            <w:gridSpan w:val="5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План</w:t>
            </w:r>
          </w:p>
        </w:tc>
        <w:tc>
          <w:tcPr>
            <w:tcW w:w="4652" w:type="dxa"/>
            <w:gridSpan w:val="6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План</w:t>
            </w:r>
          </w:p>
        </w:tc>
      </w:tr>
      <w:tr w:rsidR="00567A79" w:rsidRPr="00567A79" w:rsidTr="004742A7">
        <w:trPr>
          <w:trHeight w:val="705"/>
          <w:tblHeader/>
          <w:jc w:val="center"/>
        </w:trPr>
        <w:tc>
          <w:tcPr>
            <w:tcW w:w="506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2014-2018 годы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2020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2021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2022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2023 год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2024 год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2025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2026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2027 год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2028 год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2029 год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2030 год</w:t>
            </w:r>
          </w:p>
        </w:tc>
      </w:tr>
      <w:tr w:rsidR="00567A79" w:rsidRPr="00567A79" w:rsidTr="004742A7">
        <w:trPr>
          <w:trHeight w:val="332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b/>
                <w:bCs/>
                <w:sz w:val="16"/>
                <w:szCs w:val="16"/>
              </w:rPr>
            </w:pPr>
            <w:r w:rsidRPr="00567A79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567A79">
              <w:rPr>
                <w:b/>
                <w:sz w:val="16"/>
                <w:szCs w:val="16"/>
              </w:rPr>
              <w:t>«Стимулирование экономической активности малого и среднего предпринимательства в Сосновоборском городском округе до 2030 года»</w:t>
            </w:r>
          </w:p>
        </w:tc>
      </w:tr>
      <w:tr w:rsidR="00567A79" w:rsidRPr="00567A79" w:rsidTr="004742A7">
        <w:trPr>
          <w:trHeight w:val="332"/>
          <w:jc w:val="center"/>
        </w:trPr>
        <w:tc>
          <w:tcPr>
            <w:tcW w:w="14464" w:type="dxa"/>
            <w:gridSpan w:val="18"/>
            <w:shd w:val="clear" w:color="auto" w:fill="auto"/>
          </w:tcPr>
          <w:p w:rsidR="00567A79" w:rsidRPr="00567A79" w:rsidRDefault="00567A79" w:rsidP="00567A79">
            <w:pPr>
              <w:tabs>
                <w:tab w:val="left" w:pos="6321"/>
              </w:tabs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Цель 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567A79" w:rsidRPr="00567A79" w:rsidTr="004742A7">
        <w:trPr>
          <w:trHeight w:val="412"/>
          <w:jc w:val="center"/>
        </w:trPr>
        <w:tc>
          <w:tcPr>
            <w:tcW w:w="14464" w:type="dxa"/>
            <w:gridSpan w:val="18"/>
            <w:shd w:val="clear" w:color="auto" w:fill="auto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Задача 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</w:t>
            </w:r>
          </w:p>
        </w:tc>
      </w:tr>
      <w:tr w:rsidR="00567A79" w:rsidRPr="00567A79" w:rsidTr="004742A7">
        <w:trPr>
          <w:trHeight w:val="71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336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– 351, 2015г. – 346, 2016г. – 346, 2017г. – 346,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2018г. - 284,4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295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305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370</w:t>
            </w:r>
          </w:p>
        </w:tc>
        <w:tc>
          <w:tcPr>
            <w:tcW w:w="774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379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388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397</w:t>
            </w:r>
          </w:p>
        </w:tc>
        <w:tc>
          <w:tcPr>
            <w:tcW w:w="774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406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415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422</w:t>
            </w:r>
          </w:p>
        </w:tc>
      </w:tr>
      <w:tr w:rsidR="00567A79" w:rsidRPr="00567A79" w:rsidTr="004742A7">
        <w:trPr>
          <w:trHeight w:val="197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18,1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-16,8, 2015г. -15,7, 2016г. – 21, 2017г. – 21, 2018г. - 22,1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4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5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22,5</w:t>
            </w:r>
          </w:p>
        </w:tc>
      </w:tr>
      <w:tr w:rsidR="00567A79" w:rsidRPr="00567A79" w:rsidTr="004742A7">
        <w:trPr>
          <w:trHeight w:val="332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Цель 2. Создание условий для развития товаропроизводителей в сфере агропромышленного и </w:t>
            </w:r>
            <w:proofErr w:type="spellStart"/>
            <w:r w:rsidRPr="00567A79">
              <w:rPr>
                <w:sz w:val="16"/>
                <w:szCs w:val="16"/>
              </w:rPr>
              <w:t>рыбохозяйственного</w:t>
            </w:r>
            <w:proofErr w:type="spellEnd"/>
            <w:r w:rsidRPr="00567A79">
              <w:rPr>
                <w:sz w:val="16"/>
                <w:szCs w:val="16"/>
              </w:rPr>
              <w:t xml:space="preserve"> комплекса в Сосновоборском городском округе</w:t>
            </w:r>
          </w:p>
        </w:tc>
      </w:tr>
      <w:tr w:rsidR="00567A79" w:rsidRPr="00567A79" w:rsidTr="004742A7">
        <w:trPr>
          <w:trHeight w:val="332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Задача 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</w:t>
            </w:r>
            <w:proofErr w:type="spellStart"/>
            <w:r w:rsidRPr="00567A79">
              <w:rPr>
                <w:sz w:val="16"/>
                <w:szCs w:val="16"/>
              </w:rPr>
              <w:t>рыбохозяйственного</w:t>
            </w:r>
            <w:proofErr w:type="spellEnd"/>
            <w:r w:rsidRPr="00567A79">
              <w:rPr>
                <w:sz w:val="16"/>
                <w:szCs w:val="16"/>
              </w:rPr>
              <w:t xml:space="preserve"> комплекса округа</w:t>
            </w:r>
          </w:p>
        </w:tc>
      </w:tr>
      <w:tr w:rsidR="00567A79" w:rsidRPr="00567A79" w:rsidTr="004742A7">
        <w:trPr>
          <w:trHeight w:val="84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1,037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2014г. -1,444, 2015г. -1,129, 2016г. –0,822, </w:t>
            </w:r>
            <w:r w:rsidRPr="00567A79">
              <w:rPr>
                <w:sz w:val="16"/>
                <w:szCs w:val="16"/>
              </w:rPr>
              <w:lastRenderedPageBreak/>
              <w:t>2017г. – 0,964,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2018г. – 1,02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lastRenderedPageBreak/>
              <w:t>0,73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1,0</w:t>
            </w:r>
          </w:p>
        </w:tc>
      </w:tr>
      <w:tr w:rsidR="00567A79" w:rsidRPr="00567A79" w:rsidTr="004742A7">
        <w:trPr>
          <w:trHeight w:val="378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b/>
                <w:bCs/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lastRenderedPageBreak/>
              <w:t> </w:t>
            </w:r>
            <w:r w:rsidRPr="00567A79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567A79" w:rsidRPr="00567A79" w:rsidTr="004742A7">
        <w:trPr>
          <w:trHeight w:val="15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1.1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12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– 14, 2015г. – 22, 2016г. – 13, 2017г. -11,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</w:tr>
      <w:tr w:rsidR="00567A79" w:rsidRPr="00567A79" w:rsidTr="004742A7">
        <w:trPr>
          <w:trHeight w:val="9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– 21, 2015г. – 15, 2016г. – 13, 2017г. – 12,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- 17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</w:tr>
      <w:tr w:rsidR="00567A79" w:rsidRPr="00567A79" w:rsidTr="004742A7">
        <w:trPr>
          <w:trHeight w:val="6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1.3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в </w:t>
            </w:r>
            <w:proofErr w:type="spellStart"/>
            <w:r w:rsidRPr="00567A79">
              <w:rPr>
                <w:sz w:val="16"/>
                <w:szCs w:val="16"/>
              </w:rPr>
              <w:t>т.ч</w:t>
            </w:r>
            <w:proofErr w:type="spellEnd"/>
            <w:r w:rsidRPr="00567A79">
              <w:rPr>
                <w:sz w:val="16"/>
                <w:szCs w:val="16"/>
              </w:rPr>
              <w:t>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2014г. – 13, 2015г. – 3, 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2016г. – 4, 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2017г. – 4,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</w:tr>
      <w:tr w:rsidR="00567A79" w:rsidRPr="00567A79" w:rsidTr="004742A7">
        <w:trPr>
          <w:trHeight w:val="12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Предоставление СМП услуг в форме индивидуальных консультаций, обучения, организованных Фондом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1164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– 996, 2015г. – 877, 2016г. – 945, 2017г. – 971,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- 975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6090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500</w:t>
            </w:r>
          </w:p>
        </w:tc>
      </w:tr>
      <w:tr w:rsidR="00567A79" w:rsidRPr="00567A79" w:rsidTr="004742A7">
        <w:trPr>
          <w:trHeight w:val="1215"/>
          <w:jc w:val="center"/>
        </w:trPr>
        <w:tc>
          <w:tcPr>
            <w:tcW w:w="506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1.5</w:t>
            </w:r>
          </w:p>
        </w:tc>
        <w:tc>
          <w:tcPr>
            <w:tcW w:w="2183" w:type="dxa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25</w:t>
            </w:r>
          </w:p>
        </w:tc>
      </w:tr>
      <w:tr w:rsidR="00567A79" w:rsidRPr="00567A79" w:rsidTr="004742A7">
        <w:trPr>
          <w:trHeight w:val="6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1.6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2014г. – 2, 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2015г. – 2, 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2016г. – 2, 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2017г. – 4,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</w:tr>
      <w:tr w:rsidR="00567A79" w:rsidRPr="00567A79" w:rsidTr="004742A7">
        <w:trPr>
          <w:trHeight w:val="151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1.7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120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– 146, 2015г. – 214, 2016г. – 311, 2017г. – 222,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2018г. - 722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  <w:highlight w:val="yellow"/>
              </w:rPr>
            </w:pPr>
            <w:r w:rsidRPr="00567A79">
              <w:rPr>
                <w:sz w:val="16"/>
                <w:szCs w:val="16"/>
              </w:rPr>
              <w:t>219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</w:t>
            </w:r>
          </w:p>
        </w:tc>
      </w:tr>
      <w:tr w:rsidR="00567A79" w:rsidRPr="00567A79" w:rsidTr="004742A7">
        <w:trPr>
          <w:trHeight w:val="567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1.8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41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2014г. – 37, 2015г. – 40, 2016г. – </w:t>
            </w:r>
            <w:r w:rsidRPr="00567A79">
              <w:rPr>
                <w:sz w:val="16"/>
                <w:szCs w:val="16"/>
              </w:rPr>
              <w:lastRenderedPageBreak/>
              <w:t>45, 2017г. – 74,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2018г. - 59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35</w:t>
            </w:r>
          </w:p>
        </w:tc>
      </w:tr>
      <w:tr w:rsidR="00567A79" w:rsidRPr="00567A79" w:rsidTr="004742A7">
        <w:trPr>
          <w:trHeight w:val="1215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</w:t>
            </w:r>
          </w:p>
        </w:tc>
      </w:tr>
      <w:tr w:rsidR="00567A79" w:rsidRPr="00567A79" w:rsidTr="004742A7">
        <w:trPr>
          <w:trHeight w:val="1215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1.10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67A79">
              <w:rPr>
                <w:sz w:val="16"/>
                <w:szCs w:val="16"/>
              </w:rPr>
              <w:t>Участие СМП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</w:t>
            </w:r>
          </w:p>
        </w:tc>
      </w:tr>
      <w:tr w:rsidR="00567A79" w:rsidRPr="00567A79" w:rsidTr="004742A7">
        <w:trPr>
          <w:trHeight w:val="351"/>
          <w:jc w:val="center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 </w:t>
            </w:r>
            <w:r w:rsidRPr="00567A79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567A79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567A79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567A79" w:rsidRPr="00567A79" w:rsidTr="004742A7">
        <w:trPr>
          <w:trHeight w:val="26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- 98,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2015г. - 113,0,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2016г. - 124,3,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2017г. - 129,8,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2018г. – 90,8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81,8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100,1</w:t>
            </w:r>
          </w:p>
        </w:tc>
      </w:tr>
      <w:tr w:rsidR="00567A79" w:rsidRPr="00567A79" w:rsidTr="004742A7">
        <w:trPr>
          <w:trHeight w:val="4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118,1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2014г. - 113,0,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2015г. - 150,3,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2016г. - 104,6,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2017г. -  98,3,</w:t>
            </w:r>
          </w:p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2018г. -66,5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149,1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79" w:rsidRPr="00567A79" w:rsidRDefault="00567A79" w:rsidP="00567A79">
            <w:pPr>
              <w:jc w:val="center"/>
              <w:rPr>
                <w:sz w:val="16"/>
                <w:szCs w:val="16"/>
              </w:rPr>
            </w:pPr>
            <w:r w:rsidRPr="00567A79">
              <w:rPr>
                <w:sz w:val="16"/>
                <w:szCs w:val="16"/>
              </w:rPr>
              <w:t>101,1</w:t>
            </w:r>
          </w:p>
        </w:tc>
      </w:tr>
    </w:tbl>
    <w:p w:rsidR="00BF1B6D" w:rsidRDefault="00BF1B6D" w:rsidP="00E924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BF1B6D" w:rsidRDefault="00BF1B6D" w:rsidP="00E92464">
      <w:pPr>
        <w:widowControl w:val="0"/>
        <w:autoSpaceDE w:val="0"/>
        <w:autoSpaceDN w:val="0"/>
        <w:adjustRightInd w:val="0"/>
      </w:pPr>
    </w:p>
    <w:p w:rsidR="00E92464" w:rsidRPr="00E92464" w:rsidRDefault="00E92464" w:rsidP="00E92464">
      <w:pPr>
        <w:widowControl w:val="0"/>
        <w:autoSpaceDE w:val="0"/>
        <w:autoSpaceDN w:val="0"/>
        <w:adjustRightInd w:val="0"/>
      </w:pPr>
      <w:r w:rsidRPr="00E92464">
        <w:t>* - Целевые показатели (индикаторы)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E92464" w:rsidRPr="00C70446" w:rsidRDefault="00E92464">
      <w:pPr>
        <w:rPr>
          <w:sz w:val="24"/>
          <w:szCs w:val="24"/>
        </w:rPr>
      </w:pPr>
    </w:p>
    <w:sectPr w:rsidR="00E92464" w:rsidRPr="00C70446" w:rsidSect="00E92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4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5B" w:rsidRDefault="00356E5B">
      <w:r>
        <w:separator/>
      </w:r>
    </w:p>
  </w:endnote>
  <w:endnote w:type="continuationSeparator" w:id="0">
    <w:p w:rsidR="00356E5B" w:rsidRDefault="003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5B" w:rsidRDefault="00356E5B">
      <w:r>
        <w:separator/>
      </w:r>
    </w:p>
  </w:footnote>
  <w:footnote w:type="continuationSeparator" w:id="0">
    <w:p w:rsidR="00356E5B" w:rsidRDefault="0035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D5" w:rsidRDefault="00356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7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5946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92F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339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8AA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6E5B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3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297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A79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338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0E2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09C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067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4F12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B6D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446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2464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0CBC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3F34"/>
  <w15:docId w15:val="{1F8DE7A8-32F3-427B-A533-1E0119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6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D10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067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067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Татьяна</cp:lastModifiedBy>
  <cp:revision>2</cp:revision>
  <cp:lastPrinted>2016-10-07T11:52:00Z</cp:lastPrinted>
  <dcterms:created xsi:type="dcterms:W3CDTF">2020-11-09T22:20:00Z</dcterms:created>
  <dcterms:modified xsi:type="dcterms:W3CDTF">2020-11-09T22:20:00Z</dcterms:modified>
</cp:coreProperties>
</file>