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CC" w:rsidRPr="007F331F" w:rsidRDefault="00D17FCC" w:rsidP="00D17FC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17FCC" w:rsidRPr="007F331F" w:rsidRDefault="00D17FCC" w:rsidP="00D17FCC">
      <w:pPr>
        <w:jc w:val="center"/>
        <w:rPr>
          <w:b/>
          <w:sz w:val="24"/>
        </w:rPr>
      </w:pPr>
      <w:r w:rsidRPr="007F331F">
        <w:rPr>
          <w:b/>
          <w:caps/>
          <w:sz w:val="22"/>
        </w:rPr>
        <w:t xml:space="preserve">администрация </w:t>
      </w:r>
      <w:r w:rsidRPr="007F331F">
        <w:rPr>
          <w:b/>
          <w:sz w:val="22"/>
        </w:rPr>
        <w:t>МУНИЦИПАЛЬНОГО ОБРАЗОВАНИЯ                                        СОСНОВОБОРСКИЙ ГОРОДСКОЙ ОКРУГ  ЛЕНИНГРАДСКОЙ ОБЛАСТИ</w:t>
      </w:r>
    </w:p>
    <w:p w:rsidR="00D17FCC" w:rsidRPr="007F331F" w:rsidRDefault="008A181E" w:rsidP="00D17FCC">
      <w:pPr>
        <w:jc w:val="center"/>
        <w:rPr>
          <w:b/>
          <w:spacing w:val="20"/>
          <w:sz w:val="32"/>
        </w:rPr>
      </w:pPr>
      <w:r w:rsidRPr="008A181E">
        <w:rPr>
          <w:noProof/>
        </w:rPr>
        <w:pict>
          <v:line id="_x0000_s1026" style="position:absolute;left:0;text-align:left;z-index:251660288" from="4.05pt,5.85pt" to="450.5pt,5.9pt" strokeweight="2pt">
            <v:stroke startarrowwidth="narrow" startarrowlength="short" endarrowwidth="narrow" endarrowlength="short"/>
          </v:line>
        </w:pict>
      </w:r>
    </w:p>
    <w:p w:rsidR="00D17FCC" w:rsidRPr="007F331F" w:rsidRDefault="00D17FCC" w:rsidP="00D17FCC">
      <w:pPr>
        <w:pStyle w:val="3"/>
      </w:pPr>
      <w:r w:rsidRPr="007F331F">
        <w:t>постановление</w:t>
      </w:r>
    </w:p>
    <w:p w:rsidR="00D17FCC" w:rsidRPr="007F331F" w:rsidRDefault="00D17FCC" w:rsidP="00D17FCC">
      <w:pPr>
        <w:jc w:val="center"/>
        <w:rPr>
          <w:sz w:val="24"/>
        </w:rPr>
      </w:pPr>
    </w:p>
    <w:p w:rsidR="00D17FCC" w:rsidRPr="007F331F" w:rsidRDefault="00D17FCC" w:rsidP="00D17FCC">
      <w:pPr>
        <w:jc w:val="center"/>
        <w:rPr>
          <w:sz w:val="24"/>
        </w:rPr>
      </w:pPr>
      <w:r w:rsidRPr="007F331F">
        <w:rPr>
          <w:sz w:val="24"/>
        </w:rPr>
        <w:t xml:space="preserve">от </w:t>
      </w:r>
      <w:r>
        <w:rPr>
          <w:sz w:val="24"/>
        </w:rPr>
        <w:t>19/12/2019 № 4453</w:t>
      </w:r>
    </w:p>
    <w:p w:rsidR="00D17FCC" w:rsidRPr="007F331F" w:rsidRDefault="00D17FCC" w:rsidP="00D17FCC">
      <w:pPr>
        <w:ind w:right="4237"/>
        <w:rPr>
          <w:sz w:val="10"/>
          <w:szCs w:val="10"/>
        </w:rPr>
      </w:pPr>
    </w:p>
    <w:p w:rsidR="00D17FCC" w:rsidRPr="007F331F" w:rsidRDefault="00D17FCC" w:rsidP="00D17FCC">
      <w:pPr>
        <w:tabs>
          <w:tab w:val="left" w:pos="5529"/>
          <w:tab w:val="left" w:pos="8789"/>
        </w:tabs>
        <w:ind w:right="3870"/>
        <w:rPr>
          <w:rStyle w:val="af0"/>
          <w:b w:val="0"/>
          <w:bCs w:val="0"/>
          <w:sz w:val="24"/>
          <w:szCs w:val="24"/>
        </w:rPr>
      </w:pPr>
      <w:r w:rsidRPr="007F331F">
        <w:rPr>
          <w:sz w:val="24"/>
          <w:szCs w:val="24"/>
        </w:rPr>
        <w:t xml:space="preserve">Об утверждении административного регламента </w:t>
      </w:r>
      <w:r w:rsidRPr="007F331F">
        <w:rPr>
          <w:rStyle w:val="af0"/>
          <w:b w:val="0"/>
          <w:bCs w:val="0"/>
          <w:sz w:val="24"/>
          <w:szCs w:val="24"/>
        </w:rPr>
        <w:t xml:space="preserve">предоставления муниципальной услуги </w:t>
      </w:r>
    </w:p>
    <w:p w:rsidR="00D17FCC" w:rsidRPr="007F331F" w:rsidRDefault="00D17FCC" w:rsidP="00D17FCC">
      <w:pPr>
        <w:tabs>
          <w:tab w:val="left" w:pos="5529"/>
          <w:tab w:val="left" w:pos="8789"/>
        </w:tabs>
        <w:ind w:right="751"/>
        <w:rPr>
          <w:sz w:val="24"/>
          <w:szCs w:val="24"/>
        </w:rPr>
      </w:pPr>
      <w:r w:rsidRPr="007F331F">
        <w:rPr>
          <w:rStyle w:val="af0"/>
          <w:b w:val="0"/>
          <w:bCs w:val="0"/>
          <w:sz w:val="24"/>
          <w:szCs w:val="24"/>
        </w:rPr>
        <w:t>по п</w:t>
      </w:r>
      <w:r w:rsidRPr="007F331F">
        <w:rPr>
          <w:sz w:val="24"/>
          <w:szCs w:val="24"/>
        </w:rPr>
        <w:t xml:space="preserve">редоставлению объектов муниципального нежилого фонда </w:t>
      </w:r>
    </w:p>
    <w:p w:rsidR="00D17FCC" w:rsidRPr="007F331F" w:rsidRDefault="00D17FCC" w:rsidP="00D17FCC">
      <w:pPr>
        <w:tabs>
          <w:tab w:val="left" w:pos="5529"/>
          <w:tab w:val="left" w:pos="8789"/>
        </w:tabs>
        <w:ind w:right="751"/>
        <w:rPr>
          <w:sz w:val="24"/>
          <w:szCs w:val="24"/>
        </w:rPr>
      </w:pPr>
      <w:r w:rsidRPr="007F331F">
        <w:rPr>
          <w:sz w:val="24"/>
          <w:szCs w:val="24"/>
        </w:rPr>
        <w:t>во временное владение и (или) пользование</w:t>
      </w:r>
    </w:p>
    <w:p w:rsidR="00D17FCC" w:rsidRPr="007F331F" w:rsidRDefault="00D17FCC" w:rsidP="00D17FCC">
      <w:pPr>
        <w:tabs>
          <w:tab w:val="left" w:pos="5529"/>
          <w:tab w:val="left" w:pos="8789"/>
        </w:tabs>
        <w:ind w:right="3870"/>
        <w:rPr>
          <w:sz w:val="24"/>
          <w:szCs w:val="24"/>
        </w:rPr>
      </w:pPr>
    </w:p>
    <w:p w:rsidR="00D17FCC" w:rsidRPr="00A5074D" w:rsidRDefault="00A5074D" w:rsidP="00D17FCC">
      <w:pPr>
        <w:tabs>
          <w:tab w:val="left" w:pos="5529"/>
          <w:tab w:val="left" w:pos="8789"/>
        </w:tabs>
        <w:ind w:right="3870"/>
        <w:rPr>
          <w:i/>
          <w:sz w:val="24"/>
          <w:szCs w:val="24"/>
        </w:rPr>
      </w:pPr>
      <w:r w:rsidRPr="00A5074D">
        <w:rPr>
          <w:i/>
          <w:sz w:val="24"/>
          <w:szCs w:val="24"/>
        </w:rPr>
        <w:t>(с изменениями, внесенными постановлением от 10.07.2020 № 1311)</w:t>
      </w:r>
    </w:p>
    <w:p w:rsidR="00A5074D" w:rsidRPr="007F331F" w:rsidRDefault="00A5074D" w:rsidP="00D17FCC">
      <w:pPr>
        <w:tabs>
          <w:tab w:val="left" w:pos="5529"/>
          <w:tab w:val="left" w:pos="8789"/>
        </w:tabs>
        <w:ind w:right="3870"/>
        <w:rPr>
          <w:sz w:val="24"/>
          <w:szCs w:val="24"/>
        </w:rPr>
      </w:pPr>
    </w:p>
    <w:p w:rsidR="00D17FCC" w:rsidRPr="007F331F" w:rsidRDefault="00D17FCC" w:rsidP="00D17FCC">
      <w:pPr>
        <w:ind w:firstLine="708"/>
        <w:jc w:val="both"/>
        <w:rPr>
          <w:sz w:val="24"/>
          <w:szCs w:val="24"/>
        </w:rPr>
      </w:pPr>
      <w:r w:rsidRPr="007F331F">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приведения регламента в соответствие Указу Президента РФ от 07.05.2012 № 601 «Об основных направлениях совершенствования системы государственного управления»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 администрация Сосновоборского городского округа </w:t>
      </w:r>
      <w:proofErr w:type="spellStart"/>
      <w:proofErr w:type="gramStart"/>
      <w:r w:rsidRPr="007F331F">
        <w:rPr>
          <w:b/>
          <w:bCs/>
          <w:sz w:val="24"/>
          <w:szCs w:val="24"/>
        </w:rPr>
        <w:t>п</w:t>
      </w:r>
      <w:proofErr w:type="spellEnd"/>
      <w:proofErr w:type="gramEnd"/>
      <w:r w:rsidRPr="007F331F">
        <w:rPr>
          <w:b/>
          <w:bCs/>
          <w:sz w:val="24"/>
          <w:szCs w:val="24"/>
        </w:rPr>
        <w:t xml:space="preserve"> о с т а </w:t>
      </w:r>
      <w:proofErr w:type="spellStart"/>
      <w:r w:rsidRPr="007F331F">
        <w:rPr>
          <w:b/>
          <w:bCs/>
          <w:sz w:val="24"/>
          <w:szCs w:val="24"/>
        </w:rPr>
        <w:t>н</w:t>
      </w:r>
      <w:proofErr w:type="spellEnd"/>
      <w:r w:rsidRPr="007F331F">
        <w:rPr>
          <w:b/>
          <w:bCs/>
          <w:sz w:val="24"/>
          <w:szCs w:val="24"/>
        </w:rPr>
        <w:t xml:space="preserve"> </w:t>
      </w:r>
      <w:proofErr w:type="gramStart"/>
      <w:r w:rsidRPr="007F331F">
        <w:rPr>
          <w:b/>
          <w:bCs/>
          <w:sz w:val="24"/>
          <w:szCs w:val="24"/>
        </w:rPr>
        <w:t>о</w:t>
      </w:r>
      <w:proofErr w:type="gramEnd"/>
      <w:r w:rsidRPr="007F331F">
        <w:rPr>
          <w:b/>
          <w:bCs/>
          <w:sz w:val="24"/>
          <w:szCs w:val="24"/>
        </w:rPr>
        <w:t xml:space="preserve"> в л я е т</w:t>
      </w:r>
      <w:r w:rsidRPr="007F331F">
        <w:rPr>
          <w:sz w:val="24"/>
          <w:szCs w:val="24"/>
        </w:rPr>
        <w:t>:</w:t>
      </w:r>
    </w:p>
    <w:p w:rsidR="00D17FCC" w:rsidRPr="007F331F" w:rsidRDefault="00D17FCC" w:rsidP="00D17FCC">
      <w:pPr>
        <w:ind w:firstLine="708"/>
        <w:jc w:val="both"/>
        <w:rPr>
          <w:sz w:val="24"/>
          <w:szCs w:val="24"/>
        </w:rPr>
      </w:pPr>
    </w:p>
    <w:p w:rsidR="00D17FCC" w:rsidRPr="007F331F" w:rsidRDefault="00D17FCC" w:rsidP="00D17FCC">
      <w:pPr>
        <w:ind w:firstLine="567"/>
        <w:jc w:val="both"/>
        <w:rPr>
          <w:sz w:val="24"/>
          <w:szCs w:val="24"/>
        </w:rPr>
      </w:pPr>
      <w:r w:rsidRPr="007F331F">
        <w:rPr>
          <w:sz w:val="24"/>
          <w:szCs w:val="24"/>
        </w:rPr>
        <w:t xml:space="preserve">1. </w:t>
      </w:r>
      <w:r w:rsidRPr="007F331F">
        <w:rPr>
          <w:bCs/>
          <w:sz w:val="24"/>
        </w:rPr>
        <w:t xml:space="preserve">Утвердить </w:t>
      </w:r>
      <w:r w:rsidRPr="007F331F">
        <w:rPr>
          <w:bCs/>
          <w:sz w:val="24"/>
          <w:szCs w:val="24"/>
        </w:rPr>
        <w:t>административный регламент</w:t>
      </w:r>
      <w:r w:rsidRPr="007F331F">
        <w:rPr>
          <w:bCs/>
          <w:sz w:val="24"/>
        </w:rPr>
        <w:t xml:space="preserve"> </w:t>
      </w:r>
      <w:r w:rsidRPr="007F331F">
        <w:rPr>
          <w:rStyle w:val="af0"/>
          <w:b w:val="0"/>
          <w:sz w:val="24"/>
          <w:szCs w:val="24"/>
        </w:rPr>
        <w:t>предоставления муниципальной услуги</w:t>
      </w:r>
      <w:r w:rsidRPr="007F331F">
        <w:rPr>
          <w:rStyle w:val="af0"/>
          <w:sz w:val="24"/>
          <w:szCs w:val="24"/>
        </w:rPr>
        <w:t xml:space="preserve"> </w:t>
      </w:r>
      <w:r w:rsidRPr="007F331F">
        <w:rPr>
          <w:sz w:val="24"/>
          <w:szCs w:val="24"/>
        </w:rPr>
        <w:t xml:space="preserve">по </w:t>
      </w:r>
      <w:r w:rsidRPr="007F331F">
        <w:rPr>
          <w:rStyle w:val="af0"/>
          <w:b w:val="0"/>
          <w:sz w:val="24"/>
          <w:szCs w:val="24"/>
        </w:rPr>
        <w:t>п</w:t>
      </w:r>
      <w:r w:rsidRPr="007F331F">
        <w:rPr>
          <w:sz w:val="24"/>
          <w:szCs w:val="24"/>
        </w:rPr>
        <w:t xml:space="preserve">редоставлению объектов муниципального нежилого фонда во временное владение и (или) пользование (далее – регламент) </w:t>
      </w:r>
      <w:r w:rsidRPr="007F331F">
        <w:rPr>
          <w:bCs/>
          <w:sz w:val="24"/>
        </w:rPr>
        <w:t>в новой редакции согласно приложению к настоящему постановлению</w:t>
      </w:r>
      <w:r w:rsidRPr="007F331F">
        <w:rPr>
          <w:sz w:val="24"/>
          <w:szCs w:val="24"/>
        </w:rPr>
        <w:t>.</w:t>
      </w:r>
    </w:p>
    <w:p w:rsidR="00D17FCC" w:rsidRPr="007F331F" w:rsidRDefault="00D17FCC" w:rsidP="00D17FCC">
      <w:pPr>
        <w:ind w:firstLine="567"/>
        <w:jc w:val="both"/>
        <w:rPr>
          <w:sz w:val="24"/>
          <w:szCs w:val="24"/>
        </w:rPr>
      </w:pPr>
      <w:r w:rsidRPr="007F331F">
        <w:rPr>
          <w:rFonts w:eastAsia="Calibri"/>
          <w:sz w:val="24"/>
          <w:szCs w:val="24"/>
        </w:rPr>
        <w:t xml:space="preserve">2. </w:t>
      </w:r>
      <w:r w:rsidRPr="007F331F">
        <w:rPr>
          <w:sz w:val="24"/>
          <w:szCs w:val="24"/>
        </w:rPr>
        <w:t>Считать утратившим силу со дня обнародования настоящего постановления:</w:t>
      </w:r>
    </w:p>
    <w:p w:rsidR="00D17FCC" w:rsidRPr="007F331F" w:rsidRDefault="00D17FCC" w:rsidP="00D17FCC">
      <w:pPr>
        <w:ind w:firstLine="567"/>
        <w:jc w:val="both"/>
        <w:rPr>
          <w:sz w:val="24"/>
          <w:szCs w:val="24"/>
        </w:rPr>
      </w:pPr>
      <w:r w:rsidRPr="007F331F">
        <w:rPr>
          <w:sz w:val="24"/>
          <w:szCs w:val="24"/>
        </w:rPr>
        <w:t>-</w:t>
      </w: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13.10.2010 № 2100 «Об утверждении административного регламента </w:t>
      </w:r>
      <w:r w:rsidRPr="007F331F">
        <w:rPr>
          <w:rStyle w:val="af0"/>
          <w:b w:val="0"/>
          <w:bCs w:val="0"/>
          <w:sz w:val="24"/>
          <w:szCs w:val="24"/>
        </w:rPr>
        <w:t>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18.06.2012 № 1538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10.08.2012 № 2076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19.05.2014 № 1078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14/05/2015 № 1324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21/12/2016 № 2862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lastRenderedPageBreak/>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13.12.2018 № 2664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right="-2" w:firstLine="567"/>
        <w:jc w:val="both"/>
        <w:rPr>
          <w:sz w:val="24"/>
          <w:szCs w:val="24"/>
        </w:rPr>
      </w:pPr>
      <w:r w:rsidRPr="007F331F">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D17FCC" w:rsidRPr="007F331F" w:rsidRDefault="00D17FCC" w:rsidP="00D17FCC">
      <w:pPr>
        <w:pStyle w:val="Default"/>
        <w:ind w:firstLine="600"/>
        <w:jc w:val="both"/>
        <w:rPr>
          <w:color w:val="auto"/>
        </w:rPr>
      </w:pPr>
      <w:r w:rsidRPr="007F331F">
        <w:t xml:space="preserve">4. </w:t>
      </w:r>
      <w:r w:rsidRPr="007F331F">
        <w:rPr>
          <w:color w:val="auto"/>
        </w:rPr>
        <w:t xml:space="preserve">Отделу по связям с общественностью (пресс-центр) комитета по общественной безопасности и информации (Никитина В.Г.) </w:t>
      </w:r>
      <w:proofErr w:type="gramStart"/>
      <w:r w:rsidRPr="007F331F">
        <w:rPr>
          <w:color w:val="auto"/>
        </w:rPr>
        <w:t>разместить</w:t>
      </w:r>
      <w:proofErr w:type="gramEnd"/>
      <w:r w:rsidRPr="007F331F">
        <w:rPr>
          <w:color w:val="auto"/>
        </w:rPr>
        <w:t xml:space="preserve"> настоящее постановление на официальном сайте Сосновоборского городского округа. </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5. Настоящее постановление вступает в силу со дня официального обнародования.</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6. </w:t>
      </w:r>
      <w:proofErr w:type="gramStart"/>
      <w:r w:rsidRPr="007F331F">
        <w:rPr>
          <w:rFonts w:ascii="Times New Roman" w:hAnsi="Times New Roman"/>
          <w:sz w:val="24"/>
          <w:szCs w:val="24"/>
        </w:rPr>
        <w:t>Контроль за</w:t>
      </w:r>
      <w:proofErr w:type="gramEnd"/>
      <w:r w:rsidRPr="007F331F">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r w:rsidRPr="007F331F">
        <w:rPr>
          <w:sz w:val="24"/>
          <w:szCs w:val="24"/>
        </w:rPr>
        <w:t>Глава Сосновоборского городского округа                                                   М.В.Воронков</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Default="00D17FCC" w:rsidP="00D17FCC">
      <w:pPr>
        <w:jc w:val="right"/>
        <w:rPr>
          <w:rStyle w:val="af0"/>
          <w:sz w:val="24"/>
          <w:szCs w:val="24"/>
        </w:rPr>
      </w:pPr>
    </w:p>
    <w:p w:rsidR="003E65E0" w:rsidRDefault="003E65E0" w:rsidP="00D17FCC">
      <w:pPr>
        <w:jc w:val="right"/>
        <w:rPr>
          <w:rStyle w:val="af0"/>
          <w:sz w:val="24"/>
          <w:szCs w:val="24"/>
        </w:rPr>
      </w:pPr>
    </w:p>
    <w:p w:rsidR="003E65E0" w:rsidRDefault="003E65E0" w:rsidP="00D17FCC">
      <w:pPr>
        <w:jc w:val="right"/>
        <w:rPr>
          <w:rStyle w:val="af0"/>
          <w:sz w:val="24"/>
          <w:szCs w:val="24"/>
        </w:rPr>
      </w:pPr>
    </w:p>
    <w:p w:rsidR="003E65E0" w:rsidRPr="007F331F" w:rsidRDefault="003E65E0" w:rsidP="00D17FCC">
      <w:pPr>
        <w:jc w:val="right"/>
        <w:rPr>
          <w:rStyle w:val="af0"/>
          <w:sz w:val="24"/>
          <w:szCs w:val="24"/>
        </w:rPr>
      </w:pPr>
    </w:p>
    <w:p w:rsidR="00D17FCC" w:rsidRPr="007F331F" w:rsidRDefault="00D17FCC" w:rsidP="00D17FCC">
      <w:pPr>
        <w:jc w:val="right"/>
        <w:rPr>
          <w:rStyle w:val="af0"/>
          <w:sz w:val="24"/>
          <w:szCs w:val="24"/>
        </w:rPr>
      </w:pPr>
    </w:p>
    <w:p w:rsidR="00D17FCC" w:rsidRPr="007F331F" w:rsidRDefault="00D17FCC" w:rsidP="00D17FCC">
      <w:pPr>
        <w:jc w:val="right"/>
        <w:rPr>
          <w:rStyle w:val="af0"/>
          <w:sz w:val="24"/>
          <w:szCs w:val="24"/>
        </w:rPr>
      </w:pPr>
      <w:r w:rsidRPr="007F331F">
        <w:rPr>
          <w:rStyle w:val="af0"/>
          <w:sz w:val="24"/>
          <w:szCs w:val="24"/>
        </w:rPr>
        <w:t>УТВЕРЖДЕН</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постановлением администрации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Сосновоборского городского округа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от  </w:t>
      </w:r>
      <w:r>
        <w:rPr>
          <w:rStyle w:val="af0"/>
          <w:b w:val="0"/>
          <w:bCs w:val="0"/>
          <w:sz w:val="24"/>
          <w:szCs w:val="24"/>
        </w:rPr>
        <w:t>19/12/2019 № 4453</w:t>
      </w:r>
    </w:p>
    <w:p w:rsidR="00D17FCC" w:rsidRPr="007F331F" w:rsidRDefault="00D17FCC" w:rsidP="00D17FCC">
      <w:pPr>
        <w:jc w:val="right"/>
        <w:rPr>
          <w:rStyle w:val="af0"/>
          <w:b w:val="0"/>
          <w:bCs w:val="0"/>
          <w:sz w:val="24"/>
          <w:szCs w:val="24"/>
        </w:rPr>
      </w:pP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 (Приложение)</w:t>
      </w:r>
    </w:p>
    <w:p w:rsidR="00D17FCC" w:rsidRPr="007F331F" w:rsidRDefault="00D17FCC" w:rsidP="00D17FCC">
      <w:pPr>
        <w:jc w:val="center"/>
      </w:pPr>
    </w:p>
    <w:p w:rsidR="00D17FCC" w:rsidRPr="007F331F" w:rsidRDefault="00D17FCC" w:rsidP="00D17FCC">
      <w:pPr>
        <w:jc w:val="center"/>
        <w:rPr>
          <w:b/>
          <w:bCs/>
          <w:sz w:val="24"/>
          <w:szCs w:val="24"/>
        </w:rPr>
      </w:pPr>
      <w:r w:rsidRPr="007F331F">
        <w:rPr>
          <w:rStyle w:val="af0"/>
          <w:sz w:val="24"/>
          <w:szCs w:val="24"/>
        </w:rPr>
        <w:t>Административный регламент предоставления муниципальной услуги по п</w:t>
      </w:r>
      <w:r w:rsidRPr="007F331F">
        <w:rPr>
          <w:b/>
          <w:bCs/>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1. Общие положения</w:t>
      </w:r>
    </w:p>
    <w:p w:rsidR="00D17FCC" w:rsidRPr="007F331F" w:rsidRDefault="00D17FCC" w:rsidP="00D17FCC">
      <w:pPr>
        <w:numPr>
          <w:ilvl w:val="0"/>
          <w:numId w:val="30"/>
        </w:numPr>
        <w:autoSpaceDE w:val="0"/>
        <w:jc w:val="center"/>
        <w:rPr>
          <w:rFonts w:eastAsia="Calibri"/>
          <w:b/>
          <w:sz w:val="24"/>
          <w:szCs w:val="24"/>
        </w:rPr>
      </w:pPr>
      <w:r w:rsidRPr="007F331F">
        <w:rPr>
          <w:b/>
          <w:bCs/>
          <w:sz w:val="24"/>
          <w:szCs w:val="24"/>
        </w:rPr>
        <w:t>П</w:t>
      </w:r>
      <w:r w:rsidRPr="007F331F">
        <w:rPr>
          <w:rFonts w:eastAsia="Calibri"/>
          <w:b/>
          <w:sz w:val="24"/>
          <w:szCs w:val="24"/>
        </w:rPr>
        <w:t xml:space="preserve">редмет регулирования административного регламента услуги </w:t>
      </w:r>
    </w:p>
    <w:p w:rsidR="00D17FCC" w:rsidRPr="007F331F" w:rsidRDefault="00D17FCC" w:rsidP="00D17FCC">
      <w:pPr>
        <w:ind w:firstLine="567"/>
        <w:jc w:val="both"/>
        <w:rPr>
          <w:rFonts w:eastAsia="Calibri"/>
          <w:sz w:val="24"/>
          <w:szCs w:val="24"/>
        </w:rPr>
      </w:pPr>
      <w:r w:rsidRPr="007F331F">
        <w:rPr>
          <w:sz w:val="24"/>
          <w:szCs w:val="24"/>
        </w:rPr>
        <w:t>1.1.</w:t>
      </w:r>
      <w:r w:rsidRPr="007F331F">
        <w:rPr>
          <w:b/>
          <w:bCs/>
          <w:sz w:val="24"/>
          <w:szCs w:val="24"/>
        </w:rPr>
        <w:t xml:space="preserve"> </w:t>
      </w:r>
      <w:r w:rsidRPr="007F331F">
        <w:rPr>
          <w:rFonts w:eastAsia="Calibri"/>
          <w:sz w:val="24"/>
          <w:szCs w:val="24"/>
        </w:rPr>
        <w:t>Предметом регулирования настоящего административного регламента (далее – регламент) являются последовательность и сроки выполнения административных процедур (действий), осуществляемых в рамках 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 (далее по тексту – муниципальная услуга)</w:t>
      </w:r>
      <w:r w:rsidRPr="007F331F">
        <w:rPr>
          <w:rFonts w:eastAsia="Calibri"/>
          <w:sz w:val="24"/>
          <w:szCs w:val="24"/>
        </w:rPr>
        <w:t>, требования к порядку их выполнения.</w:t>
      </w:r>
    </w:p>
    <w:p w:rsidR="00D17FCC" w:rsidRPr="007F331F" w:rsidRDefault="00D17FCC" w:rsidP="00D17FCC">
      <w:pPr>
        <w:ind w:firstLine="567"/>
        <w:jc w:val="both"/>
        <w:rPr>
          <w:sz w:val="24"/>
          <w:szCs w:val="24"/>
        </w:rPr>
      </w:pPr>
      <w:r w:rsidRPr="007F331F">
        <w:rPr>
          <w:sz w:val="24"/>
          <w:szCs w:val="24"/>
        </w:rPr>
        <w:t xml:space="preserve">Правила регламента применяются также к предоставлению объектов движимого имущества, находящегося в собственности муниципального образования Сосновоборский городской округ Ленинградской области (далее — Сосновоборский городской округ), и не применяются к заключению инвестиционных договоров и концессионных соглашений в отношении объектов собственности Сосновоборского городского округа. </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numPr>
          <w:ilvl w:val="0"/>
          <w:numId w:val="30"/>
        </w:numPr>
        <w:autoSpaceDE w:val="0"/>
        <w:jc w:val="center"/>
        <w:rPr>
          <w:rFonts w:eastAsia="Calibri"/>
          <w:b/>
          <w:sz w:val="24"/>
          <w:szCs w:val="24"/>
        </w:rPr>
      </w:pPr>
      <w:r w:rsidRPr="007F331F">
        <w:rPr>
          <w:b/>
          <w:bCs/>
          <w:sz w:val="24"/>
          <w:szCs w:val="24"/>
        </w:rPr>
        <w:t>К</w:t>
      </w:r>
      <w:r w:rsidRPr="007F331F">
        <w:rPr>
          <w:rFonts w:eastAsia="Calibri"/>
          <w:b/>
          <w:sz w:val="24"/>
          <w:szCs w:val="24"/>
        </w:rPr>
        <w:t xml:space="preserve">атегории заявителей и их представителей, </w:t>
      </w:r>
    </w:p>
    <w:p w:rsidR="00D17FCC" w:rsidRPr="007F331F" w:rsidRDefault="00D17FCC" w:rsidP="00D17FCC">
      <w:pPr>
        <w:widowControl w:val="0"/>
        <w:autoSpaceDE w:val="0"/>
        <w:ind w:left="720"/>
        <w:jc w:val="center"/>
        <w:rPr>
          <w:b/>
          <w:sz w:val="24"/>
          <w:szCs w:val="24"/>
        </w:rPr>
      </w:pPr>
      <w:proofErr w:type="gramStart"/>
      <w:r w:rsidRPr="007F331F">
        <w:rPr>
          <w:rFonts w:eastAsia="Calibri"/>
          <w:b/>
          <w:sz w:val="24"/>
          <w:szCs w:val="24"/>
        </w:rPr>
        <w:t>имеющих</w:t>
      </w:r>
      <w:proofErr w:type="gramEnd"/>
      <w:r w:rsidRPr="007F331F">
        <w:rPr>
          <w:rFonts w:eastAsia="Calibri"/>
          <w:b/>
          <w:sz w:val="24"/>
          <w:szCs w:val="24"/>
        </w:rPr>
        <w:t xml:space="preserve"> право выступать от их имени.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2.1. Заявителями являются </w:t>
      </w:r>
      <w:r w:rsidRPr="007F331F">
        <w:rPr>
          <w:sz w:val="24"/>
          <w:szCs w:val="24"/>
        </w:rPr>
        <w:t>юридические лица любой организационно–правовой формы, формы собственности, и физические лица, в том числе индивидуальные предприниматели (далее - заявители)</w:t>
      </w:r>
      <w:r w:rsidRPr="007F331F">
        <w:rPr>
          <w:rFonts w:eastAsia="Calibri"/>
          <w:sz w:val="24"/>
          <w:szCs w:val="24"/>
        </w:rPr>
        <w:t>, либо их уполномоченные представители.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2.2. Уполномоченными представителями заявителей являются физические лица, достигшие 18 лет, действующие в соответствии с учредительными документами без доверенности, а также действующие на основании доверенности, оформленной в соответствии с действующим законодательством и подтверждающей наличие у представителя права действовать от лица заявителя (далее - уполномоченное лицо).</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eastAsia="Calibri" w:hAnsi="Times New Roman" w:cs="Times New Roman"/>
          <w:sz w:val="24"/>
          <w:szCs w:val="24"/>
        </w:rPr>
        <w:t xml:space="preserve">2.3. </w:t>
      </w:r>
      <w:proofErr w:type="gramStart"/>
      <w:r w:rsidRPr="007F331F">
        <w:rPr>
          <w:rFonts w:ascii="Times New Roman" w:hAnsi="Times New Roman" w:cs="Times New Roman"/>
          <w:sz w:val="24"/>
          <w:szCs w:val="24"/>
        </w:rPr>
        <w:t xml:space="preserve">В случае проведения торгов на право заключения договоров аренды объектов муниципального имущества, включенных в Перечень муниципального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sz w:val="24"/>
          <w:szCs w:val="24"/>
        </w:rPr>
        <w:t>, к участию в торгах допускаются только субъекты малого и среднего предпринимательства.</w:t>
      </w:r>
      <w:proofErr w:type="gramEnd"/>
      <w:r w:rsidRPr="007F331F">
        <w:rPr>
          <w:rFonts w:ascii="Times New Roman" w:hAnsi="Times New Roman" w:cs="Times New Roman"/>
          <w:sz w:val="24"/>
          <w:szCs w:val="24"/>
        </w:rPr>
        <w:t xml:space="preserve"> В иных случаях в торгах на право заключения договора в отношении объектов муниципального имущества могут участвовать любые физические и юридические лица.</w:t>
      </w:r>
    </w:p>
    <w:p w:rsidR="00D17FCC" w:rsidRPr="007F331F" w:rsidRDefault="00D17FCC" w:rsidP="00D17FCC">
      <w:pPr>
        <w:autoSpaceDE w:val="0"/>
        <w:ind w:firstLine="567"/>
        <w:jc w:val="both"/>
        <w:rPr>
          <w:sz w:val="24"/>
          <w:szCs w:val="24"/>
        </w:rPr>
      </w:pPr>
      <w:r w:rsidRPr="007F331F">
        <w:rPr>
          <w:sz w:val="24"/>
          <w:szCs w:val="24"/>
        </w:rPr>
        <w:t xml:space="preserve">2.4. Заявителями при получении муниципальной услуги в виде заключения договора без проведения торгов в порядке предоставления муниципальной преференции могут являться только субъекты, соответствующие требованиям статьи 19 Федерального закона от 26.07.2006 № 135-ФЗ «О защите конкуренции» (далее – Закон о защите конкуренции). </w:t>
      </w:r>
    </w:p>
    <w:p w:rsidR="00D17FCC" w:rsidRPr="007F331F" w:rsidRDefault="00D17FCC" w:rsidP="00D17FCC">
      <w:pPr>
        <w:autoSpaceDE w:val="0"/>
        <w:ind w:firstLine="567"/>
        <w:jc w:val="both"/>
        <w:rPr>
          <w:sz w:val="24"/>
          <w:szCs w:val="24"/>
        </w:rPr>
      </w:pPr>
      <w:r w:rsidRPr="007F331F">
        <w:rPr>
          <w:sz w:val="24"/>
          <w:szCs w:val="24"/>
        </w:rPr>
        <w:lastRenderedPageBreak/>
        <w:t>2.5. Заявителями при получении муниципальной услуги в виде заключения договора без проведения торгов, за исключением предоставления объектов муниципального имущества в порядке муниципальной преференции, являются субъекты, соответствующие требованиям статьи 17.1. Закона о защите конкуренции и разъяснений антимонопольного органа о порядке применения указанной статьи.</w:t>
      </w:r>
    </w:p>
    <w:p w:rsidR="00D17FCC" w:rsidRPr="007F331F" w:rsidRDefault="00D17FCC" w:rsidP="00D17FCC">
      <w:pPr>
        <w:autoSpaceDE w:val="0"/>
        <w:autoSpaceDN w:val="0"/>
        <w:adjustRightInd w:val="0"/>
        <w:ind w:firstLine="539"/>
        <w:jc w:val="both"/>
        <w:rPr>
          <w:rFonts w:eastAsia="Calibri"/>
          <w:sz w:val="24"/>
          <w:szCs w:val="24"/>
        </w:rPr>
      </w:pPr>
    </w:p>
    <w:p w:rsidR="00D17FCC" w:rsidRPr="007F331F" w:rsidRDefault="00D17FCC" w:rsidP="00D17FCC">
      <w:pPr>
        <w:numPr>
          <w:ilvl w:val="0"/>
          <w:numId w:val="30"/>
        </w:numPr>
        <w:autoSpaceDE w:val="0"/>
        <w:autoSpaceDN w:val="0"/>
        <w:adjustRightInd w:val="0"/>
        <w:jc w:val="center"/>
        <w:outlineLvl w:val="0"/>
        <w:rPr>
          <w:rFonts w:eastAsia="Calibri"/>
          <w:b/>
          <w:bCs/>
          <w:sz w:val="24"/>
          <w:szCs w:val="24"/>
        </w:rPr>
      </w:pPr>
      <w:r w:rsidRPr="007F331F">
        <w:rPr>
          <w:rFonts w:eastAsia="Calibri"/>
          <w:b/>
          <w:bCs/>
          <w:sz w:val="24"/>
          <w:szCs w:val="24"/>
        </w:rPr>
        <w:t>Порядок информирования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3.1. Муниципальная услуга предоставляется администрацией Сосновоборского городского округа (далее – администрация).</w:t>
      </w:r>
    </w:p>
    <w:p w:rsidR="00D17FCC" w:rsidRPr="007F331F" w:rsidRDefault="00D17FCC" w:rsidP="00D17FCC">
      <w:pPr>
        <w:pStyle w:val="a8"/>
        <w:tabs>
          <w:tab w:val="left" w:pos="993"/>
        </w:tabs>
        <w:spacing w:before="0" w:beforeAutospacing="0" w:after="0" w:afterAutospacing="0"/>
        <w:ind w:firstLine="567"/>
        <w:jc w:val="both"/>
      </w:pPr>
      <w:r w:rsidRPr="007F331F">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(далее – КУМИ).</w:t>
      </w:r>
    </w:p>
    <w:p w:rsidR="00D17FCC" w:rsidRPr="007F331F" w:rsidRDefault="00D17FCC" w:rsidP="00D17FCC">
      <w:pPr>
        <w:numPr>
          <w:ilvl w:val="1"/>
          <w:numId w:val="30"/>
        </w:numPr>
        <w:tabs>
          <w:tab w:val="left" w:pos="1134"/>
        </w:tabs>
        <w:autoSpaceDE w:val="0"/>
        <w:autoSpaceDN w:val="0"/>
        <w:adjustRightInd w:val="0"/>
        <w:ind w:left="0" w:firstLine="567"/>
        <w:jc w:val="both"/>
        <w:rPr>
          <w:rFonts w:eastAsia="Calibri"/>
          <w:bCs/>
          <w:sz w:val="24"/>
          <w:szCs w:val="24"/>
        </w:rPr>
      </w:pPr>
      <w:r w:rsidRPr="007F331F">
        <w:rPr>
          <w:rFonts w:eastAsia="Calibri"/>
          <w:bCs/>
          <w:sz w:val="24"/>
          <w:szCs w:val="24"/>
        </w:rPr>
        <w:t>И</w:t>
      </w:r>
      <w:r w:rsidRPr="007F331F">
        <w:rPr>
          <w:rFonts w:eastAsia="Calibri"/>
          <w:sz w:val="24"/>
          <w:szCs w:val="24"/>
        </w:rPr>
        <w:t xml:space="preserve">нформация о месте нахождения и графике работы администрации, КУМИ, организаций, участвующих в предоставлении </w:t>
      </w:r>
      <w:r w:rsidRPr="007F331F">
        <w:rPr>
          <w:rFonts w:eastAsia="Calibri"/>
          <w:sz w:val="24"/>
          <w:szCs w:val="24"/>
          <w:lang w:eastAsia="en-US"/>
        </w:rPr>
        <w:t>муниципальной</w:t>
      </w:r>
      <w:r w:rsidRPr="007F331F">
        <w:rPr>
          <w:rFonts w:eastAsia="Calibri"/>
          <w:sz w:val="24"/>
          <w:szCs w:val="24"/>
        </w:rPr>
        <w:t xml:space="preserve"> услуги, их справочные телефоны, адрес официального сайта (портала) Сосновоборского городского округа, адреса электронной почты </w:t>
      </w:r>
      <w:r w:rsidRPr="007F331F">
        <w:rPr>
          <w:rFonts w:eastAsia="Calibri"/>
          <w:bCs/>
          <w:sz w:val="24"/>
          <w:szCs w:val="24"/>
        </w:rPr>
        <w:t>приведены в приложении № 1 к регламенту.</w:t>
      </w:r>
    </w:p>
    <w:p w:rsidR="00D17FCC" w:rsidRPr="007F331F" w:rsidRDefault="00D17FCC" w:rsidP="00D17FCC">
      <w:pPr>
        <w:autoSpaceDE w:val="0"/>
        <w:autoSpaceDN w:val="0"/>
        <w:adjustRightInd w:val="0"/>
        <w:ind w:left="720" w:hanging="153"/>
        <w:jc w:val="both"/>
        <w:rPr>
          <w:rFonts w:eastAsia="Calibri"/>
          <w:sz w:val="24"/>
          <w:szCs w:val="24"/>
        </w:rPr>
      </w:pPr>
      <w:r w:rsidRPr="007F331F">
        <w:rPr>
          <w:rFonts w:eastAsia="Calibri"/>
          <w:sz w:val="24"/>
          <w:szCs w:val="24"/>
        </w:rPr>
        <w:t>С данной информацией можно ознакомиться:</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на информационных стендах в помещениях КУМИ;</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странице КУМИ на официальном сайте Сосновоборского городского округа в информационно-телекоммуникационной сети "Интернет" (далее - сеть "Интернет"): </w:t>
      </w:r>
      <w:hyperlink r:id="rId8" w:history="1">
        <w:r w:rsidRPr="007F331F">
          <w:rPr>
            <w:rStyle w:val="a9"/>
            <w:sz w:val="24"/>
            <w:szCs w:val="24"/>
          </w:rPr>
          <w:t>www.sbor.ru</w:t>
        </w:r>
      </w:hyperlink>
      <w:proofErr w:type="gramStart"/>
      <w:r w:rsidRPr="007F331F">
        <w:rPr>
          <w:sz w:val="24"/>
          <w:szCs w:val="24"/>
        </w:rPr>
        <w:t xml:space="preserve"> </w:t>
      </w:r>
      <w:r w:rsidRPr="007F331F">
        <w:rPr>
          <w:rFonts w:eastAsia="Calibri"/>
          <w:bCs/>
          <w:sz w:val="24"/>
          <w:szCs w:val="24"/>
        </w:rPr>
        <w:t>;</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портале государственных и муниципальных услуг (функций) Ленинградской области (далее - ПГУ ЛО): </w:t>
      </w:r>
      <w:hyperlink r:id="rId9" w:history="1">
        <w:r w:rsidRPr="007F331F">
          <w:rPr>
            <w:rStyle w:val="a9"/>
            <w:rFonts w:eastAsia="Calibri"/>
            <w:bCs/>
            <w:sz w:val="24"/>
            <w:szCs w:val="24"/>
          </w:rPr>
          <w:t>www.gu.lenobl.ru</w:t>
        </w:r>
      </w:hyperlink>
      <w:proofErr w:type="gramStart"/>
      <w:r w:rsidRPr="007F331F">
        <w:rPr>
          <w:rFonts w:eastAsia="Calibri"/>
          <w:bCs/>
          <w:sz w:val="24"/>
          <w:szCs w:val="24"/>
        </w:rPr>
        <w:t xml:space="preserve"> ;</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Едином портале государственных и муниципальных услуг (функций) (далее - ЕПГУ): </w:t>
      </w:r>
      <w:hyperlink r:id="rId10" w:history="1">
        <w:r w:rsidRPr="007F331F">
          <w:rPr>
            <w:rStyle w:val="a9"/>
            <w:rFonts w:eastAsia="Calibri"/>
            <w:bCs/>
            <w:sz w:val="24"/>
            <w:szCs w:val="24"/>
          </w:rPr>
          <w:t>www.gosuslugi.ru</w:t>
        </w:r>
      </w:hyperlink>
      <w:r w:rsidRPr="007F331F">
        <w:rPr>
          <w:rFonts w:eastAsia="Calibri"/>
          <w:bCs/>
          <w:sz w:val="24"/>
          <w:szCs w:val="24"/>
        </w:rPr>
        <w:t xml:space="preserve"> .</w:t>
      </w:r>
    </w:p>
    <w:p w:rsidR="00D17FCC" w:rsidRPr="007F331F" w:rsidRDefault="00D17FCC" w:rsidP="00D17FCC">
      <w:pPr>
        <w:pStyle w:val="a8"/>
        <w:spacing w:before="0" w:beforeAutospacing="0" w:after="0" w:afterAutospacing="0"/>
        <w:ind w:firstLine="567"/>
        <w:jc w:val="both"/>
      </w:pPr>
      <w:r w:rsidRPr="007F331F">
        <w:t>3.3. Информация о местах нахождения и графике работы, справочных телефонах и адресах электронной почты МФЦ приведена в приложении 2 к регламенту.</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 Порядок получения информации заявителями по вопросам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и услуг, которые являются необходимыми и обязательными для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сведений о ходе предоставления указанных услуг, в том числе с использованием государственных информационных систем.</w:t>
      </w:r>
    </w:p>
    <w:p w:rsidR="00D17FCC" w:rsidRPr="007F331F" w:rsidRDefault="00D17FCC" w:rsidP="00D17FCC">
      <w:pPr>
        <w:widowControl w:val="0"/>
        <w:autoSpaceDE w:val="0"/>
        <w:ind w:firstLine="567"/>
        <w:jc w:val="both"/>
        <w:rPr>
          <w:sz w:val="24"/>
          <w:szCs w:val="24"/>
        </w:rPr>
      </w:pPr>
      <w:r w:rsidRPr="007F331F">
        <w:rPr>
          <w:sz w:val="24"/>
          <w:szCs w:val="24"/>
        </w:rPr>
        <w:t>3.4.1. Информация о порядке предоставления муниципальной услуги предоставляется:</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по телефону специалистами КУМИ (непосредственно в день обращения заинтересованных лиц);</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w:t>
      </w:r>
      <w:proofErr w:type="gramStart"/>
      <w:r w:rsidRPr="007F331F">
        <w:rPr>
          <w:sz w:val="24"/>
          <w:szCs w:val="24"/>
        </w:rPr>
        <w:t>Интернет–сайте</w:t>
      </w:r>
      <w:proofErr w:type="gramEnd"/>
      <w:r w:rsidRPr="007F331F">
        <w:rPr>
          <w:sz w:val="24"/>
          <w:szCs w:val="24"/>
        </w:rPr>
        <w:t xml:space="preserve"> Сосновоборского городского округа;</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государственных и муниципальных услуг Ленинградской области: </w:t>
      </w:r>
      <w:hyperlink r:id="rId11" w:history="1">
        <w:r w:rsidRPr="007F331F">
          <w:rPr>
            <w:rStyle w:val="a9"/>
            <w:sz w:val="24"/>
            <w:szCs w:val="24"/>
          </w:rPr>
          <w:t>http://gu.lenobl.ru/</w:t>
        </w:r>
      </w:hyperlink>
      <w:r w:rsidRPr="007F331F">
        <w:rPr>
          <w:sz w:val="24"/>
          <w:szCs w:val="24"/>
        </w:rPr>
        <w:t>;</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7F331F">
          <w:rPr>
            <w:rStyle w:val="a9"/>
            <w:sz w:val="24"/>
            <w:szCs w:val="24"/>
          </w:rPr>
          <w:t>http://www.gosuslugi.ru</w:t>
        </w:r>
      </w:hyperlink>
      <w:r w:rsidRPr="007F331F">
        <w:rPr>
          <w:sz w:val="24"/>
          <w:szCs w:val="24"/>
        </w:rPr>
        <w:t>;</w:t>
      </w:r>
    </w:p>
    <w:p w:rsidR="00D17FCC" w:rsidRPr="007F331F" w:rsidRDefault="00D17FCC" w:rsidP="00D17FCC">
      <w:pPr>
        <w:widowControl w:val="0"/>
        <w:autoSpaceDE w:val="0"/>
        <w:ind w:firstLine="567"/>
        <w:jc w:val="both"/>
        <w:rPr>
          <w:sz w:val="24"/>
          <w:szCs w:val="24"/>
        </w:rPr>
      </w:pPr>
      <w:r w:rsidRPr="007F331F">
        <w:rPr>
          <w:sz w:val="24"/>
          <w:szCs w:val="24"/>
        </w:rPr>
        <w:t>- при обращении в МФЦ.</w:t>
      </w:r>
    </w:p>
    <w:p w:rsidR="00D17FCC" w:rsidRPr="007F331F" w:rsidRDefault="00D17FCC" w:rsidP="00D17FCC">
      <w:pPr>
        <w:widowControl w:val="0"/>
        <w:autoSpaceDE w:val="0"/>
        <w:autoSpaceDN w:val="0"/>
        <w:adjustRightInd w:val="0"/>
        <w:ind w:firstLine="567"/>
        <w:jc w:val="both"/>
        <w:rPr>
          <w:sz w:val="24"/>
          <w:szCs w:val="24"/>
        </w:rPr>
      </w:pPr>
      <w:r w:rsidRPr="007F331F">
        <w:rPr>
          <w:sz w:val="24"/>
          <w:szCs w:val="24"/>
        </w:rPr>
        <w:t>3.4.2.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II. Стандарт предоставления муниципальной услуги</w:t>
      </w:r>
    </w:p>
    <w:p w:rsidR="00D17FCC" w:rsidRPr="007F331F" w:rsidRDefault="00D17FCC" w:rsidP="00D17FCC">
      <w:pPr>
        <w:autoSpaceDE w:val="0"/>
        <w:jc w:val="center"/>
        <w:rPr>
          <w:b/>
          <w:bCs/>
          <w:sz w:val="24"/>
          <w:szCs w:val="24"/>
        </w:rPr>
      </w:pPr>
      <w:r w:rsidRPr="007F331F">
        <w:rPr>
          <w:b/>
          <w:bCs/>
          <w:sz w:val="24"/>
          <w:szCs w:val="24"/>
        </w:rPr>
        <w:t>4. Наименование муниципальной услуги</w:t>
      </w:r>
    </w:p>
    <w:p w:rsidR="00D17FCC" w:rsidRPr="007F331F" w:rsidRDefault="00D17FCC" w:rsidP="00D17FCC">
      <w:pPr>
        <w:pStyle w:val="a8"/>
        <w:spacing w:before="0" w:beforeAutospacing="0" w:after="0" w:afterAutospacing="0"/>
        <w:ind w:firstLine="567"/>
        <w:jc w:val="both"/>
        <w:rPr>
          <w:i/>
          <w:iCs/>
        </w:rPr>
      </w:pPr>
      <w:r w:rsidRPr="007F331F">
        <w:rPr>
          <w:bCs/>
        </w:rPr>
        <w:lastRenderedPageBreak/>
        <w:t>4.1. Наименование муниципальной услуги -</w:t>
      </w:r>
      <w:r w:rsidRPr="007F331F">
        <w:rPr>
          <w:b/>
          <w:bCs/>
        </w:rPr>
        <w:t xml:space="preserve"> </w:t>
      </w:r>
      <w:r w:rsidRPr="007F331F">
        <w:t>«Предоставление объектов муниципального нежилого фонда во временное владение и (или) пользование</w:t>
      </w:r>
      <w:r w:rsidRPr="007F331F">
        <w:rPr>
          <w:i/>
          <w:iCs/>
        </w:rPr>
        <w:t>».</w:t>
      </w:r>
    </w:p>
    <w:p w:rsidR="00D17FCC" w:rsidRPr="007F331F" w:rsidRDefault="00D17FCC" w:rsidP="00D17FCC">
      <w:pPr>
        <w:widowControl w:val="0"/>
        <w:autoSpaceDE w:val="0"/>
        <w:jc w:val="center"/>
        <w:rPr>
          <w:b/>
          <w:sz w:val="24"/>
          <w:szCs w:val="24"/>
        </w:rPr>
      </w:pPr>
    </w:p>
    <w:p w:rsidR="00D17FCC" w:rsidRPr="007F331F" w:rsidRDefault="00D17FCC" w:rsidP="00D17FCC">
      <w:pPr>
        <w:widowControl w:val="0"/>
        <w:autoSpaceDE w:val="0"/>
        <w:jc w:val="center"/>
        <w:rPr>
          <w:b/>
          <w:sz w:val="24"/>
          <w:szCs w:val="24"/>
        </w:rPr>
      </w:pPr>
      <w:r w:rsidRPr="007F331F">
        <w:rPr>
          <w:b/>
          <w:sz w:val="24"/>
          <w:szCs w:val="24"/>
        </w:rPr>
        <w:t xml:space="preserve">5. Наименование органа местного самоуправления, организации, предоставляющего муниципальную услугу. </w:t>
      </w:r>
    </w:p>
    <w:p w:rsidR="00D17FCC" w:rsidRPr="007F331F" w:rsidRDefault="00D17FCC" w:rsidP="00D17FCC">
      <w:pPr>
        <w:pStyle w:val="a8"/>
        <w:spacing w:before="0" w:beforeAutospacing="0" w:after="0" w:afterAutospacing="0"/>
        <w:ind w:firstLine="567"/>
        <w:jc w:val="both"/>
      </w:pPr>
      <w:r w:rsidRPr="007F331F">
        <w:t>5.1. Муниципальная услуга предоставляется администрацией.</w:t>
      </w:r>
    </w:p>
    <w:p w:rsidR="00D17FCC" w:rsidRPr="007F331F" w:rsidRDefault="00D17FCC" w:rsidP="00D17FCC">
      <w:pPr>
        <w:pStyle w:val="a8"/>
        <w:spacing w:before="0" w:beforeAutospacing="0" w:after="0" w:afterAutospacing="0"/>
        <w:ind w:firstLine="567"/>
        <w:jc w:val="both"/>
      </w:pPr>
      <w:r w:rsidRPr="007F331F">
        <w:t>5.2. Ответственный за предоставление муниципальной услуги отраслевой (функциональный) орган администрации с правами юридического лица - КУМИ.</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 xml:space="preserve">6. Результат предоставления муниципальной услуги. </w:t>
      </w:r>
    </w:p>
    <w:p w:rsidR="00D17FCC" w:rsidRPr="007F331F" w:rsidRDefault="00D17FCC" w:rsidP="00D17FCC">
      <w:pPr>
        <w:pStyle w:val="a8"/>
        <w:spacing w:before="0" w:beforeAutospacing="0" w:after="0" w:afterAutospacing="0"/>
        <w:ind w:firstLine="567"/>
        <w:jc w:val="both"/>
      </w:pPr>
      <w:r w:rsidRPr="007F331F">
        <w:t>6.1. Результатом предоставления муниципальной услуги является договор о передаче имущества Сосновоборского городского округа в аренду, безвозмездное пользование, доверительное управление и иное пользование, предусмотренное действующим законодательством (далее – договор о передаче имущества), или отказ в предоставлении услуги.</w:t>
      </w:r>
    </w:p>
    <w:p w:rsidR="00D17FCC" w:rsidRPr="007F331F" w:rsidRDefault="00D17FCC" w:rsidP="00D17FCC">
      <w:pPr>
        <w:pStyle w:val="a8"/>
        <w:spacing w:before="0" w:beforeAutospacing="0" w:after="0" w:afterAutospacing="0"/>
        <w:ind w:firstLine="567"/>
        <w:jc w:val="both"/>
      </w:pPr>
      <w:r w:rsidRPr="007F331F">
        <w:t>6.2. Результат предоставления муниципальной услуги может быть получен одним из способов, указанных в пункте 22.3. регламента, по выбору заявителя, указанному в заявлении о предоставлении муниципальной услуги.</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7. Срок предоставления муниципальной услуги</w:t>
      </w:r>
    </w:p>
    <w:p w:rsidR="00D17FCC" w:rsidRPr="007F331F" w:rsidRDefault="00D17FCC" w:rsidP="00D17FCC">
      <w:pPr>
        <w:pStyle w:val="a8"/>
        <w:spacing w:before="0" w:beforeAutospacing="0" w:after="0" w:afterAutospacing="0"/>
        <w:ind w:firstLine="567"/>
        <w:jc w:val="both"/>
      </w:pPr>
      <w:r w:rsidRPr="007F331F">
        <w:t>7.1. Муниципальная услуга предоставляется в сроки, предусмотренные действующим законодательством Российской Федерации, нормативными правовыми актами Сосновоборского городского округа и настоящим регламентом.</w:t>
      </w:r>
    </w:p>
    <w:p w:rsidR="00D17FCC" w:rsidRPr="007F331F" w:rsidRDefault="00D17FCC" w:rsidP="00D17FCC">
      <w:pPr>
        <w:pStyle w:val="a8"/>
        <w:spacing w:before="0" w:beforeAutospacing="0" w:after="0" w:afterAutospacing="0"/>
        <w:ind w:firstLine="567"/>
        <w:jc w:val="both"/>
      </w:pPr>
      <w:r w:rsidRPr="007F331F">
        <w:t xml:space="preserve">7.2. Общий срок заключения договора по итогам проведения конкурсов и аукционов (далее – торгов) – не ранее 10 (десяти) дней со дня размещения на официальном сайте торгов </w:t>
      </w:r>
      <w:hyperlink r:id="rId13" w:history="1">
        <w:r w:rsidRPr="007F331F">
          <w:rPr>
            <w:rStyle w:val="a9"/>
          </w:rPr>
          <w:t>www.torgi.gov.ru</w:t>
        </w:r>
      </w:hyperlink>
      <w:r w:rsidRPr="007F331F">
        <w:t xml:space="preserve"> протокола аукциона и не позднее </w:t>
      </w:r>
      <w:r w:rsidRPr="007F331F">
        <w:rPr>
          <w:rFonts w:eastAsia="Calibri"/>
          <w:lang w:eastAsia="en-US"/>
        </w:rPr>
        <w:t>20 (двадцати) дней</w:t>
      </w:r>
      <w:r w:rsidRPr="007F331F">
        <w:rPr>
          <w:rFonts w:eastAsia="Calibri"/>
          <w:b/>
          <w:lang w:eastAsia="en-US"/>
        </w:rPr>
        <w:t xml:space="preserve"> </w:t>
      </w:r>
      <w:r w:rsidRPr="007F331F">
        <w:rPr>
          <w:rFonts w:eastAsia="Calibri"/>
          <w:lang w:eastAsia="en-US"/>
        </w:rPr>
        <w:t>со дня оформления протокола аукциона.</w:t>
      </w:r>
      <w:r w:rsidRPr="007F331F">
        <w:t xml:space="preserve"> </w:t>
      </w:r>
    </w:p>
    <w:p w:rsidR="00D17FCC" w:rsidRPr="007F331F" w:rsidRDefault="00D17FCC" w:rsidP="00D17FCC">
      <w:pPr>
        <w:pStyle w:val="formattext"/>
        <w:widowControl/>
        <w:ind w:firstLine="567"/>
        <w:jc w:val="both"/>
        <w:rPr>
          <w:sz w:val="24"/>
          <w:szCs w:val="24"/>
        </w:rPr>
      </w:pPr>
      <w:r w:rsidRPr="007F331F">
        <w:rPr>
          <w:sz w:val="24"/>
          <w:szCs w:val="24"/>
        </w:rPr>
        <w:t>7.3. Общий срок заключения договора без проведения торгов, за исключением предоставления муниципальной преференции, - не более 30 дней со дня регистрации заявления.</w:t>
      </w:r>
    </w:p>
    <w:p w:rsidR="00D17FCC" w:rsidRPr="007F331F" w:rsidRDefault="00D17FCC" w:rsidP="00D17FCC">
      <w:pPr>
        <w:pStyle w:val="formattext"/>
        <w:widowControl/>
        <w:ind w:firstLine="567"/>
        <w:jc w:val="both"/>
        <w:rPr>
          <w:sz w:val="24"/>
          <w:szCs w:val="24"/>
        </w:rPr>
      </w:pPr>
      <w:r w:rsidRPr="007F331F">
        <w:rPr>
          <w:sz w:val="24"/>
          <w:szCs w:val="24"/>
        </w:rPr>
        <w:t xml:space="preserve">7.4. </w:t>
      </w:r>
      <w:proofErr w:type="gramStart"/>
      <w:r w:rsidRPr="007F331F">
        <w:rPr>
          <w:sz w:val="24"/>
          <w:szCs w:val="24"/>
        </w:rPr>
        <w:t>Общий срок заключения договора без проведения торгов в порядке предоставления муниципальной преференции - не более 30 дней со дня получения решения антимонопольного органа (далее – УФАС) 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w:t>
      </w:r>
      <w:proofErr w:type="gramEnd"/>
      <w:r w:rsidRPr="007F331F">
        <w:rPr>
          <w:sz w:val="24"/>
          <w:szCs w:val="24"/>
        </w:rPr>
        <w:t xml:space="preserve"> среднего предпринимательства) или координационного совета (в случае предоставления муниципальной преференции заявителю – субъекту малого или среднего предпринимательства).</w:t>
      </w:r>
    </w:p>
    <w:p w:rsidR="00D17FCC" w:rsidRPr="007F331F" w:rsidRDefault="00D17FCC" w:rsidP="00D17FCC">
      <w:pPr>
        <w:pStyle w:val="formattext"/>
        <w:widowControl/>
        <w:ind w:firstLine="567"/>
        <w:jc w:val="both"/>
        <w:rPr>
          <w:rFonts w:cs="Times New Roman"/>
          <w:sz w:val="24"/>
          <w:szCs w:val="24"/>
        </w:rPr>
      </w:pPr>
      <w:r w:rsidRPr="007F331F">
        <w:rPr>
          <w:sz w:val="24"/>
          <w:szCs w:val="24"/>
        </w:rPr>
        <w:t>7.5. Общий с</w:t>
      </w:r>
      <w:r w:rsidRPr="007F331F">
        <w:rPr>
          <w:rFonts w:cs="Times New Roman"/>
          <w:sz w:val="24"/>
          <w:szCs w:val="24"/>
        </w:rPr>
        <w:t>рок заключения договора на новый срок без проведения торгов - не более 30 (тридцати) дней со дня получения отчета об оценки рыночной стоимости арендной платы.</w:t>
      </w:r>
    </w:p>
    <w:p w:rsidR="00D17FCC" w:rsidRPr="007F331F" w:rsidRDefault="00D17FCC" w:rsidP="00D17FCC">
      <w:pPr>
        <w:pStyle w:val="formattext"/>
        <w:widowControl/>
        <w:ind w:firstLine="567"/>
        <w:jc w:val="both"/>
        <w:rPr>
          <w:sz w:val="24"/>
          <w:szCs w:val="24"/>
        </w:rPr>
      </w:pPr>
    </w:p>
    <w:p w:rsidR="00D17FCC" w:rsidRPr="007F331F" w:rsidRDefault="00D17FCC" w:rsidP="00D17FCC">
      <w:pPr>
        <w:autoSpaceDE w:val="0"/>
        <w:autoSpaceDN w:val="0"/>
        <w:adjustRightInd w:val="0"/>
        <w:ind w:firstLine="540"/>
        <w:jc w:val="center"/>
        <w:rPr>
          <w:b/>
          <w:sz w:val="24"/>
          <w:szCs w:val="24"/>
        </w:rPr>
      </w:pPr>
      <w:r w:rsidRPr="007F331F">
        <w:rPr>
          <w:b/>
          <w:sz w:val="24"/>
          <w:szCs w:val="24"/>
        </w:rPr>
        <w:t>8. П</w:t>
      </w:r>
      <w:r w:rsidRPr="007F331F">
        <w:rPr>
          <w:rFonts w:eastAsia="Calibri"/>
          <w:b/>
          <w:sz w:val="24"/>
          <w:lang w:eastAsia="en-US"/>
        </w:rPr>
        <w:t>равовые основания для предоставления муниципальной услуги.</w:t>
      </w:r>
    </w:p>
    <w:p w:rsidR="00D17FCC" w:rsidRPr="007F331F" w:rsidRDefault="00D17FCC" w:rsidP="00D17FCC">
      <w:pPr>
        <w:autoSpaceDE w:val="0"/>
        <w:autoSpaceDN w:val="0"/>
        <w:adjustRightInd w:val="0"/>
        <w:ind w:firstLine="540"/>
        <w:jc w:val="both"/>
        <w:rPr>
          <w:sz w:val="24"/>
          <w:szCs w:val="24"/>
        </w:rPr>
      </w:pPr>
      <w:r w:rsidRPr="007F331F">
        <w:rPr>
          <w:sz w:val="24"/>
          <w:szCs w:val="24"/>
        </w:rPr>
        <w:t xml:space="preserve">8.1. </w:t>
      </w:r>
      <w:r w:rsidRPr="007F331F">
        <w:rPr>
          <w:rFonts w:eastAsia="Calibri"/>
          <w:sz w:val="24"/>
          <w:szCs w:val="24"/>
        </w:rPr>
        <w:t>Перечень нормативных правовых актов, регулирующих отношения, возникающие в связи с предоставлением муниципальной услуги</w:t>
      </w:r>
      <w:r w:rsidRPr="007F331F">
        <w:rPr>
          <w:sz w:val="24"/>
          <w:szCs w:val="24"/>
        </w:rPr>
        <w:t>:</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w:t>
      </w:r>
      <w:hyperlink r:id="rId14" w:history="1">
        <w:r w:rsidRPr="007F331F">
          <w:rPr>
            <w:sz w:val="24"/>
            <w:szCs w:val="24"/>
          </w:rPr>
          <w:t>Конституция</w:t>
        </w:r>
      </w:hyperlink>
      <w:r w:rsidRPr="007F331F">
        <w:rPr>
          <w:sz w:val="24"/>
          <w:szCs w:val="24"/>
        </w:rPr>
        <w:t xml:space="preserve"> Российской Федерации от 12.12.1993 («Российская газета», № 237, 25.12.1993);</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первая) от 30.11.1994 № 51-ФЗ;</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вторая) от 26.01.1996 № 14-ФЗ;</w:t>
      </w:r>
    </w:p>
    <w:p w:rsidR="00D17FCC" w:rsidRPr="007F331F" w:rsidRDefault="00D17FCC" w:rsidP="00D17FCC">
      <w:pPr>
        <w:pStyle w:val="a8"/>
        <w:spacing w:before="0" w:beforeAutospacing="0" w:after="0" w:afterAutospacing="0"/>
        <w:ind w:firstLine="567"/>
        <w:jc w:val="both"/>
      </w:pPr>
      <w:r w:rsidRPr="007F331F">
        <w:lastRenderedPageBreak/>
        <w:t>- Земельный кодекс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06.10.2003 № 131-ФЗ «Об общих принципах организации местного самоуправления в Российской Федерации»;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Федеральный закон от 26.07.2006 № 135-ФЗ «О защите конкуренции»;</w:t>
      </w:r>
    </w:p>
    <w:p w:rsidR="00D17FCC" w:rsidRPr="007F331F" w:rsidRDefault="00D17FCC" w:rsidP="00D17FCC">
      <w:pPr>
        <w:autoSpaceDE w:val="0"/>
        <w:ind w:firstLine="540"/>
        <w:jc w:val="both"/>
        <w:rPr>
          <w:sz w:val="24"/>
          <w:szCs w:val="24"/>
        </w:rPr>
      </w:pPr>
      <w:r w:rsidRPr="007F331F">
        <w:rPr>
          <w:sz w:val="24"/>
          <w:szCs w:val="24"/>
        </w:rPr>
        <w:t>- Федеральный закон от 24.07.2007 № 209-ФЗ «О развитии малого и среднего предпринимательства в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02.05.2006 № 59-ФЗ «О порядке рассмотрения обращений граждан Российской Федерации»;</w:t>
      </w:r>
    </w:p>
    <w:p w:rsidR="00D17FCC" w:rsidRPr="007F331F" w:rsidRDefault="00D17FCC" w:rsidP="00D17FCC">
      <w:pPr>
        <w:pStyle w:val="a8"/>
        <w:spacing w:before="0" w:beforeAutospacing="0" w:after="0" w:afterAutospacing="0"/>
        <w:ind w:firstLine="567"/>
        <w:jc w:val="both"/>
        <w:rPr>
          <w:shd w:val="clear" w:color="auto" w:fill="E6FF00"/>
        </w:rPr>
      </w:pPr>
      <w:r w:rsidRPr="007F331F">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7FCC" w:rsidRPr="007F331F" w:rsidRDefault="00D17FCC" w:rsidP="00D17FCC">
      <w:pPr>
        <w:pStyle w:val="a8"/>
        <w:spacing w:before="0" w:beforeAutospacing="0" w:after="0" w:afterAutospacing="0"/>
        <w:ind w:firstLine="567"/>
        <w:jc w:val="both"/>
      </w:pPr>
      <w:r w:rsidRPr="007F331F">
        <w:t>- Федеральный закон от 27.07.2010 № 210-ФЗ «Об организации предоставления государственных и муниципальных услуг» (далее – Федеральный закон № 210-ФЗ);</w:t>
      </w:r>
    </w:p>
    <w:p w:rsidR="00D17FCC" w:rsidRPr="007F331F" w:rsidRDefault="00D17FCC" w:rsidP="00D17FCC">
      <w:pPr>
        <w:widowControl w:val="0"/>
        <w:autoSpaceDE w:val="0"/>
        <w:autoSpaceDN w:val="0"/>
        <w:adjustRightInd w:val="0"/>
        <w:ind w:firstLine="540"/>
        <w:jc w:val="both"/>
        <w:rPr>
          <w:color w:val="000000"/>
          <w:sz w:val="24"/>
          <w:szCs w:val="24"/>
        </w:rPr>
      </w:pPr>
      <w:r w:rsidRPr="007F331F">
        <w:rPr>
          <w:color w:val="000000"/>
          <w:sz w:val="24"/>
          <w:szCs w:val="24"/>
        </w:rPr>
        <w:t>- Федеральный закон от 27.07.2006 № 152-ФЗ «О персональных данных»;</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Приказ ФАС России от 10.02.2010 № 67 (далее – Приказ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roofErr w:type="gramEnd"/>
    </w:p>
    <w:p w:rsidR="00D17FCC" w:rsidRPr="007F331F" w:rsidRDefault="00D17FCC" w:rsidP="00D17FCC">
      <w:pPr>
        <w:autoSpaceDE w:val="0"/>
        <w:ind w:firstLine="567"/>
        <w:jc w:val="both"/>
        <w:rPr>
          <w:sz w:val="24"/>
          <w:szCs w:val="24"/>
        </w:rPr>
      </w:pPr>
      <w:r w:rsidRPr="007F331F">
        <w:rPr>
          <w:sz w:val="24"/>
          <w:szCs w:val="24"/>
        </w:rPr>
        <w:t>- Устав муниципального образования Сосновоборский городской округ Ленинградской области;</w:t>
      </w:r>
    </w:p>
    <w:p w:rsidR="00D17FCC" w:rsidRPr="007F331F" w:rsidRDefault="00D17FCC" w:rsidP="00D17FCC">
      <w:pPr>
        <w:autoSpaceDE w:val="0"/>
        <w:ind w:firstLine="567"/>
        <w:jc w:val="both"/>
        <w:rPr>
          <w:sz w:val="24"/>
          <w:szCs w:val="24"/>
        </w:rPr>
      </w:pPr>
      <w:r w:rsidRPr="007F331F">
        <w:rPr>
          <w:sz w:val="24"/>
          <w:szCs w:val="24"/>
        </w:rPr>
        <w:t>- Положение о порядке управления и распоряжения муниципальной собственностью Сосновоборского городского округа, утвержденное решением совета депутатов Сосновоборского городского округа от 18.01.2001 № 96;</w:t>
      </w:r>
    </w:p>
    <w:p w:rsidR="00D17FCC" w:rsidRPr="007F331F" w:rsidRDefault="00D17FCC" w:rsidP="00D17FCC">
      <w:pPr>
        <w:autoSpaceDE w:val="0"/>
        <w:ind w:firstLine="567"/>
        <w:jc w:val="both"/>
        <w:rPr>
          <w:sz w:val="24"/>
          <w:szCs w:val="24"/>
        </w:rPr>
      </w:pPr>
      <w:r w:rsidRPr="007F331F">
        <w:rPr>
          <w:sz w:val="24"/>
          <w:szCs w:val="24"/>
        </w:rPr>
        <w:t>-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 утвержденное решением совета депутатов Сосновоборского городского округа от 21.09.2011 № 107;</w:t>
      </w:r>
    </w:p>
    <w:p w:rsidR="00D17FCC" w:rsidRPr="007F331F" w:rsidRDefault="00D17FCC" w:rsidP="00D17FCC">
      <w:pPr>
        <w:autoSpaceDE w:val="0"/>
        <w:ind w:firstLine="567"/>
        <w:jc w:val="both"/>
        <w:rPr>
          <w:sz w:val="24"/>
          <w:szCs w:val="24"/>
        </w:rPr>
      </w:pPr>
      <w:r w:rsidRPr="007F331F">
        <w:rPr>
          <w:sz w:val="24"/>
          <w:szCs w:val="24"/>
        </w:rPr>
        <w:t xml:space="preserve">- </w:t>
      </w:r>
      <w:r w:rsidRPr="007F331F">
        <w:rPr>
          <w:rFonts w:eastAsia="Batang"/>
          <w:sz w:val="24"/>
          <w:szCs w:val="24"/>
        </w:rPr>
        <w:t xml:space="preserve">Порядок формирования, ведения, обязательного опубликования перечня </w:t>
      </w:r>
      <w:r w:rsidRPr="007F331F">
        <w:rPr>
          <w:sz w:val="24"/>
          <w:szCs w:val="24"/>
        </w:rPr>
        <w:t xml:space="preserve">муниципального имущества муниципального образования Сосновоборский городской округ Ленинградской области, </w:t>
      </w:r>
      <w:r w:rsidRPr="007F331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xml:space="preserve">- Муниципальная программа «Стимулирование экономической активности малого и среднего предпринимательства </w:t>
      </w:r>
      <w:proofErr w:type="gramStart"/>
      <w:r w:rsidRPr="007F331F">
        <w:rPr>
          <w:sz w:val="24"/>
          <w:szCs w:val="24"/>
        </w:rPr>
        <w:t>в</w:t>
      </w:r>
      <w:proofErr w:type="gramEnd"/>
      <w:r w:rsidRPr="007F331F">
        <w:rPr>
          <w:sz w:val="24"/>
          <w:szCs w:val="24"/>
        </w:rPr>
        <w:t xml:space="preserve"> </w:t>
      </w:r>
      <w:proofErr w:type="gramStart"/>
      <w:r w:rsidRPr="007F331F">
        <w:rPr>
          <w:sz w:val="24"/>
          <w:szCs w:val="24"/>
        </w:rPr>
        <w:t>Сосновоборском</w:t>
      </w:r>
      <w:proofErr w:type="gramEnd"/>
      <w:r w:rsidRPr="007F331F">
        <w:rPr>
          <w:sz w:val="24"/>
          <w:szCs w:val="24"/>
        </w:rPr>
        <w:t xml:space="preserve"> городском округе», утверждаемая постановлением администрации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 xml:space="preserve">- Положение о координационном совете по вопросам развития малого и среднего предпринимательства на территории Сосновоборского городского округа (далее – координационный совет), утвержденное постановлением администрации </w:t>
      </w:r>
      <w:r w:rsidRPr="007F331F">
        <w:rPr>
          <w:sz w:val="24"/>
        </w:rPr>
        <w:t>от 30.10.2014 № 2475 (с изменениями)</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Положение о комиссии по вопросам распоряжения муниципальным имуществом муниципального образования Сосновоборский городской округ (далее – комиссия по имуществу), утвержденным решением совета депутатов Сосновоборского городского округа от 24.05.2004 № 65 (с изменениями);</w:t>
      </w:r>
    </w:p>
    <w:p w:rsidR="00D17FCC" w:rsidRPr="007F331F" w:rsidRDefault="00D17FCC" w:rsidP="00D17FCC">
      <w:pPr>
        <w:autoSpaceDE w:val="0"/>
        <w:ind w:firstLine="567"/>
        <w:jc w:val="both"/>
        <w:rPr>
          <w:sz w:val="24"/>
          <w:szCs w:val="24"/>
        </w:rPr>
      </w:pPr>
      <w:r w:rsidRPr="007F331F">
        <w:rPr>
          <w:sz w:val="24"/>
          <w:szCs w:val="24"/>
        </w:rPr>
        <w:t>- Инструкция по делопроизводству в администрации Сосновоборского городского округа, утвержденной постановлением администрации Сосновоборского городского округа от 01.09.2011 № 1540 (далее – инструкция по делопроизводству);</w:t>
      </w:r>
    </w:p>
    <w:p w:rsidR="00D17FCC" w:rsidRPr="007F331F" w:rsidRDefault="00D17FCC" w:rsidP="00D17FCC">
      <w:pPr>
        <w:pStyle w:val="a8"/>
        <w:spacing w:before="0" w:beforeAutospacing="0" w:after="0" w:afterAutospacing="0"/>
        <w:ind w:firstLine="567"/>
        <w:jc w:val="both"/>
      </w:pPr>
      <w:r w:rsidRPr="007F331F">
        <w:t>- иные нормативные правовые акты Российской Федерации, Ленинградской области и Сосновоборского городского округа, регулирующие предоставление муниципальной услуги.</w:t>
      </w:r>
    </w:p>
    <w:p w:rsidR="00D17FCC" w:rsidRPr="007F331F" w:rsidRDefault="00D17FCC" w:rsidP="00D17FCC">
      <w:pPr>
        <w:pStyle w:val="a8"/>
        <w:spacing w:before="0" w:beforeAutospacing="0" w:after="0" w:afterAutospacing="0"/>
        <w:ind w:firstLine="567"/>
        <w:jc w:val="both"/>
      </w:pPr>
      <w:r w:rsidRPr="007F331F">
        <w:lastRenderedPageBreak/>
        <w:t>8.2. С текстами нормативных и нормативно-правовых актов Российской Федерации и Ленинградской области, указанных в пункте 12.1. регламента,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электронном сайте городской газеты «Маяк» и на официальном сайте Сосновоборского городского округа.</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 xml:space="preserve">9. </w:t>
      </w:r>
      <w:r w:rsidRPr="007F331F">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7F331F">
        <w:rPr>
          <w:b/>
          <w:bCs/>
          <w:sz w:val="24"/>
          <w:szCs w:val="24"/>
        </w:rPr>
        <w:t>.</w:t>
      </w:r>
    </w:p>
    <w:p w:rsidR="00D17FCC" w:rsidRPr="007F331F" w:rsidRDefault="00D17FCC" w:rsidP="00D17FCC">
      <w:pPr>
        <w:pStyle w:val="a8"/>
        <w:spacing w:before="0" w:beforeAutospacing="0" w:after="0" w:afterAutospacing="0"/>
        <w:ind w:firstLine="567"/>
        <w:jc w:val="both"/>
      </w:pPr>
      <w:r w:rsidRPr="007F331F">
        <w:t>9.1. Для получения муниципальной услуги заявитель предоставляет заявление о предоставлении объекта муниципального имущества в пользование (далее – заявление) по установленной форме (Приложение № 3).</w:t>
      </w:r>
    </w:p>
    <w:p w:rsidR="00D17FCC" w:rsidRPr="007F331F" w:rsidRDefault="00D17FCC" w:rsidP="00D17FCC">
      <w:pPr>
        <w:autoSpaceDE w:val="0"/>
        <w:ind w:firstLine="567"/>
        <w:jc w:val="both"/>
        <w:rPr>
          <w:sz w:val="24"/>
          <w:szCs w:val="24"/>
        </w:rPr>
      </w:pPr>
      <w:r w:rsidRPr="007F331F">
        <w:rPr>
          <w:sz w:val="24"/>
          <w:szCs w:val="24"/>
        </w:rPr>
        <w:t xml:space="preserve">9.2. При личном обращении заявителем предъявляется документ, удостоверяющий его личность. В </w:t>
      </w:r>
      <w:proofErr w:type="gramStart"/>
      <w:r w:rsidRPr="007F331F">
        <w:rPr>
          <w:sz w:val="24"/>
          <w:szCs w:val="24"/>
        </w:rPr>
        <w:t>случае</w:t>
      </w:r>
      <w:proofErr w:type="gramEnd"/>
      <w:r w:rsidRPr="007F331F">
        <w:rPr>
          <w:sz w:val="24"/>
          <w:szCs w:val="24"/>
        </w:rPr>
        <w:t xml:space="preserve"> обращения представителя заявителя дополнительно предъявляется доверенность, подтверждающая право представлять интересы заявителя (оригинал или заверенная копия).</w:t>
      </w:r>
    </w:p>
    <w:p w:rsidR="00D17FCC" w:rsidRPr="007F331F" w:rsidRDefault="00D17FCC" w:rsidP="00D17FCC">
      <w:pPr>
        <w:autoSpaceDE w:val="0"/>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письменного обращения или обращения в электронной форме, к заявлению прилагается копия (скан-копия) документа, удостоверяющего личность заявителя или его представителя и копия (скан-копия) документа, подтверждающего право представлять интересы заявителя.</w:t>
      </w:r>
    </w:p>
    <w:p w:rsidR="00D17FCC" w:rsidRPr="007F331F" w:rsidRDefault="00D17FCC" w:rsidP="00D17FCC">
      <w:pPr>
        <w:pStyle w:val="a8"/>
        <w:spacing w:before="0" w:beforeAutospacing="0" w:after="0" w:afterAutospacing="0"/>
        <w:ind w:firstLine="567"/>
        <w:jc w:val="both"/>
      </w:pPr>
      <w:r w:rsidRPr="007F331F">
        <w:t>9.3. К заявлению должны быть приложены следующие документы, заверенные надлежащим образом:</w:t>
      </w:r>
    </w:p>
    <w:p w:rsidR="00D17FCC" w:rsidRPr="007F331F" w:rsidRDefault="00D17FCC" w:rsidP="00D17FCC">
      <w:pPr>
        <w:pStyle w:val="a8"/>
        <w:spacing w:before="0" w:beforeAutospacing="0" w:after="0" w:afterAutospacing="0"/>
        <w:ind w:firstLine="567"/>
        <w:jc w:val="both"/>
      </w:pPr>
      <w:r w:rsidRPr="007F331F">
        <w:t>9.3.1. для юридических лиц – документы, заверенные подписью руководителя и печатью юридического лица:</w:t>
      </w:r>
    </w:p>
    <w:p w:rsidR="00D17FCC" w:rsidRPr="007F331F" w:rsidRDefault="00D17FCC" w:rsidP="00D17FCC">
      <w:pPr>
        <w:autoSpaceDE w:val="0"/>
        <w:ind w:firstLine="567"/>
        <w:jc w:val="both"/>
        <w:rPr>
          <w:sz w:val="24"/>
          <w:szCs w:val="24"/>
        </w:rPr>
      </w:pPr>
      <w:proofErr w:type="gramStart"/>
      <w:r w:rsidRPr="007F331F">
        <w:rPr>
          <w:sz w:val="24"/>
          <w:szCs w:val="24"/>
        </w:rPr>
        <w:t>1) копия учредительных документов юридического лица: документа о создании, устава (положения) со всеми зарегистрированными изменениями и дополнениями;</w:t>
      </w:r>
      <w:proofErr w:type="gramEnd"/>
    </w:p>
    <w:p w:rsidR="00D17FCC" w:rsidRPr="007F331F" w:rsidRDefault="00D17FCC" w:rsidP="00D17FCC">
      <w:pPr>
        <w:autoSpaceDE w:val="0"/>
        <w:ind w:firstLine="567"/>
        <w:jc w:val="both"/>
        <w:rPr>
          <w:sz w:val="24"/>
          <w:szCs w:val="24"/>
        </w:rPr>
      </w:pPr>
      <w:r w:rsidRPr="007F331F">
        <w:rPr>
          <w:sz w:val="24"/>
          <w:szCs w:val="24"/>
        </w:rPr>
        <w:t>2) доверенность юридического лица на право представления его интересов при подаче заявления и других необходимых документов и документ, удостоверяющий личность лица, представляющего интересы юридического лица;</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autoSpaceDE w:val="0"/>
        <w:ind w:firstLine="567"/>
        <w:jc w:val="both"/>
        <w:rPr>
          <w:sz w:val="24"/>
          <w:szCs w:val="24"/>
        </w:rPr>
      </w:pPr>
      <w:r w:rsidRPr="007F331F">
        <w:rPr>
          <w:sz w:val="24"/>
          <w:szCs w:val="24"/>
        </w:rPr>
        <w:t>4) копия документа о назначении (избрании) руководителя юридического лица.</w:t>
      </w:r>
    </w:p>
    <w:p w:rsidR="00D17FCC" w:rsidRPr="007F331F" w:rsidRDefault="00D17FCC" w:rsidP="00D17FCC">
      <w:pPr>
        <w:autoSpaceDE w:val="0"/>
        <w:ind w:firstLine="567"/>
        <w:jc w:val="both"/>
        <w:rPr>
          <w:sz w:val="24"/>
          <w:szCs w:val="24"/>
        </w:rPr>
      </w:pPr>
      <w:r w:rsidRPr="007F331F">
        <w:rPr>
          <w:sz w:val="24"/>
          <w:szCs w:val="24"/>
        </w:rPr>
        <w:t>9.3.2. для физических лиц, в том числе зарегистрированных в качестве индивидуальных предпринимателей - документы, заверенные подписью и печатью заявителя (в случае ее наличия):</w:t>
      </w:r>
    </w:p>
    <w:p w:rsidR="00D17FCC" w:rsidRPr="007F331F" w:rsidRDefault="00D17FCC" w:rsidP="00D17FCC">
      <w:pPr>
        <w:autoSpaceDE w:val="0"/>
        <w:ind w:firstLine="567"/>
        <w:jc w:val="both"/>
        <w:rPr>
          <w:sz w:val="24"/>
          <w:szCs w:val="24"/>
        </w:rPr>
      </w:pPr>
      <w:r w:rsidRPr="007F331F">
        <w:rPr>
          <w:sz w:val="24"/>
          <w:szCs w:val="24"/>
        </w:rPr>
        <w:t>1) копия документа, удостоверяющего личность заявителя;</w:t>
      </w:r>
    </w:p>
    <w:p w:rsidR="00D17FCC" w:rsidRPr="007F331F" w:rsidRDefault="00D17FCC" w:rsidP="00D17FCC">
      <w:pPr>
        <w:autoSpaceDE w:val="0"/>
        <w:ind w:firstLine="567"/>
        <w:jc w:val="both"/>
        <w:rPr>
          <w:sz w:val="24"/>
          <w:szCs w:val="24"/>
        </w:rPr>
      </w:pPr>
      <w:r w:rsidRPr="007F331F">
        <w:rPr>
          <w:sz w:val="24"/>
          <w:szCs w:val="24"/>
        </w:rPr>
        <w:t>2) доверенность физического лица на право представлять его интересы при подаче заявления и других необходимых документов;</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pStyle w:val="a8"/>
        <w:spacing w:before="0" w:beforeAutospacing="0" w:after="0" w:afterAutospacing="0"/>
        <w:ind w:firstLine="567"/>
        <w:jc w:val="both"/>
      </w:pPr>
      <w:r w:rsidRPr="007F331F">
        <w:t xml:space="preserve">9.4. В </w:t>
      </w:r>
      <w:proofErr w:type="gramStart"/>
      <w:r w:rsidRPr="007F331F">
        <w:t>случае</w:t>
      </w:r>
      <w:proofErr w:type="gramEnd"/>
      <w:r w:rsidRPr="007F331F">
        <w:t xml:space="preserve"> обращения заявителя о предоставлении муниципальной преференции, заявитель предоставляет:</w:t>
      </w:r>
    </w:p>
    <w:p w:rsidR="00D17FCC" w:rsidRPr="007F331F" w:rsidRDefault="00D17FCC" w:rsidP="00D17FCC">
      <w:pPr>
        <w:pStyle w:val="a8"/>
        <w:spacing w:before="0" w:beforeAutospacing="0" w:after="0" w:afterAutospacing="0"/>
        <w:ind w:firstLine="567"/>
        <w:jc w:val="both"/>
      </w:pPr>
      <w:r w:rsidRPr="007F331F">
        <w:t>9.4.1. заявление, составленное по установленной форме (Приложение № 4). К заявлению о предоставлении муниципальной преференции прилагаются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9.4.2. для последующего направления в УФАС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autoSpaceDE w:val="0"/>
        <w:ind w:firstLine="567"/>
        <w:jc w:val="both"/>
        <w:rPr>
          <w:sz w:val="24"/>
          <w:szCs w:val="24"/>
        </w:rPr>
      </w:pPr>
      <w:proofErr w:type="gramStart"/>
      <w:r w:rsidRPr="007F331F">
        <w:rPr>
          <w:sz w:val="24"/>
          <w:szCs w:val="24"/>
        </w:rPr>
        <w:lastRenderedPageBreak/>
        <w:t xml:space="preserve">1) нотариально заверенная копия свидетельства о государственной регистрации юридического лица (индивидуального предпринимателя) или свидетельства о внесении в Единый государственный реестр юридических лиц (индивидуальных предпринимателей); </w:t>
      </w:r>
      <w:proofErr w:type="gramEnd"/>
    </w:p>
    <w:p w:rsidR="00D17FCC" w:rsidRPr="007F331F" w:rsidRDefault="00D17FCC" w:rsidP="00D17FCC">
      <w:pPr>
        <w:autoSpaceDE w:val="0"/>
        <w:ind w:firstLine="540"/>
        <w:jc w:val="both"/>
        <w:rPr>
          <w:sz w:val="24"/>
          <w:szCs w:val="24"/>
        </w:rPr>
      </w:pPr>
      <w:r w:rsidRPr="007F331F">
        <w:rPr>
          <w:sz w:val="24"/>
          <w:szCs w:val="24"/>
        </w:rPr>
        <w:t>3) перечень лиц, входящих в одну группу лиц с заявителем, составленный по форме и правилам, установленной Приказом ФАС РФ от 20.11.2006 № 293 «Об утверждении формы представления перечня лиц, входящих в одну группу лиц»;</w:t>
      </w:r>
    </w:p>
    <w:p w:rsidR="00D17FCC" w:rsidRPr="007F331F" w:rsidRDefault="00D17FCC" w:rsidP="00D17FCC">
      <w:pPr>
        <w:autoSpaceDE w:val="0"/>
        <w:ind w:firstLine="540"/>
        <w:jc w:val="both"/>
        <w:rPr>
          <w:sz w:val="24"/>
          <w:szCs w:val="24"/>
        </w:rPr>
      </w:pPr>
      <w:r w:rsidRPr="007F331F">
        <w:rPr>
          <w:sz w:val="24"/>
          <w:szCs w:val="24"/>
        </w:rPr>
        <w:t>4) наименование видов товаров (услуг), объем товаров (услуг), произведенных и (или) реализованных (оказанных)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(ОКДП), по установленной форме (Приложение № 5);</w:t>
      </w:r>
    </w:p>
    <w:p w:rsidR="00D17FCC" w:rsidRPr="007F331F" w:rsidRDefault="00D17FCC" w:rsidP="00D17FCC">
      <w:pPr>
        <w:autoSpaceDE w:val="0"/>
        <w:ind w:firstLine="540"/>
        <w:jc w:val="both"/>
        <w:rPr>
          <w:sz w:val="24"/>
          <w:szCs w:val="24"/>
        </w:rPr>
      </w:pPr>
      <w:r w:rsidRPr="007F331F">
        <w:rPr>
          <w:sz w:val="24"/>
          <w:szCs w:val="24"/>
        </w:rPr>
        <w:t>5)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деятельности (ОКВЭД), по установленной форме (Приложение № 6). Если в соответствии с законодательством Российской Федерации для осуществления деятельности требуются и (или) требовались специальные разрешения, к перечню видов деятельности должны быть приложены копии документов, подтверждающих и (или) подтверждавших право на осуществление указанных видов деятельности;</w:t>
      </w:r>
    </w:p>
    <w:p w:rsidR="00D17FCC" w:rsidRPr="007F331F" w:rsidRDefault="00D17FCC" w:rsidP="00D17FCC">
      <w:pPr>
        <w:autoSpaceDE w:val="0"/>
        <w:ind w:firstLine="567"/>
        <w:jc w:val="both"/>
        <w:rPr>
          <w:sz w:val="24"/>
          <w:szCs w:val="24"/>
        </w:rPr>
      </w:pPr>
      <w:r w:rsidRPr="007F331F">
        <w:rPr>
          <w:sz w:val="24"/>
          <w:szCs w:val="24"/>
        </w:rPr>
        <w:t>6) выписка из единого государственного реестра юридических лиц (индивидуальных предпринимателей).</w:t>
      </w:r>
    </w:p>
    <w:p w:rsidR="00D17FCC" w:rsidRPr="007F331F" w:rsidRDefault="00D17FCC" w:rsidP="00D17FCC">
      <w:pPr>
        <w:autoSpaceDE w:val="0"/>
        <w:ind w:firstLine="567"/>
        <w:jc w:val="both"/>
        <w:rPr>
          <w:sz w:val="24"/>
          <w:szCs w:val="24"/>
        </w:rPr>
      </w:pPr>
      <w:r w:rsidRPr="007F331F">
        <w:rPr>
          <w:sz w:val="24"/>
          <w:szCs w:val="24"/>
        </w:rPr>
        <w:t xml:space="preserve">7) копия бухгалтерского баланса и (или) налоговой декларации по состоянию на последнюю отчетную дату, предшествующую дате подачи заявления (с отметкой налогового органа о принятии налоговой декларации); </w:t>
      </w:r>
    </w:p>
    <w:p w:rsidR="00D17FCC" w:rsidRPr="007F331F" w:rsidRDefault="00D17FCC" w:rsidP="00D17FCC">
      <w:pPr>
        <w:autoSpaceDE w:val="0"/>
        <w:ind w:firstLine="567"/>
        <w:jc w:val="both"/>
        <w:rPr>
          <w:sz w:val="24"/>
          <w:szCs w:val="24"/>
        </w:rPr>
      </w:pPr>
      <w:r w:rsidRPr="007F331F">
        <w:rPr>
          <w:sz w:val="24"/>
          <w:szCs w:val="24"/>
        </w:rPr>
        <w:t>8) если заявителем является юридическое лицо - нотариально заверенная копия учредительных документов юридического лица: документа о создании, устава (положения).</w:t>
      </w:r>
    </w:p>
    <w:p w:rsidR="00D17FCC" w:rsidRPr="007F331F" w:rsidRDefault="00D17FCC" w:rsidP="00D17FCC">
      <w:pPr>
        <w:autoSpaceDE w:val="0"/>
        <w:ind w:firstLine="567"/>
        <w:jc w:val="both"/>
        <w:rPr>
          <w:sz w:val="24"/>
          <w:szCs w:val="24"/>
        </w:rPr>
      </w:pPr>
      <w:proofErr w:type="gramStart"/>
      <w:r w:rsidRPr="007F331F">
        <w:rPr>
          <w:sz w:val="24"/>
          <w:szCs w:val="24"/>
        </w:rPr>
        <w:t>В случае, если заявителем не были самостоятельно предоставлены выписки из единого государственного реестра юридических лиц (индивидуальных предпринимателей), КУМИ получает их в рамках межведомственного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a8"/>
        <w:spacing w:before="0" w:beforeAutospacing="0" w:after="0" w:afterAutospacing="0"/>
        <w:ind w:firstLine="567"/>
        <w:jc w:val="both"/>
      </w:pPr>
      <w:r w:rsidRPr="007F331F">
        <w:t xml:space="preserve">9.5. В </w:t>
      </w:r>
      <w:proofErr w:type="gramStart"/>
      <w:r w:rsidRPr="007F331F">
        <w:t>случае</w:t>
      </w:r>
      <w:proofErr w:type="gramEnd"/>
      <w:r w:rsidRPr="007F331F">
        <w:t xml:space="preserve"> обращения заявителя о заключении договора без проведения торгов, к заявлению прилагаются:</w:t>
      </w:r>
    </w:p>
    <w:p w:rsidR="00D17FCC" w:rsidRPr="007F331F" w:rsidRDefault="00D17FCC" w:rsidP="00D17FCC">
      <w:pPr>
        <w:pStyle w:val="a8"/>
        <w:spacing w:before="0" w:beforeAutospacing="0" w:after="0" w:afterAutospacing="0"/>
        <w:ind w:firstLine="567"/>
        <w:jc w:val="both"/>
      </w:pPr>
      <w:r w:rsidRPr="007F331F">
        <w:t>1)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2) копии документов, подтверждающих право на получение объектов в пользование без проведения торгов в случаях, отнесенных исключениям, предусмотренным частью 1 статьи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9.6. Заявка на участие в торгах оформляется по форме и подается в порядке и сроки, установленные конкурсной документацией (документацией об аукционе). К заявке прилагаются документы в соответствии с перечнем документов, указанным в конкурсной документации (документации об аукционе).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9.7. Заявление о заключении договора пользования имуществом на новый срок составляется по установленной форме (Приложение № 7). К заявлению также прилагаются справки </w:t>
      </w:r>
      <w:proofErr w:type="spellStart"/>
      <w:r w:rsidRPr="007F331F">
        <w:rPr>
          <w:rFonts w:ascii="Times New Roman" w:hAnsi="Times New Roman" w:cs="Times New Roman"/>
          <w:sz w:val="24"/>
          <w:szCs w:val="24"/>
        </w:rPr>
        <w:t>ресурсоснабжающих</w:t>
      </w:r>
      <w:proofErr w:type="spellEnd"/>
      <w:r w:rsidRPr="007F331F">
        <w:rPr>
          <w:rFonts w:ascii="Times New Roman" w:hAnsi="Times New Roman" w:cs="Times New Roman"/>
          <w:sz w:val="24"/>
          <w:szCs w:val="24"/>
        </w:rPr>
        <w:t xml:space="preserve"> организаций и иных организаций, оказывающих на основании договоров с пользователем услуги по эксплуатации и содержанию объекта муниципального нежилого фонда, об отсутствии задолженности пользователя за такие услуги, в том числе: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услуги электроснабжения;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услуги водоснабжения, водопотребления, водоотведения;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услуги теплоснабжения;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xml:space="preserve">4) услуги по содержанию </w:t>
      </w:r>
      <w:proofErr w:type="spellStart"/>
      <w:r w:rsidRPr="007F331F">
        <w:rPr>
          <w:rFonts w:ascii="Times New Roman" w:hAnsi="Times New Roman" w:cs="Times New Roman"/>
          <w:sz w:val="24"/>
          <w:szCs w:val="24"/>
        </w:rPr>
        <w:t>общедомового</w:t>
      </w:r>
      <w:proofErr w:type="spellEnd"/>
      <w:r w:rsidRPr="007F331F">
        <w:rPr>
          <w:rFonts w:ascii="Times New Roman" w:hAnsi="Times New Roman" w:cs="Times New Roman"/>
          <w:sz w:val="24"/>
          <w:szCs w:val="24"/>
        </w:rPr>
        <w:t xml:space="preserve"> имущества (в случае нахождения объекта муниципального нежилого фонда в многоквартирном доме);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5) услуги технического, санитарно-технического и электротехнического обслуживания объекта и относящихся к нему инженерных систем;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услуги по вывозу и размещению (утилизации) твердых бытовых отходов.</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если заявителем не были самостоятельно предоставлены справки об отсутствии задолженности за указанные в настоящем пункте услуги, оказываемые муниципальными предприятиями, КУМИ получает их в рамках межведомственного (внутриведомственного)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9.8. Заявление о заключении договора аренды на основании заключенного и согласованного КУМИ договора субаренды составляется по установленной форме (Приложение № 8). К заявлению прилагаются:</w:t>
      </w:r>
    </w:p>
    <w:p w:rsidR="00D17FCC" w:rsidRPr="007F331F" w:rsidRDefault="00D17FCC" w:rsidP="00D17FCC">
      <w:pPr>
        <w:pStyle w:val="a8"/>
        <w:spacing w:before="0" w:beforeAutospacing="0" w:after="0" w:afterAutospacing="0"/>
        <w:ind w:firstLine="567"/>
        <w:jc w:val="both"/>
      </w:pPr>
      <w:r w:rsidRPr="007F331F">
        <w:t>1) копия договора субаренды со всеми приложениями (в том числе: с планом помещения, передаточным актом и расчетом арендной платы);</w:t>
      </w:r>
    </w:p>
    <w:p w:rsidR="00D17FCC" w:rsidRPr="007F331F" w:rsidRDefault="00D17FCC" w:rsidP="00D17FCC">
      <w:pPr>
        <w:pStyle w:val="a8"/>
        <w:spacing w:before="0" w:beforeAutospacing="0" w:after="0" w:afterAutospacing="0"/>
        <w:ind w:firstLine="567"/>
        <w:jc w:val="both"/>
      </w:pPr>
      <w:r w:rsidRPr="007F331F">
        <w:t>2)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9.9. Заявление о согласовании передачи помещения (части помещения) в субаренду третьему лицу составляется по форме согласно Приложению № 9 к регламенту. К заявлению прилагаются:</w:t>
      </w:r>
    </w:p>
    <w:p w:rsidR="00D17FCC" w:rsidRPr="007F331F" w:rsidRDefault="00A5074D" w:rsidP="00D17FCC">
      <w:pPr>
        <w:pStyle w:val="a8"/>
        <w:spacing w:before="0" w:beforeAutospacing="0" w:after="0" w:afterAutospacing="0"/>
        <w:ind w:firstLine="567"/>
        <w:jc w:val="both"/>
      </w:pPr>
      <w:r w:rsidRPr="007F331F">
        <w:t>1) документы, указанные в пункте 9.</w:t>
      </w:r>
      <w:r w:rsidRPr="003C212D">
        <w:t>7.</w:t>
      </w:r>
      <w:r>
        <w:t xml:space="preserve"> регламента</w:t>
      </w:r>
      <w:r w:rsidR="00D17FCC" w:rsidRPr="007F331F">
        <w:t>;</w:t>
      </w:r>
    </w:p>
    <w:p w:rsidR="00D17FCC" w:rsidRPr="007F331F" w:rsidRDefault="00D17FCC" w:rsidP="00D17FCC">
      <w:pPr>
        <w:pStyle w:val="a8"/>
        <w:spacing w:before="0" w:beforeAutospacing="0" w:after="0" w:afterAutospacing="0"/>
        <w:ind w:firstLine="567"/>
        <w:jc w:val="both"/>
      </w:pPr>
      <w:r w:rsidRPr="007F331F">
        <w:t>2) план помещения (части помещения), предполагаемого к передаче в субаренду;</w:t>
      </w:r>
    </w:p>
    <w:p w:rsidR="00D17FCC" w:rsidRPr="007F331F" w:rsidRDefault="00D17FCC" w:rsidP="00D17FCC">
      <w:pPr>
        <w:pStyle w:val="a8"/>
        <w:spacing w:before="0" w:beforeAutospacing="0" w:after="0" w:afterAutospacing="0"/>
        <w:ind w:firstLine="567"/>
        <w:jc w:val="both"/>
      </w:pPr>
      <w:r w:rsidRPr="007F331F">
        <w:t>3)</w:t>
      </w:r>
      <w:r w:rsidR="00A5074D" w:rsidRPr="007F331F">
        <w:t xml:space="preserve"> договор субаренды</w:t>
      </w:r>
      <w:r w:rsidR="00A5074D">
        <w:t>, подписанный сторонами</w:t>
      </w:r>
      <w:r w:rsidRPr="007F331F">
        <w:t>.</w:t>
      </w:r>
    </w:p>
    <w:p w:rsidR="00D17FCC" w:rsidRPr="007F331F" w:rsidRDefault="00D17FCC" w:rsidP="00D17FCC">
      <w:pPr>
        <w:pStyle w:val="a8"/>
        <w:spacing w:before="0" w:beforeAutospacing="0" w:after="0" w:afterAutospacing="0"/>
        <w:ind w:firstLine="567"/>
        <w:jc w:val="both"/>
      </w:pPr>
      <w:r w:rsidRPr="007F331F">
        <w:t>9.10. Заявление муниципального предприятия (учреждения) о согласовании заключения договора пользования имуществом, закрепленным за муниципальным предприятием (учреждением) на праве хозяйственного ведения (оперативного управления) составляется по установленной форме (Приложение № 10). Для принятия решения по такому заявлению требуются:</w:t>
      </w:r>
    </w:p>
    <w:p w:rsidR="00D17FCC" w:rsidRPr="007F331F" w:rsidRDefault="00D17FCC" w:rsidP="00D17FCC">
      <w:pPr>
        <w:pStyle w:val="a8"/>
        <w:spacing w:before="0" w:beforeAutospacing="0" w:after="0" w:afterAutospacing="0"/>
        <w:ind w:firstLine="567"/>
        <w:jc w:val="both"/>
      </w:pPr>
      <w:r w:rsidRPr="007F331F">
        <w:t>1) 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ind w:firstLine="567"/>
        <w:jc w:val="both"/>
      </w:pPr>
      <w:r w:rsidRPr="007F331F">
        <w:t>2) план объекта, предполагаемого к передаче в пользование;</w:t>
      </w:r>
    </w:p>
    <w:p w:rsidR="00D17FCC" w:rsidRPr="007F331F" w:rsidRDefault="00D17FCC" w:rsidP="00D17FCC">
      <w:pPr>
        <w:pStyle w:val="a8"/>
        <w:spacing w:before="0" w:beforeAutospacing="0" w:after="0" w:afterAutospacing="0"/>
        <w:ind w:firstLine="567"/>
        <w:jc w:val="both"/>
      </w:pPr>
      <w:r w:rsidRPr="007F331F">
        <w:t>3) проект договора пользования объектом;</w:t>
      </w:r>
    </w:p>
    <w:p w:rsidR="00D17FCC" w:rsidRPr="007F331F" w:rsidRDefault="00D17FCC" w:rsidP="00D17FCC">
      <w:pPr>
        <w:pStyle w:val="a8"/>
        <w:spacing w:before="0" w:beforeAutospacing="0" w:after="0" w:afterAutospacing="0"/>
        <w:ind w:firstLine="567"/>
        <w:jc w:val="both"/>
      </w:pPr>
      <w:r w:rsidRPr="007F331F">
        <w:t>4) в случае обращения образовательного учреждения – экспертная оценка последствий заключения договора для обеспечения образования, воспитания, развития, социальной защиты и социального обслуживания детей, выдаваемая комитетом образования (далее – экспертная оценка).</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если заявителем не были самостоятельно предоставлены документы, указанные в подпункте 1 настоящего пункта, КУМИ заказывает выписку из единого государственного реестра прав недвижимости (далее – ЕГРН) в рамках межведомственного взаимодействия при оказании государственных и муниципальных услуг.</w:t>
      </w:r>
      <w:proofErr w:type="gramEnd"/>
    </w:p>
    <w:p w:rsidR="00D17FCC" w:rsidRPr="007F331F" w:rsidRDefault="00D17FCC" w:rsidP="00D17FCC">
      <w:pPr>
        <w:widowControl w:val="0"/>
        <w:autoSpaceDE w:val="0"/>
        <w:ind w:firstLine="540"/>
        <w:jc w:val="both"/>
        <w:rPr>
          <w:sz w:val="24"/>
          <w:szCs w:val="24"/>
        </w:rPr>
      </w:pPr>
      <w:r w:rsidRPr="007F331F">
        <w:rPr>
          <w:sz w:val="24"/>
          <w:szCs w:val="24"/>
        </w:rPr>
        <w:t>9.11. Специалисты администрации не вправе требовать от заявителя:</w:t>
      </w:r>
    </w:p>
    <w:p w:rsidR="00D17FCC" w:rsidRPr="007F331F" w:rsidRDefault="00D17FCC" w:rsidP="00D17FCC">
      <w:pPr>
        <w:widowControl w:val="0"/>
        <w:autoSpaceDE w:val="0"/>
        <w:ind w:firstLine="540"/>
        <w:jc w:val="both"/>
        <w:rPr>
          <w:sz w:val="24"/>
          <w:szCs w:val="24"/>
        </w:rPr>
      </w:pPr>
      <w:r w:rsidRPr="007F331F">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D17FCC" w:rsidRPr="007F331F" w:rsidRDefault="00D17FCC" w:rsidP="00D17FCC">
      <w:pPr>
        <w:autoSpaceDE w:val="0"/>
        <w:ind w:firstLine="540"/>
        <w:jc w:val="both"/>
        <w:rPr>
          <w:sz w:val="24"/>
          <w:szCs w:val="24"/>
        </w:rPr>
      </w:pPr>
      <w:r w:rsidRPr="007F331F">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 xml:space="preserve">10. </w:t>
      </w:r>
      <w:r w:rsidRPr="007F331F">
        <w:rPr>
          <w:b/>
          <w:sz w:val="24"/>
          <w:szCs w:val="24"/>
        </w:rPr>
        <w:t xml:space="preserve">Исчерпывающий перечень документов, необходимых в соответствии с </w:t>
      </w:r>
      <w:r w:rsidRPr="007F331F">
        <w:rPr>
          <w:b/>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17FCC" w:rsidRPr="007F331F" w:rsidRDefault="00D17FCC" w:rsidP="00D17FCC">
      <w:pPr>
        <w:widowControl w:val="0"/>
        <w:autoSpaceDE w:val="0"/>
        <w:ind w:firstLine="540"/>
        <w:jc w:val="both"/>
        <w:rPr>
          <w:sz w:val="24"/>
          <w:szCs w:val="24"/>
        </w:rPr>
      </w:pPr>
      <w:r w:rsidRPr="007F331F">
        <w:rPr>
          <w:sz w:val="24"/>
          <w:szCs w:val="24"/>
        </w:rPr>
        <w:t>10.1. Для юридических лиц:</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юридических лиц (ЕГРЮЛ);</w:t>
      </w:r>
    </w:p>
    <w:p w:rsidR="00D17FCC" w:rsidRPr="007F331F" w:rsidRDefault="00D17FCC" w:rsidP="00D17FCC">
      <w:pPr>
        <w:widowControl w:val="0"/>
        <w:autoSpaceDE w:val="0"/>
        <w:ind w:firstLine="540"/>
        <w:jc w:val="both"/>
        <w:rPr>
          <w:sz w:val="24"/>
          <w:szCs w:val="24"/>
        </w:rPr>
      </w:pPr>
      <w:r w:rsidRPr="007F331F">
        <w:rPr>
          <w:sz w:val="24"/>
          <w:szCs w:val="24"/>
        </w:rPr>
        <w:t>10.2. Для индивидуальных предпринимателей:</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индивидуальных предпринимателей (ЕГРИП);</w:t>
      </w:r>
    </w:p>
    <w:p w:rsidR="00D17FCC" w:rsidRPr="007F331F" w:rsidRDefault="00D17FCC" w:rsidP="00D17FCC">
      <w:pPr>
        <w:widowControl w:val="0"/>
        <w:autoSpaceDE w:val="0"/>
        <w:ind w:firstLine="540"/>
        <w:jc w:val="both"/>
        <w:rPr>
          <w:sz w:val="24"/>
          <w:szCs w:val="24"/>
        </w:rPr>
      </w:pPr>
      <w:r w:rsidRPr="007F331F">
        <w:rPr>
          <w:sz w:val="24"/>
          <w:szCs w:val="24"/>
        </w:rPr>
        <w:t>10.3. Для физических лиц:</w:t>
      </w:r>
    </w:p>
    <w:p w:rsidR="00D17FCC" w:rsidRPr="007F331F" w:rsidRDefault="00D17FCC" w:rsidP="00D17FCC">
      <w:pPr>
        <w:widowControl w:val="0"/>
        <w:autoSpaceDE w:val="0"/>
        <w:ind w:firstLine="540"/>
        <w:jc w:val="both"/>
        <w:rPr>
          <w:sz w:val="24"/>
          <w:szCs w:val="24"/>
        </w:rPr>
      </w:pPr>
      <w:r w:rsidRPr="007F331F">
        <w:rPr>
          <w:sz w:val="24"/>
          <w:szCs w:val="24"/>
        </w:rPr>
        <w:t>- свидетельство о постановке на учет физического лица в налоговом органе.</w:t>
      </w:r>
    </w:p>
    <w:p w:rsidR="00D17FCC" w:rsidRPr="007F331F" w:rsidRDefault="00D17FCC" w:rsidP="00D17FCC">
      <w:pPr>
        <w:widowControl w:val="0"/>
        <w:autoSpaceDE w:val="0"/>
        <w:ind w:firstLine="540"/>
        <w:jc w:val="both"/>
        <w:rPr>
          <w:sz w:val="24"/>
          <w:szCs w:val="24"/>
        </w:rPr>
      </w:pPr>
      <w:r w:rsidRPr="007F331F">
        <w:rPr>
          <w:sz w:val="24"/>
          <w:szCs w:val="24"/>
        </w:rPr>
        <w:t>10.4. выписка из ЕГРН.</w:t>
      </w:r>
    </w:p>
    <w:p w:rsidR="00D17FCC" w:rsidRPr="007F331F" w:rsidRDefault="00D17FCC" w:rsidP="00D17FCC">
      <w:pPr>
        <w:widowControl w:val="0"/>
        <w:autoSpaceDE w:val="0"/>
        <w:ind w:firstLine="540"/>
        <w:jc w:val="both"/>
        <w:rPr>
          <w:sz w:val="24"/>
          <w:szCs w:val="24"/>
        </w:rPr>
      </w:pPr>
      <w:r w:rsidRPr="007F331F">
        <w:rPr>
          <w:sz w:val="24"/>
          <w:szCs w:val="24"/>
        </w:rPr>
        <w:t>10.5. Для заявителей – субъектов малого и среднего предпринимательства, обратившихся с заявлением о предоставлении муниципальной преференции - сведения из единого реестра субъектов малого и среднего предпринимательства (далее – ЕР СМСП).</w:t>
      </w:r>
    </w:p>
    <w:p w:rsidR="00D17FCC" w:rsidRPr="007F331F" w:rsidRDefault="00D17FCC" w:rsidP="00D17FCC">
      <w:pPr>
        <w:widowControl w:val="0"/>
        <w:autoSpaceDE w:val="0"/>
        <w:ind w:firstLine="567"/>
        <w:jc w:val="both"/>
        <w:rPr>
          <w:sz w:val="24"/>
          <w:szCs w:val="24"/>
        </w:rPr>
      </w:pPr>
      <w:r w:rsidRPr="007F331F">
        <w:rPr>
          <w:sz w:val="24"/>
          <w:szCs w:val="24"/>
        </w:rPr>
        <w:t xml:space="preserve">10.6. Документы, указанные в настоящем подразделе, не могут быть затребованы у заявителя, при этом заявитель вправе предоставить их по собственной инициативе.  </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10.7. Непредставление заявителем указанных документов не является основанием для отказа заявителю в предоставлении услуги;</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center"/>
        <w:rPr>
          <w:b/>
          <w:sz w:val="24"/>
          <w:szCs w:val="24"/>
        </w:rPr>
      </w:pPr>
      <w:bookmarkStart w:id="0" w:name="Par231"/>
      <w:bookmarkEnd w:id="0"/>
      <w:r w:rsidRPr="007F331F">
        <w:rPr>
          <w:b/>
          <w:bCs/>
          <w:sz w:val="24"/>
          <w:szCs w:val="24"/>
        </w:rPr>
        <w:t xml:space="preserve">11. </w:t>
      </w:r>
      <w:r w:rsidRPr="007F331F">
        <w:rPr>
          <w:b/>
          <w:sz w:val="24"/>
          <w:szCs w:val="24"/>
        </w:rPr>
        <w:t>Исчерпывающий перечень оснований для приостановления</w:t>
      </w:r>
    </w:p>
    <w:p w:rsidR="00D17FCC" w:rsidRPr="007F331F" w:rsidRDefault="00D17FCC" w:rsidP="00D17FCC">
      <w:pPr>
        <w:widowControl w:val="0"/>
        <w:autoSpaceDE w:val="0"/>
        <w:jc w:val="center"/>
        <w:rPr>
          <w:b/>
          <w:sz w:val="24"/>
          <w:szCs w:val="24"/>
        </w:rPr>
      </w:pPr>
      <w:r w:rsidRPr="007F331F">
        <w:rPr>
          <w:b/>
          <w:sz w:val="24"/>
          <w:szCs w:val="24"/>
        </w:rPr>
        <w:t>предоставления муниципальной услуги</w:t>
      </w:r>
    </w:p>
    <w:p w:rsidR="00D17FCC" w:rsidRPr="007F331F" w:rsidRDefault="00D17FCC" w:rsidP="00D17FCC">
      <w:pPr>
        <w:widowControl w:val="0"/>
        <w:autoSpaceDE w:val="0"/>
        <w:ind w:firstLine="540"/>
        <w:jc w:val="both"/>
        <w:rPr>
          <w:sz w:val="24"/>
          <w:szCs w:val="24"/>
        </w:rPr>
      </w:pPr>
      <w:bookmarkStart w:id="1" w:name="Par234"/>
      <w:bookmarkEnd w:id="1"/>
      <w:r w:rsidRPr="007F331F">
        <w:rPr>
          <w:sz w:val="24"/>
          <w:szCs w:val="24"/>
        </w:rPr>
        <w:t>11.1 Приостановление муниципальной услуги не предусмотрено.</w:t>
      </w:r>
    </w:p>
    <w:p w:rsidR="00D17FCC" w:rsidRPr="007F331F" w:rsidRDefault="00D17FCC" w:rsidP="00D17FCC">
      <w:pPr>
        <w:widowControl w:val="0"/>
        <w:autoSpaceDE w:val="0"/>
        <w:ind w:firstLine="540"/>
        <w:jc w:val="both"/>
        <w:rPr>
          <w:sz w:val="24"/>
          <w:szCs w:val="24"/>
        </w:rPr>
      </w:pPr>
    </w:p>
    <w:p w:rsidR="00D17FCC" w:rsidRPr="007F331F" w:rsidRDefault="00D17FCC" w:rsidP="00D17FCC">
      <w:pPr>
        <w:widowControl w:val="0"/>
        <w:autoSpaceDE w:val="0"/>
        <w:jc w:val="center"/>
        <w:rPr>
          <w:b/>
          <w:sz w:val="24"/>
          <w:szCs w:val="24"/>
        </w:rPr>
      </w:pPr>
      <w:r w:rsidRPr="007F331F">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 xml:space="preserve">12.1. В </w:t>
      </w:r>
      <w:proofErr w:type="gramStart"/>
      <w:r w:rsidRPr="007F331F">
        <w:rPr>
          <w:sz w:val="24"/>
          <w:szCs w:val="24"/>
        </w:rPr>
        <w:t>заявлении</w:t>
      </w:r>
      <w:proofErr w:type="gramEnd"/>
      <w:r w:rsidRPr="007F331F">
        <w:rPr>
          <w:sz w:val="24"/>
          <w:szCs w:val="24"/>
        </w:rPr>
        <w:t xml:space="preserve"> не указано название заявителя, направившего заявление, или почтовый адрес, по которому должен быть направлен ответ.</w:t>
      </w:r>
    </w:p>
    <w:p w:rsidR="00D17FCC" w:rsidRPr="007F331F" w:rsidRDefault="00D17FCC" w:rsidP="00D17FCC">
      <w:pPr>
        <w:pStyle w:val="a8"/>
        <w:spacing w:before="0" w:beforeAutospacing="0" w:after="0" w:afterAutospacing="0"/>
        <w:ind w:firstLine="567"/>
        <w:jc w:val="both"/>
      </w:pPr>
      <w:r w:rsidRPr="007F331F">
        <w:t xml:space="preserve">12.2. В </w:t>
      </w:r>
      <w:proofErr w:type="gramStart"/>
      <w:r w:rsidRPr="007F331F">
        <w:t>заявлении</w:t>
      </w:r>
      <w:proofErr w:type="gramEnd"/>
      <w:r w:rsidRPr="007F331F">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D17FCC" w:rsidRPr="007F331F" w:rsidRDefault="00D17FCC" w:rsidP="00D17FCC">
      <w:pPr>
        <w:pStyle w:val="a8"/>
        <w:spacing w:before="0" w:beforeAutospacing="0" w:after="0" w:afterAutospacing="0"/>
        <w:ind w:firstLine="567"/>
        <w:jc w:val="both"/>
      </w:pPr>
      <w:r w:rsidRPr="007F331F">
        <w:t>12.3. Текст заявления не поддается прочтению.</w:t>
      </w:r>
    </w:p>
    <w:p w:rsidR="00D17FCC" w:rsidRPr="007F331F" w:rsidRDefault="00D17FCC" w:rsidP="00D17FCC">
      <w:pPr>
        <w:widowControl w:val="0"/>
        <w:autoSpaceDE w:val="0"/>
        <w:ind w:firstLine="540"/>
        <w:jc w:val="both"/>
        <w:rPr>
          <w:sz w:val="24"/>
          <w:szCs w:val="24"/>
        </w:rPr>
      </w:pPr>
    </w:p>
    <w:p w:rsidR="00D17FCC" w:rsidRPr="007F331F" w:rsidRDefault="00D17FCC" w:rsidP="00D17FCC">
      <w:pPr>
        <w:pStyle w:val="a8"/>
        <w:spacing w:before="0" w:beforeAutospacing="0" w:after="0" w:afterAutospacing="0"/>
        <w:ind w:firstLine="567"/>
        <w:jc w:val="center"/>
        <w:rPr>
          <w:b/>
          <w:bCs/>
        </w:rPr>
      </w:pPr>
      <w:bookmarkStart w:id="2" w:name="Par235"/>
      <w:bookmarkEnd w:id="2"/>
      <w:r w:rsidRPr="007F331F">
        <w:rPr>
          <w:b/>
        </w:rPr>
        <w:t>13. Исчерпывающий перечень</w:t>
      </w:r>
      <w:r w:rsidRPr="007F331F">
        <w:t xml:space="preserve"> </w:t>
      </w:r>
      <w:r w:rsidRPr="007F331F">
        <w:rPr>
          <w:b/>
          <w:bCs/>
        </w:rPr>
        <w:t>оснований для отказа в предоставлении муниципальной услуги.</w:t>
      </w:r>
    </w:p>
    <w:p w:rsidR="00D17FCC" w:rsidRPr="007F331F" w:rsidRDefault="00D17FCC" w:rsidP="00D17FCC">
      <w:pPr>
        <w:ind w:firstLine="567"/>
        <w:jc w:val="both"/>
        <w:rPr>
          <w:sz w:val="24"/>
          <w:szCs w:val="24"/>
        </w:rPr>
      </w:pPr>
      <w:r w:rsidRPr="007F331F">
        <w:rPr>
          <w:sz w:val="24"/>
          <w:szCs w:val="24"/>
        </w:rPr>
        <w:t xml:space="preserve">13.1. Общие </w:t>
      </w:r>
      <w:r w:rsidRPr="007F331F">
        <w:rPr>
          <w:bCs/>
          <w:sz w:val="24"/>
          <w:szCs w:val="24"/>
        </w:rPr>
        <w:t>основания для отказа в первичном предоставлении муниципальной услуги (за исключением предоставления имущества в пользование по итогам проведения торгов)</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1) отсутствие свободного объекта муниципального нежилого фонда, который может быть передан в пользование и соответствует требованиям заявителя;</w:t>
      </w:r>
    </w:p>
    <w:p w:rsidR="00D17FCC" w:rsidRPr="007F331F" w:rsidRDefault="00D17FCC" w:rsidP="00D17FCC">
      <w:pPr>
        <w:autoSpaceDE w:val="0"/>
        <w:ind w:firstLine="567"/>
        <w:jc w:val="both"/>
        <w:rPr>
          <w:sz w:val="24"/>
          <w:szCs w:val="24"/>
        </w:rPr>
      </w:pPr>
      <w:r w:rsidRPr="007F331F">
        <w:rPr>
          <w:sz w:val="24"/>
          <w:szCs w:val="24"/>
        </w:rPr>
        <w:t>2) испрашиваемый объект находится в аренде или в ином пользовании третьих лиц на основании заключенного договора;</w:t>
      </w:r>
    </w:p>
    <w:p w:rsidR="00D17FCC" w:rsidRPr="007F331F" w:rsidRDefault="00D17FCC" w:rsidP="00D17FCC">
      <w:pPr>
        <w:ind w:firstLine="567"/>
        <w:jc w:val="both"/>
        <w:rPr>
          <w:sz w:val="24"/>
          <w:szCs w:val="24"/>
        </w:rPr>
      </w:pPr>
      <w:r w:rsidRPr="007F331F">
        <w:rPr>
          <w:sz w:val="24"/>
          <w:szCs w:val="24"/>
        </w:rPr>
        <w:t>3) наличие решения совета депутатов Сосновоборского городского округа о приватизации объекта, в отношении которого поступило заявление о заключении договора пользования;</w:t>
      </w:r>
    </w:p>
    <w:p w:rsidR="00D17FCC" w:rsidRPr="007F331F" w:rsidRDefault="00D17FCC" w:rsidP="00D17FCC">
      <w:pPr>
        <w:ind w:firstLine="567"/>
        <w:jc w:val="both"/>
        <w:rPr>
          <w:sz w:val="24"/>
          <w:szCs w:val="24"/>
        </w:rPr>
      </w:pPr>
      <w:r w:rsidRPr="007F331F">
        <w:rPr>
          <w:sz w:val="24"/>
          <w:szCs w:val="24"/>
        </w:rPr>
        <w:t xml:space="preserve">4) наличие решения администрации, совета депутатов и/или созданных и действующих при них комиссий об использовании испрашиваемого объекта в целях решения вопросов местного значения, в том числе для пользования органами местного самоуправления Сосновоборского городского округа, об использовании такого объекта для муниципальных нужд; </w:t>
      </w:r>
    </w:p>
    <w:p w:rsidR="00D17FCC" w:rsidRPr="007F331F" w:rsidRDefault="00D17FCC" w:rsidP="00D17FCC">
      <w:pPr>
        <w:autoSpaceDE w:val="0"/>
        <w:ind w:firstLine="567"/>
        <w:jc w:val="both"/>
        <w:rPr>
          <w:sz w:val="24"/>
          <w:szCs w:val="24"/>
        </w:rPr>
      </w:pPr>
      <w:r w:rsidRPr="007F331F">
        <w:rPr>
          <w:sz w:val="24"/>
          <w:szCs w:val="24"/>
        </w:rPr>
        <w:t>5) испрашиваемый объект не относится к муниципальной собственности Сосновоборского городского округа;</w:t>
      </w:r>
    </w:p>
    <w:p w:rsidR="00D17FCC" w:rsidRPr="007F331F" w:rsidRDefault="00D17FCC" w:rsidP="00D17FCC">
      <w:pPr>
        <w:shd w:val="clear" w:color="auto" w:fill="FFFFFF"/>
        <w:tabs>
          <w:tab w:val="left" w:pos="958"/>
        </w:tabs>
        <w:ind w:firstLine="567"/>
        <w:jc w:val="both"/>
        <w:rPr>
          <w:sz w:val="24"/>
          <w:szCs w:val="24"/>
        </w:rPr>
      </w:pPr>
      <w:r w:rsidRPr="007F331F">
        <w:rPr>
          <w:sz w:val="24"/>
          <w:szCs w:val="24"/>
        </w:rPr>
        <w:lastRenderedPageBreak/>
        <w:t>6) в отношении испрашиваемого объекта до поступления заявления принято или находится в оформлении решение о предоставлении в пользование другому лицу или решение о проведении торгов на право заключения договора пользования;</w:t>
      </w:r>
    </w:p>
    <w:p w:rsidR="00D17FCC" w:rsidRPr="007F331F" w:rsidRDefault="00D17FCC" w:rsidP="00D17FCC">
      <w:pPr>
        <w:ind w:firstLine="567"/>
        <w:jc w:val="both"/>
        <w:rPr>
          <w:sz w:val="24"/>
          <w:szCs w:val="24"/>
        </w:rPr>
      </w:pPr>
      <w:r w:rsidRPr="007F331F">
        <w:rPr>
          <w:spacing w:val="-9"/>
          <w:sz w:val="24"/>
          <w:szCs w:val="24"/>
        </w:rPr>
        <w:t xml:space="preserve">7) принятие комиссией по имуществу решения о проведении торгов на право заключения договора аренды, если </w:t>
      </w:r>
      <w:r w:rsidRPr="007F331F">
        <w:rPr>
          <w:sz w:val="24"/>
          <w:szCs w:val="24"/>
        </w:rPr>
        <w:t>в отношении зарегистрированного в муниципальную собственность объекта муниципального нежилого фонда поступило более одного обращения о предоставлении объекта в аренду (безвозмездное пользование) без проведения торгов;</w:t>
      </w:r>
    </w:p>
    <w:p w:rsidR="00D17FCC" w:rsidRPr="007F331F" w:rsidRDefault="00D17FCC" w:rsidP="00D17FCC">
      <w:pPr>
        <w:ind w:firstLine="567"/>
        <w:jc w:val="both"/>
        <w:rPr>
          <w:sz w:val="24"/>
          <w:szCs w:val="24"/>
        </w:rPr>
      </w:pPr>
      <w:r w:rsidRPr="007F331F">
        <w:rPr>
          <w:sz w:val="24"/>
          <w:szCs w:val="24"/>
        </w:rPr>
        <w:t>8) принятие комиссией по имуществу рекомендации об отказе в предоставлении муниципального имущества в безвозмездное пользование с предложением заключить договор аренды;</w:t>
      </w:r>
    </w:p>
    <w:p w:rsidR="00D17FCC" w:rsidRPr="007F331F" w:rsidRDefault="00D17FCC" w:rsidP="00D17FCC">
      <w:pPr>
        <w:ind w:firstLine="567"/>
        <w:jc w:val="both"/>
        <w:rPr>
          <w:sz w:val="24"/>
          <w:szCs w:val="24"/>
        </w:rPr>
      </w:pPr>
      <w:r w:rsidRPr="007F331F">
        <w:rPr>
          <w:sz w:val="24"/>
          <w:szCs w:val="24"/>
        </w:rPr>
        <w:t>9) представлен не полный пакет документов, указанных в подразделе 9 регламента;</w:t>
      </w:r>
    </w:p>
    <w:p w:rsidR="00D17FCC" w:rsidRPr="007F331F" w:rsidRDefault="00D17FCC" w:rsidP="00D17FCC">
      <w:pPr>
        <w:ind w:firstLine="567"/>
        <w:jc w:val="both"/>
        <w:rPr>
          <w:sz w:val="24"/>
          <w:szCs w:val="24"/>
        </w:rPr>
      </w:pPr>
      <w:r w:rsidRPr="007F331F">
        <w:rPr>
          <w:sz w:val="24"/>
          <w:szCs w:val="24"/>
        </w:rPr>
        <w:t>10) в заявлении не указана цель использования объекта;</w:t>
      </w:r>
    </w:p>
    <w:p w:rsidR="00D17FCC" w:rsidRPr="007F331F" w:rsidRDefault="00D17FCC" w:rsidP="00D17FCC">
      <w:pPr>
        <w:autoSpaceDE w:val="0"/>
        <w:autoSpaceDN w:val="0"/>
        <w:adjustRightInd w:val="0"/>
        <w:ind w:firstLine="567"/>
        <w:jc w:val="both"/>
        <w:rPr>
          <w:sz w:val="24"/>
          <w:szCs w:val="24"/>
        </w:rPr>
      </w:pPr>
      <w:proofErr w:type="gramStart"/>
      <w:r w:rsidRPr="007F331F">
        <w:rPr>
          <w:sz w:val="24"/>
          <w:szCs w:val="24"/>
        </w:rPr>
        <w:t>11) использование объекта в целях, указанных в заявлении, не допускается в соответствии с действующим законодательством Российской Федерации, регулирующим порядок использования объекта (включая с</w:t>
      </w:r>
      <w:r w:rsidRPr="007F331F">
        <w:rPr>
          <w:rFonts w:eastAsia="Calibri"/>
          <w:sz w:val="24"/>
          <w:szCs w:val="24"/>
        </w:rPr>
        <w:t>анитарно-эпидемиологические требования к размещению, устройству, оборудованию, содержанию и режиму работы организаций коммунально-бытового и иного назначения; санитарные правила; строительные нормы и правила и их актуализированные редакции (свод правил) и т.п.)</w:t>
      </w:r>
      <w:r w:rsidRPr="007F331F">
        <w:rPr>
          <w:sz w:val="24"/>
          <w:szCs w:val="24"/>
        </w:rPr>
        <w:t>.</w:t>
      </w:r>
      <w:proofErr w:type="gramEnd"/>
    </w:p>
    <w:p w:rsidR="00D17FCC" w:rsidRPr="007F331F" w:rsidRDefault="00D17FCC" w:rsidP="00D17FCC">
      <w:pPr>
        <w:autoSpaceDE w:val="0"/>
        <w:ind w:firstLine="567"/>
        <w:jc w:val="both"/>
        <w:rPr>
          <w:sz w:val="24"/>
          <w:szCs w:val="24"/>
        </w:rPr>
      </w:pPr>
      <w:r w:rsidRPr="007F331F">
        <w:rPr>
          <w:sz w:val="24"/>
          <w:szCs w:val="24"/>
        </w:rPr>
        <w:t>13.2. Дополнительные (специальные) основания для отказа в предоставлении муниципальной услуги:</w:t>
      </w:r>
    </w:p>
    <w:p w:rsidR="00D17FCC" w:rsidRPr="007F331F" w:rsidRDefault="00D17FCC" w:rsidP="00D17FCC">
      <w:pPr>
        <w:numPr>
          <w:ilvl w:val="2"/>
          <w:numId w:val="31"/>
        </w:numPr>
        <w:suppressAutoHyphens/>
        <w:autoSpaceDE w:val="0"/>
        <w:ind w:left="0" w:firstLine="566"/>
        <w:jc w:val="both"/>
        <w:rPr>
          <w:sz w:val="24"/>
          <w:szCs w:val="24"/>
        </w:rPr>
      </w:pPr>
      <w:r w:rsidRPr="007F331F">
        <w:rPr>
          <w:sz w:val="24"/>
          <w:szCs w:val="24"/>
        </w:rPr>
        <w:t>в случае обращения о заключении договора без проведения торгов (за исключением предоставления муниципальной преференции):</w:t>
      </w:r>
    </w:p>
    <w:p w:rsidR="00D17FCC" w:rsidRPr="007F331F" w:rsidRDefault="00D17FCC" w:rsidP="00D17FCC">
      <w:pPr>
        <w:autoSpaceDE w:val="0"/>
        <w:ind w:firstLine="517"/>
        <w:jc w:val="both"/>
        <w:rPr>
          <w:sz w:val="24"/>
          <w:szCs w:val="24"/>
        </w:rPr>
      </w:pPr>
      <w:r w:rsidRPr="007F331F">
        <w:rPr>
          <w:sz w:val="24"/>
          <w:szCs w:val="24"/>
        </w:rPr>
        <w:t>1) несоответствие заявителя исключениям, предусмотренным частью 1 статьи 17.1. Закона о защите конкуренции;</w:t>
      </w:r>
    </w:p>
    <w:p w:rsidR="00D17FCC" w:rsidRPr="007F331F" w:rsidRDefault="00D17FCC" w:rsidP="00D17FCC">
      <w:pPr>
        <w:autoSpaceDE w:val="0"/>
        <w:ind w:left="-21" w:firstLine="600"/>
        <w:jc w:val="both"/>
        <w:rPr>
          <w:sz w:val="24"/>
          <w:szCs w:val="24"/>
        </w:rPr>
      </w:pPr>
      <w:r w:rsidRPr="007F331F">
        <w:rPr>
          <w:sz w:val="24"/>
          <w:szCs w:val="24"/>
        </w:rPr>
        <w:t>2) в случае обращения субарендатора о заключении с ним договора аренды на основании заключенного ранее договора субаренды в случае расторжения договора аренды с арендатором - отсутствие согласованного с КУМИ договора субаренды;</w:t>
      </w:r>
    </w:p>
    <w:p w:rsidR="00D17FCC" w:rsidRPr="007F331F" w:rsidRDefault="00D17FCC" w:rsidP="00D17FCC">
      <w:pPr>
        <w:autoSpaceDE w:val="0"/>
        <w:ind w:firstLine="567"/>
        <w:jc w:val="both"/>
        <w:rPr>
          <w:sz w:val="24"/>
          <w:szCs w:val="24"/>
        </w:rPr>
      </w:pPr>
      <w:r w:rsidRPr="007F331F">
        <w:rPr>
          <w:sz w:val="24"/>
          <w:szCs w:val="24"/>
        </w:rPr>
        <w:t>13.2.2. в случае обращения о заключении договора в порядке предоставления муниципальной преференции:</w:t>
      </w:r>
    </w:p>
    <w:p w:rsidR="00D17FCC" w:rsidRPr="007F331F" w:rsidRDefault="00D17FCC" w:rsidP="00D17FCC">
      <w:pPr>
        <w:autoSpaceDE w:val="0"/>
        <w:ind w:firstLine="567"/>
        <w:jc w:val="both"/>
        <w:rPr>
          <w:sz w:val="24"/>
          <w:szCs w:val="24"/>
        </w:rPr>
      </w:pPr>
      <w:r w:rsidRPr="007F331F">
        <w:rPr>
          <w:sz w:val="24"/>
          <w:szCs w:val="24"/>
        </w:rPr>
        <w:t>1) несоответствие заявителя требованиям статьи 19 Закона о защите конкуренции;</w:t>
      </w:r>
    </w:p>
    <w:p w:rsidR="00D17FCC" w:rsidRPr="007F331F" w:rsidRDefault="00D17FCC" w:rsidP="00D17FCC">
      <w:pPr>
        <w:autoSpaceDE w:val="0"/>
        <w:ind w:firstLine="567"/>
        <w:jc w:val="both"/>
        <w:rPr>
          <w:sz w:val="24"/>
          <w:szCs w:val="24"/>
        </w:rPr>
      </w:pPr>
      <w:r w:rsidRPr="007F331F">
        <w:rPr>
          <w:sz w:val="24"/>
          <w:szCs w:val="24"/>
        </w:rPr>
        <w:t>2) отказ УФАС в даче согласия на предоставление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ind w:firstLine="567"/>
        <w:jc w:val="both"/>
        <w:rPr>
          <w:sz w:val="24"/>
          <w:szCs w:val="24"/>
        </w:rPr>
      </w:pPr>
      <w:r w:rsidRPr="007F331F">
        <w:rPr>
          <w:spacing w:val="-9"/>
          <w:sz w:val="24"/>
          <w:szCs w:val="24"/>
        </w:rPr>
        <w:t xml:space="preserve">3) принятие комиссией по имуществу решения о проведении торгов на право заключения договора аренды, если </w:t>
      </w:r>
      <w:r w:rsidRPr="007F331F">
        <w:rPr>
          <w:sz w:val="24"/>
          <w:szCs w:val="24"/>
        </w:rPr>
        <w:t>в отношении одного и того же объекта муниципального нежилого фонда обратилось более одного заявителя, имеющего право на предоставление муниципальной преференции, при условии, что объект зарегистрирован в муниципальную собственность.</w:t>
      </w:r>
    </w:p>
    <w:p w:rsidR="00D17FCC" w:rsidRPr="007F331F" w:rsidRDefault="00D17FCC" w:rsidP="00D17FCC">
      <w:pPr>
        <w:autoSpaceDE w:val="0"/>
        <w:ind w:firstLine="567"/>
        <w:jc w:val="both"/>
        <w:rPr>
          <w:sz w:val="24"/>
          <w:szCs w:val="24"/>
        </w:rPr>
      </w:pPr>
      <w:r w:rsidRPr="007F331F">
        <w:rPr>
          <w:sz w:val="24"/>
          <w:szCs w:val="24"/>
        </w:rPr>
        <w:t>13.2.3. в случае обращения о заключении договора на новый срок – если  имеются основания для досрочного расторжения договора с заявителем, предусмотренные Гражданским кодексом и заключенным договором.</w:t>
      </w:r>
    </w:p>
    <w:p w:rsidR="00D17FCC" w:rsidRPr="007F331F" w:rsidRDefault="00D17FCC" w:rsidP="00D17FCC">
      <w:pPr>
        <w:autoSpaceDE w:val="0"/>
        <w:ind w:firstLine="567"/>
        <w:jc w:val="both"/>
        <w:rPr>
          <w:sz w:val="24"/>
          <w:szCs w:val="24"/>
        </w:rPr>
      </w:pPr>
      <w:r w:rsidRPr="007F331F">
        <w:rPr>
          <w:sz w:val="24"/>
          <w:szCs w:val="24"/>
        </w:rPr>
        <w:t>13.2.4. в случае обращения о согласовании передачи помещения (части помещения) в субаренду третьему лицу:</w:t>
      </w:r>
    </w:p>
    <w:p w:rsidR="00D17FCC" w:rsidRPr="007F331F" w:rsidRDefault="00D17FCC" w:rsidP="00D17FCC">
      <w:pPr>
        <w:pStyle w:val="a8"/>
        <w:spacing w:before="0" w:beforeAutospacing="0" w:after="0" w:afterAutospacing="0"/>
        <w:ind w:firstLine="567"/>
        <w:jc w:val="both"/>
      </w:pPr>
      <w:r w:rsidRPr="007F331F">
        <w:t>1) наличие задолженности заявителя по арендной плате и/или договорам с поставщиками услуг по коммунальным услугам, эксплуатации и содержанию объекта.</w:t>
      </w:r>
    </w:p>
    <w:p w:rsidR="00D17FCC" w:rsidRPr="007F331F" w:rsidRDefault="00D17FCC" w:rsidP="00D17FCC">
      <w:pPr>
        <w:pStyle w:val="a8"/>
        <w:spacing w:before="0" w:beforeAutospacing="0" w:after="0" w:afterAutospacing="0"/>
        <w:ind w:firstLine="567"/>
        <w:jc w:val="both"/>
      </w:pPr>
      <w:r w:rsidRPr="007F331F">
        <w:t xml:space="preserve">2) условия договора субаренды не соответствуют условиям договора аренды, заключенного с арендатором и требованиям, предъявляемым к договорам, </w:t>
      </w:r>
      <w:r w:rsidRPr="007F331F">
        <w:lastRenderedPageBreak/>
        <w:t>предусмотренным действующим законодательством Российской Федерации и нормативным правовым актам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3) в договоре субаренды предусмотрена арендная плата, размер которой превышает размер арендной платы, установленной договором аренды с таким заявителем.</w:t>
      </w:r>
    </w:p>
    <w:p w:rsidR="00D17FCC" w:rsidRPr="007F331F" w:rsidRDefault="00D17FCC" w:rsidP="00D17FCC">
      <w:pPr>
        <w:pStyle w:val="a8"/>
        <w:spacing w:before="0" w:beforeAutospacing="0" w:after="0" w:afterAutospacing="0"/>
        <w:ind w:firstLine="567"/>
        <w:jc w:val="both"/>
      </w:pPr>
      <w:r w:rsidRPr="007F331F">
        <w:t>13.2.5. в случае обращения муниципального предприятия (учреждения) о даче согласия на заключение договора в отношении закрепленного за ним на праве хозяйственного ведения (оперативного управления):</w:t>
      </w:r>
    </w:p>
    <w:p w:rsidR="00D17FCC" w:rsidRPr="007F331F" w:rsidRDefault="00D17FCC" w:rsidP="00D17FCC">
      <w:pPr>
        <w:pStyle w:val="a8"/>
        <w:spacing w:before="0" w:beforeAutospacing="0" w:after="0" w:afterAutospacing="0"/>
        <w:ind w:firstLine="567"/>
        <w:jc w:val="both"/>
      </w:pPr>
      <w:r w:rsidRPr="007F331F">
        <w:t>1) несоответствие представленного договора требованиям, предъявляемым к договорам, предусмотренным действующим законодательством Российской Федерации и нормативным правовым актам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2) установление при проведении экспертной оценки негативных последствий заключения муниципальным образовательным учреждением договора в отношении закрепленного за ним на праве оперативного управления имущества.</w:t>
      </w:r>
    </w:p>
    <w:p w:rsidR="00D17FCC" w:rsidRPr="007F331F" w:rsidRDefault="00D17FCC" w:rsidP="00D17FCC">
      <w:pPr>
        <w:pStyle w:val="a8"/>
        <w:spacing w:before="0" w:beforeAutospacing="0" w:after="0" w:afterAutospacing="0"/>
        <w:ind w:firstLine="567"/>
        <w:jc w:val="both"/>
      </w:pPr>
      <w:r w:rsidRPr="007F331F">
        <w:t>13.2.6. в случае обращения пользователя о внесении изменений или дополнений в договор - поступление предложений о внесении в договор изменений, влекущих нарушение требований к договорам, предусмотренных действующим законодательством Российской Федерации и нормативным правовым актам Ленинградской области и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 xml:space="preserve">13.3. В </w:t>
      </w:r>
      <w:proofErr w:type="gramStart"/>
      <w:r w:rsidRPr="007F331F">
        <w:t>случае</w:t>
      </w:r>
      <w:proofErr w:type="gramEnd"/>
      <w:r w:rsidRPr="007F331F">
        <w:t>, если причины, по которым заявителю было отказано в предоставлении муниципальной услуги, в последующем были устранены, заявитель вправе вновь направить обращение в администрацию.</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14. Р</w:t>
      </w:r>
      <w:r w:rsidRPr="007F331F">
        <w:rPr>
          <w:b/>
          <w:sz w:val="24"/>
          <w:szCs w:val="24"/>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17FCC" w:rsidRPr="007F331F" w:rsidRDefault="00D17FCC" w:rsidP="00D17FCC">
      <w:pPr>
        <w:ind w:firstLine="567"/>
        <w:jc w:val="both"/>
        <w:rPr>
          <w:sz w:val="24"/>
          <w:szCs w:val="24"/>
        </w:rPr>
      </w:pPr>
      <w:r w:rsidRPr="007F331F">
        <w:rPr>
          <w:sz w:val="24"/>
          <w:szCs w:val="24"/>
        </w:rPr>
        <w:t>14.1. Предоставление муниципальной услуги является бесплатным для заявителей.</w:t>
      </w:r>
    </w:p>
    <w:p w:rsidR="00D17FCC" w:rsidRPr="007F331F" w:rsidRDefault="00D17FCC" w:rsidP="00D17FCC">
      <w:pPr>
        <w:ind w:firstLine="567"/>
        <w:jc w:val="both"/>
        <w:rPr>
          <w:sz w:val="24"/>
          <w:szCs w:val="24"/>
        </w:rPr>
      </w:pPr>
      <w:r w:rsidRPr="007F331F">
        <w:rPr>
          <w:sz w:val="24"/>
          <w:szCs w:val="24"/>
        </w:rPr>
        <w:t xml:space="preserve">14.2. Пользование объектом на праве аренды является платным. </w:t>
      </w:r>
    </w:p>
    <w:p w:rsidR="00D17FCC" w:rsidRPr="007F331F" w:rsidRDefault="00D17FCC" w:rsidP="00D17FCC">
      <w:pPr>
        <w:ind w:firstLine="567"/>
        <w:jc w:val="both"/>
        <w:rPr>
          <w:sz w:val="24"/>
          <w:szCs w:val="24"/>
        </w:rPr>
      </w:pPr>
      <w:r w:rsidRPr="007F331F">
        <w:rPr>
          <w:sz w:val="24"/>
          <w:szCs w:val="24"/>
        </w:rPr>
        <w:t>14.2.1. Размер арендной платы при первичном заключении договора аренды в случаях, являющихся исключениями, указанными в части 1 статьи 17 Закона о защите конкуренции, определяется в соответствии с порядком определения размера арендной платы за объекты муниципального недвижимого и движимого имущества, установленным советом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 xml:space="preserve">14.2.2. Размер арендной платы в случае проведения торгов на право заключения договора аренды определяется по итогам проведения торгов. Начальная цена права на заключение договора аренды определяется независимым оценщиком в размере рыночной стоимости ежемесячной арендной платы. </w:t>
      </w:r>
    </w:p>
    <w:p w:rsidR="00D17FCC" w:rsidRPr="007F331F" w:rsidRDefault="00D17FCC" w:rsidP="00D17FCC">
      <w:pPr>
        <w:ind w:firstLine="567"/>
        <w:jc w:val="both"/>
        <w:rPr>
          <w:sz w:val="24"/>
          <w:szCs w:val="24"/>
        </w:rPr>
      </w:pPr>
      <w:r w:rsidRPr="007F331F">
        <w:rPr>
          <w:sz w:val="24"/>
          <w:szCs w:val="24"/>
        </w:rPr>
        <w:t>14.2.3. Размер арендной платы при заключении договора аренды на новый срок, в соответствии с частью 9 статьи 17.1. Закона о защите конкуренции, определяется на основании оценки рыночной стоимости арендной платы.</w:t>
      </w:r>
    </w:p>
    <w:p w:rsidR="00D17FCC" w:rsidRPr="007F331F" w:rsidRDefault="00D17FCC" w:rsidP="00D17FCC">
      <w:pPr>
        <w:ind w:firstLine="567"/>
        <w:jc w:val="both"/>
        <w:rPr>
          <w:sz w:val="24"/>
          <w:szCs w:val="24"/>
        </w:rPr>
      </w:pPr>
      <w:r w:rsidRPr="007F331F">
        <w:rPr>
          <w:sz w:val="24"/>
          <w:szCs w:val="24"/>
        </w:rPr>
        <w:t xml:space="preserve">14.3. Плата за право заключения договора безвозмездного пользования объектом не взимается, за исключением случая предоставления объекта по итогам проведения аукциона на право заключения такого договора. </w:t>
      </w:r>
    </w:p>
    <w:p w:rsidR="00D17FCC" w:rsidRPr="007F331F" w:rsidRDefault="00D17FCC" w:rsidP="00D17FCC">
      <w:pPr>
        <w:ind w:firstLine="567"/>
        <w:jc w:val="both"/>
        <w:rPr>
          <w:sz w:val="24"/>
          <w:szCs w:val="24"/>
        </w:rPr>
      </w:pPr>
      <w:r w:rsidRPr="007F331F">
        <w:rPr>
          <w:sz w:val="24"/>
          <w:szCs w:val="24"/>
        </w:rPr>
        <w:t>Пользование объектом на праве безвозмездного пользования осуществляется без взимания платы, за исключением оплаты коммунальных и иных эксплуатационных расходов по содержанию объекта.</w:t>
      </w:r>
    </w:p>
    <w:p w:rsidR="00D17FCC" w:rsidRPr="007F331F" w:rsidRDefault="00D17FCC" w:rsidP="00D17FCC">
      <w:pPr>
        <w:ind w:firstLine="567"/>
        <w:jc w:val="both"/>
        <w:rPr>
          <w:sz w:val="24"/>
          <w:szCs w:val="24"/>
        </w:rPr>
      </w:pPr>
      <w:r w:rsidRPr="007F331F">
        <w:rPr>
          <w:sz w:val="24"/>
          <w:szCs w:val="24"/>
        </w:rPr>
        <w:t>14.4. Плата за пользование земельным участком (арендная плата за землю), относящимся к объекту недвижимого имущества, передаваемого в аренду, определяется:</w:t>
      </w:r>
    </w:p>
    <w:p w:rsidR="00D17FCC" w:rsidRPr="007F331F" w:rsidRDefault="00D17FCC" w:rsidP="00D17FCC">
      <w:pPr>
        <w:ind w:firstLine="567"/>
        <w:jc w:val="both"/>
        <w:rPr>
          <w:sz w:val="24"/>
          <w:szCs w:val="24"/>
        </w:rPr>
      </w:pPr>
      <w:r w:rsidRPr="007F331F">
        <w:rPr>
          <w:sz w:val="24"/>
          <w:szCs w:val="24"/>
        </w:rPr>
        <w:lastRenderedPageBreak/>
        <w:t>1) до разграничения государственной собственности на земельный участок – в соответствии с нормативными актами Российской Федерации и Правительства Ленинградской области;</w:t>
      </w:r>
    </w:p>
    <w:p w:rsidR="00D17FCC" w:rsidRPr="007F331F" w:rsidRDefault="00D17FCC" w:rsidP="00D17FCC">
      <w:pPr>
        <w:ind w:firstLine="567"/>
        <w:jc w:val="both"/>
        <w:rPr>
          <w:sz w:val="24"/>
          <w:szCs w:val="24"/>
        </w:rPr>
      </w:pPr>
      <w:r w:rsidRPr="007F331F">
        <w:rPr>
          <w:sz w:val="24"/>
          <w:szCs w:val="24"/>
        </w:rPr>
        <w:t>2) за земельный участок, находящийся в собственности Сосновоборского городского округа – в соответствии с порядком определения размера арендной платы, утвержденным решением совета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14.5. Государственная регистрация долгосрочного договора аренды и дополнительных соглашений к нему осуществляется за счет средств арендатора в размере, установленном действующим законодательством.</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17FCC" w:rsidRPr="007F331F" w:rsidRDefault="00D17FCC" w:rsidP="00D17FCC">
      <w:pPr>
        <w:widowControl w:val="0"/>
        <w:autoSpaceDE w:val="0"/>
        <w:ind w:firstLine="540"/>
        <w:jc w:val="both"/>
        <w:rPr>
          <w:sz w:val="24"/>
          <w:szCs w:val="24"/>
        </w:rPr>
      </w:pPr>
      <w:r w:rsidRPr="007F331F">
        <w:rPr>
          <w:sz w:val="24"/>
          <w:szCs w:val="24"/>
        </w:rPr>
        <w:t>15.2.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- 15 минут.</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16. Срок регистрации обращения заявителя о предоставлении муниципальной услуги</w:t>
      </w:r>
    </w:p>
    <w:p w:rsidR="00D17FCC" w:rsidRPr="007F331F" w:rsidRDefault="00D17FCC" w:rsidP="00D17FCC">
      <w:pPr>
        <w:pStyle w:val="29"/>
        <w:spacing w:line="240" w:lineRule="auto"/>
        <w:rPr>
          <w:sz w:val="24"/>
          <w:szCs w:val="24"/>
        </w:rPr>
      </w:pPr>
      <w:r w:rsidRPr="007F331F">
        <w:rPr>
          <w:sz w:val="24"/>
          <w:szCs w:val="24"/>
        </w:rPr>
        <w:t>16.1. Срок регистрации обращения (заявления) - не более 3 (трех) рабочих дней со дня его поступления (включая передачу заявления в случае личного обращения, поступления заявления посредством почтовой корреспонденции и в электронной форме).</w:t>
      </w:r>
    </w:p>
    <w:p w:rsidR="00D17FCC" w:rsidRPr="007F331F" w:rsidRDefault="00D17FCC" w:rsidP="00D17FCC">
      <w:pPr>
        <w:autoSpaceDE w:val="0"/>
        <w:autoSpaceDN w:val="0"/>
        <w:adjustRightInd w:val="0"/>
        <w:ind w:firstLine="540"/>
        <w:jc w:val="both"/>
        <w:rPr>
          <w:b/>
          <w:bCs/>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17. Т</w:t>
      </w:r>
      <w:r w:rsidRPr="007F331F">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7F331F">
        <w:rPr>
          <w:rFonts w:eastAsia="Calibri"/>
          <w:b/>
          <w:sz w:val="24"/>
          <w:szCs w:val="24"/>
        </w:rPr>
        <w:t>мультимедийной</w:t>
      </w:r>
      <w:proofErr w:type="spellEnd"/>
      <w:r w:rsidRPr="007F331F">
        <w:rPr>
          <w:rFonts w:eastAsia="Calibri"/>
          <w:b/>
          <w:sz w:val="24"/>
          <w:szCs w:val="24"/>
        </w:rPr>
        <w:t xml:space="preserve"> информации о порядке предоставления таких услуг</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 Предоставление муниципальной услуги осуществляется в специально выделенных для этих целей помещениях администрации или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17.3. Вход в здание (помещение) и выход из него оборудуются, информационными табличками (вывесками), содержащие информацию о режиме его работы.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17.4.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lastRenderedPageBreak/>
        <w:t>17.5. Хранение верхней одежды посетителей осуществляется в гардеробе на первом этаже здания администрации.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Также должно быть обеспечено оборудование мест повышенного удобства с дополнительным местом для собаки – поводыря и устрой</w:t>
      </w:r>
      <w:proofErr w:type="gramStart"/>
      <w:r w:rsidRPr="007F331F">
        <w:rPr>
          <w:sz w:val="24"/>
          <w:szCs w:val="24"/>
        </w:rPr>
        <w:t>ств дл</w:t>
      </w:r>
      <w:proofErr w:type="gramEnd"/>
      <w:r w:rsidRPr="007F331F">
        <w:rPr>
          <w:sz w:val="24"/>
          <w:szCs w:val="24"/>
        </w:rPr>
        <w:t>я передвижения инвалида (костылей, ходунков).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17.8. Помещения приема и выдачи документов должны предусматривать места для ожидания, информирования и приема заявителей.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b/>
          <w:bCs/>
          <w:sz w:val="24"/>
          <w:szCs w:val="24"/>
        </w:rPr>
      </w:pPr>
      <w:bookmarkStart w:id="3" w:name="bookmark0"/>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cs="Times New Roman"/>
          <w:b/>
          <w:sz w:val="24"/>
          <w:szCs w:val="24"/>
        </w:rPr>
      </w:pPr>
      <w:r w:rsidRPr="007F331F">
        <w:rPr>
          <w:rFonts w:ascii="Times New Roman" w:hAnsi="Times New Roman"/>
          <w:b/>
          <w:bCs/>
          <w:sz w:val="24"/>
          <w:szCs w:val="24"/>
        </w:rPr>
        <w:t xml:space="preserve">18. </w:t>
      </w:r>
      <w:r w:rsidRPr="007F331F">
        <w:rPr>
          <w:rFonts w:ascii="Times New Roman" w:hAnsi="Times New Roman"/>
          <w:b/>
          <w:sz w:val="24"/>
          <w:szCs w:val="24"/>
        </w:rPr>
        <w:t xml:space="preserve"> Показатели доступности и качества муниципальной </w:t>
      </w:r>
      <w:r w:rsidRPr="007F331F">
        <w:rPr>
          <w:rFonts w:ascii="Times New Roman" w:hAnsi="Times New Roman" w:cs="Times New Roman"/>
          <w:b/>
          <w:sz w:val="24"/>
          <w:szCs w:val="24"/>
        </w:rPr>
        <w:t>услуги</w:t>
      </w:r>
      <w:bookmarkEnd w:id="3"/>
      <w:r w:rsidRPr="007F331F">
        <w:rPr>
          <w:rFonts w:ascii="Times New Roman" w:hAnsi="Times New Roman" w:cs="Times New Roman"/>
          <w:b/>
          <w:sz w:val="24"/>
          <w:szCs w:val="24"/>
        </w:rPr>
        <w:t xml:space="preserve">, </w:t>
      </w:r>
      <w:r w:rsidRPr="007F331F">
        <w:rPr>
          <w:rFonts w:ascii="Times New Roman" w:hAnsi="Times New Roman" w:cs="Times New Roman"/>
          <w:b/>
          <w:sz w:val="24"/>
          <w:szCs w:val="24"/>
          <w:lang w:eastAsia="en-US"/>
        </w:rPr>
        <w:t>в том числе показатели доступности общие, применимые в отношении всех заявителей,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18.1. Показатели доступности муниципальной услуги (общие, применимые в отношении всех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равные права и возможности при получении муниципальной услуги для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транспортная доступность к месту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18.2. Показатели доступности муниципальной услуги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7F331F">
        <w:rPr>
          <w:sz w:val="24"/>
          <w:szCs w:val="24"/>
        </w:rPr>
        <w:lastRenderedPageBreak/>
        <w:t>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обеспечение беспрепятственного доступа инвалидов к помещениям, в которых предоставляется муниципальная услуга;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18.3. Показатели качества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соблюдение сроков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соблюдение требований стандарта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удовлетворенность заявителя профессионализмом должностных лиц администрации, МФЦ при предоставлении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4) соблюдение времени ожидания в очереди при подаче запроса и получении результата;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осуществление не более двух взаимодействий заявителя с должностными лицами ОМСУ при получении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отсутствие жалоб на действия или бездействия должностных лиц администрации, поданных в установленном порядке.</w:t>
      </w:r>
    </w:p>
    <w:p w:rsidR="00D17FCC" w:rsidRPr="007F331F" w:rsidRDefault="00D17FCC" w:rsidP="00D17FCC">
      <w:pPr>
        <w:widowControl w:val="0"/>
        <w:autoSpaceDE w:val="0"/>
        <w:ind w:firstLine="540"/>
        <w:jc w:val="both"/>
        <w:rPr>
          <w:bCs/>
          <w:sz w:val="24"/>
          <w:szCs w:val="24"/>
          <w:shd w:val="clear" w:color="auto" w:fill="808080"/>
        </w:rPr>
      </w:pPr>
    </w:p>
    <w:p w:rsidR="00D17FCC" w:rsidRPr="007F331F" w:rsidRDefault="00D17FCC" w:rsidP="00D17FCC">
      <w:pPr>
        <w:widowControl w:val="0"/>
        <w:autoSpaceDE w:val="0"/>
        <w:jc w:val="center"/>
        <w:rPr>
          <w:b/>
          <w:sz w:val="24"/>
          <w:szCs w:val="24"/>
        </w:rPr>
      </w:pPr>
      <w:r w:rsidRPr="007F331F">
        <w:rPr>
          <w:b/>
          <w:sz w:val="24"/>
          <w:szCs w:val="24"/>
        </w:rPr>
        <w:t>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19.2. В </w:t>
      </w:r>
      <w:proofErr w:type="gramStart"/>
      <w:r w:rsidRPr="007F331F">
        <w:rPr>
          <w:sz w:val="24"/>
          <w:szCs w:val="24"/>
        </w:rPr>
        <w:t>случае</w:t>
      </w:r>
      <w:proofErr w:type="gramEnd"/>
      <w:r w:rsidRPr="007F331F">
        <w:rPr>
          <w:sz w:val="24"/>
          <w:szCs w:val="24"/>
        </w:rPr>
        <w:t xml:space="preserve">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определяет предмет обращения;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полномочий лица, подающего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направляет копии документов, с составлением описи этих документов по реестру в орган местного самоуправления: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электронном виде (в составе пакетов электронных дел) в день обращения заявителя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w:t>
      </w:r>
      <w:r w:rsidRPr="007F331F">
        <w:rPr>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 окончании приема документов специалист МФЦ выдает заявителю (уполномоченному лицу) расписку в приеме документов.</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При обращении заявителя (уполномоченного лица) в администрацию СГО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w:t>
      </w:r>
      <w:proofErr w:type="gramEnd"/>
      <w:r w:rsidRPr="007F331F">
        <w:rPr>
          <w:sz w:val="24"/>
          <w:szCs w:val="24"/>
        </w:rPr>
        <w:t xml:space="preserve"> двух рабочих дней до окончания срока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Выдача договора о передаче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После подписания заявителем документов,</w:t>
      </w:r>
      <w:r w:rsidRPr="007F331F">
        <w:rPr>
          <w:iCs/>
          <w:sz w:val="24"/>
          <w:szCs w:val="24"/>
        </w:rPr>
        <w:t xml:space="preserve"> являющихся результатом предоставления муниципальной услуги,</w:t>
      </w:r>
      <w:r w:rsidRPr="007F331F">
        <w:rPr>
          <w:sz w:val="24"/>
          <w:szCs w:val="24"/>
        </w:rPr>
        <w:t xml:space="preserve"> один экземпляр договора о передаче имущества (а в случае заключения долгосрочного договора – все экземпляры договора) возвращается МФЦ в администрацию </w:t>
      </w:r>
      <w:proofErr w:type="gramStart"/>
      <w:r w:rsidRPr="007F331F">
        <w:rPr>
          <w:sz w:val="24"/>
          <w:szCs w:val="24"/>
        </w:rPr>
        <w:t>согласно реестра</w:t>
      </w:r>
      <w:proofErr w:type="gramEnd"/>
      <w:r w:rsidRPr="007F331F">
        <w:rPr>
          <w:sz w:val="24"/>
          <w:szCs w:val="24"/>
        </w:rPr>
        <w:t xml:space="preserve"> передачи </w:t>
      </w:r>
      <w:r w:rsidRPr="007F331F">
        <w:rPr>
          <w:iCs/>
          <w:sz w:val="24"/>
          <w:szCs w:val="24"/>
        </w:rPr>
        <w:t>в срок не более 3 рабочих дней со дня их подписания.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Передача сопроводительной ведомости неполученных договоров о передаче имущества и других исходящих форм по истечению двух месяцев направляется в администрацию по реестру невостребованных документов.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 Предоставление муниципальной услуги в электронном виде осуществляется при технической реализации услуги на ПГУ ЛО.</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F331F">
        <w:rPr>
          <w:sz w:val="24"/>
          <w:szCs w:val="24"/>
        </w:rPr>
        <w:t>ии и ау</w:t>
      </w:r>
      <w:proofErr w:type="gramEnd"/>
      <w:r w:rsidRPr="007F331F">
        <w:rPr>
          <w:sz w:val="24"/>
          <w:szCs w:val="24"/>
        </w:rPr>
        <w:t xml:space="preserve">тентификации (далее – ЕСИА).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19.3.3. Муниципальная услуга может быть получена через ПГУ ЛО следующими способами: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с обязательной личной явкой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без личной явки на прием в администрацию.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lastRenderedPageBreak/>
        <w:t xml:space="preserve">19.3.4.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F331F">
        <w:rPr>
          <w:sz w:val="24"/>
          <w:szCs w:val="24"/>
        </w:rPr>
        <w:t>заверения заявления</w:t>
      </w:r>
      <w:proofErr w:type="gramEnd"/>
      <w:r w:rsidRPr="007F331F">
        <w:rPr>
          <w:sz w:val="24"/>
          <w:szCs w:val="24"/>
        </w:rPr>
        <w:t xml:space="preserve"> и документов, поданных в электронном виде на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19.3.5. Для подачи заявления через ПГУ ЛО заявитель должен выполнить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пройти идентификацию и аутентификацию в ЕСИА;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личном кабинете на ПГУ ЛО  заполнить в электронном виде заявление на оказание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без личной явки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приложить к заявлению электронные документы, заверенные усиленной квалифицированной электронной подписью;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направить пакет электронных документов в администрацию посредством функционала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19.3.6. </w:t>
      </w:r>
      <w:proofErr w:type="gramStart"/>
      <w:r w:rsidRPr="007F331F">
        <w:rPr>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331F">
        <w:rPr>
          <w:sz w:val="24"/>
          <w:szCs w:val="24"/>
        </w:rPr>
        <w:t>Межвед</w:t>
      </w:r>
      <w:proofErr w:type="spellEnd"/>
      <w:r w:rsidRPr="007F331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7F331F">
        <w:rPr>
          <w:sz w:val="24"/>
          <w:szCs w:val="24"/>
        </w:rPr>
        <w:t xml:space="preserve"> Номер дела доступен заявителю в личном кабинете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формирует пакет документов, поступивший через ПГУ ЛО, и передает должностному лицу администрации, наделенному в соответствии с должностным </w:t>
      </w:r>
      <w:r w:rsidRPr="007F331F">
        <w:rPr>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формирует через АИС «</w:t>
      </w:r>
      <w:proofErr w:type="spellStart"/>
      <w:r w:rsidRPr="007F331F">
        <w:rPr>
          <w:sz w:val="24"/>
          <w:szCs w:val="24"/>
        </w:rPr>
        <w:t>Межвед</w:t>
      </w:r>
      <w:proofErr w:type="spellEnd"/>
      <w:r w:rsidRPr="007F331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F331F">
        <w:rPr>
          <w:sz w:val="24"/>
          <w:szCs w:val="24"/>
        </w:rPr>
        <w:t xml:space="preserve"> В АИС «</w:t>
      </w:r>
      <w:proofErr w:type="spellStart"/>
      <w:r w:rsidRPr="007F331F">
        <w:rPr>
          <w:sz w:val="24"/>
          <w:szCs w:val="24"/>
        </w:rPr>
        <w:t>Межвед</w:t>
      </w:r>
      <w:proofErr w:type="spellEnd"/>
      <w:r w:rsidRPr="007F331F">
        <w:rPr>
          <w:sz w:val="24"/>
          <w:szCs w:val="24"/>
        </w:rPr>
        <w:t xml:space="preserve"> ЛО» дело переводит в статус «Заявитель приглашен на прием».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неявки заявителя на прием в назначенное время заявление и документы хранятся в АИС «</w:t>
      </w:r>
      <w:proofErr w:type="spellStart"/>
      <w:r w:rsidRPr="007F331F">
        <w:rPr>
          <w:sz w:val="24"/>
          <w:szCs w:val="24"/>
        </w:rPr>
        <w:t>Межвед</w:t>
      </w:r>
      <w:proofErr w:type="spellEnd"/>
      <w:r w:rsidRPr="007F331F">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Заявитель должен явиться на прием в указанное время. В </w:t>
      </w:r>
      <w:proofErr w:type="gramStart"/>
      <w:r w:rsidRPr="007F331F">
        <w:rPr>
          <w:sz w:val="24"/>
          <w:szCs w:val="24"/>
        </w:rPr>
        <w:t>случае</w:t>
      </w:r>
      <w:proofErr w:type="gramEnd"/>
      <w:r w:rsidRPr="007F331F">
        <w:rPr>
          <w:sz w:val="24"/>
          <w:szCs w:val="24"/>
        </w:rPr>
        <w:t xml:space="preserve">, если заявитель явился позже, он обслуживается в порядке живой очереди. В </w:t>
      </w:r>
      <w:proofErr w:type="gramStart"/>
      <w:r w:rsidRPr="007F331F">
        <w:rPr>
          <w:sz w:val="24"/>
          <w:szCs w:val="24"/>
        </w:rPr>
        <w:t>любом</w:t>
      </w:r>
      <w:proofErr w:type="gramEnd"/>
      <w:r w:rsidRPr="007F331F">
        <w:rPr>
          <w:sz w:val="24"/>
          <w:szCs w:val="24"/>
        </w:rPr>
        <w:t xml:space="preserve"> из случаев должностное лицо администрации, ведущее прием, отмечает факт явки заявителя в АИС «</w:t>
      </w:r>
      <w:proofErr w:type="spellStart"/>
      <w:r w:rsidRPr="007F331F">
        <w:rPr>
          <w:sz w:val="24"/>
          <w:szCs w:val="24"/>
        </w:rPr>
        <w:t>Межвед</w:t>
      </w:r>
      <w:proofErr w:type="spellEnd"/>
      <w:r w:rsidRPr="007F331F">
        <w:rPr>
          <w:sz w:val="24"/>
          <w:szCs w:val="24"/>
        </w:rPr>
        <w:t xml:space="preserve"> ЛО», дело переводит в статус «Прием заявителя окончен».</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Должностное лицо администрации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19.3.9. </w:t>
      </w:r>
      <w:proofErr w:type="gramStart"/>
      <w:r w:rsidRPr="007F331F">
        <w:rPr>
          <w:sz w:val="24"/>
          <w:szCs w:val="24"/>
        </w:rPr>
        <w:t xml:space="preserve">В случае поступления всех документов, указанных в подразделе 9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подразделе 9 настоящего регламента, и отсутствия оснований, указанных в подразделе 13 настоящего регламента.</w:t>
      </w:r>
      <w:proofErr w:type="gramEnd"/>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7FCC" w:rsidRPr="007F331F" w:rsidRDefault="00D17FCC" w:rsidP="00D17FCC">
      <w:pPr>
        <w:widowControl w:val="0"/>
        <w:autoSpaceDE w:val="0"/>
        <w:autoSpaceDN w:val="0"/>
        <w:adjustRightInd w:val="0"/>
        <w:ind w:firstLine="540"/>
        <w:jc w:val="both"/>
        <w:rPr>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20. Информация об услугах, являющихся необходимыми и обязательными для предоставления муниципальной услуги.</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20. Перечень услуг, которые являются необходимыми и обязательными для предоставления муниципальной услуги (в случае предоставления муниципальной преференции, требующей согласования с УФАС), в том числе сведения о документах, выдаваемых организациями, участвующими в предоставлении муниципальной услуги.</w:t>
      </w:r>
    </w:p>
    <w:p w:rsidR="00D17FCC" w:rsidRPr="007F331F" w:rsidRDefault="00D17FCC" w:rsidP="00D17FCC">
      <w:pPr>
        <w:autoSpaceDE w:val="0"/>
        <w:autoSpaceDN w:val="0"/>
        <w:adjustRightInd w:val="0"/>
        <w:ind w:firstLine="567"/>
        <w:jc w:val="both"/>
        <w:rPr>
          <w:sz w:val="24"/>
          <w:szCs w:val="24"/>
        </w:rPr>
      </w:pPr>
      <w:r w:rsidRPr="007F331F">
        <w:rPr>
          <w:sz w:val="24"/>
          <w:szCs w:val="24"/>
        </w:rPr>
        <w:lastRenderedPageBreak/>
        <w:t>20.1. Нотариальное удостоверение копий учредительных документов юридического лица: учредительного договора и (или) иного документа о создании, устава (положения).</w:t>
      </w:r>
    </w:p>
    <w:p w:rsidR="00D17FCC" w:rsidRPr="007F331F" w:rsidRDefault="00D17FCC" w:rsidP="00D17FCC">
      <w:pPr>
        <w:autoSpaceDE w:val="0"/>
        <w:autoSpaceDN w:val="0"/>
        <w:adjustRightInd w:val="0"/>
        <w:ind w:firstLine="567"/>
        <w:jc w:val="both"/>
        <w:rPr>
          <w:sz w:val="24"/>
          <w:szCs w:val="24"/>
        </w:rPr>
      </w:pPr>
      <w:r w:rsidRPr="007F331F">
        <w:rPr>
          <w:sz w:val="24"/>
          <w:szCs w:val="24"/>
        </w:rPr>
        <w:t>20.2. Нотариальное удостоверение копии свидетельства о государственной регистрации юридического лица (свидетельства о внесении в Единый государственный реестр юридических лиц).</w:t>
      </w:r>
    </w:p>
    <w:p w:rsidR="00D17FCC" w:rsidRPr="007F331F" w:rsidRDefault="00D17FCC" w:rsidP="00D17FCC">
      <w:pPr>
        <w:autoSpaceDE w:val="0"/>
        <w:autoSpaceDN w:val="0"/>
        <w:adjustRightInd w:val="0"/>
        <w:ind w:firstLine="567"/>
        <w:jc w:val="both"/>
        <w:rPr>
          <w:sz w:val="24"/>
          <w:szCs w:val="24"/>
        </w:rPr>
      </w:pPr>
      <w:r w:rsidRPr="007F331F">
        <w:rPr>
          <w:sz w:val="24"/>
          <w:szCs w:val="24"/>
        </w:rPr>
        <w:t>20.3. Нотариальное удостоверение копии свидетельства о государственной регистрации физического лица в качестве индивидуального предпринимателя (свидетельства о внесении в Единый государственный реестр индивидуальных предпринимателей);</w:t>
      </w:r>
    </w:p>
    <w:p w:rsidR="00D17FCC" w:rsidRPr="007F331F" w:rsidRDefault="00D17FCC" w:rsidP="00D17FCC">
      <w:pPr>
        <w:autoSpaceDE w:val="0"/>
        <w:autoSpaceDN w:val="0"/>
        <w:adjustRightInd w:val="0"/>
        <w:ind w:firstLine="567"/>
        <w:jc w:val="both"/>
        <w:rPr>
          <w:sz w:val="24"/>
          <w:szCs w:val="24"/>
        </w:rPr>
      </w:pPr>
      <w:r w:rsidRPr="007F331F">
        <w:rPr>
          <w:sz w:val="24"/>
          <w:szCs w:val="24"/>
        </w:rPr>
        <w:t>20.4. Нотариальное удостоверение документа на представление интересов заявителя – физического лица (доверенность).</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20.5. Необходимые и обязательные услуги, </w:t>
      </w:r>
      <w:r w:rsidRPr="007F331F">
        <w:rPr>
          <w:rFonts w:eastAsia="Calibri"/>
          <w:sz w:val="24"/>
          <w:szCs w:val="24"/>
          <w:lang w:eastAsia="en-US"/>
        </w:rPr>
        <w:t xml:space="preserve">являющиеся необходимыми и обязательными для предоставления </w:t>
      </w:r>
      <w:r w:rsidRPr="007F331F">
        <w:rPr>
          <w:sz w:val="24"/>
          <w:szCs w:val="24"/>
        </w:rPr>
        <w:t xml:space="preserve">муниципальной </w:t>
      </w:r>
      <w:r w:rsidRPr="007F331F">
        <w:rPr>
          <w:rFonts w:eastAsia="Calibri"/>
          <w:sz w:val="24"/>
          <w:szCs w:val="24"/>
          <w:lang w:eastAsia="en-US"/>
        </w:rPr>
        <w:t xml:space="preserve"> услуги (далее – сопутствующие услуги),</w:t>
      </w:r>
      <w:r w:rsidRPr="007F331F">
        <w:rPr>
          <w:rFonts w:eastAsia="Calibri"/>
          <w:sz w:val="24"/>
          <w:szCs w:val="24"/>
        </w:rPr>
        <w:t xml:space="preserve"> оказывают нотариусы, работающие в государственной нотариальной конторе или занимающиеся частной практикой.</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Информацию о месте нахождения, графике работы, справочных телефонах, адресах официальных сайтов и адресах электронной почты нотариусов можно получить в сети "Интернет", </w:t>
      </w:r>
      <w:r w:rsidRPr="007F331F">
        <w:rPr>
          <w:rFonts w:eastAsia="Calibri"/>
          <w:sz w:val="24"/>
          <w:szCs w:val="24"/>
          <w:lang w:eastAsia="en-US"/>
        </w:rPr>
        <w:t>в том числе с использованием портала государственных и муниципальных услуг (функций) Ленинградской области</w:t>
      </w:r>
      <w:r w:rsidRPr="007F331F">
        <w:rPr>
          <w:rFonts w:eastAsia="Calibri"/>
          <w:sz w:val="24"/>
          <w:szCs w:val="24"/>
        </w:rPr>
        <w:t xml:space="preserve">.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20.6. П</w:t>
      </w:r>
      <w:r w:rsidRPr="007F331F">
        <w:rPr>
          <w:rFonts w:eastAsia="Calibri"/>
          <w:sz w:val="24"/>
          <w:szCs w:val="24"/>
          <w:lang w:eastAsia="en-US"/>
        </w:rPr>
        <w:t>еречень документов, необходимых в соответствии с законодательными или иными нормативными правовыми актами для оказания сопутствующих услуг, подлежащих представлению заявителем, основания, размер и порядок взимания платы за оказание сопутствующих услуг, включая информацию о методике расчета размера такой платы, устанавливаются в соответствии с законодательством о нотариате.</w:t>
      </w:r>
    </w:p>
    <w:p w:rsidR="00D17FCC" w:rsidRPr="007F331F" w:rsidRDefault="00D17FCC" w:rsidP="00D17FCC">
      <w:pPr>
        <w:widowControl w:val="0"/>
        <w:autoSpaceDE w:val="0"/>
        <w:ind w:firstLine="540"/>
        <w:jc w:val="both"/>
        <w:rPr>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 xml:space="preserve">Раздел </w:t>
      </w:r>
      <w:r w:rsidRPr="007F331F">
        <w:rPr>
          <w:b/>
          <w:bCs/>
          <w:sz w:val="24"/>
          <w:szCs w:val="24"/>
          <w:lang w:val="en-US"/>
        </w:rPr>
        <w:t>III</w:t>
      </w:r>
      <w:r w:rsidRPr="007F331F">
        <w:rPr>
          <w:b/>
          <w:bCs/>
          <w:sz w:val="24"/>
          <w:szCs w:val="24"/>
        </w:rPr>
        <w:t xml:space="preserve">. </w:t>
      </w:r>
      <w:r w:rsidRPr="007F331F">
        <w:rPr>
          <w:rFonts w:eastAsia="Calibri"/>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7F331F">
        <w:rPr>
          <w:b/>
          <w:sz w:val="24"/>
          <w:szCs w:val="24"/>
        </w:rPr>
        <w:t>при приеме заявлений через МФЦ</w:t>
      </w:r>
      <w:r w:rsidRPr="007F331F">
        <w:rPr>
          <w:rFonts w:eastAsia="Calibri"/>
          <w:b/>
          <w:sz w:val="24"/>
          <w:szCs w:val="24"/>
        </w:rPr>
        <w:t xml:space="preserve">  и в электронной форме.</w:t>
      </w:r>
    </w:p>
    <w:p w:rsidR="00D17FCC" w:rsidRPr="007F331F" w:rsidRDefault="00D17FCC" w:rsidP="00D17FCC">
      <w:pPr>
        <w:pStyle w:val="a8"/>
        <w:spacing w:before="0" w:beforeAutospacing="0" w:after="0" w:afterAutospacing="0"/>
        <w:ind w:firstLine="567"/>
        <w:jc w:val="center"/>
        <w:rPr>
          <w:b/>
          <w:bCs/>
        </w:rPr>
      </w:pPr>
      <w:r w:rsidRPr="007F331F">
        <w:rPr>
          <w:b/>
          <w:bCs/>
        </w:rPr>
        <w:t>21. Административные процедуры, выполнение которых производится при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21.1. Предоставление муниципальной услуги включает в себя следующие административные процедуры:</w:t>
      </w:r>
    </w:p>
    <w:p w:rsidR="00D17FCC" w:rsidRPr="007F331F" w:rsidRDefault="00D17FCC" w:rsidP="00D17FCC">
      <w:pPr>
        <w:pStyle w:val="a8"/>
        <w:spacing w:before="0" w:beforeAutospacing="0" w:after="0" w:afterAutospacing="0"/>
        <w:ind w:firstLine="567"/>
        <w:jc w:val="both"/>
      </w:pPr>
      <w:r w:rsidRPr="007F331F">
        <w:t xml:space="preserve">1) прием и регистрация заявления; </w:t>
      </w:r>
    </w:p>
    <w:p w:rsidR="00D17FCC" w:rsidRPr="007F331F" w:rsidRDefault="00D17FCC" w:rsidP="00D17FCC">
      <w:pPr>
        <w:pStyle w:val="a8"/>
        <w:spacing w:before="0" w:beforeAutospacing="0" w:after="0" w:afterAutospacing="0"/>
        <w:ind w:firstLine="567"/>
        <w:jc w:val="both"/>
      </w:pPr>
      <w:r w:rsidRPr="007F331F">
        <w:t>2) рассмотрение заявления и прилагаемых к нему документов;</w:t>
      </w:r>
    </w:p>
    <w:p w:rsidR="00D17FCC" w:rsidRPr="007F331F" w:rsidRDefault="00D17FCC" w:rsidP="00D17FCC">
      <w:pPr>
        <w:pStyle w:val="a8"/>
        <w:spacing w:before="0" w:beforeAutospacing="0" w:after="0" w:afterAutospacing="0"/>
        <w:ind w:firstLine="567"/>
        <w:jc w:val="both"/>
      </w:pPr>
      <w:r w:rsidRPr="007F331F">
        <w:t>3) принятие решения о способе предоставления имущества;</w:t>
      </w:r>
    </w:p>
    <w:p w:rsidR="00D17FCC" w:rsidRPr="007F331F" w:rsidRDefault="00D17FCC" w:rsidP="00D17FCC">
      <w:pPr>
        <w:pStyle w:val="a8"/>
        <w:spacing w:before="0" w:beforeAutospacing="0" w:after="0" w:afterAutospacing="0"/>
        <w:ind w:firstLine="567"/>
        <w:jc w:val="both"/>
      </w:pPr>
      <w:r w:rsidRPr="007F331F">
        <w:t>4) проведение торгов на право заключения договора о передаче имущества в пользование;</w:t>
      </w:r>
    </w:p>
    <w:p w:rsidR="00D17FCC" w:rsidRPr="007F331F" w:rsidRDefault="00D17FCC" w:rsidP="00D17FCC">
      <w:pPr>
        <w:pStyle w:val="a8"/>
        <w:spacing w:before="0" w:beforeAutospacing="0" w:after="0" w:afterAutospacing="0"/>
        <w:ind w:firstLine="567"/>
        <w:jc w:val="both"/>
      </w:pPr>
      <w:r w:rsidRPr="007F331F">
        <w:t>5) оформление договора и передача объекта муниципального имущества;</w:t>
      </w:r>
    </w:p>
    <w:p w:rsidR="00D17FCC" w:rsidRPr="007F331F" w:rsidRDefault="00D17FCC" w:rsidP="00D17FCC">
      <w:pPr>
        <w:pStyle w:val="a8"/>
        <w:spacing w:before="0" w:beforeAutospacing="0" w:after="0" w:afterAutospacing="0"/>
        <w:ind w:firstLine="567"/>
        <w:jc w:val="both"/>
      </w:pPr>
      <w:r w:rsidRPr="007F331F">
        <w:t>6) согласование передачи муниципального имущества в субаренду;</w:t>
      </w:r>
    </w:p>
    <w:p w:rsidR="00D17FCC" w:rsidRPr="007F331F" w:rsidRDefault="00D17FCC" w:rsidP="00D17FCC">
      <w:pPr>
        <w:pStyle w:val="a8"/>
        <w:spacing w:before="0" w:beforeAutospacing="0" w:after="0" w:afterAutospacing="0"/>
        <w:ind w:firstLine="567"/>
        <w:jc w:val="both"/>
      </w:pPr>
      <w:r w:rsidRPr="007F331F">
        <w:t>7) согласование передачи в пользование имущества, закрепленного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pStyle w:val="a8"/>
        <w:spacing w:before="0" w:beforeAutospacing="0" w:after="0" w:afterAutospacing="0"/>
        <w:ind w:firstLine="567"/>
        <w:jc w:val="both"/>
      </w:pPr>
      <w:r w:rsidRPr="007F331F">
        <w:t>8) внесение изменений и дополнений в заключенный договор.</w:t>
      </w:r>
    </w:p>
    <w:p w:rsidR="00D17FCC" w:rsidRPr="007F331F" w:rsidRDefault="00D17FCC" w:rsidP="00D17FCC">
      <w:pPr>
        <w:pStyle w:val="a8"/>
        <w:spacing w:before="0" w:beforeAutospacing="0" w:after="0" w:afterAutospacing="0"/>
        <w:ind w:firstLine="567"/>
        <w:jc w:val="both"/>
      </w:pPr>
      <w:r w:rsidRPr="007F331F">
        <w:t>9) расторжение договора.</w:t>
      </w:r>
    </w:p>
    <w:p w:rsidR="00D17FCC" w:rsidRPr="007F331F" w:rsidRDefault="00D17FCC" w:rsidP="00D17FCC">
      <w:pPr>
        <w:ind w:firstLine="567"/>
        <w:jc w:val="center"/>
        <w:rPr>
          <w:b/>
          <w:bCs/>
          <w:sz w:val="24"/>
          <w:szCs w:val="24"/>
        </w:rPr>
      </w:pPr>
    </w:p>
    <w:p w:rsidR="00D17FCC" w:rsidRPr="007F331F" w:rsidRDefault="00D17FCC" w:rsidP="00D17FCC">
      <w:pPr>
        <w:ind w:firstLine="567"/>
        <w:jc w:val="center"/>
        <w:rPr>
          <w:b/>
          <w:bCs/>
          <w:sz w:val="24"/>
          <w:szCs w:val="24"/>
        </w:rPr>
      </w:pPr>
      <w:r w:rsidRPr="007F331F">
        <w:rPr>
          <w:b/>
          <w:bCs/>
          <w:sz w:val="24"/>
          <w:szCs w:val="24"/>
        </w:rPr>
        <w:t>22. Прием и регистрация заявления.</w:t>
      </w:r>
    </w:p>
    <w:p w:rsidR="00D17FCC" w:rsidRPr="007F331F" w:rsidRDefault="00D17FCC" w:rsidP="00D17FCC">
      <w:pPr>
        <w:ind w:firstLine="567"/>
        <w:jc w:val="both"/>
        <w:rPr>
          <w:sz w:val="24"/>
          <w:szCs w:val="24"/>
        </w:rPr>
      </w:pPr>
      <w:r w:rsidRPr="007F331F">
        <w:rPr>
          <w:sz w:val="24"/>
          <w:szCs w:val="24"/>
        </w:rPr>
        <w:t>22.1. Основанием для начала исполнения административной процедуры является поступление заявления в администрацию (КУМИ).</w:t>
      </w:r>
    </w:p>
    <w:p w:rsidR="00D17FCC" w:rsidRPr="007F331F" w:rsidRDefault="00D17FCC" w:rsidP="00D17FCC">
      <w:pPr>
        <w:ind w:firstLine="567"/>
        <w:jc w:val="both"/>
        <w:rPr>
          <w:sz w:val="24"/>
          <w:szCs w:val="24"/>
        </w:rPr>
      </w:pPr>
      <w:r w:rsidRPr="007F331F">
        <w:rPr>
          <w:sz w:val="24"/>
          <w:szCs w:val="24"/>
        </w:rPr>
        <w:lastRenderedPageBreak/>
        <w:t>22.2. Лицами, ответственными за прием и регистрацию заявления, являются специалисты  общего отдела администрации и КУМИ в соответствии с должностными инструкциями.</w:t>
      </w:r>
    </w:p>
    <w:p w:rsidR="00D17FCC" w:rsidRPr="007F331F" w:rsidRDefault="00D17FCC" w:rsidP="00D17FCC">
      <w:pPr>
        <w:ind w:firstLine="567"/>
        <w:jc w:val="both"/>
        <w:rPr>
          <w:sz w:val="24"/>
          <w:szCs w:val="24"/>
        </w:rPr>
      </w:pPr>
      <w:r w:rsidRPr="007F331F">
        <w:rPr>
          <w:sz w:val="24"/>
          <w:szCs w:val="24"/>
        </w:rPr>
        <w:t>22.3. Заявление может быть передано следующими способами:</w:t>
      </w:r>
    </w:p>
    <w:p w:rsidR="00D17FCC" w:rsidRPr="007F331F" w:rsidRDefault="00D17FCC" w:rsidP="00D17FCC">
      <w:pPr>
        <w:widowControl w:val="0"/>
        <w:autoSpaceDE w:val="0"/>
        <w:ind w:firstLine="540"/>
        <w:jc w:val="both"/>
        <w:rPr>
          <w:sz w:val="24"/>
          <w:szCs w:val="24"/>
        </w:rPr>
      </w:pPr>
      <w:r w:rsidRPr="007F331F">
        <w:rPr>
          <w:sz w:val="24"/>
          <w:szCs w:val="24"/>
        </w:rPr>
        <w:t>1) доставлено в администрацию (КУМИ) лично или через уполномоченного представителя;</w:t>
      </w:r>
    </w:p>
    <w:p w:rsidR="00D17FCC" w:rsidRPr="007F331F" w:rsidRDefault="00D17FCC" w:rsidP="00D17FCC">
      <w:pPr>
        <w:widowControl w:val="0"/>
        <w:autoSpaceDE w:val="0"/>
        <w:ind w:firstLine="540"/>
        <w:jc w:val="both"/>
        <w:rPr>
          <w:sz w:val="24"/>
          <w:szCs w:val="24"/>
        </w:rPr>
      </w:pPr>
      <w:r w:rsidRPr="007F331F">
        <w:rPr>
          <w:sz w:val="24"/>
          <w:szCs w:val="24"/>
        </w:rPr>
        <w:t>2) почтовым отправлением по адресу администрации (КУМИ);</w:t>
      </w:r>
    </w:p>
    <w:p w:rsidR="00D17FCC" w:rsidRPr="007F331F" w:rsidRDefault="00D17FCC" w:rsidP="00D17FCC">
      <w:pPr>
        <w:widowControl w:val="0"/>
        <w:autoSpaceDE w:val="0"/>
        <w:ind w:firstLine="540"/>
        <w:jc w:val="both"/>
        <w:rPr>
          <w:sz w:val="24"/>
          <w:szCs w:val="24"/>
        </w:rPr>
      </w:pPr>
      <w:r w:rsidRPr="007F331F">
        <w:rPr>
          <w:sz w:val="24"/>
          <w:szCs w:val="24"/>
        </w:rPr>
        <w:t>3) через МФЦ;</w:t>
      </w:r>
    </w:p>
    <w:p w:rsidR="00D17FCC" w:rsidRPr="007F331F" w:rsidRDefault="00D17FCC" w:rsidP="00D17FCC">
      <w:pPr>
        <w:widowControl w:val="0"/>
        <w:autoSpaceDE w:val="0"/>
        <w:ind w:firstLine="540"/>
        <w:jc w:val="both"/>
        <w:rPr>
          <w:sz w:val="24"/>
          <w:szCs w:val="24"/>
        </w:rPr>
      </w:pPr>
      <w:r w:rsidRPr="007F331F">
        <w:rPr>
          <w:sz w:val="24"/>
          <w:szCs w:val="24"/>
        </w:rPr>
        <w:t>4) через ПГУ ЛО;</w:t>
      </w:r>
    </w:p>
    <w:p w:rsidR="00D17FCC" w:rsidRPr="007F331F" w:rsidRDefault="00D17FCC" w:rsidP="00D17FCC">
      <w:pPr>
        <w:widowControl w:val="0"/>
        <w:numPr>
          <w:ilvl w:val="1"/>
          <w:numId w:val="20"/>
        </w:numPr>
        <w:tabs>
          <w:tab w:val="clear" w:pos="1080"/>
          <w:tab w:val="num" w:pos="851"/>
        </w:tabs>
        <w:suppressAutoHyphens/>
        <w:autoSpaceDE w:val="0"/>
        <w:ind w:left="0" w:firstLine="540"/>
        <w:jc w:val="both"/>
        <w:rPr>
          <w:sz w:val="24"/>
          <w:szCs w:val="24"/>
        </w:rPr>
      </w:pPr>
      <w:r w:rsidRPr="007F331F">
        <w:rPr>
          <w:sz w:val="24"/>
          <w:szCs w:val="24"/>
        </w:rPr>
        <w:t>по электронному адресу администрации (КУМИ);</w:t>
      </w:r>
    </w:p>
    <w:p w:rsidR="00D17FCC" w:rsidRPr="007F331F" w:rsidRDefault="00D17FCC" w:rsidP="00D17FCC">
      <w:pPr>
        <w:ind w:firstLine="567"/>
        <w:jc w:val="both"/>
        <w:rPr>
          <w:sz w:val="24"/>
          <w:szCs w:val="24"/>
        </w:rPr>
      </w:pPr>
      <w:r w:rsidRPr="007F331F">
        <w:rPr>
          <w:sz w:val="24"/>
          <w:szCs w:val="24"/>
        </w:rPr>
        <w:t>22.4. При принятии заявления лично от заявителя, специалист, ответственный за прием и регистрацию входящей документации:</w:t>
      </w:r>
    </w:p>
    <w:p w:rsidR="00D17FCC" w:rsidRPr="007F331F" w:rsidRDefault="00D17FCC" w:rsidP="00D17FCC">
      <w:pPr>
        <w:ind w:firstLine="567"/>
        <w:jc w:val="both"/>
        <w:rPr>
          <w:sz w:val="24"/>
          <w:szCs w:val="24"/>
        </w:rPr>
      </w:pPr>
      <w:r w:rsidRPr="007F331F">
        <w:rPr>
          <w:sz w:val="24"/>
          <w:szCs w:val="24"/>
        </w:rPr>
        <w:t>1) проверяет правильность оформления заявления;</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регистрирует заявление в порядке, установленном Инструкцией по делопроизводству администрации.</w:t>
      </w:r>
    </w:p>
    <w:p w:rsidR="00D17FCC" w:rsidRPr="007F331F" w:rsidRDefault="00D17FCC" w:rsidP="00D17FCC">
      <w:pPr>
        <w:pStyle w:val="17"/>
        <w:spacing w:line="240" w:lineRule="auto"/>
        <w:rPr>
          <w:sz w:val="24"/>
          <w:szCs w:val="24"/>
        </w:rPr>
      </w:pPr>
      <w:r w:rsidRPr="007F331F">
        <w:rPr>
          <w:sz w:val="24"/>
          <w:szCs w:val="24"/>
        </w:rPr>
        <w:t>22.5. Критерием принятия решения при приеме заявления является наличие или отсутствие оснований для отказа в приеме заявления, установленных подразделом 12 регламента.</w:t>
      </w:r>
    </w:p>
    <w:p w:rsidR="00D17FCC" w:rsidRPr="007F331F" w:rsidRDefault="00D17FCC" w:rsidP="00D17FCC">
      <w:pPr>
        <w:pStyle w:val="17"/>
        <w:spacing w:line="240" w:lineRule="auto"/>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если в ходе проверки заявления, предоставленного заявителем лично, выявлены нарушения, указанные в подразделе 12 регламента, специалист, ответственный за регистрацию входящей документации, сразу уведомляет заявителя об отказе в приеме заявления и необходимости его доработки и (или) исправления.</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несоответствия указанным в регламенте требованиям заявления, поступившего почтой (в том числе электронной), специалист, ответственный за регистрацию входящей документации, уведомляет заявителя, направившего такое заявление,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отсутствия в заявлении информации об адресе для доставки почтой или другими способами, уведомление об отказе в приеме заявления не направляется. </w:t>
      </w:r>
    </w:p>
    <w:p w:rsidR="00D17FCC" w:rsidRPr="007F331F" w:rsidRDefault="00D17FCC" w:rsidP="00D17FCC">
      <w:pPr>
        <w:autoSpaceDE w:val="0"/>
        <w:ind w:firstLine="567"/>
        <w:jc w:val="both"/>
        <w:rPr>
          <w:sz w:val="24"/>
          <w:szCs w:val="24"/>
        </w:rPr>
      </w:pPr>
      <w:r w:rsidRPr="007F331F">
        <w:rPr>
          <w:sz w:val="24"/>
          <w:szCs w:val="24"/>
        </w:rPr>
        <w:t xml:space="preserve">22.6. </w:t>
      </w:r>
      <w:proofErr w:type="gramStart"/>
      <w:r w:rsidRPr="007F331F">
        <w:rPr>
          <w:sz w:val="24"/>
          <w:szCs w:val="24"/>
        </w:rPr>
        <w:t>Регистрация заявок на участие в торгах, поступивших в срок, указанный в конкурсной документации (документации об аукционе), осуществляется специалистом организации, уполномоченной на проведение торгов в отношении муниципального имущества (муниципальное казенное учреждение «Сосновоборский фонд имущества», далее – СФИ) в день подачи соответствующей заявки в течение срока подачи заявок, указанного в извещении о проведении торгов.</w:t>
      </w:r>
      <w:proofErr w:type="gramEnd"/>
    </w:p>
    <w:p w:rsidR="00D17FCC" w:rsidRPr="007F331F" w:rsidRDefault="00D17FCC" w:rsidP="00D17FCC">
      <w:pPr>
        <w:pStyle w:val="formattext"/>
        <w:widowControl/>
        <w:ind w:firstLine="567"/>
        <w:jc w:val="both"/>
        <w:rPr>
          <w:sz w:val="24"/>
          <w:szCs w:val="24"/>
        </w:rPr>
      </w:pPr>
      <w:proofErr w:type="gramStart"/>
      <w:r w:rsidRPr="007F331F">
        <w:rPr>
          <w:sz w:val="24"/>
          <w:szCs w:val="24"/>
        </w:rPr>
        <w:t>Специалист СФИ регистрирует поданные заявки на участие в торгах в журнале регистрации с указанием на заявке ее номера, даты и времени поступления и в течение 1 (одного) рабочего дня со дня получения такой заявки направляет заявителю письменное подтверждение получения заявки, полученной в электронном виде, выдает расписку в получении заявки с указанием даты и времени ее получения.</w:t>
      </w:r>
      <w:proofErr w:type="gramEnd"/>
    </w:p>
    <w:p w:rsidR="00D17FCC" w:rsidRPr="007F331F" w:rsidRDefault="00D17FCC" w:rsidP="00D17FCC">
      <w:pPr>
        <w:pStyle w:val="a8"/>
        <w:spacing w:before="0" w:beforeAutospacing="0" w:after="0" w:afterAutospacing="0"/>
        <w:ind w:firstLine="567"/>
        <w:jc w:val="both"/>
      </w:pPr>
      <w:r w:rsidRPr="007F331F">
        <w:t>22.7. Общий срок исполнения административной процедуры - не более 3 (трех) рабочих дней со дня поступления заявления.</w:t>
      </w:r>
    </w:p>
    <w:p w:rsidR="00D17FCC" w:rsidRPr="007F331F" w:rsidRDefault="00D17FCC" w:rsidP="00D17FCC">
      <w:pPr>
        <w:pStyle w:val="17"/>
        <w:spacing w:line="240" w:lineRule="auto"/>
        <w:rPr>
          <w:sz w:val="24"/>
          <w:szCs w:val="24"/>
        </w:rPr>
      </w:pPr>
      <w:r w:rsidRPr="007F331F">
        <w:rPr>
          <w:sz w:val="24"/>
          <w:szCs w:val="24"/>
        </w:rPr>
        <w:t>Ожидание в очереди для передачи заявления - не более 15 минут. Время приёма заявления - не более 15 минут.</w:t>
      </w:r>
    </w:p>
    <w:p w:rsidR="00D17FCC" w:rsidRPr="007F331F" w:rsidRDefault="00D17FCC" w:rsidP="00D17FCC">
      <w:pPr>
        <w:ind w:firstLine="540"/>
        <w:jc w:val="both"/>
        <w:rPr>
          <w:sz w:val="24"/>
          <w:szCs w:val="24"/>
        </w:rPr>
      </w:pPr>
      <w:r w:rsidRPr="007F331F">
        <w:rPr>
          <w:sz w:val="24"/>
          <w:szCs w:val="24"/>
        </w:rPr>
        <w:t>22.8. Результатами исполнения административной процедуры являются:</w:t>
      </w:r>
    </w:p>
    <w:p w:rsidR="00D17FCC" w:rsidRPr="007F331F" w:rsidRDefault="00D17FCC" w:rsidP="00D17FCC">
      <w:pPr>
        <w:ind w:firstLine="540"/>
        <w:jc w:val="both"/>
        <w:rPr>
          <w:sz w:val="24"/>
          <w:szCs w:val="24"/>
        </w:rPr>
      </w:pPr>
      <w:r w:rsidRPr="007F331F">
        <w:rPr>
          <w:sz w:val="24"/>
          <w:szCs w:val="24"/>
        </w:rPr>
        <w:t>1) приём заявления и его регистрация;</w:t>
      </w:r>
    </w:p>
    <w:p w:rsidR="00D17FCC" w:rsidRPr="007F331F" w:rsidRDefault="00D17FCC" w:rsidP="00D17FCC">
      <w:pPr>
        <w:ind w:firstLine="540"/>
        <w:jc w:val="both"/>
        <w:rPr>
          <w:sz w:val="24"/>
          <w:szCs w:val="24"/>
        </w:rPr>
      </w:pPr>
      <w:r w:rsidRPr="007F331F">
        <w:rPr>
          <w:sz w:val="24"/>
          <w:szCs w:val="24"/>
        </w:rPr>
        <w:t>2) отказ в приеме и регистрации заявления в случаях, предусмотренных подразделом 12 настоящего регламента.</w:t>
      </w:r>
    </w:p>
    <w:p w:rsidR="00D17FCC" w:rsidRPr="007F331F" w:rsidRDefault="00D17FCC" w:rsidP="00D17FCC">
      <w:pPr>
        <w:ind w:firstLine="540"/>
        <w:jc w:val="both"/>
        <w:rPr>
          <w:sz w:val="24"/>
          <w:szCs w:val="24"/>
        </w:rPr>
      </w:pPr>
      <w:r w:rsidRPr="007F331F">
        <w:rPr>
          <w:sz w:val="24"/>
          <w:szCs w:val="24"/>
        </w:rPr>
        <w:lastRenderedPageBreak/>
        <w:t>Направление заявителю уведомления об отказе в приеме и регистрации заявления осуществляется в форме и способами, указанными в настоящем подразделе.</w:t>
      </w:r>
    </w:p>
    <w:p w:rsidR="00D17FCC" w:rsidRPr="007F331F" w:rsidRDefault="00D17FCC" w:rsidP="00D17FCC">
      <w:pPr>
        <w:ind w:firstLine="540"/>
        <w:jc w:val="both"/>
        <w:rPr>
          <w:sz w:val="24"/>
          <w:szCs w:val="24"/>
        </w:rPr>
      </w:pPr>
      <w:r w:rsidRPr="007F331F">
        <w:rPr>
          <w:sz w:val="24"/>
          <w:szCs w:val="24"/>
        </w:rPr>
        <w:t>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 или отказ в приеме документов.</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pPr>
      <w:r w:rsidRPr="007F331F">
        <w:rPr>
          <w:b/>
          <w:bCs/>
        </w:rPr>
        <w:t xml:space="preserve">23. Рассмотрение заявления и </w:t>
      </w:r>
      <w:r w:rsidRPr="007F331F">
        <w:rPr>
          <w:b/>
        </w:rPr>
        <w:t>прилагаемых к нему документов</w:t>
      </w:r>
      <w:r w:rsidRPr="007F331F">
        <w:t>.</w:t>
      </w:r>
    </w:p>
    <w:p w:rsidR="00D17FCC" w:rsidRPr="007F331F" w:rsidRDefault="00D17FCC" w:rsidP="00D17FCC">
      <w:pPr>
        <w:widowControl w:val="0"/>
        <w:autoSpaceDE w:val="0"/>
        <w:ind w:firstLine="540"/>
        <w:jc w:val="both"/>
        <w:rPr>
          <w:sz w:val="24"/>
          <w:szCs w:val="24"/>
        </w:rPr>
      </w:pPr>
      <w:r w:rsidRPr="007F331F">
        <w:rPr>
          <w:sz w:val="24"/>
          <w:szCs w:val="24"/>
        </w:rPr>
        <w:t>23.1. Основанием для рассмотрения заявления и прилагаемых к нему документов является зарегистрированное заявление о предоставлении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23.2. Поступившее заявление в день регистрации передается главе Сосновоборского городского округа либо председателю КУМИ (в зависимости от указанного в обращении адресата).</w:t>
      </w:r>
    </w:p>
    <w:p w:rsidR="00D17FCC" w:rsidRPr="007F331F" w:rsidRDefault="00D17FCC" w:rsidP="00D17FCC">
      <w:pPr>
        <w:widowControl w:val="0"/>
        <w:autoSpaceDE w:val="0"/>
        <w:ind w:firstLine="540"/>
        <w:jc w:val="both"/>
        <w:rPr>
          <w:sz w:val="24"/>
          <w:szCs w:val="24"/>
        </w:rPr>
      </w:pPr>
      <w:r w:rsidRPr="007F331F">
        <w:rPr>
          <w:sz w:val="24"/>
          <w:szCs w:val="24"/>
        </w:rPr>
        <w:t>23.3. Рассмотрение заявлений о предоставлении (оказании) муниципальной услуги осуществляет КУМИ. Срок рассмотрения заявления - 30 (тридцать) календарных дней.</w:t>
      </w:r>
    </w:p>
    <w:p w:rsidR="00D17FCC" w:rsidRPr="007F331F" w:rsidRDefault="00D17FCC" w:rsidP="00D17FCC">
      <w:pPr>
        <w:widowControl w:val="0"/>
        <w:autoSpaceDE w:val="0"/>
        <w:ind w:firstLine="540"/>
        <w:jc w:val="both"/>
        <w:rPr>
          <w:sz w:val="24"/>
          <w:szCs w:val="24"/>
        </w:rPr>
      </w:pPr>
      <w:r w:rsidRPr="007F331F">
        <w:rPr>
          <w:sz w:val="24"/>
          <w:szCs w:val="24"/>
        </w:rPr>
        <w:t xml:space="preserve">23.4. Ответственными за рассмотрение заявлений являются специалист отдела по учету и управлению имуществом КУМИ, на которого в соответствии с должностной инструкцией возложены функции по заключению договоров пользования муниципальным имуществом (далее – специалист отдела). </w:t>
      </w:r>
      <w:proofErr w:type="gramStart"/>
      <w:r w:rsidRPr="007F331F">
        <w:rPr>
          <w:sz w:val="24"/>
          <w:szCs w:val="24"/>
        </w:rPr>
        <w:t>Контроль за</w:t>
      </w:r>
      <w:proofErr w:type="gramEnd"/>
      <w:r w:rsidRPr="007F331F">
        <w:rPr>
          <w:sz w:val="24"/>
          <w:szCs w:val="24"/>
        </w:rPr>
        <w:t xml:space="preserve"> выполнением административного действия осуществляется начальником отдела.</w:t>
      </w:r>
    </w:p>
    <w:p w:rsidR="00D17FCC" w:rsidRPr="007F331F" w:rsidRDefault="00D17FCC" w:rsidP="00D17FCC">
      <w:pPr>
        <w:widowControl w:val="0"/>
        <w:autoSpaceDE w:val="0"/>
        <w:ind w:firstLine="540"/>
        <w:jc w:val="both"/>
        <w:rPr>
          <w:sz w:val="24"/>
          <w:szCs w:val="24"/>
        </w:rPr>
      </w:pPr>
      <w:r w:rsidRPr="007F331F">
        <w:rPr>
          <w:sz w:val="24"/>
          <w:szCs w:val="24"/>
        </w:rPr>
        <w:t>23.5. Специалист отдела:</w:t>
      </w:r>
    </w:p>
    <w:p w:rsidR="00D17FCC" w:rsidRPr="007F331F" w:rsidRDefault="00D17FCC" w:rsidP="00D17FCC">
      <w:pPr>
        <w:widowControl w:val="0"/>
        <w:autoSpaceDE w:val="0"/>
        <w:ind w:firstLine="540"/>
        <w:jc w:val="both"/>
        <w:rPr>
          <w:sz w:val="24"/>
          <w:szCs w:val="24"/>
        </w:rPr>
      </w:pPr>
      <w:r w:rsidRPr="007F331F">
        <w:rPr>
          <w:sz w:val="24"/>
          <w:szCs w:val="24"/>
        </w:rPr>
        <w:t>1) проверяет приложенные к заявлению документы на предмет их соответствия требованиям пунктов 9.3., 9.6. – 9.10. регламента;</w:t>
      </w:r>
    </w:p>
    <w:p w:rsidR="00D17FCC" w:rsidRPr="007F331F" w:rsidRDefault="00D17FCC" w:rsidP="00D17FCC">
      <w:pPr>
        <w:widowControl w:val="0"/>
        <w:autoSpaceDE w:val="0"/>
        <w:ind w:firstLine="540"/>
        <w:jc w:val="both"/>
        <w:rPr>
          <w:sz w:val="24"/>
          <w:szCs w:val="24"/>
        </w:rPr>
      </w:pPr>
      <w:r w:rsidRPr="007F331F">
        <w:rPr>
          <w:sz w:val="24"/>
          <w:szCs w:val="24"/>
        </w:rPr>
        <w:t>2) проверяет наличие оснований для предоставления муниципальной услуги или отказа в ее предоставлении;</w:t>
      </w:r>
    </w:p>
    <w:p w:rsidR="00D17FCC" w:rsidRPr="007F331F" w:rsidRDefault="00D17FCC" w:rsidP="00D17FCC">
      <w:pPr>
        <w:widowControl w:val="0"/>
        <w:autoSpaceDE w:val="0"/>
        <w:ind w:firstLine="540"/>
        <w:jc w:val="both"/>
        <w:rPr>
          <w:sz w:val="24"/>
          <w:szCs w:val="24"/>
        </w:rPr>
      </w:pPr>
      <w:r w:rsidRPr="007F331F">
        <w:rPr>
          <w:sz w:val="24"/>
          <w:szCs w:val="24"/>
        </w:rPr>
        <w:t>3) в случае установления оснований для отказа в предоставлении муниципальной услуги, готовит и направляет в адрес заявителя уведомление об отказе в предоставлении муниципальной услуги.</w:t>
      </w:r>
    </w:p>
    <w:p w:rsidR="00D17FCC" w:rsidRPr="007F331F" w:rsidRDefault="00D17FCC" w:rsidP="00D17FCC">
      <w:pPr>
        <w:suppressAutoHyphens/>
        <w:autoSpaceDE w:val="0"/>
        <w:ind w:firstLine="540"/>
        <w:jc w:val="both"/>
        <w:rPr>
          <w:sz w:val="24"/>
          <w:szCs w:val="24"/>
        </w:rPr>
      </w:pPr>
      <w:proofErr w:type="gramStart"/>
      <w:r w:rsidRPr="007F331F">
        <w:rPr>
          <w:sz w:val="24"/>
          <w:szCs w:val="24"/>
        </w:rPr>
        <w:t>4) в случае предоставления муниципальной преференции заявителю – субъекту малого или среднего предпринимательства и отсутствия оснований для отказа в предоставления муниципальной услуги, направляет заявление в отдел экономического развития администрации для включения в повестку дня заседания координационного совета в целях его рассмотрения в соответствии с полномочиями координационного совета, о чем уведомляет заявителя в письменной форме в срок не позднее 30 дней со</w:t>
      </w:r>
      <w:proofErr w:type="gramEnd"/>
      <w:r w:rsidRPr="007F331F">
        <w:rPr>
          <w:sz w:val="24"/>
          <w:szCs w:val="24"/>
        </w:rPr>
        <w:t xml:space="preserve"> дня регистрации заявления;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5) в случае, если для предоставления объекта требуется рассмотрение заявления комиссией по имуществу, включает заявление в повестку дня комиссии по имуществу, о чем уведомляет заявителя в письменной форме в срок не позднее 30 дней со дня регистрации заявления;</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6) в случае обращения заявителя о предоставлении муниципальной преференции в целях оказания поддержки для осуществления деятельности, указанной в главе 19 Закона о защите конкуренции (за исключением оказания поддержки субъектам малого или среднего предпринимательства) в срок не позднее 30 дней со дня регистрации заявления подготавливает и подписывает у председателя КУМИ уведомление в адрес заявителя о необходимости получения согласия УФАС на предоставление</w:t>
      </w:r>
      <w:proofErr w:type="gramEnd"/>
      <w:r w:rsidRPr="007F331F">
        <w:rPr>
          <w:rFonts w:ascii="Times New Roman" w:hAnsi="Times New Roman" w:cs="Times New Roman"/>
          <w:sz w:val="24"/>
          <w:szCs w:val="24"/>
        </w:rPr>
        <w:t xml:space="preserve"> преференции.</w:t>
      </w:r>
    </w:p>
    <w:p w:rsidR="00D17FCC" w:rsidRPr="007F331F" w:rsidRDefault="00D17FCC" w:rsidP="00D17FCC">
      <w:pPr>
        <w:widowControl w:val="0"/>
        <w:autoSpaceDE w:val="0"/>
        <w:ind w:firstLine="540"/>
        <w:jc w:val="both"/>
        <w:rPr>
          <w:sz w:val="24"/>
          <w:szCs w:val="24"/>
        </w:rPr>
      </w:pPr>
      <w:r w:rsidRPr="007F331F">
        <w:rPr>
          <w:sz w:val="24"/>
          <w:szCs w:val="24"/>
        </w:rPr>
        <w:t>23.6. 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D17FCC" w:rsidRPr="007F331F" w:rsidRDefault="00D17FCC" w:rsidP="00D17FCC">
      <w:pPr>
        <w:widowControl w:val="0"/>
        <w:autoSpaceDE w:val="0"/>
        <w:ind w:firstLine="540"/>
        <w:jc w:val="both"/>
        <w:rPr>
          <w:sz w:val="24"/>
          <w:szCs w:val="24"/>
        </w:rPr>
      </w:pPr>
      <w:r w:rsidRPr="007F331F">
        <w:rPr>
          <w:sz w:val="24"/>
          <w:szCs w:val="24"/>
        </w:rPr>
        <w:t>23.7. Результатом рассмотрения обращения является: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 ходе исполнения административного действия;</w:t>
      </w:r>
    </w:p>
    <w:p w:rsidR="00D17FCC" w:rsidRPr="007F331F" w:rsidRDefault="00D17FCC" w:rsidP="00D17FCC">
      <w:pPr>
        <w:widowControl w:val="0"/>
        <w:autoSpaceDE w:val="0"/>
        <w:ind w:firstLine="540"/>
        <w:jc w:val="both"/>
        <w:rPr>
          <w:sz w:val="24"/>
          <w:szCs w:val="24"/>
        </w:rPr>
      </w:pPr>
      <w:r w:rsidRPr="007F331F">
        <w:rPr>
          <w:sz w:val="24"/>
          <w:szCs w:val="24"/>
        </w:rPr>
        <w:lastRenderedPageBreak/>
        <w:t>- уведомление об отказе в предоставлении муниципальной услуги по основаниям, предусмотренным подразделом 13 регламента.</w:t>
      </w:r>
    </w:p>
    <w:p w:rsidR="00D17FCC" w:rsidRPr="007F331F" w:rsidRDefault="00D17FCC" w:rsidP="00D17FCC">
      <w:pPr>
        <w:widowControl w:val="0"/>
        <w:autoSpaceDE w:val="0"/>
        <w:ind w:firstLine="540"/>
        <w:jc w:val="both"/>
        <w:rPr>
          <w:sz w:val="24"/>
          <w:szCs w:val="24"/>
        </w:rPr>
      </w:pPr>
      <w:r w:rsidRPr="007F331F">
        <w:rPr>
          <w:sz w:val="24"/>
          <w:szCs w:val="24"/>
        </w:rPr>
        <w:t>23.8. Способом фиксации выполнения административного действия является регистрация уведомления, указанного в пункте 23.7. регламента.</w:t>
      </w:r>
    </w:p>
    <w:p w:rsidR="00D17FCC" w:rsidRPr="007F331F" w:rsidRDefault="00D17FCC" w:rsidP="00D17FCC">
      <w:pPr>
        <w:widowControl w:val="0"/>
        <w:autoSpaceDE w:val="0"/>
        <w:ind w:firstLine="540"/>
        <w:jc w:val="both"/>
        <w:rPr>
          <w:sz w:val="24"/>
          <w:szCs w:val="24"/>
        </w:rPr>
      </w:pPr>
      <w:r w:rsidRPr="007F331F">
        <w:rPr>
          <w:sz w:val="24"/>
          <w:szCs w:val="24"/>
        </w:rPr>
        <w:t>23.9. Результат рассмотрения обращения предается заявителю способами, указанными в настоящем регламенте.</w:t>
      </w:r>
    </w:p>
    <w:p w:rsidR="00D17FCC" w:rsidRPr="007F331F" w:rsidRDefault="00D17FCC" w:rsidP="00D17FCC">
      <w:pPr>
        <w:rPr>
          <w:sz w:val="24"/>
          <w:szCs w:val="24"/>
        </w:rPr>
      </w:pPr>
    </w:p>
    <w:p w:rsidR="00D17FCC" w:rsidRPr="007F331F" w:rsidRDefault="00D17FCC" w:rsidP="00D17FCC">
      <w:pPr>
        <w:pStyle w:val="a8"/>
        <w:spacing w:before="0" w:beforeAutospacing="0" w:after="0" w:afterAutospacing="0"/>
        <w:ind w:firstLine="567"/>
        <w:jc w:val="center"/>
        <w:rPr>
          <w:b/>
        </w:rPr>
      </w:pPr>
      <w:r w:rsidRPr="007F331F">
        <w:rPr>
          <w:b/>
          <w:bCs/>
        </w:rPr>
        <w:t>24. П</w:t>
      </w:r>
      <w:r w:rsidRPr="007F331F">
        <w:rPr>
          <w:b/>
        </w:rPr>
        <w:t>ринятие решения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24.1. Основанием для начала административной процедуры является определение соответствия заявления и приложенных к нему документов требованиям регламента.</w:t>
      </w:r>
    </w:p>
    <w:p w:rsidR="00D17FCC" w:rsidRPr="007F331F" w:rsidRDefault="00D17FCC" w:rsidP="00D17FCC">
      <w:pPr>
        <w:pStyle w:val="a8"/>
        <w:spacing w:before="0" w:beforeAutospacing="0" w:after="0" w:afterAutospacing="0"/>
        <w:ind w:firstLine="567"/>
        <w:jc w:val="both"/>
      </w:pPr>
      <w:r w:rsidRPr="007F331F">
        <w:t>24.2. Ответственным за выполнение административного действия является специалист отдела.</w:t>
      </w:r>
    </w:p>
    <w:p w:rsidR="00D17FCC" w:rsidRPr="007F331F" w:rsidRDefault="00D17FCC" w:rsidP="00D17FCC">
      <w:pPr>
        <w:pStyle w:val="a8"/>
        <w:spacing w:before="0" w:beforeAutospacing="0" w:after="0" w:afterAutospacing="0"/>
        <w:ind w:firstLine="567"/>
        <w:jc w:val="both"/>
      </w:pPr>
      <w:r w:rsidRPr="007F331F">
        <w:t>24.3. По итогам рассмотрения заявления и приложенных к нему документов принимается одно из следующих решений:</w:t>
      </w:r>
    </w:p>
    <w:p w:rsidR="00D17FCC" w:rsidRPr="007F331F" w:rsidRDefault="00D17FCC" w:rsidP="00D17FCC">
      <w:pPr>
        <w:pStyle w:val="a8"/>
        <w:spacing w:before="0" w:beforeAutospacing="0" w:after="0" w:afterAutospacing="0"/>
        <w:ind w:firstLine="567"/>
        <w:jc w:val="both"/>
      </w:pPr>
      <w:r w:rsidRPr="007F331F">
        <w:t>1) о передаче объекта в пользование без проведения торгов в случаях, отнесенных исключениям, предусмотренным частью 1 статьи 17.1. Закона о защите конкуренции, за исключением случаев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предоставлении муниципальной услуги и способе предоставления имущества, за исключением заключения договора пользования на новый срок, оформляется постановлением администрации.</w:t>
      </w:r>
    </w:p>
    <w:p w:rsidR="00D17FCC" w:rsidRPr="007F331F" w:rsidRDefault="00D17FCC" w:rsidP="00D17FCC">
      <w:pPr>
        <w:pStyle w:val="a8"/>
        <w:spacing w:before="0" w:beforeAutospacing="0" w:after="0" w:afterAutospacing="0"/>
        <w:ind w:firstLine="567"/>
        <w:jc w:val="both"/>
      </w:pPr>
      <w:r w:rsidRPr="007F331F">
        <w:t>2) о передаче в пользование в порядке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заключении договора пользования в порядке предоставления муниципальной преференции принимается в форме постановления администрации, подписываемого  при наличии:</w:t>
      </w:r>
    </w:p>
    <w:p w:rsidR="00D17FCC" w:rsidRPr="007F331F" w:rsidRDefault="00D17FCC" w:rsidP="00D17FCC">
      <w:pPr>
        <w:pStyle w:val="a8"/>
        <w:spacing w:before="0" w:beforeAutospacing="0" w:after="0" w:afterAutospacing="0"/>
        <w:ind w:firstLine="567"/>
        <w:jc w:val="both"/>
      </w:pPr>
      <w:r w:rsidRPr="007F331F">
        <w:t>- положительного решения координационного совета в случае обращения субъекта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 xml:space="preserve">- положительного решения УФАС </w:t>
      </w:r>
      <w:proofErr w:type="gramStart"/>
      <w:r w:rsidRPr="007F331F">
        <w:t>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w:t>
      </w:r>
      <w:proofErr w:type="gramEnd"/>
      <w:r w:rsidRPr="007F331F">
        <w:t xml:space="preserve">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3) о передаче в пользование по итогам проведения торгов.</w:t>
      </w:r>
    </w:p>
    <w:p w:rsidR="00D17FCC" w:rsidRPr="007F331F" w:rsidRDefault="00D17FCC" w:rsidP="00D17FCC">
      <w:pPr>
        <w:pStyle w:val="a8"/>
        <w:spacing w:before="0" w:beforeAutospacing="0" w:after="0" w:afterAutospacing="0"/>
        <w:ind w:firstLine="567"/>
        <w:jc w:val="both"/>
      </w:pPr>
      <w:r w:rsidRPr="007F331F">
        <w:t>Решение о проведении торгов принимается в отношении зарегистрированных в муниципальную собственность объектов:</w:t>
      </w:r>
    </w:p>
    <w:p w:rsidR="00D17FCC" w:rsidRPr="007F331F" w:rsidRDefault="00D17FCC" w:rsidP="00D17FCC">
      <w:pPr>
        <w:pStyle w:val="a8"/>
        <w:spacing w:before="0" w:beforeAutospacing="0" w:after="0" w:afterAutospacing="0"/>
        <w:ind w:firstLine="567"/>
        <w:jc w:val="both"/>
      </w:pPr>
      <w:r w:rsidRPr="007F331F">
        <w:t>- свободных от прав третьих лиц и не включенных в установленном порядке в Прогнозный план (программу) приватизации муниципального имущества;</w:t>
      </w:r>
    </w:p>
    <w:p w:rsidR="00D17FCC" w:rsidRPr="007F331F" w:rsidRDefault="00D17FCC" w:rsidP="00D17FCC">
      <w:pPr>
        <w:pStyle w:val="a8"/>
        <w:spacing w:before="0" w:beforeAutospacing="0" w:after="0" w:afterAutospacing="0"/>
        <w:ind w:firstLine="567"/>
        <w:jc w:val="both"/>
      </w:pPr>
      <w:r w:rsidRPr="007F331F">
        <w:t xml:space="preserve">- срок договоров </w:t>
      </w:r>
      <w:proofErr w:type="gramStart"/>
      <w:r w:rsidRPr="007F331F">
        <w:t>пользования</w:t>
      </w:r>
      <w:proofErr w:type="gramEnd"/>
      <w:r w:rsidRPr="007F331F">
        <w:t xml:space="preserve"> которыми истекает, и отсутствуют основания для заключения договора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xml:space="preserve">- в </w:t>
      </w:r>
      <w:proofErr w:type="gramStart"/>
      <w:r w:rsidRPr="007F331F">
        <w:t>отношении</w:t>
      </w:r>
      <w:proofErr w:type="gramEnd"/>
      <w:r w:rsidRPr="007F331F">
        <w:t xml:space="preserve"> которых в адрес администрации поступило более одного обращения на заключение договора и по которым ранее не было принято решение о предоставлении объекта по другим основаниям, предусмотренным настоящим регламентом.</w:t>
      </w:r>
    </w:p>
    <w:p w:rsidR="00D17FCC" w:rsidRPr="007F331F" w:rsidRDefault="00D17FCC" w:rsidP="00D17FCC">
      <w:pPr>
        <w:ind w:firstLine="567"/>
        <w:jc w:val="both"/>
        <w:rPr>
          <w:sz w:val="24"/>
          <w:szCs w:val="24"/>
        </w:rPr>
      </w:pPr>
      <w:r w:rsidRPr="007F331F">
        <w:rPr>
          <w:sz w:val="24"/>
          <w:szCs w:val="24"/>
        </w:rPr>
        <w:t>Решение о проведении торгов на право заключения договора пользования может быть принято до истечения срока действующего договора, с учетом того, что новый договор должен вступить в силу по истечении срока договора, действующего на момент проведения торгов.</w:t>
      </w:r>
    </w:p>
    <w:p w:rsidR="00D17FCC" w:rsidRPr="007F331F" w:rsidRDefault="00D17FCC" w:rsidP="00D17FCC">
      <w:pPr>
        <w:ind w:firstLine="567"/>
        <w:jc w:val="both"/>
        <w:rPr>
          <w:sz w:val="24"/>
          <w:szCs w:val="24"/>
        </w:rPr>
      </w:pPr>
      <w:r w:rsidRPr="007F331F">
        <w:rPr>
          <w:sz w:val="24"/>
          <w:szCs w:val="24"/>
        </w:rPr>
        <w:t xml:space="preserve">24.4. В </w:t>
      </w:r>
      <w:proofErr w:type="gramStart"/>
      <w:r w:rsidRPr="007F331F">
        <w:rPr>
          <w:sz w:val="24"/>
          <w:szCs w:val="24"/>
        </w:rPr>
        <w:t>случае</w:t>
      </w:r>
      <w:proofErr w:type="gramEnd"/>
      <w:r w:rsidRPr="007F331F">
        <w:rPr>
          <w:sz w:val="24"/>
          <w:szCs w:val="24"/>
        </w:rPr>
        <w:t>, если право муниципальной собственности на объект, в отношении которого поступило более одной заявки, не зарегистрировано, решение о предоставлении объекта в пользование без проведения торгов принимается по заявлению, поступившему первым.</w:t>
      </w:r>
    </w:p>
    <w:p w:rsidR="00D17FCC" w:rsidRPr="007F331F" w:rsidRDefault="00D17FCC" w:rsidP="00D17FCC">
      <w:pPr>
        <w:pStyle w:val="a8"/>
        <w:spacing w:before="0" w:beforeAutospacing="0" w:after="0" w:afterAutospacing="0"/>
        <w:ind w:firstLine="567"/>
        <w:jc w:val="both"/>
      </w:pPr>
      <w:r w:rsidRPr="007F331F">
        <w:lastRenderedPageBreak/>
        <w:t>24.5. Специалист отдела: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24.5.1. в случае </w:t>
      </w:r>
      <w:proofErr w:type="gramStart"/>
      <w:r w:rsidRPr="007F331F">
        <w:rPr>
          <w:rFonts w:ascii="Times New Roman" w:hAnsi="Times New Roman" w:cs="Times New Roman"/>
          <w:sz w:val="24"/>
          <w:szCs w:val="24"/>
        </w:rPr>
        <w:t>установления возможности заключения договора пользования</w:t>
      </w:r>
      <w:proofErr w:type="gramEnd"/>
      <w:r w:rsidRPr="007F331F">
        <w:rPr>
          <w:rFonts w:ascii="Times New Roman" w:hAnsi="Times New Roman" w:cs="Times New Roman"/>
          <w:sz w:val="24"/>
          <w:szCs w:val="24"/>
        </w:rPr>
        <w:t xml:space="preserve"> без проведения торгов, за исключением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в срок не более 10 (десяти) рабочих дней со дня регистрации заявления готовит проект постановления администрации о заключении договора пользования;</w:t>
      </w:r>
    </w:p>
    <w:p w:rsidR="00D17FCC" w:rsidRPr="007F331F" w:rsidRDefault="00D17FCC" w:rsidP="00D17FCC">
      <w:pPr>
        <w:pStyle w:val="a8"/>
        <w:spacing w:before="0" w:beforeAutospacing="0" w:after="0" w:afterAutospacing="0"/>
        <w:ind w:firstLine="567"/>
        <w:jc w:val="both"/>
      </w:pPr>
      <w:r w:rsidRPr="007F331F">
        <w:t>2) согласовывает проект постановления с начальником отдела и председателем КУМИ;</w:t>
      </w:r>
    </w:p>
    <w:p w:rsidR="00D17FCC" w:rsidRPr="007F331F" w:rsidRDefault="00D17FCC" w:rsidP="00D17FCC">
      <w:pPr>
        <w:pStyle w:val="a8"/>
        <w:spacing w:before="0" w:beforeAutospacing="0" w:after="0" w:afterAutospacing="0"/>
        <w:ind w:firstLine="567"/>
        <w:jc w:val="both"/>
      </w:pPr>
      <w:proofErr w:type="gramStart"/>
      <w:r w:rsidRPr="007F331F">
        <w:t>3) направляет проект постановления с приложенными к нему заявлением и документами в общий отдел администрации для согласования должностными лицами администрации, указанными в проекте постановления.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отсутствия оснований для отказа в заключени</w:t>
      </w:r>
      <w:proofErr w:type="gramStart"/>
      <w:r w:rsidRPr="007F331F">
        <w:rPr>
          <w:rFonts w:ascii="Times New Roman" w:hAnsi="Times New Roman" w:cs="Times New Roman"/>
          <w:sz w:val="24"/>
          <w:szCs w:val="24"/>
        </w:rPr>
        <w:t>и</w:t>
      </w:r>
      <w:proofErr w:type="gramEnd"/>
      <w:r w:rsidRPr="007F331F">
        <w:rPr>
          <w:rFonts w:ascii="Times New Roman" w:hAnsi="Times New Roman" w:cs="Times New Roman"/>
          <w:sz w:val="24"/>
          <w:szCs w:val="24"/>
        </w:rPr>
        <w:t xml:space="preserve"> договора на новый срок, в срок не позднее 30 (тридцати) дней со дня получения отчета о рыночной оценке стоимости арендной платы подготавливает и направляет заявителю для оформления проект договора на новый срок;</w:t>
      </w:r>
    </w:p>
    <w:p w:rsidR="00D17FCC" w:rsidRPr="007F331F" w:rsidRDefault="00D17FCC" w:rsidP="00D17FCC">
      <w:pPr>
        <w:pStyle w:val="a8"/>
        <w:spacing w:before="0" w:beforeAutospacing="0" w:after="0" w:afterAutospacing="0"/>
        <w:ind w:firstLine="567"/>
        <w:jc w:val="both"/>
      </w:pPr>
      <w:r w:rsidRPr="007F331F">
        <w:t>5) в случае наличия оснований для отказа заявителю в заключени</w:t>
      </w:r>
      <w:proofErr w:type="gramStart"/>
      <w:r w:rsidRPr="007F331F">
        <w:t>и</w:t>
      </w:r>
      <w:proofErr w:type="gramEnd"/>
      <w:r w:rsidRPr="007F331F">
        <w:t xml:space="preserve"> договора аренды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в 30-дневный срок со дня регистрации заявления подготавливает и направляет заявителю уведомление о возможности заключения с ним договора на новый срок только по итогам проведения торгов на право заключения договора;</w:t>
      </w:r>
    </w:p>
    <w:p w:rsidR="00D17FCC" w:rsidRPr="007F331F" w:rsidRDefault="00D17FCC" w:rsidP="00D17FCC">
      <w:pPr>
        <w:pStyle w:val="a8"/>
        <w:spacing w:before="0" w:beforeAutospacing="0" w:after="0" w:afterAutospacing="0"/>
        <w:ind w:firstLine="567"/>
        <w:jc w:val="both"/>
      </w:pPr>
      <w:r w:rsidRPr="007F331F">
        <w:t>- уведомляет СФИ о включении в установленном порядке объекта, срок договора пользования которым истекает, в задание СФИ по проведению торгов в отношении муниципального имущества.</w:t>
      </w:r>
    </w:p>
    <w:p w:rsidR="00D17FCC" w:rsidRPr="007F331F" w:rsidRDefault="00D17FCC" w:rsidP="00D17FCC">
      <w:pPr>
        <w:pStyle w:val="a8"/>
        <w:spacing w:before="0" w:beforeAutospacing="0" w:after="0" w:afterAutospacing="0"/>
        <w:ind w:firstLine="567"/>
        <w:jc w:val="both"/>
      </w:pPr>
      <w:r w:rsidRPr="007F331F">
        <w:t>24.5.2. в случае установления возможности заключения договора в порядке предоставления муниципальной преференции:</w:t>
      </w:r>
    </w:p>
    <w:p w:rsidR="00D17FCC" w:rsidRPr="007F331F" w:rsidRDefault="00D17FCC" w:rsidP="00D17FCC">
      <w:pPr>
        <w:pStyle w:val="a8"/>
        <w:spacing w:before="0" w:beforeAutospacing="0" w:after="0" w:afterAutospacing="0"/>
        <w:ind w:firstLine="579"/>
        <w:jc w:val="both"/>
      </w:pPr>
      <w:r w:rsidRPr="007F331F">
        <w:t>1) в случае обращения субъекта малого и среднего предпринимательства о предоставлении муниципальной преференции, в срок не более 10 (десяти) дней с момента регистрации заявления:</w:t>
      </w:r>
    </w:p>
    <w:p w:rsidR="00D17FCC" w:rsidRPr="007F331F" w:rsidRDefault="00D17FCC" w:rsidP="00D17FCC">
      <w:pPr>
        <w:pStyle w:val="a8"/>
        <w:spacing w:before="0" w:beforeAutospacing="0" w:after="0" w:afterAutospacing="0"/>
        <w:ind w:firstLine="579"/>
        <w:jc w:val="both"/>
      </w:pPr>
      <w:r w:rsidRPr="007F331F">
        <w:t>- в рамках межведомственного взаимодействия получает сведения из ЕР СМСП;</w:t>
      </w:r>
    </w:p>
    <w:p w:rsidR="00D17FCC" w:rsidRPr="007F331F" w:rsidRDefault="00D17FCC" w:rsidP="00D17FCC">
      <w:pPr>
        <w:pStyle w:val="a8"/>
        <w:spacing w:before="0" w:beforeAutospacing="0" w:after="0" w:afterAutospacing="0"/>
        <w:ind w:firstLine="579"/>
        <w:jc w:val="both"/>
      </w:pPr>
      <w:r w:rsidRPr="007F331F">
        <w:t>-  в случае наличия в ЕР СМСП сведений о заявителе, направляет заявление для рассмотрения в координационный совет.</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Координационный совет, по итогам рассмотрения заявления субъекта малого и среднего предпринимательства о предоставлении муниципальной преференции, принимает одно из следующих  решений: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об отказе в предоставлении муниципальной преференции в случаях, предусмотренных подразделом 13 настоящего регламента;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 согласовании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Протокол заседания с указанным в нем решением координационный совет направляет КУМИ в 5-дневный срок со дня его подписания председателем координационного совета.</w:t>
      </w:r>
    </w:p>
    <w:p w:rsidR="00D17FCC" w:rsidRPr="007F331F" w:rsidRDefault="00D17FCC" w:rsidP="00D17FCC">
      <w:pPr>
        <w:pStyle w:val="a8"/>
        <w:spacing w:before="0" w:beforeAutospacing="0" w:after="0" w:afterAutospacing="0"/>
        <w:ind w:firstLine="567"/>
        <w:jc w:val="both"/>
      </w:pPr>
      <w:r w:rsidRPr="007F331F">
        <w:t>О принятом координационным советом решении КУМИ уведомляет заявителя в срок не более 5 (пяти) рабочих дней со дня получения протокола заседания координационного совета.</w:t>
      </w:r>
    </w:p>
    <w:p w:rsidR="00D17FCC" w:rsidRPr="007F331F" w:rsidRDefault="00D17FCC" w:rsidP="00D17FCC">
      <w:pPr>
        <w:autoSpaceDE w:val="0"/>
        <w:ind w:firstLine="567"/>
        <w:jc w:val="both"/>
        <w:rPr>
          <w:sz w:val="24"/>
          <w:szCs w:val="24"/>
        </w:rPr>
      </w:pPr>
      <w:proofErr w:type="gramStart"/>
      <w:r w:rsidRPr="007F331F">
        <w:rPr>
          <w:sz w:val="24"/>
          <w:szCs w:val="24"/>
        </w:rPr>
        <w:t>2) при необходимости получения согласия антимонопольного органа на предоставление муниципальной преференции в случае</w:t>
      </w:r>
      <w:r w:rsidRPr="007F331F">
        <w:t xml:space="preserve"> </w:t>
      </w:r>
      <w:r w:rsidRPr="007F331F">
        <w:rPr>
          <w:sz w:val="24"/>
          <w:szCs w:val="24"/>
        </w:rPr>
        <w:t>предоставлени</w:t>
      </w:r>
      <w:r w:rsidRPr="007F331F">
        <w:t>я</w:t>
      </w:r>
      <w:r w:rsidRPr="007F331F">
        <w:rPr>
          <w:sz w:val="24"/>
          <w:szCs w:val="24"/>
        </w:rPr>
        <w:t xml:space="preserve"> муниципальной преференции в целях оказания поддержки для осуществления деятельности, указанной в главе 19 Закона о защите конкуренции</w:t>
      </w:r>
      <w:r w:rsidRPr="007F331F">
        <w:t xml:space="preserve">, </w:t>
      </w:r>
      <w:r w:rsidRPr="007F331F">
        <w:rPr>
          <w:sz w:val="24"/>
          <w:szCs w:val="24"/>
        </w:rPr>
        <w:t>если заявитель не относится к категориям субъектов малого или среднего предпринимательства, и предоставления заявителем полного пакета документов, предусмотренных пунктом 9.4. регламента:</w:t>
      </w:r>
      <w:proofErr w:type="gramEnd"/>
    </w:p>
    <w:p w:rsidR="00D17FCC" w:rsidRPr="007F331F" w:rsidRDefault="00D17FCC" w:rsidP="00D17FCC">
      <w:pPr>
        <w:autoSpaceDE w:val="0"/>
        <w:ind w:firstLine="567"/>
        <w:jc w:val="both"/>
        <w:rPr>
          <w:sz w:val="24"/>
          <w:szCs w:val="24"/>
        </w:rPr>
      </w:pPr>
      <w:r w:rsidRPr="007F331F">
        <w:rPr>
          <w:sz w:val="24"/>
          <w:szCs w:val="24"/>
        </w:rPr>
        <w:t xml:space="preserve">- в 30-дневный срок со дня регистрации заявления формирует заявление о даче согласия на предоставление муниципальной преференции и пакет документов, необходимый для направления в УФАС, передает его на подпись главе </w:t>
      </w:r>
      <w:r w:rsidRPr="007F331F">
        <w:rPr>
          <w:sz w:val="24"/>
          <w:szCs w:val="24"/>
        </w:rPr>
        <w:lastRenderedPageBreak/>
        <w:t>Сосновоборского городского округа, который подписывает заявление в срок не более 3 (трех) рабочих дней.</w:t>
      </w:r>
    </w:p>
    <w:p w:rsidR="00D17FCC" w:rsidRPr="007F331F" w:rsidRDefault="00D17FCC" w:rsidP="00D17FCC">
      <w:pPr>
        <w:widowControl w:val="0"/>
        <w:autoSpaceDE w:val="0"/>
        <w:ind w:firstLine="540"/>
        <w:jc w:val="both"/>
        <w:rPr>
          <w:sz w:val="24"/>
          <w:szCs w:val="24"/>
        </w:rPr>
      </w:pPr>
      <w:r w:rsidRPr="007F331F">
        <w:rPr>
          <w:sz w:val="24"/>
          <w:szCs w:val="24"/>
        </w:rPr>
        <w:t>- организует почтовое отправление заявления администрации о даче согласия на предоставление муниципальной преференции в УФАС;</w:t>
      </w:r>
    </w:p>
    <w:p w:rsidR="00D17FCC" w:rsidRPr="007F331F" w:rsidRDefault="00D17FCC" w:rsidP="00D17FCC">
      <w:pPr>
        <w:widowControl w:val="0"/>
        <w:autoSpaceDE w:val="0"/>
        <w:ind w:firstLine="540"/>
        <w:jc w:val="both"/>
        <w:rPr>
          <w:sz w:val="24"/>
          <w:szCs w:val="24"/>
        </w:rPr>
      </w:pPr>
      <w:r w:rsidRPr="007F331F">
        <w:rPr>
          <w:sz w:val="24"/>
          <w:szCs w:val="24"/>
        </w:rPr>
        <w:t>- в 30-дневный срок со дня регистрации заявления уведомляет заявителя о направлении заявления администрации о даче согласия на предоставление муниципальной преференции в УФАС.</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в 5-дневный срок со дня получения решения координационного совета и (или) решения УФАС о даче согласия на предоставление муниципальной преференции (в случае необходимости получения такого согласия, установленной законодательством Российской Федерации), подготавливает и направляет на согласование проект соответствующего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получения отказа УФАС в даче согласия на предоставление муниципальной преференции, подготавливает и передает на подпись руководителю уведомление заявителю об отказе в предоставлении муниципальной услуги.</w:t>
      </w:r>
    </w:p>
    <w:p w:rsidR="00D17FCC" w:rsidRPr="007F331F" w:rsidRDefault="00D17FCC" w:rsidP="00D17FCC">
      <w:pPr>
        <w:pStyle w:val="formattext"/>
        <w:widowControl/>
        <w:ind w:firstLine="567"/>
        <w:jc w:val="both"/>
        <w:rPr>
          <w:sz w:val="24"/>
          <w:szCs w:val="24"/>
        </w:rPr>
      </w:pPr>
      <w:r w:rsidRPr="007F331F">
        <w:rPr>
          <w:sz w:val="24"/>
          <w:szCs w:val="24"/>
        </w:rPr>
        <w:t xml:space="preserve">24.6. Проект постановления администрации о проведении торгов и проект распоряжения КУМИ об определении условий проведения торгов подготавливает СФИ. </w:t>
      </w:r>
    </w:p>
    <w:p w:rsidR="00D17FCC" w:rsidRPr="007F331F" w:rsidRDefault="00D17FCC" w:rsidP="00D17FCC">
      <w:pPr>
        <w:pStyle w:val="formattext"/>
        <w:widowControl/>
        <w:ind w:firstLine="567"/>
        <w:jc w:val="both"/>
        <w:rPr>
          <w:sz w:val="24"/>
          <w:szCs w:val="24"/>
        </w:rPr>
      </w:pPr>
      <w:r w:rsidRPr="007F331F">
        <w:rPr>
          <w:sz w:val="24"/>
          <w:szCs w:val="24"/>
        </w:rPr>
        <w:t>Специалист СФИ после согласования руководителем СФИ передает проект постановления администрации и распоряжения КУМИ на согласование соответствующими должностными лицами КУМИ и администрации.</w:t>
      </w:r>
    </w:p>
    <w:p w:rsidR="00D17FCC" w:rsidRPr="007F331F" w:rsidRDefault="00D17FCC" w:rsidP="00D17FCC">
      <w:pPr>
        <w:widowControl w:val="0"/>
        <w:autoSpaceDE w:val="0"/>
        <w:ind w:firstLine="540"/>
        <w:jc w:val="both"/>
        <w:rPr>
          <w:sz w:val="24"/>
          <w:szCs w:val="24"/>
        </w:rPr>
      </w:pPr>
      <w:r w:rsidRPr="007F331F">
        <w:rPr>
          <w:sz w:val="24"/>
          <w:szCs w:val="24"/>
        </w:rPr>
        <w:t>24.7. Максимальные сроки выполнения административной процедуры:</w:t>
      </w:r>
    </w:p>
    <w:p w:rsidR="00D17FCC" w:rsidRPr="007F331F" w:rsidRDefault="00D17FCC" w:rsidP="00D17FCC">
      <w:pPr>
        <w:widowControl w:val="0"/>
        <w:autoSpaceDE w:val="0"/>
        <w:ind w:firstLine="540"/>
        <w:jc w:val="both"/>
        <w:rPr>
          <w:sz w:val="24"/>
          <w:szCs w:val="24"/>
        </w:rPr>
      </w:pPr>
      <w:r w:rsidRPr="007F331F">
        <w:rPr>
          <w:sz w:val="24"/>
          <w:szCs w:val="24"/>
        </w:rPr>
        <w:t>1) Срок согласования проекта постановления каждым из указанных в проекте постановления должностных лиц администрации - не более 3 рабочих дней с момента получения проекта, юридическим отделом администрации – не более 7 рабочих дней.</w:t>
      </w:r>
    </w:p>
    <w:p w:rsidR="00D17FCC" w:rsidRPr="007F331F" w:rsidRDefault="00D17FCC" w:rsidP="00D17FCC">
      <w:pPr>
        <w:pStyle w:val="a8"/>
        <w:spacing w:before="0" w:beforeAutospacing="0" w:after="0" w:afterAutospacing="0"/>
        <w:ind w:firstLine="567"/>
        <w:jc w:val="both"/>
      </w:pPr>
      <w:r w:rsidRPr="007F331F">
        <w:t xml:space="preserve">2) Срок подписания проекта постановления администрации главой Сосновоборского городского округа - не более 3 (трех) рабочих дней. </w:t>
      </w:r>
    </w:p>
    <w:p w:rsidR="00D17FCC" w:rsidRPr="007F331F" w:rsidRDefault="00D17FCC" w:rsidP="00D17FCC">
      <w:pPr>
        <w:pStyle w:val="formattext"/>
        <w:widowControl/>
        <w:ind w:firstLine="567"/>
        <w:jc w:val="both"/>
        <w:rPr>
          <w:sz w:val="24"/>
          <w:szCs w:val="24"/>
        </w:rPr>
      </w:pPr>
      <w:r w:rsidRPr="007F331F">
        <w:rPr>
          <w:sz w:val="24"/>
          <w:szCs w:val="24"/>
        </w:rPr>
        <w:t xml:space="preserve">Срок регистрации проекта постановления в общем отделе - 1 (один) рабочий день. </w:t>
      </w:r>
    </w:p>
    <w:p w:rsidR="00D17FCC" w:rsidRPr="007F331F" w:rsidRDefault="00D17FCC" w:rsidP="00D17FCC">
      <w:pPr>
        <w:pStyle w:val="formattext"/>
        <w:widowControl/>
        <w:ind w:firstLine="567"/>
        <w:jc w:val="both"/>
        <w:rPr>
          <w:sz w:val="24"/>
          <w:szCs w:val="24"/>
        </w:rPr>
      </w:pPr>
      <w:r w:rsidRPr="007F331F">
        <w:rPr>
          <w:sz w:val="24"/>
          <w:szCs w:val="24"/>
        </w:rPr>
        <w:t>3) Максимальный срок согласования и подписания проекта распоряжения КУМИ – 7 (семь) рабочих дней. Максимальный срок регистрации проекта распоряжения КУМИ  –1 (один) рабочий день.</w:t>
      </w:r>
    </w:p>
    <w:p w:rsidR="00D17FCC" w:rsidRPr="007F331F" w:rsidRDefault="00D17FCC" w:rsidP="00D17FCC">
      <w:pPr>
        <w:pStyle w:val="a8"/>
        <w:spacing w:before="0" w:beforeAutospacing="0" w:after="0" w:afterAutospacing="0"/>
        <w:ind w:firstLine="567"/>
        <w:jc w:val="both"/>
      </w:pPr>
      <w:r w:rsidRPr="007F331F">
        <w:t>4) Общий срок исполнения административной процедуры - не более 30 календарных дней со дня регистрации заявления, а в случае принятия решения о согласовании решения о заключении договора с комиссией по имуществу – не более 60 календарных дней.</w:t>
      </w:r>
    </w:p>
    <w:p w:rsidR="00D17FCC" w:rsidRPr="007F331F" w:rsidRDefault="00D17FCC" w:rsidP="00D17FCC">
      <w:pPr>
        <w:pStyle w:val="a8"/>
        <w:spacing w:before="0" w:beforeAutospacing="0" w:after="0" w:afterAutospacing="0"/>
        <w:ind w:firstLine="567"/>
        <w:jc w:val="both"/>
      </w:pPr>
      <w:r w:rsidRPr="007F331F">
        <w:t>5) Срок исполнения административной процедуры в случае предоставления муниципальной преференции - не более 30 дней со дня получения решения координационного совета и (или) антимонопольного органа о даче согласия на предоставление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Срок исполнения административной процедуры в случае заключения договора на новый срок - не более 30 (тридцати) дней со дня получения отчета об оценке рыночной стоимости арендной платы.</w:t>
      </w:r>
    </w:p>
    <w:p w:rsidR="00D17FCC" w:rsidRPr="007F331F" w:rsidRDefault="00D17FCC" w:rsidP="00D17FCC">
      <w:pPr>
        <w:pStyle w:val="a8"/>
        <w:spacing w:before="0" w:beforeAutospacing="0" w:after="0" w:afterAutospacing="0"/>
        <w:ind w:firstLine="567"/>
        <w:jc w:val="both"/>
      </w:pPr>
      <w:r w:rsidRPr="007F331F">
        <w:t>24.8. Критериями принятия решений являются:</w:t>
      </w:r>
    </w:p>
    <w:p w:rsidR="00D17FCC" w:rsidRPr="007F331F" w:rsidRDefault="00D17FCC" w:rsidP="00D17FCC">
      <w:pPr>
        <w:pStyle w:val="a8"/>
        <w:spacing w:before="0" w:beforeAutospacing="0" w:after="0" w:afterAutospacing="0"/>
        <w:ind w:firstLine="567"/>
        <w:jc w:val="both"/>
      </w:pPr>
      <w:r w:rsidRPr="007F331F">
        <w:t>1) соответствие представленных документов, указанных в подразделе 9 регламента;</w:t>
      </w:r>
    </w:p>
    <w:p w:rsidR="00D17FCC" w:rsidRPr="007F331F" w:rsidRDefault="00D17FCC" w:rsidP="00D17FCC">
      <w:pPr>
        <w:pStyle w:val="a8"/>
        <w:spacing w:before="0" w:beforeAutospacing="0" w:after="0" w:afterAutospacing="0"/>
        <w:ind w:firstLine="567"/>
        <w:jc w:val="both"/>
      </w:pPr>
      <w:r w:rsidRPr="007F331F">
        <w:t>2) отсутствие оснований для отказа в предоставлении муниципальной услуги, указанных в подразделе 13 регламента;</w:t>
      </w:r>
    </w:p>
    <w:p w:rsidR="00D17FCC" w:rsidRPr="007F331F" w:rsidRDefault="00D17FCC" w:rsidP="00D17FCC">
      <w:pPr>
        <w:pStyle w:val="a8"/>
        <w:widowControl w:val="0"/>
        <w:autoSpaceDE w:val="0"/>
        <w:spacing w:before="0" w:beforeAutospacing="0" w:after="0" w:afterAutospacing="0"/>
        <w:ind w:firstLine="567"/>
        <w:jc w:val="both"/>
      </w:pPr>
      <w:r w:rsidRPr="007F331F">
        <w:t xml:space="preserve">3) соответствие заявителей требованиям настоящего регламента и Закона о защите конкуренции. </w:t>
      </w:r>
    </w:p>
    <w:p w:rsidR="00D17FCC" w:rsidRPr="007F331F" w:rsidRDefault="00D17FCC" w:rsidP="00D17FCC">
      <w:pPr>
        <w:widowControl w:val="0"/>
        <w:autoSpaceDE w:val="0"/>
        <w:ind w:firstLine="540"/>
        <w:jc w:val="both"/>
        <w:rPr>
          <w:sz w:val="24"/>
          <w:szCs w:val="24"/>
        </w:rPr>
      </w:pPr>
      <w:r w:rsidRPr="007F331F">
        <w:rPr>
          <w:sz w:val="24"/>
          <w:szCs w:val="24"/>
        </w:rPr>
        <w:t xml:space="preserve">24.9. Способом фиксации выполнения административного действия является регистрация проекта постановления администрации, а в случае принятия решения о </w:t>
      </w:r>
      <w:r w:rsidRPr="007F331F">
        <w:rPr>
          <w:sz w:val="24"/>
          <w:szCs w:val="24"/>
        </w:rPr>
        <w:lastRenderedPageBreak/>
        <w:t>проведении торгов – регистрация проекта распоряжения КУМИ об определении условий проведения торгов.</w:t>
      </w:r>
    </w:p>
    <w:p w:rsidR="00D17FCC" w:rsidRPr="007F331F" w:rsidRDefault="00D17FCC" w:rsidP="00D17FCC">
      <w:pPr>
        <w:widowControl w:val="0"/>
        <w:autoSpaceDE w:val="0"/>
        <w:ind w:firstLine="540"/>
        <w:jc w:val="both"/>
        <w:rPr>
          <w:sz w:val="24"/>
          <w:szCs w:val="24"/>
        </w:rPr>
      </w:pPr>
      <w:r w:rsidRPr="007F331F">
        <w:rPr>
          <w:sz w:val="24"/>
          <w:szCs w:val="24"/>
        </w:rPr>
        <w:t>24.10. Результатом выполнения административного действия являются:</w:t>
      </w:r>
    </w:p>
    <w:p w:rsidR="00D17FCC" w:rsidRPr="007F331F" w:rsidRDefault="00D17FCC" w:rsidP="00D17FCC">
      <w:pPr>
        <w:widowControl w:val="0"/>
        <w:autoSpaceDE w:val="0"/>
        <w:ind w:firstLine="540"/>
        <w:jc w:val="both"/>
        <w:rPr>
          <w:sz w:val="24"/>
          <w:szCs w:val="24"/>
        </w:rPr>
      </w:pPr>
      <w:r w:rsidRPr="007F331F">
        <w:rPr>
          <w:sz w:val="24"/>
          <w:szCs w:val="24"/>
        </w:rPr>
        <w:t>1) издание постановления о передаче имущества в пользование (за исключением  случая заключения договора пользования на новый срок) или о проведении торгов;</w:t>
      </w:r>
    </w:p>
    <w:p w:rsidR="00D17FCC" w:rsidRPr="007F331F" w:rsidRDefault="00D17FCC" w:rsidP="00D17FCC">
      <w:pPr>
        <w:widowControl w:val="0"/>
        <w:numPr>
          <w:ilvl w:val="1"/>
          <w:numId w:val="18"/>
        </w:numPr>
        <w:tabs>
          <w:tab w:val="left" w:pos="851"/>
        </w:tabs>
        <w:suppressAutoHyphens/>
        <w:autoSpaceDE w:val="0"/>
        <w:ind w:left="0" w:firstLine="540"/>
        <w:jc w:val="both"/>
        <w:rPr>
          <w:sz w:val="24"/>
          <w:szCs w:val="24"/>
        </w:rPr>
      </w:pPr>
      <w:r w:rsidRPr="007F331F">
        <w:rPr>
          <w:sz w:val="24"/>
          <w:szCs w:val="24"/>
        </w:rPr>
        <w:t>уведомление об отказе в предоставлении муниципальной услуги по основаниям, предусмотренным регламентом.</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25. Проведение торгов на право заключения договоров аренды, безвозмездного пользования и других договоров, предусматривающих переход прав в отношении объектов муниципального нежилого фонда.</w:t>
      </w:r>
    </w:p>
    <w:p w:rsidR="00D17FCC" w:rsidRPr="007F331F" w:rsidRDefault="00D17FCC" w:rsidP="00D17FCC">
      <w:pPr>
        <w:pStyle w:val="a8"/>
        <w:spacing w:before="0" w:beforeAutospacing="0" w:after="0" w:afterAutospacing="0"/>
        <w:ind w:firstLine="567"/>
        <w:jc w:val="both"/>
      </w:pPr>
      <w:r w:rsidRPr="007F331F">
        <w:t>25.1. Основанием для начала административной процедуры является подписанное постановление администрации о проведении торгов в отношении объекта муниципальной собственности и распоряжение КУМИ об определении условий проведения торгов.</w:t>
      </w:r>
    </w:p>
    <w:p w:rsidR="00D17FCC" w:rsidRPr="007F331F" w:rsidRDefault="00D17FCC" w:rsidP="00D17FCC">
      <w:pPr>
        <w:pStyle w:val="a8"/>
        <w:spacing w:before="0" w:beforeAutospacing="0" w:after="0" w:afterAutospacing="0"/>
        <w:ind w:firstLine="567"/>
        <w:jc w:val="both"/>
      </w:pPr>
      <w:r w:rsidRPr="007F331F">
        <w:t xml:space="preserve">25.2. Началом исполнения административной процедуры является размещение СФИ извещения о проведении торгов на право заключения договора пользования на официальном сайте Российской Федерации для проведения торгов </w:t>
      </w:r>
      <w:hyperlink r:id="rId15" w:history="1">
        <w:r w:rsidRPr="007F331F">
          <w:rPr>
            <w:rStyle w:val="a9"/>
          </w:rPr>
          <w:t>www.torgi.gov.ru</w:t>
        </w:r>
      </w:hyperlink>
      <w:r w:rsidRPr="007F331F">
        <w:t xml:space="preserve"> и на официальном сайте Сосновоборского городского округа. </w:t>
      </w:r>
    </w:p>
    <w:p w:rsidR="00D17FCC" w:rsidRPr="007F331F" w:rsidRDefault="00D17FCC" w:rsidP="00D17FCC">
      <w:pPr>
        <w:pStyle w:val="formattext"/>
        <w:widowControl/>
        <w:ind w:firstLine="567"/>
        <w:jc w:val="both"/>
        <w:rPr>
          <w:sz w:val="24"/>
          <w:szCs w:val="24"/>
        </w:rPr>
      </w:pPr>
      <w:r w:rsidRPr="007F331F">
        <w:rPr>
          <w:sz w:val="24"/>
          <w:szCs w:val="24"/>
        </w:rPr>
        <w:t>25.3. Ответственным за проведение административной процедуры является директор СФИ.</w:t>
      </w:r>
    </w:p>
    <w:p w:rsidR="00D17FCC" w:rsidRPr="007F331F" w:rsidRDefault="00D17FCC" w:rsidP="00D17FCC">
      <w:pPr>
        <w:pStyle w:val="formattext"/>
        <w:widowControl/>
        <w:ind w:firstLine="567"/>
        <w:jc w:val="both"/>
        <w:rPr>
          <w:sz w:val="24"/>
          <w:szCs w:val="24"/>
        </w:rPr>
      </w:pPr>
      <w:r w:rsidRPr="007F331F">
        <w:rPr>
          <w:sz w:val="24"/>
          <w:szCs w:val="24"/>
        </w:rPr>
        <w:t xml:space="preserve">25.4. Процедура проведения торгов производится в порядке и сроки, предусмотренные Правилами. </w:t>
      </w:r>
    </w:p>
    <w:p w:rsidR="00D17FCC" w:rsidRPr="007F331F" w:rsidRDefault="00D17FCC" w:rsidP="00D17FCC">
      <w:pPr>
        <w:pStyle w:val="formattext"/>
        <w:widowControl/>
        <w:numPr>
          <w:ilvl w:val="1"/>
          <w:numId w:val="32"/>
        </w:numPr>
        <w:jc w:val="both"/>
        <w:rPr>
          <w:sz w:val="24"/>
          <w:szCs w:val="24"/>
        </w:rPr>
      </w:pPr>
      <w:r w:rsidRPr="007F331F">
        <w:rPr>
          <w:sz w:val="24"/>
          <w:szCs w:val="24"/>
        </w:rPr>
        <w:t>СФИ:</w:t>
      </w:r>
    </w:p>
    <w:p w:rsidR="00D17FCC" w:rsidRPr="007F331F" w:rsidRDefault="00D17FCC" w:rsidP="00D17FCC">
      <w:pPr>
        <w:pStyle w:val="formattext"/>
        <w:widowControl/>
        <w:ind w:firstLine="567"/>
        <w:jc w:val="both"/>
        <w:rPr>
          <w:sz w:val="24"/>
          <w:szCs w:val="24"/>
        </w:rPr>
      </w:pPr>
      <w:r w:rsidRPr="007F331F">
        <w:rPr>
          <w:sz w:val="24"/>
          <w:szCs w:val="24"/>
        </w:rPr>
        <w:t>1)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в день рассмотрения и оценки заявок передает в КУМИ один экземпляр протокола, протокол рассмотрения заявок и документы заявителя, признанного единственным участником торгов;</w:t>
      </w:r>
    </w:p>
    <w:p w:rsidR="00D17FCC" w:rsidRPr="007F331F" w:rsidRDefault="00D17FCC" w:rsidP="00D17FCC">
      <w:pPr>
        <w:pStyle w:val="formattext"/>
        <w:widowControl/>
        <w:ind w:firstLine="567"/>
        <w:jc w:val="both"/>
        <w:rPr>
          <w:sz w:val="24"/>
          <w:szCs w:val="24"/>
        </w:rPr>
      </w:pPr>
      <w:r w:rsidRPr="007F331F">
        <w:rPr>
          <w:sz w:val="24"/>
          <w:szCs w:val="24"/>
        </w:rPr>
        <w:t xml:space="preserve">2) в случае, если торги признаны состоявшимися, в день проведения торгов передает в КУМИ протокол об итогах проведения торгов, документы участника, признанного победителем торгов; </w:t>
      </w:r>
    </w:p>
    <w:p w:rsidR="00D17FCC" w:rsidRPr="007F331F" w:rsidRDefault="00D17FCC" w:rsidP="00D17FCC">
      <w:pPr>
        <w:pStyle w:val="formattext"/>
        <w:widowControl/>
        <w:ind w:firstLine="567"/>
        <w:jc w:val="both"/>
        <w:rPr>
          <w:sz w:val="24"/>
          <w:szCs w:val="24"/>
        </w:rPr>
      </w:pPr>
      <w:r w:rsidRPr="007F331F">
        <w:rPr>
          <w:sz w:val="24"/>
          <w:szCs w:val="24"/>
        </w:rPr>
        <w:t>3) в случае отказа победителя торгов от подписания договора, по запросу КУМИ передает в КУМИ документы второго участника торгов, признанных состоявшимися.</w:t>
      </w:r>
    </w:p>
    <w:p w:rsidR="00D17FCC" w:rsidRPr="007F331F" w:rsidRDefault="00D17FCC" w:rsidP="00D17FCC">
      <w:pPr>
        <w:pStyle w:val="formattext"/>
        <w:widowControl/>
        <w:ind w:firstLine="567"/>
        <w:jc w:val="both"/>
        <w:rPr>
          <w:sz w:val="24"/>
          <w:szCs w:val="24"/>
        </w:rPr>
      </w:pPr>
      <w:r w:rsidRPr="007F331F">
        <w:rPr>
          <w:sz w:val="24"/>
          <w:szCs w:val="24"/>
        </w:rPr>
        <w:t>25.6. Сроки исполнения административной процедуры устанавливаются в соответствии с документацией о проведении торгов</w:t>
      </w:r>
      <w:r w:rsidRPr="007F331F">
        <w:rPr>
          <w:rFonts w:eastAsia="Calibri"/>
          <w:sz w:val="24"/>
          <w:szCs w:val="24"/>
          <w:lang w:eastAsia="en-US"/>
        </w:rPr>
        <w:t>.</w:t>
      </w:r>
    </w:p>
    <w:p w:rsidR="00D17FCC" w:rsidRPr="007F331F" w:rsidRDefault="00D17FCC" w:rsidP="00D17FCC">
      <w:pPr>
        <w:autoSpaceDE w:val="0"/>
        <w:ind w:firstLine="567"/>
        <w:jc w:val="both"/>
        <w:rPr>
          <w:sz w:val="24"/>
          <w:szCs w:val="24"/>
        </w:rPr>
      </w:pPr>
      <w:r w:rsidRPr="007F331F">
        <w:rPr>
          <w:sz w:val="24"/>
          <w:szCs w:val="24"/>
        </w:rPr>
        <w:t xml:space="preserve">25.7. Способом фиксации выполнения административной процедуры является размещение протокола об итогах проведения торгов (рассмотрения заявок) на официальном сайте Российской Федерации </w:t>
      </w:r>
      <w:hyperlink r:id="rId16" w:history="1">
        <w:r w:rsidRPr="007F331F">
          <w:rPr>
            <w:rStyle w:val="a9"/>
            <w:sz w:val="24"/>
            <w:szCs w:val="24"/>
          </w:rPr>
          <w:t>www.torgi.gov.ru</w:t>
        </w:r>
      </w:hyperlink>
      <w:r w:rsidRPr="007F331F">
        <w:rPr>
          <w:sz w:val="24"/>
          <w:szCs w:val="24"/>
        </w:rPr>
        <w:t xml:space="preserve"> и на официальном сайте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25.8. Результатом административной процедуры является определение победителя торгов или признание торгов несостоявшимися.</w:t>
      </w:r>
    </w:p>
    <w:p w:rsidR="00D17FCC" w:rsidRPr="007F331F" w:rsidRDefault="00D17FCC" w:rsidP="00D17FCC">
      <w:pPr>
        <w:pStyle w:val="a8"/>
        <w:spacing w:before="0" w:beforeAutospacing="0" w:after="0" w:afterAutospacing="0"/>
        <w:ind w:firstLine="567"/>
        <w:jc w:val="center"/>
        <w:rPr>
          <w:b/>
        </w:rPr>
      </w:pPr>
    </w:p>
    <w:p w:rsidR="00D17FCC" w:rsidRPr="007F331F" w:rsidRDefault="00D17FCC" w:rsidP="00D17FCC">
      <w:pPr>
        <w:pStyle w:val="a8"/>
        <w:spacing w:before="0" w:beforeAutospacing="0" w:after="0" w:afterAutospacing="0"/>
        <w:ind w:firstLine="567"/>
        <w:jc w:val="center"/>
        <w:rPr>
          <w:b/>
        </w:rPr>
      </w:pPr>
      <w:r w:rsidRPr="007F331F">
        <w:rPr>
          <w:b/>
        </w:rPr>
        <w:t>26.  Заключение договора пользования и передача объекта муниципального имущества.</w:t>
      </w:r>
    </w:p>
    <w:p w:rsidR="00D17FCC" w:rsidRPr="007F331F" w:rsidRDefault="00D17FCC" w:rsidP="00D17FCC">
      <w:pPr>
        <w:ind w:firstLine="567"/>
        <w:jc w:val="both"/>
        <w:rPr>
          <w:sz w:val="24"/>
          <w:szCs w:val="24"/>
        </w:rPr>
      </w:pPr>
      <w:r w:rsidRPr="007F331F">
        <w:rPr>
          <w:sz w:val="24"/>
          <w:szCs w:val="24"/>
        </w:rPr>
        <w:t>26.1. Основанием для начала административной процедуры является получение КУМИ:</w:t>
      </w:r>
    </w:p>
    <w:p w:rsidR="00D17FCC" w:rsidRPr="007F331F" w:rsidRDefault="00D17FCC" w:rsidP="00D17FCC">
      <w:pPr>
        <w:ind w:firstLine="567"/>
        <w:jc w:val="both"/>
        <w:rPr>
          <w:sz w:val="24"/>
          <w:szCs w:val="24"/>
        </w:rPr>
      </w:pPr>
      <w:r w:rsidRPr="007F331F">
        <w:rPr>
          <w:sz w:val="24"/>
          <w:szCs w:val="24"/>
        </w:rPr>
        <w:t>1) в случае заключения договора по итогам проведения торгов – протокола торгов (протокола рассмотрения заявок) и документов участника торгов, признанного победителем торгов (единственным участником торгов);</w:t>
      </w:r>
    </w:p>
    <w:p w:rsidR="00D17FCC" w:rsidRPr="007F331F" w:rsidRDefault="00D17FCC" w:rsidP="00D17FCC">
      <w:pPr>
        <w:ind w:firstLine="567"/>
        <w:jc w:val="both"/>
        <w:rPr>
          <w:sz w:val="24"/>
          <w:szCs w:val="24"/>
        </w:rPr>
      </w:pPr>
      <w:r w:rsidRPr="007F331F">
        <w:rPr>
          <w:sz w:val="24"/>
          <w:szCs w:val="24"/>
        </w:rPr>
        <w:t>2) в случае заключения договора без проведения торгов - постановления администрации о заключении договора;</w:t>
      </w:r>
    </w:p>
    <w:p w:rsidR="00D17FCC" w:rsidRPr="007F331F" w:rsidRDefault="00D17FCC" w:rsidP="00D17FCC">
      <w:pPr>
        <w:ind w:firstLine="567"/>
        <w:jc w:val="both"/>
        <w:rPr>
          <w:sz w:val="24"/>
          <w:szCs w:val="24"/>
        </w:rPr>
      </w:pPr>
      <w:r w:rsidRPr="007F331F">
        <w:rPr>
          <w:sz w:val="24"/>
          <w:szCs w:val="24"/>
        </w:rPr>
        <w:lastRenderedPageBreak/>
        <w:t>3) в случае заключения договора на новый срок – получение отчета о рыночной оценке стоимости арендной платы.</w:t>
      </w:r>
    </w:p>
    <w:p w:rsidR="00D17FCC" w:rsidRPr="007F331F" w:rsidRDefault="00D17FCC" w:rsidP="00D17FCC">
      <w:pPr>
        <w:ind w:firstLine="567"/>
        <w:jc w:val="both"/>
        <w:rPr>
          <w:sz w:val="24"/>
          <w:szCs w:val="24"/>
        </w:rPr>
      </w:pPr>
      <w:r w:rsidRPr="007F331F">
        <w:rPr>
          <w:sz w:val="24"/>
          <w:szCs w:val="24"/>
        </w:rPr>
        <w:t>26.2. Договор пользования оформляется в соответствии с утвержденной формой договора (Приложения №№ 12,13).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26.3. Ответственным за подготовку договора является специалист отдела.</w:t>
      </w:r>
    </w:p>
    <w:p w:rsidR="00D17FCC" w:rsidRPr="007F331F" w:rsidRDefault="00D17FCC" w:rsidP="00D17FCC">
      <w:pPr>
        <w:pStyle w:val="formattext"/>
        <w:widowControl/>
        <w:ind w:firstLine="567"/>
        <w:jc w:val="both"/>
        <w:rPr>
          <w:sz w:val="24"/>
          <w:szCs w:val="24"/>
        </w:rPr>
      </w:pPr>
      <w:r w:rsidRPr="007F331F">
        <w:rPr>
          <w:sz w:val="24"/>
          <w:szCs w:val="24"/>
        </w:rPr>
        <w:t xml:space="preserve">26.4. В </w:t>
      </w:r>
      <w:proofErr w:type="gramStart"/>
      <w:r w:rsidRPr="007F331F">
        <w:rPr>
          <w:sz w:val="24"/>
          <w:szCs w:val="24"/>
        </w:rPr>
        <w:t>случае</w:t>
      </w:r>
      <w:proofErr w:type="gramEnd"/>
      <w:r w:rsidRPr="007F331F">
        <w:rPr>
          <w:sz w:val="24"/>
          <w:szCs w:val="24"/>
        </w:rPr>
        <w:t xml:space="preserve"> проведения торгов на право заключения договора:</w:t>
      </w:r>
    </w:p>
    <w:p w:rsidR="00D17FCC" w:rsidRPr="007F331F" w:rsidRDefault="00D17FCC" w:rsidP="00D17FCC">
      <w:pPr>
        <w:pStyle w:val="formattext"/>
        <w:widowControl/>
        <w:ind w:firstLine="567"/>
        <w:jc w:val="both"/>
        <w:rPr>
          <w:sz w:val="24"/>
          <w:szCs w:val="24"/>
        </w:rPr>
      </w:pPr>
      <w:r w:rsidRPr="007F331F">
        <w:rPr>
          <w:sz w:val="24"/>
          <w:szCs w:val="24"/>
        </w:rPr>
        <w:t xml:space="preserve">26.4.1. </w:t>
      </w:r>
      <w:proofErr w:type="gramStart"/>
      <w:r w:rsidRPr="007F331F">
        <w:rPr>
          <w:sz w:val="24"/>
          <w:szCs w:val="24"/>
        </w:rPr>
        <w:t>Специалист отдела составляет проект договора с включением в проект договора, прилагаемый к конкурсной документации (документации об аукционе), условий исполнения договора (в том числе цены договора), предложенных победителем, а в случае признания торгов несостоявшимися по причине подачи единственной заявки участника либо признания участником торгов только одного заявителя – условий конкурсной документации (документации об аукционе), в том числе начальной цены договора, и условий</w:t>
      </w:r>
      <w:proofErr w:type="gramEnd"/>
      <w:r w:rsidRPr="007F331F">
        <w:rPr>
          <w:sz w:val="24"/>
          <w:szCs w:val="24"/>
        </w:rPr>
        <w:t xml:space="preserve"> заявки единственного участника.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в течение 3 (трех) рабочих дней со дня подписания протокола торгов (протокола рассмотрения заявок).</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Победитель торгов (единственный участник), получивший в установленном порядке договор, должен подписать его в срок, указанный в документации об аукционе и в сопроводительном письме к договору, и направить все экземпляры подписанного с его стороны договора в КУМИ для дальнейшего оформления.</w:t>
      </w:r>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26.4.2. </w:t>
      </w:r>
      <w:proofErr w:type="gramStart"/>
      <w:r w:rsidRPr="007F331F">
        <w:rPr>
          <w:rFonts w:ascii="Times New Roman" w:hAnsi="Times New Roman" w:cs="Times New Roman"/>
          <w:sz w:val="24"/>
          <w:szCs w:val="24"/>
        </w:rPr>
        <w:t xml:space="preserve">В случае отказа КУМИ от заключения договора с победителем торгов в случаях и в порядке, предусмотренном Правилами, либо при уклонении победителя торгов от заключения договора, специалист отдела готовит проект предложения о заключении договора и направляет его второму участнику торгов вместе с  экземпляром протокола оценки и сопоставления заявок (протокол аукциона) и проектом договора с включением условий, предложенных таким участником. </w:t>
      </w:r>
      <w:proofErr w:type="gramEnd"/>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не позднее 1 (одного) дня, следующего за днем установления факта уклонения победителя от подписания договора.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Второй участник в 10-дневный срок с момента получения подписывает договор и предоставляет его в КУМИ для дальнейшего оформления.</w:t>
      </w:r>
    </w:p>
    <w:p w:rsidR="00D17FCC" w:rsidRPr="007F331F" w:rsidRDefault="00D17FCC" w:rsidP="00D17FCC">
      <w:pPr>
        <w:autoSpaceDE w:val="0"/>
        <w:ind w:firstLine="567"/>
        <w:jc w:val="both"/>
        <w:rPr>
          <w:sz w:val="24"/>
          <w:szCs w:val="24"/>
        </w:rPr>
      </w:pPr>
      <w:r w:rsidRPr="007F331F">
        <w:rPr>
          <w:sz w:val="24"/>
          <w:szCs w:val="24"/>
        </w:rPr>
        <w:t xml:space="preserve">26.4.3. </w:t>
      </w:r>
      <w:proofErr w:type="gramStart"/>
      <w:r w:rsidRPr="007F331F">
        <w:rPr>
          <w:sz w:val="24"/>
          <w:szCs w:val="24"/>
        </w:rPr>
        <w:t xml:space="preserve">В случае отсутствия поданных заявок на участие в торгах или уклонения победителя и второго участника торгов от подписания договора, КУМИ объявляет о проведении новых торгов или подготавливает главе Сосновоборского городского округа информацию о возможности предоставления объекта в ином порядке, предусмотренном действующим законодательством Российской Федерации и настоящим регламентом. </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26.5.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заключения договора без проведения торгов, в том числе в порядке предоставления муниципальной преференции, специалист отдела не позднее 15 дней со дня подписания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составляет проект договора пользования и сопроводительного письма с указанием в нем срока для подписания договора заявителем;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с использованием средств телефонной связи приглашает заявителя в помещения КУМИ для получения проекта договора или направляет проект договора заявителю заказным письмом с уведомлением.</w:t>
      </w:r>
    </w:p>
    <w:p w:rsidR="00D17FCC" w:rsidRPr="007F331F" w:rsidRDefault="00D17FCC" w:rsidP="00D17FCC">
      <w:pPr>
        <w:pStyle w:val="formattext"/>
        <w:widowControl/>
        <w:ind w:firstLine="567"/>
        <w:jc w:val="both"/>
        <w:rPr>
          <w:sz w:val="24"/>
          <w:szCs w:val="24"/>
        </w:rPr>
      </w:pPr>
      <w:r w:rsidRPr="007F331F">
        <w:rPr>
          <w:sz w:val="24"/>
          <w:szCs w:val="24"/>
        </w:rPr>
        <w:t>26.6. Передача договора заявителю производится вместе с подписанным руководителем КУМИ сопроводительным письмом, при получении которого заявитель ставит отметку о его получении, подпись и расшифровку подписи и указывает дату его получения.</w:t>
      </w:r>
    </w:p>
    <w:p w:rsidR="00D17FCC" w:rsidRPr="007F331F" w:rsidRDefault="00D17FCC" w:rsidP="00D17FCC">
      <w:pPr>
        <w:pStyle w:val="formattext"/>
        <w:widowControl/>
        <w:ind w:firstLine="567"/>
        <w:jc w:val="both"/>
        <w:rPr>
          <w:sz w:val="24"/>
          <w:szCs w:val="24"/>
        </w:rPr>
      </w:pPr>
      <w:r w:rsidRPr="007F331F">
        <w:rPr>
          <w:sz w:val="24"/>
          <w:szCs w:val="24"/>
        </w:rPr>
        <w:t>Проект договора может быть вручен уполномоченному представителю заявителя, предъявившему специалисту отдела соответствующую доверенность.</w:t>
      </w:r>
    </w:p>
    <w:p w:rsidR="00D17FCC" w:rsidRPr="007F331F" w:rsidRDefault="00D17FCC" w:rsidP="00D17FCC">
      <w:pPr>
        <w:ind w:firstLine="567"/>
        <w:jc w:val="both"/>
        <w:rPr>
          <w:sz w:val="24"/>
          <w:szCs w:val="24"/>
        </w:rPr>
      </w:pPr>
      <w:r w:rsidRPr="007F331F">
        <w:rPr>
          <w:sz w:val="24"/>
          <w:szCs w:val="24"/>
        </w:rPr>
        <w:t>26.7. Заявитель в 10-дневный срок с момента получения проекта договора или в иной срок, установленный в письме с предложением о заключении договора:</w:t>
      </w:r>
    </w:p>
    <w:p w:rsidR="00D17FCC" w:rsidRPr="007F331F" w:rsidRDefault="00D17FCC" w:rsidP="00D17FCC">
      <w:pPr>
        <w:ind w:firstLine="567"/>
        <w:jc w:val="both"/>
        <w:rPr>
          <w:sz w:val="24"/>
          <w:szCs w:val="24"/>
        </w:rPr>
      </w:pPr>
      <w:r w:rsidRPr="007F331F">
        <w:rPr>
          <w:sz w:val="24"/>
          <w:szCs w:val="24"/>
        </w:rPr>
        <w:lastRenderedPageBreak/>
        <w:t>а) подписывает проект договора и заверяет своей подписью и печатью (в случае ее наличия);</w:t>
      </w:r>
    </w:p>
    <w:p w:rsidR="00D17FCC" w:rsidRPr="007F331F" w:rsidRDefault="00D17FCC" w:rsidP="00D17FCC">
      <w:pPr>
        <w:ind w:firstLine="567"/>
        <w:jc w:val="both"/>
        <w:rPr>
          <w:sz w:val="24"/>
          <w:szCs w:val="24"/>
        </w:rPr>
      </w:pPr>
      <w:r w:rsidRPr="007F331F">
        <w:rPr>
          <w:sz w:val="24"/>
          <w:szCs w:val="24"/>
        </w:rPr>
        <w:t>б) направляет все экземпляры договора (со всеми приложениями) в КУМИ для дальнейшего его подписания руководителем КУМИ и регистрации в журнале учета договоров, заключаемых КУМИ.</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несоблюдения заявителем установленных сроков для подписания договора, предложение о его заключении считается отозванным, о чем специалист отдела направляет заявителю соответствующее уведомление. Срок направления уведомления – не позднее 30 (тридцати) дней со дня истечения срока, установленного для подписания договора.</w:t>
      </w:r>
    </w:p>
    <w:p w:rsidR="00D17FCC" w:rsidRPr="007F331F" w:rsidRDefault="00D17FCC" w:rsidP="00D17FCC">
      <w:pPr>
        <w:autoSpaceDE w:val="0"/>
        <w:ind w:firstLine="567"/>
        <w:jc w:val="both"/>
        <w:rPr>
          <w:sz w:val="24"/>
          <w:szCs w:val="24"/>
        </w:rPr>
      </w:pPr>
      <w:r w:rsidRPr="007F331F">
        <w:rPr>
          <w:sz w:val="24"/>
          <w:szCs w:val="24"/>
        </w:rPr>
        <w:t>26.8. После подписания заявителем договора специалист отдела организует:</w:t>
      </w:r>
    </w:p>
    <w:p w:rsidR="00D17FCC" w:rsidRPr="007F331F" w:rsidRDefault="00D17FCC" w:rsidP="00D17FCC">
      <w:pPr>
        <w:autoSpaceDE w:val="0"/>
        <w:ind w:firstLine="567"/>
        <w:jc w:val="both"/>
        <w:rPr>
          <w:sz w:val="24"/>
          <w:szCs w:val="24"/>
        </w:rPr>
      </w:pPr>
      <w:r w:rsidRPr="007F331F">
        <w:rPr>
          <w:sz w:val="24"/>
          <w:szCs w:val="24"/>
        </w:rPr>
        <w:t>1) выход уполномоченного представителя КУМИ (специалиста СФИ) и заявителя на передаваемый по договору объект для осмотра объекта и составления передаточного акта;</w:t>
      </w:r>
    </w:p>
    <w:p w:rsidR="00D17FCC" w:rsidRPr="007F331F" w:rsidRDefault="00D17FCC" w:rsidP="00D17FCC">
      <w:pPr>
        <w:autoSpaceDE w:val="0"/>
        <w:ind w:firstLine="567"/>
        <w:jc w:val="both"/>
        <w:rPr>
          <w:sz w:val="24"/>
          <w:szCs w:val="24"/>
        </w:rPr>
      </w:pPr>
      <w:r w:rsidRPr="007F331F">
        <w:rPr>
          <w:sz w:val="24"/>
          <w:szCs w:val="24"/>
        </w:rPr>
        <w:t>2) составление передаточного акта по установленной форме (Приложение № 14 к регламенту), в котором указываются:</w:t>
      </w:r>
    </w:p>
    <w:p w:rsidR="00D17FCC" w:rsidRPr="007F331F" w:rsidRDefault="00D17FCC" w:rsidP="00D17FCC">
      <w:pPr>
        <w:autoSpaceDE w:val="0"/>
        <w:ind w:firstLine="567"/>
        <w:jc w:val="both"/>
        <w:rPr>
          <w:sz w:val="24"/>
          <w:szCs w:val="24"/>
        </w:rPr>
      </w:pPr>
      <w:r w:rsidRPr="007F331F">
        <w:rPr>
          <w:sz w:val="24"/>
          <w:szCs w:val="24"/>
        </w:rPr>
        <w:t xml:space="preserve">- состояние объекта и относящихся к нему инженерных сетей на момент его передачи; </w:t>
      </w:r>
    </w:p>
    <w:p w:rsidR="00D17FCC" w:rsidRPr="007F331F" w:rsidRDefault="00D17FCC" w:rsidP="00D17FCC">
      <w:pPr>
        <w:autoSpaceDE w:val="0"/>
        <w:ind w:firstLine="567"/>
        <w:jc w:val="both"/>
        <w:rPr>
          <w:sz w:val="24"/>
          <w:szCs w:val="24"/>
        </w:rPr>
      </w:pPr>
      <w:r w:rsidRPr="007F331F">
        <w:rPr>
          <w:sz w:val="24"/>
          <w:szCs w:val="24"/>
        </w:rPr>
        <w:t xml:space="preserve">- перечень работ, необходимых для приведения объекта в состояние, соответствующее требованиям конкурсной документации (документации об аукционе) и (или) требованиям, предъявляемым к объекту. </w:t>
      </w:r>
    </w:p>
    <w:p w:rsidR="00D17FCC" w:rsidRPr="007F331F" w:rsidRDefault="00D17FCC" w:rsidP="00D17FCC">
      <w:pPr>
        <w:autoSpaceDE w:val="0"/>
        <w:ind w:firstLine="567"/>
        <w:jc w:val="both"/>
        <w:rPr>
          <w:sz w:val="24"/>
          <w:szCs w:val="24"/>
        </w:rPr>
      </w:pPr>
      <w:r w:rsidRPr="007F331F">
        <w:rPr>
          <w:sz w:val="24"/>
          <w:szCs w:val="24"/>
        </w:rPr>
        <w:t>Передаточный акт подписывается всеми присутствующими при осмотре объекта лицами.</w:t>
      </w:r>
    </w:p>
    <w:p w:rsidR="00D17FCC" w:rsidRPr="007F331F" w:rsidRDefault="00D17FCC" w:rsidP="00D17FCC">
      <w:pPr>
        <w:autoSpaceDE w:val="0"/>
        <w:ind w:firstLine="567"/>
        <w:jc w:val="both"/>
        <w:rPr>
          <w:sz w:val="24"/>
          <w:szCs w:val="24"/>
        </w:rPr>
      </w:pPr>
      <w:r w:rsidRPr="007F331F">
        <w:rPr>
          <w:sz w:val="24"/>
          <w:szCs w:val="24"/>
        </w:rPr>
        <w:t>3) передачу заявителю ключей от объекта под роспись в журнале учета выдачи ключей от объектов муниципального нежилого фонда.</w:t>
      </w:r>
    </w:p>
    <w:p w:rsidR="00D17FCC" w:rsidRPr="007F331F" w:rsidRDefault="00D17FCC" w:rsidP="00D17FCC">
      <w:pPr>
        <w:autoSpaceDE w:val="0"/>
        <w:ind w:firstLine="567"/>
        <w:jc w:val="both"/>
        <w:rPr>
          <w:sz w:val="24"/>
          <w:szCs w:val="24"/>
        </w:rPr>
      </w:pPr>
      <w:r w:rsidRPr="007F331F">
        <w:rPr>
          <w:sz w:val="24"/>
          <w:szCs w:val="24"/>
        </w:rPr>
        <w:t>4) передачу заявителю технической документации объекта в случае необходимости такой документации для использования объекта, обеспечения его надлежащего обслуживания и содержания (по письменному обращению заявителя);</w:t>
      </w:r>
    </w:p>
    <w:p w:rsidR="00D17FCC" w:rsidRPr="007F331F" w:rsidRDefault="00D17FCC" w:rsidP="00D17FCC">
      <w:pPr>
        <w:autoSpaceDE w:val="0"/>
        <w:ind w:firstLine="567"/>
        <w:jc w:val="both"/>
        <w:rPr>
          <w:sz w:val="24"/>
          <w:szCs w:val="24"/>
        </w:rPr>
      </w:pPr>
      <w:r w:rsidRPr="007F331F">
        <w:rPr>
          <w:sz w:val="24"/>
          <w:szCs w:val="24"/>
        </w:rPr>
        <w:t>5) подписание руководителем КУМИ договора и передаточного акта;</w:t>
      </w:r>
    </w:p>
    <w:p w:rsidR="00D17FCC" w:rsidRPr="007F331F" w:rsidRDefault="00D17FCC" w:rsidP="00D17FCC">
      <w:pPr>
        <w:autoSpaceDE w:val="0"/>
        <w:ind w:firstLine="567"/>
        <w:jc w:val="both"/>
        <w:rPr>
          <w:sz w:val="24"/>
          <w:szCs w:val="24"/>
        </w:rPr>
      </w:pPr>
      <w:r w:rsidRPr="007F331F">
        <w:rPr>
          <w:sz w:val="24"/>
          <w:szCs w:val="24"/>
        </w:rPr>
        <w:t xml:space="preserve">6) регистрацию договора в журнале учета договоров, заключаемых КУМИ, и передачу одного экземпляра оформленного договора заявителю (в случае необходимости государственной регистрации договора — его копии); </w:t>
      </w:r>
    </w:p>
    <w:p w:rsidR="00D17FCC" w:rsidRPr="007F331F" w:rsidRDefault="00D17FCC" w:rsidP="00D17FCC">
      <w:pPr>
        <w:autoSpaceDE w:val="0"/>
        <w:ind w:firstLine="567"/>
        <w:jc w:val="both"/>
        <w:rPr>
          <w:sz w:val="24"/>
          <w:szCs w:val="24"/>
        </w:rPr>
      </w:pPr>
      <w:r w:rsidRPr="007F331F">
        <w:rPr>
          <w:sz w:val="24"/>
          <w:szCs w:val="24"/>
        </w:rPr>
        <w:t>7) в случае заключения долгосрочного договора аренды (на год и более) организует проведение государственной регистрации договора в органе, осуществляющем государственную регистрацию прав на недвижимое имущество и сделок с ним, включая постановку на кадастровый учет арендованного объекта (при необходимости).</w:t>
      </w:r>
    </w:p>
    <w:p w:rsidR="00D17FCC" w:rsidRPr="007F331F" w:rsidRDefault="00D17FCC" w:rsidP="00D17FCC">
      <w:pPr>
        <w:numPr>
          <w:ilvl w:val="1"/>
          <w:numId w:val="33"/>
        </w:numPr>
        <w:tabs>
          <w:tab w:val="left" w:pos="1276"/>
        </w:tabs>
        <w:suppressAutoHyphens/>
        <w:ind w:left="0" w:firstLine="567"/>
        <w:jc w:val="both"/>
        <w:rPr>
          <w:sz w:val="24"/>
          <w:szCs w:val="24"/>
        </w:rPr>
      </w:pPr>
      <w:r w:rsidRPr="007F331F">
        <w:rPr>
          <w:sz w:val="24"/>
          <w:szCs w:val="24"/>
        </w:rPr>
        <w:t>Максимальный срок выполнения действия - не более 3 (трех) рабочих дней с момента подписания договора заявителем.</w:t>
      </w:r>
    </w:p>
    <w:p w:rsidR="00D17FCC" w:rsidRPr="007F331F" w:rsidRDefault="00D17FCC" w:rsidP="00D17FCC">
      <w:pPr>
        <w:ind w:firstLine="567"/>
        <w:jc w:val="both"/>
        <w:rPr>
          <w:sz w:val="24"/>
          <w:szCs w:val="24"/>
        </w:rPr>
      </w:pPr>
      <w:proofErr w:type="gramStart"/>
      <w:r w:rsidRPr="007F331F">
        <w:rPr>
          <w:sz w:val="24"/>
          <w:szCs w:val="24"/>
        </w:rPr>
        <w:t>Срок подписания договора в случае заключения договора по итогам проведения торгов -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17FCC" w:rsidRPr="007F331F" w:rsidRDefault="00D17FCC" w:rsidP="00D17FCC">
      <w:pPr>
        <w:ind w:firstLine="567"/>
        <w:jc w:val="both"/>
        <w:rPr>
          <w:sz w:val="24"/>
          <w:szCs w:val="24"/>
        </w:rPr>
      </w:pPr>
      <w:r w:rsidRPr="007F331F">
        <w:rPr>
          <w:sz w:val="24"/>
          <w:szCs w:val="24"/>
        </w:rPr>
        <w:t>26.10. Результатом исполнения административной процедуры является оформленный договор пользования объектом муниципального имущества и передача объекта заявителю.</w:t>
      </w:r>
    </w:p>
    <w:p w:rsidR="00D17FCC" w:rsidRPr="007F331F" w:rsidRDefault="00D17FCC" w:rsidP="00D17FCC">
      <w:pPr>
        <w:ind w:firstLine="567"/>
        <w:jc w:val="both"/>
        <w:rPr>
          <w:sz w:val="24"/>
          <w:szCs w:val="24"/>
        </w:rPr>
      </w:pPr>
      <w:r w:rsidRPr="007F331F">
        <w:rPr>
          <w:sz w:val="24"/>
          <w:szCs w:val="24"/>
        </w:rPr>
        <w:t>26.11. Фиксация результата выполнения административного действия производится путем присвоения договору номера регистрации в журнале учета заключенных КУМИ договоров.</w:t>
      </w:r>
    </w:p>
    <w:p w:rsidR="00D17FCC" w:rsidRPr="007F331F" w:rsidRDefault="00D17FCC" w:rsidP="00D17FCC">
      <w:pPr>
        <w:pStyle w:val="a8"/>
        <w:spacing w:before="0" w:beforeAutospacing="0" w:after="0" w:afterAutospacing="0"/>
        <w:ind w:firstLine="567"/>
        <w:jc w:val="center"/>
        <w:rPr>
          <w:b/>
          <w:bCs/>
        </w:rPr>
      </w:pPr>
    </w:p>
    <w:p w:rsidR="00D17FCC" w:rsidRPr="00A5074D" w:rsidRDefault="00D17FCC" w:rsidP="00D17FCC">
      <w:pPr>
        <w:pStyle w:val="a8"/>
        <w:spacing w:before="0" w:beforeAutospacing="0" w:after="0" w:afterAutospacing="0"/>
        <w:ind w:firstLine="567"/>
        <w:jc w:val="center"/>
        <w:rPr>
          <w:b/>
          <w:bCs/>
        </w:rPr>
      </w:pPr>
      <w:r w:rsidRPr="00A5074D">
        <w:rPr>
          <w:b/>
          <w:bCs/>
        </w:rPr>
        <w:lastRenderedPageBreak/>
        <w:t xml:space="preserve">27. </w:t>
      </w:r>
      <w:r w:rsidR="00A5074D" w:rsidRPr="00A5074D">
        <w:rPr>
          <w:b/>
        </w:rPr>
        <w:t xml:space="preserve"> Согласование передачи муниципального имущества в субаренду</w:t>
      </w:r>
      <w:r w:rsidRPr="00A5074D">
        <w:rPr>
          <w:b/>
          <w:bCs/>
        </w:rPr>
        <w:t>.</w:t>
      </w:r>
    </w:p>
    <w:p w:rsidR="00A5074D" w:rsidRPr="007F331F" w:rsidRDefault="00A5074D"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both"/>
      </w:pPr>
      <w:r w:rsidRPr="007F331F">
        <w:t xml:space="preserve">27.1. Основанием для начала административной процедуры является поступление в КУМИ заявления арендатора, заключившего в установленном порядке договор аренды муниципального имущества, и документов, </w:t>
      </w:r>
      <w:r w:rsidR="00A5074D">
        <w:t>указанных в пункте 9.9</w:t>
      </w:r>
      <w:r w:rsidR="00A5074D" w:rsidRPr="007F331F">
        <w:t>. регламента</w:t>
      </w:r>
      <w:r w:rsidRPr="007F331F">
        <w:t xml:space="preserve">. </w:t>
      </w:r>
    </w:p>
    <w:p w:rsidR="00D17FCC" w:rsidRPr="007F331F" w:rsidRDefault="00D17FCC" w:rsidP="00D17FCC">
      <w:pPr>
        <w:pStyle w:val="a8"/>
        <w:spacing w:before="0" w:beforeAutospacing="0" w:after="0" w:afterAutospacing="0"/>
        <w:ind w:firstLine="567"/>
        <w:jc w:val="both"/>
      </w:pPr>
      <w:r w:rsidRPr="007F331F">
        <w:t>27.2. Специалист отдела:</w:t>
      </w:r>
    </w:p>
    <w:p w:rsidR="00D17FCC" w:rsidRPr="007F331F" w:rsidRDefault="00D17FCC" w:rsidP="00D17FCC">
      <w:pPr>
        <w:pStyle w:val="a8"/>
        <w:spacing w:before="0" w:beforeAutospacing="0" w:after="0" w:afterAutospacing="0"/>
        <w:ind w:firstLine="567"/>
        <w:jc w:val="both"/>
      </w:pPr>
      <w:r w:rsidRPr="007F331F">
        <w:t xml:space="preserve">1) в 3-дневный срок с момента поступления заявления проверяет соответствие заявления и приложенного к нему пакета документов </w:t>
      </w:r>
      <w:r w:rsidR="00A5074D" w:rsidRPr="007F331F">
        <w:t>требованиям пункта 9.</w:t>
      </w:r>
      <w:r w:rsidR="00A5074D">
        <w:t>9. регламента</w:t>
      </w:r>
      <w:r w:rsidRPr="007F331F">
        <w:t>;</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2) в случае, если заявителем не были самостоятельно предоставлены документы, указанные в подпунктах 2), 3) пункта 9.7. регламента, КУМИ в течение 10 дней с момента поступления заявления направляет запросы об их предоставлении в рамках межведомственного (внутриведомственного)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a8"/>
        <w:spacing w:before="0" w:beforeAutospacing="0" w:after="0" w:afterAutospacing="0"/>
        <w:ind w:firstLine="567"/>
        <w:jc w:val="both"/>
      </w:pPr>
      <w:r w:rsidRPr="007F331F">
        <w:t>3) проверяет задолженность заявителя по арендной плате, коммунальным платежам и прочим платежам по эксплуатации и содержанию объекта муниципального нежилого фонда, предусмотренным договором;</w:t>
      </w:r>
    </w:p>
    <w:p w:rsidR="00D17FCC" w:rsidRPr="007F331F" w:rsidRDefault="00D17FCC" w:rsidP="00D17FCC">
      <w:pPr>
        <w:pStyle w:val="a8"/>
        <w:spacing w:before="0" w:beforeAutospacing="0" w:after="0" w:afterAutospacing="0"/>
        <w:ind w:firstLine="567"/>
        <w:jc w:val="both"/>
      </w:pPr>
      <w:r w:rsidRPr="007F331F">
        <w:t>4) проверяет проект представленного заявителем договора субаренды на предмет его соответствия действующему законодательству;</w:t>
      </w:r>
    </w:p>
    <w:p w:rsidR="00A5074D" w:rsidRPr="007F331F" w:rsidRDefault="00D17FCC" w:rsidP="00A5074D">
      <w:pPr>
        <w:pStyle w:val="a8"/>
        <w:spacing w:before="0" w:beforeAutospacing="0" w:after="0" w:afterAutospacing="0"/>
        <w:ind w:firstLine="567"/>
        <w:jc w:val="both"/>
      </w:pPr>
      <w:r w:rsidRPr="007F331F">
        <w:t xml:space="preserve">5) </w:t>
      </w:r>
      <w:r w:rsidR="00A5074D" w:rsidRPr="007F331F">
        <w:t>проверяет наличие оснований для отказа в предоставлении муниципальной услуги, преду</w:t>
      </w:r>
      <w:r w:rsidR="00A5074D">
        <w:t xml:space="preserve">смотренных главой 13 регламента, и передает </w:t>
      </w:r>
      <w:r w:rsidR="00A5074D" w:rsidRPr="007F331F">
        <w:t>руководителю КУМИ</w:t>
      </w:r>
      <w:r w:rsidR="00A5074D">
        <w:t>:</w:t>
      </w:r>
    </w:p>
    <w:p w:rsidR="00A5074D" w:rsidRPr="007F331F" w:rsidRDefault="00A5074D" w:rsidP="00A5074D">
      <w:pPr>
        <w:pStyle w:val="a8"/>
        <w:numPr>
          <w:ilvl w:val="0"/>
          <w:numId w:val="38"/>
        </w:numPr>
        <w:spacing w:before="0" w:beforeAutospacing="0" w:after="0" w:afterAutospacing="0"/>
        <w:ind w:left="0" w:firstLine="567"/>
        <w:jc w:val="both"/>
      </w:pPr>
      <w:r w:rsidRPr="007F331F">
        <w:t xml:space="preserve"> в случае отсутствия оснований для отказа в</w:t>
      </w:r>
      <w:r>
        <w:t xml:space="preserve"> предоставлении муниципальной услуги -</w:t>
      </w:r>
      <w:r w:rsidRPr="007F331F">
        <w:t xml:space="preserve"> </w:t>
      </w:r>
      <w:r>
        <w:t>письмо о согласовании передачи муниципального имущества в субаренду</w:t>
      </w:r>
      <w:r w:rsidRPr="007F331F">
        <w:t xml:space="preserve">; </w:t>
      </w:r>
    </w:p>
    <w:p w:rsidR="00D17FCC" w:rsidRPr="007F331F" w:rsidRDefault="00A5074D" w:rsidP="00A5074D">
      <w:pPr>
        <w:pStyle w:val="a8"/>
        <w:spacing w:before="0" w:beforeAutospacing="0" w:after="0" w:afterAutospacing="0"/>
        <w:ind w:firstLine="567"/>
        <w:jc w:val="both"/>
      </w:pPr>
      <w:r w:rsidRPr="007F331F">
        <w:t xml:space="preserve"> в случае наличия оснований для отказа в </w:t>
      </w:r>
      <w:r>
        <w:t>предоставлении муниципальной услуги -</w:t>
      </w:r>
      <w:r w:rsidRPr="007F331F">
        <w:t xml:space="preserve"> проект соответствующего уведомления заявителю</w:t>
      </w:r>
      <w:r>
        <w:t xml:space="preserve"> с указанием причин отказа</w:t>
      </w:r>
      <w:r w:rsidRPr="007F331F">
        <w:t>.</w:t>
      </w:r>
    </w:p>
    <w:p w:rsidR="00D17FCC" w:rsidRPr="007F331F" w:rsidRDefault="00D17FCC" w:rsidP="00D17FCC">
      <w:pPr>
        <w:pStyle w:val="a8"/>
        <w:spacing w:before="0" w:beforeAutospacing="0" w:after="0" w:afterAutospacing="0"/>
        <w:ind w:firstLine="567"/>
        <w:jc w:val="both"/>
      </w:pPr>
      <w:r w:rsidRPr="007F331F">
        <w:t>27.3. В случае, если при передаче в субаренду помещения (части помещения) меняется разрешенное использование помещения, за исключением случая, когда договор аренды заключен по итогам проведения торгов и (</w:t>
      </w:r>
      <w:proofErr w:type="gramStart"/>
      <w:r w:rsidRPr="007F331F">
        <w:t xml:space="preserve">или) </w:t>
      </w:r>
      <w:proofErr w:type="gramEnd"/>
      <w:r w:rsidRPr="007F331F">
        <w:t>арендная плата установлена на основании отчета о рыночной оценке стоимости арендной платы, КУМИ одновременно с направлением уведомления  о согласовании передачи его в субаренду направляет арендатору для оформления проект дополнительного соглашения к договору аренды об изменении размера арендной платы в соответствии с измененным разрешенным использованием. Подготовка постановления администрации об изменении разрешенного использования в данном случае не требуется.</w:t>
      </w:r>
    </w:p>
    <w:p w:rsidR="00D17FCC" w:rsidRPr="007F331F" w:rsidRDefault="00D17FCC" w:rsidP="00D17FCC">
      <w:pPr>
        <w:pStyle w:val="a8"/>
        <w:spacing w:before="0" w:beforeAutospacing="0" w:after="0" w:afterAutospacing="0"/>
        <w:ind w:firstLine="567"/>
        <w:jc w:val="both"/>
      </w:pPr>
      <w:r w:rsidRPr="007F331F">
        <w:t>27.4. Общий срок исполнения административной процедуры - 30 дней с момента поступления в КУМИ заявления о согласовании передачи помещения (части помещения) в субаренду.</w:t>
      </w:r>
    </w:p>
    <w:p w:rsidR="00A5074D" w:rsidRPr="007F331F" w:rsidRDefault="00A5074D" w:rsidP="00A5074D">
      <w:pPr>
        <w:pStyle w:val="a8"/>
        <w:spacing w:before="0" w:beforeAutospacing="0" w:after="0" w:afterAutospacing="0"/>
        <w:ind w:firstLine="567"/>
        <w:jc w:val="both"/>
      </w:pPr>
      <w:r w:rsidRPr="007F331F">
        <w:t>27.5. Результатом выполнения административной процедуры является:</w:t>
      </w:r>
    </w:p>
    <w:p w:rsidR="00A5074D" w:rsidRPr="007F331F" w:rsidRDefault="00A5074D" w:rsidP="00A5074D">
      <w:pPr>
        <w:pStyle w:val="a8"/>
        <w:spacing w:before="0" w:beforeAutospacing="0" w:after="0" w:afterAutospacing="0"/>
        <w:ind w:firstLine="567"/>
        <w:jc w:val="both"/>
      </w:pPr>
      <w:proofErr w:type="gramStart"/>
      <w:r w:rsidRPr="007F331F">
        <w:t xml:space="preserve">1) согласование передачи </w:t>
      </w:r>
      <w:r>
        <w:t>муниципального имущества</w:t>
      </w:r>
      <w:r w:rsidRPr="007F331F">
        <w:t xml:space="preserve"> в субаренду без проведения торгов на право заключения такого договора;</w:t>
      </w:r>
      <w:proofErr w:type="gramEnd"/>
    </w:p>
    <w:p w:rsidR="00A5074D" w:rsidRPr="007F331F" w:rsidRDefault="00A5074D" w:rsidP="00A5074D">
      <w:pPr>
        <w:pStyle w:val="a8"/>
        <w:spacing w:before="0" w:beforeAutospacing="0" w:after="0" w:afterAutospacing="0"/>
        <w:ind w:firstLine="567"/>
        <w:jc w:val="both"/>
      </w:pPr>
      <w:r w:rsidRPr="007F331F">
        <w:t xml:space="preserve">2) согласование передачи </w:t>
      </w:r>
      <w:r>
        <w:t>муниципального имущества</w:t>
      </w:r>
      <w:r w:rsidRPr="007F331F">
        <w:t xml:space="preserve"> в субаренду по итогам проведения торгов на право заключения такого договора;</w:t>
      </w:r>
    </w:p>
    <w:p w:rsidR="00A5074D" w:rsidRPr="007F331F" w:rsidRDefault="00A5074D" w:rsidP="00A5074D">
      <w:pPr>
        <w:pStyle w:val="a8"/>
        <w:spacing w:before="0" w:beforeAutospacing="0" w:after="0" w:afterAutospacing="0"/>
        <w:ind w:firstLine="567"/>
        <w:jc w:val="both"/>
      </w:pPr>
      <w:r w:rsidRPr="007F331F">
        <w:t xml:space="preserve">3) отказ в согласовании передачи </w:t>
      </w:r>
      <w:r>
        <w:t>муниципального имущества</w:t>
      </w:r>
      <w:r w:rsidRPr="007F331F">
        <w:t xml:space="preserve"> в субаренду.</w:t>
      </w:r>
    </w:p>
    <w:p w:rsidR="00D17FCC" w:rsidRPr="007F331F" w:rsidRDefault="00A5074D" w:rsidP="00A5074D">
      <w:pPr>
        <w:pStyle w:val="a8"/>
        <w:spacing w:before="0" w:beforeAutospacing="0" w:after="0" w:afterAutospacing="0"/>
        <w:ind w:firstLine="567"/>
        <w:jc w:val="both"/>
      </w:pPr>
      <w:r w:rsidRPr="007F331F">
        <w:t>Фиксация результата выполнения административной процедуры производится посредством регистрации ответа на обращение заявителя.</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pStyle w:val="a8"/>
        <w:spacing w:before="0" w:beforeAutospacing="0" w:after="0" w:afterAutospacing="0"/>
        <w:ind w:firstLine="567"/>
        <w:jc w:val="center"/>
        <w:rPr>
          <w:b/>
          <w:bCs/>
        </w:rPr>
      </w:pPr>
      <w:r w:rsidRPr="007F331F">
        <w:rPr>
          <w:b/>
          <w:bCs/>
        </w:rPr>
        <w:t>28. Согласование договора пользования имуществом, закрепленным на праве хозяйственного ведения (оперативного управления) за муниципальным предприятием (учреждением).</w:t>
      </w:r>
    </w:p>
    <w:p w:rsidR="00D17FCC" w:rsidRPr="007F331F" w:rsidRDefault="00D17FCC" w:rsidP="00D17FCC">
      <w:pPr>
        <w:pStyle w:val="a8"/>
        <w:spacing w:before="0" w:beforeAutospacing="0" w:after="0" w:afterAutospacing="0"/>
        <w:ind w:firstLine="567"/>
        <w:jc w:val="both"/>
      </w:pPr>
      <w:r w:rsidRPr="007F331F">
        <w:lastRenderedPageBreak/>
        <w:t>28.1. Основанием для начала административной процедуры является получение КУМИ заявления муниципального предприятия (учреждения) о даче согласия на заключение договора в отношении закрепленного имущества и документов, указанных в пункте 9.10. регламента.</w:t>
      </w:r>
    </w:p>
    <w:p w:rsidR="00D17FCC" w:rsidRPr="007F331F" w:rsidRDefault="00D17FCC" w:rsidP="00D17FCC">
      <w:pPr>
        <w:pStyle w:val="a8"/>
        <w:spacing w:before="0" w:beforeAutospacing="0" w:after="0" w:afterAutospacing="0"/>
        <w:ind w:firstLine="567"/>
        <w:jc w:val="both"/>
      </w:pPr>
      <w:r w:rsidRPr="007F331F">
        <w:t>28.2. Специалист отдела в 10-дневный срок с момента регистрации заявления:</w:t>
      </w:r>
    </w:p>
    <w:p w:rsidR="00D17FCC" w:rsidRPr="007F331F" w:rsidRDefault="00D17FCC" w:rsidP="00D17FCC">
      <w:pPr>
        <w:pStyle w:val="a8"/>
        <w:spacing w:before="0" w:beforeAutospacing="0" w:after="0" w:afterAutospacing="0"/>
        <w:ind w:firstLine="567"/>
        <w:jc w:val="both"/>
      </w:pPr>
      <w:r w:rsidRPr="007F331F">
        <w:t xml:space="preserve">1) проверяет соответствие представленного заявления и приложенного к нему пакета документов требованиям пункта 9.10. регламента; </w:t>
      </w:r>
    </w:p>
    <w:p w:rsidR="00D17FCC" w:rsidRPr="007F331F" w:rsidRDefault="00D17FCC" w:rsidP="00D17FCC">
      <w:pPr>
        <w:pStyle w:val="a8"/>
        <w:spacing w:before="0" w:beforeAutospacing="0" w:after="0" w:afterAutospacing="0"/>
        <w:ind w:firstLine="567"/>
        <w:jc w:val="both"/>
      </w:pPr>
      <w:r w:rsidRPr="007F331F">
        <w:t>2) в рамках межведомственного взаимодействия получает выписку из ЕГРН на объект, в отношении которого поступило заявление;</w:t>
      </w:r>
    </w:p>
    <w:p w:rsidR="00D17FCC" w:rsidRPr="007F331F" w:rsidRDefault="00D17FCC" w:rsidP="00D17FCC">
      <w:pPr>
        <w:pStyle w:val="a8"/>
        <w:spacing w:before="0" w:beforeAutospacing="0" w:after="0" w:afterAutospacing="0"/>
        <w:ind w:firstLine="567"/>
        <w:jc w:val="both"/>
      </w:pPr>
      <w:r w:rsidRPr="007F331F">
        <w:t>3) проверяет представленный проект договора пользования объектом на предмет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4) проверяет наличие оснований для отказа в предоставлении муниципальной услуги,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5) в случае, если в отношении закрепленного имущества допускается заключение договора без проведения торгов в порядке предоставления муниципальной преференции, обеспечивает проведение административной процедуры в порядке, предусмотренном пунктом 24.5.2. настоящего регламента;</w:t>
      </w:r>
    </w:p>
    <w:p w:rsidR="00D17FCC" w:rsidRPr="007F331F" w:rsidRDefault="00D17FCC" w:rsidP="00D17FCC">
      <w:pPr>
        <w:pStyle w:val="a8"/>
        <w:spacing w:before="0" w:beforeAutospacing="0" w:after="0" w:afterAutospacing="0"/>
        <w:ind w:firstLine="567"/>
        <w:jc w:val="both"/>
      </w:pPr>
      <w:r w:rsidRPr="007F331F">
        <w:t xml:space="preserve">6) в случае отсутствия оснований для отказа в согласовании передачи объекта (части объекта) в пользование подготавливает проект ответа заявителю и передает его руководителю КУМИ для подписания; </w:t>
      </w:r>
    </w:p>
    <w:p w:rsidR="00D17FCC" w:rsidRPr="007F331F" w:rsidRDefault="00D17FCC" w:rsidP="00D17FCC">
      <w:pPr>
        <w:pStyle w:val="a8"/>
        <w:spacing w:before="0" w:beforeAutospacing="0" w:after="0" w:afterAutospacing="0"/>
        <w:ind w:firstLine="567"/>
        <w:jc w:val="both"/>
      </w:pPr>
      <w:r w:rsidRPr="007F331F">
        <w:t>7) в случае наличия основания для отказа в согласовании передачи объекта (части объекта) в пользование, составляет и направляет заявителю соответствующее уведомление.</w:t>
      </w:r>
    </w:p>
    <w:p w:rsidR="00D17FCC" w:rsidRPr="007F331F" w:rsidRDefault="00D17FCC" w:rsidP="00D17FCC">
      <w:pPr>
        <w:pStyle w:val="a8"/>
        <w:spacing w:before="0" w:beforeAutospacing="0" w:after="0" w:afterAutospacing="0"/>
        <w:ind w:firstLine="567"/>
        <w:jc w:val="both"/>
      </w:pPr>
      <w:r w:rsidRPr="007F331F">
        <w:t>Согласованные договоры пользования, заключенные муниципальным предприятием (учреждением), хранятся в отдельной папке (деле).</w:t>
      </w:r>
    </w:p>
    <w:p w:rsidR="00D17FCC" w:rsidRPr="007F331F" w:rsidRDefault="00D17FCC" w:rsidP="00D17FCC">
      <w:pPr>
        <w:pStyle w:val="a8"/>
        <w:spacing w:before="0" w:beforeAutospacing="0" w:after="0" w:afterAutospacing="0"/>
        <w:ind w:firstLine="567"/>
        <w:jc w:val="both"/>
      </w:pPr>
      <w:r w:rsidRPr="007F331F">
        <w:t xml:space="preserve">28.3. Срок исполнения административной процедуры - 30 дней с момента поступления в КУМИ заявления муниципального предприятия (учреждения) о даче согласия на заключение договора в отношении закрепленного имущества. В </w:t>
      </w:r>
      <w:proofErr w:type="gramStart"/>
      <w:r w:rsidRPr="007F331F">
        <w:t>случае</w:t>
      </w:r>
      <w:proofErr w:type="gramEnd"/>
      <w:r w:rsidRPr="007F331F">
        <w:t xml:space="preserve"> необходимости согласования предоставления муниципальной преференции, срок продлевается на срок получения соответствующих согласований и срок подписания постановления о предоставлении муниципальной преференции.</w:t>
      </w:r>
    </w:p>
    <w:p w:rsidR="00D17FCC" w:rsidRPr="007F331F" w:rsidRDefault="00D17FCC" w:rsidP="00D17FCC">
      <w:pPr>
        <w:pStyle w:val="a8"/>
        <w:spacing w:before="0" w:beforeAutospacing="0" w:after="0" w:afterAutospacing="0"/>
        <w:ind w:firstLine="567"/>
        <w:jc w:val="both"/>
      </w:pPr>
      <w:r w:rsidRPr="007F331F">
        <w:t>28.4.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 xml:space="preserve">1) отказ в даче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 в случаях, предусмотренных подразделом 13 регламента;</w:t>
      </w:r>
    </w:p>
    <w:p w:rsidR="00D17FCC" w:rsidRPr="007F331F" w:rsidRDefault="00D17FCC" w:rsidP="00D17FCC">
      <w:pPr>
        <w:pStyle w:val="a8"/>
        <w:numPr>
          <w:ilvl w:val="1"/>
          <w:numId w:val="22"/>
        </w:numPr>
        <w:suppressAutoHyphens/>
        <w:spacing w:before="0" w:beforeAutospacing="0" w:after="0" w:afterAutospacing="0"/>
        <w:ind w:left="0" w:firstLine="567"/>
        <w:jc w:val="both"/>
      </w:pPr>
      <w:r w:rsidRPr="007F331F">
        <w:t xml:space="preserve">дача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w:t>
      </w:r>
    </w:p>
    <w:p w:rsidR="00D17FCC" w:rsidRPr="007F331F" w:rsidRDefault="00D17FCC" w:rsidP="00D17FCC">
      <w:pPr>
        <w:pStyle w:val="a8"/>
        <w:spacing w:before="0" w:beforeAutospacing="0" w:after="0" w:afterAutospacing="0"/>
        <w:ind w:firstLine="567"/>
        <w:jc w:val="both"/>
      </w:pPr>
      <w:r w:rsidRPr="007F331F">
        <w:t>- при условии проведения торгов на право заключения договора, в случаях, установленных действующим законодательством и настоящим регламентом;</w:t>
      </w:r>
    </w:p>
    <w:p w:rsidR="00D17FCC" w:rsidRPr="007F331F" w:rsidRDefault="00D17FCC" w:rsidP="00D17FCC">
      <w:pPr>
        <w:pStyle w:val="a8"/>
        <w:spacing w:before="0" w:beforeAutospacing="0" w:after="0" w:afterAutospacing="0"/>
        <w:ind w:firstLine="567"/>
        <w:jc w:val="both"/>
      </w:pPr>
      <w:r w:rsidRPr="007F331F">
        <w:t>- без проведения торгов на право заключения договора в случаях, предусмотренных статьей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 в порядке предоставления муниципальной преференции в случаях, предусмотренных статьей 19 Закона о защите конкуренции.</w:t>
      </w:r>
    </w:p>
    <w:p w:rsidR="00D17FCC" w:rsidRPr="007F331F" w:rsidRDefault="00D17FCC" w:rsidP="00D17FCC">
      <w:pPr>
        <w:pStyle w:val="a8"/>
        <w:spacing w:before="0" w:beforeAutospacing="0" w:after="0" w:afterAutospacing="0"/>
        <w:ind w:firstLine="567"/>
        <w:jc w:val="both"/>
      </w:pPr>
      <w:r w:rsidRPr="007F331F">
        <w:t xml:space="preserve">28.5. Фиксация результата исполнения административного действия производится посредством регистрации ответа заявителю. </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29. Внесение изменений и дополнений в заключенный договор.</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29.1.</w:t>
      </w:r>
      <w:r w:rsidRPr="007F331F">
        <w:rPr>
          <w:rFonts w:ascii="Times New Roman" w:hAnsi="Times New Roman" w:cs="Times New Roman"/>
        </w:rPr>
        <w:t xml:space="preserve"> </w:t>
      </w:r>
      <w:r w:rsidRPr="007F331F">
        <w:rPr>
          <w:rFonts w:ascii="Times New Roman" w:hAnsi="Times New Roman" w:cs="Times New Roman"/>
          <w:b w:val="0"/>
          <w:bCs w:val="0"/>
        </w:rPr>
        <w:t>Основанием для начала административной процедуры являются:</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1) поступление заявления пользователя объекта с предложением о внесении изменений и дополнений в договор (далее – предложение);</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 издание нормативно-правового акта, изменяющего порядок владения, пользования и распоряжения имуществом;</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lastRenderedPageBreak/>
        <w:t>3) проведение текущей инвентаризации объекта;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4) иные случаи, предусмотренные действующим законодательством Российской Федерации и нормативными правовыми актами Сосновоборского городского округа.</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 xml:space="preserve">.2. В </w:t>
      </w:r>
      <w:proofErr w:type="gramStart"/>
      <w:r w:rsidRPr="007F331F">
        <w:rPr>
          <w:sz w:val="24"/>
          <w:szCs w:val="24"/>
        </w:rPr>
        <w:t>предложении</w:t>
      </w:r>
      <w:proofErr w:type="gramEnd"/>
      <w:r w:rsidRPr="007F331F">
        <w:rPr>
          <w:sz w:val="24"/>
          <w:szCs w:val="24"/>
        </w:rPr>
        <w:t xml:space="preserve"> должна быть указана суть предлагаемых изменений и причины необходимости их внесения. К предложению прилагаются копии документов, подтверждающих изложенные в нем факты и ссылки.</w:t>
      </w:r>
    </w:p>
    <w:p w:rsidR="00D17FCC" w:rsidRPr="007F331F" w:rsidRDefault="00D17FCC" w:rsidP="00D17FCC">
      <w:pPr>
        <w:pStyle w:val="a8"/>
        <w:spacing w:before="0" w:beforeAutospacing="0" w:after="0" w:afterAutospacing="0"/>
        <w:ind w:firstLine="567"/>
        <w:jc w:val="both"/>
      </w:pPr>
      <w:r w:rsidRPr="007F331F">
        <w:rPr>
          <w:bCs/>
        </w:rPr>
        <w:t>29</w:t>
      </w:r>
      <w:r w:rsidRPr="007F331F">
        <w:t>.3. Специалист отдела:</w:t>
      </w:r>
    </w:p>
    <w:p w:rsidR="00D17FCC" w:rsidRPr="007F331F" w:rsidRDefault="00D17FCC" w:rsidP="00D17FCC">
      <w:pPr>
        <w:pStyle w:val="a8"/>
        <w:spacing w:before="0" w:beforeAutospacing="0" w:after="0" w:afterAutospacing="0"/>
        <w:ind w:firstLine="567"/>
        <w:jc w:val="both"/>
      </w:pPr>
      <w:r w:rsidRPr="007F331F">
        <w:t>1) проверяет предлагаемые изменения на предмет их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2) устанавливает наличие или отсутствие оснований для отказа в предоставлении муниципальной услуги, предусмотренных пунктом 13.2.6. регламента;</w:t>
      </w:r>
    </w:p>
    <w:p w:rsidR="00D17FCC" w:rsidRPr="007F331F" w:rsidRDefault="00D17FCC" w:rsidP="00D17FCC">
      <w:pPr>
        <w:ind w:firstLine="567"/>
        <w:jc w:val="both"/>
        <w:rPr>
          <w:sz w:val="24"/>
          <w:szCs w:val="24"/>
        </w:rPr>
      </w:pPr>
      <w:r w:rsidRPr="007F331F">
        <w:rPr>
          <w:sz w:val="24"/>
          <w:szCs w:val="24"/>
        </w:rPr>
        <w:t>3) в случае отсутствия основания для отказа, составляет и передает руководителю КУМИ проект дополнительного соглашения, предусматривающего внесение изменений и (или) дополнений в заключенный договор (с сопроводительным письмом);</w:t>
      </w:r>
    </w:p>
    <w:p w:rsidR="00D17FCC" w:rsidRPr="007F331F" w:rsidRDefault="00D17FCC" w:rsidP="00D17FCC">
      <w:pPr>
        <w:pStyle w:val="a8"/>
        <w:spacing w:before="0" w:beforeAutospacing="0" w:after="0" w:afterAutospacing="0"/>
        <w:ind w:firstLine="567"/>
        <w:jc w:val="both"/>
      </w:pPr>
      <w:r w:rsidRPr="007F331F">
        <w:t>4) в случае наличия основания для отказа, составляет и направляет заявителю соответствующее уведомление.</w:t>
      </w:r>
    </w:p>
    <w:p w:rsidR="00D17FCC" w:rsidRPr="007F331F" w:rsidRDefault="00D17FCC" w:rsidP="00D17FCC">
      <w:pPr>
        <w:autoSpaceDE w:val="0"/>
        <w:ind w:firstLine="567"/>
        <w:jc w:val="both"/>
        <w:rPr>
          <w:sz w:val="24"/>
          <w:szCs w:val="24"/>
        </w:rPr>
      </w:pPr>
      <w:r w:rsidRPr="007F331F">
        <w:rPr>
          <w:sz w:val="24"/>
          <w:szCs w:val="24"/>
        </w:rPr>
        <w:t xml:space="preserve">5) в случае издания нормативного правового акта, изменяющего порядок владения, пользования и распоряжения имуществом, подготавливает и направляет заявителю соответствующее дополнительное соглашение об изменении или дополнении договора в порядке, установленном настоящим регламентом для заключения договора. </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 xml:space="preserve">.4. В </w:t>
      </w:r>
      <w:proofErr w:type="gramStart"/>
      <w:r w:rsidRPr="007F331F">
        <w:rPr>
          <w:sz w:val="24"/>
          <w:szCs w:val="24"/>
        </w:rPr>
        <w:t>случае</w:t>
      </w:r>
      <w:proofErr w:type="gramEnd"/>
      <w:r w:rsidRPr="007F331F">
        <w:rPr>
          <w:sz w:val="24"/>
          <w:szCs w:val="24"/>
        </w:rPr>
        <w:t xml:space="preserve"> отсутствия разногласий к дополнительному соглашению, изменяющему условия заключенного договора, заявитель в 10-дневный или иной срок, указанный в сопроводительном письме к дополнительному соглашению, обязан подписать и направить дополнительное соглашение в КУМИ для дальнейшего оформления.</w:t>
      </w:r>
    </w:p>
    <w:p w:rsidR="00D17FCC" w:rsidRPr="007F331F" w:rsidRDefault="00D17FCC" w:rsidP="00D17FCC">
      <w:pPr>
        <w:autoSpaceDE w:val="0"/>
        <w:ind w:firstLine="567"/>
        <w:jc w:val="both"/>
        <w:rPr>
          <w:sz w:val="24"/>
          <w:szCs w:val="24"/>
        </w:rPr>
      </w:pPr>
      <w:r w:rsidRPr="007F331F">
        <w:rPr>
          <w:bCs/>
          <w:sz w:val="24"/>
          <w:szCs w:val="24"/>
        </w:rPr>
        <w:t>29</w:t>
      </w:r>
      <w:r w:rsidRPr="007F331F">
        <w:rPr>
          <w:sz w:val="24"/>
          <w:szCs w:val="24"/>
        </w:rPr>
        <w:t>.5. Изменением условий договора не являются и оформляются в виде извещения КУМИ:</w:t>
      </w:r>
    </w:p>
    <w:p w:rsidR="00D17FCC" w:rsidRPr="007F331F" w:rsidRDefault="00D17FCC" w:rsidP="00D17FCC">
      <w:pPr>
        <w:autoSpaceDE w:val="0"/>
        <w:ind w:firstLine="567"/>
        <w:jc w:val="both"/>
        <w:rPr>
          <w:sz w:val="24"/>
          <w:szCs w:val="24"/>
        </w:rPr>
      </w:pPr>
      <w:r w:rsidRPr="007F331F">
        <w:rPr>
          <w:sz w:val="24"/>
          <w:szCs w:val="24"/>
        </w:rPr>
        <w:t>1) изменение размера арендной платы в связи с изменением ежегодно утверждаемой представительным органом Сосновоборского городского округа в установленном порядке базовой ставки арендной платы за помещение или индексацией размера ежемесячного платежа, определенного по итогам рыночной оценки стоимости арендной платы;</w:t>
      </w:r>
    </w:p>
    <w:p w:rsidR="00D17FCC" w:rsidRPr="007F331F" w:rsidRDefault="00D17FCC" w:rsidP="00D17FCC">
      <w:pPr>
        <w:autoSpaceDE w:val="0"/>
        <w:ind w:firstLine="567"/>
        <w:jc w:val="both"/>
        <w:rPr>
          <w:sz w:val="24"/>
          <w:szCs w:val="24"/>
        </w:rPr>
      </w:pPr>
      <w:r w:rsidRPr="007F331F">
        <w:rPr>
          <w:sz w:val="24"/>
          <w:szCs w:val="24"/>
        </w:rPr>
        <w:t>2) изменение платы за землю в связи с изменением ежегодно утверждаемой Правительством Ленинградской области ставки арендной платы за землю.</w:t>
      </w:r>
    </w:p>
    <w:p w:rsidR="00D17FCC" w:rsidRPr="007F331F" w:rsidRDefault="00D17FCC" w:rsidP="00D17FCC">
      <w:pPr>
        <w:autoSpaceDE w:val="0"/>
        <w:ind w:firstLine="567"/>
        <w:jc w:val="both"/>
        <w:rPr>
          <w:sz w:val="24"/>
          <w:szCs w:val="24"/>
        </w:rPr>
      </w:pPr>
      <w:r w:rsidRPr="007F331F">
        <w:rPr>
          <w:sz w:val="24"/>
          <w:szCs w:val="24"/>
        </w:rPr>
        <w:t>Извещение об изменении арендной платы специалист отдела подготавливает и передает на подпись руководителю КУМИ:</w:t>
      </w:r>
    </w:p>
    <w:p w:rsidR="00D17FCC" w:rsidRPr="007F331F" w:rsidRDefault="00D17FCC" w:rsidP="00D17FCC">
      <w:pPr>
        <w:autoSpaceDE w:val="0"/>
        <w:ind w:firstLine="567"/>
        <w:jc w:val="both"/>
        <w:rPr>
          <w:sz w:val="24"/>
          <w:szCs w:val="24"/>
        </w:rPr>
      </w:pPr>
      <w:r w:rsidRPr="007F331F">
        <w:rPr>
          <w:sz w:val="24"/>
          <w:szCs w:val="24"/>
        </w:rPr>
        <w:t>- за объект муниципального недвижимого имущества (за исключением земельных участков) на следующий календарный год в срок не позднее 30 ноября текущего года;</w:t>
      </w:r>
    </w:p>
    <w:p w:rsidR="00D17FCC" w:rsidRPr="007F331F" w:rsidRDefault="00D17FCC" w:rsidP="00D17FCC">
      <w:pPr>
        <w:autoSpaceDE w:val="0"/>
        <w:ind w:firstLine="567"/>
        <w:jc w:val="both"/>
        <w:rPr>
          <w:sz w:val="24"/>
          <w:szCs w:val="24"/>
        </w:rPr>
      </w:pPr>
      <w:r w:rsidRPr="007F331F">
        <w:rPr>
          <w:sz w:val="24"/>
          <w:szCs w:val="24"/>
        </w:rPr>
        <w:t>- за пользование земельным участком – в срок не более 3 месяцев со дня утверждения Правительством Ленинградской области ставки за землю.</w:t>
      </w:r>
    </w:p>
    <w:p w:rsidR="00D17FCC" w:rsidRPr="007F331F" w:rsidRDefault="00D17FCC" w:rsidP="00D17FCC">
      <w:pPr>
        <w:autoSpaceDE w:val="0"/>
        <w:ind w:firstLine="567"/>
        <w:jc w:val="both"/>
        <w:rPr>
          <w:sz w:val="24"/>
          <w:szCs w:val="24"/>
        </w:rPr>
      </w:pPr>
      <w:r w:rsidRPr="007F331F">
        <w:rPr>
          <w:sz w:val="24"/>
          <w:szCs w:val="24"/>
        </w:rPr>
        <w:t>Арендатор (или его уполномоченный представитель, действующий на основании доверенности) обязан под роспись получить в КУМИ подготовленное извещение об изменении размера месячной арендной платы и платы за землю в срок не позднее 1 декабря текущего года.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 xml:space="preserve">В </w:t>
      </w:r>
      <w:proofErr w:type="gramStart"/>
      <w:r w:rsidRPr="007F331F">
        <w:rPr>
          <w:rFonts w:ascii="Times New Roman" w:hAnsi="Times New Roman" w:cs="Times New Roman"/>
          <w:b w:val="0"/>
          <w:bCs w:val="0"/>
        </w:rPr>
        <w:t>случае</w:t>
      </w:r>
      <w:proofErr w:type="gramEnd"/>
      <w:r w:rsidRPr="007F331F">
        <w:rPr>
          <w:rFonts w:ascii="Times New Roman" w:hAnsi="Times New Roman" w:cs="Times New Roman"/>
          <w:b w:val="0"/>
          <w:bCs w:val="0"/>
        </w:rPr>
        <w:t xml:space="preserve"> невозможности передать извещение лично арендатору или его представителю, специалист </w:t>
      </w:r>
      <w:r w:rsidRPr="007F331F">
        <w:rPr>
          <w:rFonts w:ascii="Times New Roman" w:hAnsi="Times New Roman" w:cs="Times New Roman"/>
          <w:b w:val="0"/>
        </w:rPr>
        <w:t xml:space="preserve">отдела </w:t>
      </w:r>
      <w:r w:rsidRPr="007F331F">
        <w:rPr>
          <w:rFonts w:ascii="Times New Roman" w:hAnsi="Times New Roman" w:cs="Times New Roman"/>
          <w:b w:val="0"/>
          <w:bCs w:val="0"/>
        </w:rPr>
        <w:t>не позднее 1 декабря текущего года направляет извещение заказным письмом с уведомлением по адресу заявителя, указанному в договоре.</w:t>
      </w:r>
    </w:p>
    <w:p w:rsidR="00D17FCC" w:rsidRPr="007F331F" w:rsidRDefault="00D17FCC" w:rsidP="00D17FCC">
      <w:pPr>
        <w:autoSpaceDE w:val="0"/>
        <w:ind w:firstLine="567"/>
        <w:jc w:val="both"/>
        <w:rPr>
          <w:sz w:val="24"/>
          <w:szCs w:val="24"/>
        </w:rPr>
      </w:pPr>
      <w:r w:rsidRPr="007F331F">
        <w:rPr>
          <w:sz w:val="24"/>
          <w:szCs w:val="24"/>
        </w:rPr>
        <w:lastRenderedPageBreak/>
        <w:t xml:space="preserve">29.6. В </w:t>
      </w:r>
      <w:proofErr w:type="gramStart"/>
      <w:r w:rsidRPr="007F331F">
        <w:rPr>
          <w:sz w:val="24"/>
          <w:szCs w:val="24"/>
        </w:rPr>
        <w:t>случае</w:t>
      </w:r>
      <w:proofErr w:type="gramEnd"/>
      <w:r w:rsidRPr="007F331F">
        <w:rPr>
          <w:sz w:val="24"/>
          <w:szCs w:val="24"/>
        </w:rPr>
        <w:t xml:space="preserve"> поступления в КУМИ протокола разногласий заявителя к договору (дополнительному соглашению), специалист отдела:</w:t>
      </w:r>
    </w:p>
    <w:p w:rsidR="00D17FCC" w:rsidRPr="007F331F" w:rsidRDefault="00D17FCC" w:rsidP="00D17FCC">
      <w:pPr>
        <w:autoSpaceDE w:val="0"/>
        <w:ind w:firstLine="567"/>
        <w:jc w:val="both"/>
        <w:rPr>
          <w:sz w:val="24"/>
          <w:szCs w:val="24"/>
        </w:rPr>
      </w:pPr>
      <w:r w:rsidRPr="007F331F">
        <w:rPr>
          <w:sz w:val="24"/>
          <w:szCs w:val="24"/>
        </w:rPr>
        <w:t>1) проверяет наличие предусмотренных регламентом оснований для отказа в подписании КУМИ представленного заявителем протокола разногласий к договору;</w:t>
      </w:r>
    </w:p>
    <w:p w:rsidR="00D17FCC" w:rsidRPr="007F331F" w:rsidRDefault="00D17FCC" w:rsidP="00D17FCC">
      <w:pPr>
        <w:autoSpaceDE w:val="0"/>
        <w:ind w:firstLine="567"/>
        <w:jc w:val="both"/>
        <w:rPr>
          <w:sz w:val="24"/>
          <w:szCs w:val="24"/>
        </w:rPr>
      </w:pPr>
      <w:r w:rsidRPr="007F331F">
        <w:rPr>
          <w:sz w:val="24"/>
          <w:szCs w:val="24"/>
        </w:rPr>
        <w:t>2) в случае отсутствия оснований для отказа в подписании КУМИ протокола разногласий, подготавливает проект письма КУМИ о согласовании протокола разногласий и передает его и протокол разногласий руководителю КУМИ для подписания;</w:t>
      </w:r>
    </w:p>
    <w:p w:rsidR="00D17FCC" w:rsidRPr="007F331F" w:rsidRDefault="00D17FCC" w:rsidP="00D17FCC">
      <w:pPr>
        <w:autoSpaceDE w:val="0"/>
        <w:ind w:firstLine="567"/>
        <w:jc w:val="both"/>
        <w:rPr>
          <w:sz w:val="24"/>
          <w:szCs w:val="24"/>
        </w:rPr>
      </w:pPr>
      <w:r w:rsidRPr="007F331F">
        <w:rPr>
          <w:sz w:val="24"/>
          <w:szCs w:val="24"/>
        </w:rPr>
        <w:t>3) в случае наличия оснований для отказа в подписании протокола разногласий или отдельных его пунктов, подготавливает и передает руководителю КУМИ проект письма об отказе в подписании протокола с указанием оснований для отказа и (или) проект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29.7. Максимальный срок исполнения административной процедуры – не более 30 дней с момента регистрации предложения.</w:t>
      </w:r>
    </w:p>
    <w:p w:rsidR="00D17FCC" w:rsidRPr="007F331F" w:rsidRDefault="00D17FCC" w:rsidP="00D17FCC">
      <w:pPr>
        <w:pStyle w:val="a8"/>
        <w:spacing w:before="0" w:beforeAutospacing="0" w:after="0" w:afterAutospacing="0"/>
        <w:ind w:firstLine="567"/>
        <w:jc w:val="both"/>
      </w:pPr>
      <w:r w:rsidRPr="007F331F">
        <w:t>29.8.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1) отказ во внесении изменений и (или) дополнений в договор или подписании протокола разногласий к договору в случаях,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2) составление и подписание дополнительного соглашения о внесении изменений и (или) дополнений в договор;</w:t>
      </w:r>
    </w:p>
    <w:p w:rsidR="00D17FCC" w:rsidRPr="007F331F" w:rsidRDefault="00D17FCC" w:rsidP="00D17FCC">
      <w:pPr>
        <w:pStyle w:val="a8"/>
        <w:spacing w:before="0" w:beforeAutospacing="0" w:after="0" w:afterAutospacing="0"/>
        <w:ind w:firstLine="567"/>
        <w:jc w:val="both"/>
      </w:pPr>
      <w:r w:rsidRPr="007F331F">
        <w:t>3) подписание протокола разногласий к договору и (или) составление и подписание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29.9. Фиксация результата исполнения административного действия производится посредством  регистрации ответа заявителю на предложение о внесении изменений и (или) дополнений в договор.</w:t>
      </w:r>
    </w:p>
    <w:p w:rsidR="00D17FCC" w:rsidRPr="007F331F" w:rsidRDefault="00D17FCC" w:rsidP="00D17FCC">
      <w:pPr>
        <w:pStyle w:val="ConsPlusNormal"/>
        <w:widowControl/>
        <w:ind w:firstLine="539"/>
        <w:jc w:val="center"/>
        <w:rPr>
          <w:rFonts w:ascii="Times New Roman" w:hAnsi="Times New Roman" w:cs="Times New Roman"/>
          <w:b/>
          <w:bCs/>
          <w:sz w:val="24"/>
          <w:szCs w:val="24"/>
        </w:rPr>
      </w:pPr>
    </w:p>
    <w:p w:rsidR="00D17FCC" w:rsidRPr="007F331F" w:rsidRDefault="00D17FCC" w:rsidP="00D17FCC">
      <w:pPr>
        <w:pStyle w:val="ConsPlusNormal"/>
        <w:widowControl/>
        <w:ind w:firstLine="539"/>
        <w:jc w:val="center"/>
        <w:rPr>
          <w:rFonts w:ascii="Times New Roman" w:hAnsi="Times New Roman" w:cs="Times New Roman"/>
          <w:b/>
          <w:bCs/>
          <w:sz w:val="24"/>
          <w:szCs w:val="24"/>
        </w:rPr>
      </w:pPr>
      <w:r w:rsidRPr="007F331F">
        <w:rPr>
          <w:rFonts w:ascii="Times New Roman" w:hAnsi="Times New Roman" w:cs="Times New Roman"/>
          <w:b/>
          <w:bCs/>
          <w:sz w:val="24"/>
          <w:szCs w:val="24"/>
        </w:rPr>
        <w:t>30. Расторжение договоров в отношении объектов муниципального имущества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30.1. Основанием для начала административной процедуры является: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предложение КУМИ или заявителя о расторжении договора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уведомление КУМИ или заявителя о расторжении договора в одностороннем порядке или об отказе от договора в случаях, предусмотренных договором и Гражданским кодексом РФ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 требование КУМИ или заявителя о расторжении договора в судебном порядке;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4) требования федеральных законов, регулирующих отдельные виды договоров;</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5) иные основания, предусмотренные действующим законодательством Российской Федерации.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30.2.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наличия оснований для расторжения договора, специалист КУМИ, в качестве мер к досудебному урегулированию споров по устранению допущенных заявителем нарушений условий договора, проводит следующие мероприятия: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направляет заявителю претензию с указанием о необходимости исполнения обязательств по договору в срок, установленный такой претензией, и с предложением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случае неисполнения заявителем требования, изложенного в претензии: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направляет заявителю уведомление об одностороннем расторжении договора или об отказе от договора (в случае, если возможность отказа от договора предусмотрена действующим законодательством Российской Федерации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proofErr w:type="gramStart"/>
      <w:r w:rsidRPr="007F331F">
        <w:rPr>
          <w:rFonts w:ascii="Times New Roman" w:hAnsi="Times New Roman" w:cs="Times New Roman"/>
          <w:sz w:val="24"/>
          <w:szCs w:val="24"/>
        </w:rPr>
        <w:t>- передает необходимый пакет документов в юридический отдел для подготовки и направления в суд искового заявления.</w:t>
      </w:r>
      <w:proofErr w:type="gramEnd"/>
    </w:p>
    <w:p w:rsidR="00D17FCC" w:rsidRPr="007F331F" w:rsidRDefault="00D17FCC" w:rsidP="00D17FCC">
      <w:pPr>
        <w:pStyle w:val="ConsPlusNormal"/>
        <w:widowControl/>
        <w:numPr>
          <w:ilvl w:val="1"/>
          <w:numId w:val="34"/>
        </w:numPr>
        <w:suppressAutoHyphens/>
        <w:autoSpaceDN/>
        <w:adjustRightInd/>
        <w:jc w:val="both"/>
        <w:rPr>
          <w:rFonts w:ascii="Times New Roman" w:hAnsi="Times New Roman" w:cs="Times New Roman"/>
          <w:sz w:val="24"/>
          <w:szCs w:val="24"/>
        </w:rPr>
      </w:pPr>
      <w:r w:rsidRPr="007F331F">
        <w:rPr>
          <w:rFonts w:ascii="Times New Roman" w:hAnsi="Times New Roman" w:cs="Times New Roman"/>
          <w:sz w:val="24"/>
          <w:szCs w:val="24"/>
        </w:rPr>
        <w:t>Договор считается расторгнутым:</w:t>
      </w:r>
    </w:p>
    <w:p w:rsidR="00D17FCC" w:rsidRPr="007F331F" w:rsidRDefault="00D17FCC" w:rsidP="00D17FCC">
      <w:pPr>
        <w:pStyle w:val="ConsPlusNormal"/>
        <w:widowControl/>
        <w:suppressAutoHyphens/>
        <w:autoSpaceDN/>
        <w:adjustRightInd/>
        <w:ind w:firstLine="540"/>
        <w:jc w:val="both"/>
        <w:rPr>
          <w:rFonts w:ascii="Times New Roman" w:hAnsi="Times New Roman" w:cs="Times New Roman"/>
          <w:sz w:val="24"/>
          <w:szCs w:val="24"/>
        </w:rPr>
      </w:pPr>
      <w:r w:rsidRPr="007F331F">
        <w:rPr>
          <w:rFonts w:ascii="Times New Roman" w:hAnsi="Times New Roman" w:cs="Times New Roman"/>
          <w:sz w:val="24"/>
          <w:szCs w:val="24"/>
        </w:rPr>
        <w:lastRenderedPageBreak/>
        <w:t>1) в одностороннем порядке - со дня, указанного в соответствующем уведомлении или со дня, следующего за днем истечения срока, указанного в уведомлении, исчисление которого начинается со дня получения пользователем объекта соответствующего уведомления.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судебном порядке - с момента вступления в силу решения судебного органа о расторжении договора;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 по письменному соглашению сторон договора – с момента, определенного сторонами договора.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30.4.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намерения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заявитель или КУМИ в срок не позднее 2 (двух) месяцев до предстоящей даты расторжения договора (или иного срока, установленного Гражданским кодексом РФ или договором) направляет в адрес другой стороны соответствующее уведомление в письменной форме;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 специалист отдела в срок не более 30 дней с момента получения предложения заявителя о расторжении договора подготавливает и передает на подпись руководителю КУМИ проект соглашения о расторжении договора по письменному соглашению сторон и сопроводительное письмо к нему;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Оформление соглашения о расторжении договора производится в порядке, установленном подразделом 29 регламента.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30.5. </w:t>
      </w:r>
      <w:proofErr w:type="gramStart"/>
      <w:r w:rsidRPr="007F331F">
        <w:rPr>
          <w:rFonts w:ascii="Times New Roman" w:hAnsi="Times New Roman" w:cs="Times New Roman"/>
          <w:sz w:val="24"/>
          <w:szCs w:val="24"/>
        </w:rPr>
        <w:t>В случае подписания соглашения о расторжении договора, при наступлении срока, указанного в соглашении, уведомлении об одностороннем расторжении или отказе от договора, специалист отдела не позднее 5 дней с установленной даты расторжения договора, обеспечивает прием объекта в порядке, предусмотренном пунктом 26.8. настоящего регламента.</w:t>
      </w:r>
      <w:proofErr w:type="gramEnd"/>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30.6.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если договор подлежал государственной регистрации, специалист отдела в срок не позднее 10 дней с момента подписания соглашения о расторжении договора, организует проведение государственной регистрации снятия обременения.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30.7. Максимальный срок исполнения административной процедуры - не более 4 (четырех)  месяцев со дня регистрации обращения заявителя или уведомления КУМИ.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расторжения договора в судебном порядке срок не ограничивается и определяется соответствующим законодательством Российской Федерации.</w:t>
      </w:r>
    </w:p>
    <w:p w:rsidR="00D17FCC" w:rsidRPr="007F331F" w:rsidRDefault="00D17FCC" w:rsidP="00D17FCC">
      <w:pPr>
        <w:pStyle w:val="a8"/>
        <w:spacing w:before="0" w:beforeAutospacing="0" w:after="0" w:afterAutospacing="0"/>
        <w:ind w:firstLine="567"/>
        <w:jc w:val="both"/>
      </w:pPr>
      <w:r w:rsidRPr="007F331F">
        <w:t>30.8. Результатом выполнения административной процедуры является:</w:t>
      </w:r>
    </w:p>
    <w:p w:rsidR="00D17FCC" w:rsidRPr="007F331F" w:rsidRDefault="00D17FCC" w:rsidP="00D17FCC">
      <w:pPr>
        <w:pStyle w:val="a8"/>
        <w:spacing w:before="0" w:beforeAutospacing="0" w:after="0" w:afterAutospacing="0"/>
        <w:ind w:firstLine="567"/>
        <w:jc w:val="both"/>
      </w:pPr>
      <w:r w:rsidRPr="007F331F">
        <w:t>1) подписание соглашения о расторжении договора (в случае расторжения договора в судебном порядке – вступившее в законную силу решение суда о расторжении договора);</w:t>
      </w:r>
    </w:p>
    <w:p w:rsidR="00D17FCC" w:rsidRPr="007F331F" w:rsidRDefault="00D17FCC" w:rsidP="00D17FCC">
      <w:pPr>
        <w:pStyle w:val="a8"/>
        <w:spacing w:before="0" w:beforeAutospacing="0" w:after="0" w:afterAutospacing="0"/>
        <w:ind w:firstLine="567"/>
        <w:jc w:val="both"/>
      </w:pPr>
      <w:r w:rsidRPr="007F331F">
        <w:t>2) прием объекта муниципального имущества в порядке, предусмотренном подразделом 26 регламента.</w:t>
      </w:r>
    </w:p>
    <w:p w:rsidR="00D17FCC" w:rsidRPr="007F331F" w:rsidRDefault="00D17FCC" w:rsidP="00D17FCC">
      <w:pPr>
        <w:pStyle w:val="a8"/>
        <w:spacing w:before="0" w:beforeAutospacing="0" w:after="0" w:afterAutospacing="0"/>
        <w:ind w:firstLine="567"/>
        <w:jc w:val="both"/>
      </w:pPr>
      <w:r w:rsidRPr="007F331F">
        <w:t>30.9. Фиксация результата исполнения административного действия производится посредством:</w:t>
      </w:r>
    </w:p>
    <w:p w:rsidR="00D17FCC" w:rsidRPr="007F331F" w:rsidRDefault="00D17FCC" w:rsidP="00D17FCC">
      <w:pPr>
        <w:pStyle w:val="a8"/>
        <w:spacing w:before="0" w:beforeAutospacing="0" w:after="0" w:afterAutospacing="0"/>
        <w:ind w:firstLine="567"/>
        <w:jc w:val="both"/>
      </w:pPr>
      <w:r w:rsidRPr="007F331F">
        <w:t>1) регистрации соглашения о расторжении договора по соглашению сторон в журнале регистрации договоров, заключаемых КУМИ;</w:t>
      </w:r>
    </w:p>
    <w:p w:rsidR="00D17FCC" w:rsidRPr="007F331F" w:rsidRDefault="00D17FCC" w:rsidP="00D17FCC">
      <w:pPr>
        <w:pStyle w:val="a8"/>
        <w:numPr>
          <w:ilvl w:val="1"/>
          <w:numId w:val="24"/>
        </w:numPr>
        <w:tabs>
          <w:tab w:val="left" w:pos="851"/>
        </w:tabs>
        <w:suppressAutoHyphens/>
        <w:spacing w:before="0" w:beforeAutospacing="0" w:after="0" w:afterAutospacing="0"/>
        <w:ind w:left="0" w:firstLine="567"/>
        <w:jc w:val="both"/>
      </w:pPr>
      <w:r w:rsidRPr="007F331F">
        <w:t>составление передаточного акта о сдаче объекта представителю КУМИ.</w:t>
      </w:r>
    </w:p>
    <w:p w:rsidR="00D17FCC" w:rsidRPr="007F331F" w:rsidRDefault="00D17FCC" w:rsidP="00D17FCC">
      <w:pPr>
        <w:pStyle w:val="ConsPlusNormal"/>
        <w:widowControl/>
        <w:ind w:firstLine="540"/>
        <w:jc w:val="center"/>
        <w:rPr>
          <w:rFonts w:ascii="Times New Roman" w:hAnsi="Times New Roman" w:cs="Times New Roman"/>
          <w:b/>
          <w:bCs/>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 xml:space="preserve">Раздел </w:t>
      </w:r>
      <w:r w:rsidRPr="007F331F">
        <w:rPr>
          <w:rFonts w:ascii="Times New Roman" w:hAnsi="Times New Roman" w:cs="Times New Roman"/>
          <w:b/>
          <w:bCs/>
          <w:sz w:val="24"/>
          <w:szCs w:val="24"/>
          <w:lang w:val="en-US"/>
        </w:rPr>
        <w:t>I</w:t>
      </w:r>
      <w:r w:rsidRPr="007F331F">
        <w:rPr>
          <w:rFonts w:ascii="Times New Roman" w:hAnsi="Times New Roman" w:cs="Times New Roman"/>
          <w:b/>
          <w:bCs/>
          <w:sz w:val="24"/>
          <w:szCs w:val="24"/>
        </w:rPr>
        <w:t xml:space="preserve">V. Формы </w:t>
      </w:r>
      <w:proofErr w:type="gramStart"/>
      <w:r w:rsidRPr="007F331F">
        <w:rPr>
          <w:rFonts w:ascii="Times New Roman" w:hAnsi="Times New Roman" w:cs="Times New Roman"/>
          <w:b/>
          <w:bCs/>
          <w:sz w:val="24"/>
          <w:szCs w:val="24"/>
        </w:rPr>
        <w:t>контроля за</w:t>
      </w:r>
      <w:proofErr w:type="gramEnd"/>
      <w:r w:rsidRPr="007F331F">
        <w:rPr>
          <w:rFonts w:ascii="Times New Roman" w:hAnsi="Times New Roman" w:cs="Times New Roman"/>
          <w:b/>
          <w:bCs/>
          <w:sz w:val="24"/>
          <w:szCs w:val="24"/>
        </w:rPr>
        <w:t xml:space="preserve"> исполнением административного регламента</w:t>
      </w:r>
    </w:p>
    <w:p w:rsidR="00D17FCC" w:rsidRPr="007F331F" w:rsidRDefault="00D17FCC" w:rsidP="00D17FCC">
      <w:pPr>
        <w:pStyle w:val="ConsPlusNormal"/>
        <w:widowControl/>
        <w:ind w:firstLine="540"/>
        <w:jc w:val="center"/>
        <w:rPr>
          <w:rFonts w:ascii="Times New Roman" w:hAnsi="Times New Roman" w:cs="Times New Roman"/>
          <w:b/>
          <w:sz w:val="24"/>
          <w:szCs w:val="24"/>
        </w:rPr>
      </w:pPr>
    </w:p>
    <w:p w:rsidR="00D17FCC" w:rsidRPr="007F331F" w:rsidRDefault="00D17FCC" w:rsidP="00D17FCC">
      <w:pPr>
        <w:pStyle w:val="ConsPlusNormal"/>
        <w:widowControl/>
        <w:ind w:firstLine="540"/>
        <w:jc w:val="center"/>
        <w:rPr>
          <w:rFonts w:ascii="Times New Roman" w:hAnsi="Times New Roman" w:cs="Times New Roman"/>
          <w:b/>
          <w:sz w:val="24"/>
          <w:szCs w:val="24"/>
        </w:rPr>
      </w:pPr>
      <w:r w:rsidRPr="007F331F">
        <w:rPr>
          <w:rFonts w:ascii="Times New Roman" w:hAnsi="Times New Roman" w:cs="Times New Roman"/>
          <w:b/>
          <w:sz w:val="24"/>
          <w:szCs w:val="24"/>
        </w:rPr>
        <w:t xml:space="preserve">31. Порядок осуществления текущего </w:t>
      </w:r>
      <w:proofErr w:type="gramStart"/>
      <w:r w:rsidRPr="007F331F">
        <w:rPr>
          <w:rFonts w:ascii="Times New Roman" w:hAnsi="Times New Roman" w:cs="Times New Roman"/>
          <w:b/>
          <w:sz w:val="24"/>
          <w:szCs w:val="24"/>
        </w:rPr>
        <w:t>контроля за</w:t>
      </w:r>
      <w:proofErr w:type="gramEnd"/>
      <w:r w:rsidRPr="007F331F">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sz w:val="24"/>
          <w:szCs w:val="24"/>
        </w:rPr>
        <w:lastRenderedPageBreak/>
        <w:t>Контроль за</w:t>
      </w:r>
      <w:proofErr w:type="gramEnd"/>
      <w:r w:rsidRPr="007F331F">
        <w:rPr>
          <w:rFonts w:ascii="Times New Roman" w:hAnsi="Times New Roman"/>
          <w:sz w:val="24"/>
          <w:szCs w:val="24"/>
        </w:rPr>
        <w:t xml:space="preserve"> надлежащим исполнением административного регламента осуществляет заместитель главы администрации, курирующий деятельность КУМИ, председатель КУМИ.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F331F">
        <w:rPr>
          <w:rFonts w:ascii="Times New Roman" w:hAnsi="Times New Roman" w:cs="Times New Roman"/>
          <w:b/>
          <w:sz w:val="24"/>
          <w:szCs w:val="24"/>
        </w:rPr>
        <w:t xml:space="preserve"> </w:t>
      </w:r>
      <w:r w:rsidRPr="007F331F">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проведения текущего мониторинга предоставления муниципальной услуги;</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контроля сроков осуществления административных процедур (выполнения действий и принятия решений);</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проверки процесса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контроля качества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17FCC" w:rsidRPr="007F331F" w:rsidRDefault="00D17FCC" w:rsidP="00D17FCC">
      <w:pPr>
        <w:widowControl w:val="0"/>
        <w:tabs>
          <w:tab w:val="left" w:pos="579"/>
        </w:tabs>
        <w:autoSpaceDE w:val="0"/>
        <w:ind w:left="-21" w:firstLine="600"/>
        <w:jc w:val="both"/>
        <w:rPr>
          <w:sz w:val="24"/>
          <w:szCs w:val="24"/>
        </w:rPr>
      </w:pPr>
      <w:r w:rsidRPr="007F331F">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17FCC" w:rsidRPr="007F331F" w:rsidRDefault="00D17FCC" w:rsidP="00D17FCC">
      <w:pPr>
        <w:pStyle w:val="ConsPlusNormal"/>
        <w:ind w:firstLine="567"/>
        <w:jc w:val="both"/>
        <w:rPr>
          <w:rFonts w:ascii="Times New Roman" w:hAnsi="Times New Roman" w:cs="Times New Roman"/>
          <w:sz w:val="24"/>
          <w:szCs w:val="24"/>
        </w:rPr>
      </w:pPr>
      <w:r w:rsidRPr="007F331F">
        <w:rPr>
          <w:rFonts w:ascii="Times New Roman" w:hAnsi="Times New Roman" w:cs="Times New Roman"/>
          <w:sz w:val="24"/>
          <w:szCs w:val="24"/>
        </w:rPr>
        <w:t>31.3.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17FCC" w:rsidRPr="007F331F" w:rsidRDefault="00D17FCC" w:rsidP="00D17FCC">
      <w:pPr>
        <w:pStyle w:val="ConsPlusNormal"/>
        <w:widowControl/>
        <w:tabs>
          <w:tab w:val="left" w:pos="579"/>
        </w:tabs>
        <w:ind w:left="10" w:firstLine="579"/>
        <w:jc w:val="both"/>
        <w:rPr>
          <w:rFonts w:ascii="Times New Roman" w:hAnsi="Times New Roman" w:cs="Times New Roman"/>
          <w:sz w:val="24"/>
          <w:szCs w:val="24"/>
        </w:rPr>
      </w:pPr>
      <w:r w:rsidRPr="007F331F">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31.4. Текущий контроль осуществляется постоянно.</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w:t>
      </w:r>
    </w:p>
    <w:p w:rsidR="00D17FCC" w:rsidRPr="007F331F" w:rsidRDefault="00D17FCC" w:rsidP="00D17FCC">
      <w:pPr>
        <w:ind w:firstLine="567"/>
        <w:jc w:val="both"/>
        <w:rPr>
          <w:sz w:val="24"/>
          <w:szCs w:val="24"/>
        </w:rPr>
      </w:pPr>
      <w:r w:rsidRPr="007F331F">
        <w:rPr>
          <w:sz w:val="24"/>
          <w:szCs w:val="24"/>
        </w:rPr>
        <w:t xml:space="preserve">32.1. </w:t>
      </w:r>
      <w:proofErr w:type="gramStart"/>
      <w:r w:rsidRPr="007F331F">
        <w:rPr>
          <w:sz w:val="24"/>
          <w:szCs w:val="24"/>
        </w:rPr>
        <w:t>Контроль за</w:t>
      </w:r>
      <w:proofErr w:type="gramEnd"/>
      <w:r w:rsidRPr="007F331F">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D17FCC" w:rsidRPr="007F331F" w:rsidRDefault="00D17FCC" w:rsidP="00D17FCC">
      <w:pPr>
        <w:ind w:firstLine="567"/>
        <w:jc w:val="both"/>
        <w:rPr>
          <w:sz w:val="24"/>
          <w:szCs w:val="24"/>
        </w:rPr>
      </w:pPr>
      <w:r w:rsidRPr="007F331F">
        <w:rPr>
          <w:sz w:val="24"/>
          <w:szCs w:val="24"/>
        </w:rPr>
        <w:t>32.2.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D17FCC" w:rsidRPr="007F331F" w:rsidRDefault="00D17FCC" w:rsidP="00D17FCC">
      <w:pPr>
        <w:numPr>
          <w:ilvl w:val="1"/>
          <w:numId w:val="36"/>
        </w:numPr>
        <w:suppressAutoHyphens/>
        <w:ind w:left="0" w:firstLine="567"/>
        <w:jc w:val="both"/>
        <w:rPr>
          <w:sz w:val="24"/>
          <w:szCs w:val="24"/>
        </w:rPr>
      </w:pPr>
      <w:r w:rsidRPr="007F331F">
        <w:rPr>
          <w:sz w:val="24"/>
          <w:szCs w:val="24"/>
        </w:rPr>
        <w:t>Периодичность проведения плановых проверок устанавливается руководителем КУМИ.</w:t>
      </w:r>
    </w:p>
    <w:p w:rsidR="00D17FCC" w:rsidRPr="007F331F" w:rsidRDefault="00D17FCC" w:rsidP="00D17FCC">
      <w:pPr>
        <w:widowControl w:val="0"/>
        <w:numPr>
          <w:ilvl w:val="1"/>
          <w:numId w:val="36"/>
        </w:numPr>
        <w:suppressAutoHyphens/>
        <w:autoSpaceDE w:val="0"/>
        <w:ind w:left="0" w:firstLine="567"/>
        <w:jc w:val="both"/>
        <w:rPr>
          <w:sz w:val="24"/>
          <w:szCs w:val="24"/>
        </w:rPr>
      </w:pPr>
      <w:r w:rsidRPr="007F331F">
        <w:rPr>
          <w:sz w:val="24"/>
          <w:szCs w:val="24"/>
        </w:rPr>
        <w:t xml:space="preserve">Одной из форм </w:t>
      </w:r>
      <w:proofErr w:type="gramStart"/>
      <w:r w:rsidRPr="007F331F">
        <w:rPr>
          <w:sz w:val="24"/>
          <w:szCs w:val="24"/>
        </w:rPr>
        <w:t>контроля за</w:t>
      </w:r>
      <w:proofErr w:type="gramEnd"/>
      <w:r w:rsidRPr="007F331F">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Сосновоборского городского округа.</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33.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lastRenderedPageBreak/>
        <w:t>33.1.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D17FCC" w:rsidRPr="007F331F" w:rsidRDefault="00D17FCC" w:rsidP="00D17FCC">
      <w:pPr>
        <w:autoSpaceDE w:val="0"/>
        <w:autoSpaceDN w:val="0"/>
        <w:adjustRightInd w:val="0"/>
        <w:ind w:firstLine="567"/>
        <w:jc w:val="both"/>
        <w:rPr>
          <w:sz w:val="24"/>
          <w:szCs w:val="24"/>
        </w:rPr>
      </w:pPr>
      <w:r w:rsidRPr="007F331F">
        <w:rPr>
          <w:sz w:val="24"/>
          <w:szCs w:val="24"/>
        </w:rPr>
        <w:t>33.2.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17FCC" w:rsidRPr="007F331F" w:rsidRDefault="00D17FCC" w:rsidP="00D17FCC">
      <w:pPr>
        <w:ind w:firstLine="567"/>
        <w:jc w:val="both"/>
        <w:rPr>
          <w:sz w:val="24"/>
          <w:szCs w:val="24"/>
        </w:rPr>
      </w:pPr>
      <w:r w:rsidRPr="007F331F">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D17FCC" w:rsidRPr="007F331F" w:rsidRDefault="00D17FCC" w:rsidP="00D17FCC">
      <w:pPr>
        <w:ind w:firstLine="567"/>
        <w:jc w:val="both"/>
        <w:rPr>
          <w:sz w:val="24"/>
          <w:szCs w:val="24"/>
        </w:rPr>
      </w:pPr>
      <w:r w:rsidRPr="007F331F">
        <w:rPr>
          <w:sz w:val="24"/>
          <w:szCs w:val="24"/>
        </w:rPr>
        <w:t xml:space="preserve">33.3. В </w:t>
      </w:r>
      <w:proofErr w:type="gramStart"/>
      <w:r w:rsidRPr="007F331F">
        <w:rPr>
          <w:sz w:val="24"/>
          <w:szCs w:val="24"/>
        </w:rPr>
        <w:t>случае</w:t>
      </w:r>
      <w:proofErr w:type="gramEnd"/>
      <w:r w:rsidRPr="007F331F">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17FCC" w:rsidRPr="007F331F" w:rsidRDefault="00D17FCC" w:rsidP="00D17FCC">
      <w:pPr>
        <w:autoSpaceDE w:val="0"/>
        <w:ind w:left="10" w:firstLine="517"/>
        <w:jc w:val="both"/>
        <w:rPr>
          <w:sz w:val="24"/>
          <w:szCs w:val="24"/>
        </w:rPr>
      </w:pPr>
      <w:proofErr w:type="gramStart"/>
      <w:r w:rsidRPr="007F331F">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D17FCC" w:rsidRPr="007F331F" w:rsidRDefault="00D17FCC" w:rsidP="00D17FCC">
      <w:pPr>
        <w:autoSpaceDE w:val="0"/>
        <w:ind w:left="10" w:firstLine="517"/>
        <w:jc w:val="both"/>
        <w:rPr>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34. Заявитель или его представители, чьи полномочия удостоверены в установленном законом порядке, имеют право на обжалование действий (бездействия) и решений, принятых в ходе предоставления муниципальной услуги в досудебном (административном) и судебном порядке.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34.1.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1) </w:t>
      </w:r>
      <w:r w:rsidRPr="007F331F">
        <w:rPr>
          <w:rFonts w:eastAsia="Calibri"/>
          <w:sz w:val="24"/>
          <w:szCs w:val="24"/>
        </w:rPr>
        <w:t>нарушение срока регистрации запроса о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2) нарушение срока предоставления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3) </w:t>
      </w:r>
      <w:r w:rsidRPr="007F331F">
        <w:rPr>
          <w:rFonts w:eastAsia="Calibr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регламентом</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отказ в приеме документов, предоставление которых предусмотрено регламентом, </w:t>
      </w:r>
      <w:r w:rsidRPr="007F331F">
        <w:rPr>
          <w:rFonts w:eastAsia="Calibri"/>
          <w:sz w:val="24"/>
          <w:szCs w:val="24"/>
        </w:rPr>
        <w:t>у заявителя</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5) отказ в предоставлении муниципальной услуги, если основания отказа не предусмотрены </w:t>
      </w:r>
      <w:r w:rsidRPr="007F331F">
        <w:rPr>
          <w:rFonts w:eastAsia="Calibri"/>
          <w:sz w:val="24"/>
          <w:szCs w:val="24"/>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w:t>
      </w:r>
      <w:r w:rsidRPr="007F331F">
        <w:rPr>
          <w:sz w:val="24"/>
          <w:szCs w:val="24"/>
        </w:rPr>
        <w:t>регламентом;</w:t>
      </w:r>
      <w:proofErr w:type="gramEnd"/>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8) нарушение срока или порядка выдачи документов по результатам предоставления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proofErr w:type="gramStart"/>
      <w:r w:rsidRPr="007F331F">
        <w:rPr>
          <w:rFonts w:eastAsia="Calibri"/>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F331F">
          <w:rPr>
            <w:rFonts w:eastAsia="Calibri"/>
            <w:sz w:val="24"/>
            <w:szCs w:val="24"/>
          </w:rPr>
          <w:t>пунктом 4 части 1 статьи 7</w:t>
        </w:r>
      </w:hyperlink>
      <w:r w:rsidRPr="007F331F">
        <w:rPr>
          <w:rFonts w:eastAsia="Calibri"/>
          <w:sz w:val="24"/>
          <w:szCs w:val="24"/>
        </w:rPr>
        <w:t xml:space="preserve"> Федерального закона № 210-ФЗ. </w:t>
      </w:r>
    </w:p>
    <w:p w:rsidR="00D17FCC" w:rsidRPr="007F331F" w:rsidRDefault="00D17FCC" w:rsidP="00D17FCC">
      <w:pPr>
        <w:pStyle w:val="ConsPlusNormal"/>
        <w:widowControl/>
        <w:ind w:firstLine="567"/>
        <w:jc w:val="both"/>
        <w:rPr>
          <w:rFonts w:ascii="Times New Roman" w:eastAsia="Calibri" w:hAnsi="Times New Roman" w:cs="Times New Roman"/>
          <w:sz w:val="24"/>
          <w:szCs w:val="24"/>
        </w:rPr>
      </w:pPr>
      <w:r w:rsidRPr="007F331F">
        <w:rPr>
          <w:rFonts w:ascii="Times New Roman" w:hAnsi="Times New Roman" w:cs="Times New Roman"/>
          <w:sz w:val="24"/>
          <w:szCs w:val="24"/>
        </w:rPr>
        <w:t xml:space="preserve">34.2. Жалоба подается в письменной форме на бумажном носителе или в электронной форме в орган, предоставляющий муниципальную услугу, </w:t>
      </w:r>
      <w:r w:rsidRPr="007F331F">
        <w:rPr>
          <w:rFonts w:ascii="Times New Roman" w:eastAsia="Calibri" w:hAnsi="Times New Roman" w:cs="Times New Roman"/>
          <w:sz w:val="24"/>
          <w:szCs w:val="24"/>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F331F">
          <w:rPr>
            <w:rFonts w:ascii="Times New Roman" w:eastAsia="Calibri" w:hAnsi="Times New Roman" w:cs="Times New Roman"/>
            <w:sz w:val="24"/>
            <w:szCs w:val="24"/>
          </w:rPr>
          <w:t>частью 1.1 статьи 16</w:t>
        </w:r>
      </w:hyperlink>
      <w:r w:rsidRPr="007F331F">
        <w:rPr>
          <w:rFonts w:ascii="Times New Roman" w:eastAsia="Calibri" w:hAnsi="Times New Roman" w:cs="Times New Roman"/>
          <w:sz w:val="24"/>
          <w:szCs w:val="24"/>
        </w:rPr>
        <w:t xml:space="preserve"> Федерального закона № 210-ФЗ.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подаются руководителям этих организаций.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7FCC" w:rsidRPr="007F331F" w:rsidRDefault="00D17FCC" w:rsidP="00D17FCC">
      <w:pPr>
        <w:autoSpaceDE w:val="0"/>
        <w:autoSpaceDN w:val="0"/>
        <w:adjustRightInd w:val="0"/>
        <w:ind w:firstLine="567"/>
        <w:jc w:val="both"/>
        <w:rPr>
          <w:rFonts w:eastAsia="Calibri"/>
          <w:sz w:val="24"/>
          <w:szCs w:val="24"/>
        </w:rPr>
      </w:pPr>
      <w:proofErr w:type="gramStart"/>
      <w:r w:rsidRPr="007F331F">
        <w:rPr>
          <w:rFonts w:eastAsia="Calibri"/>
          <w:sz w:val="24"/>
          <w:szCs w:val="24"/>
        </w:rPr>
        <w:t xml:space="preserve">Жалоба на решения и действия (бездействие) организаций, предусмотренных </w:t>
      </w:r>
      <w:hyperlink r:id="rId20"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34.3. Жалоба должна содержать следующую информацию:</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его руководителя и (или) работника, организаций, предусмотренных </w:t>
      </w:r>
      <w:hyperlink r:id="rId21"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w:t>
      </w:r>
      <w:r w:rsidRPr="007F331F">
        <w:rPr>
          <w:rFonts w:eastAsia="Calibri"/>
          <w:sz w:val="24"/>
          <w:szCs w:val="24"/>
        </w:rPr>
        <w:lastRenderedPageBreak/>
        <w:t xml:space="preserve">руководителей и (или) работников, </w:t>
      </w:r>
      <w:r w:rsidRPr="007F331F">
        <w:rPr>
          <w:sz w:val="24"/>
          <w:szCs w:val="24"/>
        </w:rPr>
        <w:t>решения и действия (бездействие) которых обжалуются;</w:t>
      </w:r>
      <w:proofErr w:type="gramEnd"/>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sz w:val="24"/>
          <w:szCs w:val="24"/>
        </w:rPr>
        <w:t xml:space="preserve">3) </w:t>
      </w:r>
      <w:r w:rsidRPr="007F331F">
        <w:rPr>
          <w:rFonts w:eastAsia="Calibri"/>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22"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работников;</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работника МФЦ, организаций, предусмотренных </w:t>
      </w:r>
      <w:hyperlink r:id="rId23"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их работников</w:t>
      </w:r>
      <w:r w:rsidRPr="007F331F">
        <w:rPr>
          <w:sz w:val="24"/>
          <w:szCs w:val="24"/>
        </w:rPr>
        <w:t>. Заявителем могут быть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Заявителем могут быть представлены документы (при наличии), подтверждающие доводы заявителя, либо их копии.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К жалобе в случае подписания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Отсутствие в письменном обращении любой другой информации не может являться основанием для отказа в принятии и рассмотрении жалобы. </w:t>
      </w:r>
    </w:p>
    <w:p w:rsidR="00D17FCC" w:rsidRPr="007F331F" w:rsidRDefault="00D17FCC" w:rsidP="00D17FCC">
      <w:pPr>
        <w:widowControl w:val="0"/>
        <w:autoSpaceDE w:val="0"/>
        <w:ind w:firstLine="540"/>
        <w:jc w:val="both"/>
        <w:rPr>
          <w:sz w:val="24"/>
          <w:szCs w:val="24"/>
        </w:rPr>
      </w:pPr>
      <w:r w:rsidRPr="007F331F">
        <w:rPr>
          <w:sz w:val="24"/>
          <w:szCs w:val="24"/>
        </w:rPr>
        <w:t xml:space="preserve">34.4. </w:t>
      </w:r>
      <w:proofErr w:type="gramStart"/>
      <w:r w:rsidRPr="007F331F">
        <w:rPr>
          <w:sz w:val="24"/>
          <w:szCs w:val="24"/>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 </w:t>
      </w:r>
      <w:r w:rsidRPr="007F331F">
        <w:rPr>
          <w:color w:val="000000"/>
          <w:sz w:val="24"/>
          <w:szCs w:val="24"/>
        </w:rPr>
        <w:t>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w:t>
      </w:r>
      <w:proofErr w:type="gramEnd"/>
      <w:r w:rsidRPr="007F331F">
        <w:rPr>
          <w:color w:val="000000"/>
          <w:sz w:val="24"/>
          <w:szCs w:val="24"/>
        </w:rPr>
        <w:t xml:space="preserve"> в указанных документах и материалах не содержатся сведения, составляющие государственную или иную охраняемую федеральным законом тайну.</w:t>
      </w:r>
    </w:p>
    <w:p w:rsidR="00D17FCC" w:rsidRPr="007F331F" w:rsidRDefault="00D17FCC" w:rsidP="00D17FCC">
      <w:pPr>
        <w:widowControl w:val="0"/>
        <w:autoSpaceDE w:val="0"/>
        <w:ind w:firstLine="540"/>
        <w:jc w:val="both"/>
        <w:rPr>
          <w:sz w:val="24"/>
          <w:szCs w:val="24"/>
        </w:rPr>
      </w:pPr>
      <w:r w:rsidRPr="007F331F">
        <w:rPr>
          <w:sz w:val="24"/>
          <w:szCs w:val="24"/>
        </w:rPr>
        <w:t xml:space="preserve">34.5. Основанием для начала процедуры досудебного </w:t>
      </w:r>
      <w:r w:rsidRPr="007F331F">
        <w:rPr>
          <w:bCs/>
          <w:sz w:val="24"/>
          <w:szCs w:val="24"/>
        </w:rPr>
        <w:t xml:space="preserve">(внесудебного) </w:t>
      </w:r>
      <w:r w:rsidRPr="007F331F">
        <w:rPr>
          <w:sz w:val="24"/>
          <w:szCs w:val="24"/>
        </w:rPr>
        <w:t>обжалования является поступление жалобы о нарушении должностным лицом требований действующего законодательства, в том числе требований настоящего регламента.</w:t>
      </w:r>
    </w:p>
    <w:p w:rsidR="00D17FCC" w:rsidRPr="007F331F" w:rsidRDefault="00D17FCC" w:rsidP="00D17FCC">
      <w:pPr>
        <w:widowControl w:val="0"/>
        <w:autoSpaceDE w:val="0"/>
        <w:ind w:firstLine="540"/>
        <w:jc w:val="both"/>
        <w:rPr>
          <w:sz w:val="24"/>
          <w:szCs w:val="24"/>
        </w:rPr>
      </w:pPr>
      <w:r w:rsidRPr="007F331F">
        <w:rPr>
          <w:sz w:val="24"/>
          <w:szCs w:val="24"/>
        </w:rPr>
        <w:t>34.6. Жалоба подлежит обязательной регистрации в течение 3 дней с момента ее поступления.</w:t>
      </w:r>
    </w:p>
    <w:p w:rsidR="00D17FCC" w:rsidRPr="007F331F" w:rsidRDefault="00D17FCC" w:rsidP="00D17FCC">
      <w:pPr>
        <w:widowControl w:val="0"/>
        <w:autoSpaceDE w:val="0"/>
        <w:ind w:firstLine="559"/>
        <w:jc w:val="both"/>
        <w:rPr>
          <w:sz w:val="24"/>
          <w:szCs w:val="24"/>
        </w:rPr>
      </w:pPr>
      <w:bookmarkStart w:id="4" w:name="Par470"/>
      <w:r w:rsidRPr="007F331F">
        <w:rPr>
          <w:sz w:val="24"/>
          <w:szCs w:val="24"/>
        </w:rPr>
        <w:t>3</w:t>
      </w:r>
      <w:bookmarkEnd w:id="4"/>
      <w:r w:rsidRPr="007F331F">
        <w:rPr>
          <w:sz w:val="24"/>
          <w:szCs w:val="24"/>
        </w:rPr>
        <w:t>4.7. Исчерпывающий перечень случаев, в которых ответ на жалобу не дается:</w:t>
      </w:r>
    </w:p>
    <w:p w:rsidR="00D17FCC" w:rsidRPr="007F331F" w:rsidRDefault="00D17FCC" w:rsidP="00D17FCC">
      <w:pPr>
        <w:widowControl w:val="0"/>
        <w:autoSpaceDE w:val="0"/>
        <w:ind w:firstLine="540"/>
        <w:jc w:val="both"/>
        <w:rPr>
          <w:sz w:val="24"/>
          <w:szCs w:val="24"/>
        </w:rPr>
      </w:pPr>
      <w:r w:rsidRPr="007F331F">
        <w:rPr>
          <w:sz w:val="24"/>
          <w:szCs w:val="24"/>
        </w:rPr>
        <w:t xml:space="preserve">1) в случае если в жалобе не </w:t>
      </w:r>
      <w:proofErr w:type="gramStart"/>
      <w:r w:rsidRPr="007F331F">
        <w:rPr>
          <w:sz w:val="24"/>
          <w:szCs w:val="24"/>
        </w:rPr>
        <w:t>указаны</w:t>
      </w:r>
      <w:proofErr w:type="gramEnd"/>
      <w:r w:rsidRPr="007F331F">
        <w:rPr>
          <w:sz w:val="24"/>
          <w:szCs w:val="24"/>
        </w:rPr>
        <w:t xml:space="preserve"> фамилия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7FCC" w:rsidRPr="007F331F" w:rsidRDefault="00D17FCC" w:rsidP="00D17FCC">
      <w:pPr>
        <w:widowControl w:val="0"/>
        <w:autoSpaceDE w:val="0"/>
        <w:ind w:firstLine="540"/>
        <w:jc w:val="both"/>
        <w:rPr>
          <w:sz w:val="24"/>
          <w:szCs w:val="24"/>
        </w:rPr>
      </w:pPr>
      <w:r w:rsidRPr="007F331F">
        <w:rPr>
          <w:sz w:val="24"/>
          <w:szCs w:val="24"/>
        </w:rPr>
        <w:t>2)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D17FCC" w:rsidRPr="007F331F" w:rsidRDefault="00D17FCC" w:rsidP="00D17FCC">
      <w:pPr>
        <w:widowControl w:val="0"/>
        <w:autoSpaceDE w:val="0"/>
        <w:ind w:firstLine="540"/>
        <w:jc w:val="both"/>
        <w:rPr>
          <w:sz w:val="24"/>
          <w:szCs w:val="24"/>
        </w:rPr>
      </w:pPr>
      <w:r w:rsidRPr="007F331F">
        <w:rPr>
          <w:sz w:val="24"/>
          <w:szCs w:val="24"/>
        </w:rPr>
        <w:lastRenderedPageBreak/>
        <w:t>3)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17FCC" w:rsidRPr="007F331F" w:rsidRDefault="00D17FCC" w:rsidP="00D17FCC">
      <w:pPr>
        <w:widowControl w:val="0"/>
        <w:autoSpaceDE w:val="0"/>
        <w:ind w:firstLine="540"/>
        <w:jc w:val="both"/>
        <w:rPr>
          <w:sz w:val="24"/>
          <w:szCs w:val="24"/>
        </w:rPr>
      </w:pPr>
      <w:proofErr w:type="gramStart"/>
      <w:r w:rsidRPr="007F331F">
        <w:rPr>
          <w:sz w:val="24"/>
          <w:szCs w:val="24"/>
        </w:rPr>
        <w:t>4) в случае если текст жалобы не поддается прочтению, ответ на жалобу не дается, и она не подлежит направлению на рассмотрение должностному лицу органа местного самоуправления либо в иной орган, о чем в течение 7 дней со дня регистрации жалобы сообщается заявителю, направившему жалобу, если его фамилия или почтовый адрес поддаются прочтению.</w:t>
      </w:r>
      <w:proofErr w:type="gramEnd"/>
    </w:p>
    <w:p w:rsidR="00D17FCC" w:rsidRPr="007F331F" w:rsidRDefault="00D17FCC" w:rsidP="00D17FCC">
      <w:pPr>
        <w:widowControl w:val="0"/>
        <w:autoSpaceDE w:val="0"/>
        <w:ind w:firstLine="540"/>
        <w:jc w:val="both"/>
        <w:rPr>
          <w:sz w:val="24"/>
          <w:szCs w:val="24"/>
        </w:rPr>
      </w:pPr>
      <w:r w:rsidRPr="007F331F">
        <w:rPr>
          <w:sz w:val="24"/>
          <w:szCs w:val="24"/>
        </w:rPr>
        <w:t xml:space="preserve">5)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по данному вопросу. </w:t>
      </w:r>
      <w:proofErr w:type="gramStart"/>
      <w:r w:rsidRPr="007F331F">
        <w:rPr>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17FCC" w:rsidRPr="007F331F" w:rsidRDefault="00D17FCC" w:rsidP="00D17FCC">
      <w:pPr>
        <w:autoSpaceDE w:val="0"/>
        <w:autoSpaceDN w:val="0"/>
        <w:adjustRightInd w:val="0"/>
        <w:ind w:firstLine="540"/>
        <w:jc w:val="both"/>
        <w:rPr>
          <w:sz w:val="24"/>
          <w:szCs w:val="24"/>
        </w:rPr>
      </w:pPr>
      <w:r w:rsidRPr="007F331F">
        <w:rPr>
          <w:sz w:val="24"/>
          <w:szCs w:val="24"/>
        </w:rPr>
        <w:t>34.8. По результатам рассмотрения жалобы орган, предоставляющий муниципальную услугу, принимает одно из следующих решений:</w:t>
      </w:r>
    </w:p>
    <w:p w:rsidR="00D17FCC" w:rsidRPr="007F331F" w:rsidRDefault="00D17FCC" w:rsidP="00D17FCC">
      <w:pPr>
        <w:autoSpaceDE w:val="0"/>
        <w:autoSpaceDN w:val="0"/>
        <w:adjustRightInd w:val="0"/>
        <w:ind w:firstLine="567"/>
        <w:jc w:val="both"/>
        <w:rPr>
          <w:sz w:val="24"/>
          <w:szCs w:val="24"/>
        </w:rPr>
      </w:pPr>
      <w:proofErr w:type="gramStart"/>
      <w:r w:rsidRPr="007F331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7FCC" w:rsidRPr="007F331F" w:rsidRDefault="00D17FCC" w:rsidP="00D17FCC">
      <w:pPr>
        <w:autoSpaceDE w:val="0"/>
        <w:autoSpaceDN w:val="0"/>
        <w:adjustRightInd w:val="0"/>
        <w:ind w:firstLine="567"/>
        <w:jc w:val="both"/>
        <w:rPr>
          <w:sz w:val="24"/>
          <w:szCs w:val="24"/>
        </w:rPr>
      </w:pPr>
      <w:r w:rsidRPr="007F331F">
        <w:rPr>
          <w:sz w:val="24"/>
          <w:szCs w:val="24"/>
        </w:rPr>
        <w:t>2) отказывает в удовлетворении жалобы.</w:t>
      </w:r>
    </w:p>
    <w:p w:rsidR="00D17FCC" w:rsidRPr="007F331F" w:rsidRDefault="00D17FCC" w:rsidP="00D17FCC">
      <w:pPr>
        <w:widowControl w:val="0"/>
        <w:autoSpaceDE w:val="0"/>
        <w:ind w:firstLine="540"/>
        <w:jc w:val="both"/>
        <w:rPr>
          <w:sz w:val="24"/>
          <w:szCs w:val="24"/>
        </w:rPr>
      </w:pPr>
      <w:r w:rsidRPr="007F331F">
        <w:rPr>
          <w:sz w:val="24"/>
          <w:szCs w:val="24"/>
        </w:rPr>
        <w:t>34.9. Сроки рассмотрения жалобы.</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331F">
        <w:rPr>
          <w:sz w:val="24"/>
          <w:szCs w:val="24"/>
        </w:rPr>
        <w:t xml:space="preserve"> исправлений - в течение 5 рабочих дней со дня ее регистрации.</w:t>
      </w:r>
    </w:p>
    <w:p w:rsidR="00D17FCC" w:rsidRPr="007F331F" w:rsidRDefault="00D17FCC" w:rsidP="00D17FCC">
      <w:pPr>
        <w:widowControl w:val="0"/>
        <w:autoSpaceDE w:val="0"/>
        <w:ind w:firstLine="540"/>
        <w:jc w:val="both"/>
        <w:rPr>
          <w:sz w:val="24"/>
          <w:szCs w:val="24"/>
        </w:rPr>
      </w:pPr>
      <w:r w:rsidRPr="007F331F">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7FCC" w:rsidRPr="007F331F" w:rsidRDefault="00D17FCC" w:rsidP="00D17FCC">
      <w:pPr>
        <w:widowControl w:val="0"/>
        <w:autoSpaceDE w:val="0"/>
        <w:ind w:firstLine="567"/>
        <w:jc w:val="both"/>
        <w:rPr>
          <w:sz w:val="24"/>
          <w:szCs w:val="24"/>
        </w:rPr>
      </w:pPr>
      <w:r w:rsidRPr="007F331F">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4"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331F">
        <w:rPr>
          <w:rFonts w:eastAsia="Calibri"/>
          <w:sz w:val="24"/>
          <w:szCs w:val="24"/>
        </w:rPr>
        <w:t>неудобства</w:t>
      </w:r>
      <w:proofErr w:type="gramEnd"/>
      <w:r w:rsidRPr="007F331F">
        <w:rPr>
          <w:rFonts w:eastAsia="Calibri"/>
          <w:sz w:val="24"/>
          <w:szCs w:val="24"/>
        </w:rPr>
        <w:t xml:space="preserve"> и указывается </w:t>
      </w:r>
      <w:r w:rsidRPr="007F331F">
        <w:rPr>
          <w:rFonts w:eastAsia="Calibri"/>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34.11. В случае признания </w:t>
      </w:r>
      <w:proofErr w:type="gramStart"/>
      <w:r w:rsidRPr="007F331F">
        <w:rPr>
          <w:rFonts w:eastAsia="Calibri"/>
          <w:sz w:val="24"/>
          <w:szCs w:val="24"/>
        </w:rPr>
        <w:t>жалобы</w:t>
      </w:r>
      <w:proofErr w:type="gramEnd"/>
      <w:r w:rsidRPr="007F331F">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34.12. В случае установления в ходе или по результатам </w:t>
      </w:r>
      <w:proofErr w:type="gramStart"/>
      <w:r w:rsidRPr="007F331F">
        <w:rPr>
          <w:rFonts w:eastAsia="Calibri"/>
          <w:sz w:val="24"/>
          <w:szCs w:val="24"/>
        </w:rPr>
        <w:t>рассмотрения жалобы признаков состава административного правонарушения</w:t>
      </w:r>
      <w:proofErr w:type="gramEnd"/>
      <w:r w:rsidRPr="007F331F">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rPr>
          <w:sz w:val="12"/>
          <w:szCs w:val="12"/>
        </w:rPr>
      </w:pPr>
      <w:r w:rsidRPr="007F331F">
        <w:rPr>
          <w:sz w:val="12"/>
          <w:szCs w:val="12"/>
        </w:rPr>
        <w:t>Исп. Беляева Ю.А. 2-90-73; ЛЕ</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jc w:val="right"/>
        <w:rPr>
          <w:sz w:val="24"/>
          <w:szCs w:val="24"/>
        </w:rPr>
      </w:pPr>
      <w:r w:rsidRPr="007F331F">
        <w:rPr>
          <w:sz w:val="24"/>
          <w:szCs w:val="24"/>
        </w:rPr>
        <w:lastRenderedPageBreak/>
        <w:t>ПРИЛОЖЕНИЕ № 1 к регламенту</w:t>
      </w:r>
    </w:p>
    <w:p w:rsidR="00D17FCC" w:rsidRPr="007F331F" w:rsidRDefault="00D17FCC" w:rsidP="00D17FCC">
      <w:pPr>
        <w:jc w:val="right"/>
        <w:rPr>
          <w:sz w:val="24"/>
          <w:szCs w:val="24"/>
        </w:rPr>
      </w:pPr>
    </w:p>
    <w:p w:rsidR="00D17FCC" w:rsidRPr="007F331F" w:rsidRDefault="00D17FCC" w:rsidP="00D17FCC">
      <w:pPr>
        <w:pStyle w:val="17"/>
        <w:spacing w:line="240" w:lineRule="auto"/>
        <w:jc w:val="center"/>
        <w:rPr>
          <w:b/>
          <w:sz w:val="24"/>
          <w:szCs w:val="24"/>
        </w:rPr>
      </w:pPr>
      <w:r w:rsidRPr="007F331F">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7F331F">
        <w:rPr>
          <w:b/>
          <w:sz w:val="24"/>
          <w:szCs w:val="24"/>
        </w:rPr>
        <w:t>телефона-автоинформатора</w:t>
      </w:r>
      <w:proofErr w:type="spellEnd"/>
      <w:r w:rsidRPr="007F331F">
        <w:rPr>
          <w:b/>
          <w:sz w:val="24"/>
          <w:szCs w:val="24"/>
        </w:rPr>
        <w:t>.</w:t>
      </w:r>
    </w:p>
    <w:p w:rsidR="00D17FCC" w:rsidRPr="007F331F" w:rsidRDefault="00D17FCC" w:rsidP="00D17FCC">
      <w:pPr>
        <w:pStyle w:val="17"/>
        <w:spacing w:line="240" w:lineRule="auto"/>
        <w:rPr>
          <w:b/>
          <w:sz w:val="24"/>
          <w:szCs w:val="24"/>
        </w:rPr>
      </w:pPr>
    </w:p>
    <w:p w:rsidR="00D17FCC" w:rsidRPr="007F331F" w:rsidRDefault="00D17FCC" w:rsidP="00D17FCC">
      <w:pPr>
        <w:pStyle w:val="17"/>
        <w:numPr>
          <w:ilvl w:val="0"/>
          <w:numId w:val="11"/>
        </w:numPr>
        <w:tabs>
          <w:tab w:val="left" w:pos="993"/>
        </w:tabs>
        <w:spacing w:line="240" w:lineRule="auto"/>
        <w:ind w:left="0" w:firstLine="567"/>
        <w:rPr>
          <w:sz w:val="24"/>
          <w:szCs w:val="24"/>
        </w:rPr>
      </w:pPr>
      <w:r w:rsidRPr="007F331F">
        <w:rPr>
          <w:sz w:val="24"/>
          <w:szCs w:val="24"/>
        </w:rPr>
        <w:t>Местонахождение администрации: 188540, г. Сосновый Бор, ул</w:t>
      </w:r>
      <w:proofErr w:type="gramStart"/>
      <w:r w:rsidRPr="007F331F">
        <w:rPr>
          <w:sz w:val="24"/>
          <w:szCs w:val="24"/>
        </w:rPr>
        <w:t>.Л</w:t>
      </w:r>
      <w:proofErr w:type="gramEnd"/>
      <w:r w:rsidRPr="007F331F">
        <w:rPr>
          <w:sz w:val="24"/>
          <w:szCs w:val="24"/>
        </w:rPr>
        <w:t xml:space="preserve">енинградская, д.46, кабинет 216. </w:t>
      </w:r>
    </w:p>
    <w:p w:rsidR="00D17FCC" w:rsidRPr="007F331F" w:rsidRDefault="00D17FCC" w:rsidP="00D17FCC">
      <w:pPr>
        <w:pStyle w:val="17"/>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tblPr>
      <w:tblGrid>
        <w:gridCol w:w="2865"/>
        <w:gridCol w:w="6774"/>
      </w:tblGrid>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346F7">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2. Местонахождение КУМИ: 188540, г</w:t>
      </w:r>
      <w:proofErr w:type="gramStart"/>
      <w:r w:rsidRPr="007F331F">
        <w:rPr>
          <w:sz w:val="24"/>
          <w:szCs w:val="24"/>
        </w:rPr>
        <w:t>.С</w:t>
      </w:r>
      <w:proofErr w:type="gramEnd"/>
      <w:r w:rsidRPr="007F331F">
        <w:rPr>
          <w:sz w:val="24"/>
          <w:szCs w:val="24"/>
        </w:rPr>
        <w:t xml:space="preserve">основый Бор, ул. Ленинградская, д.46. </w:t>
      </w:r>
    </w:p>
    <w:p w:rsidR="00D17FCC" w:rsidRPr="007F331F" w:rsidRDefault="00D17FCC" w:rsidP="00D17FCC">
      <w:pPr>
        <w:pStyle w:val="17"/>
        <w:spacing w:line="240" w:lineRule="auto"/>
        <w:ind w:firstLine="0"/>
        <w:rPr>
          <w:sz w:val="24"/>
          <w:szCs w:val="24"/>
        </w:rPr>
      </w:pPr>
      <w:r w:rsidRPr="007F331F">
        <w:rPr>
          <w:sz w:val="24"/>
          <w:szCs w:val="24"/>
        </w:rPr>
        <w:t xml:space="preserve">Председатель КУМИ – кабинет 356. Заместитель председателя КУМИ – кабинет 357. </w:t>
      </w:r>
    </w:p>
    <w:p w:rsidR="00D17FCC" w:rsidRPr="007F331F" w:rsidRDefault="00D17FCC" w:rsidP="00D17FCC">
      <w:pPr>
        <w:pStyle w:val="17"/>
        <w:spacing w:line="240" w:lineRule="auto"/>
        <w:ind w:firstLine="0"/>
        <w:rPr>
          <w:sz w:val="24"/>
          <w:szCs w:val="24"/>
        </w:rPr>
      </w:pPr>
      <w:r w:rsidRPr="007F331F">
        <w:rPr>
          <w:sz w:val="24"/>
          <w:szCs w:val="24"/>
        </w:rPr>
        <w:t>Прием документов – кабинет 360. Отдел по учету и управлению имуществом – кабинет 357.</w:t>
      </w:r>
    </w:p>
    <w:p w:rsidR="00D17FCC" w:rsidRPr="007F331F" w:rsidRDefault="00D17FCC" w:rsidP="00D17FCC">
      <w:pPr>
        <w:pStyle w:val="17"/>
        <w:spacing w:after="120" w:line="240" w:lineRule="auto"/>
        <w:rPr>
          <w:sz w:val="24"/>
          <w:szCs w:val="24"/>
        </w:rPr>
      </w:pPr>
      <w:r w:rsidRPr="007F331F">
        <w:rPr>
          <w:sz w:val="24"/>
          <w:szCs w:val="24"/>
        </w:rPr>
        <w:t>Часы приема КУМИ:</w:t>
      </w:r>
    </w:p>
    <w:tbl>
      <w:tblPr>
        <w:tblW w:w="9639" w:type="dxa"/>
        <w:tblInd w:w="108" w:type="dxa"/>
        <w:tblLayout w:type="fixed"/>
        <w:tblLook w:val="0000"/>
      </w:tblPr>
      <w:tblGrid>
        <w:gridCol w:w="2865"/>
        <w:gridCol w:w="6774"/>
      </w:tblGrid>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346F7">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14.00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proofErr w:type="spellStart"/>
            <w:r w:rsidRPr="007F331F">
              <w:rPr>
                <w:sz w:val="24"/>
                <w:szCs w:val="24"/>
              </w:rPr>
              <w:t>неприемный</w:t>
            </w:r>
            <w:proofErr w:type="spellEnd"/>
            <w:r w:rsidRPr="007F331F">
              <w:rPr>
                <w:sz w:val="24"/>
                <w:szCs w:val="24"/>
              </w:rPr>
              <w:t xml:space="preserve"> день</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10.00 до 13.00,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3. Местонахождение МКУ «СФИ»: 188540, г</w:t>
      </w:r>
      <w:proofErr w:type="gramStart"/>
      <w:r w:rsidRPr="007F331F">
        <w:rPr>
          <w:sz w:val="24"/>
          <w:szCs w:val="24"/>
        </w:rPr>
        <w:t>.С</w:t>
      </w:r>
      <w:proofErr w:type="gramEnd"/>
      <w:r w:rsidRPr="007F331F">
        <w:rPr>
          <w:sz w:val="24"/>
          <w:szCs w:val="24"/>
        </w:rPr>
        <w:t>основый Бор, ул. Ленинградская, д.46.</w:t>
      </w:r>
    </w:p>
    <w:p w:rsidR="00D17FCC" w:rsidRPr="007F331F" w:rsidRDefault="00D17FCC" w:rsidP="00D17FCC">
      <w:pPr>
        <w:pStyle w:val="17"/>
        <w:spacing w:line="240" w:lineRule="auto"/>
        <w:ind w:firstLine="0"/>
        <w:rPr>
          <w:sz w:val="24"/>
          <w:szCs w:val="24"/>
        </w:rPr>
      </w:pPr>
      <w:r w:rsidRPr="007F331F">
        <w:rPr>
          <w:sz w:val="24"/>
          <w:szCs w:val="24"/>
        </w:rPr>
        <w:t xml:space="preserve">Директор -  кабинет 353. Специалисты – кабинет 354. </w:t>
      </w:r>
    </w:p>
    <w:p w:rsidR="00D17FCC" w:rsidRPr="007F331F" w:rsidRDefault="00D17FCC" w:rsidP="00D17FCC">
      <w:pPr>
        <w:pStyle w:val="17"/>
        <w:spacing w:after="120" w:line="240" w:lineRule="auto"/>
        <w:rPr>
          <w:sz w:val="24"/>
          <w:szCs w:val="24"/>
        </w:rPr>
      </w:pPr>
      <w:r w:rsidRPr="007F331F">
        <w:rPr>
          <w:sz w:val="24"/>
          <w:szCs w:val="24"/>
        </w:rPr>
        <w:t>Часы приема МКУ «СФИ»:</w:t>
      </w:r>
    </w:p>
    <w:tbl>
      <w:tblPr>
        <w:tblW w:w="0" w:type="auto"/>
        <w:tblInd w:w="108" w:type="dxa"/>
        <w:tblLayout w:type="fixed"/>
        <w:tblLook w:val="0000"/>
      </w:tblPr>
      <w:tblGrid>
        <w:gridCol w:w="2865"/>
        <w:gridCol w:w="6774"/>
      </w:tblGrid>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b/>
                <w:bCs/>
                <w:sz w:val="24"/>
                <w:szCs w:val="24"/>
              </w:rPr>
            </w:pPr>
            <w:r w:rsidRPr="007F331F">
              <w:rPr>
                <w:b/>
                <w:bCs/>
                <w:sz w:val="24"/>
                <w:szCs w:val="24"/>
              </w:rPr>
              <w:t>Время приема</w:t>
            </w:r>
          </w:p>
        </w:tc>
      </w:tr>
      <w:tr w:rsidR="00D17FCC" w:rsidRPr="007F331F" w:rsidTr="001346F7">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4.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D17FCC" w:rsidRPr="007F331F" w:rsidRDefault="00D17FCC" w:rsidP="00D17FCC">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D17FCC" w:rsidRPr="007F331F" w:rsidRDefault="00D17FCC" w:rsidP="00D17FCC">
      <w:pPr>
        <w:pStyle w:val="29"/>
        <w:spacing w:line="240" w:lineRule="auto"/>
        <w:rPr>
          <w:sz w:val="24"/>
          <w:szCs w:val="24"/>
        </w:rPr>
      </w:pPr>
      <w:r w:rsidRPr="007F331F">
        <w:rPr>
          <w:sz w:val="24"/>
          <w:szCs w:val="24"/>
        </w:rPr>
        <w:t xml:space="preserve">5. Адрес электронной почты КУМИ: </w:t>
      </w:r>
      <w:hyperlink r:id="rId25" w:history="1">
        <w:r w:rsidRPr="007F331F">
          <w:rPr>
            <w:rStyle w:val="a9"/>
            <w:sz w:val="24"/>
            <w:szCs w:val="24"/>
          </w:rPr>
          <w:t>kumisb@meria.sbor.ru</w:t>
        </w:r>
      </w:hyperlink>
      <w:r w:rsidRPr="007F331F">
        <w:rPr>
          <w:sz w:val="24"/>
          <w:szCs w:val="24"/>
        </w:rPr>
        <w:t xml:space="preserve">. </w:t>
      </w:r>
    </w:p>
    <w:p w:rsidR="00D17FCC" w:rsidRPr="007F331F" w:rsidRDefault="00D17FCC" w:rsidP="00D17FCC">
      <w:pPr>
        <w:pStyle w:val="29"/>
        <w:spacing w:line="240" w:lineRule="auto"/>
        <w:ind w:firstLine="0"/>
        <w:rPr>
          <w:sz w:val="24"/>
          <w:szCs w:val="24"/>
        </w:rPr>
      </w:pPr>
      <w:r w:rsidRPr="007F331F">
        <w:rPr>
          <w:sz w:val="24"/>
          <w:szCs w:val="24"/>
        </w:rPr>
        <w:t>Председатель КУМИ – телефон: 8(81369)-26011.</w:t>
      </w:r>
    </w:p>
    <w:p w:rsidR="00D17FCC" w:rsidRPr="007F331F" w:rsidRDefault="00D17FCC" w:rsidP="00D17FCC">
      <w:pPr>
        <w:pStyle w:val="29"/>
        <w:spacing w:line="240" w:lineRule="auto"/>
        <w:ind w:firstLine="0"/>
        <w:rPr>
          <w:sz w:val="24"/>
          <w:szCs w:val="24"/>
        </w:rPr>
      </w:pPr>
      <w:r w:rsidRPr="007F331F">
        <w:rPr>
          <w:sz w:val="24"/>
          <w:szCs w:val="24"/>
        </w:rPr>
        <w:lastRenderedPageBreak/>
        <w:t xml:space="preserve">Заместитель председателя КУМИ, начальник отдела по учету и управлению имуществом – телефон: 8(81369)-29073. Адрес электронной почты: </w:t>
      </w:r>
      <w:hyperlink r:id="rId26" w:history="1">
        <w:r w:rsidRPr="007F331F">
          <w:rPr>
            <w:rStyle w:val="a9"/>
            <w:sz w:val="24"/>
            <w:szCs w:val="24"/>
            <w:lang w:val="en-US"/>
          </w:rPr>
          <w:t>uab</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 xml:space="preserve">Отдел по учету и управлению имуществом – телефон: 8(81369)-29073. Адрес электронной почты: </w:t>
      </w:r>
      <w:hyperlink r:id="rId27" w:history="1">
        <w:r w:rsidRPr="007F331F">
          <w:rPr>
            <w:rStyle w:val="a9"/>
            <w:sz w:val="24"/>
            <w:szCs w:val="24"/>
            <w:lang w:val="en-US"/>
          </w:rPr>
          <w:t>muz</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Прием документов – телефон: 8(81369) 26011, факс 8(81369) 29963.</w:t>
      </w:r>
    </w:p>
    <w:p w:rsidR="00D17FCC" w:rsidRPr="007F331F" w:rsidRDefault="00D17FCC" w:rsidP="00D17FCC">
      <w:pPr>
        <w:pStyle w:val="17"/>
        <w:spacing w:line="240" w:lineRule="auto"/>
        <w:rPr>
          <w:sz w:val="24"/>
          <w:szCs w:val="24"/>
        </w:rPr>
      </w:pPr>
      <w:r w:rsidRPr="007F331F">
        <w:rPr>
          <w:sz w:val="24"/>
          <w:szCs w:val="24"/>
        </w:rPr>
        <w:t xml:space="preserve">6. Адрес электронной почты администрации: </w:t>
      </w:r>
      <w:hyperlink r:id="rId28" w:history="1">
        <w:r w:rsidRPr="007F331F">
          <w:rPr>
            <w:rStyle w:val="a9"/>
            <w:sz w:val="24"/>
            <w:szCs w:val="24"/>
          </w:rPr>
          <w:t>admsb@meria.sbor.ru</w:t>
        </w:r>
      </w:hyperlink>
      <w:r w:rsidRPr="007F331F">
        <w:rPr>
          <w:sz w:val="24"/>
          <w:szCs w:val="24"/>
        </w:rPr>
        <w:t xml:space="preserve">. Контактный телефон: 8(81369)-2-98-55. Адрес электронной приемной администрации Сосновоборского городского округа: </w:t>
      </w:r>
      <w:hyperlink r:id="rId29" w:history="1">
        <w:r w:rsidRPr="007F331F">
          <w:rPr>
            <w:rStyle w:val="a9"/>
            <w:sz w:val="24"/>
            <w:szCs w:val="24"/>
          </w:rPr>
          <w:t>http://www.sbor.ru/power/euslugi</w:t>
        </w:r>
      </w:hyperlink>
    </w:p>
    <w:p w:rsidR="00D17FCC" w:rsidRPr="007F331F" w:rsidRDefault="00D17FCC" w:rsidP="00D17FCC">
      <w:pPr>
        <w:pStyle w:val="17"/>
        <w:spacing w:line="240" w:lineRule="auto"/>
        <w:rPr>
          <w:sz w:val="24"/>
          <w:szCs w:val="24"/>
        </w:rPr>
      </w:pPr>
      <w:r w:rsidRPr="007F331F">
        <w:rPr>
          <w:sz w:val="24"/>
          <w:szCs w:val="24"/>
        </w:rPr>
        <w:t xml:space="preserve">7. Адрес электронной почты МКУ «СФИ»: </w:t>
      </w:r>
      <w:hyperlink r:id="rId30" w:history="1">
        <w:r w:rsidRPr="007F331F">
          <w:rPr>
            <w:rStyle w:val="a9"/>
            <w:sz w:val="24"/>
            <w:szCs w:val="24"/>
          </w:rPr>
          <w:t>sfi@meria.sbor.ru</w:t>
        </w:r>
      </w:hyperlink>
      <w:r w:rsidRPr="007F331F">
        <w:rPr>
          <w:sz w:val="24"/>
          <w:szCs w:val="24"/>
        </w:rPr>
        <w:t>.</w:t>
      </w:r>
    </w:p>
    <w:p w:rsidR="00D17FCC" w:rsidRPr="007F331F" w:rsidRDefault="00D17FCC" w:rsidP="00D17FCC">
      <w:pPr>
        <w:pStyle w:val="17"/>
        <w:spacing w:line="240" w:lineRule="auto"/>
        <w:ind w:firstLine="0"/>
        <w:rPr>
          <w:sz w:val="24"/>
          <w:szCs w:val="24"/>
        </w:rPr>
      </w:pPr>
      <w:r w:rsidRPr="007F331F">
        <w:rPr>
          <w:sz w:val="24"/>
          <w:szCs w:val="24"/>
        </w:rPr>
        <w:t>Директор -  телефон: 8(81369)-48202. Специалисты – телефон: 8(81369)-28213.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8. Адрес </w:t>
      </w:r>
      <w:r w:rsidRPr="007F331F">
        <w:rPr>
          <w:rFonts w:ascii="Times New Roman" w:hAnsi="Times New Roman"/>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r w:rsidRPr="007F331F">
        <w:rPr>
          <w:rFonts w:ascii="Times New Roman" w:hAnsi="Times New Roman" w:cs="Times New Roman"/>
          <w:sz w:val="24"/>
          <w:szCs w:val="24"/>
        </w:rPr>
        <w:t xml:space="preserve">- </w:t>
      </w:r>
      <w:hyperlink r:id="rId31" w:history="1">
        <w:r w:rsidRPr="007F331F">
          <w:rPr>
            <w:rStyle w:val="a9"/>
            <w:rFonts w:ascii="Times New Roman" w:hAnsi="Times New Roman" w:cs="Times New Roman"/>
            <w:sz w:val="24"/>
            <w:szCs w:val="24"/>
          </w:rPr>
          <w:t>www.gosuslugi.ru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портала государственных и муниципальных услуг (функций) Ленинградской области - </w:t>
      </w:r>
      <w:hyperlink r:id="rId32" w:history="1">
        <w:r w:rsidRPr="007F331F">
          <w:rPr>
            <w:rStyle w:val="a9"/>
            <w:rFonts w:ascii="Times New Roman" w:hAnsi="Times New Roman" w:cs="Times New Roman"/>
            <w:sz w:val="24"/>
            <w:szCs w:val="24"/>
          </w:rPr>
          <w:t>www.gu.lenobl.ru</w:t>
        </w:r>
      </w:hyperlink>
      <w:r w:rsidRPr="007F331F">
        <w:rPr>
          <w:rFonts w:ascii="Times New Roman" w:hAnsi="Times New Roman" w:cs="Times New Roman"/>
          <w:sz w:val="24"/>
          <w:szCs w:val="24"/>
        </w:rPr>
        <w:t xml:space="preserve">.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официального сайта Сосновоборского городского округа - </w:t>
      </w:r>
      <w:hyperlink r:id="rId33" w:history="1">
        <w:r w:rsidRPr="007F331F">
          <w:rPr>
            <w:rStyle w:val="a9"/>
            <w:rFonts w:ascii="Times New Roman" w:hAnsi="Times New Roman" w:cs="Times New Roman"/>
            <w:sz w:val="24"/>
            <w:szCs w:val="24"/>
          </w:rPr>
          <w:t>www.sbor.ru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 Адрес официального сайта Российской Федерации для размещения информации о проведении конкурсов или аукционов на право заключения договоров, указанных в частях 1 и 3 статьи 17.1. Закона о защите конкуренции - </w:t>
      </w:r>
      <w:hyperlink r:id="rId34" w:history="1">
        <w:r w:rsidRPr="007F331F">
          <w:rPr>
            <w:rStyle w:val="a9"/>
            <w:rFonts w:ascii="Times New Roman" w:hAnsi="Times New Roman" w:cs="Times New Roman"/>
            <w:sz w:val="24"/>
            <w:szCs w:val="24"/>
          </w:rPr>
          <w:t>www.torgi.gov.ru</w:t>
        </w:r>
      </w:hyperlink>
      <w:r w:rsidRPr="007F331F">
        <w:rPr>
          <w:rFonts w:ascii="Times New Roman" w:hAnsi="Times New Roman" w:cs="Times New Roman"/>
          <w:sz w:val="24"/>
          <w:szCs w:val="24"/>
        </w:rPr>
        <w:t>.</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lastRenderedPageBreak/>
        <w:t>ПРИЛОЖЕНИЕ № 2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 xml:space="preserve">Информация о местах нахождения, </w:t>
      </w:r>
    </w:p>
    <w:p w:rsidR="00D17FCC" w:rsidRPr="007F331F" w:rsidRDefault="00D17FCC" w:rsidP="00D17FCC">
      <w:pPr>
        <w:jc w:val="center"/>
        <w:rPr>
          <w:b/>
          <w:sz w:val="24"/>
          <w:szCs w:val="24"/>
        </w:rPr>
      </w:pPr>
      <w:r w:rsidRPr="007F331F">
        <w:rPr>
          <w:b/>
          <w:sz w:val="24"/>
          <w:szCs w:val="24"/>
        </w:rPr>
        <w:t>справочных телефонах и адресах электронной почты МФЦ</w:t>
      </w:r>
    </w:p>
    <w:p w:rsidR="00D17FCC" w:rsidRPr="007F331F" w:rsidRDefault="00D17FCC" w:rsidP="00D17FCC">
      <w:pPr>
        <w:jc w:val="center"/>
        <w:rPr>
          <w:sz w:val="24"/>
          <w:szCs w:val="24"/>
        </w:rPr>
      </w:pP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Телефон единой справочной службы ГБУ ЛО «МФЦ»: 8 (800) 301-47-47</w:t>
      </w:r>
      <w:r w:rsidRPr="007F331F">
        <w:rPr>
          <w:i/>
          <w:sz w:val="24"/>
          <w:szCs w:val="24"/>
          <w:shd w:val="clear" w:color="auto" w:fill="FFFFFF"/>
        </w:rPr>
        <w:t xml:space="preserve"> (на территории России звонок бесплатный), </w:t>
      </w:r>
      <w:r w:rsidRPr="007F331F">
        <w:rPr>
          <w:sz w:val="24"/>
          <w:szCs w:val="24"/>
          <w:shd w:val="clear" w:color="auto" w:fill="FFFFFF"/>
        </w:rPr>
        <w:t xml:space="preserve">адрес электронной почты: </w:t>
      </w:r>
      <w:r w:rsidRPr="007F331F">
        <w:rPr>
          <w:bCs/>
          <w:sz w:val="24"/>
          <w:szCs w:val="24"/>
          <w:shd w:val="clear" w:color="auto" w:fill="FFFFFF"/>
        </w:rPr>
        <w:t>info@mfc47.ru.</w:t>
      </w: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 xml:space="preserve">В </w:t>
      </w:r>
      <w:proofErr w:type="gramStart"/>
      <w:r w:rsidRPr="007F331F">
        <w:rPr>
          <w:sz w:val="24"/>
          <w:szCs w:val="24"/>
          <w:shd w:val="clear" w:color="auto" w:fill="FFFFFF"/>
        </w:rPr>
        <w:t>режиме</w:t>
      </w:r>
      <w:proofErr w:type="gramEnd"/>
      <w:r w:rsidRPr="007F331F">
        <w:rPr>
          <w:sz w:val="24"/>
          <w:szCs w:val="24"/>
          <w:shd w:val="clear" w:color="auto" w:fill="FFFFFF"/>
        </w:rPr>
        <w:t xml:space="preserve">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5" w:history="1">
        <w:r w:rsidRPr="007F331F">
          <w:rPr>
            <w:rStyle w:val="a9"/>
            <w:sz w:val="24"/>
            <w:szCs w:val="24"/>
            <w:shd w:val="clear" w:color="auto" w:fill="FFFFFF"/>
            <w:lang w:val="en-US"/>
          </w:rPr>
          <w:t>www</w:t>
        </w:r>
        <w:r w:rsidRPr="007F331F">
          <w:rPr>
            <w:rStyle w:val="a9"/>
            <w:sz w:val="24"/>
            <w:szCs w:val="24"/>
            <w:shd w:val="clear" w:color="auto" w:fill="FFFFFF"/>
          </w:rPr>
          <w:t>.</w:t>
        </w:r>
        <w:proofErr w:type="spellStart"/>
        <w:r w:rsidRPr="007F331F">
          <w:rPr>
            <w:rStyle w:val="a9"/>
            <w:sz w:val="24"/>
            <w:szCs w:val="24"/>
            <w:shd w:val="clear" w:color="auto" w:fill="FFFFFF"/>
            <w:lang w:val="en-US"/>
          </w:rPr>
          <w:t>mfc</w:t>
        </w:r>
        <w:proofErr w:type="spellEnd"/>
        <w:r w:rsidRPr="007F331F">
          <w:rPr>
            <w:rStyle w:val="a9"/>
            <w:sz w:val="24"/>
            <w:szCs w:val="24"/>
            <w:shd w:val="clear" w:color="auto" w:fill="FFFFFF"/>
          </w:rPr>
          <w:t>47.</w:t>
        </w:r>
        <w:proofErr w:type="spellStart"/>
        <w:r w:rsidRPr="007F331F">
          <w:rPr>
            <w:rStyle w:val="a9"/>
            <w:sz w:val="24"/>
            <w:szCs w:val="24"/>
            <w:shd w:val="clear" w:color="auto" w:fill="FFFFFF"/>
            <w:lang w:val="en-US"/>
          </w:rPr>
          <w:t>ru</w:t>
        </w:r>
        <w:proofErr w:type="spellEnd"/>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19"/>
        <w:gridCol w:w="2002"/>
        <w:gridCol w:w="3246"/>
        <w:gridCol w:w="1874"/>
        <w:gridCol w:w="1252"/>
      </w:tblGrid>
      <w:tr w:rsidR="00D17FCC" w:rsidRPr="007F331F" w:rsidTr="001346F7">
        <w:trPr>
          <w:trHeight w:hRule="exact" w:val="636"/>
        </w:trPr>
        <w:tc>
          <w:tcPr>
            <w:tcW w:w="344" w:type="pct"/>
            <w:shd w:val="clear" w:color="auto" w:fill="FFFFFF"/>
            <w:vAlign w:val="center"/>
          </w:tcPr>
          <w:p w:rsidR="00D17FCC" w:rsidRPr="007F331F" w:rsidRDefault="00D17FCC" w:rsidP="001346F7">
            <w:pPr>
              <w:widowControl w:val="0"/>
              <w:tabs>
                <w:tab w:val="left" w:pos="0"/>
              </w:tabs>
              <w:suppressAutoHyphens/>
              <w:ind w:right="-49" w:hanging="48"/>
              <w:jc w:val="center"/>
              <w:rPr>
                <w:b/>
                <w:lang w:eastAsia="ar-SA"/>
              </w:rPr>
            </w:pPr>
            <w:r w:rsidRPr="007F331F">
              <w:rPr>
                <w:b/>
                <w:lang w:eastAsia="ar-SA"/>
              </w:rPr>
              <w:t>№</w:t>
            </w:r>
          </w:p>
          <w:p w:rsidR="00D17FCC" w:rsidRPr="007F331F" w:rsidRDefault="00D17FCC" w:rsidP="001346F7">
            <w:pPr>
              <w:widowControl w:val="0"/>
              <w:suppressAutoHyphens/>
              <w:ind w:hanging="48"/>
              <w:jc w:val="center"/>
              <w:rPr>
                <w:lang w:eastAsia="ar-SA"/>
              </w:rPr>
            </w:pPr>
            <w:proofErr w:type="spellStart"/>
            <w:proofErr w:type="gramStart"/>
            <w:r w:rsidRPr="007F331F">
              <w:rPr>
                <w:b/>
                <w:bCs/>
                <w:lang w:eastAsia="ar-SA"/>
              </w:rPr>
              <w:t>п</w:t>
            </w:r>
            <w:proofErr w:type="spellEnd"/>
            <w:proofErr w:type="gramEnd"/>
            <w:r w:rsidRPr="007F331F">
              <w:rPr>
                <w:b/>
                <w:bCs/>
                <w:lang w:eastAsia="ar-SA"/>
              </w:rPr>
              <w:t>/</w:t>
            </w:r>
            <w:proofErr w:type="spellStart"/>
            <w:r w:rsidRPr="007F331F">
              <w:rPr>
                <w:b/>
                <w:bCs/>
                <w:lang w:eastAsia="ar-SA"/>
              </w:rPr>
              <w:t>п</w:t>
            </w:r>
            <w:proofErr w:type="spellEnd"/>
          </w:p>
        </w:tc>
        <w:tc>
          <w:tcPr>
            <w:tcW w:w="1113" w:type="pct"/>
            <w:shd w:val="clear" w:color="auto" w:fill="FFFFFF"/>
            <w:vAlign w:val="center"/>
          </w:tcPr>
          <w:p w:rsidR="00D17FCC" w:rsidRPr="007F331F" w:rsidRDefault="00D17FCC" w:rsidP="001346F7">
            <w:pPr>
              <w:widowControl w:val="0"/>
              <w:suppressAutoHyphens/>
              <w:jc w:val="center"/>
              <w:rPr>
                <w:lang w:eastAsia="ar-SA"/>
              </w:rPr>
            </w:pPr>
            <w:r w:rsidRPr="007F331F">
              <w:rPr>
                <w:b/>
                <w:bCs/>
                <w:lang w:eastAsia="ar-SA"/>
              </w:rPr>
              <w:t>Наименование МФЦ</w:t>
            </w:r>
          </w:p>
        </w:tc>
        <w:tc>
          <w:tcPr>
            <w:tcW w:w="1805" w:type="pct"/>
            <w:shd w:val="clear" w:color="auto" w:fill="FFFFFF"/>
            <w:vAlign w:val="center"/>
          </w:tcPr>
          <w:p w:rsidR="00D17FCC" w:rsidRPr="007F331F" w:rsidRDefault="00D17FCC" w:rsidP="001346F7">
            <w:pPr>
              <w:widowControl w:val="0"/>
              <w:suppressAutoHyphens/>
              <w:jc w:val="center"/>
              <w:rPr>
                <w:lang w:eastAsia="ar-SA"/>
              </w:rPr>
            </w:pPr>
            <w:r w:rsidRPr="007F331F">
              <w:rPr>
                <w:b/>
                <w:bCs/>
                <w:lang w:eastAsia="ar-SA"/>
              </w:rPr>
              <w:t>Почтовый адрес</w:t>
            </w:r>
          </w:p>
        </w:tc>
        <w:tc>
          <w:tcPr>
            <w:tcW w:w="1042" w:type="pct"/>
            <w:shd w:val="clear" w:color="auto" w:fill="FFFFFF"/>
            <w:vAlign w:val="center"/>
          </w:tcPr>
          <w:p w:rsidR="00D17FCC" w:rsidRPr="007F331F" w:rsidRDefault="00D17FCC" w:rsidP="001346F7">
            <w:pPr>
              <w:widowControl w:val="0"/>
              <w:suppressAutoHyphens/>
              <w:jc w:val="center"/>
              <w:rPr>
                <w:lang w:eastAsia="ar-SA"/>
              </w:rPr>
            </w:pPr>
            <w:r w:rsidRPr="007F331F">
              <w:rPr>
                <w:b/>
                <w:lang w:eastAsia="ar-SA"/>
              </w:rPr>
              <w:t>График работы</w:t>
            </w:r>
          </w:p>
        </w:tc>
        <w:tc>
          <w:tcPr>
            <w:tcW w:w="695" w:type="pct"/>
            <w:shd w:val="clear" w:color="auto" w:fill="auto"/>
            <w:vAlign w:val="center"/>
          </w:tcPr>
          <w:p w:rsidR="00D17FCC" w:rsidRPr="007F331F" w:rsidRDefault="00D17FCC" w:rsidP="001346F7">
            <w:pPr>
              <w:widowControl w:val="0"/>
              <w:suppressAutoHyphens/>
              <w:jc w:val="center"/>
              <w:rPr>
                <w:b/>
                <w:bCs/>
                <w:lang w:eastAsia="ar-SA"/>
              </w:rPr>
            </w:pPr>
            <w:r w:rsidRPr="007F331F">
              <w:rPr>
                <w:b/>
                <w:bCs/>
                <w:lang w:eastAsia="ar-SA"/>
              </w:rPr>
              <w:t>Телефон</w:t>
            </w:r>
          </w:p>
          <w:p w:rsidR="00D17FCC" w:rsidRPr="007F331F" w:rsidRDefault="00D17FCC" w:rsidP="001346F7">
            <w:pPr>
              <w:widowControl w:val="0"/>
              <w:suppressAutoHyphens/>
              <w:jc w:val="center"/>
              <w:rPr>
                <w:lang w:eastAsia="ar-SA"/>
              </w:rPr>
            </w:pPr>
          </w:p>
        </w:tc>
      </w:tr>
      <w:tr w:rsidR="00D17FCC" w:rsidRPr="007F331F" w:rsidTr="001346F7">
        <w:trPr>
          <w:trHeight w:hRule="exact" w:val="303"/>
        </w:trPr>
        <w:tc>
          <w:tcPr>
            <w:tcW w:w="5000" w:type="pct"/>
            <w:gridSpan w:val="5"/>
            <w:shd w:val="clear" w:color="auto" w:fill="FFFFFF"/>
            <w:vAlign w:val="center"/>
          </w:tcPr>
          <w:p w:rsidR="00D17FCC" w:rsidRPr="007F331F" w:rsidRDefault="00D17FCC" w:rsidP="001346F7">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Волосовском</w:t>
            </w:r>
            <w:proofErr w:type="spellEnd"/>
            <w:r w:rsidRPr="007F331F">
              <w:rPr>
                <w:b/>
                <w:bCs/>
                <w:lang w:eastAsia="ar-SA"/>
              </w:rPr>
              <w:t xml:space="preserve"> районе</w:t>
            </w:r>
          </w:p>
          <w:p w:rsidR="00D17FCC" w:rsidRPr="007F331F" w:rsidRDefault="00D17FCC" w:rsidP="001346F7">
            <w:pPr>
              <w:widowControl w:val="0"/>
              <w:suppressAutoHyphens/>
              <w:jc w:val="center"/>
              <w:rPr>
                <w:b/>
                <w:bCs/>
                <w:lang w:eastAsia="ar-SA"/>
              </w:rPr>
            </w:pPr>
          </w:p>
        </w:tc>
      </w:tr>
      <w:tr w:rsidR="00D17FCC" w:rsidRPr="007F331F" w:rsidTr="001346F7">
        <w:trPr>
          <w:trHeight w:hRule="exact" w:val="694"/>
        </w:trPr>
        <w:tc>
          <w:tcPr>
            <w:tcW w:w="344" w:type="pct"/>
            <w:shd w:val="clear" w:color="auto" w:fill="FFFFFF"/>
            <w:vAlign w:val="center"/>
          </w:tcPr>
          <w:p w:rsidR="00D17FCC" w:rsidRPr="007F331F" w:rsidRDefault="00D17FCC" w:rsidP="001346F7">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Волосовский</w:t>
            </w:r>
            <w:proofErr w:type="spellEnd"/>
            <w:r w:rsidRPr="007F331F">
              <w:rPr>
                <w:bCs/>
                <w:lang w:eastAsia="ar-SA"/>
              </w:rPr>
              <w:t>»</w:t>
            </w:r>
          </w:p>
          <w:p w:rsidR="00D17FCC" w:rsidRPr="007F331F" w:rsidRDefault="00D17FCC" w:rsidP="001346F7">
            <w:pPr>
              <w:widowControl w:val="0"/>
              <w:suppressAutoHyphens/>
              <w:jc w:val="center"/>
              <w:rPr>
                <w:b/>
                <w:bCs/>
                <w:lang w:eastAsia="ar-SA"/>
              </w:rPr>
            </w:pPr>
          </w:p>
        </w:tc>
        <w:tc>
          <w:tcPr>
            <w:tcW w:w="1805" w:type="pct"/>
            <w:shd w:val="clear" w:color="auto" w:fill="FFFFFF"/>
            <w:vAlign w:val="center"/>
          </w:tcPr>
          <w:p w:rsidR="00D17FCC" w:rsidRPr="007F331F" w:rsidRDefault="00D17FCC" w:rsidP="001346F7">
            <w:pPr>
              <w:jc w:val="center"/>
            </w:pPr>
            <w:r w:rsidRPr="007F331F">
              <w:t xml:space="preserve">188410, Россия, Ленинградская обл., </w:t>
            </w:r>
            <w:proofErr w:type="spellStart"/>
            <w:r w:rsidRPr="007F331F">
              <w:t>Волосовский</w:t>
            </w:r>
            <w:proofErr w:type="spellEnd"/>
            <w:r w:rsidRPr="007F331F">
              <w:t xml:space="preserve"> район, г</w:t>
            </w:r>
            <w:proofErr w:type="gramStart"/>
            <w:r w:rsidRPr="007F331F">
              <w:t>.В</w:t>
            </w:r>
            <w:proofErr w:type="gramEnd"/>
            <w:r w:rsidRPr="007F331F">
              <w:t>олосово, усадьба СХТ, д.1 лит. А</w:t>
            </w:r>
          </w:p>
          <w:p w:rsidR="00D17FCC" w:rsidRPr="007F331F" w:rsidRDefault="00D17FCC" w:rsidP="001346F7">
            <w:pPr>
              <w:widowControl w:val="0"/>
              <w:suppressAutoHyphens/>
              <w:jc w:val="center"/>
              <w:rPr>
                <w:b/>
                <w:bCs/>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(904) </w:t>
            </w:r>
          </w:p>
          <w:p w:rsidR="00D17FCC" w:rsidRPr="007F331F" w:rsidRDefault="00D17FCC" w:rsidP="001346F7">
            <w:pPr>
              <w:widowControl w:val="0"/>
              <w:suppressAutoHyphens/>
              <w:jc w:val="center"/>
              <w:rPr>
                <w:b/>
                <w:bCs/>
                <w:lang w:eastAsia="ar-SA"/>
              </w:rPr>
            </w:pPr>
            <w:r w:rsidRPr="007F331F">
              <w:rPr>
                <w:shd w:val="clear" w:color="auto" w:fill="FFFFFF"/>
              </w:rPr>
              <w:t>550-55-50</w:t>
            </w:r>
          </w:p>
        </w:tc>
      </w:tr>
      <w:tr w:rsidR="00D17FCC" w:rsidRPr="007F331F" w:rsidTr="001346F7">
        <w:trPr>
          <w:trHeight w:hRule="exact" w:val="303"/>
        </w:trPr>
        <w:tc>
          <w:tcPr>
            <w:tcW w:w="5000" w:type="pct"/>
            <w:gridSpan w:val="5"/>
            <w:shd w:val="clear" w:color="auto" w:fill="FFFFFF"/>
            <w:vAlign w:val="center"/>
          </w:tcPr>
          <w:p w:rsidR="00D17FCC" w:rsidRPr="007F331F" w:rsidRDefault="00D17FCC" w:rsidP="001346F7">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Волховском</w:t>
            </w:r>
            <w:proofErr w:type="spellEnd"/>
            <w:r w:rsidRPr="007F331F">
              <w:rPr>
                <w:b/>
                <w:bCs/>
                <w:lang w:eastAsia="ar-SA"/>
              </w:rPr>
              <w:t xml:space="preserve"> районе</w:t>
            </w:r>
          </w:p>
          <w:p w:rsidR="00D17FCC" w:rsidRPr="007F331F" w:rsidRDefault="00D17FCC" w:rsidP="001346F7">
            <w:pPr>
              <w:widowControl w:val="0"/>
              <w:suppressAutoHyphens/>
              <w:jc w:val="center"/>
              <w:rPr>
                <w:b/>
                <w:bCs/>
                <w:lang w:eastAsia="ar-SA"/>
              </w:rPr>
            </w:pPr>
          </w:p>
          <w:p w:rsidR="00D17FCC" w:rsidRPr="007F331F" w:rsidRDefault="00D17FCC" w:rsidP="001346F7">
            <w:pPr>
              <w:widowControl w:val="0"/>
              <w:suppressAutoHyphens/>
              <w:jc w:val="center"/>
              <w:rPr>
                <w:b/>
                <w:bCs/>
                <w:lang w:eastAsia="ar-SA"/>
              </w:rPr>
            </w:pPr>
          </w:p>
        </w:tc>
      </w:tr>
      <w:tr w:rsidR="00D17FCC" w:rsidRPr="007F331F" w:rsidTr="001346F7">
        <w:trPr>
          <w:trHeight w:hRule="exact" w:val="694"/>
        </w:trPr>
        <w:tc>
          <w:tcPr>
            <w:tcW w:w="344" w:type="pct"/>
            <w:shd w:val="clear" w:color="auto" w:fill="FFFFFF"/>
            <w:vAlign w:val="center"/>
          </w:tcPr>
          <w:p w:rsidR="00D17FCC" w:rsidRPr="007F331F" w:rsidRDefault="00D17FCC" w:rsidP="001346F7">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Волховский</w:t>
            </w:r>
            <w:proofErr w:type="spellEnd"/>
            <w:r w:rsidRPr="007F331F">
              <w:rPr>
                <w:bCs/>
                <w:lang w:eastAsia="ar-SA"/>
              </w:rPr>
              <w:t>»</w:t>
            </w:r>
          </w:p>
          <w:p w:rsidR="00D17FCC" w:rsidRPr="007F331F" w:rsidRDefault="00D17FCC" w:rsidP="001346F7">
            <w:pPr>
              <w:widowControl w:val="0"/>
              <w:suppressAutoHyphens/>
              <w:jc w:val="center"/>
              <w:rPr>
                <w:b/>
                <w:bCs/>
                <w:lang w:eastAsia="ar-SA"/>
              </w:rPr>
            </w:pPr>
          </w:p>
        </w:tc>
        <w:tc>
          <w:tcPr>
            <w:tcW w:w="1805" w:type="pct"/>
            <w:shd w:val="clear" w:color="auto" w:fill="FFFFFF"/>
            <w:vAlign w:val="center"/>
          </w:tcPr>
          <w:p w:rsidR="00D17FCC" w:rsidRPr="007F331F" w:rsidRDefault="00D17FCC" w:rsidP="001346F7">
            <w:pPr>
              <w:widowControl w:val="0"/>
              <w:suppressAutoHyphens/>
              <w:jc w:val="center"/>
              <w:rPr>
                <w:b/>
                <w:bCs/>
                <w:lang w:eastAsia="ar-SA"/>
              </w:rPr>
            </w:pPr>
            <w:r w:rsidRPr="007F331F">
              <w:t xml:space="preserve">187403, Ленинградская область, </w:t>
            </w:r>
            <w:proofErr w:type="gramStart"/>
            <w:r w:rsidRPr="007F331F">
              <w:t>г</w:t>
            </w:r>
            <w:proofErr w:type="gramEnd"/>
            <w:r w:rsidRPr="007F331F">
              <w:t xml:space="preserve">. Волхов. </w:t>
            </w:r>
            <w:proofErr w:type="spellStart"/>
            <w:r w:rsidRPr="007F331F">
              <w:t>Волховский</w:t>
            </w:r>
            <w:proofErr w:type="spellEnd"/>
            <w:r w:rsidRPr="007F331F">
              <w:t xml:space="preserve"> проспект, д. 9</w:t>
            </w:r>
          </w:p>
        </w:tc>
        <w:tc>
          <w:tcPr>
            <w:tcW w:w="1042" w:type="pct"/>
            <w:shd w:val="clear" w:color="auto" w:fill="FFFFFF"/>
            <w:vAlign w:val="center"/>
          </w:tcPr>
          <w:p w:rsidR="00D17FCC" w:rsidRPr="007F331F" w:rsidRDefault="00D17FCC" w:rsidP="001346F7">
            <w:pPr>
              <w:widowControl w:val="0"/>
              <w:suppressAutoHyphens/>
              <w:jc w:val="center"/>
            </w:pPr>
            <w:r w:rsidRPr="007F331F">
              <w:t>Понедельник-пятница</w:t>
            </w:r>
          </w:p>
          <w:p w:rsidR="00D17FCC" w:rsidRPr="007F331F" w:rsidRDefault="00D17FCC" w:rsidP="001346F7">
            <w:pPr>
              <w:widowControl w:val="0"/>
              <w:suppressAutoHyphens/>
              <w:jc w:val="center"/>
              <w:rPr>
                <w:bCs/>
                <w:lang w:eastAsia="ar-SA"/>
              </w:rPr>
            </w:pPr>
            <w:r w:rsidRPr="007F331F">
              <w:rPr>
                <w:bCs/>
                <w:lang w:eastAsia="ar-SA"/>
              </w:rPr>
              <w:t xml:space="preserve"> 9.00 до 18.00</w:t>
            </w:r>
          </w:p>
          <w:p w:rsidR="00D17FCC" w:rsidRPr="007F331F" w:rsidRDefault="00D17FCC" w:rsidP="001346F7">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b/>
                <w:bCs/>
                <w:lang w:eastAsia="ar-SA"/>
              </w:rPr>
            </w:pPr>
            <w:r w:rsidRPr="007F331F">
              <w:rPr>
                <w:shd w:val="clear" w:color="auto" w:fill="FFFFFF"/>
              </w:rPr>
              <w:t>8-800-301-47-47</w:t>
            </w:r>
          </w:p>
          <w:p w:rsidR="00D17FCC" w:rsidRPr="007F331F" w:rsidRDefault="00D17FCC" w:rsidP="001346F7">
            <w:pPr>
              <w:widowControl w:val="0"/>
              <w:suppressAutoHyphens/>
              <w:jc w:val="center"/>
              <w:rPr>
                <w:b/>
                <w:bCs/>
                <w:lang w:eastAsia="ar-SA"/>
              </w:rPr>
            </w:pPr>
          </w:p>
        </w:tc>
      </w:tr>
      <w:tr w:rsidR="00D17FCC" w:rsidRPr="007F331F" w:rsidTr="001346F7">
        <w:trPr>
          <w:trHeight w:hRule="exact" w:val="252"/>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 xml:space="preserve">Предоставление услуг во </w:t>
            </w:r>
            <w:r w:rsidRPr="007F331F">
              <w:rPr>
                <w:b/>
                <w:shd w:val="clear" w:color="auto" w:fill="FFFFFF"/>
              </w:rPr>
              <w:t>Всеволожском районе</w:t>
            </w:r>
          </w:p>
          <w:p w:rsidR="00D17FCC" w:rsidRPr="007F331F" w:rsidRDefault="00D17FCC" w:rsidP="001346F7">
            <w:pPr>
              <w:widowControl w:val="0"/>
              <w:suppressAutoHyphens/>
              <w:jc w:val="center"/>
              <w:rPr>
                <w:b/>
                <w:bCs/>
                <w:shd w:val="clear" w:color="auto" w:fill="FFFFFF"/>
              </w:rPr>
            </w:pPr>
          </w:p>
        </w:tc>
      </w:tr>
      <w:tr w:rsidR="00D17FCC" w:rsidRPr="007F331F" w:rsidTr="001346F7">
        <w:trPr>
          <w:trHeight w:hRule="exact" w:val="744"/>
        </w:trPr>
        <w:tc>
          <w:tcPr>
            <w:tcW w:w="344" w:type="pct"/>
            <w:vMerge w:val="restar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«Всеволожский»</w:t>
            </w:r>
          </w:p>
          <w:p w:rsidR="00D17FCC" w:rsidRPr="007F331F" w:rsidRDefault="00D17FCC" w:rsidP="001346F7">
            <w:pPr>
              <w:widowControl w:val="0"/>
              <w:suppressAutoHyphens/>
              <w:jc w:val="center"/>
              <w:rPr>
                <w:lang w:eastAsia="ar-SA"/>
              </w:rPr>
            </w:pPr>
          </w:p>
        </w:tc>
        <w:tc>
          <w:tcPr>
            <w:tcW w:w="1805" w:type="pct"/>
            <w:shd w:val="clear" w:color="auto" w:fill="FFFFFF"/>
            <w:vAlign w:val="center"/>
          </w:tcPr>
          <w:p w:rsidR="00D17FCC" w:rsidRPr="007F331F" w:rsidRDefault="00D17FCC" w:rsidP="001346F7">
            <w:pPr>
              <w:widowControl w:val="0"/>
              <w:suppressAutoHyphens/>
              <w:jc w:val="center"/>
            </w:pPr>
            <w:r w:rsidRPr="007F331F">
              <w:t xml:space="preserve">188643, Россия, Ленинградская область, Всеволожский район, </w:t>
            </w:r>
          </w:p>
          <w:p w:rsidR="00D17FCC" w:rsidRPr="007F331F" w:rsidRDefault="00D17FCC" w:rsidP="001346F7">
            <w:pPr>
              <w:widowControl w:val="0"/>
              <w:suppressAutoHyphens/>
              <w:jc w:val="center"/>
              <w:rPr>
                <w:bCs/>
                <w:lang w:eastAsia="ar-SA"/>
              </w:rPr>
            </w:pPr>
            <w:r w:rsidRPr="007F331F">
              <w:t xml:space="preserve">г. Всеволожск, ул. </w:t>
            </w:r>
            <w:proofErr w:type="spellStart"/>
            <w:r w:rsidRPr="007F331F">
              <w:t>Пожвинская</w:t>
            </w:r>
            <w:proofErr w:type="spellEnd"/>
            <w:r w:rsidRPr="007F331F">
              <w:t>, д. 4а</w:t>
            </w:r>
          </w:p>
          <w:p w:rsidR="00D17FCC" w:rsidRPr="007F331F" w:rsidRDefault="00D17FCC" w:rsidP="001346F7">
            <w:pPr>
              <w:widowControl w:val="0"/>
              <w:suppressAutoHyphens/>
              <w:jc w:val="center"/>
              <w:rPr>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widowControl w:val="0"/>
              <w:suppressAutoHyphens/>
              <w:jc w:val="center"/>
              <w:rPr>
                <w:bCs/>
                <w:lang w:eastAsia="ar-SA"/>
              </w:rPr>
            </w:pPr>
            <w:r w:rsidRPr="007F331F">
              <w:rPr>
                <w:bCs/>
                <w:lang w:eastAsia="ar-SA"/>
              </w:rPr>
              <w:t xml:space="preserve">без перерыва </w:t>
            </w:r>
          </w:p>
          <w:p w:rsidR="00D17FCC" w:rsidRPr="007F331F" w:rsidRDefault="00D17FCC" w:rsidP="001346F7">
            <w:pPr>
              <w:jc w:val="center"/>
            </w:pPr>
          </w:p>
        </w:tc>
        <w:tc>
          <w:tcPr>
            <w:tcW w:w="695" w:type="pct"/>
            <w:shd w:val="clear" w:color="auto" w:fill="auto"/>
            <w:vAlign w:val="center"/>
          </w:tcPr>
          <w:p w:rsidR="00D17FCC" w:rsidRPr="007F331F" w:rsidRDefault="00D17FCC" w:rsidP="001346F7">
            <w:pPr>
              <w:widowControl w:val="0"/>
              <w:suppressAutoHyphens/>
              <w:jc w:val="center"/>
              <w:rPr>
                <w:lang w:eastAsia="ar-SA"/>
              </w:rPr>
            </w:pPr>
            <w:r w:rsidRPr="007F331F">
              <w:rPr>
                <w:lang w:eastAsia="ar-SA"/>
              </w:rPr>
              <w:t xml:space="preserve">+7 (921) </w:t>
            </w:r>
          </w:p>
          <w:p w:rsidR="00D17FCC" w:rsidRPr="007F331F" w:rsidRDefault="00D17FCC" w:rsidP="001346F7">
            <w:pPr>
              <w:widowControl w:val="0"/>
              <w:suppressAutoHyphens/>
              <w:jc w:val="center"/>
              <w:rPr>
                <w:lang w:eastAsia="ar-SA"/>
              </w:rPr>
            </w:pPr>
            <w:r w:rsidRPr="007F331F">
              <w:rPr>
                <w:lang w:eastAsia="ar-SA"/>
              </w:rPr>
              <w:t>183-63-65</w:t>
            </w:r>
          </w:p>
        </w:tc>
      </w:tr>
      <w:tr w:rsidR="00D17FCC" w:rsidRPr="007F331F" w:rsidTr="001346F7">
        <w:trPr>
          <w:trHeight w:hRule="exact" w:val="1231"/>
        </w:trPr>
        <w:tc>
          <w:tcPr>
            <w:tcW w:w="344" w:type="pct"/>
            <w:vMerge/>
            <w:shd w:val="clear" w:color="auto" w:fill="FFFFFF"/>
            <w:vAlign w:val="center"/>
          </w:tcPr>
          <w:p w:rsidR="00D17FCC" w:rsidRPr="007F331F" w:rsidRDefault="00D17FCC" w:rsidP="001346F7">
            <w:pPr>
              <w:widowControl w:val="0"/>
              <w:suppressAutoHyphens/>
              <w:jc w:val="center"/>
              <w:rPr>
                <w:lang w:eastAsia="ar-SA"/>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«Всеволожский» - отдел «Новосаратовка»</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188681, Россия, Ленинградская область, Всеволожский район,</w:t>
            </w:r>
          </w:p>
          <w:p w:rsidR="00D17FCC" w:rsidRPr="007F331F" w:rsidRDefault="00D17FCC" w:rsidP="001346F7">
            <w:pPr>
              <w:widowControl w:val="0"/>
              <w:suppressAutoHyphens/>
              <w:jc w:val="center"/>
              <w:rPr>
                <w:bCs/>
                <w:lang w:eastAsia="ar-SA"/>
              </w:rPr>
            </w:pPr>
            <w:r w:rsidRPr="007F331F">
              <w:rPr>
                <w:bCs/>
                <w:lang w:eastAsia="ar-SA"/>
              </w:rPr>
              <w:t xml:space="preserve"> д. Новосаратовка - центр, д. 8 </w:t>
            </w:r>
            <w:r w:rsidRPr="007F331F">
              <w:rPr>
                <w:shd w:val="clear" w:color="auto" w:fill="FFFFFF"/>
              </w:rPr>
              <w:t xml:space="preserve">(52-й километр внутреннего кольца КАД, в здании МРЭО-15, рядом с АЗС </w:t>
            </w:r>
            <w:proofErr w:type="spellStart"/>
            <w:r w:rsidRPr="007F331F">
              <w:rPr>
                <w:shd w:val="clear" w:color="auto" w:fill="FFFFFF"/>
              </w:rPr>
              <w:t>Лукойл</w:t>
            </w:r>
            <w:proofErr w:type="spellEnd"/>
            <w:r w:rsidRPr="007F331F">
              <w:rPr>
                <w:shd w:val="clear" w:color="auto" w:fill="FFFFFF"/>
              </w:rPr>
              <w:t>)</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lang w:eastAsia="ar-SA"/>
              </w:rPr>
            </w:pPr>
            <w:r w:rsidRPr="007F331F">
              <w:rPr>
                <w:lang w:eastAsia="ar-SA"/>
              </w:rPr>
              <w:t xml:space="preserve">+7 (812) </w:t>
            </w:r>
          </w:p>
          <w:p w:rsidR="00D17FCC" w:rsidRPr="007F331F" w:rsidRDefault="00D17FCC" w:rsidP="001346F7">
            <w:pPr>
              <w:widowControl w:val="0"/>
              <w:suppressAutoHyphens/>
              <w:jc w:val="center"/>
              <w:rPr>
                <w:bCs/>
                <w:lang w:eastAsia="ar-SA"/>
              </w:rPr>
            </w:pPr>
            <w:r w:rsidRPr="007F331F">
              <w:rPr>
                <w:lang w:eastAsia="ar-SA"/>
              </w:rPr>
              <w:t>456-18-88</w:t>
            </w:r>
          </w:p>
        </w:tc>
      </w:tr>
      <w:tr w:rsidR="00D17FCC" w:rsidRPr="007F331F" w:rsidTr="001346F7">
        <w:trPr>
          <w:trHeight w:hRule="exact" w:val="284"/>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Предоставление услуг в</w:t>
            </w:r>
            <w:r w:rsidRPr="007F331F">
              <w:rPr>
                <w:b/>
                <w:lang w:eastAsia="ar-SA"/>
              </w:rPr>
              <w:t xml:space="preserve"> Выборгском районе</w:t>
            </w:r>
          </w:p>
        </w:tc>
      </w:tr>
      <w:tr w:rsidR="00D17FCC" w:rsidRPr="007F331F" w:rsidTr="001346F7">
        <w:trPr>
          <w:trHeight w:hRule="exact" w:val="706"/>
        </w:trPr>
        <w:tc>
          <w:tcPr>
            <w:tcW w:w="344" w:type="pct"/>
            <w:vMerge w:val="restar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«Выборгский»</w:t>
            </w:r>
          </w:p>
          <w:p w:rsidR="00D17FCC" w:rsidRPr="007F331F" w:rsidRDefault="00D17FCC" w:rsidP="001346F7">
            <w:pPr>
              <w:widowControl w:val="0"/>
              <w:suppressAutoHyphens/>
              <w:jc w:val="center"/>
              <w:rPr>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 xml:space="preserve">188800, Россия, Ленинградская область, Выборгский район, </w:t>
            </w:r>
          </w:p>
          <w:p w:rsidR="00D17FCC" w:rsidRPr="007F331F" w:rsidRDefault="00D17FCC" w:rsidP="001346F7">
            <w:pPr>
              <w:widowControl w:val="0"/>
              <w:suppressAutoHyphens/>
              <w:jc w:val="center"/>
              <w:rPr>
                <w:bCs/>
                <w:lang w:eastAsia="ar-SA"/>
              </w:rPr>
            </w:pPr>
            <w:r w:rsidRPr="007F331F">
              <w:rPr>
                <w:bCs/>
                <w:lang w:eastAsia="ar-SA"/>
              </w:rPr>
              <w:t xml:space="preserve">г. Выборг, ул. </w:t>
            </w:r>
            <w:proofErr w:type="gramStart"/>
            <w:r w:rsidRPr="007F331F">
              <w:rPr>
                <w:bCs/>
                <w:lang w:eastAsia="ar-SA"/>
              </w:rPr>
              <w:t>Вокзальная</w:t>
            </w:r>
            <w:proofErr w:type="gramEnd"/>
            <w:r w:rsidRPr="007F331F">
              <w:rPr>
                <w:bCs/>
                <w:lang w:eastAsia="ar-SA"/>
              </w:rPr>
              <w:t>, д.13</w:t>
            </w:r>
          </w:p>
          <w:p w:rsidR="00D17FCC" w:rsidRPr="007F331F" w:rsidRDefault="00D17FCC" w:rsidP="001346F7">
            <w:pPr>
              <w:widowControl w:val="0"/>
              <w:suppressAutoHyphens/>
              <w:jc w:val="center"/>
              <w:rPr>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346F7">
            <w:pPr>
              <w:widowControl w:val="0"/>
              <w:suppressAutoHyphens/>
              <w:jc w:val="center"/>
              <w:rPr>
                <w:lang w:eastAsia="ar-SA"/>
              </w:rPr>
            </w:pPr>
            <w:r w:rsidRPr="007F331F">
              <w:rPr>
                <w:shd w:val="clear" w:color="auto" w:fill="FFFFFF"/>
              </w:rPr>
              <w:t>956-45-68</w:t>
            </w:r>
          </w:p>
        </w:tc>
      </w:tr>
      <w:tr w:rsidR="00D17FCC" w:rsidRPr="007F331F" w:rsidTr="001346F7">
        <w:trPr>
          <w:trHeight w:hRule="exact" w:val="852"/>
        </w:trPr>
        <w:tc>
          <w:tcPr>
            <w:tcW w:w="344" w:type="pct"/>
            <w:vMerge/>
            <w:shd w:val="clear" w:color="auto" w:fill="FFFFFF"/>
            <w:vAlign w:val="center"/>
          </w:tcPr>
          <w:p w:rsidR="00D17FCC" w:rsidRPr="007F331F" w:rsidRDefault="00D17FCC" w:rsidP="001346F7">
            <w:pPr>
              <w:pStyle w:val="aa"/>
              <w:widowControl w:val="0"/>
              <w:numPr>
                <w:ilvl w:val="0"/>
                <w:numId w:val="28"/>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pPr>
            <w:r w:rsidRPr="007F331F">
              <w:t>Филиал ГБУ ЛО «МФЦ» «Выборгский» - отдел «Рощино»</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pPr>
            <w:r w:rsidRPr="007F331F">
              <w:t>188681, Россия, Ленинградская область, Выборгский район,</w:t>
            </w:r>
          </w:p>
          <w:p w:rsidR="00D17FCC" w:rsidRPr="007F331F" w:rsidRDefault="00D17FCC" w:rsidP="001346F7">
            <w:pPr>
              <w:widowControl w:val="0"/>
              <w:suppressAutoHyphens/>
              <w:jc w:val="center"/>
              <w:rPr>
                <w:bCs/>
                <w:lang w:eastAsia="ar-SA"/>
              </w:rPr>
            </w:pPr>
            <w:r w:rsidRPr="007F331F">
              <w:t xml:space="preserve"> п. Рощино, ул. </w:t>
            </w:r>
            <w:proofErr w:type="gramStart"/>
            <w:r w:rsidRPr="007F331F">
              <w:t>Советская</w:t>
            </w:r>
            <w:proofErr w:type="gramEnd"/>
            <w:r w:rsidRPr="007F331F">
              <w:t>, д.8</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922-39-06</w:t>
            </w:r>
          </w:p>
        </w:tc>
      </w:tr>
      <w:tr w:rsidR="00D17FCC" w:rsidRPr="007F331F" w:rsidTr="001346F7">
        <w:trPr>
          <w:trHeight w:hRule="exact" w:val="552"/>
        </w:trPr>
        <w:tc>
          <w:tcPr>
            <w:tcW w:w="344" w:type="pct"/>
            <w:vMerge/>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autoSpaceDN w:val="0"/>
              <w:jc w:val="center"/>
              <w:rPr>
                <w:color w:val="000000"/>
              </w:rPr>
            </w:pPr>
            <w:r w:rsidRPr="007F331F">
              <w:rPr>
                <w:color w:val="000000"/>
              </w:rPr>
              <w:t>Филиал ГБУ ЛО «МФЦ» «</w:t>
            </w:r>
            <w:proofErr w:type="spellStart"/>
            <w:r w:rsidRPr="007F331F">
              <w:rPr>
                <w:color w:val="000000"/>
              </w:rPr>
              <w:t>Светогорский</w:t>
            </w:r>
            <w:proofErr w:type="spellEnd"/>
            <w:r w:rsidRPr="007F331F">
              <w:rPr>
                <w:color w:val="000000"/>
              </w:rPr>
              <w:t>»</w:t>
            </w:r>
          </w:p>
        </w:tc>
        <w:tc>
          <w:tcPr>
            <w:tcW w:w="1805" w:type="pct"/>
            <w:shd w:val="clear" w:color="auto" w:fill="FFFFFF"/>
            <w:vAlign w:val="center"/>
          </w:tcPr>
          <w:p w:rsidR="00D17FCC" w:rsidRPr="007F331F" w:rsidRDefault="00D17FCC" w:rsidP="001346F7">
            <w:pPr>
              <w:pStyle w:val="a8"/>
              <w:shd w:val="clear" w:color="auto" w:fill="FFFFFF"/>
              <w:jc w:val="center"/>
              <w:rPr>
                <w:color w:val="000000"/>
                <w:sz w:val="20"/>
                <w:szCs w:val="20"/>
              </w:rPr>
            </w:pPr>
            <w:r w:rsidRPr="007F331F">
              <w:rPr>
                <w:color w:val="000000"/>
                <w:sz w:val="20"/>
                <w:szCs w:val="20"/>
              </w:rPr>
              <w:t xml:space="preserve">188992, Ленинградская область, </w:t>
            </w:r>
            <w:proofErr w:type="gramStart"/>
            <w:r w:rsidRPr="007F331F">
              <w:rPr>
                <w:color w:val="000000"/>
                <w:sz w:val="20"/>
                <w:szCs w:val="20"/>
              </w:rPr>
              <w:t>г</w:t>
            </w:r>
            <w:proofErr w:type="gramEnd"/>
            <w:r w:rsidRPr="007F331F">
              <w:rPr>
                <w:color w:val="000000"/>
                <w:sz w:val="20"/>
                <w:szCs w:val="20"/>
              </w:rPr>
              <w:t>. Светогорск, ул. Красноармейская д.3</w:t>
            </w:r>
          </w:p>
        </w:tc>
        <w:tc>
          <w:tcPr>
            <w:tcW w:w="1042" w:type="pct"/>
            <w:shd w:val="clear" w:color="auto" w:fill="FFFFFF"/>
            <w:vAlign w:val="center"/>
          </w:tcPr>
          <w:p w:rsidR="00D17FCC" w:rsidRPr="007F331F" w:rsidRDefault="00D17FCC" w:rsidP="001346F7">
            <w:pPr>
              <w:widowControl w:val="0"/>
              <w:suppressAutoHyphens/>
              <w:autoSpaceDN w:val="0"/>
              <w:jc w:val="center"/>
              <w:rPr>
                <w:color w:val="000000"/>
              </w:rPr>
            </w:pP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p>
        </w:tc>
      </w:tr>
      <w:tr w:rsidR="00D17FCC" w:rsidRPr="007F331F" w:rsidTr="001346F7">
        <w:trPr>
          <w:trHeight w:hRule="exact" w:val="343"/>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Кингисеппском</w:t>
            </w:r>
            <w:proofErr w:type="spellEnd"/>
            <w:r w:rsidRPr="007F331F">
              <w:rPr>
                <w:b/>
                <w:lang w:eastAsia="ar-SA"/>
              </w:rPr>
              <w:t xml:space="preserve"> районе</w:t>
            </w:r>
          </w:p>
        </w:tc>
      </w:tr>
      <w:tr w:rsidR="00D17FCC" w:rsidRPr="007F331F" w:rsidTr="001346F7">
        <w:trPr>
          <w:trHeight w:hRule="exact" w:val="794"/>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pPr>
            <w:r w:rsidRPr="007F331F">
              <w:t>Филиал ГБУ ЛО «МФЦ» «</w:t>
            </w:r>
            <w:proofErr w:type="spellStart"/>
            <w:r w:rsidRPr="007F331F">
              <w:t>Кингисеппский</w:t>
            </w:r>
            <w:proofErr w:type="spellEnd"/>
            <w:r w:rsidRPr="007F331F">
              <w:t>»</w:t>
            </w:r>
          </w:p>
          <w:p w:rsidR="00D17FCC" w:rsidRPr="007F331F" w:rsidRDefault="00D17FCC" w:rsidP="001346F7">
            <w:pPr>
              <w:widowControl w:val="0"/>
              <w:suppressAutoHyphens/>
              <w:jc w:val="center"/>
            </w:pPr>
          </w:p>
        </w:tc>
        <w:tc>
          <w:tcPr>
            <w:tcW w:w="1805" w:type="pct"/>
            <w:shd w:val="clear" w:color="auto" w:fill="FFFFFF"/>
            <w:vAlign w:val="center"/>
          </w:tcPr>
          <w:p w:rsidR="00D17FCC" w:rsidRPr="007F331F" w:rsidRDefault="00D17FCC" w:rsidP="001346F7">
            <w:pPr>
              <w:ind w:firstLine="87"/>
              <w:jc w:val="center"/>
            </w:pPr>
            <w:r w:rsidRPr="007F331F">
              <w:t xml:space="preserve">188480, Россия, Ленинградская область, </w:t>
            </w:r>
            <w:proofErr w:type="spellStart"/>
            <w:r w:rsidRPr="007F331F">
              <w:t>Кингисеппский</w:t>
            </w:r>
            <w:proofErr w:type="spellEnd"/>
            <w:r w:rsidRPr="007F331F">
              <w:t xml:space="preserve"> район,  </w:t>
            </w:r>
            <w:proofErr w:type="gramStart"/>
            <w:r w:rsidRPr="007F331F">
              <w:t>г</w:t>
            </w:r>
            <w:proofErr w:type="gramEnd"/>
            <w:r w:rsidRPr="007F331F">
              <w:t>. Кингисепп,</w:t>
            </w:r>
          </w:p>
          <w:p w:rsidR="00D17FCC" w:rsidRPr="007F331F" w:rsidRDefault="00D17FCC" w:rsidP="001346F7">
            <w:pPr>
              <w:widowControl w:val="0"/>
              <w:suppressAutoHyphens/>
              <w:jc w:val="center"/>
            </w:pPr>
            <w:r w:rsidRPr="007F331F">
              <w:t>ул. Фабричная, д. 14</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widowControl w:val="0"/>
              <w:suppressAutoHyphens/>
              <w:jc w:val="center"/>
              <w:rPr>
                <w:u w:val="single"/>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772-91-28</w:t>
            </w:r>
          </w:p>
        </w:tc>
      </w:tr>
      <w:tr w:rsidR="00D17FCC" w:rsidRPr="007F331F" w:rsidTr="001346F7">
        <w:trPr>
          <w:trHeight w:hRule="exact" w:val="336"/>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Лодейнопольском</w:t>
            </w:r>
            <w:proofErr w:type="spellEnd"/>
            <w:r w:rsidRPr="007F331F">
              <w:rPr>
                <w:b/>
                <w:lang w:eastAsia="ar-SA"/>
              </w:rPr>
              <w:t xml:space="preserve"> районе</w:t>
            </w:r>
          </w:p>
        </w:tc>
      </w:tr>
      <w:tr w:rsidR="00D17FCC" w:rsidRPr="007F331F" w:rsidTr="001346F7">
        <w:trPr>
          <w:trHeight w:hRule="exact" w:val="936"/>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w:t>
            </w:r>
            <w:proofErr w:type="spellStart"/>
            <w:r w:rsidRPr="007F331F">
              <w:rPr>
                <w:bCs/>
                <w:lang w:eastAsia="ar-SA"/>
              </w:rPr>
              <w:t>Лодейнопольский</w:t>
            </w:r>
            <w:proofErr w:type="spellEnd"/>
            <w:r w:rsidRPr="007F331F">
              <w:rPr>
                <w:bCs/>
                <w:lang w:eastAsia="ar-SA"/>
              </w:rPr>
              <w:t>»</w:t>
            </w: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187700, Россия,</w:t>
            </w:r>
          </w:p>
          <w:p w:rsidR="00D17FCC" w:rsidRPr="007F331F" w:rsidRDefault="00D17FCC" w:rsidP="001346F7">
            <w:pPr>
              <w:ind w:firstLine="87"/>
              <w:jc w:val="center"/>
            </w:pPr>
            <w:r w:rsidRPr="007F331F">
              <w:rPr>
                <w:bCs/>
                <w:lang w:eastAsia="ar-SA"/>
              </w:rPr>
              <w:t xml:space="preserve">Ленинградская область, </w:t>
            </w:r>
            <w:proofErr w:type="spellStart"/>
            <w:r w:rsidRPr="007F331F">
              <w:rPr>
                <w:bCs/>
                <w:lang w:eastAsia="ar-SA"/>
              </w:rPr>
              <w:t>Лодейнопольский</w:t>
            </w:r>
            <w:proofErr w:type="spellEnd"/>
            <w:r w:rsidRPr="007F331F">
              <w:rPr>
                <w:bCs/>
                <w:lang w:eastAsia="ar-SA"/>
              </w:rPr>
              <w:t xml:space="preserve"> район, г</w:t>
            </w:r>
            <w:proofErr w:type="gramStart"/>
            <w:r w:rsidRPr="007F331F">
              <w:rPr>
                <w:bCs/>
                <w:lang w:eastAsia="ar-SA"/>
              </w:rPr>
              <w:t>.Л</w:t>
            </w:r>
            <w:proofErr w:type="gramEnd"/>
            <w:r w:rsidRPr="007F331F">
              <w:rPr>
                <w:bCs/>
                <w:lang w:eastAsia="ar-SA"/>
              </w:rPr>
              <w:t>одейное Поле, ул. Карла Маркса, д. 36 лит. Б</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widowControl w:val="0"/>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(931)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346F7">
        <w:trPr>
          <w:trHeight w:hRule="exact" w:val="336"/>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r w:rsidRPr="007F331F">
              <w:rPr>
                <w:b/>
                <w:lang w:eastAsia="ar-SA"/>
              </w:rPr>
              <w:t>Ломоносовском  районе</w:t>
            </w:r>
          </w:p>
        </w:tc>
      </w:tr>
      <w:tr w:rsidR="00D17FCC" w:rsidRPr="007F331F" w:rsidTr="001346F7">
        <w:trPr>
          <w:trHeight w:hRule="exact" w:val="790"/>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«Ломоносовский»</w:t>
            </w:r>
          </w:p>
        </w:tc>
        <w:tc>
          <w:tcPr>
            <w:tcW w:w="1805" w:type="pct"/>
            <w:shd w:val="clear" w:color="auto" w:fill="FFFFFF"/>
            <w:vAlign w:val="center"/>
          </w:tcPr>
          <w:p w:rsidR="00D17FCC" w:rsidRPr="007F331F" w:rsidRDefault="00D17FCC" w:rsidP="001346F7">
            <w:pPr>
              <w:ind w:firstLine="87"/>
              <w:jc w:val="center"/>
            </w:pPr>
            <w:r w:rsidRPr="007F331F">
              <w:rPr>
                <w:bCs/>
                <w:lang w:eastAsia="ar-SA"/>
              </w:rPr>
              <w:t>188512, г. Санкт-Петербург, г. Ломоносов, Дворцовый проспект, д. 57/11</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widowControl w:val="0"/>
              <w:suppressAutoHyphens/>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(931)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346F7">
        <w:trPr>
          <w:trHeight w:val="285"/>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 xml:space="preserve">Предоставление услуг </w:t>
            </w:r>
            <w:proofErr w:type="gramStart"/>
            <w:r w:rsidRPr="007F331F">
              <w:rPr>
                <w:b/>
                <w:bCs/>
                <w:shd w:val="clear" w:color="auto" w:fill="FFFFFF"/>
              </w:rPr>
              <w:t>в</w:t>
            </w:r>
            <w:proofErr w:type="gramEnd"/>
            <w:r w:rsidRPr="007F331F">
              <w:rPr>
                <w:b/>
                <w:shd w:val="clear" w:color="auto" w:fill="FFFFFF"/>
              </w:rPr>
              <w:t xml:space="preserve"> </w:t>
            </w:r>
            <w:proofErr w:type="gramStart"/>
            <w:r w:rsidRPr="007F331F">
              <w:rPr>
                <w:b/>
                <w:shd w:val="clear" w:color="auto" w:fill="FFFFFF"/>
              </w:rPr>
              <w:t>Приозерском</w:t>
            </w:r>
            <w:proofErr w:type="gramEnd"/>
            <w:r w:rsidRPr="007F331F">
              <w:rPr>
                <w:b/>
                <w:shd w:val="clear" w:color="auto" w:fill="FFFFFF"/>
              </w:rPr>
              <w:t xml:space="preserve"> районе</w:t>
            </w:r>
          </w:p>
        </w:tc>
      </w:tr>
      <w:tr w:rsidR="00D17FCC" w:rsidRPr="007F331F" w:rsidTr="001346F7">
        <w:trPr>
          <w:trHeight w:hRule="exact" w:val="1143"/>
        </w:trPr>
        <w:tc>
          <w:tcPr>
            <w:tcW w:w="344" w:type="pct"/>
            <w:vMerge w:val="restar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«Приозерск» - отдел «Сосново»</w:t>
            </w: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188731, Россия,</w:t>
            </w:r>
          </w:p>
          <w:p w:rsidR="00D17FCC" w:rsidRPr="007F331F" w:rsidRDefault="00D17FCC" w:rsidP="001346F7">
            <w:pPr>
              <w:widowControl w:val="0"/>
              <w:suppressAutoHyphens/>
              <w:jc w:val="center"/>
              <w:rPr>
                <w:bCs/>
                <w:lang w:eastAsia="ar-SA"/>
              </w:rPr>
            </w:pPr>
            <w:r w:rsidRPr="007F331F">
              <w:rPr>
                <w:bCs/>
                <w:lang w:eastAsia="ar-SA"/>
              </w:rPr>
              <w:t xml:space="preserve">Ленинградская область, </w:t>
            </w:r>
            <w:proofErr w:type="spellStart"/>
            <w:r w:rsidRPr="007F331F">
              <w:rPr>
                <w:bCs/>
                <w:lang w:eastAsia="ar-SA"/>
              </w:rPr>
              <w:t>Приозерский</w:t>
            </w:r>
            <w:proofErr w:type="spellEnd"/>
            <w:r w:rsidRPr="007F331F">
              <w:rPr>
                <w:bCs/>
                <w:lang w:eastAsia="ar-SA"/>
              </w:rPr>
              <w:t xml:space="preserve"> район, пос. Сосново, ул. Механизаторов, д.11</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772-85-27</w:t>
            </w:r>
          </w:p>
        </w:tc>
      </w:tr>
      <w:tr w:rsidR="00D17FCC" w:rsidRPr="007F331F" w:rsidTr="001346F7">
        <w:trPr>
          <w:trHeight w:hRule="exact" w:val="699"/>
        </w:trPr>
        <w:tc>
          <w:tcPr>
            <w:tcW w:w="344" w:type="pct"/>
            <w:vMerge/>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«Приозерск»</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proofErr w:type="gramStart"/>
            <w:r w:rsidRPr="007F331F">
              <w:rPr>
                <w:bCs/>
                <w:lang w:eastAsia="ar-SA"/>
              </w:rPr>
              <w:t xml:space="preserve">188760, Россия, Ленинградская область, </w:t>
            </w:r>
            <w:proofErr w:type="spellStart"/>
            <w:r w:rsidRPr="007F331F">
              <w:rPr>
                <w:bCs/>
                <w:lang w:eastAsia="ar-SA"/>
              </w:rPr>
              <w:t>Приозерский</w:t>
            </w:r>
            <w:proofErr w:type="spellEnd"/>
            <w:r w:rsidRPr="007F331F">
              <w:rPr>
                <w:bCs/>
                <w:lang w:eastAsia="ar-SA"/>
              </w:rPr>
              <w:t xml:space="preserve"> район., г. Приозерск, ул. Калинина, д. 51 (офис 228)</w:t>
            </w:r>
            <w:proofErr w:type="gramEnd"/>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099-78-77</w:t>
            </w:r>
          </w:p>
        </w:tc>
      </w:tr>
      <w:tr w:rsidR="00D17FCC" w:rsidRPr="007F331F" w:rsidTr="001346F7">
        <w:trPr>
          <w:trHeight w:hRule="exact" w:val="283"/>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shd w:val="clear" w:color="auto" w:fill="FFFFFF"/>
              </w:rPr>
              <w:t xml:space="preserve">Предоставление услуг в </w:t>
            </w:r>
            <w:proofErr w:type="spellStart"/>
            <w:r w:rsidRPr="007F331F">
              <w:rPr>
                <w:b/>
                <w:shd w:val="clear" w:color="auto" w:fill="FFFFFF"/>
              </w:rPr>
              <w:t>Подпорожском</w:t>
            </w:r>
            <w:proofErr w:type="spellEnd"/>
            <w:r w:rsidRPr="007F331F">
              <w:rPr>
                <w:b/>
                <w:shd w:val="clear" w:color="auto" w:fill="FFFFFF"/>
              </w:rPr>
              <w:t xml:space="preserve"> районе</w:t>
            </w:r>
          </w:p>
        </w:tc>
      </w:tr>
      <w:tr w:rsidR="00D17FCC" w:rsidRPr="007F331F" w:rsidTr="001346F7">
        <w:trPr>
          <w:trHeight w:hRule="exact" w:val="576"/>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autoSpaceDN w:val="0"/>
              <w:jc w:val="center"/>
              <w:rPr>
                <w:color w:val="000000"/>
              </w:rPr>
            </w:pPr>
            <w:r w:rsidRPr="007F331F">
              <w:rPr>
                <w:color w:val="000000"/>
              </w:rPr>
              <w:t>Филиал ГБУ ЛО «МФЦ» «</w:t>
            </w:r>
            <w:proofErr w:type="spellStart"/>
            <w:r w:rsidRPr="007F331F">
              <w:rPr>
                <w:color w:val="000000"/>
              </w:rPr>
              <w:t>Подпорожский</w:t>
            </w:r>
            <w:proofErr w:type="spellEnd"/>
            <w:r w:rsidRPr="007F331F">
              <w:rPr>
                <w:color w:val="000000"/>
              </w:rPr>
              <w:t>»</w:t>
            </w:r>
          </w:p>
        </w:tc>
        <w:tc>
          <w:tcPr>
            <w:tcW w:w="1805" w:type="pct"/>
            <w:shd w:val="clear" w:color="auto" w:fill="FFFFFF"/>
            <w:vAlign w:val="center"/>
          </w:tcPr>
          <w:p w:rsidR="00D17FCC" w:rsidRPr="007F331F" w:rsidRDefault="00D17FCC" w:rsidP="001346F7">
            <w:pPr>
              <w:pStyle w:val="a8"/>
              <w:shd w:val="clear" w:color="auto" w:fill="FFFFFF"/>
              <w:spacing w:before="0" w:after="0"/>
              <w:jc w:val="center"/>
              <w:rPr>
                <w:color w:val="000000"/>
                <w:sz w:val="20"/>
                <w:szCs w:val="20"/>
              </w:rPr>
            </w:pPr>
            <w:r w:rsidRPr="007F331F">
              <w:rPr>
                <w:color w:val="000000"/>
                <w:sz w:val="20"/>
                <w:szCs w:val="20"/>
              </w:rPr>
              <w:t xml:space="preserve">187780, Ленинградская область, </w:t>
            </w:r>
            <w:proofErr w:type="gramStart"/>
            <w:r w:rsidRPr="007F331F">
              <w:rPr>
                <w:color w:val="000000"/>
                <w:sz w:val="20"/>
                <w:szCs w:val="20"/>
              </w:rPr>
              <w:t>г</w:t>
            </w:r>
            <w:proofErr w:type="gramEnd"/>
            <w:r w:rsidRPr="007F331F">
              <w:rPr>
                <w:color w:val="000000"/>
                <w:sz w:val="20"/>
                <w:szCs w:val="20"/>
              </w:rPr>
              <w:t>. Подпорожье, ул. Октябрят д.3</w:t>
            </w:r>
          </w:p>
        </w:tc>
        <w:tc>
          <w:tcPr>
            <w:tcW w:w="1042" w:type="pct"/>
            <w:shd w:val="clear" w:color="auto" w:fill="FFFFFF"/>
            <w:vAlign w:val="center"/>
          </w:tcPr>
          <w:p w:rsidR="00D17FCC" w:rsidRPr="007F331F" w:rsidRDefault="00D17FCC" w:rsidP="001346F7">
            <w:pPr>
              <w:jc w:val="center"/>
              <w:rPr>
                <w:color w:val="000000"/>
              </w:rPr>
            </w:pP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p>
        </w:tc>
      </w:tr>
      <w:tr w:rsidR="00D17FCC" w:rsidRPr="007F331F" w:rsidTr="001346F7">
        <w:trPr>
          <w:trHeight w:hRule="exact" w:val="359"/>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Сланцевском</w:t>
            </w:r>
            <w:proofErr w:type="spellEnd"/>
            <w:r w:rsidRPr="007F331F">
              <w:rPr>
                <w:b/>
                <w:lang w:eastAsia="ar-SA"/>
              </w:rPr>
              <w:t xml:space="preserve"> районе</w:t>
            </w:r>
          </w:p>
        </w:tc>
      </w:tr>
      <w:tr w:rsidR="00D17FCC" w:rsidRPr="007F331F" w:rsidTr="001346F7">
        <w:trPr>
          <w:trHeight w:hRule="exact" w:val="758"/>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Сланцевский</w:t>
            </w:r>
            <w:proofErr w:type="spellEnd"/>
            <w:r w:rsidRPr="007F331F">
              <w:rPr>
                <w:bCs/>
                <w:lang w:eastAsia="ar-SA"/>
              </w:rPr>
              <w:t>»</w:t>
            </w: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 xml:space="preserve">188565, Россия, Ленинградская область, </w:t>
            </w:r>
          </w:p>
          <w:p w:rsidR="00D17FCC" w:rsidRPr="007F331F" w:rsidRDefault="00D17FCC" w:rsidP="001346F7">
            <w:pPr>
              <w:widowControl w:val="0"/>
              <w:suppressAutoHyphens/>
              <w:jc w:val="center"/>
              <w:rPr>
                <w:bCs/>
                <w:lang w:eastAsia="ar-SA"/>
              </w:rPr>
            </w:pPr>
            <w:r w:rsidRPr="007F331F">
              <w:rPr>
                <w:bCs/>
                <w:lang w:eastAsia="ar-SA"/>
              </w:rPr>
              <w:t>г. Сланцы, ул. Кирова, д. 16А</w:t>
            </w:r>
          </w:p>
        </w:tc>
        <w:tc>
          <w:tcPr>
            <w:tcW w:w="1042" w:type="pct"/>
            <w:shd w:val="clear" w:color="auto" w:fill="FFFFFF"/>
            <w:vAlign w:val="center"/>
          </w:tcPr>
          <w:p w:rsidR="00D17FCC" w:rsidRPr="007F331F" w:rsidRDefault="00D17FCC" w:rsidP="001346F7">
            <w:pPr>
              <w:widowControl w:val="0"/>
              <w:suppressAutoHyphens/>
              <w:jc w:val="center"/>
            </w:pPr>
            <w:r w:rsidRPr="007F331F">
              <w:t xml:space="preserve">Понедельник - суббота </w:t>
            </w:r>
          </w:p>
          <w:p w:rsidR="00D17FCC" w:rsidRPr="007F331F" w:rsidRDefault="00D17FCC" w:rsidP="001346F7">
            <w:pPr>
              <w:widowControl w:val="0"/>
              <w:suppressAutoHyphens/>
              <w:jc w:val="center"/>
            </w:pPr>
            <w:r w:rsidRPr="007F331F">
              <w:t xml:space="preserve"> 9.00 - 20.00, </w:t>
            </w:r>
          </w:p>
          <w:p w:rsidR="00D17FCC" w:rsidRPr="007F331F" w:rsidRDefault="00D17FCC" w:rsidP="001346F7">
            <w:pPr>
              <w:widowControl w:val="0"/>
              <w:suppressAutoHyphens/>
              <w:jc w:val="center"/>
              <w:rPr>
                <w:color w:val="FF0000"/>
              </w:rPr>
            </w:pPr>
            <w:r w:rsidRPr="007F331F">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181-10-35</w:t>
            </w:r>
          </w:p>
        </w:tc>
      </w:tr>
      <w:tr w:rsidR="00D17FCC" w:rsidRPr="007F331F" w:rsidTr="001346F7">
        <w:trPr>
          <w:trHeight w:hRule="exact" w:val="263"/>
        </w:trPr>
        <w:tc>
          <w:tcPr>
            <w:tcW w:w="5000" w:type="pct"/>
            <w:gridSpan w:val="5"/>
            <w:tcBorders>
              <w:top w:val="nil"/>
            </w:tcBorders>
            <w:shd w:val="clear" w:color="auto" w:fill="FFFFFF"/>
            <w:vAlign w:val="center"/>
          </w:tcPr>
          <w:p w:rsidR="00D17FCC" w:rsidRPr="007F331F" w:rsidRDefault="00D17FCC" w:rsidP="001346F7">
            <w:pPr>
              <w:widowControl w:val="0"/>
              <w:suppressAutoHyphens/>
              <w:jc w:val="center"/>
              <w:rPr>
                <w:bCs/>
                <w:lang w:eastAsia="ar-SA"/>
              </w:rPr>
            </w:pPr>
            <w:r w:rsidRPr="007F331F">
              <w:rPr>
                <w:b/>
                <w:bCs/>
                <w:lang w:eastAsia="ar-SA"/>
              </w:rPr>
              <w:t xml:space="preserve">Предоставление услуг в </w:t>
            </w:r>
            <w:proofErr w:type="gramStart"/>
            <w:r w:rsidRPr="007F331F">
              <w:rPr>
                <w:b/>
                <w:bCs/>
                <w:lang w:eastAsia="ar-SA"/>
              </w:rPr>
              <w:t>г</w:t>
            </w:r>
            <w:proofErr w:type="gramEnd"/>
            <w:r w:rsidRPr="007F331F">
              <w:rPr>
                <w:b/>
                <w:bCs/>
                <w:lang w:eastAsia="ar-SA"/>
              </w:rPr>
              <w:t>. Сосновый Бор</w:t>
            </w:r>
          </w:p>
        </w:tc>
      </w:tr>
      <w:tr w:rsidR="00D17FCC" w:rsidRPr="007F331F" w:rsidTr="001346F7">
        <w:trPr>
          <w:trHeight w:hRule="exact" w:val="1243"/>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t>Филиал ГБУ ЛО «МФЦ» «Сосновоборский»</w:t>
            </w:r>
          </w:p>
        </w:tc>
        <w:tc>
          <w:tcPr>
            <w:tcW w:w="1805" w:type="pct"/>
            <w:shd w:val="clear" w:color="auto" w:fill="FFFFFF"/>
            <w:vAlign w:val="center"/>
          </w:tcPr>
          <w:p w:rsidR="00D17FCC" w:rsidRPr="007F331F" w:rsidRDefault="00D17FCC" w:rsidP="001346F7">
            <w:pPr>
              <w:widowControl w:val="0"/>
              <w:suppressAutoHyphens/>
              <w:jc w:val="center"/>
            </w:pPr>
            <w:r w:rsidRPr="007F331F">
              <w:t xml:space="preserve">188540, Россия, Ленинградская область, </w:t>
            </w:r>
          </w:p>
          <w:p w:rsidR="00D17FCC" w:rsidRPr="007F331F" w:rsidRDefault="00D17FCC" w:rsidP="001346F7">
            <w:pPr>
              <w:widowControl w:val="0"/>
              <w:suppressAutoHyphens/>
              <w:jc w:val="center"/>
              <w:rPr>
                <w:bCs/>
                <w:lang w:eastAsia="ar-SA"/>
              </w:rPr>
            </w:pPr>
            <w:r w:rsidRPr="007F331F">
              <w:t>г. Сосновый Бор, ул. Молодежная, д.6/1</w:t>
            </w:r>
          </w:p>
        </w:tc>
        <w:tc>
          <w:tcPr>
            <w:tcW w:w="1042" w:type="pct"/>
            <w:shd w:val="clear" w:color="auto" w:fill="FFFFFF"/>
            <w:vAlign w:val="center"/>
          </w:tcPr>
          <w:p w:rsidR="00D17FCC" w:rsidRPr="007F331F" w:rsidRDefault="00D17FCC" w:rsidP="001346F7">
            <w:pPr>
              <w:widowControl w:val="0"/>
              <w:suppressAutoHyphens/>
              <w:jc w:val="center"/>
            </w:pPr>
            <w:r w:rsidRPr="007F331F">
              <w:t>Ежедневно с 9.00 до 21.00</w:t>
            </w:r>
          </w:p>
          <w:p w:rsidR="00D17FCC" w:rsidRPr="007F331F" w:rsidRDefault="00D17FCC" w:rsidP="001346F7">
            <w:pPr>
              <w:widowControl w:val="0"/>
              <w:suppressAutoHyphens/>
              <w:jc w:val="center"/>
              <w:rPr>
                <w:u w:val="single"/>
              </w:rPr>
            </w:pPr>
            <w:r w:rsidRPr="007F331F">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8(800)500-00-47,</w:t>
            </w:r>
          </w:p>
          <w:p w:rsidR="00D17FCC" w:rsidRPr="007F331F" w:rsidRDefault="00D17FCC" w:rsidP="001346F7">
            <w:pPr>
              <w:widowControl w:val="0"/>
              <w:suppressAutoHyphens/>
              <w:jc w:val="center"/>
              <w:rPr>
                <w:shd w:val="clear" w:color="auto" w:fill="FFFFFF"/>
              </w:rPr>
            </w:pPr>
            <w:r w:rsidRPr="007F331F">
              <w:rPr>
                <w:shd w:val="clear" w:color="auto" w:fill="FFFFFF"/>
              </w:rPr>
              <w:t xml:space="preserve">+7 (931)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535-15-84</w:t>
            </w:r>
          </w:p>
        </w:tc>
      </w:tr>
      <w:tr w:rsidR="00D17FCC" w:rsidRPr="007F331F" w:rsidTr="001346F7">
        <w:trPr>
          <w:trHeight w:hRule="exact" w:val="273"/>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 xml:space="preserve">Предоставление услуг в </w:t>
            </w:r>
            <w:r w:rsidRPr="007F331F">
              <w:rPr>
                <w:b/>
                <w:shd w:val="clear" w:color="auto" w:fill="FFFFFF"/>
              </w:rPr>
              <w:t>Тихвинском районе</w:t>
            </w:r>
          </w:p>
        </w:tc>
      </w:tr>
      <w:tr w:rsidR="00D17FCC" w:rsidRPr="007F331F" w:rsidTr="001346F7">
        <w:trPr>
          <w:trHeight w:hRule="exact" w:val="720"/>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«Тихвинский»</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 xml:space="preserve">187553, Россия, Ленинградская область, Тихвинский район,  </w:t>
            </w:r>
          </w:p>
          <w:p w:rsidR="00D17FCC" w:rsidRPr="007F331F" w:rsidRDefault="00D17FCC" w:rsidP="001346F7">
            <w:pPr>
              <w:widowControl w:val="0"/>
              <w:suppressAutoHyphens/>
              <w:jc w:val="center"/>
              <w:rPr>
                <w:bCs/>
                <w:lang w:eastAsia="ar-SA"/>
              </w:rPr>
            </w:pPr>
            <w:r w:rsidRPr="007F331F">
              <w:rPr>
                <w:bCs/>
                <w:lang w:eastAsia="ar-SA"/>
              </w:rPr>
              <w:t>г. Тихвин, 1-й микрорайон, д.2</w:t>
            </w:r>
          </w:p>
          <w:p w:rsidR="00D17FCC" w:rsidRPr="007F331F" w:rsidRDefault="00D17FCC" w:rsidP="001346F7">
            <w:pPr>
              <w:widowControl w:val="0"/>
              <w:suppressAutoHyphens/>
              <w:jc w:val="center"/>
              <w:rPr>
                <w:bCs/>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Понедельник-пятница</w:t>
            </w:r>
          </w:p>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181-00-94</w:t>
            </w:r>
          </w:p>
        </w:tc>
      </w:tr>
      <w:tr w:rsidR="00D17FCC" w:rsidRPr="007F331F" w:rsidTr="001346F7">
        <w:trPr>
          <w:trHeight w:hRule="exact" w:val="292"/>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 xml:space="preserve">Предоставление услуг в </w:t>
            </w:r>
            <w:proofErr w:type="spellStart"/>
            <w:r w:rsidRPr="007F331F">
              <w:rPr>
                <w:b/>
                <w:shd w:val="clear" w:color="auto" w:fill="FFFFFF"/>
              </w:rPr>
              <w:t>Тосненском</w:t>
            </w:r>
            <w:proofErr w:type="spellEnd"/>
            <w:r w:rsidRPr="007F331F">
              <w:rPr>
                <w:b/>
                <w:shd w:val="clear" w:color="auto" w:fill="FFFFFF"/>
              </w:rPr>
              <w:t xml:space="preserve"> районе</w:t>
            </w:r>
          </w:p>
        </w:tc>
      </w:tr>
      <w:tr w:rsidR="00D17FCC" w:rsidRPr="007F331F" w:rsidTr="001346F7">
        <w:trPr>
          <w:trHeight w:hRule="exact" w:val="694"/>
        </w:trPr>
        <w:tc>
          <w:tcPr>
            <w:tcW w:w="344" w:type="pct"/>
            <w:shd w:val="clear" w:color="auto" w:fill="auto"/>
            <w:vAlign w:val="center"/>
          </w:tcPr>
          <w:p w:rsidR="00D17FCC" w:rsidRPr="007F331F" w:rsidRDefault="00D17FCC" w:rsidP="001346F7">
            <w:pPr>
              <w:pStyle w:val="aa"/>
              <w:numPr>
                <w:ilvl w:val="0"/>
                <w:numId w:val="29"/>
              </w:numPr>
              <w:jc w:val="center"/>
            </w:pPr>
          </w:p>
        </w:tc>
        <w:tc>
          <w:tcPr>
            <w:tcW w:w="1113" w:type="pct"/>
            <w:shd w:val="clear" w:color="auto" w:fill="auto"/>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Тосненский</w:t>
            </w:r>
            <w:proofErr w:type="spellEnd"/>
            <w:r w:rsidRPr="007F331F">
              <w:rPr>
                <w:bCs/>
                <w:lang w:eastAsia="ar-SA"/>
              </w:rPr>
              <w:t>»</w:t>
            </w:r>
          </w:p>
        </w:tc>
        <w:tc>
          <w:tcPr>
            <w:tcW w:w="1805" w:type="pct"/>
            <w:shd w:val="clear" w:color="auto" w:fill="auto"/>
            <w:vAlign w:val="center"/>
          </w:tcPr>
          <w:p w:rsidR="00D17FCC" w:rsidRPr="007F331F" w:rsidRDefault="00D17FCC" w:rsidP="001346F7">
            <w:pPr>
              <w:widowControl w:val="0"/>
              <w:suppressAutoHyphens/>
              <w:jc w:val="center"/>
              <w:rPr>
                <w:bCs/>
                <w:lang w:eastAsia="ar-SA"/>
              </w:rPr>
            </w:pPr>
            <w:r w:rsidRPr="007F331F">
              <w:rPr>
                <w:bCs/>
                <w:lang w:eastAsia="ar-SA"/>
              </w:rPr>
              <w:t xml:space="preserve">187000, Россия, Ленинградская область, </w:t>
            </w:r>
            <w:proofErr w:type="spellStart"/>
            <w:r w:rsidRPr="007F331F">
              <w:rPr>
                <w:bCs/>
                <w:lang w:eastAsia="ar-SA"/>
              </w:rPr>
              <w:t>Тосненский</w:t>
            </w:r>
            <w:proofErr w:type="spellEnd"/>
            <w:r w:rsidRPr="007F331F">
              <w:rPr>
                <w:bCs/>
                <w:lang w:eastAsia="ar-SA"/>
              </w:rPr>
              <w:t xml:space="preserve"> район,</w:t>
            </w:r>
          </w:p>
          <w:p w:rsidR="00D17FCC" w:rsidRPr="007F331F" w:rsidRDefault="00D17FCC" w:rsidP="001346F7">
            <w:pPr>
              <w:widowControl w:val="0"/>
              <w:suppressAutoHyphens/>
              <w:jc w:val="center"/>
              <w:rPr>
                <w:bCs/>
                <w:lang w:eastAsia="ar-SA"/>
              </w:rPr>
            </w:pPr>
            <w:r w:rsidRPr="007F331F">
              <w:rPr>
                <w:bCs/>
                <w:lang w:eastAsia="ar-SA"/>
              </w:rPr>
              <w:t xml:space="preserve">г. Тосно, ул. </w:t>
            </w:r>
            <w:proofErr w:type="gramStart"/>
            <w:r w:rsidRPr="007F331F">
              <w:rPr>
                <w:bCs/>
                <w:lang w:eastAsia="ar-SA"/>
              </w:rPr>
              <w:t>Советская</w:t>
            </w:r>
            <w:proofErr w:type="gramEnd"/>
            <w:r w:rsidRPr="007F331F">
              <w:rPr>
                <w:bCs/>
                <w:lang w:eastAsia="ar-SA"/>
              </w:rPr>
              <w:t>, д. 9В</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widowControl w:val="0"/>
              <w:suppressAutoHyphens/>
              <w:jc w:val="center"/>
              <w:rPr>
                <w:u w:val="single"/>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090-78-65</w:t>
            </w:r>
          </w:p>
        </w:tc>
      </w:tr>
      <w:tr w:rsidR="00D17FCC" w:rsidRPr="007F331F" w:rsidTr="001346F7">
        <w:trPr>
          <w:trHeight w:hRule="exact" w:val="500"/>
        </w:trPr>
        <w:tc>
          <w:tcPr>
            <w:tcW w:w="5000" w:type="pct"/>
            <w:gridSpan w:val="5"/>
            <w:shd w:val="clear" w:color="auto" w:fill="auto"/>
            <w:vAlign w:val="center"/>
          </w:tcPr>
          <w:p w:rsidR="00D17FCC" w:rsidRPr="007F331F" w:rsidRDefault="00D17FCC" w:rsidP="001346F7">
            <w:pPr>
              <w:widowControl w:val="0"/>
              <w:suppressAutoHyphens/>
              <w:jc w:val="center"/>
              <w:rPr>
                <w:b/>
                <w:lang w:eastAsia="ar-SA"/>
              </w:rPr>
            </w:pPr>
            <w:r w:rsidRPr="007F331F">
              <w:rPr>
                <w:b/>
                <w:lang w:eastAsia="ar-SA"/>
              </w:rPr>
              <w:t>Уполномоченный МФЦ на территории Ленинградской области</w:t>
            </w:r>
          </w:p>
        </w:tc>
      </w:tr>
      <w:tr w:rsidR="00D17FCC" w:rsidRPr="007F331F" w:rsidTr="001346F7">
        <w:trPr>
          <w:trHeight w:hRule="exact" w:val="3271"/>
        </w:trPr>
        <w:tc>
          <w:tcPr>
            <w:tcW w:w="344" w:type="pct"/>
            <w:shd w:val="clear" w:color="auto" w:fill="auto"/>
            <w:vAlign w:val="center"/>
          </w:tcPr>
          <w:p w:rsidR="00D17FCC" w:rsidRPr="007F331F" w:rsidRDefault="00D17FCC" w:rsidP="001346F7">
            <w:pPr>
              <w:pStyle w:val="aa"/>
              <w:numPr>
                <w:ilvl w:val="0"/>
                <w:numId w:val="29"/>
              </w:numPr>
              <w:jc w:val="center"/>
            </w:pPr>
          </w:p>
        </w:tc>
        <w:tc>
          <w:tcPr>
            <w:tcW w:w="1113" w:type="pct"/>
            <w:shd w:val="clear" w:color="auto" w:fill="auto"/>
            <w:vAlign w:val="center"/>
          </w:tcPr>
          <w:p w:rsidR="00D17FCC" w:rsidRPr="007F331F" w:rsidRDefault="00D17FCC" w:rsidP="001346F7">
            <w:pPr>
              <w:widowControl w:val="0"/>
              <w:suppressAutoHyphens/>
              <w:autoSpaceDN w:val="0"/>
              <w:jc w:val="center"/>
              <w:rPr>
                <w:color w:val="000000"/>
                <w:lang w:eastAsia="ar-SA"/>
              </w:rPr>
            </w:pPr>
            <w:r w:rsidRPr="007F331F">
              <w:rPr>
                <w:color w:val="000000"/>
                <w:lang w:eastAsia="ar-SA"/>
              </w:rPr>
              <w:t>ГБУ ЛО «МФЦ»</w:t>
            </w:r>
          </w:p>
          <w:p w:rsidR="00D17FCC" w:rsidRPr="007F331F" w:rsidRDefault="00D17FCC" w:rsidP="001346F7">
            <w:pPr>
              <w:widowControl w:val="0"/>
              <w:suppressAutoHyphens/>
              <w:autoSpaceDN w:val="0"/>
              <w:jc w:val="center"/>
              <w:rPr>
                <w:color w:val="000000"/>
                <w:lang w:eastAsia="ar-SA"/>
              </w:rPr>
            </w:pPr>
            <w:r w:rsidRPr="007F331F">
              <w:rPr>
                <w:i/>
                <w:color w:val="000000"/>
                <w:lang w:eastAsia="ar-SA"/>
              </w:rPr>
              <w:t>(обслуживание заявителей не осуществляется</w:t>
            </w:r>
            <w:r w:rsidRPr="007F331F">
              <w:rPr>
                <w:color w:val="000000"/>
                <w:lang w:eastAsia="ar-SA"/>
              </w:rPr>
              <w:t>)</w:t>
            </w:r>
          </w:p>
        </w:tc>
        <w:tc>
          <w:tcPr>
            <w:tcW w:w="1805" w:type="pct"/>
            <w:shd w:val="clear" w:color="auto" w:fill="auto"/>
            <w:vAlign w:val="center"/>
          </w:tcPr>
          <w:p w:rsidR="00D17FCC" w:rsidRPr="007F331F" w:rsidRDefault="00D17FCC" w:rsidP="001346F7">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Юридический адрес:</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188641, Ленинградская область, Всеволожский район, </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дер. Новосаратовка-центр, д.8</w:t>
            </w:r>
          </w:p>
          <w:p w:rsidR="00D17FCC" w:rsidRPr="007F331F" w:rsidRDefault="00D17FCC" w:rsidP="001346F7">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Почтовый адрес:</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191311, г. Санкт-Петербург, </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ул. Смольного, д. 3, </w:t>
            </w:r>
            <w:proofErr w:type="gramStart"/>
            <w:r w:rsidRPr="007F331F">
              <w:rPr>
                <w:color w:val="000000"/>
                <w:sz w:val="20"/>
                <w:szCs w:val="20"/>
              </w:rPr>
              <w:t>лит</w:t>
            </w:r>
            <w:proofErr w:type="gramEnd"/>
            <w:r w:rsidRPr="007F331F">
              <w:rPr>
                <w:color w:val="000000"/>
                <w:sz w:val="20"/>
                <w:szCs w:val="20"/>
              </w:rPr>
              <w:t>. А</w:t>
            </w:r>
          </w:p>
          <w:p w:rsidR="00D17FCC" w:rsidRPr="007F331F" w:rsidRDefault="00D17FCC" w:rsidP="001346F7">
            <w:pPr>
              <w:pStyle w:val="a8"/>
              <w:shd w:val="clear" w:color="auto" w:fill="FFFFFF"/>
              <w:spacing w:before="0" w:beforeAutospacing="0" w:after="0" w:afterAutospacing="0"/>
              <w:jc w:val="center"/>
              <w:rPr>
                <w:i/>
                <w:color w:val="000000"/>
                <w:sz w:val="20"/>
                <w:szCs w:val="20"/>
              </w:rPr>
            </w:pPr>
            <w:r w:rsidRPr="007F331F">
              <w:rPr>
                <w:rStyle w:val="af0"/>
                <w:i/>
                <w:color w:val="000000"/>
                <w:sz w:val="20"/>
                <w:szCs w:val="20"/>
              </w:rPr>
              <w:t>Фактический адрес</w:t>
            </w:r>
            <w:r w:rsidRPr="007F331F">
              <w:rPr>
                <w:b/>
                <w:i/>
                <w:color w:val="000000"/>
                <w:sz w:val="20"/>
                <w:szCs w:val="20"/>
              </w:rPr>
              <w:t>:</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191024, г. Санкт-Петербург,  </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пр. Бакунина, д. 5, </w:t>
            </w:r>
            <w:proofErr w:type="gramStart"/>
            <w:r w:rsidRPr="007F331F">
              <w:rPr>
                <w:color w:val="000000"/>
                <w:sz w:val="20"/>
                <w:szCs w:val="20"/>
              </w:rPr>
              <w:t>лит</w:t>
            </w:r>
            <w:proofErr w:type="gramEnd"/>
            <w:r w:rsidRPr="007F331F">
              <w:rPr>
                <w:color w:val="000000"/>
                <w:sz w:val="20"/>
                <w:szCs w:val="20"/>
              </w:rPr>
              <w:t>. А</w:t>
            </w:r>
          </w:p>
        </w:tc>
        <w:tc>
          <w:tcPr>
            <w:tcW w:w="1042" w:type="pct"/>
            <w:shd w:val="clear" w:color="auto" w:fill="FFFFFF"/>
            <w:vAlign w:val="center"/>
          </w:tcPr>
          <w:p w:rsidR="00D17FCC" w:rsidRPr="007F331F" w:rsidRDefault="00D17FCC" w:rsidP="001346F7">
            <w:pPr>
              <w:widowControl w:val="0"/>
              <w:suppressAutoHyphens/>
              <w:autoSpaceDN w:val="0"/>
              <w:jc w:val="center"/>
              <w:rPr>
                <w:color w:val="000000"/>
                <w:lang w:eastAsia="ar-SA"/>
              </w:rPr>
            </w:pPr>
            <w:proofErr w:type="spellStart"/>
            <w:r w:rsidRPr="007F331F">
              <w:rPr>
                <w:color w:val="000000"/>
                <w:lang w:eastAsia="ar-SA"/>
              </w:rPr>
              <w:t>пн-чт</w:t>
            </w:r>
            <w:proofErr w:type="spellEnd"/>
            <w:r w:rsidRPr="007F331F">
              <w:rPr>
                <w:color w:val="000000"/>
                <w:lang w:eastAsia="ar-SA"/>
              </w:rPr>
              <w:t xml:space="preserve"> –</w:t>
            </w:r>
          </w:p>
          <w:p w:rsidR="00D17FCC" w:rsidRPr="007F331F" w:rsidRDefault="00D17FCC" w:rsidP="001346F7">
            <w:pPr>
              <w:widowControl w:val="0"/>
              <w:suppressAutoHyphens/>
              <w:autoSpaceDN w:val="0"/>
              <w:jc w:val="center"/>
              <w:rPr>
                <w:color w:val="000000"/>
                <w:lang w:eastAsia="ar-SA"/>
              </w:rPr>
            </w:pPr>
            <w:r w:rsidRPr="007F331F">
              <w:rPr>
                <w:color w:val="000000"/>
                <w:lang w:eastAsia="ar-SA"/>
              </w:rPr>
              <w:t>с 9.00 до 18.00,</w:t>
            </w:r>
          </w:p>
          <w:p w:rsidR="00D17FCC" w:rsidRPr="007F331F" w:rsidRDefault="00D17FCC" w:rsidP="001346F7">
            <w:pPr>
              <w:widowControl w:val="0"/>
              <w:suppressAutoHyphens/>
              <w:autoSpaceDN w:val="0"/>
              <w:jc w:val="center"/>
              <w:rPr>
                <w:color w:val="000000"/>
                <w:lang w:eastAsia="ar-SA"/>
              </w:rPr>
            </w:pPr>
            <w:r w:rsidRPr="007F331F">
              <w:rPr>
                <w:color w:val="000000"/>
                <w:lang w:eastAsia="ar-SA"/>
              </w:rPr>
              <w:t>пт. –</w:t>
            </w:r>
          </w:p>
          <w:p w:rsidR="00D17FCC" w:rsidRPr="007F331F" w:rsidRDefault="00D17FCC" w:rsidP="001346F7">
            <w:pPr>
              <w:widowControl w:val="0"/>
              <w:suppressAutoHyphens/>
              <w:autoSpaceDN w:val="0"/>
              <w:jc w:val="center"/>
              <w:rPr>
                <w:color w:val="000000"/>
                <w:lang w:eastAsia="ar-SA"/>
              </w:rPr>
            </w:pPr>
            <w:r w:rsidRPr="007F331F">
              <w:rPr>
                <w:color w:val="000000"/>
                <w:lang w:eastAsia="ar-SA"/>
              </w:rPr>
              <w:t xml:space="preserve">с 9.00 до 17.00, перерыв </w:t>
            </w:r>
            <w:proofErr w:type="gramStart"/>
            <w:r w:rsidRPr="007F331F">
              <w:rPr>
                <w:color w:val="000000"/>
                <w:lang w:eastAsia="ar-SA"/>
              </w:rPr>
              <w:t>с</w:t>
            </w:r>
            <w:proofErr w:type="gramEnd"/>
          </w:p>
          <w:p w:rsidR="00D17FCC" w:rsidRPr="007F331F" w:rsidRDefault="00D17FCC" w:rsidP="001346F7">
            <w:pPr>
              <w:widowControl w:val="0"/>
              <w:tabs>
                <w:tab w:val="left" w:pos="733"/>
              </w:tabs>
              <w:autoSpaceDN w:val="0"/>
              <w:jc w:val="center"/>
              <w:rPr>
                <w:color w:val="000000"/>
                <w:lang w:eastAsia="ar-SA"/>
              </w:rPr>
            </w:pPr>
            <w:r w:rsidRPr="007F331F">
              <w:rPr>
                <w:color w:val="000000"/>
                <w:lang w:eastAsia="ar-SA"/>
              </w:rPr>
              <w:t>13.00 до 13.48, выходные дни -</w:t>
            </w:r>
          </w:p>
          <w:p w:rsidR="00D17FCC" w:rsidRPr="007F331F" w:rsidRDefault="00D17FCC" w:rsidP="001346F7">
            <w:pPr>
              <w:widowControl w:val="0"/>
              <w:suppressAutoHyphens/>
              <w:autoSpaceDN w:val="0"/>
              <w:ind w:left="58"/>
              <w:jc w:val="center"/>
              <w:rPr>
                <w:color w:val="000000"/>
                <w:lang w:eastAsia="ar-SA"/>
              </w:rPr>
            </w:pPr>
            <w:proofErr w:type="spellStart"/>
            <w:proofErr w:type="gramStart"/>
            <w:r w:rsidRPr="007F331F">
              <w:rPr>
                <w:color w:val="000000"/>
                <w:lang w:eastAsia="ar-SA"/>
              </w:rPr>
              <w:t>сб</w:t>
            </w:r>
            <w:proofErr w:type="spellEnd"/>
            <w:proofErr w:type="gramEnd"/>
            <w:r w:rsidRPr="007F331F">
              <w:rPr>
                <w:color w:val="000000"/>
                <w:lang w:eastAsia="ar-SA"/>
              </w:rPr>
              <w:t>, вс.</w:t>
            </w:r>
          </w:p>
        </w:tc>
        <w:tc>
          <w:tcPr>
            <w:tcW w:w="695" w:type="pct"/>
            <w:shd w:val="clear" w:color="auto" w:fill="auto"/>
            <w:vAlign w:val="center"/>
          </w:tcPr>
          <w:p w:rsidR="00D17FCC" w:rsidRPr="007F331F" w:rsidRDefault="00D17FCC" w:rsidP="001346F7">
            <w:pPr>
              <w:widowControl w:val="0"/>
              <w:suppressAutoHyphens/>
              <w:jc w:val="center"/>
              <w:rPr>
                <w:color w:val="000000"/>
                <w:lang w:eastAsia="ar-SA"/>
              </w:rPr>
            </w:pPr>
            <w:r w:rsidRPr="007F331F">
              <w:rPr>
                <w:color w:val="000000"/>
                <w:lang w:eastAsia="ar-SA"/>
              </w:rPr>
              <w:t xml:space="preserve">+7 (931) </w:t>
            </w:r>
          </w:p>
          <w:p w:rsidR="00D17FCC" w:rsidRPr="007F331F" w:rsidRDefault="00D17FCC" w:rsidP="001346F7">
            <w:pPr>
              <w:widowControl w:val="0"/>
              <w:suppressAutoHyphens/>
              <w:jc w:val="center"/>
              <w:rPr>
                <w:rFonts w:ascii="Courier New" w:hAnsi="Courier New" w:cs="Courier New"/>
                <w:lang w:eastAsia="ar-SA"/>
              </w:rPr>
            </w:pPr>
            <w:r w:rsidRPr="007F331F">
              <w:rPr>
                <w:color w:val="000000"/>
                <w:lang w:eastAsia="ar-SA"/>
              </w:rPr>
              <w:t>535-15-67</w:t>
            </w:r>
          </w:p>
        </w:tc>
      </w:tr>
    </w:tbl>
    <w:p w:rsidR="00D17FCC" w:rsidRPr="007F331F" w:rsidRDefault="00D17FCC" w:rsidP="00D17FCC">
      <w:pPr>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3 к регламенту</w:t>
      </w:r>
    </w:p>
    <w:p w:rsidR="00D17FCC" w:rsidRPr="007F331F" w:rsidRDefault="00D17FCC" w:rsidP="00D17FCC">
      <w:pPr>
        <w:jc w:val="right"/>
        <w:rPr>
          <w:sz w:val="24"/>
          <w:szCs w:val="24"/>
        </w:rPr>
      </w:pPr>
    </w:p>
    <w:p w:rsidR="00D17FCC" w:rsidRPr="007F331F" w:rsidRDefault="00D17FCC" w:rsidP="00D17FCC">
      <w:pPr>
        <w:jc w:val="center"/>
        <w:rPr>
          <w:b/>
          <w:bCs/>
          <w:sz w:val="24"/>
          <w:szCs w:val="24"/>
        </w:rPr>
      </w:pPr>
      <w:r w:rsidRPr="007F331F">
        <w:rPr>
          <w:b/>
          <w:bCs/>
          <w:sz w:val="24"/>
          <w:szCs w:val="24"/>
        </w:rPr>
        <w:t xml:space="preserve">Форма заявления </w:t>
      </w:r>
    </w:p>
    <w:p w:rsidR="00D17FCC" w:rsidRPr="007F331F" w:rsidRDefault="00D17FCC" w:rsidP="00D17FCC">
      <w:pPr>
        <w:jc w:val="center"/>
        <w:rPr>
          <w:b/>
          <w:bCs/>
          <w:sz w:val="24"/>
          <w:szCs w:val="24"/>
        </w:rPr>
      </w:pPr>
      <w:r w:rsidRPr="007F331F">
        <w:rPr>
          <w:b/>
          <w:bCs/>
          <w:sz w:val="24"/>
          <w:szCs w:val="24"/>
        </w:rPr>
        <w:t>о предоставлении объекта муниципального имущества в пользование</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(должность и Ф.И.О. представителя юридического лица полностью)</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w:t>
      </w:r>
    </w:p>
    <w:p w:rsidR="00D17FCC" w:rsidRPr="007F331F" w:rsidRDefault="00D17FCC" w:rsidP="00D17FCC">
      <w:pPr>
        <w:ind w:firstLine="4253"/>
        <w:rPr>
          <w:sz w:val="24"/>
          <w:szCs w:val="24"/>
        </w:rPr>
      </w:pPr>
      <w:r w:rsidRPr="007F331F">
        <w:rPr>
          <w:sz w:val="24"/>
          <w:szCs w:val="24"/>
        </w:rPr>
        <w:t>ИНН_______________КПП______________,</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820"/>
        <w:rPr>
          <w:i/>
          <w:sz w:val="24"/>
          <w:szCs w:val="24"/>
        </w:rPr>
      </w:pPr>
      <w:r w:rsidRPr="007F331F">
        <w:rPr>
          <w:i/>
          <w:sz w:val="24"/>
          <w:szCs w:val="24"/>
        </w:rPr>
        <w:t xml:space="preserve">(Ф.И.О. физического лица полностью) </w:t>
      </w:r>
    </w:p>
    <w:p w:rsidR="00D17FCC" w:rsidRPr="007F331F" w:rsidRDefault="00D17FCC" w:rsidP="00D17FCC">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D17FCC" w:rsidRPr="007F331F" w:rsidRDefault="00D17FCC" w:rsidP="00D17FCC">
      <w:pPr>
        <w:tabs>
          <w:tab w:val="left" w:pos="4253"/>
        </w:tabs>
        <w:ind w:firstLine="4253"/>
        <w:rPr>
          <w:sz w:val="24"/>
          <w:szCs w:val="24"/>
        </w:rPr>
      </w:pPr>
      <w:r w:rsidRPr="007F331F">
        <w:rPr>
          <w:sz w:val="24"/>
          <w:szCs w:val="24"/>
        </w:rPr>
        <w:t xml:space="preserve">______________________________________, </w:t>
      </w:r>
    </w:p>
    <w:p w:rsidR="00D17FCC" w:rsidRPr="007F331F" w:rsidRDefault="00D17FCC" w:rsidP="00D17FCC">
      <w:pPr>
        <w:tabs>
          <w:tab w:val="left" w:pos="4253"/>
        </w:tabs>
        <w:ind w:firstLine="4253"/>
        <w:rPr>
          <w:sz w:val="24"/>
          <w:szCs w:val="24"/>
        </w:rPr>
      </w:pPr>
      <w:r w:rsidRPr="007F331F">
        <w:rPr>
          <w:sz w:val="24"/>
          <w:szCs w:val="24"/>
        </w:rPr>
        <w:t>ОГРН ________________________________,</w:t>
      </w:r>
    </w:p>
    <w:p w:rsidR="00D17FCC" w:rsidRPr="007F331F" w:rsidRDefault="00D17FCC" w:rsidP="00D17FCC">
      <w:pPr>
        <w:tabs>
          <w:tab w:val="left" w:pos="4253"/>
        </w:tabs>
        <w:ind w:firstLine="4253"/>
        <w:rPr>
          <w:sz w:val="24"/>
          <w:szCs w:val="24"/>
        </w:rPr>
      </w:pPr>
      <w:r w:rsidRPr="007F331F">
        <w:rPr>
          <w:sz w:val="24"/>
          <w:szCs w:val="24"/>
        </w:rPr>
        <w:t>ИНН__________________________________,</w:t>
      </w:r>
    </w:p>
    <w:p w:rsidR="00D17FCC" w:rsidRPr="007F331F" w:rsidRDefault="00D17FCC" w:rsidP="00D17FC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tabs>
          <w:tab w:val="left" w:pos="4253"/>
        </w:tabs>
        <w:ind w:firstLine="4253"/>
        <w:rPr>
          <w:sz w:val="24"/>
          <w:szCs w:val="24"/>
        </w:rPr>
      </w:pPr>
      <w:r w:rsidRPr="007F331F">
        <w:rPr>
          <w:sz w:val="24"/>
          <w:szCs w:val="24"/>
        </w:rPr>
        <w:t>Паспорт _______________________________</w:t>
      </w:r>
    </w:p>
    <w:p w:rsidR="00D17FCC" w:rsidRPr="007F331F" w:rsidRDefault="00D17FCC" w:rsidP="00D17FCC">
      <w:pPr>
        <w:tabs>
          <w:tab w:val="left" w:pos="4253"/>
        </w:tabs>
        <w:ind w:firstLine="4253"/>
        <w:rPr>
          <w:sz w:val="24"/>
          <w:szCs w:val="24"/>
        </w:rPr>
      </w:pPr>
      <w:r w:rsidRPr="007F331F">
        <w:rPr>
          <w:sz w:val="24"/>
          <w:szCs w:val="24"/>
        </w:rPr>
        <w:t>_______________________________________</w:t>
      </w:r>
    </w:p>
    <w:p w:rsidR="00D17FCC" w:rsidRPr="007F331F" w:rsidRDefault="00D17FCC" w:rsidP="00D17FCC">
      <w:pPr>
        <w:tabs>
          <w:tab w:val="left" w:pos="4253"/>
        </w:tabs>
        <w:ind w:firstLine="4253"/>
        <w:rPr>
          <w:sz w:val="24"/>
          <w:szCs w:val="24"/>
        </w:rPr>
      </w:pPr>
      <w:r w:rsidRPr="007F331F">
        <w:rPr>
          <w:sz w:val="24"/>
          <w:szCs w:val="24"/>
        </w:rPr>
        <w:t>(серия, номер, дата и место выдачи)</w:t>
      </w:r>
    </w:p>
    <w:p w:rsidR="00D17FCC" w:rsidRPr="007F331F" w:rsidRDefault="00D17FCC" w:rsidP="00D17FCC">
      <w:pPr>
        <w:tabs>
          <w:tab w:val="left" w:pos="4253"/>
        </w:tabs>
        <w:ind w:firstLine="4253"/>
        <w:rPr>
          <w:sz w:val="24"/>
          <w:szCs w:val="24"/>
        </w:rPr>
      </w:pPr>
      <w:r w:rsidRPr="007F331F">
        <w:rPr>
          <w:sz w:val="24"/>
          <w:szCs w:val="24"/>
        </w:rPr>
        <w:t>тел. _____________ факс _________________,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tabs>
          <w:tab w:val="left" w:pos="4253"/>
        </w:tabs>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в аренду (безвозмездное пользование) нежилое помещение площадью ____ кв.м., расположенное по адресу: _____________________________________,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6"/>
          <w:szCs w:val="6"/>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lastRenderedPageBreak/>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8"/>
          <w:szCs w:val="8"/>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3F3B98" w:rsidRDefault="003F3B98" w:rsidP="00D17FCC">
      <w:pPr>
        <w:rPr>
          <w:sz w:val="24"/>
          <w:szCs w:val="24"/>
        </w:rPr>
      </w:pPr>
    </w:p>
    <w:p w:rsidR="00D17FCC" w:rsidRPr="007F331F" w:rsidRDefault="00D17FCC" w:rsidP="003F3B98">
      <w:pPr>
        <w:ind w:left="3540" w:firstLine="708"/>
        <w:rPr>
          <w:sz w:val="24"/>
          <w:szCs w:val="24"/>
        </w:rPr>
      </w:pPr>
      <w:r w:rsidRPr="007F331F">
        <w:rPr>
          <w:sz w:val="24"/>
          <w:szCs w:val="24"/>
        </w:rPr>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(должность и Ф.И.О. представителя юридического лица полностью)</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w:t>
      </w:r>
    </w:p>
    <w:p w:rsidR="00D17FCC" w:rsidRPr="007F331F" w:rsidRDefault="00D17FCC" w:rsidP="00D17FCC">
      <w:pPr>
        <w:ind w:firstLine="4253"/>
        <w:rPr>
          <w:sz w:val="24"/>
          <w:szCs w:val="24"/>
        </w:rPr>
      </w:pPr>
      <w:r w:rsidRPr="007F331F">
        <w:rPr>
          <w:sz w:val="24"/>
          <w:szCs w:val="24"/>
        </w:rPr>
        <w:t>ИНН_______________КПП______________,</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jc w:val="center"/>
        <w:rPr>
          <w:sz w:val="24"/>
          <w:szCs w:val="24"/>
        </w:rPr>
      </w:pPr>
      <w:r w:rsidRPr="007F331F">
        <w:rPr>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муниципальную преференцию в виде заключения без проведения торгов договора аренды (безвозмездного пользования) нежилого помещения площадью ____ кв.м., расположенного по адресу: 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5 к регламенту</w:t>
      </w:r>
    </w:p>
    <w:p w:rsidR="00D17FCC" w:rsidRPr="007F331F" w:rsidRDefault="00D17FCC" w:rsidP="00D17FCC">
      <w:pPr>
        <w:jc w:val="right"/>
        <w:rPr>
          <w:sz w:val="24"/>
          <w:szCs w:val="24"/>
        </w:rPr>
      </w:pPr>
    </w:p>
    <w:p w:rsidR="00D17FCC" w:rsidRPr="007F331F" w:rsidRDefault="00D17FCC" w:rsidP="00D17FCC">
      <w:pPr>
        <w:autoSpaceDE w:val="0"/>
        <w:jc w:val="center"/>
        <w:rPr>
          <w:b/>
          <w:sz w:val="24"/>
          <w:szCs w:val="24"/>
        </w:rPr>
      </w:pPr>
      <w:proofErr w:type="gramStart"/>
      <w:r w:rsidRPr="007F331F">
        <w:rPr>
          <w:b/>
          <w:sz w:val="24"/>
          <w:szCs w:val="24"/>
        </w:rPr>
        <w:t>Наименование произведенных и (или) реализованных (оказанных) видов товаров (услуг), объем товаров (услуг)</w:t>
      </w:r>
      <w:proofErr w:type="gramEnd"/>
    </w:p>
    <w:p w:rsidR="00D17FCC" w:rsidRPr="007F331F" w:rsidRDefault="00D17FCC" w:rsidP="00D17FCC">
      <w:pPr>
        <w:autoSpaceDE w:val="0"/>
        <w:jc w:val="center"/>
        <w:rPr>
          <w:i/>
          <w:sz w:val="10"/>
          <w:szCs w:val="10"/>
        </w:rPr>
      </w:pPr>
    </w:p>
    <w:p w:rsidR="00D17FCC" w:rsidRPr="007F331F" w:rsidRDefault="00D17FCC" w:rsidP="00D17FCC">
      <w:pPr>
        <w:autoSpaceDE w:val="0"/>
        <w:jc w:val="both"/>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i/>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мною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w:t>
      </w:r>
      <w:r w:rsidRPr="007F331F">
        <w:rPr>
          <w:i/>
          <w:sz w:val="24"/>
          <w:szCs w:val="24"/>
        </w:rPr>
        <w:t>(указать сумму):</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lastRenderedPageBreak/>
        <w:t xml:space="preserve">Коды указаны в соответствии </w:t>
      </w:r>
      <w:proofErr w:type="gramStart"/>
      <w:r w:rsidRPr="007F331F">
        <w:rPr>
          <w:sz w:val="24"/>
          <w:szCs w:val="24"/>
        </w:rPr>
        <w:t>с</w:t>
      </w:r>
      <w:proofErr w:type="gramEnd"/>
      <w:r w:rsidRPr="007F331F">
        <w:rPr>
          <w:sz w:val="24"/>
          <w:szCs w:val="24"/>
        </w:rPr>
        <w:t xml:space="preserve"> ___________. </w:t>
      </w:r>
      <w:proofErr w:type="gramStart"/>
      <w:r w:rsidRPr="007F331F">
        <w:rPr>
          <w:sz w:val="24"/>
          <w:szCs w:val="24"/>
        </w:rPr>
        <w:t>Общероссийский</w:t>
      </w:r>
      <w:proofErr w:type="gramEnd"/>
      <w:r w:rsidRPr="007F331F">
        <w:rPr>
          <w:sz w:val="24"/>
          <w:szCs w:val="24"/>
        </w:rPr>
        <w:t xml:space="preserve"> классификатор видов экономической деятельности, продукции и услуг».</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center"/>
        <w:rPr>
          <w:sz w:val="10"/>
          <w:szCs w:val="10"/>
        </w:rPr>
      </w:pPr>
    </w:p>
    <w:p w:rsidR="00D17FCC" w:rsidRPr="007F331F" w:rsidRDefault="00D17FCC" w:rsidP="00D17FCC">
      <w:pPr>
        <w:tabs>
          <w:tab w:val="left" w:pos="4005"/>
        </w:tabs>
        <w:autoSpaceDE w:val="0"/>
        <w:ind w:firstLine="851"/>
        <w:jc w:val="both"/>
        <w:rPr>
          <w:sz w:val="24"/>
          <w:szCs w:val="24"/>
        </w:rPr>
      </w:pPr>
    </w:p>
    <w:p w:rsidR="00D17FCC" w:rsidRPr="007F331F" w:rsidRDefault="00D17FCC" w:rsidP="00D17FCC">
      <w:pPr>
        <w:tabs>
          <w:tab w:val="left" w:pos="4005"/>
        </w:tabs>
        <w:autoSpaceDE w:val="0"/>
        <w:jc w:val="both"/>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b/>
          <w:sz w:val="24"/>
          <w:szCs w:val="24"/>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_________________</w:t>
      </w:r>
      <w:r w:rsidRPr="007F331F">
        <w:rPr>
          <w:i/>
          <w:sz w:val="24"/>
          <w:szCs w:val="24"/>
        </w:rPr>
        <w:t>(указать сумму)</w:t>
      </w:r>
      <w:r w:rsidRPr="007F331F">
        <w:rPr>
          <w:sz w:val="24"/>
          <w:szCs w:val="24"/>
        </w:rPr>
        <w:t>:</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Коды указаны в соответствии с «ОК 004-93. Общероссийский классификатор видов экономической деятельности, продукции и услуг».</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autoSpaceDE w:val="0"/>
        <w:jc w:val="center"/>
        <w:rPr>
          <w:b/>
          <w:sz w:val="24"/>
          <w:szCs w:val="24"/>
        </w:rPr>
      </w:pPr>
    </w:p>
    <w:p w:rsidR="00D17FCC" w:rsidRPr="007F331F" w:rsidRDefault="00D17FCC" w:rsidP="00D17FCC">
      <w:pPr>
        <w:autoSpaceDE w:val="0"/>
        <w:jc w:val="center"/>
        <w:rPr>
          <w:b/>
          <w:sz w:val="24"/>
          <w:szCs w:val="24"/>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r w:rsidRPr="007F331F">
        <w:rPr>
          <w:sz w:val="24"/>
          <w:szCs w:val="24"/>
        </w:rPr>
        <w:t>ПРИЛОЖЕНИЕ № 6 к регламенту</w:t>
      </w:r>
    </w:p>
    <w:p w:rsidR="00D17FCC" w:rsidRPr="007F331F" w:rsidRDefault="00D17FCC" w:rsidP="00D17FCC">
      <w:pPr>
        <w:autoSpaceDE w:val="0"/>
        <w:jc w:val="right"/>
        <w:rPr>
          <w:sz w:val="24"/>
          <w:szCs w:val="24"/>
        </w:rPr>
      </w:pPr>
    </w:p>
    <w:p w:rsidR="00D17FCC" w:rsidRPr="007F331F" w:rsidRDefault="00D17FCC" w:rsidP="00D17FCC">
      <w:pPr>
        <w:autoSpaceDE w:val="0"/>
        <w:jc w:val="center"/>
        <w:rPr>
          <w:b/>
          <w:sz w:val="24"/>
          <w:szCs w:val="24"/>
        </w:rPr>
      </w:pPr>
      <w:r w:rsidRPr="007F331F">
        <w:rPr>
          <w:b/>
          <w:sz w:val="24"/>
          <w:szCs w:val="24"/>
        </w:rPr>
        <w:t>Перечень видов деятельности</w:t>
      </w:r>
    </w:p>
    <w:p w:rsidR="00D17FCC" w:rsidRPr="007F331F" w:rsidRDefault="00D17FCC" w:rsidP="00D17FCC">
      <w:pPr>
        <w:jc w:val="right"/>
        <w:rPr>
          <w:sz w:val="24"/>
          <w:szCs w:val="24"/>
        </w:rPr>
      </w:pPr>
    </w:p>
    <w:p w:rsidR="00D17FCC" w:rsidRPr="007F331F" w:rsidRDefault="00D17FCC" w:rsidP="00D17FCC">
      <w:pPr>
        <w:autoSpaceDE w:val="0"/>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осуществлял (а)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ЕГРИП)</w:t>
      </w:r>
      <w:r w:rsidRPr="007F331F">
        <w:rPr>
          <w:sz w:val="24"/>
          <w:szCs w:val="24"/>
        </w:rPr>
        <w:t>:</w:t>
      </w:r>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10"/>
          <w:szCs w:val="10"/>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lastRenderedPageBreak/>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694"/>
        <w:rPr>
          <w:sz w:val="24"/>
          <w:szCs w:val="24"/>
        </w:rPr>
      </w:pPr>
      <w:r w:rsidRPr="007F331F">
        <w:rPr>
          <w:sz w:val="24"/>
          <w:szCs w:val="24"/>
        </w:rPr>
        <w:t>(если имеется)</w:t>
      </w:r>
    </w:p>
    <w:p w:rsidR="00D17FCC" w:rsidRPr="007F331F" w:rsidRDefault="00D17FCC" w:rsidP="00D17FCC">
      <w:pPr>
        <w:autoSpaceDE w:val="0"/>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ind w:firstLine="851"/>
        <w:jc w:val="both"/>
        <w:rPr>
          <w:sz w:val="10"/>
          <w:szCs w:val="10"/>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осуществляло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(ЕГРЮЛ)</w:t>
      </w:r>
      <w:r w:rsidRPr="007F331F">
        <w:rPr>
          <w:sz w:val="24"/>
          <w:szCs w:val="24"/>
        </w:rPr>
        <w:t>:</w:t>
      </w:r>
      <w:proofErr w:type="gramEnd"/>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rPr>
          <w:sz w:val="16"/>
          <w:szCs w:val="16"/>
        </w:rPr>
      </w:pPr>
    </w:p>
    <w:p w:rsidR="00D17FCC" w:rsidRPr="007F331F" w:rsidRDefault="00D17FCC" w:rsidP="00D17FCC">
      <w:pPr>
        <w:rPr>
          <w:sz w:val="16"/>
          <w:szCs w:val="16"/>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7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пользования объектом муниципального имущества на новый срок</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536"/>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253"/>
        <w:rPr>
          <w:sz w:val="24"/>
          <w:szCs w:val="24"/>
        </w:rPr>
      </w:pPr>
      <w:r w:rsidRPr="007F331F">
        <w:rPr>
          <w:sz w:val="24"/>
          <w:szCs w:val="24"/>
        </w:rPr>
        <w:t>_________________________________,</w:t>
      </w:r>
    </w:p>
    <w:p w:rsidR="00D17FCC" w:rsidRPr="007F331F" w:rsidRDefault="00D17FCC" w:rsidP="00D17FCC">
      <w:pPr>
        <w:ind w:firstLine="3686"/>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_______________________________,</w:t>
      </w:r>
    </w:p>
    <w:p w:rsidR="00D17FCC" w:rsidRPr="007F331F" w:rsidRDefault="00D17FCC" w:rsidP="00D17FCC">
      <w:pPr>
        <w:ind w:firstLine="4253"/>
        <w:jc w:val="right"/>
        <w:rPr>
          <w:sz w:val="24"/>
          <w:szCs w:val="24"/>
        </w:rPr>
      </w:pPr>
      <w:r w:rsidRPr="007F331F">
        <w:rPr>
          <w:sz w:val="24"/>
          <w:szCs w:val="24"/>
        </w:rPr>
        <w:t>ИНН_______________КПП______________ 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lastRenderedPageBreak/>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jc w:val="both"/>
        <w:rPr>
          <w:i/>
          <w:sz w:val="24"/>
          <w:szCs w:val="24"/>
        </w:rPr>
      </w:pPr>
      <w:r w:rsidRPr="007F331F">
        <w:rPr>
          <w:i/>
          <w:sz w:val="24"/>
          <w:szCs w:val="24"/>
        </w:rPr>
        <w:t xml:space="preserve">(Ф.И.О. физического лица полностью) </w:t>
      </w:r>
    </w:p>
    <w:p w:rsidR="00D17FCC" w:rsidRPr="007F331F" w:rsidRDefault="00D17FCC" w:rsidP="00D17FCC">
      <w:pPr>
        <w:ind w:left="4678" w:hanging="425"/>
        <w:jc w:val="both"/>
        <w:rPr>
          <w:sz w:val="24"/>
          <w:szCs w:val="24"/>
        </w:rPr>
      </w:pPr>
      <w:r w:rsidRPr="007F331F">
        <w:rPr>
          <w:sz w:val="24"/>
          <w:szCs w:val="24"/>
        </w:rPr>
        <w:t>проживающего (зарегистрированного) по</w:t>
      </w:r>
    </w:p>
    <w:p w:rsidR="00D17FCC" w:rsidRPr="007F331F" w:rsidRDefault="00D17FCC" w:rsidP="00D17FCC">
      <w:pPr>
        <w:ind w:left="4678" w:hanging="425"/>
        <w:jc w:val="both"/>
        <w:rPr>
          <w:sz w:val="24"/>
          <w:szCs w:val="24"/>
        </w:rPr>
      </w:pPr>
      <w:r w:rsidRPr="007F331F">
        <w:rPr>
          <w:sz w:val="24"/>
          <w:szCs w:val="24"/>
        </w:rPr>
        <w:t xml:space="preserve">адресу: ____________________________, </w:t>
      </w:r>
    </w:p>
    <w:p w:rsidR="00D17FCC" w:rsidRPr="007F331F" w:rsidRDefault="00D17FCC" w:rsidP="00D17FCC">
      <w:pPr>
        <w:jc w:val="right"/>
        <w:rPr>
          <w:sz w:val="24"/>
          <w:szCs w:val="24"/>
        </w:rPr>
      </w:pPr>
      <w:r w:rsidRPr="007F331F">
        <w:rPr>
          <w:sz w:val="24"/>
          <w:szCs w:val="24"/>
        </w:rPr>
        <w:t>ОГРН ______________________________,</w:t>
      </w:r>
    </w:p>
    <w:p w:rsidR="00D17FCC" w:rsidRPr="007F331F" w:rsidRDefault="00D17FCC" w:rsidP="00D17FCC">
      <w:pPr>
        <w:jc w:val="right"/>
        <w:rPr>
          <w:sz w:val="24"/>
          <w:szCs w:val="24"/>
        </w:rPr>
      </w:pPr>
      <w:r w:rsidRPr="007F331F">
        <w:rPr>
          <w:sz w:val="24"/>
          <w:szCs w:val="24"/>
        </w:rPr>
        <w:t>ИНН________________________________,</w:t>
      </w:r>
    </w:p>
    <w:p w:rsidR="00D17FCC" w:rsidRPr="007F331F" w:rsidRDefault="00D17FCC" w:rsidP="00D17FCC">
      <w:pPr>
        <w:ind w:left="4820" w:hanging="425"/>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253"/>
        <w:jc w:val="both"/>
        <w:rPr>
          <w:sz w:val="24"/>
          <w:szCs w:val="24"/>
        </w:rPr>
      </w:pPr>
      <w:r w:rsidRPr="007F331F">
        <w:rPr>
          <w:sz w:val="24"/>
          <w:szCs w:val="24"/>
        </w:rPr>
        <w:t>Паспорт ______________________________</w:t>
      </w:r>
    </w:p>
    <w:p w:rsidR="00D17FCC" w:rsidRPr="007F331F" w:rsidRDefault="00D17FCC" w:rsidP="00D17FCC">
      <w:pPr>
        <w:ind w:firstLine="4253"/>
        <w:jc w:val="both"/>
        <w:rPr>
          <w:sz w:val="24"/>
          <w:szCs w:val="24"/>
        </w:rPr>
      </w:pPr>
      <w:r w:rsidRPr="007F331F">
        <w:rPr>
          <w:sz w:val="24"/>
          <w:szCs w:val="24"/>
        </w:rPr>
        <w:t>______________________________________</w:t>
      </w:r>
    </w:p>
    <w:p w:rsidR="00D17FCC" w:rsidRPr="007F331F" w:rsidRDefault="00D17FCC" w:rsidP="00D17FCC">
      <w:pPr>
        <w:ind w:firstLine="4253"/>
        <w:jc w:val="both"/>
        <w:rPr>
          <w:i/>
          <w:sz w:val="24"/>
          <w:szCs w:val="24"/>
        </w:rPr>
      </w:pPr>
      <w:r w:rsidRPr="007F331F">
        <w:rPr>
          <w:i/>
          <w:sz w:val="24"/>
          <w:szCs w:val="24"/>
        </w:rPr>
        <w:t>(серия, номер, дата и место выдачи)</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jc w:val="center"/>
        <w:rPr>
          <w:sz w:val="10"/>
          <w:szCs w:val="10"/>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10"/>
          <w:szCs w:val="10"/>
        </w:rPr>
      </w:pPr>
    </w:p>
    <w:p w:rsidR="00D17FCC" w:rsidRPr="007F331F" w:rsidRDefault="00D17FCC" w:rsidP="00D17FCC">
      <w:pPr>
        <w:ind w:firstLine="708"/>
        <w:jc w:val="both"/>
        <w:rPr>
          <w:sz w:val="24"/>
          <w:szCs w:val="24"/>
        </w:rPr>
      </w:pPr>
      <w:r w:rsidRPr="007F331F">
        <w:rPr>
          <w:sz w:val="24"/>
          <w:szCs w:val="24"/>
        </w:rPr>
        <w:t>Прошу Вас заключить на новый срок договор аренды (безвозмездного пользования) нежилого помещения площадью ____ кв.м., расположенного по адресу: _____________________________________, сроком на ________ лет.</w:t>
      </w:r>
    </w:p>
    <w:p w:rsidR="00D17FCC" w:rsidRPr="007F331F" w:rsidRDefault="00D17FCC" w:rsidP="00D17FCC">
      <w:pPr>
        <w:jc w:val="both"/>
        <w:rPr>
          <w:sz w:val="10"/>
          <w:szCs w:val="10"/>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10"/>
          <w:szCs w:val="10"/>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8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аренды на основании заключенного ранее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395" w:firstLine="141"/>
        <w:jc w:val="center"/>
        <w:rPr>
          <w:sz w:val="24"/>
          <w:szCs w:val="24"/>
        </w:rPr>
      </w:pPr>
      <w:r w:rsidRPr="007F331F">
        <w:rPr>
          <w:sz w:val="24"/>
          <w:szCs w:val="24"/>
        </w:rPr>
        <w:t>(</w:t>
      </w: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rPr>
          <w:i/>
          <w:sz w:val="24"/>
          <w:szCs w:val="24"/>
        </w:rPr>
      </w:pPr>
      <w:r w:rsidRPr="007F331F">
        <w:rPr>
          <w:i/>
          <w:sz w:val="24"/>
          <w:szCs w:val="24"/>
        </w:rPr>
        <w:lastRenderedPageBreak/>
        <w:t xml:space="preserve">(Ф.И.О. физического лица полностью) </w:t>
      </w:r>
    </w:p>
    <w:p w:rsidR="00D17FCC" w:rsidRPr="007F331F" w:rsidRDefault="00D17FCC" w:rsidP="00D17FCC">
      <w:pPr>
        <w:ind w:firstLine="4111"/>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111"/>
        <w:jc w:val="both"/>
        <w:rPr>
          <w:sz w:val="24"/>
          <w:szCs w:val="24"/>
        </w:rPr>
      </w:pPr>
      <w:r w:rsidRPr="007F331F">
        <w:rPr>
          <w:sz w:val="24"/>
          <w:szCs w:val="24"/>
        </w:rPr>
        <w:t xml:space="preserve">адресу: ___________________________, </w:t>
      </w:r>
    </w:p>
    <w:p w:rsidR="00D17FCC" w:rsidRPr="007F331F" w:rsidRDefault="00D17FCC" w:rsidP="00D17FCC">
      <w:pPr>
        <w:ind w:firstLine="4111"/>
        <w:jc w:val="both"/>
        <w:rPr>
          <w:sz w:val="24"/>
          <w:szCs w:val="24"/>
        </w:rPr>
      </w:pPr>
      <w:r w:rsidRPr="007F331F">
        <w:rPr>
          <w:sz w:val="24"/>
          <w:szCs w:val="24"/>
        </w:rPr>
        <w:t>ОГРН ______________________________,</w:t>
      </w:r>
    </w:p>
    <w:p w:rsidR="00D17FCC" w:rsidRPr="007F331F" w:rsidRDefault="00D17FCC" w:rsidP="00D17FCC">
      <w:pPr>
        <w:ind w:firstLine="4111"/>
        <w:jc w:val="both"/>
        <w:rPr>
          <w:sz w:val="24"/>
          <w:szCs w:val="24"/>
        </w:rPr>
      </w:pPr>
      <w:r w:rsidRPr="007F331F">
        <w:rPr>
          <w:sz w:val="24"/>
          <w:szCs w:val="24"/>
        </w:rPr>
        <w:t>ИНН________________________________,</w:t>
      </w:r>
    </w:p>
    <w:p w:rsidR="00D17FCC" w:rsidRPr="007F331F" w:rsidRDefault="00D17FCC" w:rsidP="00D17FCC">
      <w:pPr>
        <w:ind w:left="4111"/>
        <w:jc w:val="both"/>
        <w:rPr>
          <w:i/>
          <w:sz w:val="24"/>
          <w:szCs w:val="24"/>
        </w:rPr>
      </w:pPr>
      <w:r w:rsidRPr="007F331F">
        <w:rPr>
          <w:sz w:val="24"/>
          <w:szCs w:val="24"/>
        </w:rPr>
        <w:t>(</w:t>
      </w: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111"/>
        <w:jc w:val="both"/>
        <w:rPr>
          <w:sz w:val="24"/>
          <w:szCs w:val="24"/>
        </w:rPr>
      </w:pPr>
      <w:r w:rsidRPr="007F331F">
        <w:rPr>
          <w:sz w:val="24"/>
          <w:szCs w:val="24"/>
        </w:rPr>
        <w:t>Паспорт _____________________________</w:t>
      </w:r>
    </w:p>
    <w:p w:rsidR="00D17FCC" w:rsidRPr="007F331F" w:rsidRDefault="00D17FCC" w:rsidP="00D17FCC">
      <w:pPr>
        <w:ind w:firstLine="4111"/>
        <w:jc w:val="both"/>
        <w:rPr>
          <w:sz w:val="24"/>
          <w:szCs w:val="24"/>
        </w:rPr>
      </w:pPr>
      <w:r w:rsidRPr="007F331F">
        <w:rPr>
          <w:sz w:val="24"/>
          <w:szCs w:val="24"/>
        </w:rPr>
        <w:t>_____________________________________</w:t>
      </w:r>
    </w:p>
    <w:p w:rsidR="00D17FCC" w:rsidRPr="007F331F" w:rsidRDefault="00D17FCC" w:rsidP="00D17FCC">
      <w:pPr>
        <w:ind w:firstLine="4111"/>
        <w:jc w:val="both"/>
        <w:rPr>
          <w:i/>
          <w:sz w:val="24"/>
          <w:szCs w:val="24"/>
        </w:rPr>
      </w:pPr>
      <w:r w:rsidRPr="007F331F">
        <w:rPr>
          <w:i/>
          <w:sz w:val="24"/>
          <w:szCs w:val="24"/>
        </w:rPr>
        <w:t>(серия, номер, дата и место выдачи)</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6663"/>
        <w:rPr>
          <w:sz w:val="24"/>
          <w:szCs w:val="24"/>
        </w:rPr>
      </w:pPr>
      <w:r w:rsidRPr="007F331F">
        <w:rPr>
          <w:sz w:val="24"/>
          <w:szCs w:val="24"/>
        </w:rPr>
        <w:t>(в случае наличия)</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ind w:firstLine="6804"/>
        <w:rPr>
          <w:sz w:val="24"/>
          <w:szCs w:val="24"/>
        </w:rPr>
      </w:pPr>
      <w:r w:rsidRPr="007F331F">
        <w:rPr>
          <w:sz w:val="24"/>
          <w:szCs w:val="24"/>
        </w:rPr>
        <w:t>(в случае наличия)</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ind w:firstLine="708"/>
        <w:jc w:val="both"/>
        <w:rPr>
          <w:sz w:val="24"/>
          <w:szCs w:val="24"/>
        </w:rPr>
      </w:pPr>
      <w:r w:rsidRPr="007F331F">
        <w:rPr>
          <w:sz w:val="24"/>
          <w:szCs w:val="24"/>
        </w:rPr>
        <w:t>Между _________________________ (</w:t>
      </w:r>
      <w:r w:rsidRPr="007F331F">
        <w:rPr>
          <w:i/>
          <w:sz w:val="24"/>
          <w:szCs w:val="24"/>
        </w:rPr>
        <w:t>данные заявителя</w:t>
      </w:r>
      <w:r w:rsidRPr="007F331F">
        <w:rPr>
          <w:sz w:val="24"/>
          <w:szCs w:val="24"/>
        </w:rPr>
        <w:t>) и _______________________ (</w:t>
      </w:r>
      <w:r w:rsidRPr="007F331F">
        <w:rPr>
          <w:i/>
          <w:sz w:val="24"/>
          <w:szCs w:val="24"/>
        </w:rPr>
        <w:t>данные арендатора по договору с КУМИ</w:t>
      </w:r>
      <w:r w:rsidRPr="007F331F">
        <w:rPr>
          <w:sz w:val="24"/>
          <w:szCs w:val="24"/>
        </w:rPr>
        <w:t>) заключен договор №_________________ от ___________________ субаренды нежилого помещения площадью _______ кв</w:t>
      </w:r>
      <w:proofErr w:type="gramStart"/>
      <w:r w:rsidRPr="007F331F">
        <w:rPr>
          <w:sz w:val="24"/>
          <w:szCs w:val="24"/>
        </w:rPr>
        <w:t>.м</w:t>
      </w:r>
      <w:proofErr w:type="gramEnd"/>
      <w:r w:rsidRPr="007F331F">
        <w:rPr>
          <w:sz w:val="24"/>
          <w:szCs w:val="24"/>
        </w:rPr>
        <w:t>, расположенного по адресу: _________________________________. Договор субаренды согласован с КУМИ Сосновоборского городского округа. В связи с расторжением договора аренды № ___________ от _____________, заключенного с ______________________(</w:t>
      </w:r>
      <w:r w:rsidRPr="007F331F">
        <w:rPr>
          <w:i/>
          <w:sz w:val="24"/>
          <w:szCs w:val="24"/>
        </w:rPr>
        <w:t>данные арендатора по договору с КУМИ</w:t>
      </w:r>
      <w:r w:rsidRPr="007F331F">
        <w:rPr>
          <w:sz w:val="24"/>
          <w:szCs w:val="24"/>
        </w:rPr>
        <w:t>), прошу Вас заключить договор аренды указанного нежилого помещения для использования под ________________________ (</w:t>
      </w:r>
      <w:r w:rsidRPr="007F331F">
        <w:rPr>
          <w:i/>
          <w:sz w:val="24"/>
          <w:szCs w:val="24"/>
        </w:rPr>
        <w:t>указывается использование по договору субаренды</w:t>
      </w:r>
      <w:r w:rsidRPr="007F331F">
        <w:rPr>
          <w:sz w:val="24"/>
          <w:szCs w:val="24"/>
        </w:rPr>
        <w:t xml:space="preserve">) на условиях расторгнутого договора аренды №____________ </w:t>
      </w:r>
      <w:proofErr w:type="gramStart"/>
      <w:r w:rsidRPr="007F331F">
        <w:rPr>
          <w:sz w:val="24"/>
          <w:szCs w:val="24"/>
        </w:rPr>
        <w:t>от</w:t>
      </w:r>
      <w:proofErr w:type="gramEnd"/>
      <w:r w:rsidRPr="007F331F">
        <w:rPr>
          <w:sz w:val="24"/>
          <w:szCs w:val="24"/>
        </w:rPr>
        <w:t xml:space="preserve"> ____________ </w:t>
      </w:r>
      <w:proofErr w:type="gramStart"/>
      <w:r w:rsidRPr="007F331F">
        <w:rPr>
          <w:sz w:val="24"/>
          <w:szCs w:val="24"/>
        </w:rPr>
        <w:t>в</w:t>
      </w:r>
      <w:proofErr w:type="gramEnd"/>
      <w:r w:rsidRPr="007F331F">
        <w:rPr>
          <w:sz w:val="24"/>
          <w:szCs w:val="24"/>
        </w:rPr>
        <w:t xml:space="preserve"> пределах оставшегося срока.</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9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согласовании заключения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left="4253"/>
        <w:rPr>
          <w:sz w:val="24"/>
          <w:szCs w:val="24"/>
        </w:rPr>
      </w:pPr>
      <w:r w:rsidRPr="007F331F">
        <w:rPr>
          <w:sz w:val="24"/>
          <w:szCs w:val="24"/>
        </w:rPr>
        <w:t>ОГРН ______________________________,</w:t>
      </w:r>
    </w:p>
    <w:p w:rsidR="00D17FCC" w:rsidRPr="007F331F" w:rsidRDefault="00D17FCC" w:rsidP="00D17FCC">
      <w:pPr>
        <w:ind w:left="4253"/>
        <w:rPr>
          <w:sz w:val="24"/>
          <w:szCs w:val="24"/>
        </w:rPr>
      </w:pPr>
      <w:r w:rsidRPr="007F331F">
        <w:rPr>
          <w:sz w:val="24"/>
          <w:szCs w:val="24"/>
        </w:rPr>
        <w:t>ИНН_______________КПП__________,</w:t>
      </w:r>
    </w:p>
    <w:p w:rsidR="00D17FCC" w:rsidRPr="007F331F" w:rsidRDefault="00D17FCC" w:rsidP="00D17FCC">
      <w:pPr>
        <w:ind w:left="4253"/>
        <w:rPr>
          <w:sz w:val="24"/>
          <w:szCs w:val="24"/>
        </w:rPr>
      </w:pPr>
      <w:r w:rsidRPr="007F331F">
        <w:rPr>
          <w:sz w:val="24"/>
          <w:szCs w:val="24"/>
        </w:rPr>
        <w:t>тел. _____________ факс ________________,</w:t>
      </w:r>
    </w:p>
    <w:p w:rsidR="00D17FCC" w:rsidRPr="007F331F" w:rsidRDefault="00D17FCC" w:rsidP="00D17FCC">
      <w:pPr>
        <w:ind w:left="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253"/>
        <w:jc w:val="center"/>
        <w:rPr>
          <w:i/>
          <w:sz w:val="24"/>
          <w:szCs w:val="24"/>
        </w:rPr>
      </w:pPr>
      <w:r w:rsidRPr="007F331F">
        <w:rPr>
          <w:i/>
          <w:sz w:val="24"/>
          <w:szCs w:val="24"/>
        </w:rPr>
        <w:lastRenderedPageBreak/>
        <w:t>(Ф.И.О. физического лица полностью)</w:t>
      </w:r>
    </w:p>
    <w:p w:rsidR="00D17FCC" w:rsidRPr="007F331F" w:rsidRDefault="00D17FCC" w:rsidP="00D17FCC">
      <w:pPr>
        <w:ind w:firstLine="4253"/>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253"/>
        <w:jc w:val="both"/>
        <w:rPr>
          <w:sz w:val="24"/>
          <w:szCs w:val="24"/>
        </w:rPr>
      </w:pPr>
      <w:r w:rsidRPr="007F331F">
        <w:rPr>
          <w:sz w:val="24"/>
          <w:szCs w:val="24"/>
        </w:rPr>
        <w:t xml:space="preserve">адресу: __________________________, </w:t>
      </w:r>
    </w:p>
    <w:p w:rsidR="00D17FCC" w:rsidRPr="007F331F" w:rsidRDefault="00D17FCC" w:rsidP="00D17FCC">
      <w:pPr>
        <w:ind w:firstLine="4253"/>
        <w:jc w:val="both"/>
        <w:rPr>
          <w:sz w:val="24"/>
          <w:szCs w:val="24"/>
        </w:rPr>
      </w:pPr>
      <w:r w:rsidRPr="007F331F">
        <w:rPr>
          <w:sz w:val="24"/>
          <w:szCs w:val="24"/>
        </w:rPr>
        <w:t>ОГРН _______________________________,</w:t>
      </w:r>
    </w:p>
    <w:p w:rsidR="00D17FCC" w:rsidRPr="007F331F" w:rsidRDefault="00D17FCC" w:rsidP="00D17FCC">
      <w:pPr>
        <w:ind w:firstLine="4253"/>
        <w:jc w:val="both"/>
        <w:rPr>
          <w:sz w:val="24"/>
          <w:szCs w:val="24"/>
        </w:rPr>
      </w:pPr>
      <w:r w:rsidRPr="007F331F">
        <w:rPr>
          <w:sz w:val="24"/>
          <w:szCs w:val="24"/>
        </w:rPr>
        <w:t>ИНН_____________________________,</w:t>
      </w:r>
    </w:p>
    <w:p w:rsidR="00D17FCC" w:rsidRPr="007F331F" w:rsidRDefault="00D17FCC" w:rsidP="00D17FCC">
      <w:pPr>
        <w:ind w:left="4820"/>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820"/>
        <w:jc w:val="both"/>
        <w:rPr>
          <w:sz w:val="24"/>
          <w:szCs w:val="24"/>
        </w:rPr>
      </w:pPr>
      <w:r w:rsidRPr="007F331F">
        <w:rPr>
          <w:sz w:val="24"/>
          <w:szCs w:val="24"/>
        </w:rPr>
        <w:t>Паспорт __________________________</w:t>
      </w:r>
    </w:p>
    <w:p w:rsidR="00D17FCC" w:rsidRPr="007F331F" w:rsidRDefault="00D17FCC" w:rsidP="00D17FCC">
      <w:pPr>
        <w:ind w:firstLine="4820"/>
        <w:jc w:val="both"/>
        <w:rPr>
          <w:sz w:val="24"/>
          <w:szCs w:val="24"/>
        </w:rPr>
      </w:pPr>
      <w:r w:rsidRPr="007F331F">
        <w:rPr>
          <w:sz w:val="24"/>
          <w:szCs w:val="24"/>
        </w:rPr>
        <w:t>__________________________________</w:t>
      </w:r>
    </w:p>
    <w:p w:rsidR="00D17FCC" w:rsidRPr="007F331F" w:rsidRDefault="00D17FCC" w:rsidP="00D17FCC">
      <w:pPr>
        <w:ind w:firstLine="4820"/>
        <w:jc w:val="both"/>
        <w:rPr>
          <w:i/>
          <w:sz w:val="24"/>
          <w:szCs w:val="24"/>
        </w:rPr>
      </w:pPr>
      <w:r w:rsidRPr="007F331F">
        <w:rPr>
          <w:i/>
          <w:sz w:val="24"/>
          <w:szCs w:val="24"/>
        </w:rPr>
        <w:t>(серия, номер, дата и место выдачи)</w:t>
      </w:r>
    </w:p>
    <w:p w:rsidR="00D17FCC" w:rsidRPr="007F331F" w:rsidRDefault="00D17FCC" w:rsidP="00D17FCC">
      <w:pPr>
        <w:ind w:firstLine="4820"/>
        <w:jc w:val="both"/>
        <w:rPr>
          <w:sz w:val="24"/>
          <w:szCs w:val="24"/>
        </w:rPr>
      </w:pPr>
      <w:r w:rsidRPr="007F331F">
        <w:rPr>
          <w:sz w:val="24"/>
          <w:szCs w:val="24"/>
        </w:rPr>
        <w:t>тел. _____________ факс ____________,</w:t>
      </w:r>
    </w:p>
    <w:p w:rsidR="00D17FCC" w:rsidRPr="007F331F" w:rsidRDefault="00D17FCC" w:rsidP="00D17FCC">
      <w:pPr>
        <w:ind w:firstLine="6521"/>
        <w:jc w:val="right"/>
        <w:rPr>
          <w:i/>
          <w:sz w:val="24"/>
          <w:szCs w:val="24"/>
        </w:rPr>
      </w:pPr>
      <w:r w:rsidRPr="007F331F">
        <w:rPr>
          <w:i/>
          <w:sz w:val="24"/>
          <w:szCs w:val="24"/>
        </w:rPr>
        <w:t>(в случае наличия)</w:t>
      </w:r>
    </w:p>
    <w:p w:rsidR="00D17FCC" w:rsidRPr="007F331F" w:rsidRDefault="00D17FCC" w:rsidP="00D17FCC">
      <w:pPr>
        <w:ind w:firstLine="4820"/>
        <w:rPr>
          <w:sz w:val="24"/>
          <w:szCs w:val="24"/>
        </w:rPr>
      </w:pPr>
      <w:r w:rsidRPr="007F331F">
        <w:rPr>
          <w:sz w:val="24"/>
          <w:szCs w:val="24"/>
        </w:rPr>
        <w:t>адрес электронной почты:____________</w:t>
      </w:r>
    </w:p>
    <w:p w:rsidR="00D17FCC" w:rsidRPr="007F331F" w:rsidRDefault="00D17FCC" w:rsidP="00D17FCC">
      <w:pPr>
        <w:ind w:firstLine="6663"/>
        <w:jc w:val="right"/>
        <w:rPr>
          <w:i/>
          <w:sz w:val="24"/>
          <w:szCs w:val="24"/>
        </w:rPr>
      </w:pPr>
      <w:r w:rsidRPr="007F331F">
        <w:rPr>
          <w:i/>
          <w:sz w:val="24"/>
          <w:szCs w:val="24"/>
        </w:rPr>
        <w:t>(в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На основании пункта _______ договора № __________ от _____________ аренды нежилого помещения, расположенного по адресу: ____________________________________, прошу Вас согласовать заключение договора части арендуемого помещения площадью ___ кв.м. с _____________________ (</w:t>
      </w:r>
      <w:r w:rsidRPr="007F331F">
        <w:rPr>
          <w:i/>
          <w:sz w:val="24"/>
          <w:szCs w:val="24"/>
        </w:rPr>
        <w:t>указать лицо, с которым планируется заключить договор</w:t>
      </w:r>
      <w:r w:rsidRPr="007F331F">
        <w:rPr>
          <w:sz w:val="24"/>
          <w:szCs w:val="24"/>
        </w:rPr>
        <w:t>) для использования под ________________________ (</w:t>
      </w:r>
      <w:r w:rsidRPr="007F331F">
        <w:rPr>
          <w:i/>
          <w:sz w:val="24"/>
          <w:szCs w:val="24"/>
        </w:rPr>
        <w:t>указать целевое использование/вид деятельности</w:t>
      </w:r>
      <w:r w:rsidRPr="007F331F">
        <w:rPr>
          <w:sz w:val="24"/>
          <w:szCs w:val="24"/>
        </w:rPr>
        <w:t>).</w:t>
      </w: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lastRenderedPageBreak/>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10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даче согласия на заключение договора аренды (безвозмездного пользования) имуществом, закрепленным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111"/>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lastRenderedPageBreak/>
        <w:t xml:space="preserve">Прошу Вас согласовать заключение с _____________________ </w:t>
      </w:r>
      <w:r w:rsidRPr="007F331F">
        <w:rPr>
          <w:i/>
          <w:sz w:val="24"/>
          <w:szCs w:val="24"/>
        </w:rPr>
        <w:t>(указать лицо, с которым планируется заключить договор)</w:t>
      </w:r>
      <w:r w:rsidRPr="007F331F">
        <w:rPr>
          <w:sz w:val="24"/>
          <w:szCs w:val="24"/>
        </w:rPr>
        <w:t xml:space="preserve"> договора аренды (безвозмездного пользования) помещения площадью ___ кв</w:t>
      </w:r>
      <w:proofErr w:type="gramStart"/>
      <w:r w:rsidRPr="007F331F">
        <w:rPr>
          <w:sz w:val="24"/>
          <w:szCs w:val="24"/>
        </w:rPr>
        <w:t>.м</w:t>
      </w:r>
      <w:proofErr w:type="gramEnd"/>
      <w:r w:rsidRPr="007F331F">
        <w:rPr>
          <w:sz w:val="24"/>
          <w:szCs w:val="24"/>
        </w:rPr>
        <w:t>, расположенного по адресу: ____________________________________, для использования под ________________________ сроком на ________ лет.</w:t>
      </w:r>
    </w:p>
    <w:p w:rsidR="00D17FCC" w:rsidRPr="007F331F" w:rsidRDefault="00D17FCC" w:rsidP="00D17FCC">
      <w:pPr>
        <w:rPr>
          <w:sz w:val="24"/>
          <w:szCs w:val="24"/>
        </w:rPr>
      </w:pPr>
      <w:r w:rsidRPr="007F331F">
        <w:rPr>
          <w:sz w:val="24"/>
          <w:szCs w:val="24"/>
        </w:rPr>
        <w:t>(указать вид деятельности)</w:t>
      </w:r>
    </w:p>
    <w:p w:rsidR="00D17FCC" w:rsidRPr="007F331F" w:rsidRDefault="00D17FCC" w:rsidP="00D17FCC">
      <w:pPr>
        <w:jc w:val="both"/>
        <w:rPr>
          <w:sz w:val="24"/>
          <w:szCs w:val="24"/>
        </w:rPr>
      </w:pPr>
    </w:p>
    <w:p w:rsidR="00D17FCC" w:rsidRPr="007F331F" w:rsidRDefault="00D17FCC" w:rsidP="00D17FCC">
      <w:pPr>
        <w:ind w:firstLine="567"/>
        <w:jc w:val="both"/>
        <w:rPr>
          <w:sz w:val="24"/>
          <w:szCs w:val="24"/>
        </w:rPr>
      </w:pPr>
      <w:r w:rsidRPr="007F331F">
        <w:rPr>
          <w:sz w:val="24"/>
          <w:szCs w:val="24"/>
        </w:rPr>
        <w:t>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    м.п. (подпись)</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11 к регламенту</w:t>
      </w:r>
    </w:p>
    <w:p w:rsidR="00D17FCC" w:rsidRPr="007F331F" w:rsidRDefault="00D17FCC" w:rsidP="00D17FCC">
      <w:pPr>
        <w:widowControl w:val="0"/>
        <w:autoSpaceDE w:val="0"/>
        <w:autoSpaceDN w:val="0"/>
        <w:adjustRightInd w:val="0"/>
        <w:jc w:val="center"/>
      </w:pPr>
      <w:r w:rsidRPr="007F331F">
        <w:t>БЛОК-СХЕМА</w:t>
      </w:r>
    </w:p>
    <w:p w:rsidR="00D17FCC" w:rsidRPr="007F331F" w:rsidRDefault="00D17FCC" w:rsidP="00D17FCC">
      <w:pPr>
        <w:widowControl w:val="0"/>
        <w:autoSpaceDE w:val="0"/>
        <w:autoSpaceDN w:val="0"/>
        <w:adjustRightInd w:val="0"/>
        <w:ind w:firstLine="540"/>
        <w:jc w:val="both"/>
      </w:pP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│Прием</w:t>
      </w:r>
      <w:proofErr w:type="spellEnd"/>
      <w:r w:rsidRPr="007F331F">
        <w:rPr>
          <w:sz w:val="16"/>
          <w:szCs w:val="16"/>
        </w:rPr>
        <w:t xml:space="preserve"> и регистрация │</w:t>
      </w:r>
    </w:p>
    <w:p w:rsidR="00D17FCC" w:rsidRPr="007F331F" w:rsidRDefault="00D17FCC" w:rsidP="00D17FCC">
      <w:pPr>
        <w:pStyle w:val="ConsPlusNonformat"/>
        <w:rPr>
          <w:sz w:val="16"/>
          <w:szCs w:val="16"/>
        </w:rPr>
      </w:pPr>
      <w:r w:rsidRPr="007F331F">
        <w:rPr>
          <w:sz w:val="16"/>
          <w:szCs w:val="16"/>
        </w:rPr>
        <w:t xml:space="preserve">                                 </w:t>
      </w:r>
      <w:proofErr w:type="spellStart"/>
      <w:proofErr w:type="gramStart"/>
      <w:r w:rsidRPr="007F331F">
        <w:rPr>
          <w:sz w:val="16"/>
          <w:szCs w:val="16"/>
        </w:rPr>
        <w:t>│заявления</w:t>
      </w:r>
      <w:proofErr w:type="spellEnd"/>
      <w:r w:rsidRPr="007F331F">
        <w:rPr>
          <w:sz w:val="16"/>
          <w:szCs w:val="16"/>
        </w:rPr>
        <w:t xml:space="preserve"> (в том    │                       </w:t>
      </w:r>
      <w:proofErr w:type="gramEnd"/>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gramStart"/>
      <w:r w:rsidRPr="007F331F">
        <w:rPr>
          <w:sz w:val="16"/>
          <w:szCs w:val="16"/>
        </w:rPr>
        <w:t>числе</w:t>
      </w:r>
      <w:proofErr w:type="spellEnd"/>
      <w:proofErr w:type="gramEnd"/>
      <w:r w:rsidRPr="007F331F">
        <w:rPr>
          <w:sz w:val="16"/>
          <w:szCs w:val="16"/>
        </w:rPr>
        <w:t xml:space="preserve"> при обращении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│в</w:t>
      </w:r>
      <w:proofErr w:type="spellEnd"/>
      <w:r w:rsidRPr="007F331F">
        <w:rPr>
          <w:sz w:val="16"/>
          <w:szCs w:val="16"/>
        </w:rPr>
        <w:t xml:space="preserve"> МФЦ, через ПГУ ЛО)│</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Имеются       │              </w:t>
      </w:r>
      <w:proofErr w:type="spellStart"/>
      <w:r w:rsidRPr="007F331F">
        <w:rPr>
          <w:sz w:val="16"/>
          <w:szCs w:val="16"/>
        </w:rPr>
        <w:t>│</w:t>
      </w:r>
      <w:proofErr w:type="spellEnd"/>
      <w:r w:rsidRPr="007F331F">
        <w:rPr>
          <w:sz w:val="16"/>
          <w:szCs w:val="16"/>
        </w:rPr>
        <w:t xml:space="preserve">  Возврат обращения   │</w:t>
      </w:r>
    </w:p>
    <w:p w:rsidR="00D17FCC" w:rsidRPr="007F331F" w:rsidRDefault="00D17FCC" w:rsidP="00D17FCC">
      <w:pPr>
        <w:pStyle w:val="ConsPlusNonformat"/>
        <w:rPr>
          <w:sz w:val="16"/>
          <w:szCs w:val="16"/>
        </w:rPr>
      </w:pPr>
      <w:r w:rsidRPr="007F331F">
        <w:rPr>
          <w:sz w:val="16"/>
          <w:szCs w:val="16"/>
        </w:rPr>
        <w:t xml:space="preserve">                                 │    основания </w:t>
      </w:r>
      <w:proofErr w:type="gramStart"/>
      <w:r w:rsidRPr="007F331F">
        <w:rPr>
          <w:sz w:val="16"/>
          <w:szCs w:val="16"/>
        </w:rPr>
        <w:t>для</w:t>
      </w:r>
      <w:proofErr w:type="gramEnd"/>
      <w:r w:rsidRPr="007F331F">
        <w:rPr>
          <w:sz w:val="16"/>
          <w:szCs w:val="16"/>
        </w:rPr>
        <w:t xml:space="preserve">   ├─────да──────&gt;│      заявителю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отказа в приеме   │              </w:t>
      </w:r>
      <w:proofErr w:type="spellStart"/>
      <w:r w:rsidRPr="007F331F">
        <w:rPr>
          <w:sz w:val="16"/>
          <w:szCs w:val="16"/>
        </w:rPr>
        <w:t>│</w:t>
      </w:r>
      <w:proofErr w:type="spellEnd"/>
      <w:r w:rsidRPr="007F331F">
        <w:rPr>
          <w:sz w:val="16"/>
          <w:szCs w:val="16"/>
        </w:rPr>
        <w:t xml:space="preserve"> (в том числе при     │</w:t>
      </w:r>
      <w:proofErr w:type="gramEnd"/>
    </w:p>
    <w:p w:rsidR="00D17FCC" w:rsidRPr="007F331F" w:rsidRDefault="00D17FCC" w:rsidP="00D17FCC">
      <w:pPr>
        <w:pStyle w:val="ConsPlusNonformat"/>
        <w:rPr>
          <w:sz w:val="16"/>
          <w:szCs w:val="16"/>
        </w:rPr>
      </w:pPr>
      <w:r w:rsidRPr="007F331F">
        <w:rPr>
          <w:sz w:val="16"/>
          <w:szCs w:val="16"/>
        </w:rPr>
        <w:t xml:space="preserve">                                 │     заявления      │              </w:t>
      </w:r>
      <w:proofErr w:type="spellStart"/>
      <w:r w:rsidRPr="007F331F">
        <w:rPr>
          <w:sz w:val="16"/>
          <w:szCs w:val="16"/>
        </w:rPr>
        <w:t>│</w:t>
      </w:r>
      <w:proofErr w:type="gramStart"/>
      <w:r w:rsidRPr="007F331F">
        <w:rPr>
          <w:sz w:val="16"/>
          <w:szCs w:val="16"/>
        </w:rPr>
        <w:t>обращении</w:t>
      </w:r>
      <w:proofErr w:type="spellEnd"/>
      <w:proofErr w:type="gramEnd"/>
      <w:r w:rsidRPr="007F331F">
        <w:rPr>
          <w:sz w:val="16"/>
          <w:szCs w:val="16"/>
        </w:rPr>
        <w:t xml:space="preserve"> в МФЦ)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Рассмотрение    │</w:t>
      </w:r>
    </w:p>
    <w:p w:rsidR="00D17FCC" w:rsidRPr="007F331F" w:rsidRDefault="00D17FCC" w:rsidP="00D17FCC">
      <w:pPr>
        <w:pStyle w:val="ConsPlusNonformat"/>
        <w:rPr>
          <w:sz w:val="16"/>
          <w:szCs w:val="16"/>
        </w:rPr>
      </w:pPr>
      <w:r w:rsidRPr="007F331F">
        <w:rPr>
          <w:sz w:val="16"/>
          <w:szCs w:val="16"/>
        </w:rPr>
        <w:t xml:space="preserve">                                 │     заявления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│Необходимо</w:t>
      </w:r>
      <w:proofErr w:type="spellEnd"/>
      <w:r w:rsidRPr="007F331F">
        <w:rPr>
          <w:sz w:val="16"/>
          <w:szCs w:val="16"/>
        </w:rPr>
        <w:t xml:space="preserve"> </w:t>
      </w:r>
      <w:proofErr w:type="spellStart"/>
      <w:r w:rsidRPr="007F331F">
        <w:rPr>
          <w:sz w:val="16"/>
          <w:szCs w:val="16"/>
        </w:rPr>
        <w:t>получение│</w:t>
      </w:r>
      <w:proofErr w:type="spellEnd"/>
      <w:r w:rsidRPr="007F331F">
        <w:rPr>
          <w:sz w:val="16"/>
          <w:szCs w:val="16"/>
        </w:rPr>
        <w:t xml:space="preserve">             </w:t>
      </w:r>
      <w:proofErr w:type="spellStart"/>
      <w:r w:rsidRPr="007F331F">
        <w:rPr>
          <w:sz w:val="16"/>
          <w:szCs w:val="16"/>
        </w:rPr>
        <w:t>│Направление</w:t>
      </w:r>
      <w:proofErr w:type="spellEnd"/>
      <w:r w:rsidRPr="007F331F">
        <w:rPr>
          <w:sz w:val="16"/>
          <w:szCs w:val="16"/>
        </w:rPr>
        <w:t xml:space="preserve"> заявителю │</w:t>
      </w:r>
    </w:p>
    <w:p w:rsidR="00D17FCC" w:rsidRPr="007F331F" w:rsidRDefault="00D17FCC" w:rsidP="00D17FCC">
      <w:pPr>
        <w:pStyle w:val="ConsPlusNonformat"/>
        <w:rPr>
          <w:sz w:val="16"/>
          <w:szCs w:val="16"/>
        </w:rPr>
      </w:pPr>
      <w:r w:rsidRPr="007F331F">
        <w:rPr>
          <w:sz w:val="16"/>
          <w:szCs w:val="16"/>
        </w:rPr>
        <w:t xml:space="preserve">                            ┌───&gt;│   </w:t>
      </w:r>
      <w:proofErr w:type="gramStart"/>
      <w:r w:rsidRPr="007F331F">
        <w:rPr>
          <w:sz w:val="16"/>
          <w:szCs w:val="16"/>
        </w:rPr>
        <w:t>дополнительной</w:t>
      </w:r>
      <w:proofErr w:type="gramEnd"/>
      <w:r w:rsidRPr="007F331F">
        <w:rPr>
          <w:sz w:val="16"/>
          <w:szCs w:val="16"/>
        </w:rPr>
        <w:t xml:space="preserve">   ├─────да─────&gt;│       вопроса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от    │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заявителя      │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нет                                  │</w:t>
      </w:r>
    </w:p>
    <w:p w:rsidR="00D17FCC" w:rsidRPr="007F331F" w:rsidRDefault="00D17FCC" w:rsidP="00D17FCC">
      <w:pPr>
        <w:pStyle w:val="ConsPlusNonformat"/>
        <w:rPr>
          <w:sz w:val="16"/>
          <w:szCs w:val="16"/>
        </w:rPr>
      </w:pPr>
      <w:r w:rsidRPr="007F331F">
        <w:rPr>
          <w:sz w:val="16"/>
          <w:szCs w:val="16"/>
        </w:rPr>
        <w:lastRenderedPageBreak/>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Получение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Необходимо     │             </w:t>
      </w:r>
      <w:proofErr w:type="spellStart"/>
      <w:r w:rsidRPr="007F331F">
        <w:rPr>
          <w:sz w:val="16"/>
          <w:szCs w:val="16"/>
        </w:rPr>
        <w:t>│</w:t>
      </w:r>
      <w:proofErr w:type="spellEnd"/>
      <w:r w:rsidRPr="007F331F">
        <w:rPr>
          <w:sz w:val="16"/>
          <w:szCs w:val="16"/>
        </w:rPr>
        <w:t xml:space="preserve"> Заявитель представил │</w:t>
      </w:r>
    </w:p>
    <w:p w:rsidR="00D17FCC" w:rsidRPr="007F331F" w:rsidRDefault="00D17FCC" w:rsidP="00D17FCC">
      <w:pPr>
        <w:pStyle w:val="ConsPlusNonformat"/>
        <w:rPr>
          <w:sz w:val="16"/>
          <w:szCs w:val="16"/>
        </w:rPr>
      </w:pPr>
      <w:r w:rsidRPr="007F331F">
        <w:rPr>
          <w:sz w:val="16"/>
          <w:szCs w:val="16"/>
        </w:rPr>
        <w:t>│   подтверждения   │&lt;──</w:t>
      </w:r>
      <w:proofErr w:type="spellStart"/>
      <w:r w:rsidRPr="007F331F">
        <w:rPr>
          <w:sz w:val="16"/>
          <w:szCs w:val="16"/>
        </w:rPr>
        <w:t>да──┼────┤</w:t>
      </w:r>
      <w:proofErr w:type="spellEnd"/>
      <w:r w:rsidRPr="007F331F">
        <w:rPr>
          <w:sz w:val="16"/>
          <w:szCs w:val="16"/>
        </w:rPr>
        <w:t xml:space="preserve">   подтверждение    │&lt;────</w:t>
      </w:r>
      <w:proofErr w:type="spellStart"/>
      <w:r w:rsidRPr="007F331F">
        <w:rPr>
          <w:sz w:val="16"/>
          <w:szCs w:val="16"/>
        </w:rPr>
        <w:t>да──────┤</w:t>
      </w:r>
      <w:proofErr w:type="spellEnd"/>
      <w:r w:rsidRPr="007F331F">
        <w:rPr>
          <w:sz w:val="16"/>
          <w:szCs w:val="16"/>
        </w:rPr>
        <w:t xml:space="preserve">    </w:t>
      </w:r>
      <w:proofErr w:type="gramStart"/>
      <w:r w:rsidRPr="007F331F">
        <w:rPr>
          <w:sz w:val="16"/>
          <w:szCs w:val="16"/>
        </w:rPr>
        <w:t>дополнительную</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информации от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             </w:t>
      </w:r>
      <w:proofErr w:type="spellStart"/>
      <w:r w:rsidRPr="007F331F">
        <w:rPr>
          <w:sz w:val="16"/>
          <w:szCs w:val="16"/>
        </w:rPr>
        <w:t>│</w:t>
      </w:r>
      <w:proofErr w:type="spellEnd"/>
      <w:r w:rsidRPr="007F331F">
        <w:rPr>
          <w:sz w:val="16"/>
          <w:szCs w:val="16"/>
        </w:rPr>
        <w:t xml:space="preserve">      информацию      │</w:t>
      </w:r>
    </w:p>
    <w:p w:rsidR="00D17FCC" w:rsidRPr="007F331F" w:rsidRDefault="00D17FCC" w:rsidP="00D17FCC">
      <w:pPr>
        <w:pStyle w:val="ConsPlusNonformat"/>
        <w:rPr>
          <w:sz w:val="16"/>
          <w:szCs w:val="16"/>
        </w:rPr>
      </w:pPr>
      <w:proofErr w:type="gramStart"/>
      <w:r w:rsidRPr="007F331F">
        <w:rPr>
          <w:sz w:val="16"/>
          <w:szCs w:val="16"/>
        </w:rPr>
        <w:t xml:space="preserve">│      других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государственных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органов или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структурных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подразделений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Комитета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нет                                 </w:t>
      </w:r>
      <w:proofErr w:type="spellStart"/>
      <w:proofErr w:type="gramStart"/>
      <w:r w:rsidRPr="007F331F">
        <w:rPr>
          <w:sz w:val="16"/>
          <w:szCs w:val="16"/>
        </w:rPr>
        <w:t>нет</w:t>
      </w:r>
      <w:proofErr w:type="spellEnd"/>
      <w:proofErr w:type="gramEnd"/>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Заявитель имеет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└─────────────────┼───&gt;│ право на получение ├───нет───&gt;</w:t>
      </w:r>
      <w:proofErr w:type="spellStart"/>
      <w:r w:rsidRPr="007F331F">
        <w:rPr>
          <w:sz w:val="16"/>
          <w:szCs w:val="16"/>
        </w:rPr>
        <w:t>│</w:t>
      </w:r>
      <w:proofErr w:type="gramStart"/>
      <w:r w:rsidRPr="007F331F">
        <w:rPr>
          <w:sz w:val="16"/>
          <w:szCs w:val="16"/>
        </w:rPr>
        <w:t>Объект</w:t>
      </w:r>
      <w:proofErr w:type="spellEnd"/>
      <w:proofErr w:type="gramEnd"/>
      <w:r w:rsidRPr="007F331F">
        <w:rPr>
          <w:sz w:val="16"/>
          <w:szCs w:val="16"/>
        </w:rPr>
        <w:t xml:space="preserve"> может </w:t>
      </w:r>
      <w:proofErr w:type="spellStart"/>
      <w:r w:rsidRPr="007F331F">
        <w:rPr>
          <w:sz w:val="16"/>
          <w:szCs w:val="16"/>
        </w:rPr>
        <w:t>быть├───────┤</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данной       │          </w:t>
      </w:r>
      <w:proofErr w:type="spellStart"/>
      <w:r w:rsidRPr="007F331F">
        <w:rPr>
          <w:sz w:val="16"/>
          <w:szCs w:val="16"/>
        </w:rPr>
        <w:t>│</w:t>
      </w:r>
      <w:proofErr w:type="spellEnd"/>
      <w:r w:rsidRPr="007F331F">
        <w:rPr>
          <w:sz w:val="16"/>
          <w:szCs w:val="16"/>
        </w:rPr>
        <w:t xml:space="preserve">    передан в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proofErr w:type="gramStart"/>
      <w:r w:rsidRPr="007F331F">
        <w:rPr>
          <w:sz w:val="16"/>
          <w:szCs w:val="16"/>
        </w:rPr>
        <w:t>муниципальной</w:t>
      </w:r>
      <w:proofErr w:type="gramEnd"/>
      <w:r w:rsidRPr="007F331F">
        <w:rPr>
          <w:sz w:val="16"/>
          <w:szCs w:val="16"/>
        </w:rPr>
        <w:t>│</w:t>
      </w:r>
      <w:proofErr w:type="spellEnd"/>
      <w:r w:rsidRPr="007F331F">
        <w:rPr>
          <w:sz w:val="16"/>
          <w:szCs w:val="16"/>
        </w:rPr>
        <w:t xml:space="preserve">               │ пользование на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услуги       │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да               │</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│Вынесение</w:t>
      </w:r>
      <w:proofErr w:type="spellEnd"/>
      <w:r w:rsidRPr="007F331F">
        <w:rPr>
          <w:sz w:val="16"/>
          <w:szCs w:val="16"/>
        </w:rPr>
        <w:t xml:space="preserve"> вопроса </w:t>
      </w:r>
      <w:proofErr w:type="spellStart"/>
      <w:proofErr w:type="gramStart"/>
      <w:r w:rsidRPr="007F331F">
        <w:rPr>
          <w:sz w:val="16"/>
          <w:szCs w:val="16"/>
        </w:rPr>
        <w:t>на</w:t>
      </w:r>
      <w:proofErr w:type="gramEnd"/>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рассмотрение    │&lt;──────────────────┘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комиссии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Принято решение </w:t>
      </w:r>
      <w:proofErr w:type="gramStart"/>
      <w:r w:rsidRPr="007F331F">
        <w:rPr>
          <w:sz w:val="16"/>
          <w:szCs w:val="16"/>
        </w:rPr>
        <w:t>о</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Уведомление в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приостановке    │                   </w:t>
      </w:r>
      <w:proofErr w:type="spellStart"/>
      <w:r w:rsidRPr="007F331F">
        <w:rPr>
          <w:sz w:val="16"/>
          <w:szCs w:val="16"/>
        </w:rPr>
        <w:t>│адрес</w:t>
      </w:r>
      <w:proofErr w:type="spellEnd"/>
      <w:r w:rsidRPr="007F331F">
        <w:rPr>
          <w:sz w:val="16"/>
          <w:szCs w:val="16"/>
        </w:rPr>
        <w:t xml:space="preserve"> заявителя │</w:t>
      </w:r>
    </w:p>
    <w:p w:rsidR="00D17FCC" w:rsidRPr="007F331F" w:rsidRDefault="00D17FCC" w:rsidP="00D17FCC">
      <w:pPr>
        <w:pStyle w:val="ConsPlusNonformat"/>
        <w:rPr>
          <w:sz w:val="16"/>
          <w:szCs w:val="16"/>
        </w:rPr>
      </w:pPr>
      <w:r w:rsidRPr="007F331F">
        <w:rPr>
          <w:sz w:val="16"/>
          <w:szCs w:val="16"/>
        </w:rPr>
        <w:t xml:space="preserve">                     └────┤  оказания услуги   │          ┌───────&gt;│  об отказе </w:t>
      </w:r>
      <w:proofErr w:type="gramStart"/>
      <w:r w:rsidRPr="007F331F">
        <w:rPr>
          <w:sz w:val="16"/>
          <w:szCs w:val="16"/>
        </w:rPr>
        <w:t>в</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заключении</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договора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│Заключение</w:t>
      </w:r>
      <w:proofErr w:type="spellEnd"/>
      <w:r w:rsidRPr="007F331F">
        <w:rPr>
          <w:sz w:val="16"/>
          <w:szCs w:val="16"/>
        </w:rPr>
        <w:t xml:space="preserve"> </w:t>
      </w:r>
      <w:proofErr w:type="spellStart"/>
      <w:r w:rsidRPr="007F331F">
        <w:rPr>
          <w:sz w:val="16"/>
          <w:szCs w:val="16"/>
        </w:rPr>
        <w:t>договора│</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│пользовани</w:t>
      </w:r>
      <w:proofErr w:type="gramStart"/>
      <w:r w:rsidRPr="007F331F">
        <w:rPr>
          <w:sz w:val="16"/>
          <w:szCs w:val="16"/>
        </w:rPr>
        <w:t>я</w:t>
      </w:r>
      <w:proofErr w:type="spellEnd"/>
      <w:r w:rsidRPr="007F331F">
        <w:rPr>
          <w:sz w:val="16"/>
          <w:szCs w:val="16"/>
        </w:rPr>
        <w:t>(</w:t>
      </w:r>
      <w:proofErr w:type="gramEnd"/>
      <w:r w:rsidRPr="007F331F">
        <w:rPr>
          <w:sz w:val="16"/>
          <w:szCs w:val="16"/>
        </w:rPr>
        <w:t xml:space="preserve">в </w:t>
      </w:r>
      <w:proofErr w:type="spellStart"/>
      <w:r w:rsidRPr="007F331F">
        <w:rPr>
          <w:sz w:val="16"/>
          <w:szCs w:val="16"/>
        </w:rPr>
        <w:t>т.ч││</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через МФЦ)   │ </w:t>
      </w:r>
    </w:p>
    <w:p w:rsidR="00D17FCC" w:rsidRPr="007F331F" w:rsidRDefault="00D17FCC" w:rsidP="00D17FCC">
      <w:pPr>
        <w:pStyle w:val="ConsPlusNonformat"/>
        <w:rPr>
          <w:sz w:val="16"/>
          <w:szCs w:val="16"/>
        </w:rPr>
      </w:pPr>
      <w:r w:rsidRPr="007F331F">
        <w:rPr>
          <w:sz w:val="16"/>
          <w:szCs w:val="16"/>
        </w:rPr>
        <w:t xml:space="preserve"> │     через МФЦ)│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нет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документ, </w:t>
      </w:r>
      <w:proofErr w:type="spellStart"/>
      <w:r w:rsidRPr="007F331F">
        <w:rPr>
          <w:sz w:val="16"/>
          <w:szCs w:val="16"/>
        </w:rPr>
        <w:t>под-щий</w:t>
      </w:r>
      <w:proofErr w:type="spellEnd"/>
      <w:r w:rsidRPr="007F331F">
        <w:rPr>
          <w:sz w:val="16"/>
          <w:szCs w:val="16"/>
        </w:rPr>
        <w:t xml:space="preserve"> принятие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направляется в МФЦ для </w:t>
      </w:r>
      <w:proofErr w:type="spellStart"/>
      <w:r w:rsidRPr="007F331F">
        <w:rPr>
          <w:sz w:val="16"/>
          <w:szCs w:val="16"/>
        </w:rPr>
        <w:t>инф-я</w:t>
      </w:r>
      <w:proofErr w:type="spellEnd"/>
      <w:r w:rsidRPr="007F331F">
        <w:rPr>
          <w:sz w:val="16"/>
          <w:szCs w:val="16"/>
        </w:rPr>
        <w:t xml:space="preserve"> заявителя      \/                  │                да</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да                     │  Комиссия приняла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положительное    ├──────</w:t>
      </w:r>
      <w:proofErr w:type="spellStart"/>
      <w:r w:rsidRPr="007F331F">
        <w:rPr>
          <w:sz w:val="16"/>
          <w:szCs w:val="16"/>
        </w:rPr>
        <w:t>нет──┐</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Подписание     │            </w:t>
      </w:r>
      <w:proofErr w:type="spellStart"/>
      <w:r w:rsidRPr="007F331F">
        <w:rPr>
          <w:sz w:val="16"/>
          <w:szCs w:val="16"/>
        </w:rPr>
        <w:t>│</w:t>
      </w:r>
      <w:proofErr w:type="spellEnd"/>
      <w:r w:rsidRPr="007F331F">
        <w:rPr>
          <w:sz w:val="16"/>
          <w:szCs w:val="16"/>
        </w:rPr>
        <w:t xml:space="preserve">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Подписание   │</w:t>
      </w:r>
    </w:p>
    <w:p w:rsidR="00D17FCC" w:rsidRPr="007F331F" w:rsidRDefault="00D17FCC" w:rsidP="00D17FCC">
      <w:pPr>
        <w:pStyle w:val="ConsPlusNonformat"/>
        <w:rPr>
          <w:sz w:val="16"/>
          <w:szCs w:val="16"/>
        </w:rPr>
      </w:pPr>
      <w:r w:rsidRPr="007F331F">
        <w:rPr>
          <w:sz w:val="16"/>
          <w:szCs w:val="16"/>
        </w:rPr>
        <w:t xml:space="preserve">│   распоряжения    │            └──────────┬─────────┘       │   └───────┤  </w:t>
      </w:r>
      <w:proofErr w:type="gramStart"/>
      <w:r w:rsidRPr="007F331F">
        <w:rPr>
          <w:sz w:val="16"/>
          <w:szCs w:val="16"/>
        </w:rPr>
        <w:t>распоряжения</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администрации МО │</w:t>
      </w:r>
      <w:r w:rsidRPr="007F331F">
        <w:rPr>
          <w:sz w:val="16"/>
          <w:szCs w:val="16"/>
        </w:rPr>
        <w:tab/>
        <w:t xml:space="preserve">                                                  </w:t>
      </w:r>
      <w:proofErr w:type="spellStart"/>
      <w:r w:rsidRPr="007F331F">
        <w:rPr>
          <w:sz w:val="16"/>
          <w:szCs w:val="16"/>
        </w:rPr>
        <w:t>│││администрации</w:t>
      </w:r>
      <w:proofErr w:type="spellEnd"/>
      <w:r w:rsidRPr="007F331F">
        <w:rPr>
          <w:sz w:val="16"/>
          <w:szCs w:val="16"/>
        </w:rPr>
        <w:t xml:space="preserve"> МО│</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w:t>
      </w:r>
      <w:proofErr w:type="spellStart"/>
      <w:r w:rsidRPr="007F331F">
        <w:rPr>
          <w:sz w:val="16"/>
          <w:szCs w:val="16"/>
        </w:rPr>
        <w:t>нет──────────────────┼</w:t>
      </w:r>
      <w:proofErr w:type="spell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                               да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Подготовка и    │            </w:t>
      </w:r>
      <w:proofErr w:type="spellStart"/>
      <w:r w:rsidRPr="007F331F">
        <w:rPr>
          <w:sz w:val="16"/>
          <w:szCs w:val="16"/>
        </w:rPr>
        <w:t>│</w:t>
      </w:r>
      <w:proofErr w:type="spellEnd"/>
      <w:r w:rsidRPr="007F331F">
        <w:rPr>
          <w:sz w:val="16"/>
          <w:szCs w:val="16"/>
        </w:rPr>
        <w:t xml:space="preserve">  Комиссия приняла  │                   </w:t>
      </w:r>
      <w:proofErr w:type="spellStart"/>
      <w:r w:rsidRPr="007F331F">
        <w:rPr>
          <w:sz w:val="16"/>
          <w:szCs w:val="16"/>
        </w:rPr>
        <w:t>│</w:t>
      </w:r>
      <w:proofErr w:type="spellEnd"/>
      <w:r w:rsidRPr="007F331F">
        <w:rPr>
          <w:sz w:val="16"/>
          <w:szCs w:val="16"/>
        </w:rPr>
        <w:t xml:space="preserve">  Подготовка и  │</w:t>
      </w:r>
    </w:p>
    <w:p w:rsidR="00D17FCC" w:rsidRPr="007F331F" w:rsidRDefault="00D17FCC" w:rsidP="00D17FCC">
      <w:pPr>
        <w:pStyle w:val="ConsPlusNonformat"/>
        <w:rPr>
          <w:sz w:val="16"/>
          <w:szCs w:val="16"/>
        </w:rPr>
      </w:pPr>
      <w:r w:rsidRPr="007F331F">
        <w:rPr>
          <w:sz w:val="16"/>
          <w:szCs w:val="16"/>
        </w:rPr>
        <w:t xml:space="preserve">│      издание      │            </w:t>
      </w:r>
      <w:proofErr w:type="spellStart"/>
      <w:r w:rsidRPr="007F331F">
        <w:rPr>
          <w:sz w:val="16"/>
          <w:szCs w:val="16"/>
        </w:rPr>
        <w:t>│</w:t>
      </w:r>
      <w:proofErr w:type="spellEnd"/>
      <w:r w:rsidRPr="007F331F">
        <w:rPr>
          <w:sz w:val="16"/>
          <w:szCs w:val="16"/>
        </w:rPr>
        <w:t xml:space="preserve"> решение о передаче │                   </w:t>
      </w:r>
      <w:proofErr w:type="spellStart"/>
      <w:r w:rsidRPr="007F331F">
        <w:rPr>
          <w:sz w:val="16"/>
          <w:szCs w:val="16"/>
        </w:rPr>
        <w:t>│</w:t>
      </w:r>
      <w:proofErr w:type="spellEnd"/>
      <w:r w:rsidRPr="007F331F">
        <w:rPr>
          <w:sz w:val="16"/>
          <w:szCs w:val="16"/>
        </w:rPr>
        <w:t xml:space="preserve">    издание     │</w:t>
      </w:r>
    </w:p>
    <w:p w:rsidR="00D17FCC" w:rsidRPr="007F331F" w:rsidRDefault="00D17FCC" w:rsidP="00D17FCC">
      <w:pPr>
        <w:pStyle w:val="ConsPlusNonformat"/>
        <w:rPr>
          <w:sz w:val="16"/>
          <w:szCs w:val="16"/>
        </w:rPr>
      </w:pPr>
      <w:r w:rsidRPr="007F331F">
        <w:rPr>
          <w:sz w:val="16"/>
          <w:szCs w:val="16"/>
        </w:rPr>
        <w:t>│  распоряжения о   │&lt;────</w:t>
      </w:r>
      <w:proofErr w:type="spellStart"/>
      <w:r w:rsidRPr="007F331F">
        <w:rPr>
          <w:sz w:val="16"/>
          <w:szCs w:val="16"/>
        </w:rPr>
        <w:t>да─────┤</w:t>
      </w:r>
      <w:proofErr w:type="spellEnd"/>
      <w:r w:rsidRPr="007F331F">
        <w:rPr>
          <w:sz w:val="16"/>
          <w:szCs w:val="16"/>
        </w:rPr>
        <w:t xml:space="preserve"> объекта без торгов ├───────нет────────&gt;│ распоряжения о │</w:t>
      </w:r>
    </w:p>
    <w:p w:rsidR="00D17FCC" w:rsidRPr="007F331F" w:rsidRDefault="00D17FCC" w:rsidP="00D17FCC">
      <w:pPr>
        <w:pStyle w:val="ConsPlusNonformat"/>
        <w:rPr>
          <w:sz w:val="16"/>
          <w:szCs w:val="16"/>
        </w:rPr>
      </w:pPr>
      <w:proofErr w:type="spellStart"/>
      <w:r w:rsidRPr="007F331F">
        <w:rPr>
          <w:sz w:val="16"/>
          <w:szCs w:val="16"/>
        </w:rPr>
        <w:t>│передаче</w:t>
      </w:r>
      <w:proofErr w:type="spellEnd"/>
      <w:r w:rsidRPr="007F331F">
        <w:rPr>
          <w:sz w:val="16"/>
          <w:szCs w:val="16"/>
        </w:rPr>
        <w:t xml:space="preserve"> объекта 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│передаче</w:t>
      </w:r>
      <w:proofErr w:type="spellEnd"/>
      <w:r w:rsidRPr="007F331F">
        <w:rPr>
          <w:sz w:val="16"/>
          <w:szCs w:val="16"/>
        </w:rPr>
        <w:t xml:space="preserve"> </w:t>
      </w:r>
      <w:proofErr w:type="spellStart"/>
      <w:r w:rsidRPr="007F331F">
        <w:rPr>
          <w:sz w:val="16"/>
          <w:szCs w:val="16"/>
        </w:rPr>
        <w:t>объекта│</w:t>
      </w:r>
      <w:proofErr w:type="spellEnd"/>
    </w:p>
    <w:p w:rsidR="00D17FCC" w:rsidRPr="007F331F" w:rsidRDefault="00D17FCC" w:rsidP="00D17FCC">
      <w:pPr>
        <w:pStyle w:val="ConsPlusNonformat"/>
        <w:rPr>
          <w:sz w:val="16"/>
          <w:szCs w:val="16"/>
        </w:rPr>
      </w:pPr>
      <w:r w:rsidRPr="007F331F">
        <w:rPr>
          <w:sz w:val="16"/>
          <w:szCs w:val="16"/>
        </w:rPr>
        <w:t xml:space="preserve">│  пользование </w:t>
      </w:r>
      <w:proofErr w:type="gramStart"/>
      <w:r w:rsidRPr="007F331F">
        <w:rPr>
          <w:sz w:val="16"/>
          <w:szCs w:val="16"/>
        </w:rPr>
        <w:t>без</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│в</w:t>
      </w:r>
      <w:proofErr w:type="spellEnd"/>
      <w:r w:rsidRPr="007F331F">
        <w:rPr>
          <w:sz w:val="16"/>
          <w:szCs w:val="16"/>
        </w:rPr>
        <w:t xml:space="preserve"> пользование </w:t>
      </w:r>
      <w:proofErr w:type="spellStart"/>
      <w:r w:rsidRPr="007F331F">
        <w:rPr>
          <w:sz w:val="16"/>
          <w:szCs w:val="16"/>
        </w:rPr>
        <w:t>на│</w:t>
      </w:r>
      <w:proofErr w:type="spellEnd"/>
    </w:p>
    <w:p w:rsidR="00D17FCC" w:rsidRPr="007F331F" w:rsidRDefault="00D17FCC" w:rsidP="00D17FCC">
      <w:pPr>
        <w:pStyle w:val="ConsPlusNonformat"/>
        <w:rPr>
          <w:sz w:val="16"/>
          <w:szCs w:val="16"/>
        </w:rPr>
      </w:pPr>
      <w:r w:rsidRPr="007F331F">
        <w:rPr>
          <w:sz w:val="16"/>
          <w:szCs w:val="16"/>
        </w:rPr>
        <w:t xml:space="preserve">│      торгов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12 к регламенту</w:t>
      </w:r>
    </w:p>
    <w:p w:rsidR="00D17FCC" w:rsidRPr="007F331F" w:rsidRDefault="00D17FCC" w:rsidP="00D17FCC">
      <w:pPr>
        <w:jc w:val="center"/>
        <w:rPr>
          <w:b/>
          <w:bCs/>
          <w:sz w:val="24"/>
          <w:szCs w:val="24"/>
        </w:rPr>
      </w:pPr>
      <w:r w:rsidRPr="007F331F">
        <w:rPr>
          <w:b/>
          <w:bCs/>
          <w:sz w:val="24"/>
          <w:szCs w:val="24"/>
        </w:rPr>
        <w:t>Форма договора аренды</w:t>
      </w:r>
    </w:p>
    <w:p w:rsidR="00D17FCC" w:rsidRPr="007F331F" w:rsidRDefault="00D17FCC" w:rsidP="00D17FCC">
      <w:pPr>
        <w:widowControl w:val="0"/>
        <w:tabs>
          <w:tab w:val="center" w:pos="4252"/>
        </w:tabs>
        <w:spacing w:before="240"/>
        <w:jc w:val="center"/>
        <w:rPr>
          <w:b/>
          <w:bCs/>
          <w:i/>
          <w:iCs/>
          <w:sz w:val="24"/>
          <w:szCs w:val="24"/>
        </w:rPr>
      </w:pPr>
      <w:r w:rsidRPr="007F331F">
        <w:rPr>
          <w:b/>
          <w:bCs/>
          <w:sz w:val="24"/>
          <w:szCs w:val="24"/>
        </w:rPr>
        <w:t xml:space="preserve">ДОГОВОР  № </w:t>
      </w:r>
      <w:r w:rsidRPr="007F331F">
        <w:rPr>
          <w:b/>
          <w:bCs/>
          <w:i/>
          <w:iCs/>
          <w:sz w:val="24"/>
          <w:szCs w:val="24"/>
        </w:rPr>
        <w:t xml:space="preserve"> </w:t>
      </w:r>
      <w:bookmarkStart w:id="5" w:name="NomerD"/>
      <w:bookmarkEnd w:id="5"/>
      <w:proofErr w:type="spellStart"/>
      <w:r w:rsidRPr="007F331F">
        <w:rPr>
          <w:b/>
          <w:bCs/>
          <w:i/>
          <w:iCs/>
          <w:sz w:val="24"/>
          <w:szCs w:val="24"/>
        </w:rPr>
        <w:t>______ар</w:t>
      </w:r>
      <w:proofErr w:type="spellEnd"/>
      <w:r w:rsidRPr="007F331F">
        <w:rPr>
          <w:b/>
          <w:bCs/>
          <w:i/>
          <w:iCs/>
          <w:sz w:val="24"/>
          <w:szCs w:val="24"/>
        </w:rPr>
        <w:t>/20__</w:t>
      </w:r>
    </w:p>
    <w:p w:rsidR="00D17FCC" w:rsidRPr="007F331F" w:rsidRDefault="00D17FCC" w:rsidP="00D17FCC">
      <w:pPr>
        <w:widowControl w:val="0"/>
        <w:tabs>
          <w:tab w:val="center" w:pos="4252"/>
        </w:tabs>
        <w:jc w:val="center"/>
        <w:rPr>
          <w:b/>
          <w:bCs/>
          <w:i/>
          <w:iCs/>
          <w:sz w:val="24"/>
          <w:szCs w:val="24"/>
        </w:rPr>
      </w:pPr>
      <w:bookmarkStart w:id="6" w:name="Common_cel"/>
      <w:bookmarkEnd w:id="6"/>
      <w:r w:rsidRPr="007F331F">
        <w:rPr>
          <w:b/>
          <w:bCs/>
          <w:i/>
          <w:iCs/>
          <w:sz w:val="24"/>
          <w:szCs w:val="24"/>
        </w:rPr>
        <w:t>аренды нежилого помещения (здания)</w:t>
      </w:r>
    </w:p>
    <w:p w:rsidR="00D17FCC" w:rsidRPr="007F331F" w:rsidRDefault="00D17FCC" w:rsidP="00D17FCC">
      <w:pPr>
        <w:widowControl w:val="0"/>
        <w:tabs>
          <w:tab w:val="center" w:pos="4252"/>
        </w:tabs>
        <w:jc w:val="center"/>
        <w:rPr>
          <w:b/>
          <w:bCs/>
          <w:i/>
          <w:iCs/>
          <w:sz w:val="24"/>
          <w:szCs w:val="24"/>
        </w:rPr>
      </w:pPr>
    </w:p>
    <w:p w:rsidR="00D17FCC" w:rsidRPr="007F331F" w:rsidRDefault="00D17FCC" w:rsidP="00D17FCC">
      <w:pPr>
        <w:widowControl w:val="0"/>
        <w:tabs>
          <w:tab w:val="left" w:pos="5985"/>
        </w:tabs>
        <w:spacing w:before="120"/>
        <w:ind w:left="142" w:hanging="142"/>
        <w:jc w:val="both"/>
        <w:rPr>
          <w:sz w:val="24"/>
          <w:szCs w:val="24"/>
        </w:rPr>
      </w:pPr>
      <w:r w:rsidRPr="007F331F">
        <w:rPr>
          <w:sz w:val="24"/>
          <w:szCs w:val="24"/>
        </w:rPr>
        <w:t>город Сосновый Бор</w:t>
      </w:r>
      <w:r w:rsidRPr="007F331F">
        <w:rPr>
          <w:sz w:val="24"/>
          <w:szCs w:val="24"/>
        </w:rPr>
        <w:tab/>
        <w:t xml:space="preserve">   «__» _________ 20__ г.</w:t>
      </w:r>
    </w:p>
    <w:p w:rsidR="00D17FCC" w:rsidRPr="007F331F" w:rsidRDefault="00D17FCC" w:rsidP="00D17FCC">
      <w:pPr>
        <w:widowControl w:val="0"/>
        <w:tabs>
          <w:tab w:val="left" w:pos="5985"/>
        </w:tabs>
        <w:jc w:val="both"/>
        <w:rPr>
          <w:sz w:val="24"/>
          <w:szCs w:val="24"/>
        </w:rPr>
      </w:pPr>
      <w:r w:rsidRPr="007F331F">
        <w:rPr>
          <w:sz w:val="24"/>
          <w:szCs w:val="24"/>
        </w:rPr>
        <w:t>Ленинградская область</w:t>
      </w:r>
      <w:bookmarkStart w:id="7" w:name="DataD"/>
      <w:bookmarkEnd w:id="7"/>
    </w:p>
    <w:p w:rsidR="00D17FCC" w:rsidRPr="007F331F" w:rsidRDefault="00D17FCC" w:rsidP="00D17FCC">
      <w:pPr>
        <w:widowControl w:val="0"/>
        <w:tabs>
          <w:tab w:val="left" w:pos="5985"/>
        </w:tabs>
        <w:jc w:val="both"/>
        <w:rPr>
          <w:sz w:val="24"/>
          <w:szCs w:val="24"/>
        </w:rPr>
      </w:pPr>
    </w:p>
    <w:p w:rsidR="00D17FCC" w:rsidRPr="007F331F" w:rsidRDefault="00D17FCC" w:rsidP="00D17FCC">
      <w:pPr>
        <w:pStyle w:val="NormalA"/>
        <w:ind w:firstLine="709"/>
        <w:rPr>
          <w:rFonts w:ascii="Times New Roman" w:hAnsi="Times New Roman" w:cs="Times New Roman"/>
          <w:color w:val="auto"/>
        </w:rPr>
      </w:pPr>
      <w:bookmarkStart w:id="8" w:name="Arl1"/>
      <w:bookmarkEnd w:id="8"/>
      <w:proofErr w:type="gramStart"/>
      <w:r w:rsidRPr="007F331F">
        <w:rPr>
          <w:rFonts w:ascii="Times New Roman" w:hAnsi="Times New Roman" w:cs="Times New Roman"/>
          <w:b/>
          <w:bCs/>
          <w:color w:val="auto"/>
        </w:rPr>
        <w:t xml:space="preserve">Комитет по управлению муниципальным имуществом </w:t>
      </w:r>
      <w:r w:rsidRPr="007F331F">
        <w:rPr>
          <w:rFonts w:ascii="Times New Roman" w:hAnsi="Times New Roman" w:cs="Times New Roman"/>
          <w:color w:val="auto"/>
        </w:rPr>
        <w:t>администрации</w:t>
      </w:r>
      <w:r w:rsidRPr="007F331F">
        <w:rPr>
          <w:rFonts w:ascii="Times New Roman" w:hAnsi="Times New Roman" w:cs="Times New Roman"/>
          <w:b/>
          <w:bCs/>
          <w:color w:val="auto"/>
        </w:rPr>
        <w:t xml:space="preserve"> </w:t>
      </w:r>
      <w:r w:rsidRPr="007F331F">
        <w:rPr>
          <w:rFonts w:ascii="Times New Roman" w:hAnsi="Times New Roman" w:cs="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запись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w:t>
      </w:r>
      <w:proofErr w:type="gramEnd"/>
      <w:r w:rsidRPr="007F331F">
        <w:rPr>
          <w:rFonts w:ascii="Times New Roman" w:hAnsi="Times New Roman" w:cs="Times New Roman"/>
          <w:color w:val="auto"/>
        </w:rPr>
        <w:t xml:space="preserve"> по Северо-Западному федеральному округу, свидетельство от 09.03.2006 № </w:t>
      </w:r>
      <w:r w:rsidRPr="007F331F">
        <w:rPr>
          <w:rFonts w:ascii="Times New Roman" w:hAnsi="Times New Roman" w:cs="Times New Roman"/>
          <w:color w:val="auto"/>
          <w:lang w:val="en-US"/>
        </w:rPr>
        <w:t>RU</w:t>
      </w:r>
      <w:r w:rsidRPr="007F331F">
        <w:rPr>
          <w:rFonts w:ascii="Times New Roman" w:hAnsi="Times New Roman" w:cs="Times New Roman"/>
          <w:color w:val="auto"/>
        </w:rPr>
        <w:t xml:space="preserve">473010002006001), именуемый в дальнейшем </w:t>
      </w:r>
      <w:r w:rsidRPr="007F331F">
        <w:rPr>
          <w:rFonts w:ascii="Times New Roman" w:hAnsi="Times New Roman" w:cs="Times New Roman"/>
          <w:b/>
          <w:bCs/>
          <w:color w:val="auto"/>
        </w:rPr>
        <w:t xml:space="preserve">Арендодатель, </w:t>
      </w:r>
      <w:r w:rsidRPr="007F331F">
        <w:rPr>
          <w:rFonts w:ascii="Times New Roman" w:hAnsi="Times New Roman" w:cs="Times New Roman"/>
          <w:color w:val="auto"/>
        </w:rPr>
        <w:t>в лице</w:t>
      </w:r>
      <w:r w:rsidRPr="007F331F">
        <w:rPr>
          <w:rFonts w:ascii="Times New Roman" w:hAnsi="Times New Roman" w:cs="Times New Roman"/>
          <w:b/>
          <w:bCs/>
          <w:color w:val="auto"/>
        </w:rPr>
        <w:t xml:space="preserve"> </w:t>
      </w:r>
      <w:bookmarkStart w:id="9" w:name="Lico2"/>
      <w:bookmarkStart w:id="10" w:name="Lico1"/>
      <w:bookmarkEnd w:id="9"/>
      <w:bookmarkEnd w:id="10"/>
      <w:r w:rsidRPr="007F331F">
        <w:rPr>
          <w:rFonts w:ascii="Times New Roman" w:hAnsi="Times New Roman" w:cs="Times New Roman"/>
          <w:color w:val="auto"/>
        </w:rPr>
        <w:t xml:space="preserve">председателя комитета ___________________________, </w:t>
      </w:r>
      <w:bookmarkStart w:id="11" w:name="osnovan1"/>
      <w:bookmarkEnd w:id="11"/>
      <w:r w:rsidRPr="007F331F">
        <w:rPr>
          <w:rFonts w:ascii="Times New Roman" w:hAnsi="Times New Roman" w:cs="Times New Roman"/>
          <w:color w:val="auto"/>
        </w:rPr>
        <w:lastRenderedPageBreak/>
        <w:t xml:space="preserve">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_________ № ______, с одной стороны, и </w:t>
      </w:r>
      <w:r w:rsidRPr="007F331F">
        <w:rPr>
          <w:rFonts w:ascii="Times New Roman" w:hAnsi="Times New Roman" w:cs="Times New Roman"/>
          <w:b/>
          <w:bCs/>
          <w:color w:val="auto"/>
        </w:rPr>
        <w:t>____________________________________</w:t>
      </w:r>
      <w:r w:rsidRPr="007F331F">
        <w:rPr>
          <w:rFonts w:ascii="Times New Roman" w:hAnsi="Times New Roman" w:cs="Times New Roman"/>
          <w:color w:val="auto"/>
        </w:rPr>
        <w:t>, именуемо</w:t>
      </w:r>
      <w:proofErr w:type="gramStart"/>
      <w:r w:rsidRPr="007F331F">
        <w:rPr>
          <w:rFonts w:ascii="Times New Roman" w:hAnsi="Times New Roman" w:cs="Times New Roman"/>
          <w:color w:val="auto"/>
        </w:rPr>
        <w:t>е(</w:t>
      </w:r>
      <w:proofErr w:type="spellStart"/>
      <w:proofErr w:type="gramEnd"/>
      <w:r w:rsidRPr="007F331F">
        <w:rPr>
          <w:rFonts w:ascii="Times New Roman" w:hAnsi="Times New Roman" w:cs="Times New Roman"/>
          <w:color w:val="auto"/>
        </w:rPr>
        <w:t>ый</w:t>
      </w:r>
      <w:proofErr w:type="spellEnd"/>
      <w:r w:rsidRPr="007F331F">
        <w:rPr>
          <w:rFonts w:ascii="Times New Roman" w:hAnsi="Times New Roman" w:cs="Times New Roman"/>
          <w:color w:val="auto"/>
        </w:rPr>
        <w:t xml:space="preserve">) в дальнейшем </w:t>
      </w:r>
      <w:r w:rsidRPr="007F331F">
        <w:rPr>
          <w:rFonts w:ascii="Times New Roman" w:hAnsi="Times New Roman" w:cs="Times New Roman"/>
          <w:b/>
          <w:bCs/>
          <w:color w:val="auto"/>
        </w:rPr>
        <w:t>Арендатор</w:t>
      </w:r>
      <w:r w:rsidRPr="007F331F">
        <w:rPr>
          <w:rFonts w:ascii="Times New Roman" w:hAnsi="Times New Roman" w:cs="Times New Roman"/>
          <w:color w:val="auto"/>
        </w:rPr>
        <w:t>, в лице ________________________________________, действующего на основании ____________________, с другой стороны (далее – Стороны)</w:t>
      </w:r>
      <w:r w:rsidRPr="007F331F">
        <w:rPr>
          <w:rFonts w:ascii="Times New Roman" w:hAnsi="Times New Roman" w:cs="Times New Roman"/>
          <w:b/>
          <w:bCs/>
          <w:color w:val="auto"/>
        </w:rPr>
        <w:t>,</w:t>
      </w:r>
      <w:r w:rsidRPr="007F331F">
        <w:rPr>
          <w:rFonts w:ascii="Times New Roman" w:hAnsi="Times New Roman" w:cs="Times New Roman"/>
          <w:color w:val="auto"/>
        </w:rPr>
        <w:t xml:space="preserve"> </w:t>
      </w:r>
      <w:r w:rsidRPr="007F331F">
        <w:rPr>
          <w:rFonts w:ascii="Times New Roman" w:hAnsi="Times New Roman" w:cs="Times New Roman"/>
          <w:bCs/>
          <w:color w:val="auto"/>
        </w:rPr>
        <w:t>на основании постановления администрации Сосновоборского городского округа от ___.___.20___ № _____, (</w:t>
      </w:r>
      <w:proofErr w:type="gramStart"/>
      <w:r w:rsidRPr="007F331F">
        <w:rPr>
          <w:rFonts w:ascii="Times New Roman" w:hAnsi="Times New Roman" w:cs="Times New Roman"/>
          <w:bCs/>
          <w:color w:val="auto"/>
        </w:rPr>
        <w:t xml:space="preserve">ВАРИАНТЫ: ст. ____ Федерального закона </w:t>
      </w:r>
      <w:r w:rsidRPr="007F331F">
        <w:rPr>
          <w:rFonts w:ascii="Times New Roman" w:hAnsi="Times New Roman" w:cs="Times New Roman"/>
        </w:rPr>
        <w:t xml:space="preserve">от 26.07.2006 № 135-ФЗ </w:t>
      </w:r>
      <w:r w:rsidRPr="007F331F">
        <w:rPr>
          <w:rFonts w:ascii="Times New Roman" w:hAnsi="Times New Roman" w:cs="Times New Roman"/>
          <w:bCs/>
          <w:color w:val="auto"/>
        </w:rPr>
        <w:t>«О защите конкуренции», протокола аукциона (конкурса) на право заключения договора аренды находящегося в муниципальной собственности Сосновоборского городского округа Ленинградской области нежилого помещения (здания) от __.___.20___ № ___, протокола рассмотрения заявок на участие в аукционе (конкурсе) от ____.____.20___ № ___)</w:t>
      </w:r>
      <w:r w:rsidRPr="007F331F">
        <w:rPr>
          <w:rFonts w:ascii="Times New Roman" w:hAnsi="Times New Roman" w:cs="Times New Roman"/>
          <w:color w:val="auto"/>
        </w:rPr>
        <w:t xml:space="preserve"> (приложение № 1), заключили настоящий Договор (далее - Договор) о нижеследующем:</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ПРЕДМЕТ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Арендодатель обязуется предоставить Арендатору во временное пользование за плату _______________________ </w:t>
      </w:r>
      <w:r w:rsidRPr="007F331F">
        <w:rPr>
          <w:rFonts w:ascii="Times New Roman" w:hAnsi="Times New Roman"/>
          <w:i/>
          <w:sz w:val="24"/>
          <w:szCs w:val="24"/>
        </w:rPr>
        <w:t>(наименование объекта)</w:t>
      </w:r>
      <w:r w:rsidRPr="007F331F">
        <w:rPr>
          <w:rFonts w:ascii="Times New Roman" w:hAnsi="Times New Roman"/>
          <w:sz w:val="24"/>
          <w:szCs w:val="24"/>
        </w:rPr>
        <w:t>, кадастровый (условный) номер _____________, расположенно</w:t>
      </w:r>
      <w:proofErr w:type="gramStart"/>
      <w:r w:rsidRPr="007F331F">
        <w:rPr>
          <w:rFonts w:ascii="Times New Roman" w:hAnsi="Times New Roman"/>
          <w:sz w:val="24"/>
          <w:szCs w:val="24"/>
        </w:rPr>
        <w:t>е(</w:t>
      </w:r>
      <w:proofErr w:type="spellStart"/>
      <w:proofErr w:type="gramEnd"/>
      <w:r w:rsidRPr="007F331F">
        <w:rPr>
          <w:rFonts w:ascii="Times New Roman" w:hAnsi="Times New Roman"/>
          <w:sz w:val="24"/>
          <w:szCs w:val="24"/>
        </w:rPr>
        <w:t>ые</w:t>
      </w:r>
      <w:proofErr w:type="spellEnd"/>
      <w:r w:rsidRPr="007F331F">
        <w:rPr>
          <w:rFonts w:ascii="Times New Roman" w:hAnsi="Times New Roman"/>
          <w:sz w:val="24"/>
          <w:szCs w:val="24"/>
        </w:rPr>
        <w:t xml:space="preserve">) по адресу: </w:t>
      </w:r>
      <w:proofErr w:type="gramStart"/>
      <w:r w:rsidRPr="007F331F">
        <w:rPr>
          <w:rFonts w:ascii="Times New Roman" w:hAnsi="Times New Roman"/>
          <w:sz w:val="24"/>
          <w:szCs w:val="24"/>
        </w:rPr>
        <w:t>Ленинградская область, г. Сосновый Бор, улица (</w:t>
      </w:r>
      <w:r w:rsidRPr="007F331F">
        <w:rPr>
          <w:rFonts w:ascii="Times New Roman" w:hAnsi="Times New Roman"/>
          <w:i/>
          <w:sz w:val="24"/>
          <w:szCs w:val="24"/>
        </w:rPr>
        <w:t>проспект, проезд, шоссе</w:t>
      </w:r>
      <w:r w:rsidRPr="007F331F">
        <w:rPr>
          <w:rFonts w:ascii="Times New Roman" w:hAnsi="Times New Roman"/>
          <w:sz w:val="24"/>
          <w:szCs w:val="24"/>
        </w:rPr>
        <w:t xml:space="preserve">) ______________, дом _____, корпус _______, этаж _______(далее – Объект), в соответствии с прилагаемым планом, на котором Объект в целях идентификации выделен рамкой красного цвета, (приложение № 2) </w:t>
      </w:r>
      <w:r w:rsidRPr="007F331F">
        <w:rPr>
          <w:rFonts w:ascii="Times New Roman" w:hAnsi="Times New Roman"/>
          <w:bCs/>
          <w:sz w:val="24"/>
          <w:szCs w:val="24"/>
        </w:rPr>
        <w:t>сроком на ___ лет</w:t>
      </w:r>
      <w:r w:rsidRPr="007F331F">
        <w:rPr>
          <w:rFonts w:ascii="Times New Roman" w:hAnsi="Times New Roman"/>
          <w:sz w:val="24"/>
          <w:szCs w:val="24"/>
        </w:rPr>
        <w:t>, а Арендатор обязуется использовать Объект на условиях настоящего Договора и возвратить Объект Арендодателю по окончанию срока аренды.</w:t>
      </w:r>
      <w:proofErr w:type="gramEnd"/>
    </w:p>
    <w:p w:rsidR="00D17FCC" w:rsidRPr="007F331F" w:rsidRDefault="00D17FCC" w:rsidP="00D17FCC">
      <w:pPr>
        <w:pStyle w:val="310"/>
        <w:numPr>
          <w:ilvl w:val="1"/>
          <w:numId w:val="10"/>
        </w:numPr>
        <w:spacing w:after="0" w:line="240" w:lineRule="auto"/>
        <w:jc w:val="both"/>
        <w:rPr>
          <w:rFonts w:ascii="Times New Roman" w:hAnsi="Times New Roman"/>
          <w:bCs/>
          <w:sz w:val="24"/>
          <w:szCs w:val="24"/>
        </w:rPr>
      </w:pPr>
      <w:r w:rsidRPr="007F331F">
        <w:rPr>
          <w:rFonts w:ascii="Times New Roman" w:hAnsi="Times New Roman"/>
          <w:sz w:val="24"/>
          <w:szCs w:val="24"/>
        </w:rPr>
        <w:t xml:space="preserve">Объект предоставляется в аренду Арендатору </w:t>
      </w:r>
      <w:bookmarkStart w:id="12" w:name="InUse"/>
      <w:bookmarkEnd w:id="12"/>
      <w:r w:rsidRPr="007F331F">
        <w:rPr>
          <w:rFonts w:ascii="Times New Roman" w:hAnsi="Times New Roman"/>
          <w:sz w:val="24"/>
          <w:szCs w:val="24"/>
        </w:rPr>
        <w:t xml:space="preserve">для использования </w:t>
      </w:r>
      <w:r w:rsidRPr="007F331F">
        <w:rPr>
          <w:rFonts w:ascii="Times New Roman" w:hAnsi="Times New Roman"/>
          <w:bCs/>
          <w:sz w:val="24"/>
          <w:szCs w:val="24"/>
        </w:rPr>
        <w:t xml:space="preserve">_________________________ </w:t>
      </w:r>
      <w:r w:rsidRPr="007F331F">
        <w:rPr>
          <w:rFonts w:ascii="Times New Roman" w:hAnsi="Times New Roman"/>
          <w:bCs/>
          <w:i/>
          <w:sz w:val="24"/>
          <w:szCs w:val="24"/>
        </w:rPr>
        <w:t>(указывается разрешенное использование)</w:t>
      </w:r>
      <w:r w:rsidRPr="007F331F">
        <w:rPr>
          <w:rFonts w:ascii="Times New Roman" w:hAnsi="Times New Roman"/>
          <w:bCs/>
          <w:sz w:val="24"/>
          <w:szCs w:val="24"/>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Объект передается в состоянии, пригодном для нормальной эксплуатации по его целевому назначению. Арендатор не имеет претензий к техническому состоянию Объекта.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Передаваемый в аренду Объект является муниципальной собственностью </w:t>
      </w:r>
      <w:bookmarkStart w:id="13" w:name="Fsob"/>
      <w:bookmarkEnd w:id="13"/>
      <w:r w:rsidRPr="007F331F">
        <w:rPr>
          <w:rFonts w:ascii="Times New Roman" w:hAnsi="Times New Roman"/>
          <w:sz w:val="24"/>
          <w:szCs w:val="24"/>
        </w:rPr>
        <w:t xml:space="preserve">муниципального образования Сосновоборский городской округ Ленинградской области (запись регистрации в ЕГРН № _______________ </w:t>
      </w:r>
      <w:proofErr w:type="gramStart"/>
      <w:r w:rsidRPr="007F331F">
        <w:rPr>
          <w:rFonts w:ascii="Times New Roman" w:hAnsi="Times New Roman"/>
          <w:sz w:val="24"/>
          <w:szCs w:val="24"/>
        </w:rPr>
        <w:t>от</w:t>
      </w:r>
      <w:proofErr w:type="gramEnd"/>
      <w:r w:rsidRPr="007F331F">
        <w:rPr>
          <w:rFonts w:ascii="Times New Roman" w:hAnsi="Times New Roman"/>
          <w:sz w:val="24"/>
          <w:szCs w:val="24"/>
        </w:rPr>
        <w:t xml:space="preserve"> __.__.__). </w:t>
      </w:r>
      <w:proofErr w:type="gramStart"/>
      <w:r w:rsidRPr="007F331F">
        <w:rPr>
          <w:rFonts w:ascii="Times New Roman" w:hAnsi="Times New Roman"/>
          <w:sz w:val="24"/>
          <w:szCs w:val="24"/>
        </w:rPr>
        <w:t>Передача</w:t>
      </w:r>
      <w:proofErr w:type="gramEnd"/>
      <w:r w:rsidRPr="007F331F">
        <w:rPr>
          <w:rFonts w:ascii="Times New Roman" w:hAnsi="Times New Roman"/>
          <w:sz w:val="24"/>
          <w:szCs w:val="24"/>
        </w:rPr>
        <w:t xml:space="preserve"> Объекта в аренду не влечет передачу права собственности на него. Объект не обременен правами третьих лиц.</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Начало срока аренды определяется моментом передачи Объекта Арендатору (ВАРИАНТ: моментом подписания договора сторонами).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 xml:space="preserve">Арендатору предоставляется на весь срок действия Договора </w:t>
      </w:r>
      <w:bookmarkStart w:id="14" w:name="Variant12"/>
      <w:bookmarkEnd w:id="14"/>
      <w:r w:rsidRPr="007F331F">
        <w:rPr>
          <w:rFonts w:ascii="Times New Roman" w:hAnsi="Times New Roman"/>
          <w:sz w:val="24"/>
          <w:szCs w:val="24"/>
        </w:rPr>
        <w:t>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 Объекта (далее – земельный участок) (ВАРИАНТ: и помещениями общего пользования).</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ОБЯЗАННОСТИ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В пятидневный срок со дня подписания Договора передать Объект Арендатору по передаточному акту. В </w:t>
      </w:r>
      <w:proofErr w:type="gramStart"/>
      <w:r w:rsidRPr="007F331F">
        <w:rPr>
          <w:rFonts w:ascii="Times New Roman" w:hAnsi="Times New Roman" w:cs="Times New Roman"/>
          <w:sz w:val="24"/>
          <w:szCs w:val="24"/>
        </w:rPr>
        <w:t>акте</w:t>
      </w:r>
      <w:proofErr w:type="gramEnd"/>
      <w:r w:rsidRPr="007F331F">
        <w:rPr>
          <w:rFonts w:ascii="Times New Roman" w:hAnsi="Times New Roman" w:cs="Times New Roman"/>
          <w:sz w:val="24"/>
          <w:szCs w:val="24"/>
        </w:rPr>
        <w:t xml:space="preserve"> должно быть указано техническое состояние Объекта на момент его передачи (Приложение № 3).</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Принять возвращаемый Арендатором Объект по передаточному акту не позднее пяти дней с установленной даты расторжения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4.4. и 4.5. Договора в срок не позднее одного месяца до вступления изменения в силу.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Обеспечить возможность реализации Арендатором, надлежащим </w:t>
      </w:r>
      <w:proofErr w:type="gramStart"/>
      <w:r w:rsidRPr="007F331F">
        <w:rPr>
          <w:rFonts w:ascii="Times New Roman" w:hAnsi="Times New Roman" w:cs="Times New Roman"/>
          <w:sz w:val="24"/>
          <w:szCs w:val="24"/>
        </w:rPr>
        <w:t>образом</w:t>
      </w:r>
      <w:proofErr w:type="gramEnd"/>
      <w:r w:rsidRPr="007F331F">
        <w:rPr>
          <w:rFonts w:ascii="Times New Roman" w:hAnsi="Times New Roman" w:cs="Times New Roman"/>
          <w:sz w:val="24"/>
          <w:szCs w:val="24"/>
        </w:rPr>
        <w:t xml:space="preserve">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чем за 2 (два) месяца до окончания срока Договора о том, что тот не имеет права на заключение договора аренды на новый срок.</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пятидневный срок со дня подписания Договора принять Объект по передаточному акту.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w:t>
      </w:r>
      <w:r w:rsidRPr="007F331F">
        <w:rPr>
          <w:rFonts w:ascii="Times New Roman" w:hAnsi="Times New Roman" w:cs="Times New Roman"/>
          <w:i/>
          <w:iCs/>
          <w:sz w:val="24"/>
          <w:szCs w:val="24"/>
        </w:rPr>
        <w:t xml:space="preserve">Включается в случае заключения долгосрочного договора) </w:t>
      </w:r>
      <w:r w:rsidRPr="007F331F">
        <w:rPr>
          <w:rFonts w:ascii="Times New Roman" w:hAnsi="Times New Roman" w:cs="Times New Roman"/>
          <w:sz w:val="24"/>
          <w:szCs w:val="24"/>
        </w:rPr>
        <w:t xml:space="preserve"> 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В 30-дневный срок с момента передачи Объекта [ВАРИАНТ: заключения Договора]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roofErr w:type="gramEnd"/>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В 15-дневный срок с момента передачи Объекта [ВАРИАНТ: заключения Договора] заключить с соответствующей организацией [ВАРИАНТ: с управляющей компанией, осуществляющей управление многоквартирным домом, в котором находится Объект],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котором расположен Объект</w:t>
      </w:r>
      <w:proofErr w:type="gramEnd"/>
      <w:r w:rsidRPr="007F331F">
        <w:rPr>
          <w:rFonts w:ascii="Times New Roman" w:hAnsi="Times New Roman" w:cs="Times New Roman"/>
          <w:sz w:val="24"/>
          <w:szCs w:val="24"/>
        </w:rPr>
        <w:t>,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[ВАРИАНТ:</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 xml:space="preserve">В 15-дневный срок с момента передачи Объекта заключить с ответственным арендатором договор долевого участия в общих расходах по эксплуатации встроенного помещения (здания), в котором расположен Объект, в том числе на оплату коммунальных услуг (холодное и горячее водоснабжение, водоотведение (канализация) и стоки, теплоснабжение, электроснабжение), услуг по обслуживанию охранной и пожарной сигнализации, на вывоз и </w:t>
      </w:r>
      <w:r w:rsidRPr="007F331F">
        <w:rPr>
          <w:rFonts w:ascii="Times New Roman" w:hAnsi="Times New Roman" w:cs="Times New Roman"/>
          <w:sz w:val="24"/>
          <w:szCs w:val="24"/>
        </w:rPr>
        <w:lastRenderedPageBreak/>
        <w:t>размещение/утилизацию твердых бытовых отходов, на техническое</w:t>
      </w:r>
      <w:proofErr w:type="gramEnd"/>
      <w:r w:rsidRPr="007F331F">
        <w:rPr>
          <w:rFonts w:ascii="Times New Roman" w:hAnsi="Times New Roman" w:cs="Times New Roman"/>
          <w:sz w:val="24"/>
          <w:szCs w:val="24"/>
        </w:rPr>
        <w:t>,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2.2.4, 2.2.5.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Выполнить работы в отношении Объекта в соответствии с перечнем, в объеме, с качеством и в сроки, [ВАРИАНТ 1: оговоренные в документации об аукционе] [ВАРИАНТ 2: предложенные Арендатором при подаче заявки на участие в аукционе на право заключения договора аренды], в том числе: _________ (указывается перечень, объем, качество и сроки выполнения работ).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Арендатором при подаче заявки на участие в аукционе на право заключения договора аренды], в том числе: 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[ВАРИАНТ: многоквартирного дома], в котором расположен Объект, жильцов в жилых домах на прилегающей территории и других лиц).</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Включается в случае, если в аренду передается не весь объект или объект находится в многоквартирном доме.</w:t>
      </w:r>
      <w:r w:rsidRPr="007F331F">
        <w:rPr>
          <w:rFonts w:ascii="Times New Roman" w:hAnsi="Times New Roman" w:cs="Times New Roman"/>
          <w:sz w:val="24"/>
          <w:szCs w:val="24"/>
        </w:rPr>
        <w:t xml:space="preserve"> Принимать долевое участие в финансировании содержания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 котором расположен Объект. Доля Арендатора в затратах на содержание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 котором расположен Объект, определяется, исходя из соотношения площади Объекта к общей площади здания [ВАРИАНТ1: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[ВАРИАНТ3: в случае, если в аренду передается часть торгового помещения, доля Арендатора в затратах на содержание общего имущества здания (помещения), в котором расположен Объект, определяется, исходя из соотношения торговой площади Объекта к общей торговой площади здания (помещения), переданной в аренду]</w:t>
      </w:r>
    </w:p>
    <w:p w:rsidR="00D17FCC" w:rsidRPr="007F331F" w:rsidRDefault="00D17FCC" w:rsidP="00D17FCC">
      <w:pPr>
        <w:pStyle w:val="1a"/>
        <w:numPr>
          <w:ilvl w:val="2"/>
          <w:numId w:val="10"/>
        </w:numPr>
        <w:spacing w:after="0" w:line="240" w:lineRule="auto"/>
        <w:jc w:val="both"/>
        <w:rPr>
          <w:rFonts w:ascii="Times New Roman" w:hAnsi="Times New Roman" w:cs="Times New Roman"/>
          <w:iCs/>
          <w:sz w:val="24"/>
          <w:szCs w:val="24"/>
        </w:rPr>
      </w:pPr>
      <w:r w:rsidRPr="007F331F">
        <w:rPr>
          <w:rFonts w:ascii="Times New Roman" w:hAnsi="Times New Roman" w:cs="Times New Roman"/>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7F331F">
        <w:rPr>
          <w:rFonts w:ascii="Times New Roman" w:hAnsi="Times New Roman" w:cs="Times New Roman"/>
          <w:iCs/>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Устранять за свой счет последствия аварий и повреждений, если в их наступлении установлена вина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Обеспечивать беспрепятственный допуск Арендодателя к Объекту для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Выполнять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D17FCC" w:rsidRPr="007F331F" w:rsidRDefault="00D17FCC" w:rsidP="00D17FCC">
      <w:pPr>
        <w:ind w:firstLine="567"/>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w:t>
      </w:r>
      <w:r w:rsidRPr="007F331F">
        <w:rPr>
          <w:rFonts w:ascii="Times New Roman" w:hAnsi="Times New Roman" w:cs="Times New Roman"/>
          <w:sz w:val="24"/>
          <w:szCs w:val="24"/>
        </w:rPr>
        <w:lastRenderedPageBreak/>
        <w:t>Объекта (в состоянии, пригодном для дальнейшего использования</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При расторжении Договора </w:t>
      </w:r>
      <w:proofErr w:type="gramStart"/>
      <w:r w:rsidRPr="007F331F">
        <w:rPr>
          <w:rFonts w:ascii="Times New Roman" w:hAnsi="Times New Roman" w:cs="Times New Roman"/>
          <w:sz w:val="24"/>
          <w:szCs w:val="24"/>
        </w:rPr>
        <w:t>предоставить Арендодателю документы</w:t>
      </w:r>
      <w:proofErr w:type="gramEnd"/>
      <w:r w:rsidRPr="007F331F">
        <w:rPr>
          <w:rFonts w:ascii="Times New Roman" w:hAnsi="Times New Roman" w:cs="Times New Roman"/>
          <w:sz w:val="24"/>
          <w:szCs w:val="24"/>
        </w:rPr>
        <w:t>,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rsidR="00D17FCC" w:rsidRPr="007F331F" w:rsidRDefault="00D17FCC" w:rsidP="00D17FCC">
      <w:pPr>
        <w:numPr>
          <w:ilvl w:val="2"/>
          <w:numId w:val="10"/>
        </w:numPr>
        <w:suppressAutoHyphens/>
        <w:ind w:right="22"/>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ПРАВА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i/>
          <w:sz w:val="24"/>
          <w:szCs w:val="24"/>
        </w:rPr>
        <w:t xml:space="preserve">Включается, если договор заключен в отношении объекта муниципального имущества, не включенного в утвержденный в установленном порядке перечень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i/>
          <w:sz w:val="24"/>
          <w:szCs w:val="24"/>
        </w:rPr>
        <w:t>:</w:t>
      </w:r>
      <w:proofErr w:type="gramEnd"/>
      <w:r w:rsidRPr="007F331F">
        <w:rPr>
          <w:rFonts w:ascii="Times New Roman" w:hAnsi="Times New Roman" w:cs="Times New Roman"/>
          <w:sz w:val="24"/>
          <w:szCs w:val="24"/>
        </w:rPr>
        <w:t xml:space="preserve"> Произвести отчуждение Объекта третьему лицу, письменно уведомив Арендатора о своем намерении не позднее 30 дней до проведения отчуждения.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нарушений Арендатором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Арендатором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2.1.8,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xml:space="preserve">: многоквартирного дома] [ВАРИАНТ2: Помещения], в котором </w:t>
      </w:r>
      <w:r w:rsidRPr="007F331F">
        <w:rPr>
          <w:rFonts w:ascii="Times New Roman" w:hAnsi="Times New Roman" w:cs="Times New Roman"/>
          <w:sz w:val="24"/>
          <w:szCs w:val="24"/>
        </w:rPr>
        <w:lastRenderedPageBreak/>
        <w:t xml:space="preserve">расположен Объект: </w:t>
      </w:r>
      <w:proofErr w:type="spellStart"/>
      <w:r w:rsidRPr="007F331F">
        <w:rPr>
          <w:rFonts w:ascii="Times New Roman" w:hAnsi="Times New Roman" w:cs="Times New Roman"/>
          <w:sz w:val="24"/>
          <w:szCs w:val="24"/>
        </w:rPr>
        <w:t>сан</w:t>
      </w:r>
      <w:proofErr w:type="gramStart"/>
      <w:r w:rsidRPr="007F331F">
        <w:rPr>
          <w:rFonts w:ascii="Times New Roman" w:hAnsi="Times New Roman" w:cs="Times New Roman"/>
          <w:sz w:val="24"/>
          <w:szCs w:val="24"/>
        </w:rPr>
        <w:t>.у</w:t>
      </w:r>
      <w:proofErr w:type="gramEnd"/>
      <w:r w:rsidRPr="007F331F">
        <w:rPr>
          <w:rFonts w:ascii="Times New Roman" w:hAnsi="Times New Roman" w:cs="Times New Roman"/>
          <w:sz w:val="24"/>
          <w:szCs w:val="24"/>
        </w:rPr>
        <w:t>злов</w:t>
      </w:r>
      <w:proofErr w:type="spellEnd"/>
      <w:r w:rsidRPr="007F331F">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7F331F">
        <w:rPr>
          <w:rStyle w:val="apple-style-span"/>
          <w:rFonts w:ascii="Times New Roman" w:hAnsi="Times New Roman" w:cs="Times New Roman"/>
          <w:sz w:val="24"/>
          <w:szCs w:val="24"/>
        </w:rPr>
        <w:t xml:space="preserve"> либо потребовать расторжения Договора и возмещения убытков, причиненных его неисполнением</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5" w:name="par3135"/>
      <w:bookmarkEnd w:id="15"/>
      <w:r w:rsidRPr="007F331F">
        <w:rPr>
          <w:rFonts w:ascii="Times New Roman" w:hAnsi="Times New Roman" w:cs="Times New Roman"/>
          <w:sz w:val="24"/>
          <w:szCs w:val="24"/>
        </w:rPr>
        <w:t>произвести капитальный ремонт, вызванный неотложной необходимостью, и взыскать с Арендодателя стоимость ремонта;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6" w:name="par3169"/>
      <w:bookmarkStart w:id="17" w:name="par3168"/>
      <w:bookmarkEnd w:id="16"/>
      <w:bookmarkEnd w:id="17"/>
      <w:r w:rsidRPr="007F331F">
        <w:rPr>
          <w:rFonts w:ascii="Times New Roman" w:hAnsi="Times New Roman" w:cs="Times New Roman"/>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8" w:name="par3137"/>
      <w:bookmarkStart w:id="19" w:name="par3136"/>
      <w:bookmarkEnd w:id="18"/>
      <w:bookmarkEnd w:id="19"/>
      <w:r w:rsidRPr="007F331F">
        <w:rPr>
          <w:rFonts w:ascii="Times New Roman" w:hAnsi="Times New Roman" w:cs="Times New Roman"/>
          <w:sz w:val="24"/>
          <w:szCs w:val="24"/>
        </w:rPr>
        <w:t>потребовать досрочного расторжения Договора и возмещения убытков.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Преимущественное </w:t>
      </w:r>
      <w:proofErr w:type="gramStart"/>
      <w:r w:rsidRPr="007F331F">
        <w:rPr>
          <w:rFonts w:ascii="Times New Roman" w:hAnsi="Times New Roman" w:cs="Times New Roman"/>
          <w:sz w:val="24"/>
          <w:szCs w:val="24"/>
        </w:rPr>
        <w:t>перед другими лицами при прочих равных условиях право на заключение договора аренды на новый срок в порядке</w:t>
      </w:r>
      <w:proofErr w:type="gramEnd"/>
      <w:r w:rsidRPr="007F331F">
        <w:rPr>
          <w:rFonts w:ascii="Times New Roman" w:hAnsi="Times New Roman" w:cs="Times New Roman"/>
          <w:sz w:val="24"/>
          <w:szCs w:val="24"/>
        </w:rPr>
        <w:t xml:space="preserve">,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невыполнения Арендатором условия пункта 2.2.25. Договора, Арендатор утрачивает указанное в настоящем пункте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АРЕНДНАЯ ПЛАТА И ПОРЯДОК РАСЧЕТОВ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Арендатор ежемесячно оплачивает: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Арендную плату в размере</w:t>
      </w:r>
      <w:proofErr w:type="gramStart"/>
      <w:r w:rsidRPr="007F331F">
        <w:rPr>
          <w:rFonts w:ascii="Times New Roman" w:hAnsi="Times New Roman" w:cs="Times New Roman"/>
          <w:sz w:val="24"/>
          <w:szCs w:val="24"/>
        </w:rPr>
        <w:t xml:space="preserve"> ____________________</w:t>
      </w:r>
      <w:r w:rsidRPr="007F331F">
        <w:rPr>
          <w:rFonts w:ascii="Times New Roman" w:hAnsi="Times New Roman" w:cs="Times New Roman"/>
          <w:b/>
          <w:bCs/>
          <w:sz w:val="24"/>
          <w:szCs w:val="24"/>
        </w:rPr>
        <w:t xml:space="preserve">______________ (__________________________) </w:t>
      </w:r>
      <w:proofErr w:type="gramEnd"/>
      <w:r w:rsidRPr="007F331F">
        <w:rPr>
          <w:rFonts w:ascii="Times New Roman" w:hAnsi="Times New Roman" w:cs="Times New Roman"/>
          <w:b/>
          <w:bCs/>
          <w:sz w:val="24"/>
          <w:szCs w:val="24"/>
        </w:rPr>
        <w:t>рублей в месяц</w:t>
      </w:r>
      <w:r w:rsidRPr="007F331F">
        <w:rPr>
          <w:rFonts w:ascii="Times New Roman" w:hAnsi="Times New Roman" w:cs="Times New Roman"/>
          <w:sz w:val="24"/>
          <w:szCs w:val="24"/>
        </w:rPr>
        <w:t xml:space="preserve"> (без учета налога на добавленную стоимость) за каждый месяц вперед с оплатой до 5-го числа оплачиваемого месяца. Расчет размера ежемесячной арендной платы и график платежей прилагается (Приложение № 4).</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Размер арендной платы</w:t>
      </w:r>
      <w:r w:rsidRPr="007F331F">
        <w:rPr>
          <w:rFonts w:ascii="Times New Roman" w:hAnsi="Times New Roman" w:cs="Times New Roman"/>
          <w:b/>
          <w:sz w:val="24"/>
          <w:szCs w:val="24"/>
        </w:rPr>
        <w:t xml:space="preserve"> с 1 января каждого календарного года индексируется в порядке, установленном представительным органом муниципального образования.</w:t>
      </w:r>
    </w:p>
    <w:p w:rsidR="00D17FCC" w:rsidRPr="007F331F" w:rsidRDefault="00D17FCC" w:rsidP="00D17FCC">
      <w:pPr>
        <w:ind w:firstLine="567"/>
        <w:jc w:val="both"/>
        <w:rPr>
          <w:sz w:val="24"/>
          <w:szCs w:val="24"/>
        </w:rPr>
      </w:pPr>
      <w:r w:rsidRPr="007F331F">
        <w:rPr>
          <w:sz w:val="24"/>
          <w:szCs w:val="24"/>
        </w:rPr>
        <w:t xml:space="preserve">/ВАРИАНТ – </w:t>
      </w:r>
      <w:r w:rsidRPr="007F331F">
        <w:rPr>
          <w:i/>
        </w:rPr>
        <w:t xml:space="preserve">В </w:t>
      </w:r>
      <w:proofErr w:type="gramStart"/>
      <w:r w:rsidRPr="007F331F">
        <w:rPr>
          <w:i/>
        </w:rPr>
        <w:t>СЛУЧАЕ</w:t>
      </w:r>
      <w:proofErr w:type="gramEnd"/>
      <w:r w:rsidRPr="007F331F">
        <w:rPr>
          <w:i/>
        </w:rPr>
        <w:t xml:space="preserve"> ЗАКЛЮЧЕНИЯ ДОГОВОРА АРЕНДЫ ПО ИТОГАМ ПРОВЕДЕНИЯ ТОРГОВ</w:t>
      </w:r>
      <w:r w:rsidRPr="007F331F">
        <w:rPr>
          <w:sz w:val="24"/>
          <w:szCs w:val="24"/>
        </w:rPr>
        <w:t>/ «4.1.1. На основании протокола аукциона № 47-СбГ</w:t>
      </w:r>
      <w:proofErr w:type="gramStart"/>
      <w:r w:rsidRPr="007F331F">
        <w:rPr>
          <w:sz w:val="24"/>
          <w:szCs w:val="24"/>
        </w:rPr>
        <w:t>О-</w:t>
      </w:r>
      <w:proofErr w:type="gramEnd"/>
      <w:r w:rsidRPr="007F331F">
        <w:rPr>
          <w:sz w:val="24"/>
          <w:szCs w:val="24"/>
        </w:rPr>
        <w:t xml:space="preserve">________ от ___________, стоимость ежемесячной арендной платы устанавливается в размере цены лота (___________________) рублей ____ копеек (без учёта НДС) и ежегодно </w:t>
      </w:r>
      <w:r w:rsidRPr="007F331F">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7F331F">
        <w:rPr>
          <w:sz w:val="24"/>
          <w:szCs w:val="24"/>
        </w:rPr>
        <w:t>.»</w:t>
      </w:r>
    </w:p>
    <w:p w:rsidR="00D17FCC" w:rsidRPr="007F331F" w:rsidRDefault="00D17FCC" w:rsidP="00D17FCC">
      <w:pPr>
        <w:ind w:firstLine="567"/>
        <w:jc w:val="both"/>
        <w:rPr>
          <w:sz w:val="24"/>
          <w:szCs w:val="24"/>
        </w:rPr>
      </w:pPr>
      <w:r w:rsidRPr="007F331F">
        <w:rPr>
          <w:sz w:val="24"/>
          <w:szCs w:val="24"/>
        </w:rPr>
        <w:t xml:space="preserve">Арендная плата, уплачиваемая в денежной форме, перечисляется Арендатором </w:t>
      </w:r>
      <w:proofErr w:type="gramStart"/>
      <w:r w:rsidRPr="007F331F">
        <w:rPr>
          <w:sz w:val="24"/>
          <w:szCs w:val="24"/>
        </w:rPr>
        <w:t>в</w:t>
      </w:r>
      <w:proofErr w:type="gramEnd"/>
      <w:r w:rsidRPr="007F331F">
        <w:rPr>
          <w:sz w:val="24"/>
          <w:szCs w:val="24"/>
        </w:rPr>
        <w:t xml:space="preserve"> местный бюджет.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w:t>
      </w:r>
      <w:r w:rsidRPr="007F331F">
        <w:rPr>
          <w:sz w:val="24"/>
          <w:szCs w:val="24"/>
        </w:rPr>
        <w:lastRenderedPageBreak/>
        <w:t>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 - при оплате текущих платежей, задолженности и пеней.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7F331F">
        <w:rPr>
          <w:rFonts w:ascii="Times New Roman" w:hAnsi="Times New Roman" w:cs="Times New Roman"/>
          <w:b/>
          <w:bCs/>
          <w:sz w:val="24"/>
          <w:szCs w:val="24"/>
        </w:rPr>
        <w:t>___ процентов</w:t>
      </w:r>
      <w:r w:rsidRPr="007F331F">
        <w:rPr>
          <w:rFonts w:ascii="Times New Roman" w:hAnsi="Times New Roman" w:cs="Times New Roman"/>
          <w:sz w:val="24"/>
          <w:szCs w:val="24"/>
        </w:rPr>
        <w:t xml:space="preserve"> от суммы ежемесячной арендной платы.</w:t>
      </w:r>
    </w:p>
    <w:p w:rsidR="00D17FCC" w:rsidRPr="007F331F" w:rsidRDefault="00D17FCC" w:rsidP="00D17FCC">
      <w:pPr>
        <w:ind w:firstLine="567"/>
        <w:jc w:val="both"/>
        <w:rPr>
          <w:sz w:val="24"/>
          <w:szCs w:val="24"/>
        </w:rPr>
      </w:pPr>
      <w:r w:rsidRPr="007F331F">
        <w:rPr>
          <w:sz w:val="24"/>
          <w:szCs w:val="24"/>
        </w:rPr>
        <w:t xml:space="preserve">Налог на добавленную стоимость до 5-го числа оплачиваемого месяца перечисляется Арендатором на расчетный счет: </w:t>
      </w:r>
      <w:r w:rsidRPr="007F331F">
        <w:rPr>
          <w:spacing w:val="-2"/>
          <w:sz w:val="24"/>
          <w:szCs w:val="24"/>
          <w:u w:val="single"/>
        </w:rPr>
        <w:t>Получатель:</w:t>
      </w:r>
      <w:r w:rsidRPr="007F331F">
        <w:rPr>
          <w:spacing w:val="-2"/>
          <w:sz w:val="24"/>
          <w:szCs w:val="24"/>
        </w:rPr>
        <w:t xml:space="preserve"> 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пользование земельным участком в размере</w:t>
      </w:r>
      <w:proofErr w:type="gramStart"/>
      <w:r w:rsidRPr="007F331F">
        <w:rPr>
          <w:rFonts w:ascii="Times New Roman" w:hAnsi="Times New Roman" w:cs="Times New Roman"/>
          <w:sz w:val="24"/>
          <w:szCs w:val="24"/>
        </w:rPr>
        <w:t xml:space="preserve"> </w:t>
      </w:r>
      <w:bookmarkStart w:id="20" w:name="PlataZ"/>
      <w:bookmarkEnd w:id="20"/>
      <w:r w:rsidRPr="007F331F">
        <w:rPr>
          <w:rFonts w:ascii="Times New Roman" w:hAnsi="Times New Roman" w:cs="Times New Roman"/>
          <w:b/>
          <w:bCs/>
          <w:i/>
          <w:iCs/>
          <w:sz w:val="24"/>
          <w:szCs w:val="24"/>
        </w:rPr>
        <w:t xml:space="preserve">_________ </w:t>
      </w:r>
      <w:r w:rsidRPr="007F331F">
        <w:rPr>
          <w:rFonts w:ascii="Times New Roman" w:hAnsi="Times New Roman" w:cs="Times New Roman"/>
          <w:b/>
          <w:bCs/>
          <w:iCs/>
          <w:sz w:val="24"/>
          <w:szCs w:val="24"/>
        </w:rPr>
        <w:t xml:space="preserve">(__________________________________) </w:t>
      </w:r>
      <w:proofErr w:type="gramEnd"/>
      <w:r w:rsidRPr="007F331F">
        <w:rPr>
          <w:rFonts w:ascii="Times New Roman" w:hAnsi="Times New Roman" w:cs="Times New Roman"/>
          <w:b/>
          <w:bCs/>
          <w:iCs/>
          <w:sz w:val="24"/>
          <w:szCs w:val="24"/>
        </w:rPr>
        <w:t>рублей __ копеек</w:t>
      </w:r>
      <w:r w:rsidRPr="007F331F">
        <w:rPr>
          <w:rFonts w:ascii="Times New Roman" w:hAnsi="Times New Roman" w:cs="Times New Roman"/>
          <w:sz w:val="24"/>
          <w:szCs w:val="24"/>
        </w:rPr>
        <w:t xml:space="preserve"> в месяц (налог на добавленную стоимость не начисляется) за каждый месяц вперед с оплатой до 5-го числа оплачиваемого месяца. Расчет размера платы за пользование земельным участком и график платежей прилагается (Приложение № 4).</w:t>
      </w:r>
    </w:p>
    <w:p w:rsidR="00D17FCC" w:rsidRPr="007F331F" w:rsidRDefault="00D17FCC" w:rsidP="00D17FCC">
      <w:pPr>
        <w:ind w:firstLine="567"/>
        <w:jc w:val="both"/>
        <w:rPr>
          <w:sz w:val="24"/>
          <w:szCs w:val="24"/>
        </w:rPr>
      </w:pPr>
      <w:r w:rsidRPr="007F331F">
        <w:rPr>
          <w:sz w:val="24"/>
          <w:szCs w:val="24"/>
        </w:rPr>
        <w:t xml:space="preserve">Плата за пользование земельным участком, уплачиваемая в денежной форме, перечисляется Арендатором: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услуги, указанные в пунктах 2.2.4, 2.2.5 Договора – в соответствии со счетами, выставляемыми организациями, оказывающими данные услуги [ВАРИАНТ: выставляемыми ответственным арендатором].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Отсутствие графиков платежей не является основанием для невнесения Арендатором арендной платы.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i/>
          <w:iCs/>
          <w:sz w:val="24"/>
          <w:szCs w:val="24"/>
        </w:rPr>
        <w:t>Включается в случае заключения договора по итогам проведения торгов:</w:t>
      </w:r>
      <w:r w:rsidRPr="007F331F">
        <w:rPr>
          <w:rFonts w:ascii="Times New Roman" w:hAnsi="Times New Roman"/>
          <w:sz w:val="24"/>
          <w:szCs w:val="24"/>
        </w:rPr>
        <w:t xml:space="preserve"> Размер арендной платы не может быть пересмотрен Сторонами в сторону уменьшения.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Размер арендной платы за Объект может быть увеличен Арендодателем в бесспорном и одностороннем порядке, но не чаще одного раза </w:t>
      </w:r>
      <w:r w:rsidRPr="007F331F">
        <w:rPr>
          <w:sz w:val="20"/>
          <w:szCs w:val="20"/>
        </w:rPr>
        <w:t xml:space="preserve">в </w:t>
      </w:r>
      <w:r w:rsidRPr="007F331F">
        <w:rPr>
          <w:rFonts w:ascii="Times New Roman" w:hAnsi="Times New Roman" w:cs="Times New Roman"/>
          <w:sz w:val="24"/>
          <w:szCs w:val="24"/>
        </w:rPr>
        <w:t>течение текущего календарного года и</w:t>
      </w:r>
      <w:r w:rsidRPr="007F331F">
        <w:rPr>
          <w:rFonts w:ascii="Times New Roman" w:hAnsi="Times New Roman"/>
          <w:sz w:val="24"/>
          <w:szCs w:val="24"/>
        </w:rPr>
        <w:t xml:space="preserve"> при условии письменного извещения Арендатора за месяц до вступления изменений в силу.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 ежегодно утверждаемой Правительством Ленинградской области;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4.4 - 4.5 Договора, применяется к каждому виду платежа отдельно.</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Изменение арендной платы и платы за пользование земельным участком производится:</w:t>
      </w:r>
    </w:p>
    <w:p w:rsidR="00D17FCC" w:rsidRPr="007F331F" w:rsidRDefault="00D17FCC" w:rsidP="00D17FCC">
      <w:pPr>
        <w:pStyle w:val="310"/>
        <w:spacing w:after="0" w:line="240" w:lineRule="auto"/>
        <w:ind w:left="567"/>
        <w:jc w:val="both"/>
        <w:rPr>
          <w:rFonts w:ascii="Times New Roman" w:hAnsi="Times New Roman"/>
          <w:sz w:val="24"/>
          <w:szCs w:val="24"/>
        </w:rPr>
      </w:pPr>
      <w:r w:rsidRPr="007F331F">
        <w:rPr>
          <w:rFonts w:ascii="Times New Roman" w:hAnsi="Times New Roman"/>
          <w:sz w:val="24"/>
          <w:szCs w:val="24"/>
        </w:rPr>
        <w:t>4.7.1. в соответствии с дополнительным соглашением к Договору: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при изменении порядка определения размера арендной платы, утверждаемого представительным органом муниципального образования, и порядка определения размера арендной платы за землю, утверждаемого Правительством Ленинградской области;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дополнительным соглашением к Договору, являющимся его неотъемлемой частью и составленного по обращению Арендатора об изменении </w:t>
      </w:r>
      <w:r w:rsidRPr="007F331F">
        <w:rPr>
          <w:rFonts w:ascii="Times New Roman" w:hAnsi="Times New Roman" w:cs="Times New Roman"/>
          <w:sz w:val="24"/>
          <w:szCs w:val="24"/>
        </w:rPr>
        <w:lastRenderedPageBreak/>
        <w:t>разрешенного использования Объекта и на основании постановления администрации Сосновоборского городского округа;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на основании данных текущей инвентаризации, произведенной организацией, уполномоченной на производство таких работ [ВАРИАНТ:  в случае заключения договора по итогам торгов -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4.7.2.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односторонним извещением Арендодателя, подготовленным на основании акта обследования Объекта и установления факта использования Арендатором Объекта не в соответствии с разрешенным использованием, установленным пунктом 1.2. Договора.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4.7.3. в других случаях, предусмотренных законодательством Российской Федерации, Ленинградской области и муниципальными нормативными актами.</w:t>
      </w:r>
    </w:p>
    <w:p w:rsidR="00D17FCC" w:rsidRPr="007F331F" w:rsidRDefault="00D17FCC" w:rsidP="00D17FCC">
      <w:pPr>
        <w:pStyle w:val="310"/>
        <w:numPr>
          <w:ilvl w:val="1"/>
          <w:numId w:val="10"/>
        </w:numPr>
        <w:spacing w:after="0" w:line="240" w:lineRule="auto"/>
        <w:jc w:val="both"/>
        <w:rPr>
          <w:rStyle w:val="apple-style-span"/>
          <w:rFonts w:ascii="Times New Roman" w:hAnsi="Times New Roman"/>
          <w:sz w:val="24"/>
          <w:szCs w:val="24"/>
        </w:rPr>
      </w:pPr>
      <w:r w:rsidRPr="007F331F">
        <w:rPr>
          <w:rStyle w:val="apple-style-span"/>
          <w:rFonts w:ascii="Times New Roman" w:hAnsi="Times New Rom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пунктах 2.2.4, 2.2.5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i/>
          <w:sz w:val="24"/>
          <w:szCs w:val="24"/>
        </w:rPr>
        <w:t>Включается в договор в случае заключения долгосрочного договора:</w:t>
      </w:r>
      <w:r w:rsidRPr="007F331F">
        <w:rPr>
          <w:rFonts w:ascii="Times New Roman" w:hAnsi="Times New Roman"/>
          <w:sz w:val="24"/>
          <w:szCs w:val="24"/>
        </w:rPr>
        <w:t xml:space="preserve"> Расходы по оформлению и государственной регистрации Договора и дополнительных соглашений к нему в полном объеме несет Арендатор.</w:t>
      </w:r>
    </w:p>
    <w:p w:rsidR="00D17FCC" w:rsidRPr="007F331F" w:rsidRDefault="00D17FCC" w:rsidP="00D17FCC">
      <w:pPr>
        <w:pStyle w:val="Zag1"/>
        <w:numPr>
          <w:ilvl w:val="0"/>
          <w:numId w:val="10"/>
        </w:numPr>
        <w:tabs>
          <w:tab w:val="left" w:pos="851"/>
        </w:tabs>
        <w:ind w:left="0" w:firstLine="567"/>
        <w:jc w:val="both"/>
        <w:rPr>
          <w:rFonts w:ascii="Times New Roman" w:hAnsi="Times New Roman" w:cs="Times New Roman"/>
          <w:b w:val="0"/>
          <w:bCs w:val="0"/>
          <w:color w:val="auto"/>
        </w:rPr>
      </w:pPr>
      <w:r w:rsidRPr="007F331F">
        <w:rPr>
          <w:rFonts w:ascii="Times New Roman" w:hAnsi="Times New Roman" w:cs="Times New Roman"/>
          <w:color w:val="auto"/>
        </w:rPr>
        <w:t xml:space="preserve">ОБЕСПЕЧЕНИЕ ИСПОЛНЕНИЯ ДОГОВОРА </w:t>
      </w:r>
      <w:r w:rsidRPr="007F331F">
        <w:rPr>
          <w:rFonts w:ascii="Times New Roman" w:hAnsi="Times New Roman" w:cs="Times New Roman"/>
          <w:b w:val="0"/>
          <w:bCs w:val="0"/>
          <w:color w:val="auto"/>
        </w:rPr>
        <w:t>[</w:t>
      </w:r>
      <w:r w:rsidRPr="007F331F">
        <w:rPr>
          <w:rFonts w:ascii="Times New Roman" w:hAnsi="Times New Roman" w:cs="Times New Roman"/>
          <w:b w:val="0"/>
          <w:bCs w:val="0"/>
          <w:i/>
          <w:iCs/>
          <w:color w:val="auto"/>
        </w:rPr>
        <w:t xml:space="preserve">пункт включается если документацией об аукционе установлено </w:t>
      </w:r>
      <w:proofErr w:type="gramStart"/>
      <w:r w:rsidRPr="007F331F">
        <w:rPr>
          <w:rFonts w:ascii="Times New Roman" w:hAnsi="Times New Roman" w:cs="Times New Roman"/>
          <w:b w:val="0"/>
          <w:bCs w:val="0"/>
          <w:i/>
          <w:iCs/>
          <w:color w:val="auto"/>
        </w:rPr>
        <w:t>требование</w:t>
      </w:r>
      <w:proofErr w:type="gramEnd"/>
      <w:r w:rsidRPr="007F331F">
        <w:rPr>
          <w:rFonts w:ascii="Times New Roman" w:hAnsi="Times New Roman" w:cs="Times New Roman"/>
          <w:b w:val="0"/>
          <w:bCs w:val="0"/>
          <w:i/>
          <w:iCs/>
          <w:color w:val="auto"/>
        </w:rPr>
        <w:t xml:space="preserve"> об обеспечении исполнения договора аренды</w:t>
      </w:r>
      <w:r w:rsidRPr="007F331F">
        <w:rPr>
          <w:rFonts w:ascii="Times New Roman" w:hAnsi="Times New Roman" w:cs="Times New Roman"/>
          <w:b w:val="0"/>
          <w:bCs w:val="0"/>
          <w:color w:val="auto"/>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До заключения Договора Арендатор в счет обеспечения исполнения договора аренды по своему выбору:</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безотзывную банковскую гарантию;</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договор поручительства;</w:t>
      </w:r>
    </w:p>
    <w:p w:rsidR="00D17FCC" w:rsidRPr="007F331F" w:rsidRDefault="00D17FCC" w:rsidP="00D17FCC">
      <w:pPr>
        <w:numPr>
          <w:ilvl w:val="0"/>
          <w:numId w:val="16"/>
        </w:numPr>
        <w:tabs>
          <w:tab w:val="left" w:pos="993"/>
        </w:tabs>
        <w:suppressAutoHyphens/>
        <w:ind w:left="0" w:firstLine="709"/>
        <w:jc w:val="both"/>
        <w:rPr>
          <w:sz w:val="24"/>
          <w:szCs w:val="24"/>
        </w:rPr>
      </w:pPr>
      <w:r w:rsidRPr="007F331F">
        <w:rPr>
          <w:sz w:val="24"/>
          <w:szCs w:val="24"/>
        </w:rPr>
        <w:t>передает Арендодателю в залог денежные средства, в том числе в форме вклада (депозита) в размере</w:t>
      </w:r>
      <w:proofErr w:type="gramStart"/>
      <w:r w:rsidRPr="007F331F">
        <w:rPr>
          <w:sz w:val="24"/>
          <w:szCs w:val="24"/>
        </w:rPr>
        <w:t xml:space="preserve"> ___ ____ (_____________) </w:t>
      </w:r>
      <w:proofErr w:type="gramEnd"/>
      <w:r w:rsidRPr="007F331F">
        <w:rPr>
          <w:sz w:val="24"/>
          <w:szCs w:val="24"/>
        </w:rPr>
        <w:t>рублей.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Обеспечение исполнения договора предоставляется в валюте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двухсот миллионов рублей. </w:t>
      </w:r>
      <w:proofErr w:type="gramStart"/>
      <w:r w:rsidRPr="007F331F">
        <w:rPr>
          <w:rFonts w:ascii="Times New Roman" w:hAnsi="Times New Roman"/>
          <w:sz w:val="24"/>
          <w:szCs w:val="24"/>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w:t>
      </w:r>
      <w:r w:rsidRPr="007F331F">
        <w:rPr>
          <w:rFonts w:ascii="Times New Roman" w:hAnsi="Times New Roman"/>
          <w:sz w:val="24"/>
          <w:szCs w:val="24"/>
        </w:rPr>
        <w:lastRenderedPageBreak/>
        <w:t>отчетную дату.</w:t>
      </w:r>
      <w:proofErr w:type="gramEnd"/>
      <w:r w:rsidRPr="007F331F">
        <w:rPr>
          <w:rFonts w:ascii="Times New Roman" w:hAnsi="Times New Roman"/>
          <w:sz w:val="24"/>
          <w:szCs w:val="24"/>
        </w:rPr>
        <w:t xml:space="preserve"> Размер поручительства не может превышать десять процентов размера капитала и резервов, определенных в порядке, установленном настоящим пунктом.</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ОТВЕТСТВЕННОСТЬ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roofErr w:type="gramStart"/>
      <w:r w:rsidRPr="007F331F">
        <w:rPr>
          <w:rFonts w:ascii="Times New Roman" w:hAnsi="Times New Roman"/>
          <w:sz w:val="24"/>
          <w:szCs w:val="24"/>
        </w:rPr>
        <w:t>[ВАРИАНТ:</w:t>
      </w:r>
      <w:proofErr w:type="gramEnd"/>
      <w:r w:rsidRPr="007F331F">
        <w:rPr>
          <w:rFonts w:ascii="Times New Roman" w:hAnsi="Times New Roman"/>
          <w:sz w:val="24"/>
          <w:szCs w:val="24"/>
        </w:rPr>
        <w:t xml:space="preserve"> </w:t>
      </w:r>
      <w:r w:rsidRPr="007F331F">
        <w:rPr>
          <w:rFonts w:ascii="Times New Roman" w:hAnsi="Times New Roman"/>
          <w:i/>
          <w:sz w:val="24"/>
          <w:szCs w:val="24"/>
        </w:rPr>
        <w:t>Включается в случае, если договор был заключен не по итогам проведения торгов:</w:t>
      </w:r>
      <w:r w:rsidRPr="007F331F">
        <w:rPr>
          <w:rFonts w:ascii="Times New Roman" w:hAnsi="Times New Roman"/>
          <w:sz w:val="24"/>
          <w:szCs w:val="24"/>
        </w:rPr>
        <w:t xml:space="preserve"> При этом</w:t>
      </w:r>
      <w:proofErr w:type="gramStart"/>
      <w:r w:rsidRPr="007F331F">
        <w:rPr>
          <w:rFonts w:ascii="Times New Roman" w:hAnsi="Times New Roman"/>
          <w:sz w:val="24"/>
          <w:szCs w:val="24"/>
        </w:rPr>
        <w:t>,</w:t>
      </w:r>
      <w:proofErr w:type="gramEnd"/>
      <w:r w:rsidRPr="007F331F">
        <w:rPr>
          <w:rFonts w:ascii="Times New Roman" w:hAnsi="Times New Roman"/>
          <w:sz w:val="24"/>
          <w:szCs w:val="24"/>
        </w:rPr>
        <w:t xml:space="preserve"> если по фактическому виду деятельности арендная плата должна быть выше уплачиваемой, Арендатор обязан уплатить арендную плату, рассчитанную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неисполнение или ненадлежащее исполнение обязательств, предусмотренных пунктами 2.2.4, 2.2.5, 2.2.7. – 2.2.20,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несвоевременного возврата Объекта Арендодателю, предусмотренного пунктом 2.2.22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7F331F">
        <w:rPr>
          <w:rFonts w:ascii="Times New Roman" w:hAnsi="Times New Roman"/>
          <w:sz w:val="24"/>
          <w:szCs w:val="24"/>
        </w:rPr>
        <w:t xml:space="preserve"> 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когда указанная плата не покрывает причиненных Арендодателю убытков, Арендодатель имеет право потребовать их возмещения.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D17FCC" w:rsidRPr="007F331F" w:rsidRDefault="00D17FCC" w:rsidP="00D17FCC">
      <w:pPr>
        <w:ind w:firstLine="567"/>
        <w:jc w:val="both"/>
        <w:rPr>
          <w:sz w:val="24"/>
          <w:szCs w:val="24"/>
        </w:rPr>
      </w:pPr>
      <w:r w:rsidRPr="007F331F">
        <w:rPr>
          <w:sz w:val="24"/>
          <w:szCs w:val="24"/>
        </w:rPr>
        <w:t xml:space="preserve">Арендодатель не отвечает за недостатки Объекта, которые были </w:t>
      </w:r>
      <w:proofErr w:type="gramStart"/>
      <w:r w:rsidRPr="007F331F">
        <w:rPr>
          <w:sz w:val="24"/>
          <w:szCs w:val="24"/>
        </w:rPr>
        <w:t>им</w:t>
      </w:r>
      <w:proofErr w:type="gramEnd"/>
      <w:r w:rsidRPr="007F331F">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D17FCC" w:rsidRPr="007F331F" w:rsidRDefault="00D17FCC" w:rsidP="00D17FCC">
      <w:pPr>
        <w:pStyle w:val="1a"/>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ind w:firstLine="567"/>
        <w:jc w:val="both"/>
        <w:rPr>
          <w:sz w:val="24"/>
          <w:szCs w:val="24"/>
        </w:rPr>
      </w:pPr>
      <w:r w:rsidRPr="007F331F">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ИЗМЕНЕНИЯ И ДОПОЛНЕНИЯ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roofErr w:type="gramEnd"/>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cs="Times New Roman"/>
          <w:i/>
          <w:sz w:val="24"/>
          <w:szCs w:val="24"/>
        </w:rPr>
        <w:t>Включается в договор в случае заключения договора по итогам проведения торгов.</w:t>
      </w:r>
      <w:r w:rsidRPr="007F331F">
        <w:rPr>
          <w:rFonts w:ascii="Times New Roman" w:hAnsi="Times New Roman" w:cs="Times New Roman"/>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 – 4.8.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D17FCC" w:rsidRPr="007F331F" w:rsidRDefault="00D17FCC" w:rsidP="00D17FCC">
      <w:pPr>
        <w:ind w:firstLine="567"/>
        <w:jc w:val="both"/>
        <w:rPr>
          <w:sz w:val="24"/>
          <w:szCs w:val="24"/>
        </w:rPr>
      </w:pPr>
      <w:r w:rsidRPr="007F331F">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roofErr w:type="gramEnd"/>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w:t>
      </w:r>
      <w:r w:rsidRPr="007F331F">
        <w:rPr>
          <w:rStyle w:val="apple-style-span"/>
          <w:rFonts w:ascii="Times New Roman" w:hAnsi="Times New Roman"/>
          <w:sz w:val="24"/>
          <w:szCs w:val="24"/>
        </w:rPr>
        <w:t>ереход права собственности на Объе</w:t>
      </w:r>
      <w:proofErr w:type="gramStart"/>
      <w:r w:rsidRPr="007F331F">
        <w:rPr>
          <w:rStyle w:val="apple-style-span"/>
          <w:rFonts w:ascii="Times New Roman" w:hAnsi="Times New Roman"/>
          <w:sz w:val="24"/>
          <w:szCs w:val="24"/>
        </w:rPr>
        <w:t>кт к др</w:t>
      </w:r>
      <w:proofErr w:type="gramEnd"/>
      <w:r w:rsidRPr="007F331F">
        <w:rPr>
          <w:rStyle w:val="apple-style-span"/>
          <w:rFonts w:ascii="Times New Roman" w:hAnsi="Times New Roman"/>
          <w:sz w:val="24"/>
          <w:szCs w:val="24"/>
        </w:rPr>
        <w:t>угому лицу не является основанием для изменения или расторжения Договора, п</w:t>
      </w:r>
      <w:r w:rsidRPr="007F331F">
        <w:rPr>
          <w:rFonts w:ascii="Times New Roman" w:hAnsi="Times New Roman"/>
          <w:sz w:val="24"/>
          <w:szCs w:val="24"/>
        </w:rPr>
        <w:t>ри этом права и обязанности Арендодателя по Договору переходят к новому собственнику.</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СРОК ДЕЙСТВИЯ ДОГОВОРА И УСЛОВИЯ ЕГО ПРЕКРАЩЕНИЯ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заключен сроком с </w:t>
      </w:r>
      <w:bookmarkStart w:id="21" w:name="Data1"/>
      <w:bookmarkEnd w:id="21"/>
      <w:r w:rsidRPr="007F331F">
        <w:rPr>
          <w:rFonts w:ascii="Times New Roman" w:hAnsi="Times New Roman"/>
          <w:sz w:val="24"/>
          <w:szCs w:val="24"/>
        </w:rPr>
        <w:t>«___»____________ 20__ г. по «___» _________ 20__ г. и вступает в силу с момента подписания [ВАРИАНТ</w:t>
      </w:r>
      <w:proofErr w:type="gramStart"/>
      <w:r w:rsidRPr="007F331F">
        <w:rPr>
          <w:rFonts w:ascii="Times New Roman" w:hAnsi="Times New Roman"/>
          <w:sz w:val="24"/>
          <w:szCs w:val="24"/>
        </w:rPr>
        <w:t>1</w:t>
      </w:r>
      <w:proofErr w:type="gramEnd"/>
      <w:r w:rsidRPr="007F331F">
        <w:rPr>
          <w:rFonts w:ascii="Times New Roman" w:hAnsi="Times New Roman"/>
          <w:sz w:val="24"/>
          <w:szCs w:val="24"/>
        </w:rPr>
        <w:t xml:space="preserve">: </w:t>
      </w:r>
      <w:r w:rsidRPr="007F331F">
        <w:rPr>
          <w:rFonts w:ascii="Times New Roman" w:hAnsi="Times New Roman"/>
          <w:i/>
          <w:iCs/>
          <w:sz w:val="24"/>
          <w:szCs w:val="24"/>
        </w:rPr>
        <w:t>с момента государственной регистрации</w:t>
      </w:r>
      <w:r w:rsidRPr="007F331F">
        <w:rPr>
          <w:rFonts w:ascii="Times New Roman" w:hAnsi="Times New Roman"/>
          <w:sz w:val="24"/>
          <w:szCs w:val="24"/>
        </w:rPr>
        <w:t xml:space="preserve"> – </w:t>
      </w:r>
      <w:r w:rsidRPr="007F331F">
        <w:rPr>
          <w:rFonts w:ascii="Times New Roman" w:hAnsi="Times New Roman"/>
          <w:i/>
          <w:iCs/>
          <w:sz w:val="24"/>
          <w:szCs w:val="24"/>
        </w:rPr>
        <w:t>в случае заключения долгосрочного договора</w:t>
      </w:r>
      <w:r w:rsidRPr="007F331F">
        <w:rPr>
          <w:rFonts w:ascii="Times New Roman" w:hAnsi="Times New Roman"/>
          <w:sz w:val="24"/>
          <w:szCs w:val="24"/>
        </w:rPr>
        <w:t xml:space="preserve">] [ВАРИАНТ2: </w:t>
      </w:r>
      <w:r w:rsidRPr="007F331F">
        <w:rPr>
          <w:rFonts w:ascii="Times New Roman" w:hAnsi="Times New Roman"/>
          <w:i/>
          <w:sz w:val="24"/>
          <w:szCs w:val="24"/>
        </w:rPr>
        <w:t>передачи Объекта Арендатору по передаточному акту</w:t>
      </w:r>
      <w:r w:rsidRPr="007F331F">
        <w:rPr>
          <w:rFonts w:ascii="Times New Roman" w:hAnsi="Times New Roman"/>
          <w:sz w:val="24"/>
          <w:szCs w:val="24"/>
        </w:rPr>
        <w:t xml:space="preserve">]  в установленном законом порядке. [ВАРИАНТ: </w:t>
      </w:r>
      <w:r w:rsidRPr="007F331F">
        <w:rPr>
          <w:rFonts w:ascii="Times New Roman" w:hAnsi="Times New Roman"/>
          <w:i/>
          <w:sz w:val="24"/>
          <w:szCs w:val="24"/>
        </w:rPr>
        <w:t xml:space="preserve">при этом стороны договорились, что </w:t>
      </w:r>
      <w:r w:rsidRPr="007F331F">
        <w:rPr>
          <w:rFonts w:ascii="Times New Roman" w:hAnsi="Times New Roman"/>
          <w:i/>
          <w:sz w:val="24"/>
          <w:szCs w:val="24"/>
        </w:rPr>
        <w:lastRenderedPageBreak/>
        <w:t xml:space="preserve">действие Договора распространяется на отношения, возникшие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__.__.___ или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момента передачи Объекта Арендатору по передаточному акту</w:t>
      </w:r>
      <w:r w:rsidRPr="007F331F">
        <w:rPr>
          <w:rFonts w:ascii="Times New Roman" w:hAnsi="Times New Roman"/>
          <w:sz w:val="24"/>
          <w:szCs w:val="24"/>
        </w:rPr>
        <w:t>].</w:t>
      </w:r>
    </w:p>
    <w:p w:rsidR="00D17FCC" w:rsidRPr="007F331F" w:rsidRDefault="00D17FCC" w:rsidP="00D17FCC">
      <w:pPr>
        <w:numPr>
          <w:ilvl w:val="1"/>
          <w:numId w:val="10"/>
        </w:numPr>
        <w:autoSpaceDE w:val="0"/>
        <w:autoSpaceDN w:val="0"/>
        <w:adjustRightInd w:val="0"/>
        <w:jc w:val="both"/>
        <w:rPr>
          <w:sz w:val="24"/>
          <w:szCs w:val="24"/>
        </w:rPr>
      </w:pPr>
      <w:r w:rsidRPr="007F331F">
        <w:rPr>
          <w:sz w:val="24"/>
          <w:szCs w:val="24"/>
        </w:rPr>
        <w:t xml:space="preserve">Действие Договора прекращается после </w:t>
      </w:r>
      <w:r w:rsidRPr="007F331F">
        <w:rPr>
          <w:rFonts w:eastAsia="Calibri"/>
          <w:sz w:val="24"/>
          <w:szCs w:val="24"/>
        </w:rPr>
        <w:t>надлежащего исполнения обязательств по Договору (</w:t>
      </w:r>
      <w:r w:rsidRPr="007F331F">
        <w:rPr>
          <w:sz w:val="24"/>
          <w:szCs w:val="24"/>
        </w:rPr>
        <w:t>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Договор</w:t>
      </w:r>
      <w:proofErr w:type="gramEnd"/>
      <w:r w:rsidRPr="007F331F">
        <w:rPr>
          <w:rFonts w:ascii="Times New Roman" w:hAnsi="Times New Roman"/>
          <w:sz w:val="24"/>
          <w:szCs w:val="24"/>
        </w:rPr>
        <w:t xml:space="preserve"> может быть расторгнут досрочно по письменному соглашению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Арендодателя в случаях, когда Арендатор:</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пользуется Объектом с существенным нарушением условий Договора или назначения Объекта либо с неоднократными нарушениями;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существенно ухудшает Объект;</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без обращения в суд расторгнут</w:t>
      </w:r>
      <w:proofErr w:type="gramEnd"/>
      <w:r w:rsidRPr="007F331F">
        <w:rPr>
          <w:rFonts w:ascii="Times New Roman" w:hAnsi="Times New Roman"/>
          <w:sz w:val="24"/>
          <w:szCs w:val="24"/>
        </w:rPr>
        <w:t xml:space="preserve"> Арендодателем в одностороннем порядке, и Арендатор – выселен: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случаях, когда Арендатор однократно: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внес арендную плату и (или) плату за пользование земельным участком не в полном объеме, установленном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арендную плату и (или) плату за пользование земельным участком в срок, установленный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не выполнил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иных контролирующих органов, связанные с порядком использования и содержания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без письменного согласования Арендодателя сдал Объект (или его часть) в субаренду (или иное пользование) третьим лицам.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принятии органами местного самоуправления решения об использовании Объекта в интересах муниципального образования.</w:t>
      </w:r>
    </w:p>
    <w:p w:rsidR="00D17FCC" w:rsidRPr="007F331F" w:rsidRDefault="00D17FCC" w:rsidP="00D17FCC">
      <w:pPr>
        <w:numPr>
          <w:ilvl w:val="1"/>
          <w:numId w:val="10"/>
        </w:numPr>
        <w:autoSpaceDE w:val="0"/>
        <w:autoSpaceDN w:val="0"/>
        <w:adjustRightInd w:val="0"/>
        <w:jc w:val="both"/>
        <w:rPr>
          <w:rFonts w:eastAsia="Calibri"/>
          <w:sz w:val="24"/>
          <w:szCs w:val="24"/>
        </w:rPr>
      </w:pPr>
      <w:proofErr w:type="gramStart"/>
      <w:r w:rsidRPr="007F331F">
        <w:rPr>
          <w:sz w:val="24"/>
          <w:szCs w:val="24"/>
        </w:rPr>
        <w:t>Арендодатель вправе требовать досрочного расторжения Договора, как в судебном, так и внесудебном порядке, указанных в пунктах 8.4. и 8.5.1.</w:t>
      </w:r>
      <w:proofErr w:type="gramEnd"/>
      <w:r w:rsidRPr="007F331F">
        <w:rPr>
          <w:sz w:val="24"/>
          <w:szCs w:val="24"/>
        </w:rPr>
        <w:t xml:space="preserve"> Договора, только после направления Арендатору письменного предупреждения о необходимости исполнения им обязательства в разумный срок </w:t>
      </w:r>
      <w:r w:rsidRPr="007F331F">
        <w:rPr>
          <w:rFonts w:eastAsia="Calibri"/>
          <w:sz w:val="24"/>
          <w:szCs w:val="24"/>
        </w:rPr>
        <w:t xml:space="preserve">и предложения расторгнуть Договор.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Арендатора в случаях, когда: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D17FCC" w:rsidRPr="007F331F" w:rsidRDefault="00D17FCC" w:rsidP="00D17FCC">
      <w:pPr>
        <w:pStyle w:val="1a"/>
        <w:spacing w:after="0" w:line="240" w:lineRule="auto"/>
        <w:ind w:left="0" w:firstLine="567"/>
        <w:jc w:val="both"/>
        <w:rPr>
          <w:rStyle w:val="apple-style-span"/>
          <w:rFonts w:ascii="Times New Roman" w:hAnsi="Times New Roman" w:cs="Times New Roman"/>
          <w:sz w:val="24"/>
          <w:szCs w:val="24"/>
        </w:rPr>
      </w:pPr>
      <w:r w:rsidRPr="007F331F">
        <w:rPr>
          <w:rFonts w:ascii="Times New Roman" w:hAnsi="Times New Roman" w:cs="Times New Roman"/>
          <w:sz w:val="24"/>
          <w:szCs w:val="24"/>
        </w:rPr>
        <w:lastRenderedPageBreak/>
        <w:t>- Арендодатель</w:t>
      </w:r>
      <w:r w:rsidRPr="007F331F">
        <w:rPr>
          <w:rStyle w:val="apple-style-span"/>
          <w:rFonts w:ascii="Times New Roman" w:hAnsi="Times New Roman" w:cs="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РАЗРЕШЕНИЯ СПОРОВ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По вопросам, неурегулированным Договором, Стороны руководствуются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Все споры или разногласия, возникающие между Сторонами в процессе исполнения Договора, разрешаются ими путем переговоров.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w:t>
      </w:r>
      <w:proofErr w:type="spellStart"/>
      <w:r w:rsidRPr="007F331F">
        <w:rPr>
          <w:rFonts w:ascii="Times New Roman" w:hAnsi="Times New Roman"/>
          <w:sz w:val="24"/>
          <w:szCs w:val="24"/>
        </w:rPr>
        <w:t>недостижения</w:t>
      </w:r>
      <w:proofErr w:type="spellEnd"/>
      <w:r w:rsidRPr="007F331F">
        <w:rPr>
          <w:rFonts w:ascii="Times New Roman" w:hAnsi="Times New Roman"/>
          <w:sz w:val="24"/>
          <w:szCs w:val="24"/>
        </w:rPr>
        <w:t xml:space="preserve">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ДЕЙСТВИЕ НЕПРЕОДОЛИМОЙ СИЛЫ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При возникновении обстоятельств непреодолимой силы (форс-мажор) отношения Сторон регулируются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D17FCC" w:rsidRPr="007F331F" w:rsidRDefault="00D17FCC" w:rsidP="00D17FCC">
      <w:pPr>
        <w:spacing w:before="120"/>
        <w:ind w:firstLine="567"/>
        <w:jc w:val="both"/>
        <w:rPr>
          <w:sz w:val="24"/>
          <w:szCs w:val="24"/>
        </w:rPr>
      </w:pPr>
      <w:r w:rsidRPr="007F331F">
        <w:rPr>
          <w:sz w:val="24"/>
          <w:szCs w:val="24"/>
        </w:rPr>
        <w:t>Все приложения к Договору являются его неотъемлемой частью</w:t>
      </w:r>
    </w:p>
    <w:p w:rsidR="00D17FCC" w:rsidRPr="007F331F" w:rsidRDefault="00D17FCC" w:rsidP="00D17FCC">
      <w:pPr>
        <w:ind w:firstLine="567"/>
        <w:jc w:val="both"/>
        <w:rPr>
          <w:sz w:val="24"/>
          <w:szCs w:val="24"/>
        </w:rPr>
      </w:pPr>
      <w:r w:rsidRPr="007F331F">
        <w:rPr>
          <w:sz w:val="24"/>
          <w:szCs w:val="24"/>
        </w:rPr>
        <w:t xml:space="preserve">Договор составлен в 2-х [ВАРИАНТ: </w:t>
      </w:r>
      <w:r w:rsidRPr="007F331F">
        <w:rPr>
          <w:i/>
          <w:sz w:val="24"/>
          <w:szCs w:val="24"/>
        </w:rPr>
        <w:t>в случае заключения долгосрочного договора: в 3 экземплярах</w:t>
      </w:r>
      <w:r w:rsidRPr="007F331F">
        <w:rPr>
          <w:sz w:val="24"/>
          <w:szCs w:val="24"/>
        </w:rPr>
        <w:t xml:space="preserve">], имеющих одинаковую юридическую силу и хранящихся по одному экземпляру у каждой из сторон [ВАРИАНТ: </w:t>
      </w:r>
      <w:r w:rsidRPr="007F331F">
        <w:rPr>
          <w:i/>
          <w:sz w:val="24"/>
          <w:szCs w:val="24"/>
        </w:rPr>
        <w:t>в случае заключения долгосрочного договора - и у органа, осуществляющего государственную регистрацию прав на недвижимое имущество и сделок с ним</w:t>
      </w:r>
      <w:r w:rsidRPr="007F331F">
        <w:rPr>
          <w:sz w:val="24"/>
          <w:szCs w:val="24"/>
        </w:rPr>
        <w:t>].</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ЮРИДИЧЕСКИЕ АДРЕСА И РЕКВИЗИТЫ СТОРОН</w:t>
      </w:r>
    </w:p>
    <w:tbl>
      <w:tblPr>
        <w:tblW w:w="0" w:type="auto"/>
        <w:tblInd w:w="108" w:type="dxa"/>
        <w:tblLayout w:type="fixed"/>
        <w:tblLook w:val="0000"/>
      </w:tblPr>
      <w:tblGrid>
        <w:gridCol w:w="5103"/>
        <w:gridCol w:w="4694"/>
      </w:tblGrid>
      <w:tr w:rsidR="00D17FCC" w:rsidRPr="007F331F" w:rsidTr="001346F7">
        <w:tc>
          <w:tcPr>
            <w:tcW w:w="5103" w:type="dxa"/>
            <w:shd w:val="clear" w:color="auto" w:fill="auto"/>
          </w:tcPr>
          <w:p w:rsidR="00D17FCC" w:rsidRPr="007F331F" w:rsidRDefault="00D17FCC" w:rsidP="001346F7">
            <w:pPr>
              <w:widowControl w:val="0"/>
              <w:snapToGrid w:val="0"/>
              <w:spacing w:after="120"/>
              <w:rPr>
                <w:b/>
                <w:bCs/>
                <w:sz w:val="24"/>
                <w:szCs w:val="24"/>
              </w:rPr>
            </w:pPr>
            <w:r w:rsidRPr="007F331F">
              <w:rPr>
                <w:b/>
                <w:bCs/>
                <w:sz w:val="24"/>
                <w:szCs w:val="24"/>
              </w:rPr>
              <w:t>АРЕНДОДАТЕЛЬ</w:t>
            </w:r>
          </w:p>
          <w:p w:rsidR="00D17FCC" w:rsidRPr="007F331F" w:rsidRDefault="00D17FCC" w:rsidP="001346F7">
            <w:pPr>
              <w:widowControl w:val="0"/>
              <w:rPr>
                <w:sz w:val="24"/>
                <w:szCs w:val="24"/>
              </w:rPr>
            </w:pPr>
            <w:bookmarkStart w:id="22" w:name="Ur1"/>
            <w:bookmarkEnd w:id="22"/>
            <w:r w:rsidRPr="007F331F">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1346F7">
            <w:pPr>
              <w:widowControl w:val="0"/>
              <w:rPr>
                <w:sz w:val="24"/>
                <w:szCs w:val="24"/>
              </w:rPr>
            </w:pPr>
            <w:r w:rsidRPr="007F331F">
              <w:rPr>
                <w:sz w:val="24"/>
                <w:szCs w:val="24"/>
              </w:rPr>
              <w:t>ул. Ленинградская, д. 46, г. Сосновый Бор, Ленинградская область, 188540</w:t>
            </w:r>
          </w:p>
          <w:p w:rsidR="00D17FCC" w:rsidRPr="007F331F" w:rsidRDefault="00D17FCC" w:rsidP="001346F7">
            <w:pPr>
              <w:widowControl w:val="0"/>
              <w:rPr>
                <w:sz w:val="24"/>
                <w:szCs w:val="24"/>
              </w:rPr>
            </w:pPr>
            <w:bookmarkStart w:id="23" w:name="Bank1"/>
            <w:bookmarkEnd w:id="23"/>
            <w:r w:rsidRPr="007F331F">
              <w:rPr>
                <w:sz w:val="24"/>
                <w:szCs w:val="24"/>
              </w:rPr>
              <w:t>ИНН 4714003646/КПП 471401001,</w:t>
            </w:r>
          </w:p>
          <w:p w:rsidR="00D17FCC" w:rsidRPr="007F331F" w:rsidRDefault="00D17FCC" w:rsidP="001346F7">
            <w:pPr>
              <w:widowControl w:val="0"/>
              <w:rPr>
                <w:sz w:val="24"/>
                <w:szCs w:val="24"/>
              </w:rPr>
            </w:pPr>
            <w:r w:rsidRPr="007F331F">
              <w:rPr>
                <w:sz w:val="24"/>
                <w:szCs w:val="24"/>
              </w:rPr>
              <w:t>ОГРН 1024701763382</w:t>
            </w:r>
          </w:p>
          <w:p w:rsidR="00D17FCC" w:rsidRPr="007F331F" w:rsidRDefault="00D17FCC" w:rsidP="001346F7">
            <w:pPr>
              <w:widowControl w:val="0"/>
              <w:rPr>
                <w:sz w:val="24"/>
                <w:szCs w:val="24"/>
              </w:rPr>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hyperlink r:id="rId36" w:history="1">
              <w:r w:rsidRPr="007F331F">
                <w:rPr>
                  <w:rStyle w:val="a9"/>
                  <w:lang w:val="en-US"/>
                </w:rPr>
                <w:t>kumisb</w:t>
              </w:r>
              <w:r w:rsidRPr="007F331F">
                <w:rPr>
                  <w:rStyle w:val="a9"/>
                </w:rPr>
                <w:t>@</w:t>
              </w:r>
              <w:r w:rsidRPr="007F331F">
                <w:rPr>
                  <w:rStyle w:val="a9"/>
                  <w:lang w:val="en-US"/>
                </w:rPr>
                <w:t>meria</w:t>
              </w:r>
              <w:r w:rsidRPr="007F331F">
                <w:rPr>
                  <w:rStyle w:val="a9"/>
                </w:rPr>
                <w:t>.</w:t>
              </w:r>
              <w:r w:rsidRPr="007F331F">
                <w:rPr>
                  <w:rStyle w:val="a9"/>
                  <w:lang w:val="en-US"/>
                </w:rPr>
                <w:t>sbor</w:t>
              </w:r>
              <w:r w:rsidRPr="007F331F">
                <w:rPr>
                  <w:rStyle w:val="a9"/>
                </w:rPr>
                <w:t>.</w:t>
              </w:r>
              <w:r w:rsidRPr="007F331F">
                <w:rPr>
                  <w:rStyle w:val="a9"/>
                  <w:lang w:val="en-US"/>
                </w:rPr>
                <w:t>ru</w:t>
              </w:r>
            </w:hyperlink>
          </w:p>
          <w:p w:rsidR="00D17FCC" w:rsidRPr="007F331F" w:rsidRDefault="00D17FCC" w:rsidP="001346F7">
            <w:pPr>
              <w:widowControl w:val="0"/>
              <w:rPr>
                <w:sz w:val="24"/>
                <w:szCs w:val="24"/>
              </w:rPr>
            </w:pPr>
            <w:r w:rsidRPr="007F331F">
              <w:rPr>
                <w:sz w:val="24"/>
                <w:szCs w:val="24"/>
              </w:rPr>
              <w:t>тел. (813-69)-26011, (813-69)-290-73</w:t>
            </w:r>
          </w:p>
          <w:p w:rsidR="00D17FCC" w:rsidRPr="007F331F" w:rsidRDefault="00D17FCC" w:rsidP="001346F7">
            <w:pPr>
              <w:widowControl w:val="0"/>
              <w:tabs>
                <w:tab w:val="left" w:pos="90"/>
              </w:tabs>
              <w:rPr>
                <w:sz w:val="24"/>
                <w:szCs w:val="24"/>
              </w:rPr>
            </w:pPr>
            <w:r w:rsidRPr="007F331F">
              <w:rPr>
                <w:sz w:val="24"/>
                <w:szCs w:val="24"/>
              </w:rPr>
              <w:t>факс (813-69)-299-63</w:t>
            </w:r>
          </w:p>
        </w:tc>
        <w:tc>
          <w:tcPr>
            <w:tcW w:w="4694" w:type="dxa"/>
            <w:shd w:val="clear" w:color="auto" w:fill="auto"/>
          </w:tcPr>
          <w:p w:rsidR="00D17FCC" w:rsidRPr="007F331F" w:rsidRDefault="00D17FCC" w:rsidP="001346F7">
            <w:pPr>
              <w:widowControl w:val="0"/>
              <w:snapToGrid w:val="0"/>
              <w:spacing w:after="120"/>
              <w:jc w:val="both"/>
              <w:rPr>
                <w:b/>
                <w:bCs/>
                <w:sz w:val="24"/>
                <w:szCs w:val="24"/>
              </w:rPr>
            </w:pPr>
            <w:r w:rsidRPr="007F331F">
              <w:rPr>
                <w:b/>
                <w:bCs/>
                <w:sz w:val="24"/>
                <w:szCs w:val="24"/>
              </w:rPr>
              <w:t>АРЕНДАТОР</w:t>
            </w:r>
          </w:p>
          <w:p w:rsidR="00D17FCC" w:rsidRPr="007F331F" w:rsidRDefault="00D17FCC" w:rsidP="001346F7">
            <w:pPr>
              <w:widowControl w:val="0"/>
              <w:jc w:val="both"/>
              <w:rPr>
                <w:sz w:val="24"/>
                <w:szCs w:val="24"/>
              </w:rPr>
            </w:pPr>
            <w:bookmarkStart w:id="24" w:name="Bank2"/>
            <w:bookmarkStart w:id="25" w:name="Ur2"/>
            <w:bookmarkEnd w:id="24"/>
            <w:bookmarkEnd w:id="25"/>
            <w:r w:rsidRPr="007F331F">
              <w:rPr>
                <w:sz w:val="24"/>
                <w:szCs w:val="24"/>
              </w:rPr>
              <w:t>_____________________________________</w:t>
            </w:r>
          </w:p>
          <w:p w:rsidR="00D17FCC" w:rsidRPr="007F331F" w:rsidRDefault="00D17FCC" w:rsidP="001346F7">
            <w:pPr>
              <w:widowControl w:val="0"/>
              <w:jc w:val="both"/>
              <w:rPr>
                <w:sz w:val="24"/>
                <w:szCs w:val="24"/>
              </w:rPr>
            </w:pPr>
            <w:r w:rsidRPr="007F331F">
              <w:rPr>
                <w:sz w:val="24"/>
                <w:szCs w:val="24"/>
              </w:rPr>
              <w:t>_____________________________________</w:t>
            </w:r>
          </w:p>
          <w:p w:rsidR="00D17FCC" w:rsidRPr="007F331F" w:rsidRDefault="00D17FCC" w:rsidP="001346F7">
            <w:pPr>
              <w:widowControl w:val="0"/>
              <w:rPr>
                <w:sz w:val="24"/>
                <w:szCs w:val="24"/>
              </w:rPr>
            </w:pPr>
            <w:r w:rsidRPr="007F331F">
              <w:rPr>
                <w:sz w:val="24"/>
                <w:szCs w:val="24"/>
              </w:rPr>
              <w:t>ИНН _______________/КПП ____________</w:t>
            </w:r>
          </w:p>
          <w:p w:rsidR="00D17FCC" w:rsidRPr="007F331F" w:rsidRDefault="00D17FCC" w:rsidP="001346F7">
            <w:pPr>
              <w:widowControl w:val="0"/>
              <w:rPr>
                <w:sz w:val="24"/>
                <w:szCs w:val="24"/>
              </w:rPr>
            </w:pPr>
            <w:r w:rsidRPr="007F331F">
              <w:rPr>
                <w:sz w:val="24"/>
                <w:szCs w:val="24"/>
              </w:rPr>
              <w:t>ОГРН _____________________</w:t>
            </w:r>
          </w:p>
          <w:p w:rsidR="00D17FCC" w:rsidRPr="007F331F" w:rsidRDefault="00D17FCC" w:rsidP="001346F7">
            <w:pPr>
              <w:widowControl w:val="0"/>
              <w:jc w:val="both"/>
              <w:rPr>
                <w:sz w:val="24"/>
                <w:szCs w:val="24"/>
              </w:rPr>
            </w:pPr>
            <w:proofErr w:type="spellStart"/>
            <w:proofErr w:type="gramStart"/>
            <w:r w:rsidRPr="007F331F">
              <w:rPr>
                <w:sz w:val="24"/>
                <w:szCs w:val="24"/>
              </w:rPr>
              <w:t>р</w:t>
            </w:r>
            <w:proofErr w:type="spellEnd"/>
            <w:proofErr w:type="gramEnd"/>
            <w:r w:rsidRPr="007F331F">
              <w:rPr>
                <w:sz w:val="24"/>
                <w:szCs w:val="24"/>
              </w:rPr>
              <w:t xml:space="preserve">/с _________________________________ </w:t>
            </w:r>
          </w:p>
          <w:p w:rsidR="00D17FCC" w:rsidRPr="007F331F" w:rsidRDefault="00D17FCC" w:rsidP="001346F7">
            <w:pPr>
              <w:widowControl w:val="0"/>
              <w:jc w:val="both"/>
              <w:rPr>
                <w:sz w:val="24"/>
                <w:szCs w:val="24"/>
              </w:rPr>
            </w:pPr>
            <w:r w:rsidRPr="007F331F">
              <w:rPr>
                <w:sz w:val="24"/>
                <w:szCs w:val="24"/>
              </w:rPr>
              <w:t xml:space="preserve">в ___________________________________, </w:t>
            </w:r>
          </w:p>
          <w:p w:rsidR="00D17FCC" w:rsidRPr="007F331F" w:rsidRDefault="00D17FCC" w:rsidP="001346F7">
            <w:pPr>
              <w:widowControl w:val="0"/>
              <w:jc w:val="both"/>
              <w:rPr>
                <w:sz w:val="24"/>
                <w:szCs w:val="24"/>
              </w:rPr>
            </w:pPr>
            <w:r w:rsidRPr="007F331F">
              <w:rPr>
                <w:sz w:val="24"/>
                <w:szCs w:val="24"/>
              </w:rPr>
              <w:t>БИК _________________,</w:t>
            </w:r>
          </w:p>
          <w:p w:rsidR="00D17FCC" w:rsidRPr="007F331F" w:rsidRDefault="00D17FCC" w:rsidP="001346F7">
            <w:pPr>
              <w:widowControl w:val="0"/>
              <w:rPr>
                <w:sz w:val="24"/>
                <w:szCs w:val="24"/>
              </w:rPr>
            </w:pPr>
            <w:r w:rsidRPr="007F331F">
              <w:rPr>
                <w:sz w:val="24"/>
                <w:szCs w:val="24"/>
              </w:rPr>
              <w:t xml:space="preserve">к/с ______________________________ </w:t>
            </w:r>
          </w:p>
          <w:p w:rsidR="00D17FCC" w:rsidRPr="007F331F" w:rsidRDefault="00D17FCC" w:rsidP="001346F7">
            <w:pPr>
              <w:widowControl w:val="0"/>
              <w:rPr>
                <w:sz w:val="24"/>
                <w:szCs w:val="24"/>
              </w:rPr>
            </w:pPr>
            <w:r w:rsidRPr="007F331F">
              <w:rPr>
                <w:sz w:val="24"/>
                <w:szCs w:val="24"/>
              </w:rPr>
              <w:t>тел. _________________________</w:t>
            </w:r>
          </w:p>
          <w:p w:rsidR="00D17FCC" w:rsidRPr="007F331F" w:rsidRDefault="00D17FCC" w:rsidP="001346F7">
            <w:pPr>
              <w:widowControl w:val="0"/>
              <w:jc w:val="both"/>
              <w:rPr>
                <w:sz w:val="24"/>
                <w:szCs w:val="24"/>
              </w:rPr>
            </w:pPr>
            <w:r w:rsidRPr="007F331F">
              <w:rPr>
                <w:sz w:val="24"/>
                <w:szCs w:val="24"/>
              </w:rPr>
              <w:t>факс ____________________</w:t>
            </w:r>
          </w:p>
          <w:p w:rsidR="00D17FCC" w:rsidRPr="007F331F" w:rsidRDefault="00D17FCC" w:rsidP="001346F7">
            <w:pPr>
              <w:widowControl w:val="0"/>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r w:rsidRPr="007F331F">
              <w:t>_____________________</w:t>
            </w:r>
          </w:p>
        </w:tc>
      </w:tr>
    </w:tbl>
    <w:p w:rsidR="00D17FCC" w:rsidRPr="007F331F" w:rsidRDefault="00D17FCC" w:rsidP="00D17FCC">
      <w:pPr>
        <w:pStyle w:val="Zag1"/>
        <w:spacing w:before="240" w:after="0"/>
        <w:ind w:left="0" w:firstLine="0"/>
        <w:jc w:val="left"/>
        <w:rPr>
          <w:rFonts w:ascii="Times New Roman" w:hAnsi="Times New Roman" w:cs="Times New Roman"/>
          <w:color w:val="auto"/>
        </w:rPr>
      </w:pPr>
      <w:r w:rsidRPr="007F331F">
        <w:rPr>
          <w:rFonts w:ascii="Times New Roman" w:hAnsi="Times New Roman" w:cs="Times New Roman"/>
          <w:color w:val="auto"/>
        </w:rPr>
        <w:t xml:space="preserve">К Договору прилагаются: </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1. Постановление (протокол конкурса или аукциона) от ______ № ______ (или их копии).</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2. План Объекта.</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3. Передаточный акт.</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7F331F">
        <w:rPr>
          <w:rFonts w:ascii="Times New Roman" w:hAnsi="Times New Roman" w:cs="Times New Roman"/>
          <w:b w:val="0"/>
        </w:rPr>
        <w:t xml:space="preserve">земельным участком </w:t>
      </w:r>
      <w:r w:rsidRPr="007F331F">
        <w:rPr>
          <w:rFonts w:ascii="Times New Roman" w:hAnsi="Times New Roman" w:cs="Times New Roman"/>
          <w:b w:val="0"/>
          <w:bCs w:val="0"/>
          <w:color w:val="auto"/>
        </w:rPr>
        <w:t>с графиком платежей.</w:t>
      </w:r>
    </w:p>
    <w:p w:rsidR="00D17FCC" w:rsidRPr="007F331F" w:rsidRDefault="00D17FCC" w:rsidP="00D17FCC">
      <w:pPr>
        <w:pStyle w:val="Zag1"/>
        <w:spacing w:before="240"/>
        <w:ind w:left="0" w:firstLine="0"/>
        <w:jc w:val="both"/>
        <w:rPr>
          <w:rFonts w:ascii="Times New Roman" w:hAnsi="Times New Roman" w:cs="Times New Roman"/>
          <w:color w:val="auto"/>
        </w:rPr>
      </w:pPr>
      <w:r w:rsidRPr="007F331F">
        <w:rPr>
          <w:rFonts w:ascii="Times New Roman" w:hAnsi="Times New Roman" w:cs="Times New Roman"/>
          <w:color w:val="auto"/>
        </w:rPr>
        <w:lastRenderedPageBreak/>
        <w:t>ПОДПИСИ СТОРОН</w:t>
      </w:r>
    </w:p>
    <w:tbl>
      <w:tblPr>
        <w:tblW w:w="0" w:type="auto"/>
        <w:tblInd w:w="108" w:type="dxa"/>
        <w:tblLayout w:type="fixed"/>
        <w:tblLook w:val="0000"/>
      </w:tblPr>
      <w:tblGrid>
        <w:gridCol w:w="4962"/>
        <w:gridCol w:w="4835"/>
      </w:tblGrid>
      <w:tr w:rsidR="00D17FCC" w:rsidRPr="007F331F" w:rsidTr="001346F7">
        <w:tc>
          <w:tcPr>
            <w:tcW w:w="4962" w:type="dxa"/>
            <w:shd w:val="clear" w:color="auto" w:fill="auto"/>
          </w:tcPr>
          <w:p w:rsidR="00D17FCC" w:rsidRPr="007F331F" w:rsidRDefault="00D17FCC" w:rsidP="001346F7">
            <w:pPr>
              <w:widowControl w:val="0"/>
              <w:snapToGrid w:val="0"/>
              <w:jc w:val="both"/>
              <w:rPr>
                <w:b/>
                <w:bCs/>
                <w:sz w:val="24"/>
                <w:szCs w:val="24"/>
              </w:rPr>
            </w:pPr>
            <w:r w:rsidRPr="007F331F">
              <w:rPr>
                <w:b/>
                <w:bCs/>
                <w:sz w:val="24"/>
                <w:szCs w:val="24"/>
              </w:rPr>
              <w:t>ОТ АРЕНДОДАТЕЛЯ</w:t>
            </w:r>
          </w:p>
          <w:p w:rsidR="00D17FCC" w:rsidRPr="007F331F" w:rsidRDefault="00D17FCC" w:rsidP="001346F7">
            <w:pPr>
              <w:widowControl w:val="0"/>
              <w:jc w:val="both"/>
              <w:rPr>
                <w:sz w:val="24"/>
                <w:szCs w:val="24"/>
              </w:rPr>
            </w:pPr>
            <w:r w:rsidRPr="007F331F">
              <w:rPr>
                <w:sz w:val="24"/>
                <w:szCs w:val="24"/>
              </w:rPr>
              <w:t>Председатель КУМИ</w:t>
            </w:r>
          </w:p>
          <w:p w:rsidR="00D17FCC" w:rsidRPr="007F331F" w:rsidRDefault="00D17FCC" w:rsidP="001346F7">
            <w:pPr>
              <w:widowControl w:val="0"/>
              <w:jc w:val="both"/>
              <w:rPr>
                <w:sz w:val="24"/>
                <w:szCs w:val="24"/>
              </w:rPr>
            </w:pPr>
            <w:r w:rsidRPr="007F331F">
              <w:rPr>
                <w:sz w:val="24"/>
                <w:szCs w:val="24"/>
              </w:rPr>
              <w:t>Сосновоборского городского округа</w:t>
            </w:r>
          </w:p>
          <w:p w:rsidR="00D17FCC" w:rsidRPr="007F331F" w:rsidRDefault="00D17FCC" w:rsidP="001346F7">
            <w:pPr>
              <w:widowControl w:val="0"/>
              <w:spacing w:before="240"/>
              <w:jc w:val="both"/>
              <w:rPr>
                <w:sz w:val="24"/>
                <w:szCs w:val="24"/>
              </w:rPr>
            </w:pPr>
            <w:r w:rsidRPr="007F331F">
              <w:rPr>
                <w:sz w:val="24"/>
                <w:szCs w:val="24"/>
              </w:rPr>
              <w:t>___________________________ /__________/</w:t>
            </w:r>
          </w:p>
          <w:p w:rsidR="00D17FCC" w:rsidRPr="007F331F" w:rsidRDefault="00D17FCC" w:rsidP="001346F7">
            <w:pPr>
              <w:widowControl w:val="0"/>
              <w:spacing w:before="360"/>
              <w:jc w:val="both"/>
              <w:rPr>
                <w:sz w:val="24"/>
                <w:szCs w:val="24"/>
              </w:rPr>
            </w:pPr>
            <w:r w:rsidRPr="007F331F">
              <w:rPr>
                <w:sz w:val="24"/>
                <w:szCs w:val="24"/>
              </w:rPr>
              <w:t>м.п.</w:t>
            </w:r>
          </w:p>
        </w:tc>
        <w:tc>
          <w:tcPr>
            <w:tcW w:w="4835" w:type="dxa"/>
            <w:shd w:val="clear" w:color="auto" w:fill="auto"/>
          </w:tcPr>
          <w:p w:rsidR="00D17FCC" w:rsidRPr="007F331F" w:rsidRDefault="00D17FCC" w:rsidP="001346F7">
            <w:pPr>
              <w:widowControl w:val="0"/>
              <w:snapToGrid w:val="0"/>
              <w:jc w:val="both"/>
              <w:rPr>
                <w:b/>
                <w:bCs/>
                <w:sz w:val="24"/>
                <w:szCs w:val="24"/>
              </w:rPr>
            </w:pPr>
            <w:r w:rsidRPr="007F331F">
              <w:rPr>
                <w:b/>
                <w:bCs/>
                <w:sz w:val="24"/>
                <w:szCs w:val="24"/>
              </w:rPr>
              <w:t>АРЕНДАТОР (ОТ АРЕНДАТОРА)</w:t>
            </w:r>
          </w:p>
          <w:p w:rsidR="00D17FCC" w:rsidRPr="007F331F" w:rsidRDefault="00D17FCC" w:rsidP="001346F7">
            <w:pPr>
              <w:widowControl w:val="0"/>
              <w:jc w:val="both"/>
              <w:rPr>
                <w:sz w:val="24"/>
                <w:szCs w:val="24"/>
              </w:rPr>
            </w:pPr>
            <w:r w:rsidRPr="007F331F">
              <w:rPr>
                <w:sz w:val="24"/>
                <w:szCs w:val="24"/>
              </w:rPr>
              <w:t>______________________________________</w:t>
            </w:r>
          </w:p>
          <w:p w:rsidR="00D17FCC" w:rsidRPr="007F331F" w:rsidRDefault="00D17FCC" w:rsidP="001346F7">
            <w:pPr>
              <w:widowControl w:val="0"/>
              <w:jc w:val="both"/>
              <w:rPr>
                <w:sz w:val="24"/>
                <w:szCs w:val="24"/>
              </w:rPr>
            </w:pPr>
            <w:r w:rsidRPr="007F331F">
              <w:rPr>
                <w:sz w:val="24"/>
                <w:szCs w:val="24"/>
              </w:rPr>
              <w:t>______________________________________</w:t>
            </w:r>
          </w:p>
          <w:p w:rsidR="00D17FCC" w:rsidRPr="007F331F" w:rsidRDefault="00D17FCC" w:rsidP="001346F7">
            <w:pPr>
              <w:widowControl w:val="0"/>
              <w:spacing w:before="240"/>
              <w:jc w:val="both"/>
              <w:rPr>
                <w:sz w:val="24"/>
                <w:szCs w:val="24"/>
              </w:rPr>
            </w:pPr>
            <w:r w:rsidRPr="007F331F">
              <w:rPr>
                <w:sz w:val="24"/>
                <w:szCs w:val="24"/>
              </w:rPr>
              <w:t>_________________  ____________________</w:t>
            </w:r>
          </w:p>
          <w:p w:rsidR="00D17FCC" w:rsidRPr="007F331F" w:rsidRDefault="00D17FCC" w:rsidP="001346F7">
            <w:pPr>
              <w:widowControl w:val="0"/>
              <w:spacing w:before="360"/>
              <w:jc w:val="both"/>
              <w:rPr>
                <w:sz w:val="24"/>
                <w:szCs w:val="24"/>
              </w:rPr>
            </w:pPr>
            <w:r w:rsidRPr="007F331F">
              <w:rPr>
                <w:sz w:val="24"/>
                <w:szCs w:val="24"/>
              </w:rPr>
              <w:t>м.п.</w:t>
            </w:r>
          </w:p>
        </w:tc>
      </w:tr>
    </w:tbl>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r w:rsidRPr="007F331F">
        <w:rPr>
          <w:sz w:val="24"/>
          <w:szCs w:val="24"/>
        </w:rPr>
        <w:t>Приложение № 4 к договору  аренды</w:t>
      </w:r>
    </w:p>
    <w:p w:rsidR="00D17FCC" w:rsidRPr="007F331F" w:rsidRDefault="00D17FCC" w:rsidP="00D17FCC">
      <w:pPr>
        <w:ind w:left="7221" w:hanging="1976"/>
        <w:rPr>
          <w:sz w:val="24"/>
          <w:szCs w:val="24"/>
        </w:rPr>
      </w:pPr>
      <w:r w:rsidRPr="007F331F">
        <w:rPr>
          <w:sz w:val="24"/>
          <w:szCs w:val="24"/>
        </w:rPr>
        <w:t xml:space="preserve">№ </w:t>
      </w:r>
      <w:r w:rsidRPr="007F331F">
        <w:rPr>
          <w:i/>
          <w:iCs/>
          <w:sz w:val="24"/>
          <w:szCs w:val="24"/>
        </w:rPr>
        <w:t xml:space="preserve"> </w:t>
      </w:r>
      <w:proofErr w:type="spellStart"/>
      <w:r w:rsidRPr="007F331F">
        <w:rPr>
          <w:i/>
          <w:iCs/>
          <w:sz w:val="24"/>
          <w:szCs w:val="24"/>
        </w:rPr>
        <w:t>____ар</w:t>
      </w:r>
      <w:proofErr w:type="spellEnd"/>
      <w:r w:rsidRPr="007F331F">
        <w:rPr>
          <w:i/>
          <w:iCs/>
          <w:sz w:val="24"/>
          <w:szCs w:val="24"/>
        </w:rPr>
        <w:t xml:space="preserve">/20__ </w:t>
      </w:r>
      <w:r w:rsidRPr="007F331F">
        <w:rPr>
          <w:sz w:val="24"/>
          <w:szCs w:val="24"/>
        </w:rPr>
        <w:t>от __.__.20__</w:t>
      </w:r>
    </w:p>
    <w:p w:rsidR="00D17FCC" w:rsidRPr="007F331F" w:rsidRDefault="00D17FCC" w:rsidP="00D17FCC">
      <w:pPr>
        <w:spacing w:before="240"/>
        <w:jc w:val="center"/>
        <w:rPr>
          <w:b/>
          <w:bCs/>
          <w:sz w:val="24"/>
          <w:szCs w:val="24"/>
        </w:rPr>
      </w:pPr>
      <w:r w:rsidRPr="007F331F">
        <w:rPr>
          <w:b/>
          <w:bCs/>
          <w:sz w:val="24"/>
          <w:szCs w:val="24"/>
        </w:rPr>
        <w:t>РАСЧЕТ</w:t>
      </w:r>
    </w:p>
    <w:p w:rsidR="00D17FCC" w:rsidRPr="007F331F" w:rsidRDefault="00D17FCC" w:rsidP="00D17FCC">
      <w:pPr>
        <w:jc w:val="center"/>
        <w:rPr>
          <w:b/>
          <w:bCs/>
          <w:sz w:val="24"/>
          <w:szCs w:val="24"/>
        </w:rPr>
      </w:pPr>
      <w:r w:rsidRPr="007F331F">
        <w:rPr>
          <w:b/>
          <w:bCs/>
          <w:sz w:val="24"/>
          <w:szCs w:val="24"/>
        </w:rPr>
        <w:t>размера ежемесячной арендной платы</w:t>
      </w:r>
    </w:p>
    <w:tbl>
      <w:tblPr>
        <w:tblW w:w="9827" w:type="dxa"/>
        <w:tblInd w:w="108" w:type="dxa"/>
        <w:tblLayout w:type="fixed"/>
        <w:tblLook w:val="0000"/>
      </w:tblPr>
      <w:tblGrid>
        <w:gridCol w:w="516"/>
        <w:gridCol w:w="1559"/>
        <w:gridCol w:w="2273"/>
        <w:gridCol w:w="47"/>
        <w:gridCol w:w="1653"/>
        <w:gridCol w:w="1182"/>
        <w:gridCol w:w="1858"/>
        <w:gridCol w:w="739"/>
      </w:tblGrid>
      <w:tr w:rsidR="00D17FCC" w:rsidRPr="007F331F" w:rsidTr="001346F7">
        <w:trPr>
          <w:cantSplit/>
          <w:trHeight w:val="230"/>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1.</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Базовая  ставка арендной платы за 1 квадратный метр нежилого помещения, Абаз</w:t>
            </w:r>
          </w:p>
        </w:tc>
        <w:tc>
          <w:tcPr>
            <w:tcW w:w="304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346F7">
            <w:pPr>
              <w:snapToGrid w:val="0"/>
              <w:rPr>
                <w:sz w:val="24"/>
                <w:szCs w:val="24"/>
              </w:rPr>
            </w:pPr>
            <w:r w:rsidRPr="007F331F">
              <w:rPr>
                <w:sz w:val="24"/>
                <w:szCs w:val="24"/>
              </w:rPr>
              <w:t>Руб.</w:t>
            </w:r>
          </w:p>
        </w:tc>
      </w:tr>
      <w:tr w:rsidR="00D17FCC" w:rsidRPr="007F331F" w:rsidTr="001346F7">
        <w:trPr>
          <w:cantSplit/>
          <w:trHeight w:val="559"/>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2.</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 xml:space="preserve">Общая площадь арендуемого помещения  (здания), в квадратных  метрах, в том числе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lang w:val="en-US"/>
              </w:rPr>
            </w:pPr>
            <w:r w:rsidRPr="007F331F">
              <w:rPr>
                <w:sz w:val="24"/>
                <w:szCs w:val="24"/>
                <w:lang w:val="en-US"/>
              </w:rPr>
              <w:t>S</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346F7">
        <w:trPr>
          <w:cantSplit/>
          <w:trHeight w:val="255"/>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ind w:right="-108"/>
              <w:rPr>
                <w:sz w:val="24"/>
                <w:szCs w:val="24"/>
              </w:rPr>
            </w:pPr>
            <w:r w:rsidRPr="007F331F">
              <w:rPr>
                <w:sz w:val="24"/>
                <w:szCs w:val="24"/>
              </w:rPr>
              <w:t>Площадь помещения с разрешенным использованием</w:t>
            </w:r>
          </w:p>
        </w:tc>
        <w:tc>
          <w:tcPr>
            <w:tcW w:w="227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170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Коэфф</w:t>
            </w:r>
            <w:proofErr w:type="spellEnd"/>
            <w:r w:rsidRPr="007F331F">
              <w:rPr>
                <w:sz w:val="24"/>
                <w:szCs w:val="24"/>
              </w:rPr>
              <w:t xml:space="preserve">. </w:t>
            </w:r>
            <w:proofErr w:type="spellStart"/>
            <w:r w:rsidRPr="007F331F">
              <w:rPr>
                <w:sz w:val="24"/>
                <w:szCs w:val="24"/>
              </w:rPr>
              <w:t>Разреш</w:t>
            </w:r>
            <w:proofErr w:type="spellEnd"/>
            <w:r w:rsidRPr="007F331F">
              <w:rPr>
                <w:sz w:val="24"/>
                <w:szCs w:val="24"/>
              </w:rPr>
              <w:t>. исп. Кри</w:t>
            </w:r>
            <w:proofErr w:type="gramStart"/>
            <w:r w:rsidRPr="007F331F">
              <w:rPr>
                <w:sz w:val="24"/>
                <w:szCs w:val="24"/>
              </w:rPr>
              <w:t>1</w:t>
            </w:r>
            <w:proofErr w:type="gramEnd"/>
            <w:r w:rsidRPr="007F331F">
              <w:rPr>
                <w:sz w:val="24"/>
                <w:szCs w:val="24"/>
              </w:rPr>
              <w:t xml:space="preserve"> =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lang w:val="en-US"/>
              </w:rPr>
              <w:t>S</w:t>
            </w:r>
            <w:r w:rsidRPr="007F331F">
              <w:rPr>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3.</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потребительских качеств</w:t>
            </w:r>
          </w:p>
        </w:tc>
        <w:tc>
          <w:tcPr>
            <w:tcW w:w="1182"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Кп</w:t>
            </w:r>
            <w:proofErr w:type="spellEnd"/>
            <w:proofErr w:type="gramStart"/>
            <w:r w:rsidRPr="007F331F">
              <w:rPr>
                <w:sz w:val="24"/>
                <w:szCs w:val="24"/>
              </w:rPr>
              <w:t xml:space="preserve"> = </w:t>
            </w:r>
            <w:proofErr w:type="spellStart"/>
            <w:r w:rsidRPr="007F331F">
              <w:rPr>
                <w:sz w:val="24"/>
                <w:szCs w:val="24"/>
              </w:rPr>
              <w:t>К</w:t>
            </w:r>
            <w:proofErr w:type="gramEnd"/>
            <w:r w:rsidRPr="007F331F">
              <w:rPr>
                <w:sz w:val="24"/>
                <w:szCs w:val="24"/>
              </w:rPr>
              <w:t>в</w:t>
            </w:r>
            <w:proofErr w:type="spellEnd"/>
            <w:r w:rsidRPr="007F331F">
              <w:rPr>
                <w:sz w:val="24"/>
                <w:szCs w:val="24"/>
              </w:rPr>
              <w:t>*</w:t>
            </w:r>
            <w:proofErr w:type="spellStart"/>
            <w:r w:rsidRPr="007F331F">
              <w:rPr>
                <w:sz w:val="24"/>
                <w:szCs w:val="24"/>
              </w:rPr>
              <w:t>Кио</w:t>
            </w:r>
            <w:proofErr w:type="spellEnd"/>
          </w:p>
        </w:tc>
        <w:tc>
          <w:tcPr>
            <w:tcW w:w="1858"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346F7">
            <w:pPr>
              <w:tabs>
                <w:tab w:val="right" w:pos="5316"/>
              </w:tabs>
              <w:snapToGrid w:val="0"/>
              <w:rPr>
                <w:sz w:val="24"/>
                <w:szCs w:val="24"/>
              </w:rPr>
            </w:pPr>
            <w:r w:rsidRPr="007F331F">
              <w:rPr>
                <w:sz w:val="24"/>
                <w:szCs w:val="24"/>
              </w:rPr>
              <w:t>Коэффициент вида помещения</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Кв</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обеспеченности инженерным оборудованием</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Кио</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113"/>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4.</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 xml:space="preserve">Коэффициент территориального расположения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Кт</w:t>
            </w:r>
            <w:proofErr w:type="gramStart"/>
            <w:r w:rsidRPr="007F331F">
              <w:rPr>
                <w:sz w:val="24"/>
                <w:szCs w:val="24"/>
              </w:rPr>
              <w:t>1</w:t>
            </w:r>
            <w:proofErr w:type="gramEnd"/>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409"/>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5.</w:t>
            </w:r>
          </w:p>
        </w:tc>
        <w:tc>
          <w:tcPr>
            <w:tcW w:w="6714" w:type="dxa"/>
            <w:gridSpan w:val="5"/>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sz w:val="24"/>
                <w:szCs w:val="24"/>
              </w:rPr>
              <w:t>Размер месячной арендной платы</w:t>
            </w:r>
            <w:r w:rsidRPr="007F331F">
              <w:rPr>
                <w:b/>
                <w:bCs/>
                <w:sz w:val="24"/>
                <w:szCs w:val="24"/>
              </w:rPr>
              <w:t xml:space="preserve"> </w:t>
            </w:r>
          </w:p>
          <w:p w:rsidR="00D17FCC" w:rsidRPr="007F331F" w:rsidRDefault="00D17FCC" w:rsidP="001346F7">
            <w:pPr>
              <w:rPr>
                <w:b/>
                <w:bCs/>
                <w:sz w:val="24"/>
                <w:szCs w:val="24"/>
              </w:rPr>
            </w:pPr>
            <w:r w:rsidRPr="007F331F">
              <w:rPr>
                <w:b/>
                <w:bCs/>
                <w:sz w:val="24"/>
                <w:szCs w:val="24"/>
              </w:rPr>
              <w:t>А= Абаз*</w:t>
            </w:r>
            <w:proofErr w:type="spellStart"/>
            <w:r w:rsidRPr="007F331F">
              <w:rPr>
                <w:b/>
                <w:bCs/>
                <w:sz w:val="24"/>
                <w:szCs w:val="24"/>
              </w:rPr>
              <w:t>Кп</w:t>
            </w:r>
            <w:proofErr w:type="spellEnd"/>
            <w:r w:rsidRPr="007F331F">
              <w:rPr>
                <w:b/>
                <w:bCs/>
                <w:sz w:val="24"/>
                <w:szCs w:val="24"/>
              </w:rPr>
              <w:t>* Кт</w:t>
            </w:r>
            <w:proofErr w:type="gramStart"/>
            <w:r w:rsidRPr="007F331F">
              <w:rPr>
                <w:b/>
                <w:bCs/>
                <w:sz w:val="24"/>
                <w:szCs w:val="24"/>
              </w:rPr>
              <w:t>1</w:t>
            </w:r>
            <w:proofErr w:type="gramEnd"/>
            <w:r w:rsidRPr="007F331F">
              <w:rPr>
                <w:b/>
                <w:bCs/>
                <w:sz w:val="24"/>
                <w:szCs w:val="24"/>
              </w:rPr>
              <w:t>*(Кри1*</w:t>
            </w:r>
            <w:r w:rsidRPr="007F331F">
              <w:rPr>
                <w:b/>
                <w:bCs/>
                <w:sz w:val="24"/>
                <w:szCs w:val="24"/>
                <w:lang w:val="en-US"/>
              </w:rPr>
              <w:t>S</w:t>
            </w:r>
            <w:r w:rsidRPr="007F331F">
              <w:rPr>
                <w:b/>
                <w:bCs/>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346F7">
            <w:pPr>
              <w:snapToGrid w:val="0"/>
              <w:rPr>
                <w:sz w:val="24"/>
                <w:szCs w:val="24"/>
              </w:rPr>
            </w:pPr>
            <w:proofErr w:type="spellStart"/>
            <w:r w:rsidRPr="007F331F">
              <w:rPr>
                <w:sz w:val="24"/>
                <w:szCs w:val="24"/>
              </w:rPr>
              <w:t>Руб</w:t>
            </w:r>
            <w:proofErr w:type="spellEnd"/>
          </w:p>
        </w:tc>
      </w:tr>
    </w:tbl>
    <w:p w:rsidR="00D17FCC" w:rsidRPr="007F331F" w:rsidRDefault="00D17FCC" w:rsidP="00D17FCC"/>
    <w:p w:rsidR="00D17FCC" w:rsidRPr="007F331F" w:rsidRDefault="00D17FCC" w:rsidP="00D17FCC">
      <w:pPr>
        <w:spacing w:after="120"/>
        <w:jc w:val="center"/>
        <w:rPr>
          <w:b/>
          <w:bCs/>
          <w:i/>
          <w:iCs/>
          <w:sz w:val="24"/>
          <w:szCs w:val="24"/>
        </w:rPr>
      </w:pPr>
      <w:r w:rsidRPr="007F331F">
        <w:rPr>
          <w:sz w:val="24"/>
          <w:szCs w:val="24"/>
        </w:rPr>
        <w:t xml:space="preserve">[ВАРИАНТ: </w:t>
      </w:r>
      <w:r w:rsidRPr="007F331F">
        <w:rPr>
          <w:b/>
          <w:bCs/>
          <w:i/>
          <w:iCs/>
          <w:sz w:val="24"/>
          <w:szCs w:val="24"/>
        </w:rPr>
        <w:t>в случае заключения договора по итогам проведения торгов</w:t>
      </w:r>
      <w:r w:rsidRPr="007F331F">
        <w:rPr>
          <w:sz w:val="24"/>
          <w:szCs w:val="24"/>
        </w:rPr>
        <w:t xml:space="preserve">] </w:t>
      </w:r>
      <w:r w:rsidRPr="007F331F">
        <w:rPr>
          <w:b/>
          <w:bCs/>
          <w:i/>
          <w:iCs/>
          <w:sz w:val="24"/>
          <w:szCs w:val="24"/>
        </w:rPr>
        <w:t xml:space="preserve"> </w:t>
      </w:r>
    </w:p>
    <w:tbl>
      <w:tblPr>
        <w:tblW w:w="0" w:type="auto"/>
        <w:tblInd w:w="108" w:type="dxa"/>
        <w:tblLayout w:type="fixed"/>
        <w:tblLook w:val="0000"/>
      </w:tblPr>
      <w:tblGrid>
        <w:gridCol w:w="426"/>
        <w:gridCol w:w="4819"/>
        <w:gridCol w:w="1701"/>
        <w:gridCol w:w="2268"/>
        <w:gridCol w:w="738"/>
      </w:tblGrid>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Определенная по результатам торгов ежегодная/ежемесячная  арендная плата (цена договора)</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4"/>
              <w:numPr>
                <w:ilvl w:val="3"/>
                <w:numId w:val="2"/>
              </w:numPr>
              <w:snapToGrid w:val="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Размер месячной арендной платы</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А=(1/12) 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Налог на добавленную стоимость</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b/>
                <w:bCs/>
                <w:sz w:val="24"/>
                <w:szCs w:val="24"/>
              </w:rPr>
              <w:t>НДС=А*18%</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bl>
    <w:p w:rsidR="00D17FCC" w:rsidRPr="007F331F" w:rsidRDefault="00D17FCC" w:rsidP="00D17FCC">
      <w:pPr>
        <w:jc w:val="center"/>
      </w:pPr>
    </w:p>
    <w:p w:rsidR="00D17FCC" w:rsidRPr="007F331F" w:rsidRDefault="00D17FCC" w:rsidP="00D17FCC">
      <w:pPr>
        <w:jc w:val="center"/>
      </w:pPr>
    </w:p>
    <w:p w:rsidR="00D17FCC" w:rsidRPr="007F331F" w:rsidRDefault="00D17FCC" w:rsidP="00D17FCC">
      <w:pPr>
        <w:jc w:val="center"/>
        <w:rPr>
          <w:b/>
          <w:bCs/>
          <w:sz w:val="24"/>
          <w:szCs w:val="24"/>
        </w:rPr>
      </w:pPr>
      <w:r w:rsidRPr="007F331F">
        <w:rPr>
          <w:b/>
          <w:bCs/>
          <w:sz w:val="24"/>
          <w:szCs w:val="24"/>
        </w:rPr>
        <w:t>РАСЧЕТ</w:t>
      </w:r>
    </w:p>
    <w:p w:rsidR="00D17FCC" w:rsidRPr="007F331F" w:rsidRDefault="00D17FCC" w:rsidP="00D17FCC">
      <w:pPr>
        <w:spacing w:after="120"/>
        <w:jc w:val="center"/>
        <w:rPr>
          <w:b/>
          <w:bCs/>
          <w:sz w:val="24"/>
          <w:szCs w:val="24"/>
        </w:rPr>
      </w:pPr>
      <w:r w:rsidRPr="007F331F">
        <w:rPr>
          <w:b/>
          <w:bCs/>
          <w:sz w:val="24"/>
          <w:szCs w:val="24"/>
        </w:rPr>
        <w:t>размера платы за пользование земельным участком</w:t>
      </w:r>
    </w:p>
    <w:tbl>
      <w:tblPr>
        <w:tblW w:w="0" w:type="auto"/>
        <w:tblInd w:w="108" w:type="dxa"/>
        <w:tblLayout w:type="fixed"/>
        <w:tblLook w:val="0000"/>
      </w:tblPr>
      <w:tblGrid>
        <w:gridCol w:w="426"/>
        <w:gridCol w:w="4819"/>
        <w:gridCol w:w="2693"/>
        <w:gridCol w:w="1276"/>
        <w:gridCol w:w="738"/>
      </w:tblGrid>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 xml:space="preserve">Расчетная ставка за землю  на _____ год </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b/>
                <w:bCs/>
                <w:sz w:val="24"/>
                <w:szCs w:val="24"/>
              </w:rPr>
              <w:t>С</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4"/>
              <w:numPr>
                <w:ilvl w:val="3"/>
                <w:numId w:val="2"/>
              </w:numPr>
              <w:snapToGrid w:val="0"/>
              <w:spacing w:before="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r w:rsidR="00D17FCC" w:rsidRPr="007F331F" w:rsidTr="001346F7">
        <w:trPr>
          <w:cantSplit/>
          <w:trHeight w:val="329"/>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Общая площадь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lang w:val="en-US"/>
              </w:rPr>
            </w:pPr>
            <w:r w:rsidRPr="007F331F">
              <w:rPr>
                <w:b/>
                <w:bCs/>
                <w:sz w:val="24"/>
                <w:szCs w:val="24"/>
                <w:lang w:val="en-US"/>
              </w:rPr>
              <w:t>S</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обеспеченности объектами инфраструктуры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4</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зонирования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З</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5</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функционального использования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ФИ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trHeight w:val="55"/>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6.</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учета водоохраной зоны и прибрежной защитной полосы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У</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7.</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Размер месячной арендной платы за использование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b/>
                <w:bCs/>
                <w:sz w:val="24"/>
                <w:szCs w:val="24"/>
              </w:rPr>
              <w:t>А</w:t>
            </w:r>
            <w:r w:rsidRPr="007F331F">
              <w:rPr>
                <w:b/>
                <w:bCs/>
                <w:sz w:val="24"/>
                <w:szCs w:val="24"/>
                <w:vertAlign w:val="subscript"/>
              </w:rPr>
              <w:t>З</w:t>
            </w:r>
            <w:r w:rsidRPr="007F331F">
              <w:rPr>
                <w:b/>
                <w:bCs/>
                <w:sz w:val="24"/>
                <w:szCs w:val="24"/>
              </w:rPr>
              <w:t>=1/12 (С*</w:t>
            </w:r>
            <w:r w:rsidRPr="007F331F">
              <w:rPr>
                <w:b/>
                <w:bCs/>
                <w:sz w:val="24"/>
                <w:szCs w:val="24"/>
                <w:lang w:val="en-US"/>
              </w:rPr>
              <w:t>S</w:t>
            </w:r>
            <w:r w:rsidRPr="007F331F">
              <w:rPr>
                <w:b/>
                <w:bCs/>
                <w:sz w:val="24"/>
                <w:szCs w:val="24"/>
              </w:rPr>
              <w:t>*К</w:t>
            </w:r>
            <w:r w:rsidRPr="007F331F">
              <w:rPr>
                <w:b/>
                <w:bCs/>
                <w:sz w:val="24"/>
                <w:szCs w:val="24"/>
                <w:vertAlign w:val="subscript"/>
              </w:rPr>
              <w:t>И</w:t>
            </w:r>
            <w:r w:rsidRPr="007F331F">
              <w:rPr>
                <w:b/>
                <w:bCs/>
                <w:sz w:val="24"/>
                <w:szCs w:val="24"/>
              </w:rPr>
              <w:t>*К</w:t>
            </w:r>
            <w:r w:rsidRPr="007F331F">
              <w:rPr>
                <w:b/>
                <w:bCs/>
                <w:sz w:val="24"/>
                <w:szCs w:val="24"/>
                <w:vertAlign w:val="subscript"/>
              </w:rPr>
              <w:t>З</w:t>
            </w:r>
            <w:r w:rsidRPr="007F331F">
              <w:rPr>
                <w:b/>
                <w:bCs/>
                <w:sz w:val="24"/>
                <w:szCs w:val="24"/>
              </w:rPr>
              <w:t>* К</w:t>
            </w:r>
            <w:r w:rsidRPr="007F331F">
              <w:rPr>
                <w:b/>
                <w:bCs/>
                <w:sz w:val="24"/>
                <w:szCs w:val="24"/>
                <w:vertAlign w:val="subscript"/>
              </w:rPr>
              <w:t>У</w:t>
            </w:r>
            <w:r w:rsidRPr="007F331F">
              <w:rPr>
                <w:b/>
                <w:bCs/>
                <w:sz w:val="24"/>
                <w:szCs w:val="24"/>
              </w:rPr>
              <w:t>*К</w:t>
            </w:r>
            <w:r w:rsidRPr="007F331F">
              <w:rPr>
                <w:b/>
                <w:bCs/>
                <w:sz w:val="24"/>
                <w:szCs w:val="24"/>
                <w:vertAlign w:val="subscript"/>
              </w:rPr>
              <w:t>ФИ</w:t>
            </w:r>
            <w:r w:rsidRPr="007F331F">
              <w:rPr>
                <w:b/>
                <w:bCs/>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bl>
    <w:p w:rsidR="00D17FCC" w:rsidRPr="007F331F" w:rsidRDefault="00D17FCC" w:rsidP="00D17FCC">
      <w:pPr>
        <w:spacing w:before="240" w:after="240"/>
        <w:jc w:val="center"/>
        <w:rPr>
          <w:b/>
          <w:bCs/>
          <w:sz w:val="24"/>
          <w:szCs w:val="24"/>
        </w:rPr>
      </w:pPr>
      <w:r w:rsidRPr="007F331F">
        <w:rPr>
          <w:b/>
          <w:bCs/>
          <w:sz w:val="24"/>
          <w:szCs w:val="24"/>
        </w:rPr>
        <w:t>ГРАФИК ПЛАТЕЖЕЙ</w:t>
      </w:r>
    </w:p>
    <w:tbl>
      <w:tblPr>
        <w:tblW w:w="0" w:type="auto"/>
        <w:tblInd w:w="-176" w:type="dxa"/>
        <w:tblLayout w:type="fixed"/>
        <w:tblLook w:val="0000"/>
      </w:tblPr>
      <w:tblGrid>
        <w:gridCol w:w="1130"/>
        <w:gridCol w:w="426"/>
        <w:gridCol w:w="847"/>
        <w:gridCol w:w="711"/>
        <w:gridCol w:w="1419"/>
        <w:gridCol w:w="284"/>
        <w:gridCol w:w="711"/>
        <w:gridCol w:w="568"/>
        <w:gridCol w:w="847"/>
        <w:gridCol w:w="425"/>
        <w:gridCol w:w="568"/>
        <w:gridCol w:w="711"/>
        <w:gridCol w:w="1417"/>
      </w:tblGrid>
      <w:tr w:rsidR="00D17FCC" w:rsidRPr="007F331F" w:rsidTr="001346F7">
        <w:trPr>
          <w:trHeight w:val="505"/>
        </w:trPr>
        <w:tc>
          <w:tcPr>
            <w:tcW w:w="1130" w:type="dxa"/>
            <w:shd w:val="clear" w:color="auto" w:fill="auto"/>
          </w:tcPr>
          <w:p w:rsidR="00D17FCC" w:rsidRPr="007F331F" w:rsidRDefault="00D17FCC" w:rsidP="001346F7">
            <w:pPr>
              <w:snapToGrid w:val="0"/>
              <w:jc w:val="both"/>
            </w:pPr>
            <w:r w:rsidRPr="007F331F">
              <w:t>__.__.20_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bl>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r w:rsidRPr="007F331F">
        <w:rPr>
          <w:sz w:val="24"/>
          <w:szCs w:val="24"/>
        </w:rPr>
        <w:t>ПРИЛОЖЕНИЕ № 13 к регламенту</w:t>
      </w:r>
    </w:p>
    <w:p w:rsidR="00D17FCC" w:rsidRPr="007F331F" w:rsidRDefault="00D17FCC" w:rsidP="00D17FCC">
      <w:pPr>
        <w:spacing w:after="240"/>
        <w:jc w:val="center"/>
        <w:rPr>
          <w:b/>
          <w:bCs/>
          <w:sz w:val="24"/>
          <w:szCs w:val="24"/>
        </w:rPr>
      </w:pPr>
      <w:r w:rsidRPr="007F331F">
        <w:rPr>
          <w:b/>
          <w:bCs/>
          <w:sz w:val="24"/>
          <w:szCs w:val="24"/>
        </w:rPr>
        <w:t>Форма договора безвозмездного пользования</w:t>
      </w:r>
    </w:p>
    <w:p w:rsidR="00D17FCC" w:rsidRPr="007F331F" w:rsidRDefault="00D17FCC" w:rsidP="00D17FCC">
      <w:pPr>
        <w:pStyle w:val="afa"/>
      </w:pPr>
      <w:r w:rsidRPr="007F331F">
        <w:t xml:space="preserve">ДОГОВОР N </w:t>
      </w:r>
      <w:proofErr w:type="spellStart"/>
      <w:r w:rsidRPr="007F331F">
        <w:t>_____бп</w:t>
      </w:r>
      <w:proofErr w:type="spellEnd"/>
      <w:r w:rsidRPr="007F331F">
        <w:t>/20____</w:t>
      </w:r>
    </w:p>
    <w:p w:rsidR="00D17FCC" w:rsidRPr="007F331F" w:rsidRDefault="00D17FCC" w:rsidP="00D17FCC">
      <w:pPr>
        <w:jc w:val="center"/>
        <w:rPr>
          <w:b/>
          <w:bCs/>
          <w:sz w:val="24"/>
          <w:szCs w:val="24"/>
        </w:rPr>
      </w:pPr>
      <w:r w:rsidRPr="007F331F">
        <w:rPr>
          <w:b/>
          <w:bCs/>
          <w:sz w:val="24"/>
          <w:szCs w:val="24"/>
        </w:rPr>
        <w:t>безвозмездного пользования объектом нежилого фонда</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г</w:t>
      </w:r>
      <w:proofErr w:type="gramStart"/>
      <w:r w:rsidRPr="007F331F">
        <w:rPr>
          <w:sz w:val="24"/>
          <w:szCs w:val="24"/>
        </w:rPr>
        <w:t>.С</w:t>
      </w:r>
      <w:proofErr w:type="gramEnd"/>
      <w:r w:rsidRPr="007F331F">
        <w:rPr>
          <w:sz w:val="24"/>
          <w:szCs w:val="24"/>
        </w:rPr>
        <w:t>основый Бор                                                                   «__» _______ 20_____ г.</w:t>
      </w:r>
    </w:p>
    <w:p w:rsidR="00D17FCC" w:rsidRPr="007F331F" w:rsidRDefault="00D17FCC" w:rsidP="00D17FCC">
      <w:pPr>
        <w:rPr>
          <w:sz w:val="24"/>
          <w:szCs w:val="24"/>
        </w:rPr>
      </w:pPr>
      <w:r w:rsidRPr="007F331F">
        <w:rPr>
          <w:sz w:val="24"/>
          <w:szCs w:val="24"/>
        </w:rPr>
        <w:t>Ленинградской области</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ab/>
      </w:r>
      <w:proofErr w:type="gramStart"/>
      <w:r w:rsidRPr="007F331F">
        <w:rPr>
          <w:b/>
          <w:bCs/>
          <w:sz w:val="24"/>
          <w:szCs w:val="24"/>
        </w:rPr>
        <w:t>Комитет по управлению муниципальным имуществом</w:t>
      </w:r>
      <w:r w:rsidRPr="007F331F">
        <w:rPr>
          <w:sz w:val="24"/>
          <w:szCs w:val="24"/>
        </w:rPr>
        <w:t xml:space="preserve"> администрации муниципального образования Сосновоборский городской округ Ленинградской области,</w:t>
      </w:r>
      <w:r w:rsidRPr="007F331F">
        <w:rPr>
          <w:b/>
          <w:bCs/>
          <w:sz w:val="24"/>
          <w:szCs w:val="24"/>
        </w:rPr>
        <w:t xml:space="preserve"> </w:t>
      </w:r>
      <w:r w:rsidRPr="007F331F">
        <w:rPr>
          <w:sz w:val="24"/>
          <w:szCs w:val="24"/>
        </w:rPr>
        <w:t xml:space="preserve">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F331F">
        <w:rPr>
          <w:sz w:val="24"/>
          <w:szCs w:val="24"/>
          <w:lang w:val="en-US"/>
        </w:rPr>
        <w:t>RU</w:t>
      </w:r>
      <w:r w:rsidRPr="007F331F">
        <w:rPr>
          <w:sz w:val="24"/>
          <w:szCs w:val="24"/>
        </w:rPr>
        <w:t xml:space="preserve">473010002006001), именуемый в дальнейшем </w:t>
      </w:r>
      <w:r w:rsidRPr="007F331F">
        <w:rPr>
          <w:b/>
          <w:bCs/>
          <w:sz w:val="24"/>
          <w:szCs w:val="24"/>
        </w:rPr>
        <w:t>Ссудодатель</w:t>
      </w:r>
      <w:r w:rsidRPr="007F331F">
        <w:rPr>
          <w:sz w:val="24"/>
          <w:szCs w:val="24"/>
        </w:rPr>
        <w:t xml:space="preserve"> в лице председателя комитета ______________________, 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7F331F">
        <w:rPr>
          <w:sz w:val="24"/>
          <w:szCs w:val="24"/>
        </w:rPr>
        <w:t xml:space="preserve"> округ Ленинградской области от _________ № ____, с одной стороны, и </w:t>
      </w:r>
      <w:bookmarkStart w:id="26" w:name="osnovan2"/>
      <w:bookmarkEnd w:id="26"/>
      <w:r w:rsidRPr="007F331F">
        <w:rPr>
          <w:b/>
          <w:bCs/>
          <w:sz w:val="24"/>
          <w:szCs w:val="24"/>
        </w:rPr>
        <w:t>___________________________,</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о) и внесен(о) в ЕГРЮЛ за основным государственным регистрационным номером ___________________, именуемый(</w:t>
      </w:r>
      <w:proofErr w:type="spellStart"/>
      <w:r w:rsidRPr="007F331F">
        <w:rPr>
          <w:sz w:val="24"/>
          <w:szCs w:val="24"/>
        </w:rPr>
        <w:t>ое</w:t>
      </w:r>
      <w:proofErr w:type="spellEnd"/>
      <w:r w:rsidRPr="007F331F">
        <w:rPr>
          <w:sz w:val="24"/>
          <w:szCs w:val="24"/>
        </w:rPr>
        <w:t xml:space="preserve">) в дальнейшем </w:t>
      </w:r>
      <w:r w:rsidRPr="007F331F">
        <w:rPr>
          <w:b/>
          <w:bCs/>
          <w:sz w:val="24"/>
          <w:szCs w:val="24"/>
        </w:rPr>
        <w:t>Ссудополучатель</w:t>
      </w:r>
      <w:r w:rsidRPr="007F331F">
        <w:rPr>
          <w:sz w:val="24"/>
          <w:szCs w:val="24"/>
        </w:rPr>
        <w:t xml:space="preserve">, в лице ________________, действующего на основании _______________, на основании </w:t>
      </w:r>
      <w:r w:rsidRPr="007F331F">
        <w:rPr>
          <w:sz w:val="24"/>
          <w:szCs w:val="24"/>
        </w:rPr>
        <w:lastRenderedPageBreak/>
        <w:t xml:space="preserve">_______________________, постановления администрации Сосновоборского городского округа от ___.___.20___ № ____ </w:t>
      </w:r>
      <w:r w:rsidRPr="007F331F">
        <w:rPr>
          <w:i/>
          <w:iCs/>
          <w:sz w:val="24"/>
          <w:szCs w:val="24"/>
        </w:rPr>
        <w:t xml:space="preserve">(в случае заключения договора по итогам проведения торгов – протокола торгов № ______ от ___________ ; протокола рассмотрения заявок на участие в торгах № ___________ </w:t>
      </w:r>
      <w:proofErr w:type="gramStart"/>
      <w:r w:rsidRPr="007F331F">
        <w:rPr>
          <w:i/>
          <w:iCs/>
          <w:sz w:val="24"/>
          <w:szCs w:val="24"/>
        </w:rPr>
        <w:t>от</w:t>
      </w:r>
      <w:proofErr w:type="gramEnd"/>
      <w:r w:rsidRPr="007F331F">
        <w:rPr>
          <w:i/>
          <w:iCs/>
          <w:sz w:val="24"/>
          <w:szCs w:val="24"/>
        </w:rPr>
        <w:t xml:space="preserve"> _____________)</w:t>
      </w:r>
      <w:r w:rsidRPr="007F331F">
        <w:rPr>
          <w:sz w:val="24"/>
          <w:szCs w:val="24"/>
        </w:rPr>
        <w:t xml:space="preserve"> (Приложение № 1), с другой стороны, заключили настоящий договор (далее – Договор) о нижеследующем:</w:t>
      </w:r>
    </w:p>
    <w:p w:rsidR="00D17FCC" w:rsidRPr="007F331F" w:rsidRDefault="00D17FCC" w:rsidP="00D17FCC">
      <w:pPr>
        <w:ind w:firstLine="540"/>
        <w:jc w:val="both"/>
        <w:rPr>
          <w:b/>
          <w:bCs/>
          <w:sz w:val="24"/>
          <w:szCs w:val="24"/>
        </w:rPr>
      </w:pPr>
    </w:p>
    <w:p w:rsidR="00D17FCC" w:rsidRPr="007F331F" w:rsidRDefault="00D17FCC" w:rsidP="00D17FCC">
      <w:pPr>
        <w:ind w:firstLine="540"/>
        <w:jc w:val="both"/>
        <w:rPr>
          <w:b/>
          <w:bCs/>
          <w:sz w:val="24"/>
          <w:szCs w:val="24"/>
        </w:rPr>
      </w:pPr>
      <w:r w:rsidRPr="007F331F">
        <w:rPr>
          <w:b/>
          <w:bCs/>
          <w:sz w:val="24"/>
          <w:szCs w:val="24"/>
        </w:rPr>
        <w:t>1.  ПРЕДМЕТ   ДОГОВОРА</w:t>
      </w:r>
    </w:p>
    <w:p w:rsidR="00D17FCC" w:rsidRPr="007F331F" w:rsidRDefault="00D17FCC" w:rsidP="00D17FCC">
      <w:pPr>
        <w:pStyle w:val="ab"/>
        <w:spacing w:after="0"/>
        <w:ind w:firstLine="567"/>
        <w:jc w:val="both"/>
        <w:rPr>
          <w:sz w:val="24"/>
          <w:szCs w:val="24"/>
        </w:rPr>
      </w:pPr>
      <w:r w:rsidRPr="007F331F">
        <w:rPr>
          <w:sz w:val="24"/>
          <w:szCs w:val="24"/>
        </w:rPr>
        <w:t xml:space="preserve">1.1. Ссудодатель передает в безвозмездное временное пользование Ссудополучателю ________________________ </w:t>
      </w:r>
      <w:r w:rsidRPr="007F331F">
        <w:rPr>
          <w:i/>
          <w:sz w:val="24"/>
          <w:szCs w:val="24"/>
        </w:rPr>
        <w:t>(название объекта)</w:t>
      </w:r>
      <w:r w:rsidRPr="007F331F">
        <w:rPr>
          <w:sz w:val="24"/>
          <w:szCs w:val="24"/>
        </w:rPr>
        <w:t xml:space="preserve"> площадью  </w:t>
      </w:r>
      <w:bookmarkStart w:id="27" w:name="Square"/>
      <w:bookmarkEnd w:id="27"/>
      <w:r w:rsidRPr="007F331F">
        <w:rPr>
          <w:b/>
          <w:bCs/>
          <w:sz w:val="24"/>
          <w:szCs w:val="24"/>
        </w:rPr>
        <w:t>________ кв</w:t>
      </w:r>
      <w:proofErr w:type="gramStart"/>
      <w:r w:rsidRPr="007F331F">
        <w:rPr>
          <w:b/>
          <w:bCs/>
          <w:sz w:val="24"/>
          <w:szCs w:val="24"/>
        </w:rPr>
        <w:t>.м</w:t>
      </w:r>
      <w:proofErr w:type="gramEnd"/>
      <w:r w:rsidRPr="007F331F">
        <w:rPr>
          <w:sz w:val="24"/>
          <w:szCs w:val="24"/>
        </w:rPr>
        <w:t>, расположенное(</w:t>
      </w:r>
      <w:proofErr w:type="spellStart"/>
      <w:r w:rsidRPr="007F331F">
        <w:rPr>
          <w:sz w:val="24"/>
          <w:szCs w:val="24"/>
        </w:rPr>
        <w:t>ый</w:t>
      </w:r>
      <w:proofErr w:type="spellEnd"/>
      <w:r w:rsidRPr="007F331F">
        <w:rPr>
          <w:sz w:val="24"/>
          <w:szCs w:val="24"/>
        </w:rPr>
        <w:t>) в помещении (здании) (условный номер _______________) по адресу</w:t>
      </w:r>
      <w:r w:rsidRPr="007F331F">
        <w:rPr>
          <w:b/>
          <w:bCs/>
          <w:sz w:val="24"/>
          <w:szCs w:val="24"/>
        </w:rPr>
        <w:t xml:space="preserve">: </w:t>
      </w:r>
      <w:bookmarkStart w:id="28" w:name="AdresZem"/>
      <w:bookmarkEnd w:id="28"/>
      <w:r w:rsidRPr="007F331F">
        <w:rPr>
          <w:b/>
          <w:bCs/>
          <w:sz w:val="24"/>
          <w:szCs w:val="24"/>
        </w:rPr>
        <w:t>Ленинградская область, г</w:t>
      </w:r>
      <w:proofErr w:type="gramStart"/>
      <w:r w:rsidRPr="007F331F">
        <w:rPr>
          <w:b/>
          <w:bCs/>
          <w:sz w:val="24"/>
          <w:szCs w:val="24"/>
        </w:rPr>
        <w:t>.С</w:t>
      </w:r>
      <w:proofErr w:type="gramEnd"/>
      <w:r w:rsidRPr="007F331F">
        <w:rPr>
          <w:b/>
          <w:bCs/>
          <w:sz w:val="24"/>
          <w:szCs w:val="24"/>
        </w:rPr>
        <w:t xml:space="preserve">основый Бор, улица </w:t>
      </w:r>
      <w:r w:rsidRPr="007F331F">
        <w:rPr>
          <w:bCs/>
          <w:i/>
          <w:sz w:val="24"/>
          <w:szCs w:val="24"/>
        </w:rPr>
        <w:t>(проезд, шоссе, проспект)</w:t>
      </w:r>
      <w:r w:rsidRPr="007F331F">
        <w:rPr>
          <w:b/>
          <w:bCs/>
          <w:sz w:val="24"/>
          <w:szCs w:val="24"/>
        </w:rPr>
        <w:t xml:space="preserve"> _____________, д. ____</w:t>
      </w:r>
      <w:r w:rsidRPr="007F331F">
        <w:rPr>
          <w:sz w:val="24"/>
          <w:szCs w:val="24"/>
        </w:rPr>
        <w:t>, этаж ________, именуемое(</w:t>
      </w:r>
      <w:proofErr w:type="spellStart"/>
      <w:r w:rsidRPr="007F331F">
        <w:rPr>
          <w:sz w:val="24"/>
          <w:szCs w:val="24"/>
        </w:rPr>
        <w:t>ые</w:t>
      </w:r>
      <w:proofErr w:type="spellEnd"/>
      <w:r w:rsidRPr="007F331F">
        <w:rPr>
          <w:sz w:val="24"/>
          <w:szCs w:val="24"/>
        </w:rPr>
        <w:t>) в дальнейшем “Объект” (План Объекта прилагается – приложение № 2), а Ссудополучатель принимает и обязуется вернуть Объект в состоянии, оговоренном настоящим Договором.</w:t>
      </w:r>
    </w:p>
    <w:p w:rsidR="00D17FCC" w:rsidRPr="007F331F" w:rsidRDefault="00D17FCC" w:rsidP="00D17FCC">
      <w:pPr>
        <w:ind w:firstLine="567"/>
        <w:jc w:val="both"/>
        <w:rPr>
          <w:b/>
          <w:bCs/>
          <w:i/>
          <w:sz w:val="24"/>
          <w:szCs w:val="24"/>
        </w:rPr>
      </w:pPr>
      <w:r w:rsidRPr="007F331F">
        <w:rPr>
          <w:sz w:val="24"/>
          <w:szCs w:val="24"/>
        </w:rPr>
        <w:t xml:space="preserve">1.2. Объект предоставляется Ссудополучателю </w:t>
      </w:r>
      <w:proofErr w:type="gramStart"/>
      <w:r w:rsidRPr="007F331F">
        <w:rPr>
          <w:sz w:val="24"/>
          <w:szCs w:val="24"/>
        </w:rPr>
        <w:t>для</w:t>
      </w:r>
      <w:proofErr w:type="gramEnd"/>
      <w:r w:rsidRPr="007F331F">
        <w:rPr>
          <w:sz w:val="24"/>
          <w:szCs w:val="24"/>
        </w:rPr>
        <w:t xml:space="preserve"> _______________________ </w:t>
      </w:r>
      <w:r w:rsidRPr="007F331F">
        <w:rPr>
          <w:i/>
          <w:sz w:val="24"/>
          <w:szCs w:val="24"/>
        </w:rPr>
        <w:t xml:space="preserve">(указывается </w:t>
      </w:r>
      <w:proofErr w:type="gramStart"/>
      <w:r w:rsidRPr="007F331F">
        <w:rPr>
          <w:i/>
          <w:sz w:val="24"/>
          <w:szCs w:val="24"/>
        </w:rPr>
        <w:t>вид</w:t>
      </w:r>
      <w:proofErr w:type="gramEnd"/>
      <w:r w:rsidRPr="007F331F">
        <w:rPr>
          <w:i/>
          <w:sz w:val="24"/>
          <w:szCs w:val="24"/>
        </w:rPr>
        <w:t xml:space="preserve"> разрешенного использования)</w:t>
      </w:r>
      <w:r w:rsidRPr="007F331F">
        <w:rPr>
          <w:b/>
          <w:bCs/>
          <w:i/>
          <w:sz w:val="24"/>
          <w:szCs w:val="24"/>
        </w:rPr>
        <w:t>.</w:t>
      </w:r>
    </w:p>
    <w:p w:rsidR="00D17FCC" w:rsidRPr="007F331F" w:rsidRDefault="00D17FCC" w:rsidP="00D17FCC">
      <w:pPr>
        <w:ind w:firstLine="567"/>
        <w:jc w:val="both"/>
        <w:rPr>
          <w:sz w:val="24"/>
          <w:szCs w:val="24"/>
        </w:rPr>
      </w:pPr>
      <w:r w:rsidRPr="007F331F">
        <w:rPr>
          <w:sz w:val="24"/>
          <w:szCs w:val="24"/>
        </w:rPr>
        <w:t>1.3. Объект находится в состоянии, пригодном для нормальной его эксплуатации. Ссудополучатель не имеет претензий к состоянию и качеству передаваемого Объекта.</w:t>
      </w:r>
    </w:p>
    <w:p w:rsidR="00D17FCC" w:rsidRPr="007F331F" w:rsidRDefault="00D17FCC" w:rsidP="00D17FCC">
      <w:pPr>
        <w:pStyle w:val="ae"/>
        <w:spacing w:after="0"/>
        <w:ind w:left="0" w:firstLine="540"/>
        <w:jc w:val="both"/>
        <w:rPr>
          <w:sz w:val="24"/>
          <w:szCs w:val="24"/>
        </w:rPr>
      </w:pPr>
      <w:r w:rsidRPr="007F331F">
        <w:rPr>
          <w:sz w:val="24"/>
          <w:szCs w:val="24"/>
        </w:rPr>
        <w:t xml:space="preserve">1.4.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Договоре. Иные документы, помимо </w:t>
      </w:r>
      <w:proofErr w:type="gramStart"/>
      <w:r w:rsidRPr="007F331F">
        <w:rPr>
          <w:sz w:val="24"/>
          <w:szCs w:val="24"/>
        </w:rPr>
        <w:t>указанных</w:t>
      </w:r>
      <w:proofErr w:type="gramEnd"/>
      <w:r w:rsidRPr="007F331F">
        <w:rPr>
          <w:sz w:val="24"/>
          <w:szCs w:val="24"/>
        </w:rPr>
        <w:t xml:space="preserve"> в Договоре, в случае возникновения необходимости, передаются Ссудополучателю на основании его обращения к Ссудодателю.</w:t>
      </w:r>
    </w:p>
    <w:p w:rsidR="00D17FCC" w:rsidRPr="007F331F" w:rsidRDefault="00D17FCC" w:rsidP="00D17FCC">
      <w:pPr>
        <w:ind w:firstLine="567"/>
        <w:jc w:val="both"/>
        <w:rPr>
          <w:sz w:val="24"/>
          <w:szCs w:val="24"/>
        </w:rPr>
      </w:pPr>
      <w:r w:rsidRPr="007F331F">
        <w:rPr>
          <w:sz w:val="24"/>
          <w:szCs w:val="24"/>
        </w:rPr>
        <w:t xml:space="preserve">1.5. Объект является собственностью муниципального образования Сосновоборский городской округ Ленинградской области (запись регистрации в ЕГРН № _______________ </w:t>
      </w:r>
      <w:proofErr w:type="gramStart"/>
      <w:r w:rsidRPr="007F331F">
        <w:rPr>
          <w:sz w:val="24"/>
          <w:szCs w:val="24"/>
        </w:rPr>
        <w:t>от</w:t>
      </w:r>
      <w:proofErr w:type="gramEnd"/>
      <w:r w:rsidRPr="007F331F">
        <w:rPr>
          <w:sz w:val="24"/>
          <w:szCs w:val="24"/>
        </w:rPr>
        <w:t xml:space="preserve"> __.__.__). </w:t>
      </w:r>
      <w:proofErr w:type="gramStart"/>
      <w:r w:rsidRPr="007F331F">
        <w:rPr>
          <w:sz w:val="24"/>
          <w:szCs w:val="24"/>
        </w:rPr>
        <w:t>Объект</w:t>
      </w:r>
      <w:proofErr w:type="gramEnd"/>
      <w:r w:rsidRPr="007F331F">
        <w:rPr>
          <w:sz w:val="24"/>
          <w:szCs w:val="24"/>
        </w:rPr>
        <w:t xml:space="preserve"> не обременен правами третьих лиц. Передача Объекта в безвозмездное пользование не влечет передачу права собственности на него.</w:t>
      </w:r>
    </w:p>
    <w:p w:rsidR="00D17FCC" w:rsidRPr="007F331F" w:rsidRDefault="00D17FCC" w:rsidP="00D17FCC">
      <w:pPr>
        <w:ind w:firstLine="567"/>
        <w:jc w:val="both"/>
        <w:rPr>
          <w:sz w:val="24"/>
          <w:szCs w:val="24"/>
        </w:rPr>
      </w:pPr>
      <w:r w:rsidRPr="007F331F">
        <w:rPr>
          <w:sz w:val="24"/>
          <w:szCs w:val="24"/>
        </w:rPr>
        <w:t>1.6. Ссудополучателю предоставляется на весь срок действия Договора право пользования той частью земельного участка, которая занята Объектом и необходима для его использования в соответствии с разрешенным использованием Объекта, указанным в пункте 1.2.  Договора, [ВАРИАНТ: и помещениями общего пользования].</w:t>
      </w:r>
    </w:p>
    <w:p w:rsidR="00D17FCC" w:rsidRPr="007F331F" w:rsidRDefault="00D17FCC" w:rsidP="00D17FCC">
      <w:pPr>
        <w:ind w:firstLine="567"/>
        <w:jc w:val="both"/>
        <w:rPr>
          <w:sz w:val="24"/>
          <w:szCs w:val="24"/>
        </w:rPr>
      </w:pPr>
    </w:p>
    <w:p w:rsidR="00D17FCC" w:rsidRPr="007F331F" w:rsidRDefault="00D17FCC" w:rsidP="00D17FCC">
      <w:pPr>
        <w:ind w:firstLine="567"/>
        <w:jc w:val="both"/>
        <w:rPr>
          <w:b/>
          <w:bCs/>
          <w:sz w:val="24"/>
          <w:szCs w:val="24"/>
        </w:rPr>
      </w:pPr>
      <w:r w:rsidRPr="007F331F">
        <w:rPr>
          <w:b/>
          <w:bCs/>
          <w:sz w:val="24"/>
          <w:szCs w:val="24"/>
        </w:rPr>
        <w:t>2.</w:t>
      </w:r>
      <w:r w:rsidRPr="007F331F">
        <w:rPr>
          <w:sz w:val="24"/>
          <w:szCs w:val="24"/>
        </w:rPr>
        <w:t xml:space="preserve"> </w:t>
      </w:r>
      <w:r w:rsidRPr="007F331F">
        <w:rPr>
          <w:b/>
          <w:bCs/>
          <w:sz w:val="24"/>
          <w:szCs w:val="24"/>
        </w:rPr>
        <w:t xml:space="preserve"> ОБЯЗАННОСТИ СТОРОН</w:t>
      </w:r>
    </w:p>
    <w:p w:rsidR="00D17FCC" w:rsidRPr="007F331F" w:rsidRDefault="00D17FCC" w:rsidP="00D17FCC">
      <w:pPr>
        <w:ind w:firstLine="567"/>
        <w:jc w:val="both"/>
        <w:rPr>
          <w:b/>
          <w:bCs/>
          <w:sz w:val="24"/>
          <w:szCs w:val="24"/>
          <w:u w:val="single"/>
        </w:rPr>
      </w:pPr>
      <w:r w:rsidRPr="007F331F">
        <w:rPr>
          <w:b/>
          <w:bCs/>
          <w:sz w:val="24"/>
          <w:szCs w:val="24"/>
        </w:rPr>
        <w:t>2.1.</w:t>
      </w:r>
      <w:r w:rsidRPr="007F331F">
        <w:rPr>
          <w:sz w:val="24"/>
          <w:szCs w:val="24"/>
          <w:u w:val="single"/>
        </w:rPr>
        <w:t xml:space="preserve"> </w:t>
      </w:r>
      <w:r w:rsidRPr="007F331F">
        <w:rPr>
          <w:b/>
          <w:bCs/>
          <w:sz w:val="24"/>
          <w:szCs w:val="24"/>
          <w:u w:val="single"/>
        </w:rPr>
        <w:t>Ссудодатель обязан:</w:t>
      </w:r>
    </w:p>
    <w:p w:rsidR="00D17FCC" w:rsidRPr="007F331F" w:rsidRDefault="00D17FCC" w:rsidP="00D17FCC">
      <w:pPr>
        <w:pStyle w:val="ae"/>
        <w:spacing w:after="0"/>
        <w:ind w:left="0" w:firstLine="540"/>
        <w:jc w:val="both"/>
        <w:rPr>
          <w:sz w:val="24"/>
          <w:szCs w:val="24"/>
        </w:rPr>
      </w:pPr>
      <w:r w:rsidRPr="007F331F">
        <w:rPr>
          <w:sz w:val="24"/>
          <w:szCs w:val="24"/>
        </w:rPr>
        <w:t xml:space="preserve">2.1.1. В пятидневный срок со дня подписания Договора передать Объект Ссудополучателю по передаточному акту. В </w:t>
      </w:r>
      <w:proofErr w:type="gramStart"/>
      <w:r w:rsidRPr="007F331F">
        <w:rPr>
          <w:sz w:val="24"/>
          <w:szCs w:val="24"/>
        </w:rPr>
        <w:t>акте</w:t>
      </w:r>
      <w:proofErr w:type="gramEnd"/>
      <w:r w:rsidRPr="007F331F">
        <w:rPr>
          <w:sz w:val="24"/>
          <w:szCs w:val="24"/>
        </w:rPr>
        <w:t xml:space="preserve"> должно быть указано техническое состояние Объекта на момент его передачи (Приложение №  3). </w:t>
      </w:r>
    </w:p>
    <w:p w:rsidR="00D17FCC" w:rsidRPr="007F331F" w:rsidRDefault="00D17FCC" w:rsidP="00D17FCC">
      <w:pPr>
        <w:ind w:firstLine="540"/>
        <w:jc w:val="both"/>
        <w:rPr>
          <w:sz w:val="24"/>
          <w:szCs w:val="24"/>
        </w:rPr>
      </w:pPr>
      <w:r w:rsidRPr="007F331F">
        <w:rPr>
          <w:sz w:val="24"/>
          <w:szCs w:val="24"/>
        </w:rPr>
        <w:t>2.1.2. Принять возвращаемый Ссудополучателем Объект, с учетом его нормального износа и произведенных перестроек, переделок и улучшений, неотделимых без вреда для Объекта, по передаточному акту не позднее пяти дней после установленной даты расторжения Договора.</w:t>
      </w:r>
    </w:p>
    <w:p w:rsidR="00D17FCC" w:rsidRPr="007F331F" w:rsidRDefault="00D17FCC" w:rsidP="00D17FCC">
      <w:pPr>
        <w:ind w:firstLine="567"/>
        <w:jc w:val="both"/>
        <w:rPr>
          <w:sz w:val="24"/>
          <w:szCs w:val="24"/>
        </w:rPr>
      </w:pPr>
      <w:r w:rsidRPr="007F331F">
        <w:rPr>
          <w:sz w:val="24"/>
          <w:szCs w:val="24"/>
        </w:rPr>
        <w:t xml:space="preserve">2.1.3. Осуществлять </w:t>
      </w:r>
      <w:proofErr w:type="gramStart"/>
      <w:r w:rsidRPr="007F331F">
        <w:rPr>
          <w:sz w:val="24"/>
          <w:szCs w:val="24"/>
        </w:rPr>
        <w:t>контроль за</w:t>
      </w:r>
      <w:proofErr w:type="gramEnd"/>
      <w:r w:rsidRPr="007F331F">
        <w:rPr>
          <w:sz w:val="24"/>
          <w:szCs w:val="24"/>
        </w:rPr>
        <w:t xml:space="preserve"> использованием Объекта и поддержанием его в надлежащем состоянии в соответствии с условиями Договора.</w:t>
      </w:r>
    </w:p>
    <w:p w:rsidR="00D17FCC" w:rsidRPr="007F331F" w:rsidRDefault="00D17FCC" w:rsidP="00D17FCC">
      <w:pPr>
        <w:pStyle w:val="ae"/>
        <w:spacing w:after="0"/>
        <w:ind w:left="0" w:firstLine="540"/>
        <w:jc w:val="both"/>
        <w:rPr>
          <w:sz w:val="24"/>
          <w:szCs w:val="24"/>
        </w:rPr>
      </w:pPr>
      <w:r w:rsidRPr="007F331F">
        <w:rPr>
          <w:sz w:val="24"/>
          <w:szCs w:val="24"/>
        </w:rPr>
        <w:t>2.1.4. В месячный срок рассматривать обращения Ссудополучателя по вопросам использования Объекта.</w:t>
      </w:r>
    </w:p>
    <w:p w:rsidR="00D17FCC" w:rsidRPr="007F331F" w:rsidRDefault="00D17FCC" w:rsidP="00D17FCC">
      <w:pPr>
        <w:pStyle w:val="1a"/>
        <w:numPr>
          <w:ilvl w:val="2"/>
          <w:numId w:val="17"/>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Ссудополучателя о предстоящей дате расторжения Договора в соответствии с пунктом 5.4. Договора.</w:t>
      </w:r>
    </w:p>
    <w:p w:rsidR="00D17FCC" w:rsidRPr="007F331F" w:rsidRDefault="00D17FCC" w:rsidP="00D17FCC">
      <w:pPr>
        <w:ind w:firstLine="567"/>
        <w:jc w:val="both"/>
        <w:rPr>
          <w:b/>
          <w:bCs/>
          <w:sz w:val="24"/>
          <w:szCs w:val="24"/>
          <w:u w:val="single"/>
        </w:rPr>
      </w:pPr>
      <w:r w:rsidRPr="007F331F">
        <w:rPr>
          <w:b/>
          <w:bCs/>
          <w:sz w:val="24"/>
          <w:szCs w:val="24"/>
          <w:u w:val="single"/>
        </w:rPr>
        <w:t>2.2. Ссудополучатель обязан:</w:t>
      </w:r>
    </w:p>
    <w:p w:rsidR="00D17FCC" w:rsidRPr="007F331F" w:rsidRDefault="00D17FCC" w:rsidP="00D17FCC">
      <w:pPr>
        <w:ind w:firstLine="567"/>
        <w:jc w:val="both"/>
        <w:rPr>
          <w:sz w:val="24"/>
          <w:szCs w:val="24"/>
        </w:rPr>
      </w:pPr>
      <w:r w:rsidRPr="007F331F">
        <w:rPr>
          <w:sz w:val="24"/>
          <w:szCs w:val="24"/>
        </w:rPr>
        <w:lastRenderedPageBreak/>
        <w:t>2.2.1. Принять Объект по передаточному акту в пятидневный срок с момента подписания Договора.</w:t>
      </w:r>
    </w:p>
    <w:p w:rsidR="00D17FCC" w:rsidRPr="007F331F" w:rsidRDefault="00D17FCC" w:rsidP="00D17FCC">
      <w:pPr>
        <w:ind w:firstLine="567"/>
        <w:jc w:val="both"/>
        <w:rPr>
          <w:sz w:val="24"/>
          <w:szCs w:val="24"/>
        </w:rPr>
      </w:pPr>
      <w:r w:rsidRPr="007F331F">
        <w:rPr>
          <w:sz w:val="24"/>
          <w:szCs w:val="24"/>
        </w:rPr>
        <w:t>2.2.2. Использовать Объект в соответствии с условиями Договора и его назначением, указанным в пункте 1.2. Договора.</w:t>
      </w:r>
    </w:p>
    <w:p w:rsidR="00D17FCC" w:rsidRPr="007F331F" w:rsidRDefault="00D17FCC" w:rsidP="00D17FCC">
      <w:pPr>
        <w:ind w:firstLine="567"/>
        <w:jc w:val="both"/>
        <w:rPr>
          <w:sz w:val="24"/>
          <w:szCs w:val="24"/>
        </w:rPr>
      </w:pPr>
      <w:r w:rsidRPr="007F331F">
        <w:rPr>
          <w:sz w:val="24"/>
          <w:szCs w:val="24"/>
        </w:rPr>
        <w:t xml:space="preserve">2.2.3. </w:t>
      </w:r>
      <w:proofErr w:type="gramStart"/>
      <w:r w:rsidRPr="007F331F">
        <w:rPr>
          <w:sz w:val="24"/>
          <w:szCs w:val="24"/>
        </w:rPr>
        <w:t>В 30-дневный срок с момента передачи Объект заключить с соответствующими организациями договоры на оказание коммунальных услуг (хозяйственно-питьевое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размещению/утилизации твердых бытовых отходов и уборке прилегающей территории, и своевременно и предоставить Ссудодателю их копии.</w:t>
      </w:r>
      <w:proofErr w:type="gramEnd"/>
    </w:p>
    <w:p w:rsidR="00D17FCC" w:rsidRPr="007F331F" w:rsidRDefault="00D17FCC" w:rsidP="00D17FCC">
      <w:pPr>
        <w:ind w:firstLine="567"/>
        <w:jc w:val="both"/>
        <w:rPr>
          <w:sz w:val="24"/>
          <w:szCs w:val="24"/>
        </w:rPr>
      </w:pPr>
      <w:r w:rsidRPr="007F331F">
        <w:rPr>
          <w:sz w:val="24"/>
          <w:szCs w:val="24"/>
        </w:rPr>
        <w:t xml:space="preserve">2.2.4. </w:t>
      </w:r>
      <w:proofErr w:type="gramStart"/>
      <w:r w:rsidRPr="007F331F">
        <w:rPr>
          <w:sz w:val="24"/>
          <w:szCs w:val="24"/>
        </w:rPr>
        <w:t xml:space="preserve">В 15-дневный срок с момента передачи Объект заключить с соответствующими организациями [ВАРИАНТ: </w:t>
      </w:r>
      <w:r w:rsidRPr="007F331F">
        <w:rPr>
          <w:i/>
          <w:iCs/>
          <w:sz w:val="24"/>
          <w:szCs w:val="24"/>
        </w:rPr>
        <w:t>управляющей компанией, осуществляющей управление многоквартирным домом, в котором расположен Объект</w:t>
      </w:r>
      <w:r w:rsidRPr="007F331F">
        <w:rPr>
          <w:sz w:val="24"/>
          <w:szCs w:val="24"/>
        </w:rPr>
        <w:t xml:space="preserve">] договор на техническое, санитарно-техническое и электротехническое обслуживание Объекта и относящихся к нему инженерных сетей, содержание </w:t>
      </w:r>
      <w:proofErr w:type="spellStart"/>
      <w:r w:rsidRPr="007F331F">
        <w:rPr>
          <w:sz w:val="24"/>
          <w:szCs w:val="24"/>
        </w:rPr>
        <w:t>общедомового</w:t>
      </w:r>
      <w:proofErr w:type="spellEnd"/>
      <w:r w:rsidRPr="007F331F">
        <w:rPr>
          <w:sz w:val="24"/>
          <w:szCs w:val="24"/>
        </w:rPr>
        <w:t xml:space="preserve"> имущества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Ссудодателю их</w:t>
      </w:r>
      <w:proofErr w:type="gramEnd"/>
      <w:r w:rsidRPr="007F331F">
        <w:rPr>
          <w:sz w:val="24"/>
          <w:szCs w:val="24"/>
        </w:rPr>
        <w:t xml:space="preserve">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2.2.5. </w:t>
      </w:r>
      <w:r w:rsidRPr="007F331F">
        <w:rPr>
          <w:rFonts w:ascii="Times New Roman" w:hAnsi="Times New Roman" w:cs="Times New Roman"/>
          <w:sz w:val="24"/>
          <w:szCs w:val="24"/>
        </w:rPr>
        <w:tab/>
        <w:t>Своевременно и в полном объеме оплачивать услуги, оказанные в соответствии с договорами, указанными в пункте 2.2.4 Договора.</w:t>
      </w:r>
    </w:p>
    <w:p w:rsidR="00D17FCC" w:rsidRPr="007F331F" w:rsidRDefault="00D17FCC" w:rsidP="00D17FCC">
      <w:pPr>
        <w:ind w:firstLine="567"/>
        <w:jc w:val="both"/>
        <w:rPr>
          <w:sz w:val="24"/>
          <w:szCs w:val="24"/>
        </w:rPr>
      </w:pPr>
      <w:r w:rsidRPr="007F331F">
        <w:rPr>
          <w:sz w:val="24"/>
          <w:szCs w:val="24"/>
        </w:rPr>
        <w:t xml:space="preserve">2.2.6. Использовать Объект в соответствии с условиями Договора и разрешенным использованием Объекта, не совершать действий, приводящих к ухудшению качественных характеристик Объекта и экологической обстановки на Объекте и на прилегающей к нему территории.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2.2.7. </w:t>
      </w:r>
      <w:r w:rsidRPr="007F331F">
        <w:rPr>
          <w:rFonts w:ascii="Times New Roman" w:hAnsi="Times New Roman" w:cs="Times New Roman"/>
          <w:i/>
          <w:iCs/>
          <w:sz w:val="24"/>
          <w:szCs w:val="24"/>
        </w:rPr>
        <w:t xml:space="preserve">Включается в договоры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Ссудополучателем при подаче заявки на участие в аукционе на право заключения договора], в том числе: _________.</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2.2.8. Не создавать при использовании Объекта неудобства для Ссудодателя и других лиц (пользователей других частей здания [ВАРИАНТ: многоквартирного дома]; жильцов, проживающих в многоквартирных домах на прилегающей территории и других лиц);</w:t>
      </w:r>
    </w:p>
    <w:p w:rsidR="00D17FCC" w:rsidRPr="007F331F" w:rsidRDefault="00D17FCC" w:rsidP="00D17FCC">
      <w:pPr>
        <w:ind w:firstLine="567"/>
        <w:jc w:val="both"/>
        <w:rPr>
          <w:sz w:val="24"/>
          <w:szCs w:val="24"/>
        </w:rPr>
      </w:pPr>
      <w:r w:rsidRPr="007F331F">
        <w:rPr>
          <w:sz w:val="24"/>
          <w:szCs w:val="24"/>
        </w:rPr>
        <w:t>2.2.9. Нести расходы по содержанию Объекта, поддерживать Объект в исправном состоянии и своевременно за свой счет производить текущий и капитальный ремонт, профилактическое обслуживание и ремонт внутридомовых инженерных коммуникаций и оборудования в пределах Объекта.</w:t>
      </w:r>
    </w:p>
    <w:p w:rsidR="00D17FCC" w:rsidRPr="007F331F" w:rsidRDefault="00D17FCC" w:rsidP="00D17FCC">
      <w:pPr>
        <w:ind w:firstLine="540"/>
        <w:jc w:val="both"/>
        <w:rPr>
          <w:sz w:val="24"/>
          <w:szCs w:val="24"/>
        </w:rPr>
      </w:pPr>
      <w:r w:rsidRPr="007F331F">
        <w:rPr>
          <w:sz w:val="24"/>
          <w:szCs w:val="24"/>
        </w:rPr>
        <w:t>2.2.10. В ходе эксплуатации Объекта соблюдать требования отраслевых правил и норм, действующих в отношении видов деятельности  Ссудополучателя  и Объекта, переданного ему в безвозмездное пользование.</w:t>
      </w:r>
    </w:p>
    <w:p w:rsidR="00D17FCC" w:rsidRPr="007F331F" w:rsidRDefault="00D17FCC" w:rsidP="00D17FCC">
      <w:pPr>
        <w:ind w:firstLine="540"/>
        <w:jc w:val="both"/>
        <w:rPr>
          <w:sz w:val="24"/>
          <w:szCs w:val="24"/>
        </w:rPr>
      </w:pPr>
      <w:r w:rsidRPr="007F331F">
        <w:rPr>
          <w:sz w:val="24"/>
          <w:szCs w:val="24"/>
        </w:rPr>
        <w:t xml:space="preserve">Выполнять в установленный срок предписания Ссудодателя и органов Госсанэпиднадзора, </w:t>
      </w:r>
      <w:proofErr w:type="spellStart"/>
      <w:r w:rsidRPr="007F331F">
        <w:rPr>
          <w:sz w:val="24"/>
          <w:szCs w:val="24"/>
        </w:rPr>
        <w:t>Госпожнадзора</w:t>
      </w:r>
      <w:proofErr w:type="spellEnd"/>
      <w:r w:rsidRPr="007F331F">
        <w:rPr>
          <w:sz w:val="24"/>
          <w:szCs w:val="24"/>
        </w:rPr>
        <w:t xml:space="preserve"> и иных контролирующих органов о принятии мер по ликвидации ситуаций, возникших в результате деятельности Ссудополучателя, ставящих под угрозу сохранность Объекта, экологическую и санитарную обстановку на прилегающей территории. </w:t>
      </w:r>
    </w:p>
    <w:p w:rsidR="00D17FCC" w:rsidRPr="007F331F" w:rsidRDefault="00D17FCC" w:rsidP="00D17FCC">
      <w:pPr>
        <w:ind w:firstLine="540"/>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Ссудодателю копию документа о его назначении.</w:t>
      </w:r>
    </w:p>
    <w:p w:rsidR="00D17FCC" w:rsidRPr="007F331F" w:rsidRDefault="00D17FCC" w:rsidP="00D17FCC">
      <w:pPr>
        <w:ind w:firstLine="540"/>
        <w:jc w:val="both"/>
        <w:rPr>
          <w:sz w:val="24"/>
          <w:szCs w:val="24"/>
        </w:rPr>
      </w:pPr>
      <w:r w:rsidRPr="007F331F">
        <w:rPr>
          <w:sz w:val="24"/>
          <w:szCs w:val="24"/>
        </w:rPr>
        <w:lastRenderedPageBreak/>
        <w:t xml:space="preserve">2.2.11. Обеспечивать беспрепятственный допуск Ссудодателя к Объекту для осуществления </w:t>
      </w:r>
      <w:proofErr w:type="gramStart"/>
      <w:r w:rsidRPr="007F331F">
        <w:rPr>
          <w:sz w:val="24"/>
          <w:szCs w:val="24"/>
        </w:rPr>
        <w:t>контроля за</w:t>
      </w:r>
      <w:proofErr w:type="gramEnd"/>
      <w:r w:rsidRPr="007F331F">
        <w:rPr>
          <w:sz w:val="24"/>
          <w:szCs w:val="24"/>
        </w:rPr>
        <w:t xml:space="preserve">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3"/>
        </w:numPr>
        <w:spacing w:after="0" w:line="240" w:lineRule="auto"/>
        <w:ind w:left="0" w:firstLine="566"/>
        <w:jc w:val="both"/>
        <w:rPr>
          <w:rFonts w:ascii="Times New Roman" w:hAnsi="Times New Roman" w:cs="Times New Roman"/>
          <w:sz w:val="24"/>
          <w:szCs w:val="24"/>
        </w:rPr>
      </w:pPr>
      <w:proofErr w:type="gramStart"/>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Ссудополучателем данного требования, Ссудодатель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Ссудополучателя.</w:t>
      </w:r>
    </w:p>
    <w:p w:rsidR="00D17FCC" w:rsidRPr="007F331F" w:rsidRDefault="00D17FCC" w:rsidP="00D17FCC">
      <w:pPr>
        <w:numPr>
          <w:ilvl w:val="2"/>
          <w:numId w:val="13"/>
        </w:numPr>
        <w:suppressAutoHyphens/>
        <w:ind w:left="0" w:firstLine="566"/>
        <w:jc w:val="both"/>
        <w:rPr>
          <w:sz w:val="24"/>
          <w:szCs w:val="24"/>
        </w:rPr>
      </w:pPr>
      <w:r w:rsidRPr="007F331F">
        <w:rPr>
          <w:sz w:val="24"/>
          <w:szCs w:val="24"/>
        </w:rPr>
        <w:t>Не заключать без письменного разрешения Ссудодателя договоры и не вступать в сделки, предметом которых может выступить Объект.</w:t>
      </w:r>
    </w:p>
    <w:p w:rsidR="00D17FCC" w:rsidRPr="007F331F" w:rsidRDefault="00D17FCC" w:rsidP="00D17FCC">
      <w:pPr>
        <w:ind w:firstLine="566"/>
        <w:jc w:val="both"/>
        <w:rPr>
          <w:sz w:val="24"/>
          <w:szCs w:val="24"/>
        </w:rPr>
      </w:pPr>
      <w:r w:rsidRPr="007F331F">
        <w:rPr>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w:t>
      </w:r>
    </w:p>
    <w:p w:rsidR="00D17FCC" w:rsidRPr="007F331F" w:rsidRDefault="00D17FCC" w:rsidP="00D17FCC">
      <w:pPr>
        <w:ind w:firstLine="540"/>
        <w:jc w:val="both"/>
        <w:rPr>
          <w:sz w:val="24"/>
          <w:szCs w:val="24"/>
        </w:rPr>
      </w:pPr>
      <w:r w:rsidRPr="007F331F">
        <w:rPr>
          <w:sz w:val="24"/>
          <w:szCs w:val="24"/>
        </w:rPr>
        <w:t>2.2.14. Не производить без письменного разрешения Ссудодателя никаких перепланировок и переоборудования Объекта, а также другие неотделимые улучшения Объекта. Все неотделимые улучшения Объекта, произведенные Ссудополучателем,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ind w:firstLine="540"/>
        <w:jc w:val="both"/>
        <w:rPr>
          <w:sz w:val="24"/>
          <w:szCs w:val="24"/>
        </w:rPr>
      </w:pPr>
      <w:r w:rsidRPr="007F331F">
        <w:rPr>
          <w:sz w:val="24"/>
          <w:szCs w:val="24"/>
        </w:rPr>
        <w:t>2.2.15. Устранять за свой счет последствия аварий и повреждений, если в их наступлении установлена вина Ссудополучателя.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2.2.16. 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Ссудополучатель самостоятельно осуществляет страхование своего имущества, находящегося в переданных помещениях, по всем общепринятым рискам.</w:t>
      </w:r>
    </w:p>
    <w:p w:rsidR="00D17FCC" w:rsidRPr="007F331F" w:rsidRDefault="00D17FCC" w:rsidP="00D17FCC">
      <w:pPr>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Ссудополучатель не заключил договор страхования своего имущества, то при повреждении или гибели имущества Ссудополучателя, находящегося в переданных помещениях, и невозможности возмещения ущерба за счет виновного лица или, если виновное лицо установить не удалось, понесенный ущерб является убытком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2.2.17. Не позднее, чем за 2 (два) месяца до истечения срока настоящего Договора, письменно уведомить Ссудодателя, о предстоящей дате сдачи Объекта в случае его возвращения Ссудодателю или о своем намерении заключить договор на новый срок.</w:t>
      </w:r>
    </w:p>
    <w:p w:rsidR="00D17FCC" w:rsidRPr="007F331F" w:rsidRDefault="00D17FCC" w:rsidP="00D17FCC">
      <w:pPr>
        <w:ind w:firstLine="540"/>
        <w:jc w:val="both"/>
        <w:rPr>
          <w:sz w:val="24"/>
          <w:szCs w:val="24"/>
        </w:rPr>
      </w:pPr>
      <w:r w:rsidRPr="007F331F">
        <w:rPr>
          <w:sz w:val="24"/>
          <w:szCs w:val="24"/>
        </w:rPr>
        <w:t xml:space="preserve">2.2.18. </w:t>
      </w:r>
      <w:proofErr w:type="gramStart"/>
      <w:r w:rsidRPr="007F331F">
        <w:rPr>
          <w:sz w:val="24"/>
          <w:szCs w:val="24"/>
        </w:rPr>
        <w:t xml:space="preserve">По истечению срока Договора, в случае отсутствия намерения Ссудополучателя заключить договор на новый срок, а также при досрочном освобождении Объекта, в пятидневный срок передать Объект Ссудодателю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w:t>
      </w:r>
      <w:r w:rsidRPr="007F331F">
        <w:rPr>
          <w:sz w:val="24"/>
          <w:szCs w:val="24"/>
        </w:rPr>
        <w:lastRenderedPageBreak/>
        <w:t>использования</w:t>
      </w:r>
      <w:proofErr w:type="gramEnd"/>
      <w:r w:rsidRPr="007F331F">
        <w:rPr>
          <w:sz w:val="24"/>
          <w:szCs w:val="24"/>
        </w:rPr>
        <w:t xml:space="preserve"> </w:t>
      </w:r>
      <w:proofErr w:type="gramStart"/>
      <w:r w:rsidRPr="007F331F">
        <w:rPr>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ind w:firstLine="540"/>
        <w:jc w:val="both"/>
        <w:rPr>
          <w:sz w:val="24"/>
          <w:szCs w:val="24"/>
        </w:rPr>
      </w:pPr>
      <w:r w:rsidRPr="007F331F">
        <w:rPr>
          <w:sz w:val="24"/>
          <w:szCs w:val="24"/>
        </w:rPr>
        <w:t>2.2.19. Возместить Ссудодателю убытки, если при возврате Объекта будут обнаружены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4"/>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При расторжении Договора </w:t>
      </w:r>
      <w:proofErr w:type="gramStart"/>
      <w:r w:rsidRPr="007F331F">
        <w:rPr>
          <w:rFonts w:ascii="Times New Roman" w:hAnsi="Times New Roman" w:cs="Times New Roman"/>
          <w:sz w:val="24"/>
          <w:szCs w:val="24"/>
        </w:rPr>
        <w:t>предоставить Ссудодателю документы</w:t>
      </w:r>
      <w:proofErr w:type="gramEnd"/>
      <w:r w:rsidRPr="007F331F">
        <w:rPr>
          <w:rFonts w:ascii="Times New Roman" w:hAnsi="Times New Roman" w:cs="Times New Roman"/>
          <w:sz w:val="24"/>
          <w:szCs w:val="24"/>
        </w:rPr>
        <w:t>, подтверждающие отсутствие задолженности Ссудополучателя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numPr>
          <w:ilvl w:val="2"/>
          <w:numId w:val="4"/>
        </w:numPr>
        <w:suppressAutoHyphens/>
        <w:ind w:left="0" w:right="22" w:firstLine="566"/>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spacing w:before="120"/>
        <w:ind w:firstLine="567"/>
        <w:jc w:val="both"/>
        <w:rPr>
          <w:b/>
          <w:bCs/>
          <w:sz w:val="24"/>
          <w:szCs w:val="24"/>
        </w:rPr>
      </w:pPr>
      <w:r w:rsidRPr="007F331F">
        <w:rPr>
          <w:b/>
          <w:bCs/>
          <w:sz w:val="24"/>
          <w:szCs w:val="24"/>
        </w:rPr>
        <w:t>3. ПРАВА СТОРОН</w:t>
      </w:r>
    </w:p>
    <w:p w:rsidR="00D17FCC" w:rsidRPr="007F331F" w:rsidRDefault="00D17FCC" w:rsidP="00D17FCC">
      <w:pPr>
        <w:ind w:firstLine="567"/>
        <w:jc w:val="both"/>
        <w:rPr>
          <w:b/>
          <w:bCs/>
          <w:sz w:val="24"/>
          <w:szCs w:val="24"/>
        </w:rPr>
      </w:pPr>
      <w:r w:rsidRPr="007F331F">
        <w:rPr>
          <w:b/>
          <w:bCs/>
          <w:sz w:val="24"/>
          <w:szCs w:val="24"/>
        </w:rPr>
        <w:t xml:space="preserve">3.1.  Ссудодатель имеет право: </w:t>
      </w:r>
    </w:p>
    <w:p w:rsidR="00D17FCC" w:rsidRPr="007F331F" w:rsidRDefault="00D17FCC" w:rsidP="00D17FCC">
      <w:pPr>
        <w:ind w:firstLine="567"/>
        <w:jc w:val="both"/>
        <w:rPr>
          <w:sz w:val="24"/>
          <w:szCs w:val="24"/>
        </w:rPr>
      </w:pPr>
      <w:r w:rsidRPr="007F331F">
        <w:rPr>
          <w:sz w:val="24"/>
          <w:szCs w:val="24"/>
        </w:rPr>
        <w:t>3.1.1. Произвести обременение Объекта соответствующими обязательствами, не ухудшающими права пользования Ссудополучателя, с соответствующим письменным уведомлением его в течение 10 (десяти) дней с момента обременения</w:t>
      </w:r>
    </w:p>
    <w:p w:rsidR="00D17FCC" w:rsidRPr="007F331F" w:rsidRDefault="00D17FCC" w:rsidP="00D17FCC">
      <w:pPr>
        <w:ind w:firstLine="567"/>
        <w:jc w:val="both"/>
        <w:rPr>
          <w:sz w:val="24"/>
          <w:szCs w:val="24"/>
        </w:rPr>
      </w:pPr>
      <w:r w:rsidRPr="007F331F">
        <w:rPr>
          <w:sz w:val="24"/>
          <w:szCs w:val="24"/>
        </w:rPr>
        <w:t xml:space="preserve">3.1.2. Произвести отчуждение Объекта третьему лицу, письменно уведомив Ссудополучателя о своем намерении не позднее 30 дней до проведения отчуждения. </w:t>
      </w:r>
    </w:p>
    <w:p w:rsidR="00D17FCC" w:rsidRPr="007F331F" w:rsidRDefault="00D17FCC" w:rsidP="00D17FCC">
      <w:pPr>
        <w:ind w:firstLine="567"/>
        <w:jc w:val="both"/>
        <w:rPr>
          <w:sz w:val="24"/>
          <w:szCs w:val="24"/>
        </w:rPr>
      </w:pPr>
      <w:r w:rsidRPr="007F331F">
        <w:rPr>
          <w:sz w:val="24"/>
          <w:szCs w:val="24"/>
        </w:rPr>
        <w:t>3.1.3. Потребовать от Ссудополучателя возмещения убытков,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9"/>
        </w:numPr>
        <w:tabs>
          <w:tab w:val="left" w:pos="0"/>
        </w:tabs>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Ссудополучателя.</w:t>
      </w:r>
    </w:p>
    <w:p w:rsidR="00D17FCC" w:rsidRPr="007F331F" w:rsidRDefault="00D17FCC" w:rsidP="00D17FCC">
      <w:pPr>
        <w:pStyle w:val="1a"/>
        <w:numPr>
          <w:ilvl w:val="2"/>
          <w:numId w:val="9"/>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нарушений Ссудополучателем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Ссудополучателем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2.1.5, 5.4. Договора.</w:t>
      </w:r>
    </w:p>
    <w:p w:rsidR="00D17FCC" w:rsidRPr="007F331F" w:rsidRDefault="00D17FCC" w:rsidP="00D17FCC">
      <w:pPr>
        <w:ind w:firstLine="567"/>
        <w:jc w:val="both"/>
        <w:rPr>
          <w:b/>
          <w:bCs/>
          <w:sz w:val="24"/>
          <w:szCs w:val="24"/>
        </w:rPr>
      </w:pPr>
      <w:r w:rsidRPr="007F331F">
        <w:rPr>
          <w:b/>
          <w:bCs/>
          <w:sz w:val="24"/>
          <w:szCs w:val="24"/>
        </w:rPr>
        <w:t>3.2.   Ссудополучатель имеет право: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3.2.1. Ссудополучатель, его обслуживающий персонал и посетители имеют право использования совместно </w:t>
      </w:r>
      <w:proofErr w:type="gramStart"/>
      <w:r w:rsidRPr="007F331F">
        <w:rPr>
          <w:rFonts w:ascii="Times New Roman" w:hAnsi="Times New Roman" w:cs="Times New Roman"/>
          <w:sz w:val="24"/>
          <w:szCs w:val="24"/>
        </w:rPr>
        <w:t>с</w:t>
      </w:r>
      <w:proofErr w:type="gramEnd"/>
      <w:r w:rsidRPr="007F331F">
        <w:rPr>
          <w:rFonts w:ascii="Times New Roman" w:hAnsi="Times New Roman" w:cs="Times New Roman"/>
          <w:sz w:val="24"/>
          <w:szCs w:val="24"/>
        </w:rPr>
        <w:t xml:space="preserve"> Ссудодателем и пользователями других частей здания [ВАРИАНТ: многоквартирного дома]: входного холла, тамбуров, коридоров, лестницы и лестничной площадки, ведущей к Объекту.</w:t>
      </w:r>
    </w:p>
    <w:p w:rsidR="00D17FCC" w:rsidRPr="007F331F" w:rsidRDefault="00D17FCC" w:rsidP="00D17FCC">
      <w:pPr>
        <w:ind w:firstLine="567"/>
        <w:jc w:val="both"/>
        <w:rPr>
          <w:sz w:val="24"/>
          <w:szCs w:val="24"/>
        </w:rPr>
      </w:pPr>
      <w:r w:rsidRPr="007F331F">
        <w:rPr>
          <w:sz w:val="24"/>
          <w:szCs w:val="24"/>
        </w:rPr>
        <w:t xml:space="preserve">3.2.2. В </w:t>
      </w:r>
      <w:proofErr w:type="gramStart"/>
      <w:r w:rsidRPr="007F331F">
        <w:rPr>
          <w:sz w:val="24"/>
          <w:szCs w:val="24"/>
        </w:rPr>
        <w:t>случае</w:t>
      </w:r>
      <w:proofErr w:type="gramEnd"/>
      <w:r w:rsidRPr="007F331F">
        <w:rPr>
          <w:sz w:val="24"/>
          <w:szCs w:val="24"/>
        </w:rPr>
        <w:t xml:space="preserve"> не предоставления Ссудодателем Объекта в срок, предусмотренный Договором, потребовать расторжения Договора и возмещения реального ущерба, причиненного несвоевременной передачей Объекта.</w:t>
      </w:r>
    </w:p>
    <w:p w:rsidR="00D17FCC" w:rsidRPr="007F331F" w:rsidRDefault="00D17FCC" w:rsidP="00D17FCC">
      <w:pPr>
        <w:ind w:firstLine="567"/>
        <w:jc w:val="both"/>
        <w:rPr>
          <w:sz w:val="24"/>
          <w:szCs w:val="24"/>
        </w:rPr>
      </w:pPr>
      <w:r w:rsidRPr="007F331F">
        <w:rPr>
          <w:sz w:val="24"/>
          <w:szCs w:val="24"/>
        </w:rPr>
        <w:t>3.2.3. При обнаружении недостатков Объекта, не оговоренных Ссудодателем при заключении Договора (умышленно или по грубой неосторожности), потребовать:</w:t>
      </w:r>
    </w:p>
    <w:p w:rsidR="00D17FCC" w:rsidRPr="007F331F" w:rsidRDefault="00D17FCC" w:rsidP="00D17FCC">
      <w:pPr>
        <w:numPr>
          <w:ilvl w:val="0"/>
          <w:numId w:val="7"/>
        </w:numPr>
        <w:suppressAutoHyphens/>
        <w:jc w:val="both"/>
        <w:rPr>
          <w:sz w:val="24"/>
          <w:szCs w:val="24"/>
        </w:rPr>
      </w:pPr>
      <w:r w:rsidRPr="007F331F">
        <w:rPr>
          <w:sz w:val="24"/>
          <w:szCs w:val="24"/>
        </w:rPr>
        <w:t>безвозмездного устранения таких недостатков;</w:t>
      </w:r>
    </w:p>
    <w:p w:rsidR="00D17FCC" w:rsidRPr="007F331F" w:rsidRDefault="00D17FCC" w:rsidP="00D17FCC">
      <w:pPr>
        <w:numPr>
          <w:ilvl w:val="0"/>
          <w:numId w:val="7"/>
        </w:numPr>
        <w:suppressAutoHyphens/>
        <w:jc w:val="both"/>
        <w:rPr>
          <w:sz w:val="24"/>
          <w:szCs w:val="24"/>
        </w:rPr>
      </w:pPr>
      <w:r w:rsidRPr="007F331F">
        <w:rPr>
          <w:sz w:val="24"/>
          <w:szCs w:val="24"/>
        </w:rPr>
        <w:t>возмещения своих расходов на устранение недостатков;</w:t>
      </w:r>
    </w:p>
    <w:p w:rsidR="00D17FCC" w:rsidRPr="007F331F" w:rsidRDefault="00D17FCC" w:rsidP="00D17FCC">
      <w:pPr>
        <w:ind w:firstLine="567"/>
        <w:jc w:val="both"/>
        <w:rPr>
          <w:sz w:val="24"/>
          <w:szCs w:val="24"/>
        </w:rPr>
      </w:pPr>
      <w:r w:rsidRPr="007F331F">
        <w:rPr>
          <w:sz w:val="24"/>
          <w:szCs w:val="24"/>
        </w:rPr>
        <w:t>-    расторжения Договора и возмещения понесенного им реального ущерба.</w:t>
      </w:r>
    </w:p>
    <w:p w:rsidR="00D17FCC" w:rsidRPr="007F331F" w:rsidRDefault="00D17FCC" w:rsidP="00D17FCC">
      <w:pPr>
        <w:ind w:firstLine="567"/>
        <w:jc w:val="both"/>
        <w:rPr>
          <w:sz w:val="24"/>
          <w:szCs w:val="24"/>
        </w:rPr>
      </w:pPr>
      <w:r w:rsidRPr="007F331F">
        <w:rPr>
          <w:sz w:val="24"/>
          <w:szCs w:val="24"/>
        </w:rPr>
        <w:t xml:space="preserve">3.2.4. В </w:t>
      </w:r>
      <w:proofErr w:type="gramStart"/>
      <w:r w:rsidRPr="007F331F">
        <w:rPr>
          <w:sz w:val="24"/>
          <w:szCs w:val="24"/>
        </w:rPr>
        <w:t>случае</w:t>
      </w:r>
      <w:proofErr w:type="gramEnd"/>
      <w:r w:rsidRPr="007F331F">
        <w:rPr>
          <w:sz w:val="24"/>
          <w:szCs w:val="24"/>
        </w:rPr>
        <w:t xml:space="preserve"> прекращения действия Договора изъять произведенные за свой счет улучшения, отделимые без вреда от Объекта.</w:t>
      </w:r>
    </w:p>
    <w:p w:rsidR="00D17FCC" w:rsidRPr="007F331F" w:rsidRDefault="00D17FCC" w:rsidP="00D17FCC">
      <w:pPr>
        <w:ind w:firstLine="567"/>
        <w:jc w:val="both"/>
        <w:rPr>
          <w:sz w:val="24"/>
          <w:szCs w:val="24"/>
        </w:rPr>
      </w:pPr>
      <w:r w:rsidRPr="007F331F">
        <w:rPr>
          <w:sz w:val="24"/>
          <w:szCs w:val="24"/>
        </w:rPr>
        <w:t>3.2.5. После получения письменного согласия Ссудодателя произвести капитальный ремонт Объекта, вызванный неотложной необходимостью.</w:t>
      </w:r>
    </w:p>
    <w:p w:rsidR="00D17FCC" w:rsidRPr="007F331F" w:rsidRDefault="00D17FCC" w:rsidP="00D17FCC">
      <w:pPr>
        <w:pStyle w:val="1a"/>
        <w:numPr>
          <w:ilvl w:val="2"/>
          <w:numId w:val="8"/>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Досрочно расторгнуть Договор, уведомив Ссудодателя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spacing w:before="120"/>
        <w:ind w:firstLine="567"/>
        <w:jc w:val="both"/>
        <w:rPr>
          <w:b/>
          <w:bCs/>
          <w:sz w:val="24"/>
          <w:szCs w:val="24"/>
        </w:rPr>
      </w:pPr>
      <w:r w:rsidRPr="007F331F">
        <w:rPr>
          <w:b/>
          <w:bCs/>
          <w:sz w:val="24"/>
          <w:szCs w:val="24"/>
        </w:rPr>
        <w:t>4. ОТВЕТСТВЕННОСТЬ СТОРОН</w:t>
      </w:r>
    </w:p>
    <w:p w:rsidR="00D17FCC" w:rsidRPr="007F331F" w:rsidRDefault="00D17FCC" w:rsidP="00D17FCC">
      <w:pPr>
        <w:ind w:firstLine="540"/>
        <w:jc w:val="both"/>
        <w:rPr>
          <w:sz w:val="24"/>
          <w:szCs w:val="24"/>
        </w:rPr>
      </w:pPr>
      <w:r w:rsidRPr="007F331F">
        <w:rPr>
          <w:sz w:val="24"/>
          <w:szCs w:val="24"/>
        </w:rPr>
        <w:t xml:space="preserve">4.1. В </w:t>
      </w:r>
      <w:proofErr w:type="gramStart"/>
      <w:r w:rsidRPr="007F331F">
        <w:rPr>
          <w:sz w:val="24"/>
          <w:szCs w:val="24"/>
        </w:rPr>
        <w:t>случае</w:t>
      </w:r>
      <w:proofErr w:type="gramEnd"/>
      <w:r w:rsidRPr="007F331F">
        <w:rPr>
          <w:sz w:val="24"/>
          <w:szCs w:val="24"/>
        </w:rPr>
        <w:t xml:space="preserve"> неисполнения или ненадлежащего исполнения условий Договора виновная сторона обязана возместить причиненные убытки.</w:t>
      </w:r>
    </w:p>
    <w:p w:rsidR="00D17FCC" w:rsidRPr="007F331F" w:rsidRDefault="00D17FCC" w:rsidP="00D17FCC">
      <w:pPr>
        <w:ind w:firstLine="540"/>
        <w:jc w:val="both"/>
        <w:rPr>
          <w:sz w:val="24"/>
          <w:szCs w:val="24"/>
        </w:rPr>
      </w:pPr>
      <w:r w:rsidRPr="007F331F">
        <w:rPr>
          <w:sz w:val="24"/>
          <w:szCs w:val="24"/>
        </w:rPr>
        <w:t xml:space="preserve">4.2. В </w:t>
      </w:r>
      <w:proofErr w:type="gramStart"/>
      <w:r w:rsidRPr="007F331F">
        <w:rPr>
          <w:sz w:val="24"/>
          <w:szCs w:val="24"/>
        </w:rPr>
        <w:t>случае</w:t>
      </w:r>
      <w:proofErr w:type="gramEnd"/>
      <w:r w:rsidRPr="007F331F">
        <w:rPr>
          <w:sz w:val="24"/>
          <w:szCs w:val="24"/>
        </w:rPr>
        <w:t xml:space="preserve"> использования Объекта не в соответствии с пунктом 1.2 Договора, Ссудополучатель уплачивает штраф в размере пятикратной месячной арендной платы, рассчитанной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4"/>
        </w:numPr>
        <w:tabs>
          <w:tab w:val="left" w:pos="0"/>
          <w:tab w:val="left" w:pos="1134"/>
        </w:tabs>
        <w:spacing w:after="0" w:line="240" w:lineRule="auto"/>
        <w:ind w:left="0"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За неисполнение или ненадлежащее исполнение обязательств, предусмотренных пунктами 2.2.3 – 2.2.18, Ссудополучатель </w:t>
      </w:r>
      <w:proofErr w:type="gramStart"/>
      <w:r w:rsidRPr="007F331F">
        <w:rPr>
          <w:rFonts w:ascii="Times New Roman" w:hAnsi="Times New Roman" w:cs="Times New Roman"/>
          <w:sz w:val="24"/>
          <w:szCs w:val="24"/>
        </w:rPr>
        <w:t>оплачивает штраф в</w:t>
      </w:r>
      <w:proofErr w:type="gramEnd"/>
      <w:r w:rsidRPr="007F331F">
        <w:rPr>
          <w:rFonts w:ascii="Times New Roman" w:hAnsi="Times New Roman" w:cs="Times New Roman"/>
          <w:sz w:val="24"/>
          <w:szCs w:val="24"/>
        </w:rPr>
        <w:t xml:space="preserve"> размере 1 МРОТ за каждый день просрочки исполнения.</w:t>
      </w:r>
    </w:p>
    <w:p w:rsidR="00D17FCC" w:rsidRPr="007F331F" w:rsidRDefault="00D17FCC" w:rsidP="00D17FCC">
      <w:pPr>
        <w:numPr>
          <w:ilvl w:val="1"/>
          <w:numId w:val="14"/>
        </w:numPr>
        <w:tabs>
          <w:tab w:val="left" w:pos="0"/>
          <w:tab w:val="left" w:pos="1080"/>
        </w:tabs>
        <w:suppressAutoHyphens/>
        <w:ind w:left="0" w:firstLine="540"/>
        <w:jc w:val="both"/>
        <w:rPr>
          <w:sz w:val="24"/>
          <w:szCs w:val="24"/>
        </w:rPr>
      </w:pPr>
      <w:r w:rsidRPr="007F331F">
        <w:rPr>
          <w:sz w:val="24"/>
          <w:szCs w:val="24"/>
        </w:rPr>
        <w:t xml:space="preserve">Уплата штрафа не освобождает Ссудополучателя от выполнения соответствующих обязательств по Договору. </w:t>
      </w:r>
    </w:p>
    <w:p w:rsidR="00D17FCC" w:rsidRPr="007F331F" w:rsidRDefault="00D17FCC" w:rsidP="00D17FCC">
      <w:pPr>
        <w:numPr>
          <w:ilvl w:val="1"/>
          <w:numId w:val="14"/>
        </w:numPr>
        <w:tabs>
          <w:tab w:val="left" w:pos="0"/>
          <w:tab w:val="left" w:pos="360"/>
          <w:tab w:val="left" w:pos="1080"/>
        </w:tabs>
        <w:suppressAutoHyphens/>
        <w:ind w:left="0" w:firstLine="540"/>
        <w:jc w:val="both"/>
        <w:rPr>
          <w:sz w:val="24"/>
          <w:szCs w:val="24"/>
        </w:rPr>
      </w:pPr>
      <w:r w:rsidRPr="007F331F">
        <w:rPr>
          <w:sz w:val="24"/>
          <w:szCs w:val="24"/>
        </w:rPr>
        <w:t>Ссудодатель не отвечает за недостатки Объекта, которые им были оговорены в передаточном акте или были заранее известны Ссудополучателю.</w:t>
      </w:r>
    </w:p>
    <w:p w:rsidR="00D17FCC" w:rsidRPr="007F331F" w:rsidRDefault="00D17FCC" w:rsidP="00D17FCC">
      <w:pPr>
        <w:tabs>
          <w:tab w:val="left" w:pos="1080"/>
        </w:tabs>
        <w:ind w:firstLine="540"/>
        <w:jc w:val="both"/>
        <w:rPr>
          <w:sz w:val="24"/>
          <w:szCs w:val="24"/>
        </w:rPr>
      </w:pPr>
      <w:r w:rsidRPr="007F331F">
        <w:rPr>
          <w:sz w:val="24"/>
          <w:szCs w:val="24"/>
        </w:rPr>
        <w:t>4.6. 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tabs>
          <w:tab w:val="left" w:pos="1080"/>
        </w:tabs>
        <w:ind w:firstLine="540"/>
        <w:jc w:val="both"/>
        <w:rPr>
          <w:sz w:val="24"/>
          <w:szCs w:val="24"/>
        </w:rPr>
      </w:pPr>
      <w:r w:rsidRPr="007F331F">
        <w:rPr>
          <w:sz w:val="24"/>
          <w:szCs w:val="24"/>
        </w:rPr>
        <w:t>4.7. 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tabs>
          <w:tab w:val="left" w:pos="1080"/>
        </w:tabs>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Ссудополучатель не заключил договор страхования, то при повреждении или гибели Объекта и невозможности возмещения ущерба за счет виновного лица или, если виновное в аварии лицо установить не удалось, Ссудополучатель полностью возмещает нанесенный ущерб за свой счет.</w:t>
      </w:r>
    </w:p>
    <w:p w:rsidR="00D17FCC" w:rsidRPr="007F331F" w:rsidRDefault="00D17FCC" w:rsidP="00D17FCC">
      <w:pPr>
        <w:pStyle w:val="211"/>
        <w:tabs>
          <w:tab w:val="left" w:pos="1080"/>
        </w:tabs>
        <w:spacing w:after="0" w:line="240" w:lineRule="auto"/>
        <w:ind w:left="0" w:firstLine="540"/>
        <w:jc w:val="both"/>
        <w:rPr>
          <w:rFonts w:cs="Times New Roman"/>
        </w:rPr>
      </w:pPr>
      <w:r w:rsidRPr="007F331F">
        <w:rPr>
          <w:rFonts w:cs="Times New Roman"/>
        </w:rPr>
        <w:t xml:space="preserve">В </w:t>
      </w:r>
      <w:proofErr w:type="gramStart"/>
      <w:r w:rsidRPr="007F331F">
        <w:rPr>
          <w:rFonts w:cs="Times New Roman"/>
        </w:rPr>
        <w:t>случае</w:t>
      </w:r>
      <w:proofErr w:type="gramEnd"/>
      <w:r w:rsidRPr="007F331F">
        <w:rPr>
          <w:rFonts w:cs="Times New Roman"/>
        </w:rPr>
        <w:t>, когда Ссудополучатель заключил договор страхования на страховую сумму, при которой выплата страхового возмещения не покрывает реального ущерба, ссудополучатель  производит доплату на полное возмещение ущерба за свой счет.</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4.8. Риск случайной гибели или случайного повреждения Объекта несет Ссудополучатель в случае, если Ссудополучатель использовал Объект не по назначению или не в соответствии с условиями настоящего Договора, либо передал Объект третьим лицам без согласия Ссудодателя. Ссудополучатель несет также риск случайной гибели или случайного повреждения Объекта,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4.9.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D17FCC" w:rsidRPr="007F331F" w:rsidRDefault="00D17FCC" w:rsidP="00D17FCC">
      <w:pPr>
        <w:spacing w:before="120"/>
        <w:ind w:firstLine="539"/>
        <w:jc w:val="both"/>
        <w:rPr>
          <w:b/>
          <w:bCs/>
          <w:sz w:val="24"/>
          <w:szCs w:val="24"/>
        </w:rPr>
      </w:pPr>
      <w:r w:rsidRPr="007F331F">
        <w:rPr>
          <w:b/>
          <w:bCs/>
          <w:sz w:val="24"/>
          <w:szCs w:val="24"/>
        </w:rPr>
        <w:t>5. СРОК  ДЕЙСТВИЯ  ДОГОВОРА</w:t>
      </w:r>
    </w:p>
    <w:p w:rsidR="00D17FCC" w:rsidRPr="007F331F" w:rsidRDefault="00D17FCC" w:rsidP="00D17FCC">
      <w:pPr>
        <w:ind w:firstLine="540"/>
        <w:jc w:val="both"/>
        <w:rPr>
          <w:i/>
          <w:iCs/>
          <w:sz w:val="24"/>
          <w:szCs w:val="24"/>
        </w:rPr>
      </w:pPr>
      <w:r w:rsidRPr="007F331F">
        <w:rPr>
          <w:sz w:val="24"/>
          <w:szCs w:val="24"/>
        </w:rPr>
        <w:t xml:space="preserve">5.1. Договор заключен сроком с </w:t>
      </w:r>
      <w:r w:rsidRPr="007F331F">
        <w:rPr>
          <w:b/>
          <w:bCs/>
          <w:sz w:val="24"/>
          <w:szCs w:val="24"/>
        </w:rPr>
        <w:t>«___» ____________ 20___ г.</w:t>
      </w:r>
      <w:r w:rsidRPr="007F331F">
        <w:rPr>
          <w:sz w:val="24"/>
          <w:szCs w:val="24"/>
        </w:rPr>
        <w:t xml:space="preserve">  </w:t>
      </w:r>
      <w:r w:rsidRPr="007F331F">
        <w:rPr>
          <w:b/>
          <w:bCs/>
          <w:sz w:val="24"/>
          <w:szCs w:val="24"/>
        </w:rPr>
        <w:t>по «___» _________ 20___г.</w:t>
      </w:r>
      <w:r w:rsidRPr="007F331F">
        <w:rPr>
          <w:sz w:val="24"/>
          <w:szCs w:val="24"/>
        </w:rPr>
        <w:t xml:space="preserve"> и вступает в силу с момента его подписания [ВАРИАНТ: </w:t>
      </w:r>
      <w:r w:rsidRPr="007F331F">
        <w:rPr>
          <w:i/>
          <w:iCs/>
          <w:sz w:val="24"/>
          <w:szCs w:val="24"/>
        </w:rPr>
        <w:t>с момента передачи Объекта по передаточному акту</w:t>
      </w:r>
      <w:r w:rsidRPr="007F331F">
        <w:rPr>
          <w:sz w:val="24"/>
          <w:szCs w:val="24"/>
        </w:rPr>
        <w:t>]</w:t>
      </w:r>
      <w:r w:rsidRPr="007F331F">
        <w:rPr>
          <w:i/>
          <w:iCs/>
          <w:sz w:val="24"/>
          <w:szCs w:val="24"/>
        </w:rPr>
        <w:t>.</w:t>
      </w:r>
      <w:r w:rsidRPr="007F331F">
        <w:rPr>
          <w:sz w:val="24"/>
          <w:szCs w:val="24"/>
        </w:rPr>
        <w:t xml:space="preserve"> [ВАРИАНТ: </w:t>
      </w:r>
      <w:r w:rsidRPr="007F331F">
        <w:rPr>
          <w:i/>
          <w:sz w:val="24"/>
          <w:szCs w:val="24"/>
        </w:rPr>
        <w:t xml:space="preserve">при этом стороны договорились, что действие Договора распространяется на отношения, возникшие </w:t>
      </w:r>
      <w:proofErr w:type="gramStart"/>
      <w:r w:rsidRPr="007F331F">
        <w:rPr>
          <w:i/>
          <w:sz w:val="24"/>
          <w:szCs w:val="24"/>
        </w:rPr>
        <w:t>с</w:t>
      </w:r>
      <w:proofErr w:type="gramEnd"/>
      <w:r w:rsidRPr="007F331F">
        <w:rPr>
          <w:i/>
          <w:sz w:val="24"/>
          <w:szCs w:val="24"/>
        </w:rPr>
        <w:t xml:space="preserve"> __.__.___ или </w:t>
      </w:r>
      <w:proofErr w:type="gramStart"/>
      <w:r w:rsidRPr="007F331F">
        <w:rPr>
          <w:i/>
          <w:sz w:val="24"/>
          <w:szCs w:val="24"/>
        </w:rPr>
        <w:t>с</w:t>
      </w:r>
      <w:proofErr w:type="gramEnd"/>
      <w:r w:rsidRPr="007F331F">
        <w:rPr>
          <w:i/>
          <w:sz w:val="24"/>
          <w:szCs w:val="24"/>
        </w:rPr>
        <w:t xml:space="preserve"> момента передачи Объекта Арендатору по передаточному акту</w:t>
      </w:r>
      <w:r w:rsidRPr="007F331F">
        <w:rPr>
          <w:sz w:val="24"/>
          <w:szCs w:val="24"/>
        </w:rPr>
        <w:t>].</w:t>
      </w:r>
    </w:p>
    <w:p w:rsidR="00D17FCC" w:rsidRPr="007F331F" w:rsidRDefault="00D17FCC" w:rsidP="00D17FCC">
      <w:pPr>
        <w:pStyle w:val="ab"/>
        <w:spacing w:after="0"/>
        <w:ind w:firstLine="540"/>
        <w:jc w:val="both"/>
        <w:rPr>
          <w:sz w:val="24"/>
          <w:szCs w:val="24"/>
        </w:rPr>
      </w:pPr>
      <w:r w:rsidRPr="007F331F">
        <w:rPr>
          <w:sz w:val="24"/>
          <w:szCs w:val="24"/>
        </w:rPr>
        <w:t>5.2. Ссудополучатель пользуется Объектом с момента его передачи Ссудодателем и оформления передаточного акта.</w:t>
      </w:r>
    </w:p>
    <w:p w:rsidR="00D17FCC" w:rsidRPr="007F331F" w:rsidRDefault="00D17FCC" w:rsidP="00D17FCC">
      <w:pPr>
        <w:pStyle w:val="ab"/>
        <w:spacing w:after="0"/>
        <w:ind w:firstLine="540"/>
        <w:jc w:val="both"/>
        <w:rPr>
          <w:sz w:val="24"/>
          <w:szCs w:val="24"/>
        </w:rPr>
      </w:pPr>
      <w:r w:rsidRPr="007F331F">
        <w:rPr>
          <w:sz w:val="24"/>
          <w:szCs w:val="24"/>
        </w:rPr>
        <w:t xml:space="preserve">5.3. </w:t>
      </w:r>
      <w:proofErr w:type="gramStart"/>
      <w:r w:rsidRPr="007F331F">
        <w:rPr>
          <w:sz w:val="24"/>
          <w:szCs w:val="24"/>
        </w:rPr>
        <w:t>Договор</w:t>
      </w:r>
      <w:proofErr w:type="gramEnd"/>
      <w:r w:rsidRPr="007F331F">
        <w:rPr>
          <w:sz w:val="24"/>
          <w:szCs w:val="24"/>
        </w:rPr>
        <w:t xml:space="preserve"> может быть расторгнут по письменному соглашению Сторон.</w:t>
      </w:r>
    </w:p>
    <w:p w:rsidR="00D17FCC" w:rsidRPr="007F331F" w:rsidRDefault="00D17FCC" w:rsidP="00D17FCC">
      <w:pPr>
        <w:pStyle w:val="ab"/>
        <w:spacing w:after="0"/>
        <w:ind w:firstLine="540"/>
        <w:jc w:val="both"/>
        <w:rPr>
          <w:sz w:val="24"/>
          <w:szCs w:val="24"/>
        </w:rPr>
      </w:pPr>
      <w:r w:rsidRPr="007F331F">
        <w:rPr>
          <w:sz w:val="24"/>
          <w:szCs w:val="24"/>
        </w:rPr>
        <w:t xml:space="preserve">5.4. </w:t>
      </w:r>
      <w:proofErr w:type="gramStart"/>
      <w:r w:rsidRPr="007F331F">
        <w:rPr>
          <w:sz w:val="24"/>
          <w:szCs w:val="24"/>
        </w:rPr>
        <w:t>Договор</w:t>
      </w:r>
      <w:proofErr w:type="gramEnd"/>
      <w:r w:rsidRPr="007F331F">
        <w:rPr>
          <w:sz w:val="24"/>
          <w:szCs w:val="24"/>
        </w:rPr>
        <w:t xml:space="preserve"> может быть расторгнут по требованию Ссудодателя, когда Ссудополучатель:</w:t>
      </w:r>
    </w:p>
    <w:p w:rsidR="00D17FCC" w:rsidRPr="007F331F" w:rsidRDefault="00D17FCC" w:rsidP="00D17FCC">
      <w:pPr>
        <w:pStyle w:val="212"/>
        <w:spacing w:after="0" w:line="240" w:lineRule="auto"/>
        <w:ind w:firstLine="540"/>
        <w:jc w:val="both"/>
        <w:rPr>
          <w:rFonts w:cs="Times New Roman"/>
        </w:rPr>
      </w:pPr>
      <w:r w:rsidRPr="007F331F">
        <w:rPr>
          <w:rFonts w:cs="Times New Roman"/>
        </w:rPr>
        <w:lastRenderedPageBreak/>
        <w:t>5.4.1. использует Объект не в соответствии с Договором или разрешенным использованием, указанным в п. 1.2. Договора;</w:t>
      </w:r>
    </w:p>
    <w:p w:rsidR="00D17FCC" w:rsidRPr="007F331F" w:rsidRDefault="00D17FCC" w:rsidP="00D17FCC">
      <w:pPr>
        <w:pStyle w:val="212"/>
        <w:spacing w:after="0" w:line="240" w:lineRule="auto"/>
        <w:ind w:firstLine="540"/>
        <w:jc w:val="both"/>
        <w:rPr>
          <w:rFonts w:cs="Times New Roman"/>
        </w:rPr>
      </w:pPr>
      <w:r w:rsidRPr="007F331F">
        <w:rPr>
          <w:rFonts w:cs="Times New Roman"/>
        </w:rPr>
        <w:t>5.4.2. не выполняет обязанностей по поддержанию Объекта в исправном состоянии  или его содержанию, перечисленных в п. 2.2. Договора;</w:t>
      </w:r>
    </w:p>
    <w:p w:rsidR="00D17FCC" w:rsidRPr="007F331F" w:rsidRDefault="00D17FCC" w:rsidP="00D17FCC">
      <w:pPr>
        <w:ind w:firstLine="540"/>
        <w:jc w:val="both"/>
        <w:rPr>
          <w:sz w:val="24"/>
          <w:szCs w:val="24"/>
        </w:rPr>
      </w:pPr>
      <w:r w:rsidRPr="007F331F">
        <w:rPr>
          <w:sz w:val="24"/>
          <w:szCs w:val="24"/>
        </w:rPr>
        <w:t>5.4.3.  существенно ухудшает состояние Объекта;</w:t>
      </w:r>
    </w:p>
    <w:p w:rsidR="00D17FCC" w:rsidRPr="007F331F" w:rsidRDefault="00D17FCC" w:rsidP="00D17FCC">
      <w:pPr>
        <w:ind w:firstLine="540"/>
        <w:jc w:val="both"/>
        <w:rPr>
          <w:sz w:val="24"/>
          <w:szCs w:val="24"/>
        </w:rPr>
      </w:pPr>
      <w:r w:rsidRPr="007F331F">
        <w:rPr>
          <w:sz w:val="24"/>
          <w:szCs w:val="24"/>
        </w:rPr>
        <w:t>5.4.4.  передал Объект в пользование третьему лицу;</w:t>
      </w:r>
    </w:p>
    <w:p w:rsidR="00D17FCC" w:rsidRPr="007F331F" w:rsidRDefault="00D17FCC" w:rsidP="00D17FCC">
      <w:pPr>
        <w:ind w:firstLine="540"/>
        <w:jc w:val="both"/>
        <w:rPr>
          <w:sz w:val="24"/>
          <w:szCs w:val="24"/>
        </w:rPr>
      </w:pPr>
      <w:r w:rsidRPr="007F331F">
        <w:rPr>
          <w:sz w:val="24"/>
          <w:szCs w:val="24"/>
        </w:rPr>
        <w:t xml:space="preserve">5.4.5. [ВАРИАНТ: </w:t>
      </w:r>
      <w:r w:rsidRPr="007F331F">
        <w:rPr>
          <w:i/>
          <w:sz w:val="24"/>
          <w:szCs w:val="24"/>
        </w:rPr>
        <w:t>включается в случае расположения Объекта в многоквартирном доме:</w:t>
      </w:r>
      <w:r w:rsidRPr="007F331F">
        <w:rPr>
          <w:sz w:val="24"/>
          <w:szCs w:val="24"/>
        </w:rPr>
        <w:t xml:space="preserve"> нарушает законные права и интересы граждан, проживающих в многоквартирном доме].</w:t>
      </w:r>
    </w:p>
    <w:p w:rsidR="00D17FCC" w:rsidRPr="007F331F" w:rsidRDefault="00D17FCC" w:rsidP="00D17FCC">
      <w:pPr>
        <w:ind w:firstLine="540"/>
        <w:jc w:val="both"/>
        <w:rPr>
          <w:sz w:val="24"/>
          <w:szCs w:val="24"/>
        </w:rPr>
      </w:pPr>
      <w:r w:rsidRPr="007F331F">
        <w:rPr>
          <w:sz w:val="24"/>
          <w:szCs w:val="24"/>
        </w:rPr>
        <w:t>5.5. Ссудополучатель вправе потребовать расторжения Договора:</w:t>
      </w:r>
    </w:p>
    <w:p w:rsidR="00D17FCC" w:rsidRPr="007F331F" w:rsidRDefault="00D17FCC" w:rsidP="00D17FCC">
      <w:pPr>
        <w:ind w:firstLine="540"/>
        <w:jc w:val="both"/>
        <w:rPr>
          <w:sz w:val="24"/>
          <w:szCs w:val="24"/>
        </w:rPr>
      </w:pPr>
      <w:r w:rsidRPr="007F331F">
        <w:rPr>
          <w:sz w:val="24"/>
          <w:szCs w:val="24"/>
        </w:rPr>
        <w:t>5.5.1.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w:t>
      </w:r>
    </w:p>
    <w:p w:rsidR="00D17FCC" w:rsidRPr="007F331F" w:rsidRDefault="00D17FCC" w:rsidP="00D17FCC">
      <w:pPr>
        <w:ind w:firstLine="540"/>
        <w:jc w:val="both"/>
        <w:rPr>
          <w:sz w:val="24"/>
          <w:szCs w:val="24"/>
        </w:rPr>
      </w:pPr>
      <w:r w:rsidRPr="007F331F">
        <w:rPr>
          <w:sz w:val="24"/>
          <w:szCs w:val="24"/>
        </w:rPr>
        <w:t>5.5.2. если Объект в силу обстоятельств, за которые Ссудополучатель не отвечает, окажется в состоянии, не пригодном для использования;</w:t>
      </w:r>
    </w:p>
    <w:p w:rsidR="00D17FCC" w:rsidRPr="007F331F" w:rsidRDefault="00D17FCC" w:rsidP="00D17FCC">
      <w:pPr>
        <w:ind w:firstLine="540"/>
        <w:jc w:val="both"/>
        <w:rPr>
          <w:sz w:val="24"/>
          <w:szCs w:val="24"/>
        </w:rPr>
      </w:pPr>
      <w:r w:rsidRPr="007F331F">
        <w:rPr>
          <w:sz w:val="24"/>
          <w:szCs w:val="24"/>
        </w:rPr>
        <w:t>5.5.3. если при заключении Договора  Ссудодатель не предупредил его о правах третьих лиц на Объект;</w:t>
      </w:r>
    </w:p>
    <w:p w:rsidR="00D17FCC" w:rsidRPr="007F331F" w:rsidRDefault="00D17FCC" w:rsidP="00D17FCC">
      <w:pPr>
        <w:ind w:firstLine="540"/>
        <w:jc w:val="both"/>
        <w:rPr>
          <w:sz w:val="24"/>
          <w:szCs w:val="24"/>
        </w:rPr>
      </w:pPr>
      <w:r w:rsidRPr="007F331F">
        <w:rPr>
          <w:sz w:val="24"/>
          <w:szCs w:val="24"/>
        </w:rPr>
        <w:t>5.5.4. при неисполнении Ссудодателем обязанности передать Объект и относящиеся к нему документы.</w:t>
      </w:r>
    </w:p>
    <w:p w:rsidR="00D17FCC" w:rsidRPr="007F331F" w:rsidRDefault="00D17FCC" w:rsidP="00D17FCC">
      <w:pPr>
        <w:ind w:firstLine="540"/>
        <w:jc w:val="both"/>
        <w:rPr>
          <w:sz w:val="24"/>
          <w:szCs w:val="24"/>
        </w:rPr>
      </w:pPr>
      <w:r w:rsidRPr="007F331F">
        <w:rPr>
          <w:sz w:val="24"/>
          <w:szCs w:val="24"/>
        </w:rPr>
        <w:t>5.6. Действие Договора прекращается:</w:t>
      </w:r>
    </w:p>
    <w:p w:rsidR="00D17FCC" w:rsidRPr="007F331F" w:rsidRDefault="00D17FCC" w:rsidP="00D17FCC">
      <w:pPr>
        <w:ind w:firstLine="540"/>
        <w:jc w:val="both"/>
        <w:rPr>
          <w:sz w:val="24"/>
          <w:szCs w:val="24"/>
        </w:rPr>
      </w:pPr>
      <w:r w:rsidRPr="007F331F">
        <w:rPr>
          <w:sz w:val="24"/>
          <w:szCs w:val="24"/>
        </w:rPr>
        <w:t>- после передачи Объекта Ссудодателю и производства всех расчетов между сторонами, при этом прекращение действия Договора не освобождает стороны от ответственности за нарушение условий Договора.</w:t>
      </w:r>
    </w:p>
    <w:p w:rsidR="00D17FCC" w:rsidRPr="007F331F" w:rsidRDefault="00D17FCC" w:rsidP="00D17FCC">
      <w:pPr>
        <w:pStyle w:val="ae"/>
        <w:spacing w:after="0"/>
        <w:ind w:left="0" w:firstLine="540"/>
        <w:jc w:val="both"/>
        <w:rPr>
          <w:sz w:val="24"/>
          <w:szCs w:val="24"/>
        </w:rPr>
      </w:pPr>
      <w:r w:rsidRPr="007F331F">
        <w:rPr>
          <w:sz w:val="24"/>
          <w:szCs w:val="24"/>
        </w:rPr>
        <w:t>- в случае ликвидации юридического лица –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5.7. Договор может быть заключен на новый срок при условии получения Ссудодателем письменного уведомления Ссудополучателя о своем намерении заключить договор на новый срок не позднее, чем за 2 (два) месяца до истечения срока настоящего Договора.</w:t>
      </w:r>
    </w:p>
    <w:p w:rsidR="00D17FCC" w:rsidRPr="007F331F" w:rsidRDefault="00D17FCC" w:rsidP="00D17FCC">
      <w:pPr>
        <w:spacing w:before="120"/>
        <w:ind w:firstLine="539"/>
        <w:jc w:val="both"/>
        <w:rPr>
          <w:b/>
          <w:bCs/>
          <w:sz w:val="24"/>
          <w:szCs w:val="24"/>
        </w:rPr>
      </w:pPr>
      <w:r w:rsidRPr="007F331F">
        <w:rPr>
          <w:b/>
          <w:bCs/>
          <w:sz w:val="24"/>
          <w:szCs w:val="24"/>
        </w:rPr>
        <w:t>6. ОСОБЫЕ  УСЛОВИЯ</w:t>
      </w:r>
    </w:p>
    <w:p w:rsidR="00D17FCC" w:rsidRPr="007F331F" w:rsidRDefault="00D17FCC" w:rsidP="00D17FCC">
      <w:pPr>
        <w:ind w:firstLine="540"/>
        <w:jc w:val="both"/>
        <w:rPr>
          <w:sz w:val="24"/>
          <w:szCs w:val="24"/>
        </w:rPr>
      </w:pPr>
      <w:r w:rsidRPr="007F331F">
        <w:rPr>
          <w:sz w:val="24"/>
          <w:szCs w:val="24"/>
        </w:rPr>
        <w:t>6.1. Во всех вопросах, не урегулированных Договором, Стороны руководствуются  действующим  законодательством Российской Федерации.</w:t>
      </w:r>
    </w:p>
    <w:p w:rsidR="00D17FCC" w:rsidRPr="007F331F" w:rsidRDefault="00D17FCC" w:rsidP="00D17FCC">
      <w:pPr>
        <w:pStyle w:val="ab"/>
        <w:spacing w:after="0"/>
        <w:ind w:firstLine="540"/>
        <w:jc w:val="both"/>
        <w:rPr>
          <w:sz w:val="24"/>
          <w:szCs w:val="24"/>
        </w:rPr>
      </w:pPr>
      <w:r w:rsidRPr="007F331F">
        <w:rPr>
          <w:sz w:val="24"/>
          <w:szCs w:val="24"/>
        </w:rPr>
        <w:t xml:space="preserve">6.2. Споры, возникающие при исполнении обязательств по Договору, разрешаются сторонами путем переговоров. В </w:t>
      </w:r>
      <w:proofErr w:type="gramStart"/>
      <w:r w:rsidRPr="007F331F">
        <w:rPr>
          <w:sz w:val="24"/>
          <w:szCs w:val="24"/>
        </w:rPr>
        <w:t>случае</w:t>
      </w:r>
      <w:proofErr w:type="gramEnd"/>
      <w:r w:rsidRPr="007F331F">
        <w:rPr>
          <w:sz w:val="24"/>
          <w:szCs w:val="24"/>
        </w:rPr>
        <w:t xml:space="preserve"> не достижения взаимоприемлемого результата путем переговоров, споры разрешаются в арбитражном суде в порядке, установленном действующим законодательством.</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6.3. Внесение изменений и дополнений в условия Договора производится только на основании письменного предложения одной из Сторон. 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 </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6"/>
        </w:numPr>
        <w:tabs>
          <w:tab w:val="left" w:pos="993"/>
        </w:tabs>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roofErr w:type="gramEnd"/>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ind w:firstLine="540"/>
        <w:jc w:val="both"/>
        <w:rPr>
          <w:sz w:val="24"/>
          <w:szCs w:val="24"/>
        </w:rPr>
      </w:pPr>
      <w:r w:rsidRPr="007F331F">
        <w:rPr>
          <w:sz w:val="24"/>
          <w:szCs w:val="24"/>
        </w:rPr>
        <w:lastRenderedPageBreak/>
        <w:t>6.5. Договор составлен в 2 экземплярах, имеющих одинаковую юридическую силу и хранящихся по одному экземпляру у каждой из сторон.</w:t>
      </w:r>
    </w:p>
    <w:p w:rsidR="00D17FCC" w:rsidRPr="007F331F" w:rsidRDefault="00D17FCC" w:rsidP="00D17FCC">
      <w:pPr>
        <w:spacing w:before="120"/>
        <w:ind w:firstLine="539"/>
        <w:jc w:val="both"/>
        <w:rPr>
          <w:b/>
          <w:bCs/>
          <w:sz w:val="24"/>
          <w:szCs w:val="24"/>
        </w:rPr>
      </w:pPr>
      <w:r w:rsidRPr="007F331F">
        <w:rPr>
          <w:sz w:val="24"/>
          <w:szCs w:val="24"/>
        </w:rPr>
        <w:t>7</w:t>
      </w:r>
      <w:r w:rsidRPr="007F331F">
        <w:rPr>
          <w:b/>
          <w:bCs/>
          <w:sz w:val="24"/>
          <w:szCs w:val="24"/>
        </w:rPr>
        <w:t>. РЕКВИЗИТЫ  СТОРОН</w:t>
      </w:r>
    </w:p>
    <w:p w:rsidR="00D17FCC" w:rsidRPr="007F331F" w:rsidRDefault="00D17FCC" w:rsidP="00D17FCC">
      <w:pPr>
        <w:tabs>
          <w:tab w:val="left" w:pos="1800"/>
        </w:tabs>
        <w:jc w:val="both"/>
        <w:rPr>
          <w:b/>
          <w:bCs/>
          <w:sz w:val="24"/>
          <w:szCs w:val="24"/>
        </w:rPr>
      </w:pPr>
      <w:r w:rsidRPr="007F331F">
        <w:rPr>
          <w:b/>
          <w:bCs/>
          <w:sz w:val="24"/>
          <w:szCs w:val="24"/>
        </w:rPr>
        <w:t>Ссудодатель:</w:t>
      </w:r>
      <w:r w:rsidRPr="007F331F">
        <w:rPr>
          <w:sz w:val="24"/>
          <w:szCs w:val="24"/>
        </w:rPr>
        <w:t xml:space="preserve"> </w:t>
      </w:r>
      <w:r w:rsidRPr="007F331F">
        <w:rPr>
          <w:sz w:val="24"/>
          <w:szCs w:val="24"/>
        </w:rPr>
        <w:tab/>
      </w:r>
      <w:r w:rsidRPr="007F331F">
        <w:rPr>
          <w:b/>
          <w:bCs/>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D17FCC">
      <w:pPr>
        <w:tabs>
          <w:tab w:val="left" w:pos="90"/>
        </w:tabs>
        <w:jc w:val="both"/>
        <w:rPr>
          <w:color w:val="000000"/>
          <w:sz w:val="24"/>
          <w:szCs w:val="24"/>
        </w:rPr>
      </w:pPr>
      <w:r w:rsidRPr="007F331F">
        <w:rPr>
          <w:sz w:val="24"/>
          <w:szCs w:val="24"/>
        </w:rPr>
        <w:t>188540, г</w:t>
      </w:r>
      <w:proofErr w:type="gramStart"/>
      <w:r w:rsidRPr="007F331F">
        <w:rPr>
          <w:sz w:val="24"/>
          <w:szCs w:val="24"/>
        </w:rPr>
        <w:t>.С</w:t>
      </w:r>
      <w:proofErr w:type="gramEnd"/>
      <w:r w:rsidRPr="007F331F">
        <w:rPr>
          <w:sz w:val="24"/>
          <w:szCs w:val="24"/>
        </w:rPr>
        <w:t>основый Бор, Ленинградская обл.,</w:t>
      </w:r>
      <w:r w:rsidRPr="007F331F">
        <w:rPr>
          <w:color w:val="000000"/>
          <w:sz w:val="24"/>
          <w:szCs w:val="24"/>
        </w:rPr>
        <w:t xml:space="preserve"> ул.Ленинградская, д.46, тел. 2-60-11, 2-90-73, ИНН 4714003646, КПП 472601001</w:t>
      </w:r>
    </w:p>
    <w:p w:rsidR="00D17FCC" w:rsidRPr="007F331F" w:rsidRDefault="00D17FCC" w:rsidP="00D17FCC">
      <w:pPr>
        <w:jc w:val="both"/>
        <w:rPr>
          <w:sz w:val="24"/>
          <w:szCs w:val="24"/>
        </w:rPr>
      </w:pPr>
    </w:p>
    <w:p w:rsidR="00D17FCC" w:rsidRPr="007F331F" w:rsidRDefault="00D17FCC" w:rsidP="00D17FCC">
      <w:pPr>
        <w:tabs>
          <w:tab w:val="left" w:pos="709"/>
        </w:tabs>
        <w:ind w:left="2127" w:hanging="2127"/>
        <w:jc w:val="both"/>
        <w:rPr>
          <w:b/>
          <w:bCs/>
          <w:sz w:val="24"/>
          <w:szCs w:val="24"/>
        </w:rPr>
      </w:pPr>
      <w:r w:rsidRPr="007F331F">
        <w:rPr>
          <w:b/>
          <w:bCs/>
          <w:sz w:val="24"/>
          <w:szCs w:val="24"/>
        </w:rPr>
        <w:t>Ссудополучатель:__________________________________________________________</w:t>
      </w:r>
    </w:p>
    <w:p w:rsidR="00D17FCC" w:rsidRPr="007F331F" w:rsidRDefault="00D17FCC" w:rsidP="00D17FCC">
      <w:pPr>
        <w:tabs>
          <w:tab w:val="left" w:pos="90"/>
        </w:tabs>
        <w:jc w:val="both"/>
        <w:rPr>
          <w:color w:val="000000"/>
          <w:sz w:val="24"/>
          <w:szCs w:val="24"/>
        </w:rPr>
      </w:pPr>
      <w:r w:rsidRPr="007F331F">
        <w:rPr>
          <w:color w:val="000000"/>
          <w:sz w:val="24"/>
          <w:szCs w:val="24"/>
        </w:rPr>
        <w:t>ИНН_______________, КПП______________, ОГРН________________________, Тел.______________</w:t>
      </w:r>
    </w:p>
    <w:p w:rsidR="00D17FCC" w:rsidRPr="007F331F" w:rsidRDefault="00D17FCC" w:rsidP="00D17FCC">
      <w:pPr>
        <w:tabs>
          <w:tab w:val="left" w:pos="90"/>
        </w:tabs>
        <w:jc w:val="both"/>
        <w:rPr>
          <w:color w:val="000000"/>
          <w:sz w:val="24"/>
          <w:szCs w:val="24"/>
        </w:rPr>
      </w:pPr>
      <w:proofErr w:type="spellStart"/>
      <w:proofErr w:type="gramStart"/>
      <w:r w:rsidRPr="007F331F">
        <w:rPr>
          <w:color w:val="000000"/>
          <w:sz w:val="24"/>
          <w:szCs w:val="24"/>
        </w:rPr>
        <w:t>р</w:t>
      </w:r>
      <w:proofErr w:type="spellEnd"/>
      <w:proofErr w:type="gramEnd"/>
      <w:r w:rsidRPr="007F331F">
        <w:rPr>
          <w:color w:val="000000"/>
          <w:sz w:val="24"/>
          <w:szCs w:val="24"/>
        </w:rPr>
        <w:t>/с ______________________ в  ______________________________________</w:t>
      </w:r>
    </w:p>
    <w:p w:rsidR="00D17FCC" w:rsidRPr="007F331F" w:rsidRDefault="00D17FCC" w:rsidP="00D17FCC">
      <w:pPr>
        <w:tabs>
          <w:tab w:val="left" w:pos="90"/>
        </w:tabs>
        <w:jc w:val="both"/>
        <w:rPr>
          <w:color w:val="000000"/>
          <w:sz w:val="24"/>
          <w:szCs w:val="24"/>
        </w:rPr>
      </w:pPr>
    </w:p>
    <w:p w:rsidR="00D17FCC" w:rsidRPr="007F331F" w:rsidRDefault="00D17FCC" w:rsidP="00D17FCC">
      <w:pPr>
        <w:jc w:val="both"/>
        <w:rPr>
          <w:sz w:val="24"/>
          <w:szCs w:val="24"/>
        </w:rPr>
      </w:pPr>
      <w:r w:rsidRPr="007F331F">
        <w:rPr>
          <w:sz w:val="24"/>
          <w:szCs w:val="24"/>
        </w:rPr>
        <w:t>К Договору прилагаются:</w:t>
      </w:r>
    </w:p>
    <w:p w:rsidR="00D17FCC" w:rsidRPr="007F331F" w:rsidRDefault="00D17FCC" w:rsidP="00D17FCC">
      <w:pPr>
        <w:pStyle w:val="ab"/>
        <w:spacing w:after="0"/>
        <w:jc w:val="both"/>
        <w:rPr>
          <w:sz w:val="24"/>
          <w:szCs w:val="24"/>
        </w:rPr>
      </w:pPr>
      <w:r w:rsidRPr="007F331F">
        <w:rPr>
          <w:sz w:val="24"/>
          <w:szCs w:val="24"/>
        </w:rPr>
        <w:t>Приложение № 1 – Копия постановления администрации (протокола торгов)</w:t>
      </w:r>
    </w:p>
    <w:p w:rsidR="00D17FCC" w:rsidRPr="007F331F" w:rsidRDefault="00D17FCC" w:rsidP="00D17FCC">
      <w:pPr>
        <w:pStyle w:val="ab"/>
        <w:spacing w:after="0"/>
        <w:jc w:val="both"/>
        <w:rPr>
          <w:sz w:val="24"/>
          <w:szCs w:val="24"/>
        </w:rPr>
      </w:pPr>
      <w:r w:rsidRPr="007F331F">
        <w:rPr>
          <w:sz w:val="24"/>
          <w:szCs w:val="24"/>
        </w:rPr>
        <w:t>Приложение № 2 - План Объекта</w:t>
      </w:r>
    </w:p>
    <w:p w:rsidR="00D17FCC" w:rsidRPr="007F331F" w:rsidRDefault="00D17FCC" w:rsidP="00D17FCC">
      <w:pPr>
        <w:pStyle w:val="ab"/>
        <w:spacing w:after="0"/>
        <w:jc w:val="both"/>
        <w:rPr>
          <w:sz w:val="24"/>
          <w:szCs w:val="24"/>
        </w:rPr>
      </w:pPr>
      <w:r w:rsidRPr="007F331F">
        <w:rPr>
          <w:sz w:val="24"/>
          <w:szCs w:val="24"/>
        </w:rPr>
        <w:t>Приложение № 3 –Передаточный акт.</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ПОДПИСИ  СТОРОН</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ССУДОДАТЕЛЬ:</w:t>
      </w:r>
    </w:p>
    <w:p w:rsidR="00D17FCC" w:rsidRPr="007F331F" w:rsidRDefault="00D17FCC" w:rsidP="00D17FCC">
      <w:pPr>
        <w:pStyle w:val="ab"/>
        <w:spacing w:after="0"/>
        <w:jc w:val="both"/>
        <w:rPr>
          <w:sz w:val="24"/>
          <w:szCs w:val="24"/>
        </w:rPr>
      </w:pPr>
      <w:r w:rsidRPr="007F331F">
        <w:rPr>
          <w:sz w:val="24"/>
          <w:szCs w:val="24"/>
        </w:rPr>
        <w:t>м.п.</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ССУДОПОЛУЧАТЕЛЬ:</w:t>
      </w:r>
    </w:p>
    <w:p w:rsidR="00D17FCC" w:rsidRPr="007F331F" w:rsidRDefault="00D17FCC" w:rsidP="00D17FCC">
      <w:pPr>
        <w:pStyle w:val="ab"/>
        <w:spacing w:after="0"/>
        <w:jc w:val="both"/>
        <w:rPr>
          <w:sz w:val="24"/>
          <w:szCs w:val="24"/>
        </w:rPr>
      </w:pPr>
      <w:r w:rsidRPr="007F331F">
        <w:rPr>
          <w:sz w:val="24"/>
          <w:szCs w:val="24"/>
        </w:rPr>
        <w:t>м.п.</w:t>
      </w:r>
    </w:p>
    <w:p w:rsidR="00D17FCC" w:rsidRDefault="00D17FCC" w:rsidP="00D17FCC">
      <w:pPr>
        <w:rPr>
          <w:sz w:val="16"/>
          <w:szCs w:val="16"/>
        </w:rPr>
      </w:pPr>
    </w:p>
    <w:p w:rsidR="00D17FCC" w:rsidRPr="007F331F" w:rsidRDefault="00D17FCC" w:rsidP="00D17FCC">
      <w:pPr>
        <w:jc w:val="right"/>
        <w:rPr>
          <w:bCs/>
          <w:sz w:val="24"/>
          <w:szCs w:val="24"/>
        </w:rPr>
      </w:pPr>
    </w:p>
    <w:p w:rsidR="00D17FCC" w:rsidRPr="007F331F" w:rsidRDefault="00D17FCC" w:rsidP="00D17FCC">
      <w:pPr>
        <w:jc w:val="right"/>
        <w:rPr>
          <w:bCs/>
          <w:sz w:val="24"/>
          <w:szCs w:val="24"/>
        </w:rPr>
      </w:pPr>
      <w:r w:rsidRPr="007F331F">
        <w:rPr>
          <w:bCs/>
          <w:sz w:val="24"/>
          <w:szCs w:val="24"/>
        </w:rPr>
        <w:t>ПРИЛОЖЕНИЕ № 14 к регламенту</w:t>
      </w:r>
    </w:p>
    <w:p w:rsidR="00D17FCC" w:rsidRPr="007F331F" w:rsidRDefault="00D17FCC" w:rsidP="00D17FCC">
      <w:pPr>
        <w:spacing w:before="120" w:after="120"/>
        <w:jc w:val="center"/>
        <w:rPr>
          <w:b/>
          <w:bCs/>
          <w:sz w:val="24"/>
          <w:szCs w:val="24"/>
        </w:rPr>
      </w:pPr>
      <w:r w:rsidRPr="007F331F">
        <w:rPr>
          <w:b/>
          <w:bCs/>
          <w:sz w:val="24"/>
          <w:szCs w:val="24"/>
        </w:rPr>
        <w:t>Передаточный акт</w:t>
      </w:r>
    </w:p>
    <w:p w:rsidR="00D17FCC" w:rsidRPr="007F331F" w:rsidRDefault="00D17FCC" w:rsidP="00D17FCC">
      <w:pPr>
        <w:widowControl w:val="0"/>
        <w:tabs>
          <w:tab w:val="left" w:pos="5985"/>
        </w:tabs>
        <w:spacing w:before="120"/>
        <w:jc w:val="both"/>
        <w:rPr>
          <w:sz w:val="24"/>
          <w:szCs w:val="24"/>
        </w:rPr>
      </w:pPr>
      <w:r w:rsidRPr="007F331F">
        <w:rPr>
          <w:sz w:val="24"/>
          <w:szCs w:val="24"/>
        </w:rPr>
        <w:t>город Сосновый Бор</w:t>
      </w:r>
      <w:r w:rsidRPr="007F331F">
        <w:rPr>
          <w:sz w:val="24"/>
          <w:szCs w:val="24"/>
        </w:rPr>
        <w:tab/>
        <w:t>«__» ___________ 20__ г.</w:t>
      </w:r>
    </w:p>
    <w:p w:rsidR="00D17FCC" w:rsidRPr="007F331F" w:rsidRDefault="00D17FCC" w:rsidP="00D17FCC">
      <w:pPr>
        <w:widowControl w:val="0"/>
        <w:tabs>
          <w:tab w:val="left" w:pos="5985"/>
        </w:tabs>
        <w:spacing w:after="120"/>
        <w:jc w:val="both"/>
        <w:rPr>
          <w:sz w:val="24"/>
          <w:szCs w:val="24"/>
        </w:rPr>
      </w:pPr>
      <w:r w:rsidRPr="007F331F">
        <w:rPr>
          <w:sz w:val="24"/>
          <w:szCs w:val="24"/>
        </w:rPr>
        <w:t>Ленинградская область</w:t>
      </w:r>
    </w:p>
    <w:p w:rsidR="00D17FCC" w:rsidRPr="007F331F" w:rsidRDefault="00D17FCC" w:rsidP="00D17FCC">
      <w:pPr>
        <w:spacing w:after="120"/>
        <w:ind w:firstLine="709"/>
        <w:jc w:val="both"/>
        <w:rPr>
          <w:sz w:val="24"/>
          <w:szCs w:val="24"/>
        </w:rPr>
      </w:pPr>
      <w:proofErr w:type="gramStart"/>
      <w:r w:rsidRPr="007F331F">
        <w:rPr>
          <w:sz w:val="24"/>
          <w:szCs w:val="24"/>
        </w:rPr>
        <w:t xml:space="preserve">Настоящий акт составлен в том, что на основании договора № </w:t>
      </w:r>
      <w:proofErr w:type="spellStart"/>
      <w:r w:rsidRPr="007F331F">
        <w:rPr>
          <w:sz w:val="24"/>
          <w:szCs w:val="24"/>
        </w:rPr>
        <w:t>______ар</w:t>
      </w:r>
      <w:proofErr w:type="spellEnd"/>
      <w:r w:rsidRPr="007F331F">
        <w:rPr>
          <w:sz w:val="24"/>
          <w:szCs w:val="24"/>
        </w:rPr>
        <w:t xml:space="preserve">/20__ от ____._____.20__ аренды (безвозмездного пользования) нежилого помещения, </w:t>
      </w:r>
      <w:r w:rsidRPr="007F331F">
        <w:rPr>
          <w:b/>
          <w:bCs/>
          <w:sz w:val="24"/>
          <w:szCs w:val="24"/>
        </w:rPr>
        <w:t>Арендодатель (Ссудодатель)</w:t>
      </w:r>
      <w:r w:rsidRPr="007F331F">
        <w:rPr>
          <w:sz w:val="24"/>
          <w:szCs w:val="24"/>
        </w:rPr>
        <w:t xml:space="preserve">, в лице председателя КУМИ Сосновоборского городского округа _____________________________, действующего на основании Положения, передал, а </w:t>
      </w:r>
      <w:r w:rsidRPr="007F331F">
        <w:rPr>
          <w:b/>
          <w:bCs/>
          <w:sz w:val="24"/>
          <w:szCs w:val="24"/>
        </w:rPr>
        <w:t>Арендатор (Ссудополучатель)</w:t>
      </w:r>
      <w:r w:rsidRPr="007F331F">
        <w:rPr>
          <w:sz w:val="24"/>
          <w:szCs w:val="24"/>
        </w:rPr>
        <w:t>, в лице ________________________________, действующего на основании ____________________, принял Объект, расположенный по адресу: г. Сосновый Бор Ленинградской области, улица _____________, дом ________, корпус ________.</w:t>
      </w:r>
      <w:proofErr w:type="gramEnd"/>
    </w:p>
    <w:p w:rsidR="00D17FCC" w:rsidRPr="007F331F" w:rsidRDefault="00D17FCC" w:rsidP="00D17FCC">
      <w:pPr>
        <w:jc w:val="both"/>
        <w:rPr>
          <w:sz w:val="24"/>
          <w:szCs w:val="24"/>
        </w:rPr>
      </w:pPr>
      <w:r w:rsidRPr="007F331F">
        <w:rPr>
          <w:b/>
          <w:bCs/>
          <w:sz w:val="24"/>
          <w:szCs w:val="24"/>
        </w:rPr>
        <w:t>Дата ввода в эксплуатацию Объекта:</w:t>
      </w:r>
      <w:r w:rsidRPr="007F331F">
        <w:rPr>
          <w:sz w:val="24"/>
          <w:szCs w:val="24"/>
        </w:rPr>
        <w:t xml:space="preserve"> </w:t>
      </w:r>
    </w:p>
    <w:p w:rsidR="00D17FCC" w:rsidRPr="007F331F" w:rsidRDefault="00D17FCC" w:rsidP="00D17FCC">
      <w:pPr>
        <w:spacing w:after="120"/>
        <w:jc w:val="both"/>
        <w:rPr>
          <w:b/>
          <w:bCs/>
          <w:sz w:val="24"/>
          <w:szCs w:val="24"/>
        </w:rPr>
      </w:pPr>
      <w:r w:rsidRPr="007F331F">
        <w:rPr>
          <w:b/>
          <w:bCs/>
          <w:sz w:val="24"/>
          <w:szCs w:val="24"/>
        </w:rPr>
        <w:t>Техническое состояние Объекта на момент его передачи оценено следующим образом:</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Фундамент</w:t>
      </w:r>
      <w:r w:rsidRPr="007F331F">
        <w:rPr>
          <w:rFonts w:ascii="Times New Roman" w:hAnsi="Times New Roman" w:cs="Times New Roman"/>
          <w:b/>
          <w:bCs/>
          <w:sz w:val="24"/>
          <w:szCs w:val="24"/>
        </w:rPr>
        <w:t>:</w:t>
      </w:r>
      <w:r w:rsidRPr="007F331F">
        <w:rPr>
          <w:rFonts w:ascii="Times New Roman" w:hAnsi="Times New Roman" w:cs="Times New Roman"/>
          <w:sz w:val="24"/>
          <w:szCs w:val="24"/>
        </w:rPr>
        <w:t>____________________________________________________________</w:t>
      </w:r>
    </w:p>
    <w:p w:rsidR="00D17FCC" w:rsidRPr="007F331F" w:rsidRDefault="00D17FCC" w:rsidP="00D17FCC">
      <w:pPr>
        <w:jc w:val="both"/>
        <w:rPr>
          <w:sz w:val="24"/>
          <w:szCs w:val="24"/>
        </w:rPr>
      </w:pPr>
      <w:r w:rsidRPr="007F331F">
        <w:rPr>
          <w:sz w:val="24"/>
          <w:szCs w:val="24"/>
        </w:rPr>
        <w:t>состояние:________________________________________________________________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Наружные стены</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lastRenderedPageBreak/>
        <w:t>Перекрытия</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Крыша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Внутренние перегородки</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Проемы (оконные и дверные</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jc w:val="both"/>
        <w:rPr>
          <w:sz w:val="24"/>
          <w:szCs w:val="24"/>
        </w:rPr>
      </w:pPr>
      <w:r w:rsidRPr="007F331F">
        <w:rPr>
          <w:sz w:val="24"/>
          <w:szCs w:val="24"/>
        </w:rPr>
        <w:t>состояние (откосов, оконных рам, дверных блоков, наличников, остекления): 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Внутренняя отделка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полы:</w:t>
      </w:r>
      <w:r w:rsidRPr="007F331F">
        <w:rPr>
          <w:rFonts w:ascii="Times New Roman" w:hAnsi="Times New Roman" w:cs="Times New Roman"/>
          <w:sz w:val="24"/>
          <w:szCs w:val="24"/>
        </w:rPr>
        <w:t>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стены:</w:t>
      </w:r>
      <w:r w:rsidRPr="007F331F">
        <w:rPr>
          <w:rFonts w:ascii="Times New Roman" w:hAnsi="Times New Roman" w:cs="Times New Roman"/>
          <w:sz w:val="24"/>
          <w:szCs w:val="24"/>
        </w:rPr>
        <w:t>______________________________________________________________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потолок:</w:t>
      </w:r>
      <w:r w:rsidRPr="007F331F">
        <w:rPr>
          <w:rFonts w:ascii="Times New Roman" w:hAnsi="Times New Roman" w:cs="Times New Roman"/>
          <w:sz w:val="24"/>
          <w:szCs w:val="24"/>
        </w:rPr>
        <w:t>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b/>
          <w:bCs/>
          <w:sz w:val="24"/>
          <w:szCs w:val="24"/>
        </w:rPr>
      </w:pPr>
      <w:r w:rsidRPr="007F331F">
        <w:rPr>
          <w:rFonts w:ascii="Times New Roman" w:hAnsi="Times New Roman" w:cs="Times New Roman"/>
          <w:b/>
          <w:bCs/>
          <w:sz w:val="24"/>
          <w:szCs w:val="24"/>
          <w:u w:val="single"/>
        </w:rPr>
        <w:t>Инженерное оборудование и сети</w:t>
      </w:r>
      <w:r w:rsidRPr="007F331F">
        <w:rPr>
          <w:rFonts w:ascii="Times New Roman" w:hAnsi="Times New Roman" w:cs="Times New Roman"/>
          <w:b/>
          <w:bCs/>
          <w:sz w:val="24"/>
          <w:szCs w:val="24"/>
        </w:rPr>
        <w:t>:</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отопление:</w:t>
      </w:r>
      <w:r w:rsidRPr="007F331F">
        <w:rPr>
          <w:rFonts w:ascii="Times New Roman" w:hAnsi="Times New Roman" w:cs="Times New Roman"/>
          <w:sz w:val="24"/>
          <w:szCs w:val="24"/>
        </w:rPr>
        <w:t xml:space="preserve"> 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хозяйственно-питьевое водоснабжение:</w:t>
      </w:r>
      <w:r w:rsidRPr="007F331F">
        <w:rPr>
          <w:rFonts w:ascii="Times New Roman" w:hAnsi="Times New Roman" w:cs="Times New Roman"/>
          <w:sz w:val="24"/>
          <w:szCs w:val="24"/>
        </w:rPr>
        <w:t xml:space="preserve"> 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противопожарное водоснабжение:</w:t>
      </w:r>
      <w:r w:rsidRPr="007F331F">
        <w:rPr>
          <w:rFonts w:ascii="Times New Roman" w:hAnsi="Times New Roman" w:cs="Times New Roman"/>
          <w:sz w:val="24"/>
          <w:szCs w:val="24"/>
        </w:rPr>
        <w:t xml:space="preserve"> 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горячее водоснабжение:</w:t>
      </w:r>
      <w:r w:rsidRPr="007F331F">
        <w:rPr>
          <w:rFonts w:ascii="Times New Roman" w:hAnsi="Times New Roman" w:cs="Times New Roman"/>
          <w:sz w:val="24"/>
          <w:szCs w:val="24"/>
        </w:rPr>
        <w:t xml:space="preserve"> 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канализация: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rPr>
          <w:rFonts w:ascii="Times New Roman" w:hAnsi="Times New Roman" w:cs="Times New Roman"/>
          <w:sz w:val="24"/>
          <w:szCs w:val="24"/>
        </w:rPr>
      </w:pPr>
      <w:r w:rsidRPr="007F331F">
        <w:rPr>
          <w:rFonts w:ascii="Times New Roman" w:hAnsi="Times New Roman" w:cs="Times New Roman"/>
          <w:b/>
          <w:bCs/>
          <w:sz w:val="24"/>
          <w:szCs w:val="24"/>
        </w:rPr>
        <w:t>сантехническое оборудование:</w:t>
      </w:r>
      <w:r w:rsidRPr="007F331F">
        <w:rPr>
          <w:rFonts w:ascii="Times New Roman" w:hAnsi="Times New Roman" w:cs="Times New Roman"/>
          <w:sz w:val="24"/>
          <w:szCs w:val="24"/>
        </w:rPr>
        <w:t xml:space="preserve"> ______________________________________</w:t>
      </w:r>
    </w:p>
    <w:p w:rsidR="00D17FCC" w:rsidRPr="007F331F" w:rsidRDefault="00D17FCC" w:rsidP="00D17FCC">
      <w:pPr>
        <w:rPr>
          <w:sz w:val="24"/>
          <w:szCs w:val="24"/>
        </w:rPr>
      </w:pPr>
      <w:r w:rsidRPr="007F331F">
        <w:rPr>
          <w:sz w:val="24"/>
          <w:szCs w:val="24"/>
        </w:rPr>
        <w:t>состояние: ____________________________________________________________</w:t>
      </w:r>
    </w:p>
    <w:p w:rsidR="00D17FCC" w:rsidRPr="007F331F" w:rsidRDefault="00D17FCC" w:rsidP="00D17FCC">
      <w:pPr>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электроснабжение и электрооборудование:</w:t>
      </w:r>
      <w:r w:rsidRPr="007F331F">
        <w:rPr>
          <w:rFonts w:ascii="Times New Roman" w:hAnsi="Times New Roman" w:cs="Times New Roman"/>
          <w:sz w:val="24"/>
          <w:szCs w:val="24"/>
        </w:rPr>
        <w:t xml:space="preserve"> 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газоснабжение: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вентиляция:</w:t>
      </w:r>
      <w:r w:rsidRPr="007F331F">
        <w:rPr>
          <w:rFonts w:ascii="Times New Roman" w:hAnsi="Times New Roman" w:cs="Times New Roman"/>
          <w:sz w:val="24"/>
          <w:szCs w:val="24"/>
        </w:rPr>
        <w:t xml:space="preserve"> 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lastRenderedPageBreak/>
        <w:t>пожарная сигнализация и система оповещения при пожаре:</w:t>
      </w:r>
      <w:r w:rsidRPr="007F331F">
        <w:rPr>
          <w:rFonts w:ascii="Times New Roman" w:hAnsi="Times New Roman" w:cs="Times New Roman"/>
          <w:sz w:val="24"/>
          <w:szCs w:val="24"/>
        </w:rPr>
        <w:t xml:space="preserve"> 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охранная сигнализация:</w:t>
      </w:r>
      <w:r w:rsidRPr="007F331F">
        <w:rPr>
          <w:rFonts w:ascii="Times New Roman" w:hAnsi="Times New Roman" w:cs="Times New Roman"/>
          <w:sz w:val="24"/>
          <w:szCs w:val="24"/>
        </w:rPr>
        <w:t xml:space="preserve"> 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телефонизация: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радиофикация:</w:t>
      </w:r>
      <w:r w:rsidRPr="007F331F">
        <w:rPr>
          <w:rFonts w:ascii="Times New Roman" w:hAnsi="Times New Roman" w:cs="Times New Roman"/>
          <w:sz w:val="24"/>
          <w:szCs w:val="24"/>
        </w:rPr>
        <w:t xml:space="preserve"> 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телевещание: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удаление мусора:</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лифты:</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приборы учета (показания приборов учета):</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электроэнергии:</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холодной воды:</w:t>
      </w:r>
      <w:r w:rsidRPr="007F331F">
        <w:rPr>
          <w:rFonts w:ascii="Times New Roman" w:hAnsi="Times New Roman" w:cs="Times New Roman"/>
          <w:sz w:val="24"/>
          <w:szCs w:val="24"/>
        </w:rPr>
        <w:t xml:space="preserve"> 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горячей воды:</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тепловой энергии:</w:t>
      </w:r>
      <w:r w:rsidRPr="007F331F">
        <w:rPr>
          <w:rFonts w:ascii="Times New Roman" w:hAnsi="Times New Roman" w:cs="Times New Roman"/>
          <w:sz w:val="24"/>
          <w:szCs w:val="24"/>
        </w:rPr>
        <w:t xml:space="preserve"> 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газа:</w:t>
      </w:r>
      <w:r w:rsidRPr="007F331F">
        <w:rPr>
          <w:rFonts w:ascii="Times New Roman" w:hAnsi="Times New Roman" w:cs="Times New Roman"/>
          <w:sz w:val="24"/>
          <w:szCs w:val="24"/>
        </w:rPr>
        <w:t xml:space="preserve"> 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ind w:firstLine="709"/>
        <w:jc w:val="both"/>
        <w:rPr>
          <w:sz w:val="24"/>
          <w:szCs w:val="24"/>
        </w:rPr>
      </w:pPr>
      <w:r w:rsidRPr="007F331F">
        <w:rPr>
          <w:sz w:val="24"/>
          <w:szCs w:val="24"/>
        </w:rPr>
        <w:t>Техническое состояние Объекта пригодно для его нормальной эксплуатации по его целевому назначению, Арендатору (Ссудополучателю) известно, претензии к Арендодателю (Ссудодателю) в дальнейшем Арендатором предъявляться не будут.</w:t>
      </w:r>
    </w:p>
    <w:p w:rsidR="00D17FCC" w:rsidRPr="007F331F" w:rsidRDefault="00D17FCC" w:rsidP="00D17FCC">
      <w:pPr>
        <w:ind w:firstLine="709"/>
        <w:jc w:val="both"/>
        <w:rPr>
          <w:sz w:val="24"/>
          <w:szCs w:val="24"/>
        </w:rPr>
      </w:pPr>
      <w:r w:rsidRPr="007F331F">
        <w:rPr>
          <w:sz w:val="24"/>
          <w:szCs w:val="24"/>
        </w:rPr>
        <w:t>Настоящий акт составлен в 2-х (</w:t>
      </w:r>
      <w:r w:rsidRPr="007F331F">
        <w:rPr>
          <w:i/>
          <w:sz w:val="24"/>
          <w:szCs w:val="24"/>
        </w:rPr>
        <w:t>в 3-х – в случае заключения долгосрочного договора</w:t>
      </w:r>
      <w:r w:rsidRPr="007F331F">
        <w:rPr>
          <w:sz w:val="24"/>
          <w:szCs w:val="24"/>
        </w:rPr>
        <w:t>) экземплярах, каждый из которых имеет одинаковую юридическую силу.</w:t>
      </w:r>
    </w:p>
    <w:tbl>
      <w:tblPr>
        <w:tblW w:w="9745" w:type="dxa"/>
        <w:tblInd w:w="108" w:type="dxa"/>
        <w:tblLayout w:type="fixed"/>
        <w:tblLook w:val="0000"/>
      </w:tblPr>
      <w:tblGrid>
        <w:gridCol w:w="5103"/>
        <w:gridCol w:w="4642"/>
      </w:tblGrid>
      <w:tr w:rsidR="00D17FCC" w:rsidTr="001346F7">
        <w:tc>
          <w:tcPr>
            <w:tcW w:w="5103" w:type="dxa"/>
            <w:shd w:val="clear" w:color="auto" w:fill="auto"/>
          </w:tcPr>
          <w:p w:rsidR="00D17FCC" w:rsidRPr="007F331F" w:rsidRDefault="00D17FCC" w:rsidP="001346F7">
            <w:pPr>
              <w:widowControl w:val="0"/>
              <w:snapToGrid w:val="0"/>
              <w:spacing w:before="120"/>
              <w:jc w:val="both"/>
              <w:rPr>
                <w:b/>
                <w:bCs/>
                <w:sz w:val="24"/>
                <w:szCs w:val="24"/>
              </w:rPr>
            </w:pPr>
            <w:r w:rsidRPr="007F331F">
              <w:rPr>
                <w:b/>
                <w:bCs/>
                <w:sz w:val="24"/>
                <w:szCs w:val="24"/>
              </w:rPr>
              <w:t>ПЕРЕДАЛ</w:t>
            </w:r>
          </w:p>
          <w:p w:rsidR="00D17FCC" w:rsidRPr="007F331F" w:rsidRDefault="00D17FCC" w:rsidP="001346F7">
            <w:pPr>
              <w:widowControl w:val="0"/>
              <w:jc w:val="both"/>
              <w:rPr>
                <w:sz w:val="24"/>
                <w:szCs w:val="24"/>
              </w:rPr>
            </w:pPr>
            <w:r w:rsidRPr="007F331F">
              <w:rPr>
                <w:sz w:val="24"/>
                <w:szCs w:val="24"/>
              </w:rPr>
              <w:t>Председатель КУМИ</w:t>
            </w:r>
          </w:p>
          <w:p w:rsidR="00D17FCC" w:rsidRPr="007F331F" w:rsidRDefault="00D17FCC" w:rsidP="001346F7">
            <w:pPr>
              <w:widowControl w:val="0"/>
              <w:jc w:val="both"/>
              <w:rPr>
                <w:sz w:val="24"/>
                <w:szCs w:val="24"/>
              </w:rPr>
            </w:pPr>
            <w:r w:rsidRPr="007F331F">
              <w:rPr>
                <w:sz w:val="24"/>
                <w:szCs w:val="24"/>
              </w:rPr>
              <w:t>Сосновоборского городского округа</w:t>
            </w:r>
          </w:p>
          <w:p w:rsidR="00D17FCC" w:rsidRPr="007F331F" w:rsidRDefault="00D17FCC" w:rsidP="001346F7">
            <w:pPr>
              <w:widowControl w:val="0"/>
              <w:spacing w:before="120"/>
              <w:jc w:val="both"/>
              <w:rPr>
                <w:sz w:val="24"/>
                <w:szCs w:val="24"/>
              </w:rPr>
            </w:pPr>
            <w:r w:rsidRPr="007F331F">
              <w:rPr>
                <w:sz w:val="24"/>
                <w:szCs w:val="24"/>
              </w:rPr>
              <w:t>___________________ /_____________/</w:t>
            </w:r>
          </w:p>
          <w:p w:rsidR="00D17FCC" w:rsidRPr="007F331F" w:rsidRDefault="00D17FCC" w:rsidP="001346F7">
            <w:pPr>
              <w:widowControl w:val="0"/>
              <w:spacing w:before="120"/>
              <w:jc w:val="both"/>
              <w:rPr>
                <w:sz w:val="24"/>
                <w:szCs w:val="24"/>
              </w:rPr>
            </w:pPr>
            <w:r w:rsidRPr="007F331F">
              <w:rPr>
                <w:sz w:val="24"/>
                <w:szCs w:val="24"/>
              </w:rPr>
              <w:t>м.п.</w:t>
            </w:r>
          </w:p>
        </w:tc>
        <w:tc>
          <w:tcPr>
            <w:tcW w:w="4642" w:type="dxa"/>
            <w:shd w:val="clear" w:color="auto" w:fill="auto"/>
          </w:tcPr>
          <w:p w:rsidR="00D17FCC" w:rsidRPr="007F331F" w:rsidRDefault="00D17FCC" w:rsidP="001346F7">
            <w:pPr>
              <w:widowControl w:val="0"/>
              <w:snapToGrid w:val="0"/>
              <w:spacing w:before="120"/>
              <w:jc w:val="both"/>
              <w:rPr>
                <w:b/>
                <w:bCs/>
                <w:sz w:val="24"/>
                <w:szCs w:val="24"/>
              </w:rPr>
            </w:pPr>
            <w:r w:rsidRPr="007F331F">
              <w:rPr>
                <w:b/>
                <w:bCs/>
                <w:sz w:val="24"/>
                <w:szCs w:val="24"/>
              </w:rPr>
              <w:t>ПРИНЯЛ</w:t>
            </w:r>
          </w:p>
          <w:p w:rsidR="00D17FCC" w:rsidRPr="007F331F" w:rsidRDefault="00D17FCC" w:rsidP="001346F7">
            <w:pPr>
              <w:widowControl w:val="0"/>
              <w:jc w:val="both"/>
              <w:rPr>
                <w:sz w:val="24"/>
                <w:szCs w:val="24"/>
              </w:rPr>
            </w:pPr>
            <w:r w:rsidRPr="007F331F">
              <w:rPr>
                <w:sz w:val="24"/>
                <w:szCs w:val="24"/>
              </w:rPr>
              <w:t>___________________________________</w:t>
            </w:r>
          </w:p>
          <w:p w:rsidR="00D17FCC" w:rsidRPr="007F331F" w:rsidRDefault="00D17FCC" w:rsidP="001346F7">
            <w:pPr>
              <w:widowControl w:val="0"/>
              <w:jc w:val="both"/>
              <w:rPr>
                <w:sz w:val="24"/>
                <w:szCs w:val="24"/>
              </w:rPr>
            </w:pPr>
            <w:r w:rsidRPr="007F331F">
              <w:rPr>
                <w:sz w:val="24"/>
                <w:szCs w:val="24"/>
              </w:rPr>
              <w:t>___________________________________  ___________________/_______________/</w:t>
            </w:r>
          </w:p>
          <w:p w:rsidR="00D17FCC" w:rsidRDefault="00D17FCC" w:rsidP="001346F7">
            <w:pPr>
              <w:widowControl w:val="0"/>
              <w:spacing w:before="120"/>
              <w:jc w:val="both"/>
              <w:rPr>
                <w:sz w:val="24"/>
                <w:szCs w:val="24"/>
              </w:rPr>
            </w:pPr>
            <w:r w:rsidRPr="007F331F">
              <w:rPr>
                <w:sz w:val="24"/>
                <w:szCs w:val="24"/>
              </w:rPr>
              <w:t>м.п.</w:t>
            </w:r>
          </w:p>
        </w:tc>
      </w:tr>
    </w:tbl>
    <w:p w:rsidR="00D17FCC" w:rsidRPr="00C9047A" w:rsidRDefault="00D17FCC" w:rsidP="00D17FCC">
      <w:pPr>
        <w:pStyle w:val="ConsPlusNormal"/>
        <w:widowControl/>
        <w:ind w:firstLine="567"/>
        <w:jc w:val="both"/>
        <w:rPr>
          <w:sz w:val="24"/>
          <w:szCs w:val="24"/>
        </w:rPr>
      </w:pPr>
    </w:p>
    <w:p w:rsidR="00D17FCC" w:rsidRDefault="00D17FCC" w:rsidP="00D17FCC">
      <w:pPr>
        <w:jc w:val="both"/>
      </w:pPr>
    </w:p>
    <w:p w:rsidR="00986B56" w:rsidRDefault="00986B56"/>
    <w:sectPr w:rsidR="00986B56" w:rsidSect="004A334F">
      <w:headerReference w:type="even" r:id="rId37"/>
      <w:headerReference w:type="default" r:id="rId38"/>
      <w:footerReference w:type="even" r:id="rId39"/>
      <w:footerReference w:type="default" r:id="rId40"/>
      <w:headerReference w:type="first" r:id="rId41"/>
      <w:footerReference w:type="first" r:id="rId4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B3" w:rsidRDefault="008224B3" w:rsidP="00D17FCC">
      <w:r>
        <w:separator/>
      </w:r>
    </w:p>
  </w:endnote>
  <w:endnote w:type="continuationSeparator" w:id="0">
    <w:p w:rsidR="008224B3" w:rsidRDefault="008224B3" w:rsidP="00D17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224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224B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224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B3" w:rsidRDefault="008224B3" w:rsidP="00D17FCC">
      <w:r>
        <w:separator/>
      </w:r>
    </w:p>
  </w:footnote>
  <w:footnote w:type="continuationSeparator" w:id="0">
    <w:p w:rsidR="008224B3" w:rsidRDefault="008224B3" w:rsidP="00D1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224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224B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224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Wingdings" w:hAnsi="Wingdings" w:cs="Wingdings"/>
      </w:rPr>
    </w:lvl>
  </w:abstractNum>
  <w:abstractNum w:abstractNumId="2">
    <w:nsid w:val="00000003"/>
    <w:multiLevelType w:val="multilevel"/>
    <w:tmpl w:val="00000003"/>
    <w:name w:val="WW8Num3"/>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20"/>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bCs/>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4"/>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singleLevel"/>
    <w:tmpl w:val="00000006"/>
    <w:name w:val="WW8Num6"/>
    <w:lvl w:ilvl="0">
      <w:start w:val="3"/>
      <w:numFmt w:val="bullet"/>
      <w:lvlText w:val="-"/>
      <w:lvlJc w:val="left"/>
      <w:pPr>
        <w:tabs>
          <w:tab w:val="num" w:pos="927"/>
        </w:tabs>
        <w:ind w:left="927" w:hanging="360"/>
      </w:pPr>
      <w:rPr>
        <w:rFonts w:ascii="OpenSymbol" w:hAnsi="OpenSymbol"/>
      </w:rPr>
    </w:lvl>
  </w:abstractNum>
  <w:abstractNum w:abstractNumId="6">
    <w:nsid w:val="00000007"/>
    <w:multiLevelType w:val="multilevel"/>
    <w:tmpl w:val="00000007"/>
    <w:name w:val="WW8Num7"/>
    <w:lvl w:ilvl="0">
      <w:start w:val="1"/>
      <w:numFmt w:val="decimal"/>
      <w:lvlText w:val="%1."/>
      <w:lvlJc w:val="left"/>
      <w:pPr>
        <w:tabs>
          <w:tab w:val="num" w:pos="0"/>
        </w:tabs>
        <w:ind w:left="1287" w:hanging="360"/>
      </w:pPr>
    </w:lvl>
    <w:lvl w:ilvl="1">
      <w:start w:val="2"/>
      <w:numFmt w:val="decimal"/>
      <w:lvlText w:val="%1.%2."/>
      <w:lvlJc w:val="left"/>
      <w:pPr>
        <w:tabs>
          <w:tab w:val="num" w:pos="0"/>
        </w:tabs>
        <w:ind w:left="1467" w:hanging="540"/>
      </w:pPr>
    </w:lvl>
    <w:lvl w:ilvl="2">
      <w:start w:val="6"/>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7">
    <w:nsid w:val="00000008"/>
    <w:multiLevelType w:val="multilevel"/>
    <w:tmpl w:val="00000008"/>
    <w:name w:val="WW8Num8"/>
    <w:lvl w:ilvl="0">
      <w:start w:val="3"/>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lvl>
  </w:abstractNum>
  <w:abstractNum w:abstractNumId="10">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11">
    <w:nsid w:val="0000000C"/>
    <w:multiLevelType w:val="multilevel"/>
    <w:tmpl w:val="0000000C"/>
    <w:name w:val="WW8Num12"/>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4"/>
      <w:numFmt w:val="decimal"/>
      <w:lvlText w:val="%1.%2."/>
      <w:lvlJc w:val="left"/>
      <w:pPr>
        <w:tabs>
          <w:tab w:val="num" w:pos="1260"/>
        </w:tabs>
        <w:ind w:left="12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069" w:hanging="360"/>
      </w:pPr>
      <w:rPr>
        <w:rFonts w:ascii="Symbol" w:hAnsi="Symbol" w:cs="Symbol"/>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lvl>
    <w:lvl w:ilvl="1">
      <w:start w:val="1"/>
      <w:numFmt w:val="decimal"/>
      <w:lvlText w:val="%1.%2."/>
      <w:lvlJc w:val="left"/>
      <w:pPr>
        <w:tabs>
          <w:tab w:val="num" w:pos="0"/>
        </w:tabs>
        <w:ind w:left="1107" w:hanging="540"/>
      </w:pPr>
    </w:lvl>
    <w:lvl w:ilvl="2">
      <w:start w:val="5"/>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lvl w:ilvl="0">
      <w:start w:val="3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D"/>
    <w:multiLevelType w:val="multilevel"/>
    <w:tmpl w:val="0000001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81C02"/>
    <w:multiLevelType w:val="multilevel"/>
    <w:tmpl w:val="716EF83E"/>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18662678"/>
    <w:multiLevelType w:val="multilevel"/>
    <w:tmpl w:val="753CE166"/>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C64838"/>
    <w:multiLevelType w:val="multilevel"/>
    <w:tmpl w:val="B96E33E2"/>
    <w:lvl w:ilvl="0">
      <w:start w:val="3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288657C7"/>
    <w:multiLevelType w:val="multilevel"/>
    <w:tmpl w:val="90CEBE52"/>
    <w:lvl w:ilvl="0">
      <w:start w:val="3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CD0973"/>
    <w:multiLevelType w:val="multilevel"/>
    <w:tmpl w:val="8738EED2"/>
    <w:lvl w:ilvl="0">
      <w:start w:val="31"/>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2">
    <w:nsid w:val="34B70E50"/>
    <w:multiLevelType w:val="singleLevel"/>
    <w:tmpl w:val="0419000F"/>
    <w:lvl w:ilvl="0">
      <w:start w:val="1"/>
      <w:numFmt w:val="decimal"/>
      <w:lvlText w:val="%1."/>
      <w:lvlJc w:val="left"/>
      <w:pPr>
        <w:tabs>
          <w:tab w:val="num" w:pos="360"/>
        </w:tabs>
        <w:ind w:left="360" w:hanging="360"/>
      </w:pPr>
    </w:lvl>
  </w:abstractNum>
  <w:abstractNum w:abstractNumId="3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81FAA"/>
    <w:multiLevelType w:val="hybridMultilevel"/>
    <w:tmpl w:val="DADCB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EA7C56"/>
    <w:multiLevelType w:val="multilevel"/>
    <w:tmpl w:val="0000000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6">
    <w:nsid w:val="63E768B8"/>
    <w:multiLevelType w:val="multilevel"/>
    <w:tmpl w:val="400445E2"/>
    <w:lvl w:ilvl="0">
      <w:start w:val="2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637A00"/>
    <w:multiLevelType w:val="multilevel"/>
    <w:tmpl w:val="68AAA254"/>
    <w:lvl w:ilvl="0">
      <w:start w:val="2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3"/>
  </w:num>
  <w:num w:numId="29">
    <w:abstractNumId w:val="26"/>
  </w:num>
  <w:num w:numId="30">
    <w:abstractNumId w:val="28"/>
  </w:num>
  <w:num w:numId="31">
    <w:abstractNumId w:val="27"/>
  </w:num>
  <w:num w:numId="32">
    <w:abstractNumId w:val="37"/>
  </w:num>
  <w:num w:numId="33">
    <w:abstractNumId w:val="36"/>
  </w:num>
  <w:num w:numId="34">
    <w:abstractNumId w:val="29"/>
  </w:num>
  <w:num w:numId="35">
    <w:abstractNumId w:val="31"/>
  </w:num>
  <w:num w:numId="36">
    <w:abstractNumId w:val="30"/>
  </w:num>
  <w:num w:numId="37">
    <w:abstractNumId w:val="3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docVars>
    <w:docVar w:name="BossProviderVariable" w:val="25_01_2006!b9434c43-942b-4a58-9a4c-93ef86a6b083"/>
  </w:docVars>
  <w:rsids>
    <w:rsidRoot w:val="00D17FCC"/>
    <w:rsid w:val="000230E3"/>
    <w:rsid w:val="00057AB4"/>
    <w:rsid w:val="00061FBC"/>
    <w:rsid w:val="000B0B5B"/>
    <w:rsid w:val="000F26AA"/>
    <w:rsid w:val="00124ABE"/>
    <w:rsid w:val="0014354D"/>
    <w:rsid w:val="00152546"/>
    <w:rsid w:val="001639F5"/>
    <w:rsid w:val="001D0766"/>
    <w:rsid w:val="00206E8A"/>
    <w:rsid w:val="00207A5B"/>
    <w:rsid w:val="00222A92"/>
    <w:rsid w:val="00222B38"/>
    <w:rsid w:val="002B5CAE"/>
    <w:rsid w:val="002B666D"/>
    <w:rsid w:val="002C40DC"/>
    <w:rsid w:val="002E1FD0"/>
    <w:rsid w:val="002E24E2"/>
    <w:rsid w:val="003135E2"/>
    <w:rsid w:val="00316CEF"/>
    <w:rsid w:val="003669CE"/>
    <w:rsid w:val="003B6065"/>
    <w:rsid w:val="003C073C"/>
    <w:rsid w:val="003C4698"/>
    <w:rsid w:val="003C4AD1"/>
    <w:rsid w:val="003E65E0"/>
    <w:rsid w:val="003F0629"/>
    <w:rsid w:val="003F3B98"/>
    <w:rsid w:val="0040422C"/>
    <w:rsid w:val="00470D2D"/>
    <w:rsid w:val="004D48F8"/>
    <w:rsid w:val="004F4405"/>
    <w:rsid w:val="00501B8C"/>
    <w:rsid w:val="00502B04"/>
    <w:rsid w:val="005113F9"/>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224B3"/>
    <w:rsid w:val="0084000B"/>
    <w:rsid w:val="008554B1"/>
    <w:rsid w:val="0086142F"/>
    <w:rsid w:val="0088303D"/>
    <w:rsid w:val="008A181E"/>
    <w:rsid w:val="008E6448"/>
    <w:rsid w:val="00911E52"/>
    <w:rsid w:val="00917BF1"/>
    <w:rsid w:val="009303AC"/>
    <w:rsid w:val="00941FC4"/>
    <w:rsid w:val="00965960"/>
    <w:rsid w:val="0098408B"/>
    <w:rsid w:val="00986B56"/>
    <w:rsid w:val="009B5442"/>
    <w:rsid w:val="009C0DD1"/>
    <w:rsid w:val="009C21FC"/>
    <w:rsid w:val="009C288F"/>
    <w:rsid w:val="009E2C1E"/>
    <w:rsid w:val="009F3D19"/>
    <w:rsid w:val="00A5074D"/>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51499"/>
    <w:rsid w:val="00C67E2C"/>
    <w:rsid w:val="00C90755"/>
    <w:rsid w:val="00CB7325"/>
    <w:rsid w:val="00CC6781"/>
    <w:rsid w:val="00CD2109"/>
    <w:rsid w:val="00CD4A30"/>
    <w:rsid w:val="00CF09E7"/>
    <w:rsid w:val="00CF44EE"/>
    <w:rsid w:val="00D17FCC"/>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59FC"/>
    <w:rsid w:val="00EE30B6"/>
    <w:rsid w:val="00EE389E"/>
    <w:rsid w:val="00EF25CE"/>
    <w:rsid w:val="00EF6872"/>
    <w:rsid w:val="00F00BAF"/>
    <w:rsid w:val="00F37141"/>
    <w:rsid w:val="00F47C67"/>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17FCC"/>
    <w:pPr>
      <w:keepNext/>
      <w:jc w:val="center"/>
      <w:outlineLvl w:val="1"/>
    </w:pPr>
    <w:rPr>
      <w:b/>
      <w:sz w:val="24"/>
    </w:rPr>
  </w:style>
  <w:style w:type="paragraph" w:styleId="3">
    <w:name w:val="heading 3"/>
    <w:basedOn w:val="a"/>
    <w:next w:val="a"/>
    <w:link w:val="30"/>
    <w:qFormat/>
    <w:rsid w:val="00D17FCC"/>
    <w:pPr>
      <w:keepNext/>
      <w:jc w:val="center"/>
      <w:outlineLvl w:val="2"/>
    </w:pPr>
    <w:rPr>
      <w:b/>
      <w:caps/>
      <w:spacing w:val="20"/>
      <w:sz w:val="32"/>
    </w:rPr>
  </w:style>
  <w:style w:type="paragraph" w:styleId="4">
    <w:name w:val="heading 4"/>
    <w:basedOn w:val="a"/>
    <w:next w:val="a"/>
    <w:link w:val="40"/>
    <w:qFormat/>
    <w:rsid w:val="00D17FCC"/>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D17FC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FC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D17FC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17FCC"/>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D17FCC"/>
    <w:pPr>
      <w:tabs>
        <w:tab w:val="center" w:pos="4677"/>
        <w:tab w:val="right" w:pos="9355"/>
      </w:tabs>
    </w:pPr>
  </w:style>
  <w:style w:type="character" w:customStyle="1" w:styleId="a4">
    <w:name w:val="Верхний колонтитул Знак"/>
    <w:basedOn w:val="a0"/>
    <w:link w:val="a3"/>
    <w:rsid w:val="00D17FCC"/>
    <w:rPr>
      <w:rFonts w:ascii="Times New Roman" w:eastAsia="Times New Roman" w:hAnsi="Times New Roman" w:cs="Times New Roman"/>
      <w:sz w:val="20"/>
      <w:szCs w:val="20"/>
      <w:lang w:eastAsia="ru-RU"/>
    </w:rPr>
  </w:style>
  <w:style w:type="paragraph" w:styleId="a5">
    <w:name w:val="footer"/>
    <w:basedOn w:val="a"/>
    <w:link w:val="a6"/>
    <w:unhideWhenUsed/>
    <w:rsid w:val="00D17FCC"/>
    <w:pPr>
      <w:tabs>
        <w:tab w:val="center" w:pos="4677"/>
        <w:tab w:val="right" w:pos="9355"/>
      </w:tabs>
    </w:pPr>
  </w:style>
  <w:style w:type="character" w:customStyle="1" w:styleId="a6">
    <w:name w:val="Нижний колонтитул Знак"/>
    <w:basedOn w:val="a0"/>
    <w:link w:val="a5"/>
    <w:rsid w:val="00D17FCC"/>
    <w:rPr>
      <w:rFonts w:ascii="Times New Roman" w:eastAsia="Times New Roman" w:hAnsi="Times New Roman" w:cs="Times New Roman"/>
      <w:sz w:val="20"/>
      <w:szCs w:val="20"/>
      <w:lang w:eastAsia="ru-RU"/>
    </w:rPr>
  </w:style>
  <w:style w:type="character" w:styleId="a7">
    <w:name w:val="Emphasis"/>
    <w:qFormat/>
    <w:rsid w:val="00D17FCC"/>
    <w:rPr>
      <w:i/>
      <w:iCs/>
    </w:rPr>
  </w:style>
  <w:style w:type="paragraph" w:styleId="a8">
    <w:name w:val="Normal (Web)"/>
    <w:basedOn w:val="a"/>
    <w:uiPriority w:val="99"/>
    <w:rsid w:val="00D17FCC"/>
    <w:pPr>
      <w:spacing w:before="100" w:beforeAutospacing="1" w:after="100" w:afterAutospacing="1"/>
    </w:pPr>
    <w:rPr>
      <w:sz w:val="24"/>
      <w:szCs w:val="24"/>
    </w:rPr>
  </w:style>
  <w:style w:type="character" w:styleId="a9">
    <w:name w:val="Hyperlink"/>
    <w:rsid w:val="00D17FCC"/>
    <w:rPr>
      <w:color w:val="0000FF"/>
      <w:u w:val="single"/>
    </w:rPr>
  </w:style>
  <w:style w:type="paragraph" w:styleId="aa">
    <w:name w:val="List Paragraph"/>
    <w:basedOn w:val="a"/>
    <w:uiPriority w:val="34"/>
    <w:qFormat/>
    <w:rsid w:val="00D17FCC"/>
    <w:pPr>
      <w:ind w:left="720"/>
      <w:contextualSpacing/>
    </w:pPr>
  </w:style>
  <w:style w:type="paragraph" w:customStyle="1" w:styleId="ConsPlusNormal">
    <w:name w:val="ConsPlusNormal"/>
    <w:rsid w:val="00D1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D17FCC"/>
    <w:rPr>
      <w:b/>
      <w:bCs/>
      <w:i/>
      <w:iCs/>
    </w:rPr>
  </w:style>
  <w:style w:type="paragraph" w:styleId="ab">
    <w:name w:val="Body Text"/>
    <w:basedOn w:val="a"/>
    <w:link w:val="ac"/>
    <w:rsid w:val="00D17FCC"/>
    <w:pPr>
      <w:spacing w:after="120"/>
    </w:pPr>
    <w:rPr>
      <w:rFonts w:eastAsia="Calibri"/>
    </w:rPr>
  </w:style>
  <w:style w:type="character" w:customStyle="1" w:styleId="ac">
    <w:name w:val="Основной текст Знак"/>
    <w:basedOn w:val="a0"/>
    <w:link w:val="ab"/>
    <w:rsid w:val="00D17FCC"/>
    <w:rPr>
      <w:rFonts w:ascii="Times New Roman" w:eastAsia="Calibri" w:hAnsi="Times New Roman" w:cs="Times New Roman"/>
      <w:sz w:val="20"/>
      <w:szCs w:val="20"/>
      <w:lang w:eastAsia="ru-RU"/>
    </w:rPr>
  </w:style>
  <w:style w:type="character" w:customStyle="1" w:styleId="ad">
    <w:name w:val="Основной текст_"/>
    <w:link w:val="1"/>
    <w:locked/>
    <w:rsid w:val="00D17FCC"/>
    <w:rPr>
      <w:sz w:val="25"/>
      <w:szCs w:val="25"/>
      <w:shd w:val="clear" w:color="auto" w:fill="FFFFFF"/>
    </w:rPr>
  </w:style>
  <w:style w:type="paragraph" w:customStyle="1" w:styleId="1">
    <w:name w:val="Основной текст1"/>
    <w:basedOn w:val="a"/>
    <w:link w:val="ad"/>
    <w:rsid w:val="00D17FC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D17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rsid w:val="00D17FCC"/>
    <w:pPr>
      <w:spacing w:after="120"/>
      <w:ind w:left="283"/>
    </w:pPr>
  </w:style>
  <w:style w:type="character" w:customStyle="1" w:styleId="af">
    <w:name w:val="Основной текст с отступом Знак"/>
    <w:basedOn w:val="a0"/>
    <w:link w:val="ae"/>
    <w:rsid w:val="00D17FCC"/>
    <w:rPr>
      <w:rFonts w:ascii="Times New Roman" w:eastAsia="Times New Roman" w:hAnsi="Times New Roman" w:cs="Times New Roman"/>
      <w:sz w:val="20"/>
      <w:szCs w:val="20"/>
      <w:lang w:eastAsia="ru-RU"/>
    </w:rPr>
  </w:style>
  <w:style w:type="paragraph" w:styleId="21">
    <w:name w:val="Body Text Indent 2"/>
    <w:basedOn w:val="a"/>
    <w:link w:val="22"/>
    <w:rsid w:val="00D17FCC"/>
    <w:pPr>
      <w:spacing w:after="120" w:line="480" w:lineRule="auto"/>
      <w:ind w:left="283"/>
    </w:pPr>
  </w:style>
  <w:style w:type="character" w:customStyle="1" w:styleId="22">
    <w:name w:val="Основной текст с отступом 2 Знак"/>
    <w:basedOn w:val="a0"/>
    <w:link w:val="21"/>
    <w:rsid w:val="00D17FCC"/>
    <w:rPr>
      <w:rFonts w:ascii="Times New Roman" w:eastAsia="Times New Roman" w:hAnsi="Times New Roman" w:cs="Times New Roman"/>
      <w:sz w:val="20"/>
      <w:szCs w:val="20"/>
      <w:lang w:eastAsia="ru-RU"/>
    </w:rPr>
  </w:style>
  <w:style w:type="paragraph" w:customStyle="1" w:styleId="Default">
    <w:name w:val="Default"/>
    <w:rsid w:val="00D1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D17FCC"/>
    <w:rPr>
      <w:b/>
      <w:bCs/>
    </w:rPr>
  </w:style>
  <w:style w:type="paragraph" w:customStyle="1" w:styleId="headertext">
    <w:name w:val="headertext"/>
    <w:rsid w:val="00D17FCC"/>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D17FCC"/>
    <w:rPr>
      <w:rFonts w:ascii="Wingdings" w:hAnsi="Wingdings" w:cs="Wingdings"/>
    </w:rPr>
  </w:style>
  <w:style w:type="character" w:customStyle="1" w:styleId="WW8Num4z0">
    <w:name w:val="WW8Num4z0"/>
    <w:rsid w:val="00D17FCC"/>
    <w:rPr>
      <w:b/>
      <w:bCs/>
    </w:rPr>
  </w:style>
  <w:style w:type="character" w:customStyle="1" w:styleId="WW8Num6z0">
    <w:name w:val="WW8Num6z0"/>
    <w:rsid w:val="00D17FCC"/>
    <w:rPr>
      <w:rFonts w:ascii="OpenSymbol" w:hAnsi="OpenSymbol"/>
    </w:rPr>
  </w:style>
  <w:style w:type="character" w:customStyle="1" w:styleId="WW8Num11z0">
    <w:name w:val="WW8Num11z0"/>
    <w:rsid w:val="00D17FCC"/>
    <w:rPr>
      <w:rFonts w:ascii="Symbol" w:hAnsi="Symbol" w:cs="Symbol"/>
    </w:rPr>
  </w:style>
  <w:style w:type="character" w:customStyle="1" w:styleId="WW8Num14z0">
    <w:name w:val="WW8Num14z0"/>
    <w:rsid w:val="00D17FCC"/>
    <w:rPr>
      <w:rFonts w:ascii="Symbol" w:hAnsi="Symbol" w:cs="Symbol"/>
    </w:rPr>
  </w:style>
  <w:style w:type="character" w:customStyle="1" w:styleId="WW8Num15z0">
    <w:name w:val="WW8Num15z0"/>
    <w:rsid w:val="00D17FCC"/>
    <w:rPr>
      <w:rFonts w:ascii="Symbol" w:hAnsi="Symbol" w:cs="Symbol"/>
    </w:rPr>
  </w:style>
  <w:style w:type="character" w:customStyle="1" w:styleId="WW8Num18z0">
    <w:name w:val="WW8Num18z0"/>
    <w:rsid w:val="00D17FCC"/>
    <w:rPr>
      <w:rFonts w:ascii="Symbol" w:hAnsi="Symbol" w:cs="OpenSymbol"/>
    </w:rPr>
  </w:style>
  <w:style w:type="character" w:customStyle="1" w:styleId="Absatz-Standardschriftart">
    <w:name w:val="Absatz-Standardschriftart"/>
    <w:rsid w:val="00D17FCC"/>
  </w:style>
  <w:style w:type="character" w:customStyle="1" w:styleId="WW8Num19z0">
    <w:name w:val="WW8Num19z0"/>
    <w:rsid w:val="00D17FCC"/>
    <w:rPr>
      <w:rFonts w:ascii="Symbol" w:hAnsi="Symbol" w:cs="OpenSymbol"/>
    </w:rPr>
  </w:style>
  <w:style w:type="character" w:customStyle="1" w:styleId="23">
    <w:name w:val="Основной шрифт абзаца2"/>
    <w:rsid w:val="00D17FCC"/>
  </w:style>
  <w:style w:type="character" w:customStyle="1" w:styleId="WW8Num2z1">
    <w:name w:val="WW8Num2z1"/>
    <w:rsid w:val="00D17FCC"/>
    <w:rPr>
      <w:rFonts w:ascii="Courier New" w:hAnsi="Courier New" w:cs="Courier New"/>
    </w:rPr>
  </w:style>
  <w:style w:type="character" w:customStyle="1" w:styleId="WW8Num2z3">
    <w:name w:val="WW8Num2z3"/>
    <w:rsid w:val="00D17FCC"/>
    <w:rPr>
      <w:rFonts w:ascii="Symbol" w:hAnsi="Symbol" w:cs="Symbol"/>
    </w:rPr>
  </w:style>
  <w:style w:type="character" w:customStyle="1" w:styleId="WW8Num8z0">
    <w:name w:val="WW8Num8z0"/>
    <w:rsid w:val="00D17FCC"/>
    <w:rPr>
      <w:rFonts w:ascii="Symbol" w:hAnsi="Symbol"/>
    </w:rPr>
  </w:style>
  <w:style w:type="character" w:customStyle="1" w:styleId="WW8Num17z0">
    <w:name w:val="WW8Num17z0"/>
    <w:rsid w:val="00D17FCC"/>
    <w:rPr>
      <w:rFonts w:ascii="Symbol" w:hAnsi="Symbol"/>
    </w:rPr>
  </w:style>
  <w:style w:type="character" w:customStyle="1" w:styleId="WW8Num17z1">
    <w:name w:val="WW8Num17z1"/>
    <w:rsid w:val="00D17FCC"/>
    <w:rPr>
      <w:rFonts w:ascii="Courier New" w:hAnsi="Courier New" w:cs="Courier New"/>
    </w:rPr>
  </w:style>
  <w:style w:type="character" w:customStyle="1" w:styleId="WW8Num17z2">
    <w:name w:val="WW8Num17z2"/>
    <w:rsid w:val="00D17FCC"/>
    <w:rPr>
      <w:rFonts w:ascii="Wingdings" w:hAnsi="Wingdings"/>
    </w:rPr>
  </w:style>
  <w:style w:type="character" w:customStyle="1" w:styleId="WW8Num20z0">
    <w:name w:val="WW8Num20z0"/>
    <w:rsid w:val="00D17FCC"/>
    <w:rPr>
      <w:rFonts w:ascii="Symbol" w:hAnsi="Symbol"/>
    </w:rPr>
  </w:style>
  <w:style w:type="character" w:customStyle="1" w:styleId="WW8Num26z0">
    <w:name w:val="WW8Num26z0"/>
    <w:rsid w:val="00D17FCC"/>
    <w:rPr>
      <w:rFonts w:ascii="Symbol" w:hAnsi="Symbol" w:cs="Symbol"/>
    </w:rPr>
  </w:style>
  <w:style w:type="character" w:customStyle="1" w:styleId="WW8Num26z1">
    <w:name w:val="WW8Num26z1"/>
    <w:rsid w:val="00D17FCC"/>
    <w:rPr>
      <w:rFonts w:ascii="Courier New" w:hAnsi="Courier New" w:cs="Courier New"/>
    </w:rPr>
  </w:style>
  <w:style w:type="character" w:customStyle="1" w:styleId="WW8Num26z2">
    <w:name w:val="WW8Num26z2"/>
    <w:rsid w:val="00D17FCC"/>
    <w:rPr>
      <w:rFonts w:ascii="Wingdings" w:hAnsi="Wingdings" w:cs="Wingdings"/>
    </w:rPr>
  </w:style>
  <w:style w:type="character" w:customStyle="1" w:styleId="WW8Num30z0">
    <w:name w:val="WW8Num30z0"/>
    <w:rsid w:val="00D17FCC"/>
    <w:rPr>
      <w:rFonts w:ascii="Symbol" w:hAnsi="Symbol" w:cs="Symbol"/>
    </w:rPr>
  </w:style>
  <w:style w:type="character" w:customStyle="1" w:styleId="WW8Num30z1">
    <w:name w:val="WW8Num30z1"/>
    <w:rsid w:val="00D17FCC"/>
    <w:rPr>
      <w:rFonts w:ascii="Courier New" w:hAnsi="Courier New" w:cs="Courier New"/>
    </w:rPr>
  </w:style>
  <w:style w:type="character" w:customStyle="1" w:styleId="WW8Num30z2">
    <w:name w:val="WW8Num30z2"/>
    <w:rsid w:val="00D17FCC"/>
    <w:rPr>
      <w:rFonts w:ascii="Wingdings" w:hAnsi="Wingdings" w:cs="Wingdings"/>
    </w:rPr>
  </w:style>
  <w:style w:type="character" w:customStyle="1" w:styleId="WW8Num31z0">
    <w:name w:val="WW8Num31z0"/>
    <w:rsid w:val="00D17FCC"/>
    <w:rPr>
      <w:rFonts w:ascii="Symbol" w:hAnsi="Symbol"/>
    </w:rPr>
  </w:style>
  <w:style w:type="character" w:customStyle="1" w:styleId="WW8Num31z1">
    <w:name w:val="WW8Num31z1"/>
    <w:rsid w:val="00D17FCC"/>
    <w:rPr>
      <w:rFonts w:ascii="Courier New" w:hAnsi="Courier New" w:cs="Courier New"/>
    </w:rPr>
  </w:style>
  <w:style w:type="character" w:customStyle="1" w:styleId="WW8Num32z0">
    <w:name w:val="WW8Num32z0"/>
    <w:rsid w:val="00D17FCC"/>
    <w:rPr>
      <w:rFonts w:ascii="Symbol" w:hAnsi="Symbol" w:cs="Symbol"/>
    </w:rPr>
  </w:style>
  <w:style w:type="character" w:customStyle="1" w:styleId="WW8Num32z1">
    <w:name w:val="WW8Num32z1"/>
    <w:rsid w:val="00D17FCC"/>
    <w:rPr>
      <w:rFonts w:ascii="Courier New" w:hAnsi="Courier New" w:cs="Courier New"/>
    </w:rPr>
  </w:style>
  <w:style w:type="character" w:customStyle="1" w:styleId="WW8Num32z2">
    <w:name w:val="WW8Num32z2"/>
    <w:rsid w:val="00D17FCC"/>
    <w:rPr>
      <w:rFonts w:ascii="Wingdings" w:hAnsi="Wingdings" w:cs="Wingdings"/>
    </w:rPr>
  </w:style>
  <w:style w:type="character" w:customStyle="1" w:styleId="10">
    <w:name w:val="Основной шрифт абзаца1"/>
    <w:rsid w:val="00D17FCC"/>
  </w:style>
  <w:style w:type="character" w:customStyle="1" w:styleId="apple-style-span">
    <w:name w:val="apple-style-span"/>
    <w:basedOn w:val="10"/>
    <w:rsid w:val="00D17FCC"/>
  </w:style>
  <w:style w:type="character" w:customStyle="1" w:styleId="af1">
    <w:name w:val="Текст выноски Знак"/>
    <w:rsid w:val="00D17FCC"/>
    <w:rPr>
      <w:rFonts w:ascii="Tahoma" w:eastAsia="Times New Roman" w:hAnsi="Tahoma"/>
      <w:sz w:val="16"/>
      <w:szCs w:val="16"/>
    </w:rPr>
  </w:style>
  <w:style w:type="character" w:customStyle="1" w:styleId="apple-converted-space">
    <w:name w:val="apple-converted-space"/>
    <w:basedOn w:val="10"/>
    <w:rsid w:val="00D17FCC"/>
  </w:style>
  <w:style w:type="character" w:customStyle="1" w:styleId="31">
    <w:name w:val="Основной текст с отступом 3 Знак"/>
    <w:rsid w:val="00D17FCC"/>
    <w:rPr>
      <w:rFonts w:eastAsia="Times New Roman"/>
      <w:sz w:val="16"/>
      <w:szCs w:val="16"/>
    </w:rPr>
  </w:style>
  <w:style w:type="character" w:customStyle="1" w:styleId="24">
    <w:name w:val="Основной текст 2 Знак"/>
    <w:rsid w:val="00D17FCC"/>
    <w:rPr>
      <w:rFonts w:ascii="Times New Roman" w:eastAsia="Times New Roman" w:hAnsi="Times New Roman"/>
      <w:sz w:val="24"/>
      <w:szCs w:val="24"/>
    </w:rPr>
  </w:style>
  <w:style w:type="character" w:customStyle="1" w:styleId="af2">
    <w:name w:val="Название Знак"/>
    <w:rsid w:val="00D17FCC"/>
    <w:rPr>
      <w:rFonts w:ascii="Times New Roman" w:eastAsia="Times New Roman" w:hAnsi="Times New Roman"/>
      <w:b/>
      <w:bCs/>
      <w:sz w:val="24"/>
      <w:szCs w:val="24"/>
    </w:rPr>
  </w:style>
  <w:style w:type="character" w:customStyle="1" w:styleId="25">
    <w:name w:val="Основной текст (2)_"/>
    <w:rsid w:val="00D17FCC"/>
    <w:rPr>
      <w:sz w:val="25"/>
      <w:szCs w:val="25"/>
      <w:shd w:val="clear" w:color="auto" w:fill="FFFFFF"/>
    </w:rPr>
  </w:style>
  <w:style w:type="character" w:customStyle="1" w:styleId="11">
    <w:name w:val="Заголовок №1_"/>
    <w:rsid w:val="00D17FCC"/>
    <w:rPr>
      <w:sz w:val="25"/>
      <w:szCs w:val="25"/>
      <w:shd w:val="clear" w:color="auto" w:fill="FFFFFF"/>
    </w:rPr>
  </w:style>
  <w:style w:type="character" w:customStyle="1" w:styleId="af3">
    <w:name w:val="Текст примечания Знак"/>
    <w:basedOn w:val="10"/>
    <w:rsid w:val="00D17FCC"/>
  </w:style>
  <w:style w:type="character" w:customStyle="1" w:styleId="af4">
    <w:name w:val="Тема примечания Знак"/>
    <w:rsid w:val="00D17FCC"/>
    <w:rPr>
      <w:b/>
      <w:bCs/>
    </w:rPr>
  </w:style>
  <w:style w:type="character" w:customStyle="1" w:styleId="af5">
    <w:name w:val="Символ нумерации"/>
    <w:rsid w:val="00D17FCC"/>
  </w:style>
  <w:style w:type="character" w:customStyle="1" w:styleId="af6">
    <w:name w:val="Маркеры списка"/>
    <w:rsid w:val="00D17FCC"/>
    <w:rPr>
      <w:rFonts w:ascii="OpenSymbol" w:eastAsia="OpenSymbol" w:hAnsi="OpenSymbol" w:cs="OpenSymbol"/>
    </w:rPr>
  </w:style>
  <w:style w:type="paragraph" w:customStyle="1" w:styleId="af7">
    <w:name w:val="Заголовок"/>
    <w:basedOn w:val="a"/>
    <w:next w:val="ab"/>
    <w:rsid w:val="00D17FCC"/>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D17FCC"/>
    <w:rPr>
      <w:rFonts w:ascii="Times New Roman" w:eastAsia="Times New Roman" w:hAnsi="Times New Roman" w:cs="Calibri"/>
      <w:sz w:val="24"/>
      <w:szCs w:val="24"/>
      <w:lang w:eastAsia="ar-SA"/>
    </w:rPr>
  </w:style>
  <w:style w:type="paragraph" w:styleId="af8">
    <w:name w:val="List"/>
    <w:basedOn w:val="ab"/>
    <w:rsid w:val="00D17FCC"/>
    <w:pPr>
      <w:suppressAutoHyphens/>
    </w:pPr>
    <w:rPr>
      <w:rFonts w:ascii="Arial" w:eastAsia="Times New Roman" w:hAnsi="Arial" w:cs="Mangal"/>
      <w:sz w:val="24"/>
      <w:szCs w:val="24"/>
      <w:lang w:eastAsia="ar-SA"/>
    </w:rPr>
  </w:style>
  <w:style w:type="paragraph" w:customStyle="1" w:styleId="26">
    <w:name w:val="Название2"/>
    <w:basedOn w:val="a"/>
    <w:rsid w:val="00D17FCC"/>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D17FCC"/>
    <w:pPr>
      <w:suppressLineNumbers/>
      <w:suppressAutoHyphens/>
    </w:pPr>
    <w:rPr>
      <w:rFonts w:ascii="Arial" w:hAnsi="Arial" w:cs="Mangal"/>
      <w:lang w:eastAsia="ar-SA"/>
    </w:rPr>
  </w:style>
  <w:style w:type="paragraph" w:customStyle="1" w:styleId="13">
    <w:name w:val="Название1"/>
    <w:basedOn w:val="a"/>
    <w:rsid w:val="00D17FCC"/>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D17FCC"/>
    <w:pPr>
      <w:suppressLineNumbers/>
      <w:suppressAutoHyphens/>
    </w:pPr>
    <w:rPr>
      <w:rFonts w:ascii="Arial" w:hAnsi="Arial" w:cs="Mangal"/>
      <w:lang w:eastAsia="ar-SA"/>
    </w:rPr>
  </w:style>
  <w:style w:type="character" w:customStyle="1" w:styleId="15">
    <w:name w:val="Верхний колонтитул Знак1"/>
    <w:rsid w:val="00D17FCC"/>
    <w:rPr>
      <w:rFonts w:cs="Calibri"/>
      <w:lang w:eastAsia="ar-SA"/>
    </w:rPr>
  </w:style>
  <w:style w:type="character" w:customStyle="1" w:styleId="16">
    <w:name w:val="Нижний колонтитул Знак1"/>
    <w:rsid w:val="00D17FCC"/>
    <w:rPr>
      <w:rFonts w:cs="Calibri"/>
      <w:lang w:eastAsia="ar-SA"/>
    </w:rPr>
  </w:style>
  <w:style w:type="paragraph" w:customStyle="1" w:styleId="17">
    <w:name w:val="Без интервала1"/>
    <w:rsid w:val="00D17FCC"/>
    <w:pPr>
      <w:suppressAutoHyphens/>
      <w:spacing w:after="0"/>
      <w:ind w:firstLine="567"/>
      <w:jc w:val="both"/>
    </w:pPr>
    <w:rPr>
      <w:rFonts w:ascii="Times New Roman" w:eastAsia="Arial" w:hAnsi="Times New Roman" w:cs="Calibri"/>
      <w:sz w:val="28"/>
      <w:szCs w:val="28"/>
      <w:lang w:eastAsia="ar-SA"/>
    </w:rPr>
  </w:style>
  <w:style w:type="paragraph" w:styleId="af9">
    <w:name w:val="Balloon Text"/>
    <w:basedOn w:val="a"/>
    <w:link w:val="18"/>
    <w:rsid w:val="00D17FCC"/>
    <w:pPr>
      <w:suppressAutoHyphens/>
    </w:pPr>
    <w:rPr>
      <w:rFonts w:ascii="Tahoma" w:hAnsi="Tahoma"/>
      <w:sz w:val="16"/>
      <w:szCs w:val="16"/>
      <w:lang w:eastAsia="ar-SA"/>
    </w:rPr>
  </w:style>
  <w:style w:type="character" w:customStyle="1" w:styleId="18">
    <w:name w:val="Текст выноски Знак1"/>
    <w:basedOn w:val="a0"/>
    <w:link w:val="af9"/>
    <w:rsid w:val="00D17FCC"/>
    <w:rPr>
      <w:rFonts w:ascii="Tahoma" w:eastAsia="Times New Roman" w:hAnsi="Tahoma" w:cs="Times New Roman"/>
      <w:sz w:val="16"/>
      <w:szCs w:val="16"/>
      <w:lang w:eastAsia="ar-SA"/>
    </w:rPr>
  </w:style>
  <w:style w:type="paragraph" w:customStyle="1" w:styleId="formattext">
    <w:name w:val="formattext"/>
    <w:rsid w:val="00D17FCC"/>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D17FCC"/>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D17FCC"/>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D17FCC"/>
    <w:pPr>
      <w:keepNext/>
      <w:spacing w:before="240" w:after="60"/>
    </w:pPr>
    <w:rPr>
      <w:rFonts w:ascii="Arial" w:hAnsi="Arial" w:cs="Arial"/>
      <w:b/>
      <w:bCs/>
      <w:i/>
      <w:iCs/>
      <w:sz w:val="28"/>
      <w:szCs w:val="28"/>
    </w:rPr>
  </w:style>
  <w:style w:type="paragraph" w:customStyle="1" w:styleId="32">
    <w:name w:val="заголовок 3"/>
    <w:basedOn w:val="a"/>
    <w:next w:val="a"/>
    <w:rsid w:val="00D17FCC"/>
    <w:pPr>
      <w:keepNext/>
      <w:suppressAutoHyphens/>
      <w:jc w:val="center"/>
    </w:pPr>
    <w:rPr>
      <w:rFonts w:cs="Calibri"/>
      <w:b/>
      <w:bCs/>
      <w:sz w:val="28"/>
      <w:szCs w:val="28"/>
      <w:lang w:eastAsia="ar-SA"/>
    </w:rPr>
  </w:style>
  <w:style w:type="paragraph" w:customStyle="1" w:styleId="Zag1">
    <w:name w:val="Zag1"/>
    <w:basedOn w:val="a"/>
    <w:rsid w:val="00D17FCC"/>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D17FCC"/>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D17FCC"/>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D17FCC"/>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D17FCC"/>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D17FCC"/>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D17FCC"/>
    <w:pPr>
      <w:suppressAutoHyphens/>
      <w:spacing w:after="120" w:line="480" w:lineRule="auto"/>
    </w:pPr>
    <w:rPr>
      <w:rFonts w:cs="Calibri"/>
      <w:sz w:val="24"/>
      <w:szCs w:val="24"/>
      <w:lang w:eastAsia="ar-SA"/>
    </w:rPr>
  </w:style>
  <w:style w:type="paragraph" w:styleId="afa">
    <w:name w:val="Title"/>
    <w:basedOn w:val="a"/>
    <w:next w:val="afb"/>
    <w:link w:val="1c"/>
    <w:qFormat/>
    <w:rsid w:val="00D17FCC"/>
    <w:pPr>
      <w:widowControl w:val="0"/>
      <w:suppressAutoHyphens/>
      <w:jc w:val="center"/>
    </w:pPr>
    <w:rPr>
      <w:b/>
      <w:bCs/>
      <w:sz w:val="24"/>
      <w:szCs w:val="24"/>
      <w:lang w:eastAsia="ar-SA"/>
    </w:rPr>
  </w:style>
  <w:style w:type="character" w:customStyle="1" w:styleId="1c">
    <w:name w:val="Название Знак1"/>
    <w:basedOn w:val="a0"/>
    <w:link w:val="afa"/>
    <w:rsid w:val="00D17FCC"/>
    <w:rPr>
      <w:rFonts w:ascii="Times New Roman" w:eastAsia="Times New Roman" w:hAnsi="Times New Roman" w:cs="Times New Roman"/>
      <w:b/>
      <w:bCs/>
      <w:sz w:val="24"/>
      <w:szCs w:val="24"/>
      <w:lang w:eastAsia="ar-SA"/>
    </w:rPr>
  </w:style>
  <w:style w:type="paragraph" w:styleId="afb">
    <w:name w:val="Subtitle"/>
    <w:basedOn w:val="af7"/>
    <w:next w:val="ab"/>
    <w:link w:val="afc"/>
    <w:qFormat/>
    <w:rsid w:val="00D17FCC"/>
    <w:pPr>
      <w:jc w:val="center"/>
    </w:pPr>
    <w:rPr>
      <w:rFonts w:cs="Times New Roman"/>
      <w:i/>
      <w:iCs/>
    </w:rPr>
  </w:style>
  <w:style w:type="character" w:customStyle="1" w:styleId="afc">
    <w:name w:val="Подзаголовок Знак"/>
    <w:basedOn w:val="a0"/>
    <w:link w:val="afb"/>
    <w:rsid w:val="00D17FCC"/>
    <w:rPr>
      <w:rFonts w:ascii="Arial" w:eastAsia="Lucida Sans Unicode" w:hAnsi="Arial" w:cs="Times New Roman"/>
      <w:i/>
      <w:iCs/>
      <w:sz w:val="28"/>
      <w:szCs w:val="28"/>
      <w:lang w:eastAsia="ar-SA"/>
    </w:rPr>
  </w:style>
  <w:style w:type="paragraph" w:customStyle="1" w:styleId="28">
    <w:name w:val="Основной текст (2)"/>
    <w:basedOn w:val="a"/>
    <w:rsid w:val="00D17FCC"/>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D17FCC"/>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D17FCC"/>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D17FCC"/>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D17FCC"/>
    <w:pPr>
      <w:suppressAutoHyphens/>
      <w:spacing w:before="280" w:after="280"/>
    </w:pPr>
    <w:rPr>
      <w:rFonts w:ascii="Tahoma" w:hAnsi="Tahoma" w:cs="Tahoma"/>
      <w:lang w:val="en-US" w:eastAsia="ar-SA"/>
    </w:rPr>
  </w:style>
  <w:style w:type="paragraph" w:customStyle="1" w:styleId="1e">
    <w:name w:val="Текст примечания1"/>
    <w:basedOn w:val="a"/>
    <w:rsid w:val="00D17FCC"/>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D17FCC"/>
    <w:pPr>
      <w:suppressAutoHyphens/>
    </w:pPr>
    <w:rPr>
      <w:lang w:eastAsia="ar-SA"/>
    </w:rPr>
  </w:style>
  <w:style w:type="character" w:customStyle="1" w:styleId="1f">
    <w:name w:val="Текст примечания Знак1"/>
    <w:basedOn w:val="a0"/>
    <w:link w:val="afe"/>
    <w:uiPriority w:val="99"/>
    <w:rsid w:val="00D17FCC"/>
    <w:rPr>
      <w:rFonts w:ascii="Times New Roman" w:eastAsia="Times New Roman" w:hAnsi="Times New Roman" w:cs="Times New Roman"/>
      <w:sz w:val="20"/>
      <w:szCs w:val="20"/>
      <w:lang w:eastAsia="ar-SA"/>
    </w:rPr>
  </w:style>
  <w:style w:type="paragraph" w:styleId="aff">
    <w:name w:val="annotation subject"/>
    <w:basedOn w:val="1e"/>
    <w:next w:val="1e"/>
    <w:link w:val="1f0"/>
    <w:rsid w:val="00D17FCC"/>
    <w:rPr>
      <w:rFonts w:cs="Times New Roman"/>
      <w:b/>
      <w:bCs/>
    </w:rPr>
  </w:style>
  <w:style w:type="character" w:customStyle="1" w:styleId="1f0">
    <w:name w:val="Тема примечания Знак1"/>
    <w:basedOn w:val="1f"/>
    <w:link w:val="aff"/>
    <w:rsid w:val="00D17FCC"/>
    <w:rPr>
      <w:rFonts w:ascii="Calibri" w:eastAsia="Calibri" w:hAnsi="Calibri"/>
      <w:b/>
      <w:bCs/>
    </w:rPr>
  </w:style>
  <w:style w:type="paragraph" w:customStyle="1" w:styleId="aff0">
    <w:name w:val="Содержимое таблицы"/>
    <w:basedOn w:val="a"/>
    <w:rsid w:val="00D17FCC"/>
    <w:pPr>
      <w:suppressLineNumbers/>
      <w:suppressAutoHyphens/>
    </w:pPr>
    <w:rPr>
      <w:rFonts w:cs="Calibri"/>
      <w:lang w:eastAsia="ar-SA"/>
    </w:rPr>
  </w:style>
  <w:style w:type="paragraph" w:customStyle="1" w:styleId="aff1">
    <w:name w:val="Заголовок таблицы"/>
    <w:basedOn w:val="aff0"/>
    <w:rsid w:val="00D17FCC"/>
    <w:pPr>
      <w:jc w:val="center"/>
    </w:pPr>
    <w:rPr>
      <w:b/>
      <w:bCs/>
    </w:rPr>
  </w:style>
  <w:style w:type="paragraph" w:customStyle="1" w:styleId="aff2">
    <w:name w:val="Содержимое врезки"/>
    <w:basedOn w:val="ab"/>
    <w:rsid w:val="00D17FCC"/>
    <w:pPr>
      <w:suppressAutoHyphens/>
    </w:pPr>
    <w:rPr>
      <w:rFonts w:eastAsia="Times New Roman" w:cs="Calibri"/>
      <w:sz w:val="24"/>
      <w:szCs w:val="24"/>
      <w:lang w:eastAsia="ar-SA"/>
    </w:rPr>
  </w:style>
  <w:style w:type="paragraph" w:customStyle="1" w:styleId="ConsPlusNonformat">
    <w:name w:val="ConsPlusNonformat"/>
    <w:uiPriority w:val="99"/>
    <w:rsid w:val="00D17FC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D17FC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149B438195B77653F68376744DACD601AB0CA9ED9CCB450D8A086C8485A4D627EDB418A9D245F15E4CD5B0B7F5BA629E878CBB6C105C6F427F4BG" TargetMode="External"/><Relationship Id="rId26" Type="http://schemas.openxmlformats.org/officeDocument/2006/relationships/hyperlink" Target="mailto:uab@meria.sbor.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D0D515CF10CE9BBEC36266653F54A1C172D87EE249391F9CA73BA94B0D409F1A113265CB01B3CED16CC7E19B2264F750B868C391D36E8091Cy9H" TargetMode="External"/><Relationship Id="rId34" Type="http://schemas.openxmlformats.org/officeDocument/2006/relationships/hyperlink" Target="http://www.torgi.gov.ru/"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AA343D722E4A6D8E752E0EF971E15DDAB927E8E89F327899D8E239A01710E7FE268486B458315AABC795240DE6200C32250C01D21B1Du8G" TargetMode="External"/><Relationship Id="rId25" Type="http://schemas.openxmlformats.org/officeDocument/2006/relationships/hyperlink" Target="mailto:kumisb@meria.sbor.ru" TargetMode="External"/><Relationship Id="rId33" Type="http://schemas.openxmlformats.org/officeDocument/2006/relationships/hyperlink" Target="http://www.sbor.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23C1070CC08B94639A3CE234D11358D846488A42EB9BF7968D64889643C62062C5EEDA4D21389B9E10CC8D0A9927138D069628CB5EB7F5A409BFH" TargetMode="External"/><Relationship Id="rId29" Type="http://schemas.openxmlformats.org/officeDocument/2006/relationships/hyperlink" Target="http://www.sbor.ru/power/euslugi"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185E32166A30BD569DF23E41594C99CC1B0BD3DE1F445629CD759758A28845F2FD43E33670B8D8A2937BF691A43522A48BDC34D72B3EAECU8b1I" TargetMode="External"/><Relationship Id="rId32" Type="http://schemas.openxmlformats.org/officeDocument/2006/relationships/hyperlink" Target="http://www.gu.lenobl.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ED0D515CF10CE9BBEC36266653F54A1C172D87EE249391F9CA73BA94B0D409F1A113265CB01B3CED16CC7E19B2264F750B868C391D36E8091Cy9H" TargetMode="External"/><Relationship Id="rId28" Type="http://schemas.openxmlformats.org/officeDocument/2006/relationships/hyperlink" Target="mailto:admsb@meria.sbor.ru" TargetMode="External"/><Relationship Id="rId36" Type="http://schemas.openxmlformats.org/officeDocument/2006/relationships/hyperlink" Target="mailto:kumisb@meria.sbo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49B438195B77653F68376744DACD601AB0CA9ED9CCB450D8A086C8485A4D627EDB418A9D245F15E4CD5B0B7F5BA629E878CBB6C105C6F427F4B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ED0D515CF10CE9BBEC36266653F54A1C172D87EE249391F9CA73BA94B0D409F1A113265CB01B3CED16CC7E19B2264F750B868C391D36E8091Cy9H" TargetMode="External"/><Relationship Id="rId27" Type="http://schemas.openxmlformats.org/officeDocument/2006/relationships/hyperlink" Target="mailto:muz@meria.sbor.ru" TargetMode="External"/><Relationship Id="rId30" Type="http://schemas.openxmlformats.org/officeDocument/2006/relationships/hyperlink" Target="mailto:sfi@meria.sbor.ru" TargetMode="External"/><Relationship Id="rId35" Type="http://schemas.openxmlformats.org/officeDocument/2006/relationships/hyperlink" Target="http://www.mfc47.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33560</Words>
  <Characters>191297</Characters>
  <Application>Microsoft Office Word</Application>
  <DocSecurity>0</DocSecurity>
  <Lines>1594</Lines>
  <Paragraphs>448</Paragraphs>
  <ScaleCrop>false</ScaleCrop>
  <Company>  </Company>
  <LinksUpToDate>false</LinksUpToDate>
  <CharactersWithSpaces>224409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2020-07-20T06:55:00Z</dcterms:created>
  <dcterms:modified xsi:type="dcterms:W3CDTF">2020-07-20T06:55:00Z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388f7ee3-6137-4be3-9d6e-cf7b390517cd</vt:lpwstr>
  </property>
</Properties>
</file>