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F" w:rsidRPr="009B143A" w:rsidRDefault="004C238F" w:rsidP="004C238F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-520065</wp:posOffset>
            </wp:positionV>
            <wp:extent cx="604520" cy="781050"/>
            <wp:effectExtent l="19050" t="0" r="508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C238F" w:rsidRPr="009B143A" w:rsidRDefault="004C238F" w:rsidP="004C238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C238F" w:rsidRPr="009B143A" w:rsidRDefault="004C238F" w:rsidP="004C238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4C238F" w:rsidRDefault="00506FB9" w:rsidP="004C238F">
      <w:pPr>
        <w:jc w:val="center"/>
        <w:rPr>
          <w:b/>
        </w:rPr>
      </w:pPr>
      <w:r w:rsidRPr="00506FB9">
        <w:rPr>
          <w:noProof/>
          <w:sz w:val="20"/>
        </w:rPr>
        <w:pict>
          <v:line id="_x0000_s2050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C238F" w:rsidRDefault="004C238F" w:rsidP="004C238F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4C238F" w:rsidRDefault="004C238F" w:rsidP="004C238F">
      <w:pPr>
        <w:tabs>
          <w:tab w:val="left" w:pos="2813"/>
          <w:tab w:val="center" w:pos="4960"/>
        </w:tabs>
        <w:jc w:val="right"/>
        <w:rPr>
          <w:b/>
          <w:bCs/>
          <w:sz w:val="28"/>
          <w:szCs w:val="28"/>
          <w:u w:val="single"/>
        </w:rPr>
      </w:pPr>
    </w:p>
    <w:p w:rsidR="004C238F" w:rsidRDefault="004C238F" w:rsidP="004C238F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29.05.2020 года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61</w:t>
      </w:r>
    </w:p>
    <w:p w:rsidR="004C238F" w:rsidRDefault="004C238F" w:rsidP="004C238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487A63" w:rsidRPr="00566886" w:rsidTr="004C238F">
        <w:tc>
          <w:tcPr>
            <w:tcW w:w="6629" w:type="dxa"/>
          </w:tcPr>
          <w:p w:rsidR="00580B12" w:rsidRPr="00580B12" w:rsidRDefault="008F2322" w:rsidP="00580B1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1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</w:t>
            </w:r>
            <w:r w:rsidR="00213071" w:rsidRPr="00580B12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Сосновоборского городского округа</w:t>
            </w:r>
            <w:r w:rsidRPr="00580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1BF" w:rsidRPr="00580B12">
              <w:rPr>
                <w:rFonts w:ascii="Times New Roman" w:hAnsi="Times New Roman" w:cs="Times New Roman"/>
                <w:sz w:val="28"/>
                <w:szCs w:val="28"/>
              </w:rPr>
              <w:t>от 22.11.2019 №6</w:t>
            </w:r>
            <w:r w:rsidR="00580B12" w:rsidRPr="00580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1BF" w:rsidRPr="00580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B12" w:rsidRPr="00580B12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 земельного налога на территории муниципального образования Сосновоборский городской округ Ленинградской области» </w:t>
            </w:r>
          </w:p>
          <w:p w:rsidR="00487A63" w:rsidRPr="000E21BF" w:rsidRDefault="00487A63" w:rsidP="00742C37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7A63" w:rsidRPr="00657153" w:rsidRDefault="00580B12" w:rsidP="004C2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153">
        <w:rPr>
          <w:rFonts w:ascii="Times New Roman" w:hAnsi="Times New Roman" w:cs="Times New Roman"/>
          <w:b w:val="0"/>
          <w:sz w:val="24"/>
          <w:szCs w:val="24"/>
        </w:rPr>
        <w:t xml:space="preserve">С целью реализации мер по обеспечению устойчивого развития экономики на территории Сосновоборского городского округа в соответствии с постановлением  Правительства Российской Федерации от 02.04.2020 №409 «О мерах по обеспечению устойчивого развития экономики» </w:t>
      </w:r>
      <w:r w:rsidR="00DE4066" w:rsidRPr="00657153">
        <w:rPr>
          <w:rFonts w:ascii="Times New Roman" w:hAnsi="Times New Roman" w:cs="Times New Roman"/>
          <w:b w:val="0"/>
          <w:sz w:val="24"/>
          <w:szCs w:val="24"/>
        </w:rPr>
        <w:t>совет депутатов Сосновоборского городского округа</w:t>
      </w:r>
    </w:p>
    <w:p w:rsidR="0022682F" w:rsidRPr="00657153" w:rsidRDefault="0022682F" w:rsidP="00DE4066">
      <w:pPr>
        <w:ind w:left="-142" w:firstLine="142"/>
        <w:jc w:val="center"/>
        <w:outlineLvl w:val="0"/>
      </w:pPr>
    </w:p>
    <w:p w:rsidR="00487A63" w:rsidRPr="00657153" w:rsidRDefault="00487A63" w:rsidP="00C30987">
      <w:pPr>
        <w:ind w:left="-426" w:firstLine="142"/>
        <w:jc w:val="center"/>
        <w:outlineLvl w:val="0"/>
      </w:pPr>
      <w:proofErr w:type="gramStart"/>
      <w:r w:rsidRPr="00657153">
        <w:t>Р</w:t>
      </w:r>
      <w:proofErr w:type="gramEnd"/>
      <w:r w:rsidRPr="00657153">
        <w:t xml:space="preserve"> Е Ш И Л:</w:t>
      </w:r>
    </w:p>
    <w:p w:rsidR="004B4F17" w:rsidRPr="00657153" w:rsidRDefault="004B4F17" w:rsidP="00580B12">
      <w:pPr>
        <w:ind w:left="-426" w:firstLine="142"/>
        <w:jc w:val="both"/>
        <w:outlineLvl w:val="0"/>
      </w:pPr>
    </w:p>
    <w:p w:rsidR="00580B12" w:rsidRPr="00657153" w:rsidRDefault="004C238F" w:rsidP="004C2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15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580B12" w:rsidRPr="00657153">
        <w:rPr>
          <w:rFonts w:ascii="Times New Roman" w:hAnsi="Times New Roman" w:cs="Times New Roman"/>
          <w:b w:val="0"/>
          <w:sz w:val="24"/>
          <w:szCs w:val="24"/>
        </w:rPr>
        <w:t>Дополнить</w:t>
      </w:r>
      <w:r w:rsidR="0026080C" w:rsidRPr="00657153">
        <w:rPr>
          <w:rFonts w:ascii="Times New Roman" w:hAnsi="Times New Roman" w:cs="Times New Roman"/>
          <w:b w:val="0"/>
          <w:sz w:val="24"/>
          <w:szCs w:val="24"/>
        </w:rPr>
        <w:t xml:space="preserve"> пункт 6</w:t>
      </w:r>
      <w:r w:rsidR="00DE4066" w:rsidRPr="00657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A63" w:rsidRPr="00657153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26080C" w:rsidRPr="00657153">
        <w:rPr>
          <w:rFonts w:ascii="Times New Roman" w:hAnsi="Times New Roman" w:cs="Times New Roman"/>
          <w:b w:val="0"/>
          <w:sz w:val="24"/>
          <w:szCs w:val="24"/>
        </w:rPr>
        <w:t>я</w:t>
      </w:r>
      <w:r w:rsidR="00213071" w:rsidRPr="00657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0EE3" w:rsidRPr="00657153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="00213071" w:rsidRPr="00657153">
        <w:rPr>
          <w:rFonts w:ascii="Times New Roman" w:hAnsi="Times New Roman" w:cs="Times New Roman"/>
          <w:b w:val="0"/>
          <w:sz w:val="24"/>
          <w:szCs w:val="24"/>
        </w:rPr>
        <w:t>депутатов Сосновоборского городского округа</w:t>
      </w:r>
      <w:r w:rsidR="00487A63" w:rsidRPr="00657153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0E21BF" w:rsidRPr="00657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A63" w:rsidRPr="00657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4066" w:rsidRPr="00657153">
        <w:rPr>
          <w:rFonts w:ascii="Times New Roman" w:hAnsi="Times New Roman" w:cs="Times New Roman"/>
          <w:b w:val="0"/>
          <w:sz w:val="24"/>
          <w:szCs w:val="24"/>
        </w:rPr>
        <w:t>22</w:t>
      </w:r>
      <w:r w:rsidR="003E1013" w:rsidRPr="00657153">
        <w:rPr>
          <w:rFonts w:ascii="Times New Roman" w:hAnsi="Times New Roman" w:cs="Times New Roman"/>
          <w:b w:val="0"/>
          <w:sz w:val="24"/>
          <w:szCs w:val="24"/>
        </w:rPr>
        <w:t>.11.20</w:t>
      </w:r>
      <w:r w:rsidR="00DE4066" w:rsidRPr="00657153">
        <w:rPr>
          <w:rFonts w:ascii="Times New Roman" w:hAnsi="Times New Roman" w:cs="Times New Roman"/>
          <w:b w:val="0"/>
          <w:sz w:val="24"/>
          <w:szCs w:val="24"/>
        </w:rPr>
        <w:t>19</w:t>
      </w:r>
      <w:r w:rsidR="003E1013" w:rsidRPr="0065715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E4066" w:rsidRPr="00657153">
        <w:rPr>
          <w:rFonts w:ascii="Times New Roman" w:hAnsi="Times New Roman" w:cs="Times New Roman"/>
          <w:b w:val="0"/>
          <w:sz w:val="24"/>
          <w:szCs w:val="24"/>
        </w:rPr>
        <w:t>6</w:t>
      </w:r>
      <w:r w:rsidR="00580B12" w:rsidRPr="00657153">
        <w:rPr>
          <w:rFonts w:ascii="Times New Roman" w:hAnsi="Times New Roman" w:cs="Times New Roman"/>
          <w:b w:val="0"/>
          <w:sz w:val="24"/>
          <w:szCs w:val="24"/>
        </w:rPr>
        <w:t>3</w:t>
      </w:r>
      <w:r w:rsidR="003E1013" w:rsidRPr="00657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0B12" w:rsidRPr="00657153"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 земельного налога на территории муниципального образования Сосновоборский городской округ Ленинградской области» </w:t>
      </w:r>
      <w:r w:rsidR="0026080C" w:rsidRPr="00657153">
        <w:rPr>
          <w:rFonts w:ascii="Times New Roman" w:hAnsi="Times New Roman" w:cs="Times New Roman"/>
          <w:b w:val="0"/>
          <w:sz w:val="24"/>
          <w:szCs w:val="24"/>
        </w:rPr>
        <w:t>подпунктом</w:t>
      </w:r>
      <w:r w:rsidR="00580B12" w:rsidRPr="00657153">
        <w:rPr>
          <w:rFonts w:ascii="Times New Roman" w:hAnsi="Times New Roman" w:cs="Times New Roman"/>
          <w:b w:val="0"/>
          <w:sz w:val="24"/>
          <w:szCs w:val="24"/>
        </w:rPr>
        <w:t xml:space="preserve"> 6.1.следующего содержания:</w:t>
      </w:r>
    </w:p>
    <w:p w:rsidR="00580B12" w:rsidRPr="00657153" w:rsidRDefault="00580B12" w:rsidP="004C23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153">
        <w:t xml:space="preserve">«6.1. </w:t>
      </w:r>
      <w:proofErr w:type="gramStart"/>
      <w:r w:rsidRPr="00657153">
        <w:t>Для</w:t>
      </w:r>
      <w:r w:rsidRPr="00657153">
        <w:rPr>
          <w:b/>
        </w:rPr>
        <w:t xml:space="preserve"> </w:t>
      </w:r>
      <w:r w:rsidRPr="00657153">
        <w:rPr>
          <w:rFonts w:eastAsiaTheme="minorHAnsi"/>
          <w:lang w:eastAsia="en-US"/>
        </w:rPr>
        <w:t xml:space="preserve">налогоплательщиков - юридических лиц,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657153">
        <w:rPr>
          <w:rFonts w:eastAsiaTheme="minorHAnsi"/>
          <w:lang w:eastAsia="en-US"/>
        </w:rPr>
        <w:t>коронавирусной</w:t>
      </w:r>
      <w:proofErr w:type="spellEnd"/>
      <w:r w:rsidRPr="00657153">
        <w:rPr>
          <w:rFonts w:eastAsiaTheme="minorHAnsi"/>
          <w:lang w:eastAsia="en-US"/>
        </w:rPr>
        <w:t xml:space="preserve"> инфекции, перечень которых утвержден 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57153">
        <w:rPr>
          <w:rFonts w:eastAsiaTheme="minorHAnsi"/>
          <w:lang w:eastAsia="en-US"/>
        </w:rPr>
        <w:t>коронавирусной</w:t>
      </w:r>
      <w:proofErr w:type="spellEnd"/>
      <w:r w:rsidRPr="00657153">
        <w:rPr>
          <w:rFonts w:eastAsiaTheme="minorHAnsi"/>
          <w:lang w:eastAsia="en-US"/>
        </w:rPr>
        <w:t xml:space="preserve"> инфекции» установить, что авансовые платежи за </w:t>
      </w:r>
      <w:r w:rsidRPr="00657153">
        <w:rPr>
          <w:rFonts w:eastAsiaTheme="minorHAnsi"/>
          <w:lang w:val="en-US" w:eastAsia="en-US"/>
        </w:rPr>
        <w:t>I</w:t>
      </w:r>
      <w:r w:rsidRPr="00657153">
        <w:rPr>
          <w:rFonts w:eastAsiaTheme="minorHAnsi"/>
          <w:lang w:eastAsia="en-US"/>
        </w:rPr>
        <w:t xml:space="preserve"> квартал 2020 года</w:t>
      </w:r>
      <w:proofErr w:type="gramEnd"/>
      <w:r w:rsidRPr="00657153">
        <w:rPr>
          <w:rFonts w:eastAsiaTheme="minorHAnsi"/>
          <w:lang w:eastAsia="en-US"/>
        </w:rPr>
        <w:t xml:space="preserve"> подлежат уплате не позднее 30 октября 2020 года, за </w:t>
      </w:r>
      <w:r w:rsidRPr="00657153">
        <w:rPr>
          <w:rFonts w:eastAsiaTheme="minorHAnsi"/>
          <w:lang w:val="en-US" w:eastAsia="en-US"/>
        </w:rPr>
        <w:t>II</w:t>
      </w:r>
      <w:r w:rsidRPr="00657153">
        <w:rPr>
          <w:rFonts w:eastAsiaTheme="minorHAnsi"/>
          <w:lang w:eastAsia="en-US"/>
        </w:rPr>
        <w:t xml:space="preserve"> квартал 2020 года – не позднее 30 декабря 2020 года</w:t>
      </w:r>
      <w:proofErr w:type="gramStart"/>
      <w:r w:rsidRPr="00657153">
        <w:rPr>
          <w:rFonts w:eastAsiaTheme="minorHAnsi"/>
          <w:lang w:eastAsia="en-US"/>
        </w:rPr>
        <w:t xml:space="preserve">.».   </w:t>
      </w:r>
      <w:proofErr w:type="gramEnd"/>
    </w:p>
    <w:p w:rsidR="00062079" w:rsidRPr="00657153" w:rsidRDefault="004C238F" w:rsidP="004C2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153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26242" w:rsidRPr="00657153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официального опубликования и распространяется на правоотношения, возникшие с 01.01.20</w:t>
      </w:r>
      <w:r w:rsidR="00DE4066" w:rsidRPr="00657153">
        <w:rPr>
          <w:rFonts w:ascii="Times New Roman" w:hAnsi="Times New Roman" w:cs="Times New Roman"/>
          <w:b w:val="0"/>
          <w:sz w:val="24"/>
          <w:szCs w:val="24"/>
        </w:rPr>
        <w:t>20</w:t>
      </w:r>
      <w:r w:rsidR="00062079" w:rsidRPr="0065715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7A63" w:rsidRPr="00657153" w:rsidRDefault="004C238F" w:rsidP="004C2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153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87A63" w:rsidRPr="00657153">
        <w:rPr>
          <w:rFonts w:ascii="Times New Roman" w:hAnsi="Times New Roman" w:cs="Times New Roman"/>
          <w:b w:val="0"/>
          <w:sz w:val="24"/>
          <w:szCs w:val="24"/>
        </w:rPr>
        <w:t>Настоящее решение опубликовать в газете «Маяк».</w:t>
      </w:r>
    </w:p>
    <w:p w:rsidR="000E21BF" w:rsidRDefault="000E21BF" w:rsidP="00C30987">
      <w:pPr>
        <w:pStyle w:val="a7"/>
        <w:ind w:left="-426" w:firstLine="142"/>
        <w:jc w:val="both"/>
        <w:outlineLvl w:val="0"/>
        <w:rPr>
          <w:sz w:val="24"/>
          <w:szCs w:val="24"/>
        </w:rPr>
      </w:pPr>
    </w:p>
    <w:p w:rsidR="00657153" w:rsidRPr="00657153" w:rsidRDefault="00657153" w:rsidP="00C30987">
      <w:pPr>
        <w:pStyle w:val="a7"/>
        <w:ind w:left="-426" w:firstLine="142"/>
        <w:jc w:val="both"/>
        <w:outlineLvl w:val="0"/>
        <w:rPr>
          <w:sz w:val="24"/>
          <w:szCs w:val="24"/>
        </w:rPr>
      </w:pPr>
    </w:p>
    <w:p w:rsidR="00487A63" w:rsidRPr="00DE4066" w:rsidRDefault="00DE4066" w:rsidP="00C30987">
      <w:pPr>
        <w:pStyle w:val="a7"/>
        <w:ind w:left="-426" w:firstLine="142"/>
        <w:jc w:val="both"/>
        <w:outlineLvl w:val="0"/>
        <w:rPr>
          <w:b/>
          <w:sz w:val="28"/>
          <w:szCs w:val="28"/>
        </w:rPr>
      </w:pPr>
      <w:r w:rsidRPr="00DE4066">
        <w:rPr>
          <w:b/>
          <w:sz w:val="28"/>
          <w:szCs w:val="28"/>
        </w:rPr>
        <w:t xml:space="preserve">Председатель совета депутатов </w:t>
      </w:r>
    </w:p>
    <w:p w:rsidR="00DE4066" w:rsidRPr="00DE4066" w:rsidRDefault="00DE4066" w:rsidP="00C30987">
      <w:pPr>
        <w:pStyle w:val="a7"/>
        <w:ind w:left="-426" w:firstLine="142"/>
        <w:jc w:val="both"/>
        <w:outlineLvl w:val="0"/>
        <w:rPr>
          <w:b/>
          <w:sz w:val="28"/>
          <w:szCs w:val="28"/>
        </w:rPr>
      </w:pPr>
      <w:r w:rsidRPr="00DE4066">
        <w:rPr>
          <w:b/>
          <w:sz w:val="28"/>
          <w:szCs w:val="28"/>
        </w:rPr>
        <w:t>Сосновоборского городского округа                                       В.Б. Садовский</w:t>
      </w:r>
    </w:p>
    <w:p w:rsidR="00DE4066" w:rsidRDefault="00DE4066" w:rsidP="001A1922">
      <w:pPr>
        <w:rPr>
          <w:b/>
          <w:bCs/>
          <w:iCs/>
          <w:sz w:val="28"/>
          <w:szCs w:val="28"/>
        </w:rPr>
      </w:pPr>
    </w:p>
    <w:p w:rsidR="00657153" w:rsidRDefault="00657153" w:rsidP="001A1922">
      <w:pPr>
        <w:rPr>
          <w:b/>
          <w:bCs/>
          <w:iCs/>
          <w:sz w:val="28"/>
          <w:szCs w:val="28"/>
        </w:rPr>
      </w:pPr>
    </w:p>
    <w:p w:rsidR="00657153" w:rsidRPr="00DE4066" w:rsidRDefault="00657153" w:rsidP="001A1922">
      <w:pPr>
        <w:rPr>
          <w:b/>
          <w:bCs/>
          <w:iCs/>
          <w:sz w:val="28"/>
          <w:szCs w:val="28"/>
        </w:rPr>
      </w:pPr>
    </w:p>
    <w:p w:rsidR="00DE4066" w:rsidRPr="00DE4066" w:rsidRDefault="00D43D00" w:rsidP="00DE4066">
      <w:pPr>
        <w:ind w:left="-284"/>
        <w:rPr>
          <w:b/>
          <w:bCs/>
          <w:iCs/>
          <w:sz w:val="28"/>
          <w:szCs w:val="28"/>
        </w:rPr>
      </w:pPr>
      <w:r w:rsidRPr="00DE4066">
        <w:rPr>
          <w:b/>
          <w:bCs/>
          <w:iCs/>
          <w:sz w:val="28"/>
          <w:szCs w:val="28"/>
        </w:rPr>
        <w:t>Глава</w:t>
      </w:r>
      <w:r w:rsidR="00487A63" w:rsidRPr="00DE4066">
        <w:rPr>
          <w:b/>
          <w:bCs/>
          <w:iCs/>
          <w:sz w:val="28"/>
          <w:szCs w:val="28"/>
        </w:rPr>
        <w:t xml:space="preserve"> Сосновоборского </w:t>
      </w:r>
    </w:p>
    <w:p w:rsidR="00AC0BCD" w:rsidRPr="00DE4066" w:rsidRDefault="00487A63" w:rsidP="00DE4066">
      <w:pPr>
        <w:ind w:left="-284"/>
        <w:rPr>
          <w:b/>
        </w:rPr>
      </w:pPr>
      <w:r w:rsidRPr="00DE4066">
        <w:rPr>
          <w:b/>
          <w:bCs/>
          <w:iCs/>
          <w:sz w:val="28"/>
          <w:szCs w:val="28"/>
        </w:rPr>
        <w:t>городского округа</w:t>
      </w:r>
      <w:r w:rsidRPr="00DE4066">
        <w:rPr>
          <w:b/>
          <w:sz w:val="28"/>
          <w:szCs w:val="28"/>
        </w:rPr>
        <w:t xml:space="preserve">                            </w:t>
      </w:r>
      <w:r w:rsidR="00DE4066" w:rsidRPr="00DE4066">
        <w:rPr>
          <w:b/>
          <w:sz w:val="28"/>
          <w:szCs w:val="28"/>
        </w:rPr>
        <w:t xml:space="preserve">                             </w:t>
      </w:r>
      <w:r w:rsidR="00DE4066">
        <w:rPr>
          <w:b/>
          <w:sz w:val="28"/>
          <w:szCs w:val="28"/>
        </w:rPr>
        <w:t xml:space="preserve">         </w:t>
      </w:r>
      <w:r w:rsidR="00DE4066" w:rsidRPr="00DE4066">
        <w:rPr>
          <w:b/>
          <w:sz w:val="28"/>
          <w:szCs w:val="28"/>
        </w:rPr>
        <w:t xml:space="preserve">        </w:t>
      </w:r>
      <w:r w:rsidRPr="00DE4066">
        <w:rPr>
          <w:b/>
          <w:sz w:val="28"/>
          <w:szCs w:val="28"/>
        </w:rPr>
        <w:t xml:space="preserve">   </w:t>
      </w:r>
      <w:r w:rsidR="00DE4066" w:rsidRPr="00DE4066">
        <w:rPr>
          <w:b/>
          <w:sz w:val="28"/>
          <w:szCs w:val="28"/>
        </w:rPr>
        <w:t>М.В. Воронков</w:t>
      </w:r>
    </w:p>
    <w:sectPr w:rsidR="00AC0BCD" w:rsidRPr="00DE4066" w:rsidSect="00657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17" w:rsidRDefault="004B4F17" w:rsidP="00FA56A4">
      <w:r>
        <w:separator/>
      </w:r>
    </w:p>
  </w:endnote>
  <w:endnote w:type="continuationSeparator" w:id="0">
    <w:p w:rsidR="004B4F17" w:rsidRDefault="004B4F17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3" w:rsidRDefault="006571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17" w:rsidRDefault="004B4F17">
    <w:pPr>
      <w:pStyle w:val="a3"/>
      <w:jc w:val="right"/>
    </w:pPr>
  </w:p>
  <w:p w:rsidR="004B4F17" w:rsidRDefault="004B4F1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3" w:rsidRDefault="006571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17" w:rsidRDefault="004B4F17" w:rsidP="00FA56A4">
      <w:r>
        <w:separator/>
      </w:r>
    </w:p>
  </w:footnote>
  <w:footnote w:type="continuationSeparator" w:id="0">
    <w:p w:rsidR="004B4F17" w:rsidRDefault="004B4F17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3" w:rsidRDefault="006571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3" w:rsidRDefault="006571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3" w:rsidRDefault="006571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ec2fcd-7c23-49e1-a1d3-84687b7a829d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079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21BF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47AB5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02ED"/>
    <w:rsid w:val="00182F13"/>
    <w:rsid w:val="001832F1"/>
    <w:rsid w:val="001835D1"/>
    <w:rsid w:val="0018384E"/>
    <w:rsid w:val="00185E96"/>
    <w:rsid w:val="00186B31"/>
    <w:rsid w:val="00187041"/>
    <w:rsid w:val="00192512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3071"/>
    <w:rsid w:val="0021517A"/>
    <w:rsid w:val="00216001"/>
    <w:rsid w:val="002216F6"/>
    <w:rsid w:val="00221EA1"/>
    <w:rsid w:val="002247E0"/>
    <w:rsid w:val="00224848"/>
    <w:rsid w:val="00225122"/>
    <w:rsid w:val="0022682F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080C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97731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0EE3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763F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4F17"/>
    <w:rsid w:val="004B6604"/>
    <w:rsid w:val="004C02E2"/>
    <w:rsid w:val="004C238F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6FB9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0B12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153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2C37"/>
    <w:rsid w:val="00746E48"/>
    <w:rsid w:val="00750DA7"/>
    <w:rsid w:val="00751112"/>
    <w:rsid w:val="007511C1"/>
    <w:rsid w:val="00752D7C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6E5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1C04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91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3508F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2F39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02D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305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0E2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3FE6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2602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22F3"/>
    <w:rsid w:val="00D434EA"/>
    <w:rsid w:val="00D43B33"/>
    <w:rsid w:val="00D43D00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4C7E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066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9F9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215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C7230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07C9E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242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8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7A7E-9971-4772-A4F5-1261A2DF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2017-12-01T12:39:00Z</cp:lastPrinted>
  <dcterms:created xsi:type="dcterms:W3CDTF">2020-06-09T08:23:00Z</dcterms:created>
  <dcterms:modified xsi:type="dcterms:W3CDTF">2020-06-09T08:23:00Z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82ec2fcd-7c23-49e1-a1d3-84687b7a829d</vt:lpwstr>
  </property>
</Properties>
</file>