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6" w:rsidRDefault="004F59D6" w:rsidP="004F59D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F59D6" w:rsidRDefault="004F59D6" w:rsidP="004F59D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F59D6" w:rsidRDefault="00303BEE" w:rsidP="004F59D6">
      <w:pPr>
        <w:jc w:val="center"/>
        <w:rPr>
          <w:b/>
          <w:spacing w:val="20"/>
          <w:sz w:val="32"/>
        </w:rPr>
      </w:pPr>
      <w:r w:rsidRPr="00303BEE">
        <w:rPr>
          <w:noProof/>
        </w:rPr>
        <w:pict>
          <v:line id="_x0000_s1026" style="position:absolute;left:0;text-align:left;z-index:251660288" from="4.05pt,5.85pt" to="450.5pt,5.9pt" strokeweight="2pt">
            <v:stroke startarrowwidth="narrow" startarrowlength="short" endarrowwidth="narrow" endarrowlength="short"/>
          </v:line>
        </w:pict>
      </w:r>
    </w:p>
    <w:p w:rsidR="004F59D6" w:rsidRDefault="004F59D6" w:rsidP="004F59D6">
      <w:pPr>
        <w:pStyle w:val="3"/>
      </w:pPr>
      <w:r>
        <w:t>постановление</w:t>
      </w:r>
    </w:p>
    <w:p w:rsidR="004F59D6" w:rsidRDefault="004F59D6" w:rsidP="004F59D6">
      <w:pPr>
        <w:jc w:val="center"/>
        <w:rPr>
          <w:sz w:val="24"/>
        </w:rPr>
      </w:pPr>
    </w:p>
    <w:p w:rsidR="004F59D6" w:rsidRDefault="004F59D6" w:rsidP="004F59D6">
      <w:pPr>
        <w:jc w:val="center"/>
        <w:rPr>
          <w:sz w:val="24"/>
        </w:rPr>
      </w:pPr>
      <w:r>
        <w:rPr>
          <w:sz w:val="24"/>
        </w:rPr>
        <w:t>от 10/01/2018 № 18</w:t>
      </w:r>
    </w:p>
    <w:p w:rsidR="004F59D6" w:rsidRPr="00CA25DB" w:rsidRDefault="004F59D6" w:rsidP="004F59D6">
      <w:pPr>
        <w:jc w:val="both"/>
        <w:rPr>
          <w:sz w:val="10"/>
          <w:szCs w:val="10"/>
        </w:rPr>
      </w:pPr>
    </w:p>
    <w:p w:rsidR="004F59D6" w:rsidRPr="00CA25DB" w:rsidRDefault="004F59D6" w:rsidP="00CD5584">
      <w:pPr>
        <w:tabs>
          <w:tab w:val="left" w:pos="5245"/>
          <w:tab w:val="left" w:pos="5954"/>
          <w:tab w:val="left" w:pos="6946"/>
        </w:tabs>
        <w:ind w:right="2310"/>
        <w:rPr>
          <w:sz w:val="24"/>
          <w:szCs w:val="24"/>
        </w:rPr>
      </w:pPr>
      <w:proofErr w:type="gramStart"/>
      <w:r>
        <w:rPr>
          <w:sz w:val="24"/>
          <w:szCs w:val="24"/>
        </w:rPr>
        <w:t xml:space="preserve">Об утверждении </w:t>
      </w:r>
      <w:r w:rsidRPr="00CA25DB">
        <w:rPr>
          <w:sz w:val="24"/>
          <w:szCs w:val="24"/>
        </w:rPr>
        <w:t>административн</w:t>
      </w:r>
      <w:r>
        <w:rPr>
          <w:sz w:val="24"/>
          <w:szCs w:val="24"/>
        </w:rPr>
        <w:t>ого</w:t>
      </w:r>
      <w:r w:rsidRPr="00CA25DB">
        <w:rPr>
          <w:sz w:val="24"/>
          <w:szCs w:val="24"/>
        </w:rPr>
        <w:t xml:space="preserve"> регламент</w:t>
      </w:r>
      <w:r>
        <w:rPr>
          <w:sz w:val="24"/>
          <w:szCs w:val="24"/>
        </w:rPr>
        <w:t>а</w:t>
      </w:r>
      <w:r w:rsidRPr="00CA25DB">
        <w:rPr>
          <w:sz w:val="24"/>
          <w:szCs w:val="24"/>
        </w:rPr>
        <w:t xml:space="preserve"> </w:t>
      </w:r>
      <w:r w:rsidRPr="00CA25DB">
        <w:rPr>
          <w:rStyle w:val="a8"/>
          <w:b w:val="0"/>
          <w:sz w:val="24"/>
          <w:szCs w:val="24"/>
        </w:rPr>
        <w:t>предоставления муниципальной услуги по п</w:t>
      </w:r>
      <w:r w:rsidRPr="00CA25DB">
        <w:rPr>
          <w:sz w:val="24"/>
          <w:szCs w:val="24"/>
        </w:rPr>
        <w:t xml:space="preserve">редоставлению сведений о свободных объектах имущества, включенных в </w:t>
      </w:r>
      <w:r w:rsidR="008374A3" w:rsidRPr="00270FE2">
        <w:rPr>
          <w:sz w:val="24"/>
          <w:szCs w:val="24"/>
        </w:rPr>
        <w:t>перечень имущества, муниципального образования Сосновоборский городской округ Ленинградской области</w:t>
      </w:r>
      <w:r w:rsidR="008374A3">
        <w:rPr>
          <w:sz w:val="24"/>
          <w:szCs w:val="24"/>
        </w:rPr>
        <w:t xml:space="preserve"> </w:t>
      </w:r>
      <w:r w:rsidR="008374A3" w:rsidRPr="00270FE2">
        <w:rPr>
          <w:sz w:val="24"/>
          <w:szCs w:val="24"/>
        </w:rPr>
        <w:t xml:space="preserve">(за исключением земельных участков), свободного от прав третьих лиц (за исключением имущественных прав субъектов малого и среднего предпринимательства)» заменить словами «перечень имущества </w:t>
      </w:r>
      <w:r w:rsidR="008374A3" w:rsidRPr="00270FE2">
        <w:rPr>
          <w:color w:val="000000"/>
          <w:sz w:val="24"/>
          <w:szCs w:val="24"/>
        </w:rPr>
        <w:t>муниципального образования Сосновоборский городской округ Ленинградской области (за исключением права хозяйственного ведения, права</w:t>
      </w:r>
      <w:proofErr w:type="gramEnd"/>
      <w:r w:rsidR="008374A3" w:rsidRPr="00270FE2">
        <w:rPr>
          <w:color w:val="000000"/>
          <w:sz w:val="24"/>
          <w:szCs w:val="24"/>
        </w:rPr>
        <w:t xml:space="preserve"> оперативного управления, а также имущественных прав субъектов малого и среднего предпринимательства)</w:t>
      </w:r>
    </w:p>
    <w:p w:rsidR="004F59D6" w:rsidRDefault="004F59D6" w:rsidP="004F59D6">
      <w:pPr>
        <w:jc w:val="both"/>
        <w:rPr>
          <w:sz w:val="24"/>
          <w:szCs w:val="24"/>
        </w:rPr>
      </w:pPr>
    </w:p>
    <w:p w:rsidR="00CD5584" w:rsidRPr="00CD5584" w:rsidRDefault="00CD5584" w:rsidP="004F59D6">
      <w:pPr>
        <w:jc w:val="both"/>
        <w:rPr>
          <w:i/>
          <w:sz w:val="24"/>
          <w:szCs w:val="24"/>
        </w:rPr>
      </w:pPr>
      <w:r w:rsidRPr="00CD5584">
        <w:rPr>
          <w:i/>
          <w:sz w:val="24"/>
          <w:szCs w:val="24"/>
        </w:rPr>
        <w:t>С изменениями, внесенными постановлением администрации от 13.12.2018 № 2659</w:t>
      </w:r>
      <w:r w:rsidR="008374A3">
        <w:rPr>
          <w:i/>
          <w:sz w:val="24"/>
          <w:szCs w:val="24"/>
        </w:rPr>
        <w:t>, постановлением от 10.03.2020 № 519</w:t>
      </w:r>
    </w:p>
    <w:p w:rsidR="004F59D6" w:rsidRPr="00CA25DB" w:rsidRDefault="004F59D6" w:rsidP="004F59D6">
      <w:pPr>
        <w:jc w:val="both"/>
        <w:rPr>
          <w:sz w:val="24"/>
          <w:szCs w:val="24"/>
        </w:rPr>
      </w:pPr>
    </w:p>
    <w:p w:rsidR="004F59D6" w:rsidRPr="00CA25DB" w:rsidRDefault="004F59D6" w:rsidP="004F59D6">
      <w:pPr>
        <w:ind w:firstLine="567"/>
        <w:jc w:val="both"/>
        <w:rPr>
          <w:sz w:val="24"/>
          <w:szCs w:val="24"/>
        </w:rPr>
      </w:pPr>
      <w:proofErr w:type="gramStart"/>
      <w:r w:rsidRPr="00A50B38">
        <w:rPr>
          <w:sz w:val="24"/>
          <w:szCs w:val="24"/>
        </w:rPr>
        <w:t xml:space="preserve">В соответствии </w:t>
      </w:r>
      <w:r>
        <w:rPr>
          <w:sz w:val="24"/>
          <w:szCs w:val="24"/>
        </w:rPr>
        <w:t xml:space="preserve">методическими </w:t>
      </w:r>
      <w:r w:rsidRPr="00A50B38">
        <w:rPr>
          <w:sz w:val="24"/>
          <w:szCs w:val="24"/>
        </w:rPr>
        <w:t>рекомендациями комиссии по повышению качества и доступности получения государственных и муниципальных услуг в Ленинградской области, Концепцией административной реформы в Российской Федерации в 2006-2010 годах, Федеральным законом от 27.07.2010</w:t>
      </w:r>
      <w:r>
        <w:rPr>
          <w:sz w:val="24"/>
          <w:szCs w:val="24"/>
        </w:rPr>
        <w:t xml:space="preserve">  </w:t>
      </w:r>
      <w:r w:rsidRPr="00A50B38">
        <w:rPr>
          <w:sz w:val="24"/>
          <w:szCs w:val="24"/>
        </w:rPr>
        <w:t xml:space="preserve">№ 210-ФЗ </w:t>
      </w:r>
      <w:r>
        <w:rPr>
          <w:sz w:val="24"/>
          <w:szCs w:val="24"/>
        </w:rPr>
        <w:t xml:space="preserve">                  </w:t>
      </w:r>
      <w:r w:rsidRPr="00A50B38">
        <w:rPr>
          <w:sz w:val="24"/>
          <w:szCs w:val="24"/>
        </w:rPr>
        <w:t xml:space="preserve">«Об организации предоставления государственных и муниципальных услуг», постановлением Правительства Российской Федерации от 16.05.2011 № 373 </w:t>
      </w:r>
      <w:r>
        <w:rPr>
          <w:sz w:val="24"/>
          <w:szCs w:val="24"/>
        </w:rPr>
        <w:t xml:space="preserve">                      </w:t>
      </w:r>
      <w:r w:rsidRPr="00A50B38">
        <w:rPr>
          <w:sz w:val="24"/>
          <w:szCs w:val="24"/>
        </w:rPr>
        <w:t>«О разработке и утверждения административных регламентов исполнения государственных функций административных регламентов предоставления государственных услуг</w:t>
      </w:r>
      <w:proofErr w:type="gramEnd"/>
      <w:r w:rsidRPr="00A50B38">
        <w:rPr>
          <w:sz w:val="24"/>
          <w:szCs w:val="24"/>
        </w:rPr>
        <w:t xml:space="preserve">», </w:t>
      </w:r>
      <w:proofErr w:type="gramStart"/>
      <w:r w:rsidRPr="00A50B38">
        <w:rPr>
          <w:sz w:val="24"/>
          <w:szCs w:val="24"/>
        </w:rPr>
        <w:t xml:space="preserve">постановлением Правительства Ленинградской области </w:t>
      </w:r>
      <w:r>
        <w:rPr>
          <w:sz w:val="24"/>
          <w:szCs w:val="24"/>
        </w:rPr>
        <w:t xml:space="preserve">               </w:t>
      </w:r>
      <w:r w:rsidRPr="00A50B38">
        <w:rPr>
          <w:sz w:val="24"/>
          <w:szCs w:val="24"/>
        </w:rPr>
        <w:t xml:space="preserve">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Сосновоборского городского округа от 17.10.2011 № 1838 </w:t>
      </w:r>
      <w:r>
        <w:rPr>
          <w:sz w:val="24"/>
          <w:szCs w:val="24"/>
        </w:rPr>
        <w:t xml:space="preserve">                                         </w:t>
      </w:r>
      <w:r w:rsidRPr="00A50B38">
        <w:rPr>
          <w:sz w:val="24"/>
          <w:szCs w:val="24"/>
        </w:rPr>
        <w:t>«О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A50B38">
        <w:rPr>
          <w:sz w:val="24"/>
          <w:szCs w:val="24"/>
        </w:rPr>
        <w:t>»,</w:t>
      </w:r>
      <w:r>
        <w:rPr>
          <w:sz w:val="24"/>
          <w:szCs w:val="24"/>
        </w:rPr>
        <w:t xml:space="preserve"> администрация Сосновоборского </w:t>
      </w:r>
      <w:proofErr w:type="gramStart"/>
      <w:r>
        <w:rPr>
          <w:sz w:val="24"/>
          <w:szCs w:val="24"/>
        </w:rPr>
        <w:t>городского</w:t>
      </w:r>
      <w:proofErr w:type="gramEnd"/>
      <w:r>
        <w:rPr>
          <w:sz w:val="24"/>
          <w:szCs w:val="24"/>
        </w:rPr>
        <w:t xml:space="preserve"> округа </w:t>
      </w:r>
      <w:proofErr w:type="spellStart"/>
      <w:proofErr w:type="gramStart"/>
      <w:r w:rsidRPr="00CA25DB">
        <w:rPr>
          <w:b/>
          <w:bCs/>
          <w:sz w:val="24"/>
          <w:szCs w:val="24"/>
        </w:rPr>
        <w:t>п</w:t>
      </w:r>
      <w:proofErr w:type="spellEnd"/>
      <w:proofErr w:type="gramEnd"/>
      <w:r w:rsidRPr="00CA25DB">
        <w:rPr>
          <w:b/>
          <w:bCs/>
          <w:sz w:val="24"/>
          <w:szCs w:val="24"/>
        </w:rPr>
        <w:t xml:space="preserve"> о с т а </w:t>
      </w:r>
      <w:proofErr w:type="spellStart"/>
      <w:r w:rsidRPr="00CA25DB">
        <w:rPr>
          <w:b/>
          <w:bCs/>
          <w:sz w:val="24"/>
          <w:szCs w:val="24"/>
        </w:rPr>
        <w:t>н</w:t>
      </w:r>
      <w:proofErr w:type="spellEnd"/>
      <w:r w:rsidRPr="00CA25DB">
        <w:rPr>
          <w:b/>
          <w:bCs/>
          <w:sz w:val="24"/>
          <w:szCs w:val="24"/>
        </w:rPr>
        <w:t xml:space="preserve"> о в л я е т</w:t>
      </w:r>
      <w:r w:rsidRPr="00CA25DB">
        <w:rPr>
          <w:sz w:val="24"/>
          <w:szCs w:val="24"/>
        </w:rPr>
        <w:t>:</w:t>
      </w:r>
    </w:p>
    <w:p w:rsidR="004F59D6" w:rsidRPr="00CA25DB" w:rsidRDefault="004F59D6" w:rsidP="004F59D6">
      <w:pPr>
        <w:jc w:val="both"/>
        <w:rPr>
          <w:sz w:val="24"/>
          <w:szCs w:val="24"/>
        </w:rPr>
      </w:pPr>
    </w:p>
    <w:p w:rsidR="004F59D6" w:rsidRPr="00CA25DB" w:rsidRDefault="004F59D6" w:rsidP="004F59D6">
      <w:pPr>
        <w:numPr>
          <w:ilvl w:val="0"/>
          <w:numId w:val="8"/>
        </w:numPr>
        <w:ind w:left="0" w:firstLine="709"/>
        <w:jc w:val="both"/>
        <w:rPr>
          <w:sz w:val="24"/>
          <w:szCs w:val="24"/>
        </w:rPr>
      </w:pPr>
      <w:proofErr w:type="gramStart"/>
      <w:r w:rsidRPr="00CA25DB">
        <w:rPr>
          <w:sz w:val="24"/>
          <w:szCs w:val="24"/>
        </w:rPr>
        <w:t xml:space="preserve">Утвердить административный регламент </w:t>
      </w:r>
      <w:r w:rsidRPr="00CA25DB">
        <w:rPr>
          <w:rStyle w:val="a8"/>
          <w:b w:val="0"/>
          <w:sz w:val="24"/>
          <w:szCs w:val="24"/>
        </w:rPr>
        <w:t>предоставления муниципальной услуги по п</w:t>
      </w:r>
      <w:r w:rsidRPr="00CA25DB">
        <w:rPr>
          <w:sz w:val="24"/>
          <w:szCs w:val="24"/>
        </w:rPr>
        <w:t xml:space="preserve">редоставлению сведений о свободных объектах имущества, включенных в </w:t>
      </w:r>
      <w:r w:rsidR="008374A3" w:rsidRPr="00270FE2">
        <w:rPr>
          <w:sz w:val="24"/>
          <w:szCs w:val="24"/>
        </w:rPr>
        <w:t>перечень имущества, муниципального образования Сосновоборский городской округ Ленинградской области</w:t>
      </w:r>
      <w:r w:rsidR="008374A3">
        <w:rPr>
          <w:sz w:val="24"/>
          <w:szCs w:val="24"/>
        </w:rPr>
        <w:t xml:space="preserve"> </w:t>
      </w:r>
      <w:r w:rsidR="008374A3" w:rsidRPr="00270FE2">
        <w:rPr>
          <w:sz w:val="24"/>
          <w:szCs w:val="24"/>
        </w:rPr>
        <w:t xml:space="preserve">(за исключением земельных </w:t>
      </w:r>
      <w:r w:rsidR="008374A3" w:rsidRPr="00270FE2">
        <w:rPr>
          <w:sz w:val="24"/>
          <w:szCs w:val="24"/>
        </w:rPr>
        <w:lastRenderedPageBreak/>
        <w:t xml:space="preserve">участков), свободного от прав третьих лиц (за исключением имущественных прав субъектов малого и среднего предпринимательства)» заменить словами «перечень имущества </w:t>
      </w:r>
      <w:r w:rsidR="008374A3" w:rsidRPr="00270FE2">
        <w:rPr>
          <w:color w:val="000000"/>
          <w:sz w:val="24"/>
          <w:szCs w:val="24"/>
        </w:rPr>
        <w:t>муниципального образования Сосновоборский городской округ Ленинградской области (за исключением права хозяйственного ведения, права оперативного</w:t>
      </w:r>
      <w:proofErr w:type="gramEnd"/>
      <w:r w:rsidR="008374A3" w:rsidRPr="00270FE2">
        <w:rPr>
          <w:color w:val="000000"/>
          <w:sz w:val="24"/>
          <w:szCs w:val="24"/>
        </w:rPr>
        <w:t xml:space="preserve"> управления, а также имущественных прав субъектов малого и среднего предпринимательства)</w:t>
      </w:r>
      <w:r w:rsidR="008374A3">
        <w:rPr>
          <w:color w:val="000000"/>
          <w:sz w:val="24"/>
          <w:szCs w:val="24"/>
        </w:rPr>
        <w:t xml:space="preserve"> </w:t>
      </w:r>
      <w:r>
        <w:rPr>
          <w:sz w:val="24"/>
          <w:szCs w:val="24"/>
        </w:rPr>
        <w:t>согласно приложению к настоящему постановлению</w:t>
      </w:r>
      <w:r w:rsidRPr="00CA25DB">
        <w:rPr>
          <w:sz w:val="24"/>
          <w:szCs w:val="24"/>
        </w:rPr>
        <w:t>.</w:t>
      </w:r>
    </w:p>
    <w:p w:rsidR="004F59D6" w:rsidRPr="00CA25DB" w:rsidRDefault="004F59D6" w:rsidP="004F59D6">
      <w:pPr>
        <w:numPr>
          <w:ilvl w:val="0"/>
          <w:numId w:val="8"/>
        </w:numPr>
        <w:ind w:left="0" w:firstLine="709"/>
        <w:jc w:val="both"/>
        <w:rPr>
          <w:sz w:val="24"/>
          <w:szCs w:val="24"/>
        </w:rPr>
      </w:pPr>
      <w:proofErr w:type="gramStart"/>
      <w:r w:rsidRPr="00CA25DB">
        <w:rPr>
          <w:sz w:val="24"/>
          <w:szCs w:val="24"/>
        </w:rPr>
        <w:t xml:space="preserve">Постановление Сосновоборского городского округа </w:t>
      </w:r>
      <w:r w:rsidRPr="00CA25DB">
        <w:rPr>
          <w:sz w:val="24"/>
        </w:rPr>
        <w:t>от 05/05/2017 №</w:t>
      </w:r>
      <w:r>
        <w:rPr>
          <w:sz w:val="24"/>
        </w:rPr>
        <w:t xml:space="preserve"> </w:t>
      </w:r>
      <w:r w:rsidRPr="00CA25DB">
        <w:rPr>
          <w:sz w:val="24"/>
        </w:rPr>
        <w:t>977 «</w:t>
      </w:r>
      <w:r w:rsidRPr="00CA25DB">
        <w:rPr>
          <w:sz w:val="24"/>
          <w:szCs w:val="24"/>
        </w:rPr>
        <w:t xml:space="preserve">Об утверждении административного регламента </w:t>
      </w:r>
      <w:r w:rsidRPr="00CA25DB">
        <w:rPr>
          <w:rStyle w:val="a8"/>
          <w:b w:val="0"/>
          <w:sz w:val="24"/>
          <w:szCs w:val="24"/>
        </w:rPr>
        <w:t>предоставления муниципальной услуги по п</w:t>
      </w:r>
      <w:r w:rsidRPr="00CA25DB">
        <w:rPr>
          <w:sz w:val="24"/>
          <w:szCs w:val="24"/>
        </w:rPr>
        <w:t>редоставлению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считать утратившим силу с момента обнародования настоящего</w:t>
      </w:r>
      <w:proofErr w:type="gramEnd"/>
      <w:r w:rsidRPr="00CA25DB">
        <w:rPr>
          <w:sz w:val="24"/>
          <w:szCs w:val="24"/>
        </w:rPr>
        <w:t xml:space="preserve"> постановления.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4. Пресс-центру администрации (Никитина В.Г.) </w:t>
      </w:r>
      <w:proofErr w:type="gramStart"/>
      <w:r w:rsidRPr="00CA25DB">
        <w:rPr>
          <w:rFonts w:ascii="Times New Roman" w:hAnsi="Times New Roman"/>
          <w:sz w:val="24"/>
          <w:szCs w:val="24"/>
        </w:rPr>
        <w:t>разместить</w:t>
      </w:r>
      <w:proofErr w:type="gramEnd"/>
      <w:r w:rsidRPr="00CA25DB">
        <w:rPr>
          <w:rFonts w:ascii="Times New Roman" w:hAnsi="Times New Roman"/>
          <w:sz w:val="24"/>
          <w:szCs w:val="24"/>
        </w:rPr>
        <w:t xml:space="preserve"> настоящее постановление на официальном сайте Сосновоборского городского округа.</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5. Настоящее постановление вступает в силу со дня официального обнародования.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6.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CA25DB">
        <w:rPr>
          <w:rFonts w:ascii="Times New Roman" w:hAnsi="Times New Roman"/>
          <w:sz w:val="24"/>
          <w:szCs w:val="24"/>
        </w:rPr>
        <w:t>Подрезова</w:t>
      </w:r>
      <w:proofErr w:type="spellEnd"/>
      <w:r w:rsidRPr="00CA25DB">
        <w:rPr>
          <w:rFonts w:ascii="Times New Roman" w:hAnsi="Times New Roman"/>
          <w:sz w:val="24"/>
          <w:szCs w:val="24"/>
        </w:rPr>
        <w:t xml:space="preserve"> В.Е.</w:t>
      </w:r>
    </w:p>
    <w:p w:rsidR="004F59D6" w:rsidRDefault="004F59D6" w:rsidP="004F59D6">
      <w:pPr>
        <w:ind w:firstLine="709"/>
        <w:jc w:val="both"/>
        <w:rPr>
          <w:sz w:val="24"/>
          <w:szCs w:val="24"/>
        </w:rPr>
      </w:pPr>
    </w:p>
    <w:p w:rsidR="004F59D6" w:rsidRPr="00CA25DB" w:rsidRDefault="004F59D6" w:rsidP="004F59D6">
      <w:pPr>
        <w:ind w:firstLine="709"/>
        <w:jc w:val="both"/>
        <w:rPr>
          <w:sz w:val="24"/>
          <w:szCs w:val="24"/>
        </w:rPr>
      </w:pPr>
    </w:p>
    <w:p w:rsidR="004F59D6" w:rsidRPr="00CA25DB" w:rsidRDefault="004F59D6" w:rsidP="004F59D6">
      <w:pPr>
        <w:jc w:val="both"/>
        <w:rPr>
          <w:sz w:val="24"/>
          <w:szCs w:val="24"/>
        </w:rPr>
      </w:pPr>
      <w:r w:rsidRPr="00CA25DB">
        <w:rPr>
          <w:sz w:val="24"/>
          <w:szCs w:val="24"/>
        </w:rPr>
        <w:t xml:space="preserve">Глава администрации </w:t>
      </w:r>
    </w:p>
    <w:p w:rsidR="004F59D6" w:rsidRPr="00CA25DB" w:rsidRDefault="004F59D6" w:rsidP="004F59D6">
      <w:pPr>
        <w:jc w:val="both"/>
        <w:rPr>
          <w:sz w:val="24"/>
          <w:szCs w:val="24"/>
        </w:rPr>
      </w:pPr>
      <w:r w:rsidRPr="00CA25DB">
        <w:rPr>
          <w:sz w:val="24"/>
          <w:szCs w:val="24"/>
        </w:rPr>
        <w:t xml:space="preserve">Сосновоборского городского округа                                                       </w:t>
      </w:r>
      <w:r>
        <w:rPr>
          <w:sz w:val="24"/>
          <w:szCs w:val="24"/>
        </w:rPr>
        <w:t xml:space="preserve">      </w:t>
      </w:r>
      <w:r w:rsidRPr="00CA25DB">
        <w:rPr>
          <w:sz w:val="24"/>
          <w:szCs w:val="24"/>
        </w:rPr>
        <w:t>В.Б.Садовский</w:t>
      </w: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Pr="00CA25DB" w:rsidRDefault="004F59D6" w:rsidP="004F59D6">
      <w:pPr>
        <w:jc w:val="both"/>
        <w:rPr>
          <w:sz w:val="16"/>
          <w:szCs w:val="16"/>
        </w:rPr>
      </w:pPr>
      <w:r w:rsidRPr="00CA25DB">
        <w:rPr>
          <w:sz w:val="12"/>
          <w:szCs w:val="16"/>
        </w:rPr>
        <w:t>Исп. Беляева Ю.А. 2-90-73; ЛЕ</w:t>
      </w:r>
    </w:p>
    <w:p w:rsidR="004F59D6" w:rsidRPr="00CA25DB" w:rsidRDefault="004F59D6" w:rsidP="004F59D6">
      <w:pPr>
        <w:jc w:val="both"/>
        <w:rPr>
          <w:sz w:val="24"/>
          <w:szCs w:val="24"/>
        </w:rPr>
      </w:pPr>
    </w:p>
    <w:p w:rsidR="004F59D6" w:rsidRPr="004F59D6" w:rsidRDefault="004F59D6" w:rsidP="004F59D6">
      <w:pPr>
        <w:jc w:val="right"/>
        <w:rPr>
          <w:rStyle w:val="a8"/>
          <w:sz w:val="24"/>
          <w:szCs w:val="24"/>
        </w:rPr>
      </w:pPr>
      <w:r w:rsidRPr="004F59D6">
        <w:rPr>
          <w:rStyle w:val="a8"/>
          <w:sz w:val="24"/>
          <w:szCs w:val="24"/>
        </w:rPr>
        <w:lastRenderedPageBreak/>
        <w:t>УТВЕРЖДЕН</w:t>
      </w:r>
    </w:p>
    <w:p w:rsidR="004F59D6" w:rsidRPr="00CA25DB" w:rsidRDefault="004F59D6" w:rsidP="004F59D6">
      <w:pPr>
        <w:jc w:val="right"/>
        <w:rPr>
          <w:rStyle w:val="a8"/>
          <w:b w:val="0"/>
          <w:bCs w:val="0"/>
          <w:sz w:val="24"/>
          <w:szCs w:val="24"/>
        </w:rPr>
      </w:pPr>
      <w:r w:rsidRPr="00CA25DB">
        <w:rPr>
          <w:rStyle w:val="a8"/>
          <w:b w:val="0"/>
          <w:sz w:val="24"/>
          <w:szCs w:val="24"/>
        </w:rPr>
        <w:t xml:space="preserve">постановлением администрации </w:t>
      </w:r>
    </w:p>
    <w:p w:rsidR="004F59D6" w:rsidRPr="00CA25DB" w:rsidRDefault="004F59D6" w:rsidP="004F59D6">
      <w:pPr>
        <w:jc w:val="right"/>
        <w:rPr>
          <w:rStyle w:val="a8"/>
          <w:b w:val="0"/>
          <w:bCs w:val="0"/>
          <w:sz w:val="24"/>
          <w:szCs w:val="24"/>
        </w:rPr>
      </w:pPr>
      <w:r w:rsidRPr="00CA25DB">
        <w:rPr>
          <w:rStyle w:val="a8"/>
          <w:b w:val="0"/>
          <w:sz w:val="24"/>
          <w:szCs w:val="24"/>
        </w:rPr>
        <w:t xml:space="preserve">Сосновоборского городского округа </w:t>
      </w:r>
    </w:p>
    <w:p w:rsidR="004F59D6" w:rsidRPr="00CA25DB" w:rsidRDefault="004F59D6" w:rsidP="004F59D6">
      <w:pPr>
        <w:ind w:firstLine="5245"/>
        <w:jc w:val="right"/>
        <w:rPr>
          <w:sz w:val="24"/>
          <w:szCs w:val="24"/>
        </w:rPr>
      </w:pPr>
      <w:r>
        <w:rPr>
          <w:sz w:val="24"/>
          <w:szCs w:val="24"/>
        </w:rPr>
        <w:t xml:space="preserve">                    </w:t>
      </w:r>
      <w:r w:rsidRPr="00CA25DB">
        <w:rPr>
          <w:sz w:val="24"/>
          <w:szCs w:val="24"/>
        </w:rPr>
        <w:t xml:space="preserve">от </w:t>
      </w:r>
      <w:r>
        <w:rPr>
          <w:sz w:val="24"/>
          <w:szCs w:val="24"/>
        </w:rPr>
        <w:t>10/01/2018 № 18</w:t>
      </w:r>
      <w:r w:rsidRPr="00CA25DB">
        <w:rPr>
          <w:sz w:val="24"/>
          <w:szCs w:val="24"/>
        </w:rPr>
        <w:t xml:space="preserve">               </w:t>
      </w: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bCs w:val="0"/>
          <w:sz w:val="24"/>
          <w:szCs w:val="24"/>
        </w:rPr>
      </w:pPr>
      <w:r w:rsidRPr="00CA25DB">
        <w:rPr>
          <w:rStyle w:val="a8"/>
          <w:b w:val="0"/>
          <w:sz w:val="24"/>
          <w:szCs w:val="24"/>
        </w:rPr>
        <w:t>(Приложение)</w:t>
      </w:r>
    </w:p>
    <w:p w:rsidR="004F59D6" w:rsidRPr="00CA25DB" w:rsidRDefault="004F59D6" w:rsidP="004F59D6">
      <w:pPr>
        <w:jc w:val="right"/>
        <w:rPr>
          <w:rStyle w:val="a8"/>
          <w:b w:val="0"/>
          <w:bCs w:val="0"/>
          <w:sz w:val="24"/>
          <w:szCs w:val="24"/>
        </w:rPr>
      </w:pPr>
    </w:p>
    <w:p w:rsidR="004F59D6" w:rsidRPr="00CA25DB" w:rsidRDefault="004F59D6" w:rsidP="004F59D6">
      <w:pPr>
        <w:jc w:val="center"/>
        <w:rPr>
          <w:b/>
          <w:sz w:val="24"/>
          <w:szCs w:val="24"/>
        </w:rPr>
      </w:pPr>
      <w:r w:rsidRPr="00CA25DB">
        <w:rPr>
          <w:b/>
          <w:sz w:val="24"/>
          <w:szCs w:val="24"/>
        </w:rPr>
        <w:t xml:space="preserve">Административный регламент </w:t>
      </w:r>
    </w:p>
    <w:p w:rsidR="004F59D6" w:rsidRPr="008374A3" w:rsidRDefault="004F59D6" w:rsidP="004F59D6">
      <w:pPr>
        <w:jc w:val="center"/>
        <w:rPr>
          <w:b/>
          <w:sz w:val="24"/>
          <w:szCs w:val="24"/>
        </w:rPr>
      </w:pPr>
      <w:proofErr w:type="gramStart"/>
      <w:r w:rsidRPr="00CA25DB">
        <w:rPr>
          <w:rStyle w:val="a8"/>
          <w:sz w:val="24"/>
          <w:szCs w:val="24"/>
        </w:rPr>
        <w:t xml:space="preserve">предоставления муниципальной услуги </w:t>
      </w:r>
      <w:r w:rsidRPr="00CA25DB">
        <w:rPr>
          <w:b/>
          <w:sz w:val="24"/>
          <w:szCs w:val="24"/>
        </w:rPr>
        <w:t xml:space="preserve">по предоставлению сведений о свободных объектах имущества, включенных в </w:t>
      </w:r>
      <w:r w:rsidR="008374A3" w:rsidRPr="008374A3">
        <w:rPr>
          <w:b/>
          <w:sz w:val="24"/>
          <w:szCs w:val="24"/>
        </w:rPr>
        <w:t xml:space="preserve">перечень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заменить словами «перечень имущества </w:t>
      </w:r>
      <w:r w:rsidR="008374A3" w:rsidRPr="008374A3">
        <w:rPr>
          <w:b/>
          <w:color w:val="000000"/>
          <w:sz w:val="24"/>
          <w:szCs w:val="24"/>
        </w:rPr>
        <w:t>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w:t>
      </w:r>
      <w:proofErr w:type="gramEnd"/>
      <w:r w:rsidR="008374A3" w:rsidRPr="008374A3">
        <w:rPr>
          <w:b/>
          <w:color w:val="000000"/>
          <w:sz w:val="24"/>
          <w:szCs w:val="24"/>
        </w:rPr>
        <w:t xml:space="preserve"> имущественных прав субъектов малого и среднего предпринимательства)</w:t>
      </w:r>
    </w:p>
    <w:p w:rsidR="004F59D6" w:rsidRPr="00CA25DB" w:rsidRDefault="004F59D6" w:rsidP="004F59D6">
      <w:pPr>
        <w:jc w:val="center"/>
        <w:rPr>
          <w:bCs/>
          <w:sz w:val="24"/>
          <w:szCs w:val="24"/>
        </w:rPr>
      </w:pPr>
    </w:p>
    <w:p w:rsidR="004F59D6" w:rsidRPr="00CA25DB" w:rsidRDefault="004F59D6" w:rsidP="004F59D6">
      <w:pPr>
        <w:autoSpaceDE w:val="0"/>
        <w:autoSpaceDN w:val="0"/>
        <w:adjustRightInd w:val="0"/>
        <w:jc w:val="center"/>
        <w:outlineLvl w:val="2"/>
        <w:rPr>
          <w:b/>
          <w:bCs/>
          <w:sz w:val="24"/>
          <w:szCs w:val="24"/>
        </w:rPr>
      </w:pPr>
      <w:r w:rsidRPr="00CA25DB">
        <w:rPr>
          <w:b/>
          <w:bCs/>
          <w:sz w:val="24"/>
          <w:szCs w:val="24"/>
        </w:rPr>
        <w:t>Раздел 1. Общие положения</w:t>
      </w:r>
    </w:p>
    <w:p w:rsidR="004F59D6" w:rsidRPr="00CA25DB" w:rsidRDefault="004F59D6" w:rsidP="004F59D6">
      <w:pPr>
        <w:numPr>
          <w:ilvl w:val="1"/>
          <w:numId w:val="2"/>
        </w:numPr>
        <w:tabs>
          <w:tab w:val="left" w:pos="567"/>
        </w:tabs>
        <w:ind w:left="0" w:firstLine="567"/>
        <w:jc w:val="both"/>
        <w:rPr>
          <w:sz w:val="24"/>
          <w:szCs w:val="24"/>
        </w:rPr>
      </w:pPr>
      <w:r w:rsidRPr="00CA25DB">
        <w:rPr>
          <w:bCs/>
          <w:sz w:val="24"/>
          <w:szCs w:val="24"/>
        </w:rPr>
        <w:t xml:space="preserve">Наименование муниципальной услуги: </w:t>
      </w:r>
      <w:proofErr w:type="gramStart"/>
      <w:r w:rsidRPr="00CA25DB">
        <w:rPr>
          <w:bCs/>
          <w:sz w:val="24"/>
          <w:szCs w:val="24"/>
        </w:rPr>
        <w:t>«</w:t>
      </w:r>
      <w:r w:rsidRPr="00CA25DB">
        <w:rPr>
          <w:sz w:val="24"/>
          <w:szCs w:val="24"/>
        </w:rPr>
        <w:t xml:space="preserve">Предоставление сведений о свободных объектах имущества, включенных в </w:t>
      </w:r>
      <w:r w:rsidR="008374A3" w:rsidRPr="00270FE2">
        <w:rPr>
          <w:sz w:val="24"/>
          <w:szCs w:val="24"/>
        </w:rPr>
        <w:t>перечень имущества, муниципального образования Сосновоборский городской округ Ленинградской области</w:t>
      </w:r>
      <w:r w:rsidR="008374A3">
        <w:rPr>
          <w:sz w:val="24"/>
          <w:szCs w:val="24"/>
        </w:rPr>
        <w:t xml:space="preserve"> </w:t>
      </w:r>
      <w:r w:rsidR="008374A3" w:rsidRPr="00270FE2">
        <w:rPr>
          <w:sz w:val="24"/>
          <w:szCs w:val="24"/>
        </w:rPr>
        <w:t xml:space="preserve">(за исключением земельных участков), свободного от прав третьих лиц (за исключением имущественных прав субъектов малого и среднего предпринимательства)» заменить словами «перечень имущества </w:t>
      </w:r>
      <w:r w:rsidR="008374A3" w:rsidRPr="00270FE2">
        <w:rPr>
          <w:color w:val="000000"/>
          <w:sz w:val="24"/>
          <w:szCs w:val="24"/>
        </w:rPr>
        <w:t>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w:t>
      </w:r>
      <w:proofErr w:type="gramEnd"/>
      <w:r w:rsidR="008374A3" w:rsidRPr="00270FE2">
        <w:rPr>
          <w:color w:val="000000"/>
          <w:sz w:val="24"/>
          <w:szCs w:val="24"/>
        </w:rPr>
        <w:t xml:space="preserve"> и среднего предпринимательства)</w:t>
      </w:r>
      <w:r w:rsidRPr="00CA25DB">
        <w:rPr>
          <w:sz w:val="24"/>
          <w:szCs w:val="24"/>
        </w:rPr>
        <w:t>» (далее по тексту – муниципальная услуга).</w:t>
      </w:r>
    </w:p>
    <w:p w:rsidR="004F59D6" w:rsidRPr="00CA25DB" w:rsidRDefault="004F59D6" w:rsidP="004F59D6">
      <w:pPr>
        <w:tabs>
          <w:tab w:val="left" w:pos="567"/>
        </w:tabs>
        <w:ind w:left="567"/>
        <w:jc w:val="both"/>
        <w:rPr>
          <w:sz w:val="24"/>
          <w:szCs w:val="24"/>
        </w:rPr>
      </w:pPr>
    </w:p>
    <w:p w:rsidR="004F59D6" w:rsidRPr="00CA25DB" w:rsidRDefault="004F59D6" w:rsidP="004F59D6">
      <w:pPr>
        <w:pStyle w:val="ab"/>
        <w:numPr>
          <w:ilvl w:val="1"/>
          <w:numId w:val="2"/>
        </w:numPr>
        <w:tabs>
          <w:tab w:val="left" w:pos="567"/>
        </w:tabs>
        <w:spacing w:line="240" w:lineRule="auto"/>
        <w:ind w:left="0" w:firstLine="567"/>
        <w:jc w:val="both"/>
        <w:rPr>
          <w:rFonts w:ascii="Times New Roman" w:hAnsi="Times New Roman"/>
          <w:sz w:val="24"/>
          <w:szCs w:val="24"/>
        </w:rPr>
      </w:pPr>
      <w:r w:rsidRPr="00CA25DB">
        <w:rPr>
          <w:rFonts w:ascii="Times New Roman" w:hAnsi="Times New Roman"/>
          <w:sz w:val="24"/>
          <w:szCs w:val="24"/>
        </w:rPr>
        <w:t>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администрация).</w:t>
      </w:r>
    </w:p>
    <w:p w:rsidR="004F59D6" w:rsidRPr="00CA25DB" w:rsidRDefault="004F59D6" w:rsidP="004F59D6">
      <w:pPr>
        <w:pStyle w:val="ab"/>
        <w:rPr>
          <w:rFonts w:ascii="Times New Roman" w:hAnsi="Times New Roman"/>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1.3. Отраслевым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tabs>
          <w:tab w:val="left" w:pos="567"/>
        </w:tabs>
        <w:ind w:firstLine="567"/>
        <w:jc w:val="both"/>
        <w:rPr>
          <w:rFonts w:eastAsia="Calibri"/>
          <w:sz w:val="24"/>
          <w:szCs w:val="24"/>
        </w:rPr>
      </w:pPr>
      <w:bookmarkStart w:id="0" w:name="Par60"/>
      <w:bookmarkEnd w:id="0"/>
      <w:r w:rsidRPr="00CA25DB">
        <w:rPr>
          <w:sz w:val="24"/>
          <w:szCs w:val="24"/>
        </w:rPr>
        <w:t>1.4. Места нахождения, справочные телефоны, адреса электронной почты, график работы, часы приема корреспонденции администрации и КУМИ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F59D6" w:rsidRPr="00CA25DB" w:rsidRDefault="004F59D6" w:rsidP="004F59D6">
      <w:pPr>
        <w:ind w:firstLine="567"/>
        <w:jc w:val="both"/>
        <w:rPr>
          <w:sz w:val="24"/>
          <w:szCs w:val="24"/>
        </w:rPr>
      </w:pPr>
      <w:r w:rsidRPr="00CA25DB">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w:t>
      </w:r>
      <w:r w:rsidRPr="00CA25DB">
        <w:rPr>
          <w:sz w:val="24"/>
          <w:szCs w:val="24"/>
        </w:rPr>
        <w:lastRenderedPageBreak/>
        <w:t>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F59D6" w:rsidRPr="00CA25DB" w:rsidRDefault="004F59D6" w:rsidP="004F59D6">
      <w:pPr>
        <w:autoSpaceDE w:val="0"/>
        <w:autoSpaceDN w:val="0"/>
        <w:adjustRightInd w:val="0"/>
        <w:ind w:firstLine="567"/>
        <w:jc w:val="both"/>
        <w:rPr>
          <w:rFonts w:eastAsia="Calibri"/>
          <w:sz w:val="24"/>
          <w:szCs w:val="24"/>
        </w:rPr>
      </w:pPr>
    </w:p>
    <w:p w:rsidR="004F59D6" w:rsidRPr="00CA25DB" w:rsidRDefault="004F59D6" w:rsidP="004F59D6">
      <w:pPr>
        <w:autoSpaceDE w:val="0"/>
        <w:autoSpaceDN w:val="0"/>
        <w:adjustRightInd w:val="0"/>
        <w:ind w:firstLine="567"/>
        <w:jc w:val="both"/>
        <w:rPr>
          <w:sz w:val="24"/>
          <w:szCs w:val="24"/>
        </w:rPr>
      </w:pPr>
      <w:r w:rsidRPr="00CA25DB">
        <w:rPr>
          <w:rFonts w:eastAsia="Calibri"/>
          <w:sz w:val="24"/>
          <w:szCs w:val="24"/>
        </w:rPr>
        <w:t xml:space="preserve">1.7. </w:t>
      </w:r>
      <w:r w:rsidRPr="00CA25DB">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ПГУ ЛО: </w:t>
      </w:r>
      <w:hyperlink r:id="rId8" w:history="1">
        <w:r w:rsidRPr="00CA25DB">
          <w:rPr>
            <w:sz w:val="24"/>
            <w:szCs w:val="24"/>
            <w:u w:val="single"/>
          </w:rPr>
          <w:t>http://gu.lenobl.ru/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CA25DB">
          <w:rPr>
            <w:sz w:val="24"/>
            <w:szCs w:val="24"/>
            <w:u w:val="single"/>
            <w:lang w:val="en-US"/>
          </w:rPr>
          <w:t>http</w:t>
        </w:r>
        <w:r w:rsidRPr="00CA25DB">
          <w:rPr>
            <w:sz w:val="24"/>
            <w:szCs w:val="24"/>
            <w:u w:val="single"/>
          </w:rPr>
          <w:t>://</w:t>
        </w:r>
        <w:r w:rsidRPr="00CA25DB">
          <w:rPr>
            <w:sz w:val="24"/>
            <w:szCs w:val="24"/>
            <w:u w:val="single"/>
            <w:lang w:val="en-US"/>
          </w:rPr>
          <w:t>www</w:t>
        </w:r>
        <w:r w:rsidRPr="00CA25DB">
          <w:rPr>
            <w:sz w:val="24"/>
            <w:szCs w:val="24"/>
            <w:u w:val="single"/>
          </w:rPr>
          <w:t>.</w:t>
        </w:r>
        <w:proofErr w:type="spellStart"/>
        <w:r w:rsidRPr="00CA25DB">
          <w:rPr>
            <w:sz w:val="24"/>
            <w:szCs w:val="24"/>
            <w:u w:val="single"/>
            <w:lang w:val="en-US"/>
          </w:rPr>
          <w:t>gosuslugi</w:t>
        </w:r>
        <w:proofErr w:type="spellEnd"/>
        <w:r w:rsidRPr="00CA25DB">
          <w:rPr>
            <w:sz w:val="24"/>
            <w:szCs w:val="24"/>
            <w:u w:val="single"/>
          </w:rPr>
          <w:t>.</w:t>
        </w:r>
        <w:proofErr w:type="spellStart"/>
        <w:r w:rsidRPr="00CA25DB">
          <w:rPr>
            <w:sz w:val="24"/>
            <w:szCs w:val="24"/>
            <w:u w:val="single"/>
            <w:lang w:val="en-US"/>
          </w:rPr>
          <w:t>ru</w:t>
        </w:r>
        <w:proofErr w:type="spellEnd"/>
        <w:r w:rsidRPr="00CA25DB">
          <w:rPr>
            <w:sz w:val="24"/>
            <w:szCs w:val="24"/>
            <w:u w:val="single"/>
          </w:rPr>
          <w:t>/</w:t>
        </w:r>
      </w:hyperlink>
      <w:r w:rsidRPr="00CA25DB">
        <w:rPr>
          <w:sz w:val="24"/>
          <w:szCs w:val="24"/>
          <w:u w:val="single"/>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Администрации Ленинградской области </w:t>
      </w:r>
      <w:hyperlink r:id="rId10" w:history="1">
        <w:r w:rsidRPr="00CA25DB">
          <w:rPr>
            <w:sz w:val="24"/>
            <w:szCs w:val="24"/>
            <w:u w:val="single"/>
          </w:rPr>
          <w:t>http://www.lenobl.ru/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муниципального образования Сосновоборский городской округ Ленинградской области (далее – муниципальное образование):  </w:t>
      </w:r>
      <w:hyperlink r:id="rId11" w:history="1">
        <w:r w:rsidRPr="00CA25DB">
          <w:rPr>
            <w:sz w:val="24"/>
            <w:szCs w:val="24"/>
          </w:rPr>
          <w:t>www.sbor.ru</w:t>
        </w:r>
      </w:hyperlink>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1.8. Информирование о порядке предоставления муниципальной услуги осуществляется при личном контакте специалистов КУМИ с заявителями, с использованием почты, средств телефонной связи, электронной почты и размещается на портале.</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Информация о порядке предоставления муниципальной услуги предоставляется: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по телефону специалистами администрации;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 xml:space="preserve">на Интернет-сайте муниципального образования </w:t>
      </w:r>
      <w:r w:rsidRPr="00CA25DB">
        <w:rPr>
          <w:sz w:val="24"/>
          <w:szCs w:val="24"/>
          <w:u w:val="single"/>
        </w:rPr>
        <w:t>http://www.</w:t>
      </w:r>
      <w:proofErr w:type="spellStart"/>
      <w:r w:rsidRPr="00CA25DB">
        <w:rPr>
          <w:sz w:val="24"/>
          <w:szCs w:val="24"/>
          <w:u w:val="single"/>
          <w:lang w:val="en-US"/>
        </w:rPr>
        <w:t>sbor</w:t>
      </w:r>
      <w:proofErr w:type="spellEnd"/>
      <w:r w:rsidRPr="00CA25DB">
        <w:rPr>
          <w:sz w:val="24"/>
          <w:szCs w:val="24"/>
          <w:u w:val="single"/>
        </w:rPr>
        <w:t>.</w:t>
      </w:r>
      <w:proofErr w:type="spellStart"/>
      <w:r w:rsidRPr="00CA25DB">
        <w:rPr>
          <w:sz w:val="24"/>
          <w:szCs w:val="24"/>
          <w:u w:val="single"/>
        </w:rPr>
        <w:t>ru</w:t>
      </w:r>
      <w:proofErr w:type="spellEnd"/>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на Портале государственных и муниципальных (функций) Ленинградской области: http://www.gu.lenobl.ru;</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при обращении в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КУМИ.</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1.9. Информирование об исполнении муниципальной услуги осуществляется в устной, письменной или электронной форме.</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1.10. Информирование заявителей в электронной форме осуществляется путем размещения информации на ПГУ ЛО.</w:t>
      </w:r>
    </w:p>
    <w:p w:rsidR="004F59D6" w:rsidRPr="00CA25DB" w:rsidRDefault="004F59D6" w:rsidP="004F59D6">
      <w:pPr>
        <w:widowControl w:val="0"/>
        <w:shd w:val="clear" w:color="auto" w:fill="FFFFFF"/>
        <w:autoSpaceDE w:val="0"/>
        <w:autoSpaceDN w:val="0"/>
        <w:adjustRightInd w:val="0"/>
        <w:ind w:firstLine="567"/>
        <w:jc w:val="both"/>
        <w:rPr>
          <w:sz w:val="24"/>
          <w:szCs w:val="24"/>
        </w:rPr>
      </w:pPr>
    </w:p>
    <w:p w:rsidR="004F59D6" w:rsidRPr="00CA25DB" w:rsidRDefault="004F59D6" w:rsidP="004F59D6">
      <w:pPr>
        <w:widowControl w:val="0"/>
        <w:shd w:val="clear" w:color="auto" w:fill="FFFFFF"/>
        <w:autoSpaceDE w:val="0"/>
        <w:autoSpaceDN w:val="0"/>
        <w:adjustRightInd w:val="0"/>
        <w:ind w:firstLine="567"/>
        <w:jc w:val="both"/>
        <w:rPr>
          <w:sz w:val="24"/>
          <w:szCs w:val="24"/>
        </w:rPr>
      </w:pPr>
      <w:r w:rsidRPr="00CA25DB">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F59D6" w:rsidRPr="00CA25DB" w:rsidRDefault="004F59D6" w:rsidP="004F59D6">
      <w:pPr>
        <w:pStyle w:val="ConsPlusNormal"/>
        <w:widowControl/>
        <w:ind w:firstLine="567"/>
        <w:jc w:val="center"/>
        <w:rPr>
          <w:rFonts w:ascii="Times New Roman" w:hAnsi="Times New Roman" w:cs="Times New Roman"/>
          <w:sz w:val="24"/>
          <w:szCs w:val="24"/>
          <w:shd w:val="clear" w:color="auto" w:fill="FFFFFF"/>
        </w:rPr>
      </w:pPr>
      <w:bookmarkStart w:id="1" w:name="Par151"/>
      <w:bookmarkStart w:id="2" w:name="Par161"/>
      <w:bookmarkEnd w:id="1"/>
      <w:bookmarkEnd w:id="2"/>
    </w:p>
    <w:p w:rsidR="004F59D6" w:rsidRPr="00CA25DB" w:rsidRDefault="004F59D6" w:rsidP="004F59D6">
      <w:pPr>
        <w:pStyle w:val="ConsPlusNormal"/>
        <w:widowControl/>
        <w:ind w:firstLine="567"/>
        <w:jc w:val="center"/>
        <w:rPr>
          <w:rFonts w:ascii="Times New Roman" w:hAnsi="Times New Roman" w:cs="Times New Roman"/>
          <w:b/>
          <w:sz w:val="24"/>
          <w:szCs w:val="24"/>
        </w:rPr>
      </w:pPr>
      <w:r w:rsidRPr="00CA25DB">
        <w:rPr>
          <w:rFonts w:ascii="Times New Roman" w:hAnsi="Times New Roman" w:cs="Times New Roman"/>
          <w:sz w:val="24"/>
          <w:szCs w:val="24"/>
          <w:shd w:val="clear" w:color="auto" w:fill="FFFFFF"/>
        </w:rPr>
        <w:t xml:space="preserve">1.12. </w:t>
      </w:r>
      <w:r w:rsidRPr="00CA25DB">
        <w:rPr>
          <w:rFonts w:ascii="Times New Roman" w:hAnsi="Times New Roman" w:cs="Times New Roman"/>
          <w:b/>
          <w:sz w:val="24"/>
          <w:szCs w:val="24"/>
        </w:rPr>
        <w:t xml:space="preserve"> Описание</w:t>
      </w:r>
      <w:r w:rsidRPr="00CA25DB">
        <w:rPr>
          <w:rFonts w:ascii="Times New Roman" w:hAnsi="Times New Roman"/>
          <w:b/>
          <w:sz w:val="24"/>
          <w:szCs w:val="24"/>
        </w:rPr>
        <w:t xml:space="preserve"> заявителей и их уполномоченных представителей</w:t>
      </w:r>
      <w:r w:rsidRPr="00CA25DB">
        <w:rPr>
          <w:rFonts w:ascii="Times New Roman" w:hAnsi="Times New Roman" w:cs="Times New Roman"/>
          <w:b/>
          <w:sz w:val="24"/>
          <w:szCs w:val="24"/>
        </w:rPr>
        <w:t>.</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1.12.1. </w:t>
      </w:r>
      <w:r w:rsidRPr="00CA25DB">
        <w:rPr>
          <w:rFonts w:ascii="Times New Roman" w:hAnsi="Times New Roman"/>
          <w:sz w:val="24"/>
          <w:szCs w:val="24"/>
        </w:rPr>
        <w:t xml:space="preserve">Муниципальная услуга предоставляется юридическим лицам любой </w:t>
      </w:r>
      <w:r w:rsidRPr="00CA25DB">
        <w:rPr>
          <w:rFonts w:ascii="Times New Roman" w:hAnsi="Times New Roman" w:cs="Times New Roman"/>
          <w:sz w:val="24"/>
          <w:szCs w:val="24"/>
        </w:rPr>
        <w:t>организационно–правовой формы, формы собственности, и физическим лицам, в том числе индивидуальным предпринимателям (далее - заявители).</w:t>
      </w:r>
    </w:p>
    <w:p w:rsidR="004F59D6" w:rsidRPr="00CA25DB" w:rsidRDefault="004F59D6" w:rsidP="004F59D6">
      <w:pPr>
        <w:pStyle w:val="ConsPlusNormal"/>
        <w:widowControl/>
        <w:ind w:firstLine="567"/>
        <w:jc w:val="both"/>
        <w:rPr>
          <w:rFonts w:ascii="Times New Roman" w:hAnsi="Times New Roman"/>
          <w:sz w:val="24"/>
          <w:szCs w:val="24"/>
        </w:rPr>
      </w:pPr>
      <w:r w:rsidRPr="00CA25DB">
        <w:rPr>
          <w:rFonts w:ascii="Times New Roman" w:hAnsi="Times New Roman" w:cs="Times New Roman"/>
          <w:sz w:val="24"/>
          <w:szCs w:val="24"/>
        </w:rPr>
        <w:t>1.12.2. Заявителями от имени юридических и физических лиц могут быть их уполномоченные представители</w:t>
      </w:r>
      <w:r w:rsidRPr="00CA25DB">
        <w:rPr>
          <w:rFonts w:ascii="Times New Roman" w:hAnsi="Times New Roman"/>
          <w:sz w:val="24"/>
          <w:szCs w:val="24"/>
        </w:rPr>
        <w:t>.</w:t>
      </w:r>
    </w:p>
    <w:p w:rsidR="004F59D6" w:rsidRPr="00CA25DB" w:rsidRDefault="004F59D6" w:rsidP="004F59D6">
      <w:pPr>
        <w:widowControl w:val="0"/>
        <w:shd w:val="clear" w:color="auto" w:fill="FFFFFF"/>
        <w:autoSpaceDE w:val="0"/>
        <w:autoSpaceDN w:val="0"/>
        <w:adjustRightInd w:val="0"/>
        <w:ind w:firstLine="567"/>
        <w:jc w:val="both"/>
      </w:pPr>
    </w:p>
    <w:p w:rsidR="004F59D6" w:rsidRPr="00CA25DB" w:rsidRDefault="004F59D6" w:rsidP="004F59D6">
      <w:pPr>
        <w:autoSpaceDE w:val="0"/>
        <w:autoSpaceDN w:val="0"/>
        <w:adjustRightInd w:val="0"/>
        <w:jc w:val="center"/>
        <w:rPr>
          <w:b/>
          <w:bCs/>
          <w:sz w:val="24"/>
          <w:szCs w:val="24"/>
        </w:rPr>
      </w:pPr>
      <w:r w:rsidRPr="00CA25DB">
        <w:rPr>
          <w:b/>
          <w:bCs/>
          <w:sz w:val="24"/>
          <w:szCs w:val="24"/>
        </w:rPr>
        <w:t>Раздел II. Стандарт предоставления муниципальной услуги</w:t>
      </w:r>
    </w:p>
    <w:p w:rsidR="004F59D6" w:rsidRPr="00CA25DB" w:rsidRDefault="004F59D6" w:rsidP="004F59D6">
      <w:pPr>
        <w:autoSpaceDE w:val="0"/>
        <w:autoSpaceDN w:val="0"/>
        <w:adjustRightInd w:val="0"/>
        <w:ind w:firstLine="567"/>
        <w:jc w:val="both"/>
        <w:rPr>
          <w:sz w:val="24"/>
          <w:szCs w:val="24"/>
        </w:rPr>
      </w:pPr>
      <w:r w:rsidRPr="00CA25DB">
        <w:rPr>
          <w:bCs/>
          <w:sz w:val="24"/>
          <w:szCs w:val="24"/>
        </w:rPr>
        <w:t>2.1.</w:t>
      </w:r>
      <w:r w:rsidRPr="00CA25DB">
        <w:rPr>
          <w:b/>
          <w:bCs/>
          <w:sz w:val="24"/>
          <w:szCs w:val="24"/>
        </w:rPr>
        <w:t xml:space="preserve"> </w:t>
      </w:r>
      <w:r w:rsidRPr="00CA25DB">
        <w:rPr>
          <w:bCs/>
          <w:sz w:val="24"/>
          <w:szCs w:val="24"/>
        </w:rPr>
        <w:t xml:space="preserve">Наименование муниципальной услуги: </w:t>
      </w:r>
      <w:r w:rsidRPr="00CA25DB">
        <w:rPr>
          <w:sz w:val="24"/>
          <w:szCs w:val="24"/>
        </w:rPr>
        <w:t xml:space="preserve">«Предоставление сведений о свободных объектах имущества, включенных в перечень муниципального имущества муниципального образования Сосновоборский городской округ Ленинградской </w:t>
      </w:r>
      <w:r w:rsidRPr="00CA25DB">
        <w:rPr>
          <w:sz w:val="24"/>
          <w:szCs w:val="24"/>
        </w:rPr>
        <w:lastRenderedPageBreak/>
        <w:t>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autoSpaceDE w:val="0"/>
        <w:autoSpaceDN w:val="0"/>
        <w:adjustRightInd w:val="0"/>
        <w:ind w:firstLine="567"/>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2.2. Предоставление муниципальной услуги осуществляется администрацией.</w:t>
      </w:r>
    </w:p>
    <w:p w:rsidR="004F59D6" w:rsidRPr="00CA25DB" w:rsidRDefault="004F59D6" w:rsidP="004F59D6">
      <w:pPr>
        <w:autoSpaceDE w:val="0"/>
        <w:autoSpaceDN w:val="0"/>
        <w:adjustRightInd w:val="0"/>
        <w:ind w:firstLine="567"/>
        <w:jc w:val="both"/>
        <w:rPr>
          <w:sz w:val="24"/>
          <w:szCs w:val="24"/>
        </w:rPr>
      </w:pPr>
      <w:r w:rsidRPr="00CA25DB">
        <w:rPr>
          <w:sz w:val="24"/>
          <w:szCs w:val="24"/>
        </w:rPr>
        <w:t>Ответственным за предоставление муниципальной услуги является КУМИ.</w:t>
      </w:r>
    </w:p>
    <w:p w:rsidR="004F59D6" w:rsidRPr="00CA25DB" w:rsidRDefault="004F59D6" w:rsidP="004F59D6">
      <w:pPr>
        <w:ind w:firstLine="567"/>
        <w:jc w:val="both"/>
        <w:rPr>
          <w:sz w:val="24"/>
          <w:szCs w:val="24"/>
        </w:rPr>
      </w:pPr>
      <w:r w:rsidRPr="00CA25DB">
        <w:rPr>
          <w:sz w:val="24"/>
          <w:szCs w:val="24"/>
        </w:rPr>
        <w:t>2.3. Результатом предоставления муниципальной услуги являются:</w:t>
      </w:r>
    </w:p>
    <w:p w:rsidR="004F59D6" w:rsidRPr="00CA25DB" w:rsidRDefault="004F59D6" w:rsidP="004F59D6">
      <w:pPr>
        <w:ind w:firstLine="567"/>
        <w:jc w:val="both"/>
        <w:rPr>
          <w:sz w:val="24"/>
          <w:szCs w:val="24"/>
        </w:rPr>
      </w:pPr>
      <w:r w:rsidRPr="00CA25DB">
        <w:rPr>
          <w:sz w:val="24"/>
          <w:szCs w:val="24"/>
        </w:rPr>
        <w:t>1) выдача или направление заявителю сведений</w:t>
      </w:r>
      <w:r w:rsidRPr="00CA25DB">
        <w:rPr>
          <w:sz w:val="28"/>
          <w:szCs w:val="28"/>
        </w:rPr>
        <w:t xml:space="preserve"> </w:t>
      </w:r>
      <w:r w:rsidRPr="00CA25DB">
        <w:rPr>
          <w:sz w:val="24"/>
          <w:szCs w:val="24"/>
        </w:rPr>
        <w:t>о свободных объектах недвижимого имущества, включенных в перечень муниципального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2.4. Срок предоставления муниципальной услуги – 5 (пять)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2.5. Нормативные правовые акты, регулирующие предоставление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Конституция Российской Федерации от 12.12.1993;</w:t>
      </w:r>
    </w:p>
    <w:p w:rsidR="004F59D6" w:rsidRPr="00CA25DB" w:rsidRDefault="004F59D6" w:rsidP="004F59D6">
      <w:pPr>
        <w:pStyle w:val="a7"/>
        <w:spacing w:before="0" w:beforeAutospacing="0" w:after="0" w:afterAutospacing="0"/>
        <w:ind w:firstLine="567"/>
        <w:jc w:val="both"/>
      </w:pPr>
      <w:r w:rsidRPr="00CA25DB">
        <w:t>2) Федеральный Закон от 06.10.2003 № 131-ФЗ «Об общих принципах организации местного самоуправления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Федеральный закон от 02.05.2006 № 59-ФЗ «О порядке рассмотрения обращений граждан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Федеральный закон</w:t>
      </w:r>
      <w:r w:rsidRPr="00CA25DB">
        <w:rPr>
          <w:bCs/>
          <w:sz w:val="24"/>
          <w:szCs w:val="24"/>
        </w:rPr>
        <w:t xml:space="preserve"> от 24.07.2007 № 209-ФЗ «О развитии малого и среднего предпринимательства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Федеральный закон от 27.07.2006 № 152-ФЗ «О персональных данных»;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 Федеральный закон от 06.042011 №  63-ФЗ «Об электронной подписи»;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Федеральный закон от 27.07.2010 № 210-ФЗ «Об организации предоставления государственных и муниципальных услуг»;</w:t>
      </w:r>
    </w:p>
    <w:p w:rsidR="004F59D6" w:rsidRPr="00CA25DB" w:rsidRDefault="004F59D6" w:rsidP="004F59D6">
      <w:pPr>
        <w:widowControl w:val="0"/>
        <w:autoSpaceDE w:val="0"/>
        <w:autoSpaceDN w:val="0"/>
        <w:adjustRightInd w:val="0"/>
        <w:ind w:firstLine="567"/>
        <w:jc w:val="both"/>
        <w:rPr>
          <w:bCs/>
          <w:sz w:val="24"/>
          <w:szCs w:val="24"/>
        </w:rPr>
      </w:pPr>
      <w:r w:rsidRPr="00CA25DB">
        <w:rPr>
          <w:bCs/>
          <w:sz w:val="24"/>
          <w:szCs w:val="24"/>
        </w:rPr>
        <w:t xml:space="preserve">9) Постановление Правительства Российской Федерации от 22.12.2012 № 1376 «Об утверждении </w:t>
      </w:r>
      <w:proofErr w:type="gramStart"/>
      <w:r w:rsidRPr="00CA25DB">
        <w:rPr>
          <w:bCs/>
          <w:sz w:val="24"/>
          <w:szCs w:val="24"/>
        </w:rPr>
        <w:t>Правил организации деятельности многофункциональных центров предоставления государственных</w:t>
      </w:r>
      <w:proofErr w:type="gramEnd"/>
      <w:r w:rsidRPr="00CA25DB">
        <w:rPr>
          <w:bCs/>
          <w:sz w:val="24"/>
          <w:szCs w:val="24"/>
        </w:rPr>
        <w:t xml:space="preserve"> и муниципальных услуг»;</w:t>
      </w:r>
    </w:p>
    <w:p w:rsidR="004F59D6" w:rsidRPr="00CA25DB" w:rsidRDefault="004F59D6" w:rsidP="004F59D6">
      <w:pPr>
        <w:autoSpaceDE w:val="0"/>
        <w:autoSpaceDN w:val="0"/>
        <w:adjustRightInd w:val="0"/>
        <w:ind w:firstLine="567"/>
        <w:jc w:val="both"/>
        <w:rPr>
          <w:sz w:val="24"/>
          <w:szCs w:val="24"/>
        </w:rPr>
      </w:pPr>
      <w:r w:rsidRPr="00CA25DB">
        <w:rPr>
          <w:sz w:val="24"/>
          <w:szCs w:val="24"/>
        </w:rPr>
        <w:t>10) Инструкция по делопроизводству в администрации Сосновоборского городского округа, утвержденная постановлением администрации Сосновоборского городского округа от 01.09.2011 № 1540;</w:t>
      </w:r>
    </w:p>
    <w:p w:rsidR="004F59D6" w:rsidRPr="00CA25DB" w:rsidRDefault="004F59D6" w:rsidP="004F59D6">
      <w:pPr>
        <w:ind w:firstLine="567"/>
        <w:jc w:val="both"/>
        <w:rPr>
          <w:sz w:val="24"/>
          <w:szCs w:val="24"/>
        </w:rPr>
      </w:pPr>
      <w:r w:rsidRPr="00CA25DB">
        <w:rPr>
          <w:sz w:val="24"/>
          <w:szCs w:val="24"/>
        </w:rPr>
        <w:t>11) иные нормативные правовые акты органов местного самоуправления.</w:t>
      </w:r>
    </w:p>
    <w:p w:rsidR="004F59D6" w:rsidRPr="00CA25DB" w:rsidRDefault="004F59D6" w:rsidP="004F59D6">
      <w:pPr>
        <w:autoSpaceDE w:val="0"/>
        <w:autoSpaceDN w:val="0"/>
        <w:adjustRightInd w:val="0"/>
        <w:ind w:firstLine="567"/>
        <w:jc w:val="both"/>
        <w:rPr>
          <w:sz w:val="24"/>
          <w:szCs w:val="24"/>
        </w:rPr>
      </w:pPr>
      <w:r w:rsidRPr="00CA25DB">
        <w:rPr>
          <w:sz w:val="24"/>
          <w:szCs w:val="24"/>
        </w:rPr>
        <w:t>С текстами вышеуказанных нормативных правовых актов Российской Федерации и Ленинградской области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официальном сайте муниципального образования.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 </w:t>
      </w:r>
      <w:r w:rsidRPr="00CA25DB">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2.6.1. В </w:t>
      </w:r>
      <w:proofErr w:type="gramStart"/>
      <w:r w:rsidRPr="00CA25DB">
        <w:rPr>
          <w:sz w:val="24"/>
          <w:szCs w:val="24"/>
        </w:rPr>
        <w:t>целях</w:t>
      </w:r>
      <w:proofErr w:type="gramEnd"/>
      <w:r w:rsidRPr="00CA25DB">
        <w:rPr>
          <w:sz w:val="24"/>
          <w:szCs w:val="24"/>
        </w:rPr>
        <w:t xml:space="preserve"> получения муниципальной услуги заявитель представляет </w:t>
      </w:r>
      <w:r w:rsidRPr="00CA25DB">
        <w:rPr>
          <w:sz w:val="24"/>
          <w:szCs w:val="24"/>
        </w:rPr>
        <w:lastRenderedPageBreak/>
        <w:t>следующие документы:</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заявление по установленной форме согласно приложению № 4 к настоящему регламенту (за подписью заявителя или представителя заявителя);</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t xml:space="preserve">2) копию документа, удостоверяющего личность заявителя; </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t xml:space="preserve">3) в случае обращения представителя заявителя -  документа, удостоверяющего личность представителя заявителя, и документа, подтверждающего полномочия действовать от имени заявителя. </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2.6.2. Заявление должно содержать следующие сведения: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реквизиты документа, удостоверяющего личность заявителя - физического лица или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реквизиты документа, подтверждающего полномочия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просьбу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6) при желании заявителя получить информацию в электронной форме – адрес электронной почты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7) способ получения результата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подпись заявителя или его уполномоченного представителя;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9) дата составления заявления.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2.6.3. Предоставление заявителем документов осуществляется следующими способами: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лично или через уполномоченного представителя заявителя, в том числе посредством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форме электронных документов, в том числе включая ПГУ ЛО;</w:t>
      </w:r>
    </w:p>
    <w:p w:rsidR="004F59D6" w:rsidRDefault="004F59D6" w:rsidP="004F59D6">
      <w:pPr>
        <w:widowControl w:val="0"/>
        <w:autoSpaceDE w:val="0"/>
        <w:autoSpaceDN w:val="0"/>
        <w:adjustRightInd w:val="0"/>
        <w:ind w:firstLine="567"/>
        <w:jc w:val="both"/>
        <w:rPr>
          <w:sz w:val="24"/>
          <w:szCs w:val="24"/>
        </w:rPr>
      </w:pPr>
      <w:r w:rsidRPr="00CA25DB">
        <w:rPr>
          <w:sz w:val="24"/>
          <w:szCs w:val="24"/>
        </w:rPr>
        <w:t>3) почтовым отправлением.</w:t>
      </w:r>
    </w:p>
    <w:p w:rsidR="00CD5584" w:rsidRDefault="00CD5584" w:rsidP="004F59D6">
      <w:pPr>
        <w:widowControl w:val="0"/>
        <w:autoSpaceDE w:val="0"/>
        <w:autoSpaceDN w:val="0"/>
        <w:adjustRightInd w:val="0"/>
        <w:ind w:firstLine="567"/>
        <w:jc w:val="both"/>
        <w:rPr>
          <w:sz w:val="24"/>
          <w:szCs w:val="24"/>
        </w:rPr>
      </w:pPr>
    </w:p>
    <w:p w:rsidR="00CD5584" w:rsidRDefault="00CD5584" w:rsidP="00CD5584">
      <w:pPr>
        <w:autoSpaceDE w:val="0"/>
        <w:autoSpaceDN w:val="0"/>
        <w:adjustRightInd w:val="0"/>
        <w:ind w:firstLine="539"/>
        <w:jc w:val="both"/>
        <w:rPr>
          <w:rFonts w:eastAsiaTheme="minorHAnsi"/>
          <w:sz w:val="24"/>
          <w:szCs w:val="24"/>
          <w:lang w:eastAsia="en-US"/>
        </w:rPr>
      </w:pPr>
      <w:r>
        <w:rPr>
          <w:sz w:val="24"/>
          <w:szCs w:val="24"/>
        </w:rPr>
        <w:t xml:space="preserve">2.6.4. </w:t>
      </w:r>
      <w:r>
        <w:rPr>
          <w:rFonts w:eastAsiaTheme="minorHAnsi"/>
          <w:sz w:val="24"/>
          <w:szCs w:val="24"/>
          <w:lang w:eastAsia="en-US"/>
        </w:rPr>
        <w:t>КУМИ не вправе требовать от заявителя:</w:t>
      </w:r>
    </w:p>
    <w:p w:rsidR="00CD5584" w:rsidRDefault="00CD5584" w:rsidP="00CD558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CD5584" w:rsidRPr="00033692" w:rsidRDefault="00CD5584" w:rsidP="00CD5584">
      <w:pPr>
        <w:autoSpaceDE w:val="0"/>
        <w:autoSpaceDN w:val="0"/>
        <w:adjustRightInd w:val="0"/>
        <w:ind w:firstLine="539"/>
        <w:jc w:val="both"/>
        <w:rPr>
          <w:rFonts w:eastAsiaTheme="minorHAnsi"/>
          <w:sz w:val="24"/>
          <w:szCs w:val="24"/>
          <w:lang w:eastAsia="en-US"/>
        </w:rPr>
      </w:pPr>
      <w:proofErr w:type="gramStart"/>
      <w:r>
        <w:rPr>
          <w:rFonts w:eastAsiaTheme="minorHAnsi"/>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033692">
        <w:rPr>
          <w:rFonts w:eastAsiaTheme="minorHAnsi"/>
          <w:sz w:val="24"/>
          <w:szCs w:val="24"/>
          <w:lang w:eastAsia="en-US"/>
        </w:rPr>
        <w:t>частью 1 статьи 1 Федерального закона № 210-ФЗ государственных и муниципальных услуг</w:t>
      </w:r>
      <w:proofErr w:type="gramEnd"/>
      <w:r w:rsidRPr="00033692">
        <w:rPr>
          <w:rFonts w:eastAsiaTheme="minorHAnsi"/>
          <w:sz w:val="24"/>
          <w:szCs w:val="24"/>
          <w:lang w:eastAsia="en-US"/>
        </w:rPr>
        <w:t xml:space="preserve">, </w:t>
      </w:r>
      <w:proofErr w:type="gramStart"/>
      <w:r w:rsidRPr="00033692">
        <w:rPr>
          <w:rFonts w:eastAsiaTheme="minorHAnsi"/>
          <w:sz w:val="24"/>
          <w:szCs w:val="24"/>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033692">
          <w:rPr>
            <w:rFonts w:eastAsiaTheme="minorHAnsi"/>
            <w:sz w:val="24"/>
            <w:szCs w:val="24"/>
            <w:lang w:eastAsia="en-US"/>
          </w:rPr>
          <w:t>частью 6</w:t>
        </w:r>
      </w:hyperlink>
      <w:r w:rsidRPr="00033692">
        <w:rPr>
          <w:rFonts w:eastAsiaTheme="minorHAnsi"/>
          <w:sz w:val="24"/>
          <w:szCs w:val="24"/>
          <w:lang w:eastAsia="en-US"/>
        </w:rPr>
        <w:t xml:space="preserve"> статьи 7 Федерального закона № 210-ФЗ перечень документов.</w:t>
      </w:r>
      <w:proofErr w:type="gramEnd"/>
      <w:r w:rsidRPr="00033692">
        <w:rPr>
          <w:rFonts w:eastAsiaTheme="minorHAnsi"/>
          <w:sz w:val="24"/>
          <w:szCs w:val="24"/>
          <w:lang w:eastAsia="en-US"/>
        </w:rPr>
        <w:t xml:space="preserve"> Заявитель вправе представить указанные документы и информацию в КУМИ по собственной инициативе;</w:t>
      </w:r>
    </w:p>
    <w:p w:rsidR="00CD5584" w:rsidRPr="00033692" w:rsidRDefault="00CD5584" w:rsidP="00CD5584">
      <w:pPr>
        <w:autoSpaceDE w:val="0"/>
        <w:autoSpaceDN w:val="0"/>
        <w:adjustRightInd w:val="0"/>
        <w:ind w:firstLine="539"/>
        <w:jc w:val="both"/>
        <w:rPr>
          <w:rFonts w:eastAsiaTheme="minorHAnsi"/>
          <w:sz w:val="24"/>
          <w:szCs w:val="24"/>
          <w:lang w:eastAsia="en-US"/>
        </w:rPr>
      </w:pPr>
      <w:proofErr w:type="gramStart"/>
      <w:r w:rsidRPr="00033692">
        <w:rPr>
          <w:rFonts w:eastAsiaTheme="minorHAnsi"/>
          <w:sz w:val="24"/>
          <w:szCs w:val="24"/>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033692">
        <w:rPr>
          <w:rFonts w:eastAsiaTheme="minorHAnsi"/>
          <w:sz w:val="24"/>
          <w:szCs w:val="24"/>
          <w:lang w:eastAsia="en-US"/>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33692">
          <w:rPr>
            <w:rFonts w:eastAsiaTheme="minorHAnsi"/>
            <w:sz w:val="24"/>
            <w:szCs w:val="24"/>
            <w:lang w:eastAsia="en-US"/>
          </w:rPr>
          <w:t>части 1 статьи 9</w:t>
        </w:r>
      </w:hyperlink>
      <w:r w:rsidRPr="00033692">
        <w:rPr>
          <w:rFonts w:eastAsiaTheme="minorHAnsi"/>
          <w:sz w:val="24"/>
          <w:szCs w:val="24"/>
          <w:lang w:eastAsia="en-US"/>
        </w:rPr>
        <w:t xml:space="preserve"> Федерального закона № 210-ФЗ;</w:t>
      </w:r>
      <w:proofErr w:type="gramEnd"/>
    </w:p>
    <w:p w:rsidR="00CD5584" w:rsidRDefault="00CD5584" w:rsidP="00CD558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5584" w:rsidRDefault="00CD5584" w:rsidP="00CD558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CD5584" w:rsidRDefault="00CD5584" w:rsidP="00CD5584">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5584" w:rsidRDefault="00CD5584" w:rsidP="00CD558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5584" w:rsidRPr="00CA25DB" w:rsidRDefault="00CD5584" w:rsidP="00CD5584">
      <w:pPr>
        <w:widowControl w:val="0"/>
        <w:autoSpaceDE w:val="0"/>
        <w:autoSpaceDN w:val="0"/>
        <w:adjustRightInd w:val="0"/>
        <w:ind w:firstLine="567"/>
        <w:jc w:val="both"/>
        <w:rPr>
          <w:sz w:val="24"/>
          <w:szCs w:val="24"/>
        </w:rPr>
      </w:pPr>
      <w:proofErr w:type="gramStart"/>
      <w:r>
        <w:rPr>
          <w:rFonts w:eastAsiaTheme="minorHAnsi"/>
          <w:sz w:val="24"/>
          <w:szCs w:val="24"/>
          <w:lang w:eastAsia="en-US"/>
        </w:rPr>
        <w:t xml:space="preserve">г) выявление документально </w:t>
      </w:r>
      <w:r w:rsidRPr="00033692">
        <w:rPr>
          <w:rFonts w:eastAsiaTheme="minorHAnsi"/>
          <w:sz w:val="24"/>
          <w:szCs w:val="24"/>
          <w:lang w:eastAsia="en-US"/>
        </w:rPr>
        <w:t xml:space="preserve">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4" w:history="1">
        <w:r w:rsidRPr="00033692">
          <w:rPr>
            <w:rFonts w:eastAsiaTheme="minorHAnsi"/>
            <w:sz w:val="24"/>
            <w:szCs w:val="24"/>
            <w:lang w:eastAsia="en-US"/>
          </w:rPr>
          <w:t>частью 1.1 статьи 16</w:t>
        </w:r>
      </w:hyperlink>
      <w:r w:rsidRPr="00033692">
        <w:rPr>
          <w:rFonts w:eastAsiaTheme="minorHAnsi"/>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33692">
        <w:rPr>
          <w:rFonts w:eastAsiaTheme="minorHAnsi"/>
          <w:sz w:val="24"/>
          <w:szCs w:val="24"/>
          <w:lang w:eastAsia="en-US"/>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033692">
          <w:rPr>
            <w:rFonts w:eastAsiaTheme="minorHAnsi"/>
            <w:sz w:val="24"/>
            <w:szCs w:val="24"/>
            <w:lang w:eastAsia="en-US"/>
          </w:rPr>
          <w:t>частью 1.1 статьи 16</w:t>
        </w:r>
      </w:hyperlink>
      <w:r w:rsidRPr="00033692">
        <w:rPr>
          <w:rFonts w:eastAsiaTheme="minorHAnsi"/>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2.7. </w:t>
      </w:r>
      <w:r w:rsidRPr="00CA25DB">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Документы, запрашиваемые в рамках межведомственного информационного взаимодействия, не требуются.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2.8. </w:t>
      </w:r>
      <w:r w:rsidRPr="00CA25DB">
        <w:rPr>
          <w:b/>
          <w:sz w:val="24"/>
          <w:szCs w:val="24"/>
        </w:rPr>
        <w:t>Исчерпывающий перечень оснований для отказа в приеме документов, необходимых для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2.8.1. В </w:t>
      </w:r>
      <w:proofErr w:type="gramStart"/>
      <w:r w:rsidRPr="00CA25DB">
        <w:rPr>
          <w:sz w:val="24"/>
          <w:szCs w:val="24"/>
        </w:rPr>
        <w:t>заявлении</w:t>
      </w:r>
      <w:proofErr w:type="gramEnd"/>
      <w:r w:rsidRPr="00CA25DB">
        <w:rPr>
          <w:sz w:val="24"/>
          <w:szCs w:val="24"/>
        </w:rPr>
        <w:t xml:space="preserve"> не указан заявитель (название заявителя), направивший заявление, или почтовый адрес, по которому должен быть направлен ответ.</w:t>
      </w:r>
    </w:p>
    <w:p w:rsidR="004F59D6" w:rsidRPr="00CA25DB" w:rsidRDefault="004F59D6" w:rsidP="004F59D6">
      <w:pPr>
        <w:pStyle w:val="a7"/>
        <w:spacing w:before="0" w:beforeAutospacing="0" w:after="0" w:afterAutospacing="0"/>
        <w:ind w:firstLine="567"/>
        <w:jc w:val="both"/>
      </w:pPr>
      <w:r w:rsidRPr="00CA25DB">
        <w:t xml:space="preserve">2.8.2. В </w:t>
      </w:r>
      <w:proofErr w:type="gramStart"/>
      <w:r w:rsidRPr="00CA25DB">
        <w:t>заявлении</w:t>
      </w:r>
      <w:proofErr w:type="gramEnd"/>
      <w:r w:rsidRPr="00CA25DB">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F59D6" w:rsidRPr="00CA25DB" w:rsidRDefault="004F59D6" w:rsidP="004F59D6">
      <w:pPr>
        <w:pStyle w:val="a7"/>
        <w:spacing w:before="0" w:beforeAutospacing="0" w:after="0" w:afterAutospacing="0"/>
        <w:ind w:firstLine="567"/>
        <w:jc w:val="both"/>
      </w:pPr>
      <w:r w:rsidRPr="00CA25DB">
        <w:t>2.8.3. Текст заявления не поддается прочтению.</w:t>
      </w:r>
    </w:p>
    <w:p w:rsidR="004F59D6" w:rsidRPr="00CA25DB" w:rsidRDefault="004F59D6" w:rsidP="004F59D6">
      <w:pPr>
        <w:pStyle w:val="a7"/>
        <w:spacing w:before="0" w:beforeAutospacing="0" w:after="0" w:afterAutospacing="0"/>
        <w:ind w:firstLine="567"/>
        <w:jc w:val="both"/>
      </w:pPr>
      <w:r w:rsidRPr="00CA25DB">
        <w:t xml:space="preserve">В </w:t>
      </w:r>
      <w:proofErr w:type="gramStart"/>
      <w:r w:rsidRPr="00CA25DB">
        <w:t>случае</w:t>
      </w:r>
      <w:proofErr w:type="gramEnd"/>
      <w:r w:rsidRPr="00CA25DB">
        <w:t>, если причины, по которым заявителю было отказано в приеме документов, в последующем были устранены, заявитель вправе вновь направить в КУМИ запрос о предоставлении муниципальной услуги.</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2.9. </w:t>
      </w:r>
      <w:r w:rsidRPr="00CA25DB">
        <w:rPr>
          <w:b/>
          <w:sz w:val="24"/>
          <w:szCs w:val="24"/>
        </w:rPr>
        <w:t xml:space="preserve">Исчерпывающий перечень оснований для приостановления в </w:t>
      </w:r>
      <w:r w:rsidRPr="00CA25DB">
        <w:rPr>
          <w:b/>
          <w:sz w:val="24"/>
          <w:szCs w:val="24"/>
        </w:rPr>
        <w:lastRenderedPageBreak/>
        <w:t>предоставлении муниципальной услуги</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Основания для приостановления предоставления муниципальной услуги отсутствуют.</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2.10. Исчерпывающий перечень оснований для отказа в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несоответствие заявления требованиям, установленным пунктом 2.6. настоящего регламента;</w:t>
      </w:r>
    </w:p>
    <w:p w:rsidR="004F59D6" w:rsidRPr="00CA25DB" w:rsidRDefault="004F59D6" w:rsidP="004F59D6">
      <w:pPr>
        <w:ind w:firstLine="567"/>
        <w:jc w:val="both"/>
        <w:rPr>
          <w:sz w:val="24"/>
          <w:szCs w:val="24"/>
        </w:rPr>
      </w:pPr>
      <w:r w:rsidRPr="00CA25DB">
        <w:rPr>
          <w:sz w:val="24"/>
          <w:szCs w:val="24"/>
        </w:rPr>
        <w:t>2) в тексте заявления отсутствует предмет обращения;</w:t>
      </w:r>
    </w:p>
    <w:p w:rsidR="004F59D6" w:rsidRPr="00CA25DB" w:rsidRDefault="004F59D6" w:rsidP="004F59D6">
      <w:pPr>
        <w:pStyle w:val="a7"/>
        <w:spacing w:before="0" w:beforeAutospacing="0" w:after="0" w:afterAutospacing="0"/>
        <w:ind w:firstLine="567"/>
        <w:jc w:val="both"/>
      </w:pPr>
      <w:r w:rsidRPr="00CA25DB">
        <w:t>3) поступило заявление, ответ на которое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4F59D6" w:rsidRPr="00CA25DB" w:rsidRDefault="004F59D6" w:rsidP="004F59D6">
      <w:pPr>
        <w:pStyle w:val="a7"/>
        <w:spacing w:before="0" w:beforeAutospacing="0" w:after="0" w:afterAutospacing="0"/>
        <w:ind w:firstLine="567"/>
        <w:jc w:val="both"/>
      </w:pPr>
      <w:r w:rsidRPr="00CA25DB">
        <w:t xml:space="preserve">4) </w:t>
      </w:r>
      <w:r w:rsidRPr="00CA25DB">
        <w:rPr>
          <w:rStyle w:val="apple-style-span"/>
        </w:rPr>
        <w:t xml:space="preserve">заявителем не представлены документы, указанные в пункте 2.6.1. настоящего регламента; </w:t>
      </w:r>
    </w:p>
    <w:p w:rsidR="004F59D6" w:rsidRPr="00CA25DB" w:rsidRDefault="004F59D6" w:rsidP="004F59D6">
      <w:pPr>
        <w:ind w:firstLine="567"/>
        <w:jc w:val="both"/>
        <w:rPr>
          <w:rStyle w:val="apple-style-span"/>
          <w:sz w:val="24"/>
          <w:szCs w:val="24"/>
        </w:rPr>
      </w:pPr>
      <w:r w:rsidRPr="00CA25DB">
        <w:rPr>
          <w:sz w:val="24"/>
          <w:szCs w:val="24"/>
        </w:rPr>
        <w:t xml:space="preserve">5) </w:t>
      </w:r>
      <w:r w:rsidRPr="00CA25DB">
        <w:rPr>
          <w:rStyle w:val="apple-style-span"/>
          <w:sz w:val="24"/>
          <w:szCs w:val="24"/>
        </w:rPr>
        <w:t>информация об объекте, за предоставлением которой обратился заявитель, не может быть ему выдана в соответствии с законодательством Российской Федерации, в том числе, в случае если запрашиваемая информация предоставляется другим органом власти.</w:t>
      </w:r>
    </w:p>
    <w:p w:rsidR="004F59D6" w:rsidRDefault="004F59D6" w:rsidP="004F59D6">
      <w:pPr>
        <w:pStyle w:val="a7"/>
        <w:spacing w:before="0" w:beforeAutospacing="0" w:after="0" w:afterAutospacing="0"/>
        <w:ind w:firstLine="567"/>
        <w:jc w:val="both"/>
      </w:pPr>
      <w:r w:rsidRPr="00CA25DB">
        <w:t xml:space="preserve">В </w:t>
      </w:r>
      <w:proofErr w:type="gramStart"/>
      <w:r w:rsidRPr="00CA25DB">
        <w:t>случае</w:t>
      </w:r>
      <w:proofErr w:type="gramEnd"/>
      <w:r w:rsidRPr="00CA25DB">
        <w:t>, если причины, по которым ответ по существу поставленных в заявлении вопросов не мог быть дан, в последующем были устранены, лицо вправе вновь направить запрос в КУМИ.</w:t>
      </w:r>
    </w:p>
    <w:p w:rsidR="00CD5584" w:rsidRPr="00CA25DB" w:rsidRDefault="00CD5584" w:rsidP="004F59D6">
      <w:pPr>
        <w:pStyle w:val="a7"/>
        <w:spacing w:before="0" w:beforeAutospacing="0" w:after="0" w:afterAutospacing="0"/>
        <w:ind w:firstLine="567"/>
        <w:jc w:val="both"/>
      </w:pPr>
      <w:r>
        <w:t>Запрещается повторный отказ в предоставлении муниципальной услуги по основаниям, не указанным в первоначальном отказе.</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2.11.</w:t>
      </w:r>
      <w:r w:rsidRPr="00CA25DB">
        <w:rPr>
          <w:sz w:val="28"/>
          <w:szCs w:val="28"/>
        </w:rPr>
        <w:t xml:space="preserve"> </w:t>
      </w:r>
      <w:r w:rsidRPr="00CA25DB">
        <w:rPr>
          <w:b/>
          <w:sz w:val="24"/>
          <w:szCs w:val="24"/>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F59D6" w:rsidRPr="00CA25DB" w:rsidRDefault="004F59D6" w:rsidP="004F59D6">
      <w:pPr>
        <w:widowControl w:val="0"/>
        <w:autoSpaceDE w:val="0"/>
        <w:autoSpaceDN w:val="0"/>
        <w:adjustRightInd w:val="0"/>
        <w:ind w:firstLine="540"/>
        <w:jc w:val="both"/>
        <w:rPr>
          <w:sz w:val="28"/>
          <w:szCs w:val="28"/>
        </w:rPr>
      </w:pPr>
      <w:r w:rsidRPr="00CA25DB">
        <w:rPr>
          <w:sz w:val="24"/>
          <w:szCs w:val="24"/>
        </w:rPr>
        <w:t>Предоставление муниципальной услуги является бесплатным для заявителей.</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 xml:space="preserve">2.12. </w:t>
      </w:r>
      <w:r w:rsidRPr="00CA25DB">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2.12.1. Срок ожидания в очереди при подаче заявления о предоставлении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2.12.2. Срок ожидания в очереди при получении результата предоставления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2.12.3. Срок ожидания в очереди при подаче заявления о предоставлении муниципальной услуги  и при получении результата в МФЦ - не более 15 минут.</w:t>
      </w:r>
    </w:p>
    <w:p w:rsidR="004F59D6" w:rsidRPr="00CA25DB" w:rsidRDefault="004F59D6" w:rsidP="004F59D6">
      <w:pPr>
        <w:widowControl w:val="0"/>
        <w:autoSpaceDE w:val="0"/>
        <w:autoSpaceDN w:val="0"/>
        <w:adjustRightInd w:val="0"/>
        <w:jc w:val="both"/>
        <w:rPr>
          <w:sz w:val="24"/>
          <w:szCs w:val="24"/>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2.13. Срок регистрации заявления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1) в случае личного обращения заявителя и (или) поступления документов по почте, заявление регистрируется в срок </w:t>
      </w:r>
      <w:r w:rsidRPr="00BC6BC8">
        <w:rPr>
          <w:sz w:val="24"/>
          <w:szCs w:val="24"/>
        </w:rPr>
        <w:t>не более 1 (одного) рабочего дня</w:t>
      </w:r>
      <w:r w:rsidRPr="00CA25DB">
        <w:rPr>
          <w:sz w:val="24"/>
          <w:szCs w:val="24"/>
        </w:rPr>
        <w:t xml:space="preserve"> со дня поступления заявления;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случае поступления заявления через ПГУ ЛО, заявление регистрируется в день поступления.</w:t>
      </w:r>
    </w:p>
    <w:p w:rsidR="004F59D6" w:rsidRPr="00CA25DB" w:rsidRDefault="004F59D6" w:rsidP="004F59D6">
      <w:pPr>
        <w:pStyle w:val="21"/>
        <w:spacing w:line="240" w:lineRule="auto"/>
        <w:ind w:firstLine="0"/>
        <w:jc w:val="center"/>
        <w:rPr>
          <w:bCs/>
          <w:sz w:val="24"/>
          <w:szCs w:val="24"/>
        </w:rPr>
      </w:pPr>
    </w:p>
    <w:p w:rsidR="004F59D6" w:rsidRPr="00CA25DB" w:rsidRDefault="004F59D6" w:rsidP="004F59D6">
      <w:pPr>
        <w:autoSpaceDE w:val="0"/>
        <w:autoSpaceDN w:val="0"/>
        <w:adjustRightInd w:val="0"/>
        <w:ind w:firstLine="540"/>
        <w:jc w:val="center"/>
        <w:rPr>
          <w:rFonts w:eastAsia="Calibri"/>
          <w:b/>
          <w:sz w:val="24"/>
          <w:szCs w:val="24"/>
        </w:rPr>
      </w:pPr>
      <w:r w:rsidRPr="00CA25DB">
        <w:rPr>
          <w:bCs/>
          <w:sz w:val="24"/>
          <w:szCs w:val="24"/>
        </w:rPr>
        <w:t xml:space="preserve">2.14. </w:t>
      </w:r>
      <w:r w:rsidRPr="00CA25DB">
        <w:rPr>
          <w:b/>
          <w:bCs/>
          <w:sz w:val="24"/>
          <w:szCs w:val="24"/>
        </w:rPr>
        <w:t>Т</w:t>
      </w:r>
      <w:r w:rsidRPr="00CA25DB">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w:t>
      </w:r>
      <w:r w:rsidRPr="00CA25DB">
        <w:rPr>
          <w:rFonts w:eastAsia="Calibri"/>
          <w:b/>
          <w:sz w:val="24"/>
          <w:szCs w:val="24"/>
        </w:rPr>
        <w:lastRenderedPageBreak/>
        <w:t xml:space="preserve">предоставлении государственной услуги, к месту ожидания и приема заявителей, размещению и оформлению визуальной, текстовой и </w:t>
      </w:r>
      <w:proofErr w:type="spellStart"/>
      <w:r w:rsidRPr="00CA25DB">
        <w:rPr>
          <w:rFonts w:eastAsia="Calibri"/>
          <w:b/>
          <w:sz w:val="24"/>
          <w:szCs w:val="24"/>
        </w:rPr>
        <w:t>мультимедийной</w:t>
      </w:r>
      <w:proofErr w:type="spellEnd"/>
      <w:r w:rsidRPr="00CA25DB">
        <w:rPr>
          <w:rFonts w:eastAsia="Calibri"/>
          <w:b/>
          <w:sz w:val="24"/>
          <w:szCs w:val="24"/>
        </w:rPr>
        <w:t xml:space="preserve"> информации о порядке предоставления таких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 xml:space="preserve">2.14.5. В </w:t>
      </w:r>
      <w:proofErr w:type="gramStart"/>
      <w:r w:rsidRPr="00CA25DB">
        <w:rPr>
          <w:rFonts w:ascii="Times New Roman" w:hAnsi="Times New Roman"/>
          <w:sz w:val="24"/>
          <w:szCs w:val="24"/>
        </w:rPr>
        <w:t>помещении</w:t>
      </w:r>
      <w:proofErr w:type="gramEnd"/>
      <w:r w:rsidRPr="00CA25DB">
        <w:rPr>
          <w:rFonts w:ascii="Times New Roman" w:hAnsi="Times New Roman"/>
          <w:sz w:val="24"/>
          <w:szCs w:val="24"/>
        </w:rPr>
        <w:t xml:space="preserve"> организуется бесплатный туалет для посетителей, в том числе туалет, предназначенный для инвалидов. Хранение верхней одежды посетителей осуществляется в гардеробе на первом этаже здания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Должно быть обеспечено оборудование мест повышенного удобства с дополнительным местом для собаки – поводыря и устрой</w:t>
      </w:r>
      <w:proofErr w:type="gramStart"/>
      <w:r w:rsidRPr="00CA25DB">
        <w:rPr>
          <w:sz w:val="24"/>
          <w:szCs w:val="24"/>
        </w:rPr>
        <w:t>ств дл</w:t>
      </w:r>
      <w:proofErr w:type="gramEnd"/>
      <w:r w:rsidRPr="00CA25DB">
        <w:rPr>
          <w:sz w:val="24"/>
          <w:szCs w:val="24"/>
        </w:rPr>
        <w:t>я передвижения инвалида (костылей, ходунков).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5DB">
        <w:rPr>
          <w:sz w:val="24"/>
          <w:szCs w:val="24"/>
        </w:rPr>
        <w:t>сурдопереводчика</w:t>
      </w:r>
      <w:proofErr w:type="spellEnd"/>
      <w:r w:rsidRPr="00CA25DB">
        <w:rPr>
          <w:sz w:val="24"/>
          <w:szCs w:val="24"/>
        </w:rPr>
        <w:t xml:space="preserve"> и </w:t>
      </w:r>
      <w:proofErr w:type="spellStart"/>
      <w:r w:rsidRPr="00CA25DB">
        <w:rPr>
          <w:sz w:val="24"/>
          <w:szCs w:val="24"/>
        </w:rPr>
        <w:t>тифлосурдопереводчика</w:t>
      </w:r>
      <w:proofErr w:type="spellEnd"/>
      <w:r w:rsidRPr="00CA25DB">
        <w:rPr>
          <w:sz w:val="24"/>
          <w:szCs w:val="24"/>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2.14.8. Помещения приема и выдачи документов должны предусматривать места для ожидания, информирования и приема заявителей.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2.14.10. Места для проведения личного приема заявителей оборудуются столами, стульями, обеспечиваются канцелярскими принадлежностями для написания </w:t>
      </w:r>
      <w:r w:rsidRPr="00CA25DB">
        <w:rPr>
          <w:sz w:val="24"/>
          <w:szCs w:val="24"/>
        </w:rPr>
        <w:lastRenderedPageBreak/>
        <w:t>письменных обращений.</w:t>
      </w:r>
    </w:p>
    <w:p w:rsidR="004F59D6" w:rsidRPr="00CA25DB" w:rsidRDefault="004F59D6" w:rsidP="004F59D6">
      <w:pPr>
        <w:autoSpaceDE w:val="0"/>
        <w:autoSpaceDN w:val="0"/>
        <w:adjustRightInd w:val="0"/>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2.15. </w:t>
      </w:r>
      <w:r w:rsidRPr="00CA25DB">
        <w:rPr>
          <w:b/>
          <w:sz w:val="24"/>
          <w:szCs w:val="24"/>
        </w:rPr>
        <w:t>Показатели доступности и качества муниципальной услуги</w:t>
      </w:r>
      <w:r w:rsidRPr="00CA25DB">
        <w:rPr>
          <w:sz w:val="28"/>
          <w:szCs w:val="28"/>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2.15.1. Показатели доступности муниципальной услуги (общие, применимые в отношении всех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равные права и возможности при получении муниципальной услуги для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транспортная доступность к месту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2.15.2. Показатели доступности муниципальной услуги (специальные, применимые в отношении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обеспечение беспрепятственного доступа инвалидов к помещениям, в которых предоставляется муниципальная услуга;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2.15.3. Показатели качества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соблюдение сроков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соблюдение требований стандарта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удовлетворенность заявителя профессионализмом должностных лиц администрации, МФЦ при предоставлении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4) соблюдение времени ожидания в очереди при подаче запроса и получении результата;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осуществление не более двух взаимодействий заявителя с должностными лицами администрации при получении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отсутствие жалоб на действия или бездействия должностных лиц ОМСУ, поданных в установленном порядке.</w:t>
      </w:r>
    </w:p>
    <w:p w:rsidR="004F59D6" w:rsidRPr="00CA25DB" w:rsidRDefault="004F59D6" w:rsidP="004F59D6">
      <w:pPr>
        <w:pStyle w:val="a7"/>
        <w:spacing w:before="0" w:beforeAutospacing="0" w:after="0" w:afterAutospacing="0"/>
        <w:jc w:val="both"/>
      </w:pPr>
    </w:p>
    <w:p w:rsidR="004F59D6" w:rsidRPr="00CA25DB" w:rsidRDefault="004F59D6" w:rsidP="004F59D6">
      <w:pPr>
        <w:widowControl w:val="0"/>
        <w:autoSpaceDE w:val="0"/>
        <w:jc w:val="center"/>
        <w:rPr>
          <w:b/>
          <w:bCs/>
          <w:sz w:val="24"/>
          <w:szCs w:val="24"/>
        </w:rPr>
      </w:pPr>
      <w:r w:rsidRPr="00CA25DB">
        <w:rPr>
          <w:b/>
          <w:sz w:val="24"/>
          <w:szCs w:val="24"/>
        </w:rPr>
        <w:t>2.16.</w:t>
      </w:r>
      <w:r w:rsidRPr="00CA25DB">
        <w:rPr>
          <w:sz w:val="24"/>
          <w:szCs w:val="24"/>
        </w:rPr>
        <w:t xml:space="preserve"> </w:t>
      </w:r>
      <w:r w:rsidRPr="00CA25DB">
        <w:rPr>
          <w:b/>
          <w:bCs/>
          <w:sz w:val="24"/>
          <w:szCs w:val="24"/>
        </w:rPr>
        <w:t>Информация об услугах, являющихся необходимыми и обязательными для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lastRenderedPageBreak/>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2.17.2. МФЦ осуществляет: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информирование граждан и организаций по вопросам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обработку персональных данных, связанных с предоставлением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2.17.3. В </w:t>
      </w:r>
      <w:proofErr w:type="gramStart"/>
      <w:r w:rsidRPr="00CA25DB">
        <w:rPr>
          <w:sz w:val="24"/>
          <w:szCs w:val="24"/>
        </w:rPr>
        <w:t>случае</w:t>
      </w:r>
      <w:proofErr w:type="gramEnd"/>
      <w:r w:rsidRPr="00CA25DB">
        <w:rPr>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определяет предмет обращения;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проводит проверку полномочий лица, подающего документы;</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проводит проверку правильности заполнения заявления и соответствия представленных документов требованиям, указанным в пункте 2.6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заверяет электронное дело своей электронной подписью (далее -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направляет копии документов и реестр документов в администрацию: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составе пакетов электронных дел) в течение 1 рабочего дня со дня обращения заявителя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 бумажных носителях (в случае необходимости обязательного представления оригиналов документов) - в течение </w:t>
      </w:r>
      <w:r w:rsidRPr="00BC6BC8">
        <w:rPr>
          <w:sz w:val="24"/>
          <w:szCs w:val="24"/>
        </w:rPr>
        <w:t>2 (двух)</w:t>
      </w:r>
      <w:r w:rsidRPr="00CA25DB">
        <w:rPr>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2.17.4. При обнаружении несоответствия документов требованиям, указанным в пункте 2.6 настоящего регламента, специалист МФЦ, осуществляющий прием документов, возвращает их заявителю для устранения выявленных недостатков.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 окончании приема документов специалист МФЦ выдает заявителю расписку в приеме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делопроизводство, направляет необходимые документы (справки, </w:t>
      </w:r>
      <w:r w:rsidRPr="00CA25DB">
        <w:rPr>
          <w:sz w:val="24"/>
          <w:szCs w:val="24"/>
        </w:rPr>
        <w:lastRenderedPageBreak/>
        <w:t>письма, решения и др.) в МФЦ для их последующей передачи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течение 1 рабочего дня со дня подписания документа, являющегося результатом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календарных дней до окончания срока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2.17.5.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A25DB">
        <w:rPr>
          <w:sz w:val="24"/>
          <w:szCs w:val="24"/>
        </w:rPr>
        <w:t>ии и ау</w:t>
      </w:r>
      <w:proofErr w:type="gramEnd"/>
      <w:r w:rsidRPr="00CA25DB">
        <w:rPr>
          <w:sz w:val="24"/>
          <w:szCs w:val="24"/>
        </w:rPr>
        <w:t xml:space="preserve">тентификации (далее – ЕСИА).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2.17.5.2. Муниципальная услуга может быть получена через ПГУ ЛО следующими способами: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с обязательной личной явкой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без личной явки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CA25DB">
        <w:rPr>
          <w:sz w:val="24"/>
          <w:szCs w:val="24"/>
        </w:rPr>
        <w:t>заверения заявления</w:t>
      </w:r>
      <w:proofErr w:type="gramEnd"/>
      <w:r w:rsidRPr="00CA25DB">
        <w:rPr>
          <w:sz w:val="24"/>
          <w:szCs w:val="24"/>
        </w:rPr>
        <w:t xml:space="preserve"> и документов, поданных в электронном виде на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2.17.5.4. Для подачи заявления через ПГУ ЛО заявитель должен выполнить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пройти идентификацию и аутентификацию в ЕСИА;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заполнить в электронном виде заявление на оказание услуги в личном кабинете на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приложить к заявлению отсканированные образы документов либо электронные документы, необходимые для получения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направить пакет электронных документов в администрацию посредством функционала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2.17.5.5. </w:t>
      </w:r>
      <w:proofErr w:type="gramStart"/>
      <w:r w:rsidRPr="00CA25DB">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A25DB">
        <w:rPr>
          <w:sz w:val="24"/>
          <w:szCs w:val="24"/>
        </w:rPr>
        <w:t>Межвед</w:t>
      </w:r>
      <w:proofErr w:type="spellEnd"/>
      <w:r w:rsidRPr="00CA25D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CA25DB">
        <w:rPr>
          <w:sz w:val="24"/>
          <w:szCs w:val="24"/>
        </w:rPr>
        <w:t xml:space="preserve"> Номер дела доступен заявителю в личном кабинете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формирует пакет документов, поступивший через ПГУ ЛО, и передает </w:t>
      </w:r>
      <w:r w:rsidRPr="00CA25DB">
        <w:rPr>
          <w:sz w:val="24"/>
          <w:szCs w:val="24"/>
        </w:rPr>
        <w:lastRenderedPageBreak/>
        <w:t>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A25DB">
        <w:rPr>
          <w:sz w:val="24"/>
          <w:szCs w:val="24"/>
        </w:rPr>
        <w:t>Межвед</w:t>
      </w:r>
      <w:proofErr w:type="spellEnd"/>
      <w:r w:rsidRPr="00CA25DB">
        <w:rPr>
          <w:sz w:val="24"/>
          <w:szCs w:val="24"/>
        </w:rPr>
        <w:t xml:space="preserve"> ЛО» формы о принятом решении и переводит дело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 формирует через АИС «</w:t>
      </w:r>
      <w:proofErr w:type="spellStart"/>
      <w:r w:rsidRPr="00CA25DB">
        <w:rPr>
          <w:sz w:val="24"/>
          <w:szCs w:val="24"/>
        </w:rPr>
        <w:t>Межвед</w:t>
      </w:r>
      <w:proofErr w:type="spellEnd"/>
      <w:r w:rsidRPr="00CA25DB">
        <w:rPr>
          <w:sz w:val="24"/>
          <w:szCs w:val="24"/>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A25DB">
        <w:rPr>
          <w:sz w:val="24"/>
          <w:szCs w:val="24"/>
        </w:rPr>
        <w:t xml:space="preserve"> В АИС «</w:t>
      </w:r>
      <w:proofErr w:type="spellStart"/>
      <w:r w:rsidRPr="00CA25DB">
        <w:rPr>
          <w:sz w:val="24"/>
          <w:szCs w:val="24"/>
        </w:rPr>
        <w:t>Межвед</w:t>
      </w:r>
      <w:proofErr w:type="spellEnd"/>
      <w:r w:rsidRPr="00CA25DB">
        <w:rPr>
          <w:sz w:val="24"/>
          <w:szCs w:val="24"/>
        </w:rPr>
        <w:t xml:space="preserve"> ЛО» дело переводит в статус «Заявитель приглашен на прием».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неявки заявителя на прием в назначенное время, заявление и документы хранятся в АИС «</w:t>
      </w:r>
      <w:proofErr w:type="spellStart"/>
      <w:r w:rsidRPr="00CA25DB">
        <w:rPr>
          <w:sz w:val="24"/>
          <w:szCs w:val="24"/>
        </w:rPr>
        <w:t>Межвед</w:t>
      </w:r>
      <w:proofErr w:type="spellEnd"/>
      <w:r w:rsidRPr="00CA25DB">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если заявитель явился на прием  в указанное время, он обслуживается строго в это время. В </w:t>
      </w:r>
      <w:proofErr w:type="gramStart"/>
      <w:r w:rsidRPr="00CA25DB">
        <w:rPr>
          <w:sz w:val="24"/>
          <w:szCs w:val="24"/>
        </w:rPr>
        <w:t>случае</w:t>
      </w:r>
      <w:proofErr w:type="gramEnd"/>
      <w:r w:rsidRPr="00CA25DB">
        <w:rPr>
          <w:sz w:val="24"/>
          <w:szCs w:val="24"/>
        </w:rPr>
        <w:t xml:space="preserve">, если заявитель явился позже, он обслуживается в порядке живой очереди. В </w:t>
      </w:r>
      <w:proofErr w:type="gramStart"/>
      <w:r w:rsidRPr="00CA25DB">
        <w:rPr>
          <w:sz w:val="24"/>
          <w:szCs w:val="24"/>
        </w:rPr>
        <w:t>любом</w:t>
      </w:r>
      <w:proofErr w:type="gramEnd"/>
      <w:r w:rsidRPr="00CA25DB">
        <w:rPr>
          <w:sz w:val="24"/>
          <w:szCs w:val="24"/>
        </w:rPr>
        <w:t xml:space="preserve"> из случаев ответственный специалист администрации, ведущий прием, отмечает факт явки заявителя в АИС «</w:t>
      </w:r>
      <w:proofErr w:type="spellStart"/>
      <w:r w:rsidRPr="00CA25DB">
        <w:rPr>
          <w:sz w:val="24"/>
          <w:szCs w:val="24"/>
        </w:rPr>
        <w:t>Межвед</w:t>
      </w:r>
      <w:proofErr w:type="spellEnd"/>
      <w:r w:rsidRPr="00CA25DB">
        <w:rPr>
          <w:sz w:val="24"/>
          <w:szCs w:val="24"/>
        </w:rPr>
        <w:t xml:space="preserve"> ЛО», дело переводит в статус «Прием заявителя окончен».</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CA25DB">
        <w:rPr>
          <w:sz w:val="24"/>
          <w:szCs w:val="24"/>
        </w:rPr>
        <w:t>Межвед</w:t>
      </w:r>
      <w:proofErr w:type="spellEnd"/>
      <w:r w:rsidRPr="00CA25DB">
        <w:rPr>
          <w:sz w:val="24"/>
          <w:szCs w:val="24"/>
        </w:rPr>
        <w:t xml:space="preserve"> ЛО» формы о принятом решении и переводит дело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Специалист администрации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2.17.5.8. </w:t>
      </w:r>
      <w:proofErr w:type="gramStart"/>
      <w:r w:rsidRPr="00CA25DB">
        <w:rPr>
          <w:sz w:val="24"/>
          <w:szCs w:val="24"/>
        </w:rPr>
        <w:t xml:space="preserve">В случае поступления всех документов, отвечающих требованиям, указанным в пункте 2.6.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w:t>
      </w:r>
    </w:p>
    <w:p w:rsidR="004F59D6" w:rsidRPr="00CA25DB" w:rsidRDefault="004F59D6" w:rsidP="004F59D6">
      <w:pPr>
        <w:pStyle w:val="21"/>
        <w:spacing w:line="240" w:lineRule="auto"/>
        <w:ind w:firstLine="0"/>
        <w:rPr>
          <w:bCs/>
          <w:sz w:val="24"/>
          <w:szCs w:val="24"/>
        </w:rPr>
      </w:pPr>
    </w:p>
    <w:p w:rsidR="004F59D6" w:rsidRPr="00CA25DB" w:rsidRDefault="004F59D6" w:rsidP="004F59D6">
      <w:pPr>
        <w:pStyle w:val="a7"/>
        <w:spacing w:before="0" w:beforeAutospacing="0" w:after="0" w:afterAutospacing="0"/>
        <w:jc w:val="center"/>
        <w:rPr>
          <w:b/>
          <w:bCs/>
        </w:rPr>
      </w:pPr>
      <w:r w:rsidRPr="00CA25DB">
        <w:rPr>
          <w:b/>
          <w:bCs/>
        </w:rPr>
        <w:lastRenderedPageBreak/>
        <w:t xml:space="preserve">Раздел </w:t>
      </w:r>
      <w:r w:rsidRPr="00CA25DB">
        <w:rPr>
          <w:b/>
          <w:bCs/>
          <w:lang w:val="en-US"/>
        </w:rPr>
        <w:t>III</w:t>
      </w:r>
      <w:r w:rsidRPr="00CA25DB">
        <w:rPr>
          <w:b/>
          <w:bCs/>
        </w:rPr>
        <w:t>. Состав, последовательность и сроки выполнения административных процедур, требования к порядку их выполнения</w:t>
      </w:r>
    </w:p>
    <w:p w:rsidR="004F59D6" w:rsidRPr="00CA25DB" w:rsidRDefault="004F59D6" w:rsidP="004F59D6">
      <w:pPr>
        <w:pStyle w:val="a7"/>
        <w:spacing w:before="0" w:beforeAutospacing="0" w:after="0" w:afterAutospacing="0"/>
        <w:jc w:val="center"/>
        <w:rPr>
          <w:b/>
          <w:bCs/>
        </w:rPr>
      </w:pPr>
      <w:r w:rsidRPr="00CA25DB">
        <w:rPr>
          <w:b/>
          <w:bCs/>
        </w:rPr>
        <w:t>4. Административные процедуры, выполнение которых производится при предоставлении муниципальной услуги.</w:t>
      </w:r>
    </w:p>
    <w:p w:rsidR="004F59D6" w:rsidRPr="00CA25DB" w:rsidRDefault="004F59D6" w:rsidP="004F59D6">
      <w:pPr>
        <w:pStyle w:val="a7"/>
        <w:spacing w:before="0" w:beforeAutospacing="0" w:after="0" w:afterAutospacing="0"/>
        <w:ind w:firstLine="567"/>
        <w:jc w:val="both"/>
      </w:pPr>
      <w:r w:rsidRPr="00CA25DB">
        <w:t>4.1. Предоставление муниципальной услуги включает в себя следующие административные процедуры:</w:t>
      </w:r>
    </w:p>
    <w:p w:rsidR="004F59D6" w:rsidRPr="00CA25DB" w:rsidRDefault="004F59D6" w:rsidP="004F59D6">
      <w:pPr>
        <w:pStyle w:val="a7"/>
        <w:spacing w:before="0" w:beforeAutospacing="0" w:after="0" w:afterAutospacing="0"/>
        <w:ind w:firstLine="567"/>
        <w:jc w:val="both"/>
      </w:pPr>
      <w:r w:rsidRPr="00CA25DB">
        <w:t xml:space="preserve">1) консультация о порядке предоставления муниципальной услуги; </w:t>
      </w:r>
    </w:p>
    <w:p w:rsidR="004F59D6" w:rsidRPr="00CA25DB" w:rsidRDefault="004F59D6" w:rsidP="004F59D6">
      <w:pPr>
        <w:pStyle w:val="a7"/>
        <w:spacing w:before="0" w:beforeAutospacing="0" w:after="0" w:afterAutospacing="0"/>
        <w:ind w:firstLine="567"/>
        <w:jc w:val="both"/>
      </w:pPr>
      <w:r w:rsidRPr="00CA25DB">
        <w:t>2) прием и регистрация заявления;</w:t>
      </w:r>
    </w:p>
    <w:p w:rsidR="004F59D6" w:rsidRPr="00CA25DB" w:rsidRDefault="004F59D6" w:rsidP="004F59D6">
      <w:pPr>
        <w:pStyle w:val="a7"/>
        <w:spacing w:before="0" w:beforeAutospacing="0" w:after="0" w:afterAutospacing="0"/>
        <w:ind w:firstLine="567"/>
        <w:jc w:val="both"/>
      </w:pPr>
      <w:r w:rsidRPr="00CA25DB">
        <w:t>3)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4.2. Блок-схема последовательности административных действий при предоставлении муниципальной услуги представлена в приложении № 3 к настоящему регламенту.</w:t>
      </w:r>
    </w:p>
    <w:p w:rsidR="004F59D6" w:rsidRPr="00CA25DB" w:rsidRDefault="004F59D6" w:rsidP="004F59D6">
      <w:pPr>
        <w:pStyle w:val="a7"/>
        <w:spacing w:before="0" w:beforeAutospacing="0" w:after="0" w:afterAutospacing="0"/>
        <w:jc w:val="center"/>
        <w:rPr>
          <w:b/>
          <w:bCs/>
        </w:rPr>
      </w:pPr>
    </w:p>
    <w:p w:rsidR="004F59D6" w:rsidRPr="00CA25DB" w:rsidRDefault="004F59D6" w:rsidP="004F59D6">
      <w:pPr>
        <w:pStyle w:val="a7"/>
        <w:spacing w:before="0" w:beforeAutospacing="0" w:after="0" w:afterAutospacing="0"/>
        <w:jc w:val="center"/>
        <w:rPr>
          <w:b/>
          <w:bCs/>
        </w:rPr>
      </w:pPr>
      <w:r w:rsidRPr="00CA25DB">
        <w:rPr>
          <w:b/>
          <w:bCs/>
        </w:rPr>
        <w:t>5. Предоставление консультации о порядке предоставления муниципальной услуги.</w:t>
      </w:r>
    </w:p>
    <w:p w:rsidR="004F59D6" w:rsidRPr="00CA25DB" w:rsidRDefault="004F59D6" w:rsidP="004F59D6">
      <w:pPr>
        <w:pStyle w:val="a7"/>
        <w:spacing w:before="0" w:beforeAutospacing="0" w:after="0" w:afterAutospacing="0"/>
        <w:ind w:firstLine="567"/>
        <w:jc w:val="both"/>
      </w:pPr>
      <w:r w:rsidRPr="00CA25DB">
        <w:t>5.1. Основанием для начала исполнения административной процедуры является  устное обращение заявителя или запрос, направленный способами, указанными в пункте 2.6.3. настоящего регламента.</w:t>
      </w:r>
    </w:p>
    <w:p w:rsidR="004F59D6" w:rsidRPr="00CA25DB" w:rsidRDefault="004F59D6" w:rsidP="004F59D6">
      <w:pPr>
        <w:pStyle w:val="a7"/>
        <w:spacing w:before="0" w:beforeAutospacing="0" w:after="0" w:afterAutospacing="0"/>
        <w:ind w:firstLine="567"/>
        <w:jc w:val="both"/>
      </w:pPr>
      <w:r w:rsidRPr="00CA25DB">
        <w:t xml:space="preserve">5.2. Консультация о порядке предоставления </w:t>
      </w:r>
      <w:r w:rsidRPr="00CA25DB">
        <w:rPr>
          <w:bCs/>
        </w:rPr>
        <w:t>муниципальной услуги</w:t>
      </w:r>
      <w:r w:rsidRPr="00CA25DB">
        <w:t xml:space="preserve"> (далее – предоставления консультации) осуществляется специалистами КУМИ, ответственными за  предоставление муниципальной услуги (далее – специалисты КУМИ).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5.3. Перечень вопросов, по которым предоставляется консультация: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нормативных правовых актов, указанных в пункте 2.5 настоящего регламента, регулирующих предоставление муниципальной услуги, и их отдельных положениях;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сроках предоставления муниципальной услуги и осуществления административных процедур;</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месте размещения на официальном сайте Администрации Ленинградской области и на сайте муниципального образования справочных материалов по вопросам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входящих номерах, под которыми зарегистрирована в системе делопроизводства письменная корреспонденция по вопросу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принятом решении по заявлению;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порядке представления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о местонахождении, режиме работы, номерах контактных телефонов ОМСУ, </w:t>
      </w:r>
      <w:proofErr w:type="gramStart"/>
      <w:r w:rsidRPr="00CA25DB">
        <w:rPr>
          <w:sz w:val="24"/>
          <w:szCs w:val="24"/>
        </w:rPr>
        <w:t>оказывающего</w:t>
      </w:r>
      <w:proofErr w:type="gramEnd"/>
      <w:r w:rsidRPr="00CA25DB">
        <w:rPr>
          <w:sz w:val="24"/>
          <w:szCs w:val="24"/>
        </w:rPr>
        <w:t xml:space="preserve"> муниципальную услугу.</w:t>
      </w:r>
    </w:p>
    <w:p w:rsidR="004F59D6" w:rsidRPr="00CA25DB" w:rsidRDefault="004F59D6" w:rsidP="004F59D6">
      <w:pPr>
        <w:pStyle w:val="a7"/>
        <w:spacing w:before="0" w:beforeAutospacing="0" w:after="0" w:afterAutospacing="0"/>
        <w:ind w:firstLine="567"/>
        <w:jc w:val="both"/>
      </w:pPr>
      <w:r w:rsidRPr="00CA25DB">
        <w:t xml:space="preserve">5.4. В </w:t>
      </w:r>
      <w:proofErr w:type="gramStart"/>
      <w:r w:rsidRPr="00CA25DB">
        <w:t>случае</w:t>
      </w:r>
      <w:proofErr w:type="gramEnd"/>
      <w:r w:rsidRPr="00CA25DB">
        <w:t xml:space="preserve">, если заявитель в своем запросе изъявил желание получить консультацию в устной форме, специалист КУМИ согласовывает с заявителем по контактным телефонам, указанным в запросе, дату и время </w:t>
      </w:r>
      <w:r w:rsidRPr="00CA25DB">
        <w:rPr>
          <w:bCs/>
        </w:rPr>
        <w:t>предоставления консультации о порядке предоставления консультации</w:t>
      </w:r>
      <w:r w:rsidRPr="00CA25DB">
        <w:t>. Прием заявителя производится в назначенное для него время.</w:t>
      </w:r>
    </w:p>
    <w:p w:rsidR="004F59D6" w:rsidRPr="00CA25DB" w:rsidRDefault="004F59D6" w:rsidP="004F59D6">
      <w:pPr>
        <w:pStyle w:val="a7"/>
        <w:spacing w:before="0" w:beforeAutospacing="0" w:after="0" w:afterAutospacing="0"/>
        <w:ind w:firstLine="567"/>
        <w:jc w:val="both"/>
      </w:pPr>
      <w:r w:rsidRPr="00CA25DB">
        <w:t>5.5. При устном обращении заявителя о предоставлении консультации специалист КУМИ:</w:t>
      </w:r>
    </w:p>
    <w:p w:rsidR="004F59D6" w:rsidRPr="00CA25DB" w:rsidRDefault="004F59D6" w:rsidP="004F59D6">
      <w:pPr>
        <w:pStyle w:val="a7"/>
        <w:spacing w:before="0" w:beforeAutospacing="0" w:after="0" w:afterAutospacing="0"/>
        <w:ind w:firstLine="567"/>
        <w:jc w:val="both"/>
      </w:pPr>
      <w:r w:rsidRPr="00CA25DB">
        <w:t xml:space="preserve">- приглашает заявителя в помещение, где проводится предоставление консультации. </w:t>
      </w:r>
    </w:p>
    <w:p w:rsidR="004F59D6" w:rsidRPr="00CA25DB" w:rsidRDefault="004F59D6" w:rsidP="004F59D6">
      <w:pPr>
        <w:pStyle w:val="a7"/>
        <w:spacing w:before="0" w:beforeAutospacing="0" w:after="0" w:afterAutospacing="0"/>
        <w:ind w:firstLine="567"/>
        <w:jc w:val="both"/>
      </w:pPr>
      <w:r w:rsidRPr="00CA25DB">
        <w:t>- уточняет у заявителя, какие сведения ему необходимы, и в какой форме заявитель желает получить ответ;</w:t>
      </w:r>
    </w:p>
    <w:p w:rsidR="004F59D6" w:rsidRPr="00CA25DB" w:rsidRDefault="004F59D6" w:rsidP="004F59D6">
      <w:pPr>
        <w:pStyle w:val="a7"/>
        <w:spacing w:before="0" w:beforeAutospacing="0" w:after="0" w:afterAutospacing="0"/>
        <w:ind w:firstLine="567"/>
        <w:jc w:val="both"/>
      </w:pPr>
      <w:r w:rsidRPr="00CA25DB">
        <w:lastRenderedPageBreak/>
        <w:t>- в случае возможности предоставления консультации самостоятельно и незамедлительно осуществляет поиск необходимых сведений и сообщает заявителю требуемую информацию.</w:t>
      </w:r>
    </w:p>
    <w:p w:rsidR="004F59D6" w:rsidRPr="00CA25DB" w:rsidRDefault="004F59D6" w:rsidP="004F59D6">
      <w:pPr>
        <w:pStyle w:val="a7"/>
        <w:spacing w:before="0" w:beforeAutospacing="0" w:after="0" w:afterAutospacing="0"/>
        <w:ind w:firstLine="567"/>
        <w:jc w:val="both"/>
      </w:pPr>
      <w:r w:rsidRPr="00CA25DB">
        <w:t>5.6. Прием заявителей и звонки от заявителей по вопросу предоставления муниципальной услуги принимаются в соответствии с графиком работы КУМИ.</w:t>
      </w:r>
    </w:p>
    <w:p w:rsidR="004F59D6" w:rsidRPr="00CA25DB" w:rsidRDefault="004F59D6" w:rsidP="004F59D6">
      <w:pPr>
        <w:pStyle w:val="a7"/>
        <w:spacing w:before="0" w:beforeAutospacing="0" w:after="0" w:afterAutospacing="0"/>
        <w:ind w:firstLine="567"/>
        <w:jc w:val="both"/>
      </w:pPr>
      <w:r w:rsidRPr="00CA25DB">
        <w:t>5.7. При предоставлении консультации специалист КУМИ вправе привлекать иных специалистов и должностных лиц для оказания методической и практической помощи. Привлечение специалистов и должностных лиц для оказания помощи осуществляется путем непосредственного обращения (в том числе посредством телефонной связи) специалиста КУМИ к другому специалисту или к должностному лицу, либо путем направления письменного запроса.</w:t>
      </w:r>
    </w:p>
    <w:p w:rsidR="004F59D6" w:rsidRPr="00CA25DB" w:rsidRDefault="004F59D6" w:rsidP="004F59D6">
      <w:pPr>
        <w:pStyle w:val="a7"/>
        <w:spacing w:before="0" w:beforeAutospacing="0" w:after="0" w:afterAutospacing="0"/>
        <w:ind w:firstLine="567"/>
        <w:jc w:val="both"/>
      </w:pPr>
      <w:r w:rsidRPr="00CA25DB">
        <w:t>Специалист или должностное лицо, к которому обратились за оказанием помощи, обязаны незамедлительно (при устном обращении) либо в сроки, не превышающие 2 (два) рабочих дня, оказать ее специалисту КУМИ.</w:t>
      </w:r>
    </w:p>
    <w:p w:rsidR="004F59D6" w:rsidRPr="00CA25DB" w:rsidRDefault="004F59D6" w:rsidP="004F59D6">
      <w:pPr>
        <w:spacing w:line="188" w:lineRule="atLeast"/>
        <w:ind w:firstLine="567"/>
        <w:jc w:val="both"/>
        <w:rPr>
          <w:sz w:val="24"/>
          <w:szCs w:val="24"/>
        </w:rPr>
      </w:pPr>
      <w:r w:rsidRPr="00CA25DB">
        <w:rPr>
          <w:sz w:val="24"/>
          <w:szCs w:val="24"/>
        </w:rPr>
        <w:t>5.9. Результатом исполнения административной процедуры является:</w:t>
      </w:r>
    </w:p>
    <w:p w:rsidR="004F59D6" w:rsidRPr="00CA25DB" w:rsidRDefault="004F59D6" w:rsidP="004F59D6">
      <w:pPr>
        <w:spacing w:line="188" w:lineRule="atLeast"/>
        <w:ind w:firstLine="567"/>
        <w:jc w:val="both"/>
        <w:rPr>
          <w:sz w:val="24"/>
          <w:szCs w:val="24"/>
        </w:rPr>
      </w:pPr>
      <w:r w:rsidRPr="00CA25DB">
        <w:rPr>
          <w:sz w:val="24"/>
          <w:szCs w:val="24"/>
        </w:rPr>
        <w:t>1) предоставление консультации заявителю по вопросам, связанным с предоставлением муниципальной услуги;</w:t>
      </w:r>
    </w:p>
    <w:p w:rsidR="004F59D6" w:rsidRPr="00CA25DB" w:rsidRDefault="004F59D6" w:rsidP="004F59D6">
      <w:pPr>
        <w:spacing w:line="188" w:lineRule="atLeast"/>
        <w:ind w:firstLine="567"/>
        <w:jc w:val="both"/>
        <w:rPr>
          <w:sz w:val="24"/>
          <w:szCs w:val="24"/>
        </w:rPr>
      </w:pPr>
      <w:r w:rsidRPr="00CA25DB">
        <w:rPr>
          <w:sz w:val="24"/>
          <w:szCs w:val="24"/>
        </w:rPr>
        <w:t xml:space="preserve">2) направление ответа заявителю в форме и способами, указанными в настоящем регламенте в случае письменного обращения за предоставлением консультации. </w:t>
      </w:r>
    </w:p>
    <w:p w:rsidR="004F59D6" w:rsidRPr="00CA25DB" w:rsidRDefault="004F59D6" w:rsidP="004F59D6">
      <w:pPr>
        <w:spacing w:line="188" w:lineRule="atLeast"/>
        <w:ind w:firstLine="567"/>
        <w:jc w:val="both"/>
        <w:rPr>
          <w:sz w:val="24"/>
          <w:szCs w:val="24"/>
        </w:rPr>
      </w:pPr>
      <w:r w:rsidRPr="00CA25DB">
        <w:rPr>
          <w:sz w:val="24"/>
          <w:szCs w:val="24"/>
        </w:rPr>
        <w:t>5.10. Фиксация результата исполнения административной процедуры производится:</w:t>
      </w:r>
    </w:p>
    <w:p w:rsidR="004F59D6" w:rsidRPr="00CA25DB" w:rsidRDefault="004F59D6" w:rsidP="004F59D6">
      <w:pPr>
        <w:spacing w:line="188" w:lineRule="atLeast"/>
        <w:ind w:firstLine="567"/>
        <w:jc w:val="both"/>
        <w:rPr>
          <w:sz w:val="24"/>
          <w:szCs w:val="24"/>
        </w:rPr>
      </w:pPr>
      <w:r w:rsidRPr="00CA25DB">
        <w:rPr>
          <w:sz w:val="24"/>
          <w:szCs w:val="24"/>
        </w:rPr>
        <w:t>1) при подготовке письменного ответа (в том числе в электронной форме) на обращение заявителя о предоставлении консультации - путем присвоения ответу исходящего номера согласно утвержденной номенклатуре;</w:t>
      </w:r>
    </w:p>
    <w:p w:rsidR="004F59D6" w:rsidRPr="00CA25DB" w:rsidRDefault="004F59D6" w:rsidP="004F59D6">
      <w:pPr>
        <w:spacing w:line="188" w:lineRule="atLeast"/>
        <w:ind w:firstLine="567"/>
        <w:jc w:val="both"/>
        <w:rPr>
          <w:sz w:val="24"/>
          <w:szCs w:val="24"/>
        </w:rPr>
      </w:pPr>
      <w:r w:rsidRPr="00CA25DB">
        <w:rPr>
          <w:sz w:val="24"/>
          <w:szCs w:val="24"/>
        </w:rPr>
        <w:t>2) при устном консультировании – путем внесения соответствующей записи в журнал учета личного приема заявителей специалистами КУМИ.</w:t>
      </w:r>
    </w:p>
    <w:p w:rsidR="004F59D6" w:rsidRPr="00CA25DB" w:rsidRDefault="004F59D6" w:rsidP="004F59D6">
      <w:pPr>
        <w:pStyle w:val="a7"/>
        <w:spacing w:before="0" w:beforeAutospacing="0" w:after="0" w:afterAutospacing="0"/>
        <w:ind w:firstLine="567"/>
        <w:jc w:val="both"/>
      </w:pPr>
      <w:r w:rsidRPr="00CA25DB">
        <w:t>5.11. Общий срок исполнения административной процедуры не может составлять более 5 (пяти) рабочих дней со дня регистрации обращения о предоставлении консультации.</w:t>
      </w:r>
    </w:p>
    <w:p w:rsidR="004F59D6" w:rsidRPr="00CA25DB" w:rsidRDefault="004F59D6" w:rsidP="004F59D6">
      <w:pPr>
        <w:spacing w:line="188" w:lineRule="atLeast"/>
        <w:jc w:val="both"/>
        <w:rPr>
          <w:sz w:val="24"/>
          <w:szCs w:val="24"/>
        </w:rPr>
      </w:pPr>
    </w:p>
    <w:p w:rsidR="004F59D6" w:rsidRPr="00CA25DB" w:rsidRDefault="004F59D6" w:rsidP="004F59D6">
      <w:pPr>
        <w:jc w:val="center"/>
        <w:rPr>
          <w:b/>
          <w:bCs/>
          <w:sz w:val="24"/>
          <w:szCs w:val="24"/>
        </w:rPr>
      </w:pPr>
      <w:r w:rsidRPr="00CA25DB">
        <w:rPr>
          <w:b/>
          <w:bCs/>
          <w:sz w:val="24"/>
          <w:szCs w:val="24"/>
        </w:rPr>
        <w:t>6. Прием и регистрация заявления.</w:t>
      </w:r>
    </w:p>
    <w:p w:rsidR="004F59D6" w:rsidRPr="00CA25DB" w:rsidRDefault="004F59D6" w:rsidP="004F59D6">
      <w:pPr>
        <w:spacing w:line="188" w:lineRule="atLeast"/>
        <w:ind w:firstLine="567"/>
        <w:jc w:val="both"/>
        <w:rPr>
          <w:sz w:val="24"/>
          <w:szCs w:val="24"/>
        </w:rPr>
      </w:pPr>
      <w:r w:rsidRPr="00CA25DB">
        <w:rPr>
          <w:sz w:val="24"/>
          <w:szCs w:val="24"/>
        </w:rPr>
        <w:t>6.1. Основанием для начала исполнения административной процедуры является поступление заявления в администрацию или в МФЦ, в том числе через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6.2. Ответственным лицом за административные действия, входящие в состав административной процедуры, является специалист, ответственный за делопроизводство (далее – специалист администрации).</w:t>
      </w:r>
    </w:p>
    <w:p w:rsidR="004F59D6" w:rsidRPr="00CA25DB" w:rsidRDefault="004F59D6" w:rsidP="004F59D6">
      <w:pPr>
        <w:ind w:firstLine="567"/>
        <w:jc w:val="both"/>
        <w:rPr>
          <w:sz w:val="24"/>
          <w:szCs w:val="24"/>
        </w:rPr>
      </w:pPr>
      <w:r w:rsidRPr="00CA25DB">
        <w:rPr>
          <w:sz w:val="24"/>
          <w:szCs w:val="24"/>
        </w:rPr>
        <w:t>Прием и регистрацию заявления осуществляет специалист администрации.</w:t>
      </w:r>
    </w:p>
    <w:p w:rsidR="004F59D6" w:rsidRPr="00CA25DB" w:rsidRDefault="004F59D6" w:rsidP="004F59D6">
      <w:pPr>
        <w:ind w:firstLine="567"/>
        <w:jc w:val="both"/>
        <w:rPr>
          <w:sz w:val="24"/>
          <w:szCs w:val="24"/>
        </w:rPr>
      </w:pPr>
      <w:r w:rsidRPr="00CA25DB">
        <w:rPr>
          <w:sz w:val="24"/>
          <w:szCs w:val="24"/>
        </w:rPr>
        <w:t>6.3.  Специалист администрации:</w:t>
      </w:r>
    </w:p>
    <w:p w:rsidR="004F59D6" w:rsidRPr="00CA25DB" w:rsidRDefault="004F59D6" w:rsidP="004F59D6">
      <w:pPr>
        <w:ind w:firstLine="567"/>
        <w:jc w:val="both"/>
        <w:rPr>
          <w:sz w:val="24"/>
          <w:szCs w:val="24"/>
        </w:rPr>
      </w:pPr>
      <w:r w:rsidRPr="00CA25DB">
        <w:rPr>
          <w:sz w:val="24"/>
          <w:szCs w:val="24"/>
        </w:rPr>
        <w:t>1) при принятии заявления лично от заявителя:</w:t>
      </w:r>
    </w:p>
    <w:p w:rsidR="004F59D6" w:rsidRPr="00CA25DB" w:rsidRDefault="004F59D6" w:rsidP="004F59D6">
      <w:pPr>
        <w:ind w:firstLine="567"/>
        <w:jc w:val="both"/>
        <w:rPr>
          <w:sz w:val="24"/>
          <w:szCs w:val="24"/>
        </w:rPr>
      </w:pPr>
      <w:r w:rsidRPr="00CA25DB">
        <w:rPr>
          <w:sz w:val="24"/>
          <w:szCs w:val="24"/>
        </w:rPr>
        <w:t>- проверяет правильность оформления заявления и приложенных к нему документов;</w:t>
      </w:r>
    </w:p>
    <w:p w:rsidR="004F59D6" w:rsidRPr="00CA25DB" w:rsidRDefault="004F59D6" w:rsidP="004F59D6">
      <w:pPr>
        <w:ind w:firstLine="567"/>
        <w:jc w:val="both"/>
        <w:rPr>
          <w:sz w:val="24"/>
          <w:szCs w:val="24"/>
        </w:rPr>
      </w:pPr>
      <w:r w:rsidRPr="00CA25DB">
        <w:rPr>
          <w:sz w:val="24"/>
          <w:szCs w:val="24"/>
        </w:rPr>
        <w:t>- 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4F59D6" w:rsidRPr="00CA25DB" w:rsidRDefault="004F59D6" w:rsidP="004F59D6">
      <w:pPr>
        <w:ind w:firstLine="567"/>
        <w:jc w:val="both"/>
        <w:rPr>
          <w:sz w:val="24"/>
          <w:szCs w:val="24"/>
        </w:rPr>
      </w:pPr>
      <w:r w:rsidRPr="00CA25DB">
        <w:rPr>
          <w:sz w:val="24"/>
          <w:szCs w:val="24"/>
        </w:rPr>
        <w:t xml:space="preserve">2) в случае соответствия заявления требованиям, указанным в пункте 2.6. настоящего регламента, регистрирует заявление в электронной базе данных регистрации и </w:t>
      </w:r>
      <w:proofErr w:type="gramStart"/>
      <w:r w:rsidRPr="00CA25DB">
        <w:rPr>
          <w:sz w:val="24"/>
          <w:szCs w:val="24"/>
        </w:rPr>
        <w:t>контроля за</w:t>
      </w:r>
      <w:proofErr w:type="gramEnd"/>
      <w:r w:rsidRPr="00CA25DB">
        <w:rPr>
          <w:sz w:val="24"/>
          <w:szCs w:val="24"/>
        </w:rPr>
        <w:t xml:space="preserve"> выполнением обращений и указывает: </w:t>
      </w:r>
    </w:p>
    <w:p w:rsidR="004F59D6" w:rsidRPr="00CA25DB" w:rsidRDefault="004F59D6" w:rsidP="004F59D6">
      <w:pPr>
        <w:pStyle w:val="10"/>
        <w:spacing w:line="240" w:lineRule="auto"/>
        <w:rPr>
          <w:sz w:val="24"/>
          <w:szCs w:val="24"/>
        </w:rPr>
      </w:pPr>
      <w:r w:rsidRPr="00CA25DB">
        <w:rPr>
          <w:sz w:val="24"/>
          <w:szCs w:val="24"/>
        </w:rPr>
        <w:t>- дату приёма и содержание заявления, номер контактного телефона заявителя, а также:</w:t>
      </w:r>
    </w:p>
    <w:p w:rsidR="004F59D6" w:rsidRPr="00CA25DB" w:rsidRDefault="004F59D6" w:rsidP="004F59D6">
      <w:pPr>
        <w:pStyle w:val="10"/>
        <w:spacing w:line="240" w:lineRule="auto"/>
        <w:rPr>
          <w:sz w:val="24"/>
          <w:szCs w:val="24"/>
        </w:rPr>
      </w:pPr>
      <w:r w:rsidRPr="00CA25DB">
        <w:rPr>
          <w:sz w:val="24"/>
          <w:szCs w:val="24"/>
        </w:rPr>
        <w:t>- в случае принятия заявления физического лица: фамилию, имя, отчество (при наличии) заявителя, место проживания заявителя;</w:t>
      </w:r>
    </w:p>
    <w:p w:rsidR="004F59D6" w:rsidRPr="00CA25DB" w:rsidRDefault="004F59D6" w:rsidP="004F59D6">
      <w:pPr>
        <w:pStyle w:val="10"/>
        <w:spacing w:line="240" w:lineRule="auto"/>
        <w:rPr>
          <w:sz w:val="24"/>
          <w:szCs w:val="24"/>
        </w:rPr>
      </w:pPr>
      <w:r w:rsidRPr="00CA25DB">
        <w:rPr>
          <w:sz w:val="24"/>
          <w:szCs w:val="24"/>
        </w:rPr>
        <w:lastRenderedPageBreak/>
        <w:t xml:space="preserve">- в случае принятия заявления юридического лица – его организационно-правовую форму, название, название должности руководителя и его фамилию, имя, отчество (при наличии), юридический и почтовый адрес юридического лица. </w:t>
      </w:r>
    </w:p>
    <w:p w:rsidR="004F59D6" w:rsidRPr="00CA25DB" w:rsidRDefault="004F59D6" w:rsidP="004F59D6">
      <w:pPr>
        <w:pStyle w:val="10"/>
        <w:spacing w:line="240" w:lineRule="auto"/>
        <w:rPr>
          <w:sz w:val="24"/>
          <w:szCs w:val="24"/>
        </w:rPr>
      </w:pPr>
      <w:r w:rsidRPr="00CA25DB">
        <w:rPr>
          <w:sz w:val="24"/>
          <w:szCs w:val="24"/>
        </w:rPr>
        <w:t>3) в случае, если в ходе проверки заявления, предоставленного заявителем лично, выявлены нарушения, указанные в пункте 2.8. регламента, сразу уведомляет заявителя об отказе в приеме заявления и необходимости его доработки и (или) исправления.</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4) в случае несоответствия указанным выше требованиям заявления, поступившего почтой, через МФЦ или ПРГУ ЛО, уведомляет такого заявителя об отказе в приеме заявления в течение</w:t>
      </w:r>
      <w:r>
        <w:rPr>
          <w:sz w:val="24"/>
          <w:szCs w:val="24"/>
        </w:rPr>
        <w:t xml:space="preserve"> 3</w:t>
      </w:r>
      <w:r w:rsidRPr="00CA25DB">
        <w:rPr>
          <w:sz w:val="24"/>
          <w:szCs w:val="24"/>
        </w:rPr>
        <w:t xml:space="preserve"> </w:t>
      </w:r>
      <w:r>
        <w:rPr>
          <w:sz w:val="24"/>
          <w:szCs w:val="24"/>
        </w:rPr>
        <w:t>(</w:t>
      </w:r>
      <w:r w:rsidRPr="00CA25DB">
        <w:rPr>
          <w:sz w:val="24"/>
          <w:szCs w:val="24"/>
        </w:rPr>
        <w:t>трех</w:t>
      </w:r>
      <w:r>
        <w:rPr>
          <w:sz w:val="24"/>
          <w:szCs w:val="24"/>
        </w:rPr>
        <w:t>)</w:t>
      </w:r>
      <w:r w:rsidRPr="00CA25DB">
        <w:rPr>
          <w:sz w:val="24"/>
          <w:szCs w:val="24"/>
        </w:rPr>
        <w:t xml:space="preserve">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 </w:t>
      </w:r>
      <w:r w:rsidRPr="00CA25DB">
        <w:rPr>
          <w:rFonts w:eastAsia="Calibri"/>
          <w:sz w:val="24"/>
          <w:szCs w:val="24"/>
        </w:rPr>
        <w:t xml:space="preserve">В </w:t>
      </w:r>
      <w:proofErr w:type="gramStart"/>
      <w:r w:rsidRPr="00CA25DB">
        <w:rPr>
          <w:rFonts w:eastAsia="Calibri"/>
          <w:sz w:val="24"/>
          <w:szCs w:val="24"/>
        </w:rPr>
        <w:t>случае</w:t>
      </w:r>
      <w:proofErr w:type="gramEnd"/>
      <w:r w:rsidRPr="00CA25DB">
        <w:rPr>
          <w:rFonts w:eastAsia="Calibri"/>
          <w:sz w:val="24"/>
          <w:szCs w:val="24"/>
        </w:rPr>
        <w:t xml:space="preserve">, если в заявлении не указаны фамилия гражданина, направившего заявление, или почтовый адрес, по которому должен быть направлен ответ, </w:t>
      </w:r>
      <w:r w:rsidRPr="00CA25DB">
        <w:rPr>
          <w:sz w:val="24"/>
          <w:szCs w:val="24"/>
        </w:rPr>
        <w:t>уведомление об отказе в приеме заявления не направляется.</w:t>
      </w:r>
    </w:p>
    <w:p w:rsidR="004F59D6" w:rsidRPr="00CA25DB" w:rsidRDefault="004F59D6" w:rsidP="004F59D6">
      <w:pPr>
        <w:ind w:firstLine="567"/>
        <w:jc w:val="both"/>
        <w:rPr>
          <w:sz w:val="24"/>
          <w:szCs w:val="24"/>
        </w:rPr>
      </w:pPr>
      <w:r w:rsidRPr="00CA25DB">
        <w:rPr>
          <w:sz w:val="24"/>
          <w:szCs w:val="24"/>
        </w:rPr>
        <w:t>5) передает заявление главе администрации (заместителю главы администрации) для вынесения резолюции, после чего передает заявление для исполнения в КУМИ.</w:t>
      </w:r>
    </w:p>
    <w:p w:rsidR="004F59D6" w:rsidRPr="00CA25DB" w:rsidRDefault="004F59D6" w:rsidP="004F59D6">
      <w:pPr>
        <w:spacing w:line="188" w:lineRule="atLeast"/>
        <w:ind w:firstLine="567"/>
        <w:jc w:val="both"/>
        <w:rPr>
          <w:sz w:val="24"/>
          <w:szCs w:val="24"/>
        </w:rPr>
      </w:pPr>
      <w:r w:rsidRPr="00CA25DB">
        <w:rPr>
          <w:sz w:val="24"/>
          <w:szCs w:val="24"/>
        </w:rPr>
        <w:t>6.4. Результатом исполнения административной процедуры являются:</w:t>
      </w:r>
    </w:p>
    <w:p w:rsidR="004F59D6" w:rsidRPr="00CA25DB" w:rsidRDefault="004F59D6" w:rsidP="004F59D6">
      <w:pPr>
        <w:spacing w:line="188" w:lineRule="atLeast"/>
        <w:ind w:firstLine="567"/>
        <w:jc w:val="both"/>
        <w:rPr>
          <w:sz w:val="24"/>
          <w:szCs w:val="24"/>
        </w:rPr>
      </w:pPr>
      <w:r w:rsidRPr="00CA25DB">
        <w:rPr>
          <w:sz w:val="24"/>
          <w:szCs w:val="24"/>
        </w:rPr>
        <w:t>1) приём заявления от заявителя и его регистрация;</w:t>
      </w:r>
    </w:p>
    <w:p w:rsidR="004F59D6" w:rsidRPr="00CA25DB" w:rsidRDefault="004F59D6" w:rsidP="004F59D6">
      <w:pPr>
        <w:spacing w:line="188" w:lineRule="atLeast"/>
        <w:ind w:firstLine="567"/>
        <w:jc w:val="both"/>
        <w:rPr>
          <w:sz w:val="24"/>
          <w:szCs w:val="24"/>
        </w:rPr>
      </w:pPr>
      <w:r w:rsidRPr="00CA25DB">
        <w:rPr>
          <w:sz w:val="24"/>
          <w:szCs w:val="24"/>
        </w:rPr>
        <w:t>2) отказ в приеме и регистрации заявления в случаях, предусмотренных в пункте 2.8. настоящего регламента и направление заявителю уведомления об отказе в приеме и регистрации заявления.</w:t>
      </w:r>
    </w:p>
    <w:p w:rsidR="004F59D6" w:rsidRPr="00CA25DB" w:rsidRDefault="004F59D6" w:rsidP="004F59D6">
      <w:pPr>
        <w:spacing w:line="188" w:lineRule="atLeast"/>
        <w:ind w:firstLine="567"/>
        <w:jc w:val="both"/>
        <w:rPr>
          <w:sz w:val="24"/>
          <w:szCs w:val="24"/>
        </w:rPr>
      </w:pPr>
      <w:r w:rsidRPr="00CA25DB">
        <w:rPr>
          <w:sz w:val="24"/>
          <w:szCs w:val="24"/>
        </w:rPr>
        <w:t>6.5.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6.6. Критерием принятия решения является соответствие заявления и прилагаемых к нему документов требованиям, предусмотренным настоящим регламентом.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6.7. Максимальный срок выполнения административной процедуры составляет </w:t>
      </w:r>
      <w:r w:rsidRPr="00BC6BC8">
        <w:rPr>
          <w:sz w:val="24"/>
          <w:szCs w:val="24"/>
        </w:rPr>
        <w:t>1 (один) рабочий день со дня поступления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a7"/>
        <w:spacing w:before="0" w:beforeAutospacing="0" w:after="0" w:afterAutospacing="0"/>
        <w:jc w:val="center"/>
        <w:rPr>
          <w:b/>
          <w:bCs/>
        </w:rPr>
      </w:pPr>
      <w:r w:rsidRPr="00CA25DB">
        <w:rPr>
          <w:b/>
          <w:bCs/>
        </w:rPr>
        <w:t>7.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7.1. Основанием для выполнения административной процедуры является получение КУМИ заявления с резолюцией главы администрации (заместителя главы администрации).</w:t>
      </w:r>
    </w:p>
    <w:p w:rsidR="004F59D6" w:rsidRPr="00CA25DB" w:rsidRDefault="004F59D6" w:rsidP="004F59D6">
      <w:pPr>
        <w:pStyle w:val="a7"/>
        <w:spacing w:before="0" w:beforeAutospacing="0" w:after="0" w:afterAutospacing="0"/>
        <w:ind w:firstLine="567"/>
        <w:jc w:val="both"/>
      </w:pPr>
      <w:r w:rsidRPr="00CA25DB">
        <w:t xml:space="preserve">7.2. Руководитель КУМИ выносит резолюцию по заявлению и передает его для исполнения специалисту КУМИ. </w:t>
      </w:r>
    </w:p>
    <w:p w:rsidR="004F59D6" w:rsidRPr="00CA25DB" w:rsidRDefault="004F59D6" w:rsidP="004F59D6">
      <w:pPr>
        <w:pStyle w:val="a7"/>
        <w:spacing w:before="0" w:beforeAutospacing="0" w:after="0" w:afterAutospacing="0"/>
        <w:ind w:firstLine="567"/>
        <w:jc w:val="both"/>
      </w:pPr>
      <w:r w:rsidRPr="00CA25DB">
        <w:t>7.3. Специалист КУМИ: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а) уточняет, соответствует ли заявление и приложенные к нему документы, требованиям, установленным пунктом 2.6.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б) определяет наличие или отсутствие оснований для отказа в предоставлении муниципальной услуги, предусмотренных пунктом 2.10. настоящего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в) в случае отсутствия оснований для отказа в предоставлении муниципальной услуги: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осуществляет поиск требуемой информации в соответствующем перечне;</w:t>
      </w:r>
    </w:p>
    <w:p w:rsidR="004F59D6" w:rsidRPr="00CA25DB" w:rsidRDefault="004F59D6" w:rsidP="004F59D6">
      <w:pPr>
        <w:pStyle w:val="ConsPlusNormal"/>
        <w:widowControl/>
        <w:ind w:firstLine="567"/>
        <w:jc w:val="both"/>
        <w:rPr>
          <w:rFonts w:ascii="Times New Roman" w:hAnsi="Times New Roman" w:cs="Times New Roman"/>
          <w:sz w:val="24"/>
          <w:szCs w:val="24"/>
        </w:rPr>
      </w:pPr>
      <w:proofErr w:type="gramStart"/>
      <w:r w:rsidRPr="00CA25DB">
        <w:rPr>
          <w:rFonts w:ascii="Times New Roman" w:hAnsi="Times New Roman" w:cs="Times New Roman"/>
          <w:sz w:val="24"/>
          <w:szCs w:val="24"/>
        </w:rPr>
        <w:t xml:space="preserve">- подготавливает и передает для согласования руководителю КУМИ проект ответа заявителю с информацией о свободных объектах имущества, включенных в </w:t>
      </w:r>
      <w:r w:rsidR="008374A3" w:rsidRPr="00270FE2">
        <w:rPr>
          <w:rFonts w:ascii="Times New Roman" w:hAnsi="Times New Roman" w:cs="Times New Roman"/>
          <w:sz w:val="24"/>
          <w:szCs w:val="24"/>
        </w:rPr>
        <w:t>перечень имущества, муниципального образования Сосновоборский городской округ Ленинградской области</w:t>
      </w:r>
      <w:r w:rsidR="008374A3">
        <w:rPr>
          <w:rFonts w:ascii="Times New Roman" w:hAnsi="Times New Roman" w:cs="Times New Roman"/>
          <w:sz w:val="24"/>
          <w:szCs w:val="24"/>
        </w:rPr>
        <w:t xml:space="preserve"> </w:t>
      </w:r>
      <w:r w:rsidR="008374A3" w:rsidRPr="00270FE2">
        <w:rPr>
          <w:rFonts w:ascii="Times New Roman" w:hAnsi="Times New Roman" w:cs="Times New Roman"/>
          <w:sz w:val="24"/>
          <w:szCs w:val="24"/>
        </w:rPr>
        <w:t xml:space="preserve">(за исключением земельных участков), свободного от прав третьих лиц (за исключением имущественных прав субъектов малого и среднего предпринимательства)» заменить словами «перечень имущества </w:t>
      </w:r>
      <w:r w:rsidR="008374A3" w:rsidRPr="00270FE2">
        <w:rPr>
          <w:rFonts w:ascii="Times New Roman" w:hAnsi="Times New Roman" w:cs="Times New Roman"/>
          <w:color w:val="000000"/>
          <w:sz w:val="24"/>
          <w:szCs w:val="24"/>
        </w:rPr>
        <w:t xml:space="preserve">муниципального образования Сосновоборский городской округ Ленинградской области (за </w:t>
      </w:r>
      <w:r w:rsidR="008374A3" w:rsidRPr="00270FE2">
        <w:rPr>
          <w:rFonts w:ascii="Times New Roman" w:hAnsi="Times New Roman" w:cs="Times New Roman"/>
          <w:color w:val="000000"/>
          <w:sz w:val="24"/>
          <w:szCs w:val="24"/>
        </w:rPr>
        <w:lastRenderedPageBreak/>
        <w:t>исключением права хозяйственного</w:t>
      </w:r>
      <w:proofErr w:type="gramEnd"/>
      <w:r w:rsidR="008374A3" w:rsidRPr="00270FE2">
        <w:rPr>
          <w:rFonts w:ascii="Times New Roman" w:hAnsi="Times New Roman" w:cs="Times New Roman"/>
          <w:color w:val="000000"/>
          <w:sz w:val="24"/>
          <w:szCs w:val="24"/>
        </w:rPr>
        <w:t xml:space="preserve"> ведения, права оперативного управления, а также имущественных прав субъектов малого и среднего предпринимательства)</w:t>
      </w:r>
      <w:r w:rsidRPr="00CA25DB">
        <w:rPr>
          <w:rFonts w:ascii="Times New Roman" w:hAnsi="Times New Roman" w:cs="Times New Roman"/>
          <w:sz w:val="24"/>
          <w:szCs w:val="24"/>
        </w:rPr>
        <w:t>.</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г) в случае наличия оснований для отказа в предоставлении муниципальной услуги,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w:t>
      </w:r>
    </w:p>
    <w:p w:rsidR="004F59D6" w:rsidRPr="00CA25DB" w:rsidRDefault="004F59D6" w:rsidP="004F59D6">
      <w:pPr>
        <w:pStyle w:val="ConsPlusNormal"/>
        <w:widowControl/>
        <w:ind w:firstLine="567"/>
        <w:jc w:val="both"/>
        <w:rPr>
          <w:rFonts w:ascii="Times New Roman" w:hAnsi="Times New Roman" w:cs="Times New Roman"/>
          <w:sz w:val="24"/>
          <w:szCs w:val="24"/>
        </w:rPr>
      </w:pPr>
      <w:proofErr w:type="spellStart"/>
      <w:r w:rsidRPr="00CA25DB">
        <w:rPr>
          <w:rFonts w:ascii="Times New Roman" w:hAnsi="Times New Roman" w:cs="Times New Roman"/>
          <w:sz w:val="24"/>
          <w:szCs w:val="24"/>
        </w:rPr>
        <w:t>д</w:t>
      </w:r>
      <w:proofErr w:type="spellEnd"/>
      <w:r w:rsidRPr="00CA25DB">
        <w:rPr>
          <w:rFonts w:ascii="Times New Roman" w:hAnsi="Times New Roman" w:cs="Times New Roman"/>
          <w:sz w:val="24"/>
          <w:szCs w:val="24"/>
        </w:rPr>
        <w:t>) передает согласованный руководителем КУМИ ответ на заявление в общий отдел администрации для организации подписания ответа главой администрации (или его заместителем), его регистрации и направления заявителю.</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Общий срок – не более 2 (двух)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r w:rsidRPr="00CA25DB">
        <w:t xml:space="preserve">7.4. Специалист администрации регистрирует подписанный ответ и не позднее 5 (пяти) рабочих дней </w:t>
      </w:r>
      <w:r w:rsidRPr="00BC6BC8">
        <w:t>со дня</w:t>
      </w:r>
      <w:r w:rsidRPr="00CA25DB">
        <w:t xml:space="preserve"> регистрации направляет его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в случае предоставления заявителем заявления о предоставлении муниципальной услуги через МФЦ, результат предоставления муниципальной услуги, направляется в электронном виде в МФЦ для его последующей передачи заявителю, а в случае направления результата услуги на бумажном носителе - в течение 1 рабочего дня со дня получения от ответственного исполнителя соответствующего результата;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в случае получения результата предоставления муниципальной услуги в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почтовое отделение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F59D6" w:rsidRPr="00CA25DB" w:rsidRDefault="004F59D6" w:rsidP="004F59D6">
      <w:pPr>
        <w:pStyle w:val="a7"/>
        <w:spacing w:before="0" w:beforeAutospacing="0" w:after="0" w:afterAutospacing="0"/>
        <w:ind w:firstLine="567"/>
        <w:jc w:val="both"/>
      </w:pPr>
      <w:r w:rsidRPr="00CA25DB">
        <w:t>7.5. Результатом исполнения административной процедуры является направление заявителю:</w:t>
      </w:r>
    </w:p>
    <w:p w:rsidR="004F59D6" w:rsidRPr="00CA25DB" w:rsidRDefault="004F59D6" w:rsidP="004F59D6">
      <w:pPr>
        <w:pStyle w:val="a7"/>
        <w:spacing w:before="0" w:beforeAutospacing="0" w:after="0" w:afterAutospacing="0"/>
        <w:ind w:firstLine="567"/>
        <w:jc w:val="both"/>
      </w:pPr>
      <w:proofErr w:type="gramStart"/>
      <w:r w:rsidRPr="00CA25DB">
        <w:t>1) сведений</w:t>
      </w:r>
      <w:r w:rsidRPr="00CA25DB">
        <w:rPr>
          <w:sz w:val="28"/>
          <w:szCs w:val="28"/>
        </w:rPr>
        <w:t xml:space="preserve"> </w:t>
      </w:r>
      <w:r w:rsidRPr="00CA25DB">
        <w:t xml:space="preserve">о свободных объектах недвижимого имущества, включенных в </w:t>
      </w:r>
      <w:r w:rsidR="008374A3" w:rsidRPr="00270FE2">
        <w:t>перечень имущества, муниципального образования Сосновоборский городской округ Ленинградской области</w:t>
      </w:r>
      <w:r w:rsidR="008374A3">
        <w:t xml:space="preserve"> </w:t>
      </w:r>
      <w:r w:rsidR="008374A3" w:rsidRPr="00270FE2">
        <w:t xml:space="preserve">(за исключением земельных участков), свободного от прав третьих лиц (за исключением имущественных прав субъектов малого и среднего предпринимательства)» заменить словами «перечень имущества </w:t>
      </w:r>
      <w:r w:rsidR="008374A3" w:rsidRPr="00270FE2">
        <w:rPr>
          <w:color w:val="000000"/>
        </w:rPr>
        <w:t>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w:t>
      </w:r>
      <w:proofErr w:type="gramEnd"/>
      <w:r w:rsidR="008374A3" w:rsidRPr="00270FE2">
        <w:rPr>
          <w:color w:val="000000"/>
        </w:rPr>
        <w:t xml:space="preserve"> малого и среднего предпринимательства)</w:t>
      </w:r>
      <w:r w:rsidRPr="00CA25DB">
        <w:t>;</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письменного мотивированного ответа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r w:rsidRPr="00CA25DB">
        <w:t>7.6.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7.7. Ответственными лицами за административные действия, входящие в состав административной процедуры, являются специалист КУМИ и специалист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7.8. Критерием принятия решения является соответствие заявления и представленных документов требованиям пункта 2.6. регламента.</w:t>
      </w:r>
    </w:p>
    <w:p w:rsidR="004F59D6" w:rsidRPr="00CA25DB" w:rsidRDefault="004F59D6" w:rsidP="004F59D6">
      <w:pPr>
        <w:pStyle w:val="a7"/>
        <w:spacing w:before="0" w:beforeAutospacing="0" w:after="0" w:afterAutospacing="0"/>
        <w:ind w:firstLine="567"/>
        <w:jc w:val="both"/>
      </w:pPr>
      <w:r w:rsidRPr="00CA25DB">
        <w:t>7.9. Общий срок исполнения административной процедуры не может составлять более 5 (пяти) рабочих дней со дня регистрации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ConsPlusNormal"/>
        <w:widowControl/>
        <w:ind w:firstLine="0"/>
        <w:jc w:val="center"/>
        <w:rPr>
          <w:rFonts w:ascii="Times New Roman" w:hAnsi="Times New Roman" w:cs="Times New Roman"/>
          <w:b/>
          <w:bCs/>
          <w:sz w:val="24"/>
          <w:szCs w:val="24"/>
        </w:rPr>
      </w:pPr>
      <w:r w:rsidRPr="00CA25DB">
        <w:rPr>
          <w:rFonts w:ascii="Times New Roman" w:hAnsi="Times New Roman" w:cs="Times New Roman"/>
          <w:b/>
          <w:bCs/>
          <w:sz w:val="24"/>
          <w:szCs w:val="24"/>
        </w:rPr>
        <w:t xml:space="preserve">Раздел IV. Формы </w:t>
      </w:r>
      <w:proofErr w:type="gramStart"/>
      <w:r w:rsidRPr="00CA25DB">
        <w:rPr>
          <w:rFonts w:ascii="Times New Roman" w:hAnsi="Times New Roman" w:cs="Times New Roman"/>
          <w:b/>
          <w:bCs/>
          <w:sz w:val="24"/>
          <w:szCs w:val="24"/>
        </w:rPr>
        <w:t>контроля за</w:t>
      </w:r>
      <w:proofErr w:type="gramEnd"/>
      <w:r w:rsidRPr="00CA25DB">
        <w:rPr>
          <w:rFonts w:ascii="Times New Roman" w:hAnsi="Times New Roman" w:cs="Times New Roman"/>
          <w:b/>
          <w:bCs/>
          <w:sz w:val="24"/>
          <w:szCs w:val="24"/>
        </w:rPr>
        <w:t xml:space="preserve"> исполнением административного регламента</w:t>
      </w:r>
    </w:p>
    <w:p w:rsidR="004F59D6" w:rsidRPr="00CA25DB" w:rsidRDefault="004F59D6" w:rsidP="004F59D6">
      <w:pPr>
        <w:pStyle w:val="ConsPlusNormal"/>
        <w:widowControl/>
        <w:ind w:firstLine="0"/>
        <w:jc w:val="center"/>
        <w:rPr>
          <w:rFonts w:ascii="Times New Roman" w:hAnsi="Times New Roman" w:cs="Times New Roman"/>
          <w:b/>
          <w:sz w:val="24"/>
          <w:szCs w:val="24"/>
        </w:rPr>
      </w:pPr>
      <w:r w:rsidRPr="00CA25DB">
        <w:rPr>
          <w:rFonts w:ascii="Times New Roman" w:hAnsi="Times New Roman" w:cs="Times New Roman"/>
          <w:b/>
          <w:sz w:val="24"/>
          <w:szCs w:val="24"/>
        </w:rPr>
        <w:t xml:space="preserve">8. Порядок осуществления текущего </w:t>
      </w:r>
      <w:proofErr w:type="gramStart"/>
      <w:r w:rsidRPr="00CA25DB">
        <w:rPr>
          <w:rFonts w:ascii="Times New Roman" w:hAnsi="Times New Roman" w:cs="Times New Roman"/>
          <w:b/>
          <w:sz w:val="24"/>
          <w:szCs w:val="24"/>
        </w:rPr>
        <w:t>контроля за</w:t>
      </w:r>
      <w:proofErr w:type="gramEnd"/>
      <w:r w:rsidRPr="00CA25DB">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59D6" w:rsidRPr="00CA25DB" w:rsidRDefault="004F59D6" w:rsidP="004F59D6">
      <w:pPr>
        <w:pStyle w:val="ConsPlusNormal"/>
        <w:widowControl/>
        <w:suppressAutoHyphens/>
        <w:autoSpaceDN/>
        <w:adjustRightInd/>
        <w:ind w:firstLine="540"/>
        <w:jc w:val="both"/>
        <w:rPr>
          <w:rFonts w:ascii="Times New Roman" w:hAnsi="Times New Roman" w:cs="Times New Roman"/>
          <w:sz w:val="24"/>
          <w:szCs w:val="24"/>
        </w:rPr>
      </w:pPr>
      <w:r w:rsidRPr="00CA25DB">
        <w:rPr>
          <w:rFonts w:ascii="Times New Roman" w:hAnsi="Times New Roman" w:cs="Times New Roman"/>
          <w:sz w:val="24"/>
          <w:szCs w:val="24"/>
        </w:rPr>
        <w:t xml:space="preserve">8.1.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КУМИ, председатель КУМИ.</w:t>
      </w:r>
    </w:p>
    <w:p w:rsidR="004F59D6" w:rsidRPr="00CA25DB" w:rsidRDefault="004F59D6" w:rsidP="004F59D6">
      <w:pPr>
        <w:pStyle w:val="ConsPlusNormal"/>
        <w:widowControl/>
        <w:numPr>
          <w:ilvl w:val="1"/>
          <w:numId w:val="3"/>
        </w:numPr>
        <w:tabs>
          <w:tab w:val="left" w:pos="1134"/>
        </w:tabs>
        <w:suppressAutoHyphens/>
        <w:autoSpaceDN/>
        <w:adjustRightInd/>
        <w:ind w:left="0" w:firstLine="567"/>
        <w:jc w:val="both"/>
        <w:rPr>
          <w:rFonts w:ascii="Times New Roman" w:hAnsi="Times New Roman" w:cs="Times New Roman"/>
          <w:sz w:val="24"/>
          <w:szCs w:val="24"/>
        </w:rPr>
      </w:pPr>
      <w:proofErr w:type="gramStart"/>
      <w:r w:rsidRPr="00CA25DB">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A25DB">
        <w:rPr>
          <w:rFonts w:ascii="Times New Roman" w:hAnsi="Times New Roman" w:cs="Times New Roman"/>
          <w:b/>
          <w:sz w:val="24"/>
          <w:szCs w:val="24"/>
        </w:rPr>
        <w:t xml:space="preserve"> </w:t>
      </w:r>
      <w:r w:rsidRPr="00CA25DB">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проведения текущего мониторинга предоставления муниципальной услуги;</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контроля сроков осуществления административных процедур (выполнения действий и принятия решений);</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проверки процесса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контроля качества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F59D6" w:rsidRPr="00CA25DB" w:rsidRDefault="004F59D6" w:rsidP="004F59D6">
      <w:pPr>
        <w:widowControl w:val="0"/>
        <w:tabs>
          <w:tab w:val="left" w:pos="579"/>
        </w:tabs>
        <w:autoSpaceDE w:val="0"/>
        <w:ind w:left="-21" w:firstLine="600"/>
        <w:jc w:val="both"/>
        <w:rPr>
          <w:sz w:val="24"/>
          <w:szCs w:val="24"/>
        </w:rPr>
      </w:pPr>
      <w:r w:rsidRPr="00CA25DB">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8.3. Текущий </w:t>
      </w:r>
      <w:proofErr w:type="gramStart"/>
      <w:r w:rsidRPr="00CA25DB">
        <w:rPr>
          <w:rFonts w:ascii="Times New Roman" w:hAnsi="Times New Roman" w:cs="Times New Roman"/>
          <w:sz w:val="24"/>
          <w:szCs w:val="24"/>
        </w:rPr>
        <w:t>контроль за</w:t>
      </w:r>
      <w:proofErr w:type="gramEnd"/>
      <w:r w:rsidRPr="00CA25DB">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xml:space="preserve">, обращений о представлении информации о порядке предоставления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ответов должностных лиц администрации на соответствующие заявления и обращения) осуществляет начальник общего отдела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8.4.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F59D6" w:rsidRPr="00CA25DB" w:rsidRDefault="004F59D6" w:rsidP="004F59D6">
      <w:pPr>
        <w:pStyle w:val="ConsPlusNormal"/>
        <w:widowControl/>
        <w:tabs>
          <w:tab w:val="left" w:pos="579"/>
        </w:tabs>
        <w:ind w:left="10" w:firstLine="579"/>
        <w:jc w:val="both"/>
        <w:rPr>
          <w:rFonts w:ascii="Times New Roman" w:hAnsi="Times New Roman" w:cs="Times New Roman"/>
          <w:sz w:val="24"/>
          <w:szCs w:val="24"/>
        </w:rPr>
      </w:pPr>
      <w:r w:rsidRPr="00CA25DB">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F59D6" w:rsidRPr="00CA25DB" w:rsidRDefault="004F59D6" w:rsidP="004F59D6">
      <w:pPr>
        <w:pStyle w:val="ConsPlusNormal"/>
        <w:widowControl/>
        <w:ind w:firstLine="540"/>
        <w:jc w:val="both"/>
        <w:rPr>
          <w:rFonts w:ascii="Times New Roman" w:hAnsi="Times New Roman" w:cs="Times New Roman"/>
          <w:sz w:val="24"/>
          <w:szCs w:val="24"/>
        </w:rPr>
      </w:pPr>
      <w:r w:rsidRPr="00CA25DB">
        <w:rPr>
          <w:rFonts w:ascii="Times New Roman" w:hAnsi="Times New Roman" w:cs="Times New Roman"/>
          <w:sz w:val="24"/>
          <w:szCs w:val="24"/>
        </w:rPr>
        <w:t>8.5. Текущий контроль осуществляется постоянно.</w:t>
      </w:r>
    </w:p>
    <w:p w:rsidR="004F59D6" w:rsidRPr="00CA25DB" w:rsidRDefault="004F59D6" w:rsidP="004F59D6">
      <w:pPr>
        <w:pStyle w:val="ConsPlusNormal"/>
        <w:widowControl/>
        <w:ind w:firstLine="0"/>
        <w:jc w:val="both"/>
        <w:rPr>
          <w:rFonts w:ascii="Times New Roman" w:hAnsi="Times New Roman" w:cs="Times New Roman"/>
          <w:sz w:val="24"/>
          <w:szCs w:val="24"/>
        </w:rPr>
      </w:pPr>
    </w:p>
    <w:p w:rsidR="004F59D6" w:rsidRPr="00CA25DB" w:rsidRDefault="004F59D6" w:rsidP="004F59D6">
      <w:pPr>
        <w:jc w:val="center"/>
        <w:rPr>
          <w:b/>
          <w:sz w:val="24"/>
          <w:szCs w:val="24"/>
        </w:rPr>
      </w:pPr>
      <w:r w:rsidRPr="00CA25DB">
        <w:rPr>
          <w:b/>
          <w:sz w:val="24"/>
          <w:szCs w:val="24"/>
        </w:rPr>
        <w:t xml:space="preserve">9.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CA25DB">
        <w:rPr>
          <w:b/>
          <w:sz w:val="24"/>
          <w:szCs w:val="24"/>
        </w:rPr>
        <w:t>контроля за</w:t>
      </w:r>
      <w:proofErr w:type="gramEnd"/>
      <w:r w:rsidRPr="00CA25DB">
        <w:rPr>
          <w:b/>
          <w:sz w:val="24"/>
          <w:szCs w:val="24"/>
        </w:rPr>
        <w:t xml:space="preserve"> полнотой и качеством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9.1. </w:t>
      </w:r>
      <w:proofErr w:type="gramStart"/>
      <w:r w:rsidRPr="00CA25DB">
        <w:rPr>
          <w:sz w:val="24"/>
          <w:szCs w:val="24"/>
        </w:rPr>
        <w:t>Контроль за</w:t>
      </w:r>
      <w:proofErr w:type="gramEnd"/>
      <w:r w:rsidRPr="00CA25DB">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4F59D6" w:rsidRPr="00CA25DB" w:rsidRDefault="004F59D6" w:rsidP="004F59D6">
      <w:pPr>
        <w:ind w:firstLine="567"/>
        <w:jc w:val="both"/>
        <w:rPr>
          <w:sz w:val="24"/>
          <w:szCs w:val="24"/>
        </w:rPr>
      </w:pPr>
      <w:r w:rsidRPr="00CA25DB">
        <w:rPr>
          <w:sz w:val="24"/>
          <w:szCs w:val="24"/>
        </w:rPr>
        <w:lastRenderedPageBreak/>
        <w:t>9.2.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4F59D6" w:rsidRPr="00CA25DB" w:rsidRDefault="004F59D6" w:rsidP="004F59D6">
      <w:pPr>
        <w:numPr>
          <w:ilvl w:val="1"/>
          <w:numId w:val="4"/>
        </w:numPr>
        <w:tabs>
          <w:tab w:val="left" w:pos="1134"/>
        </w:tabs>
        <w:suppressAutoHyphens/>
        <w:ind w:left="0" w:firstLine="567"/>
        <w:jc w:val="both"/>
        <w:rPr>
          <w:sz w:val="24"/>
          <w:szCs w:val="24"/>
        </w:rPr>
      </w:pPr>
      <w:r w:rsidRPr="00CA25DB">
        <w:rPr>
          <w:sz w:val="24"/>
          <w:szCs w:val="24"/>
        </w:rPr>
        <w:t>Периодичность проведения плановых проверок устанавливается заместителем главы администрации, курирующим деятельность КУМИ.</w:t>
      </w:r>
    </w:p>
    <w:p w:rsidR="004F59D6" w:rsidRPr="00CA25DB" w:rsidRDefault="004F59D6" w:rsidP="004F59D6">
      <w:pPr>
        <w:widowControl w:val="0"/>
        <w:numPr>
          <w:ilvl w:val="1"/>
          <w:numId w:val="4"/>
        </w:numPr>
        <w:tabs>
          <w:tab w:val="left" w:pos="1086"/>
          <w:tab w:val="left" w:pos="1134"/>
        </w:tabs>
        <w:suppressAutoHyphens/>
        <w:autoSpaceDE w:val="0"/>
        <w:ind w:left="0" w:firstLine="567"/>
        <w:jc w:val="both"/>
        <w:rPr>
          <w:sz w:val="24"/>
          <w:szCs w:val="24"/>
        </w:rPr>
      </w:pPr>
      <w:r w:rsidRPr="00CA25DB">
        <w:rPr>
          <w:sz w:val="24"/>
          <w:szCs w:val="24"/>
        </w:rPr>
        <w:t xml:space="preserve">Одной из форм </w:t>
      </w:r>
      <w:proofErr w:type="gramStart"/>
      <w:r w:rsidRPr="00CA25DB">
        <w:rPr>
          <w:sz w:val="24"/>
          <w:szCs w:val="24"/>
        </w:rPr>
        <w:t>контроля за</w:t>
      </w:r>
      <w:proofErr w:type="gramEnd"/>
      <w:r w:rsidRPr="00CA25DB">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rsidR="004F59D6" w:rsidRPr="00CA25DB" w:rsidRDefault="004F59D6" w:rsidP="004F59D6">
      <w:pPr>
        <w:jc w:val="both"/>
        <w:rPr>
          <w:sz w:val="24"/>
          <w:szCs w:val="24"/>
        </w:rPr>
      </w:pPr>
    </w:p>
    <w:p w:rsidR="004F59D6" w:rsidRPr="00CA25DB" w:rsidRDefault="004F59D6" w:rsidP="004F59D6">
      <w:pPr>
        <w:jc w:val="center"/>
        <w:rPr>
          <w:b/>
          <w:sz w:val="24"/>
          <w:szCs w:val="24"/>
        </w:rPr>
      </w:pPr>
      <w:r w:rsidRPr="00CA25DB">
        <w:rPr>
          <w:b/>
          <w:sz w:val="24"/>
          <w:szCs w:val="24"/>
        </w:rPr>
        <w:t>10. Ответственность муниципальных служащих и должностных лиц за решения и действия (бездействие), принимаемые (осуществляемые) в ходе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10.1.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4F59D6" w:rsidRPr="00CA25DB" w:rsidRDefault="004F59D6" w:rsidP="004F59D6">
      <w:pPr>
        <w:autoSpaceDE w:val="0"/>
        <w:autoSpaceDN w:val="0"/>
        <w:adjustRightInd w:val="0"/>
        <w:ind w:firstLine="567"/>
        <w:jc w:val="both"/>
        <w:rPr>
          <w:sz w:val="24"/>
          <w:szCs w:val="24"/>
        </w:rPr>
      </w:pPr>
      <w:r w:rsidRPr="00CA25DB">
        <w:rPr>
          <w:sz w:val="24"/>
          <w:szCs w:val="24"/>
        </w:rPr>
        <w:t>10.2.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F59D6" w:rsidRPr="00CA25DB" w:rsidRDefault="004F59D6" w:rsidP="004F59D6">
      <w:pPr>
        <w:ind w:firstLine="567"/>
        <w:jc w:val="both"/>
        <w:rPr>
          <w:sz w:val="24"/>
          <w:szCs w:val="24"/>
        </w:rPr>
      </w:pPr>
      <w:r w:rsidRPr="00CA25DB">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4F59D6" w:rsidRPr="00CA25DB" w:rsidRDefault="004F59D6" w:rsidP="004F59D6">
      <w:pPr>
        <w:ind w:firstLine="567"/>
        <w:jc w:val="both"/>
        <w:rPr>
          <w:sz w:val="24"/>
          <w:szCs w:val="24"/>
        </w:rPr>
      </w:pPr>
      <w:r w:rsidRPr="00CA25DB">
        <w:rPr>
          <w:sz w:val="24"/>
          <w:szCs w:val="24"/>
        </w:rPr>
        <w:t xml:space="preserve">10.3. В </w:t>
      </w:r>
      <w:proofErr w:type="gramStart"/>
      <w:r w:rsidRPr="00CA25DB">
        <w:rPr>
          <w:sz w:val="24"/>
          <w:szCs w:val="24"/>
        </w:rPr>
        <w:t>случае</w:t>
      </w:r>
      <w:proofErr w:type="gramEnd"/>
      <w:r w:rsidRPr="00CA25DB">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F59D6" w:rsidRPr="00CA25DB" w:rsidRDefault="004F59D6" w:rsidP="004F59D6">
      <w:pPr>
        <w:autoSpaceDE w:val="0"/>
        <w:ind w:left="10" w:firstLine="517"/>
        <w:jc w:val="both"/>
        <w:rPr>
          <w:sz w:val="24"/>
          <w:szCs w:val="24"/>
        </w:rPr>
      </w:pPr>
      <w:proofErr w:type="gramStart"/>
      <w:r w:rsidRPr="00CA25DB">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4F59D6" w:rsidRPr="00CA25DB" w:rsidRDefault="004F59D6" w:rsidP="004F59D6">
      <w:pPr>
        <w:autoSpaceDE w:val="0"/>
        <w:ind w:left="10" w:firstLine="517"/>
        <w:jc w:val="both"/>
        <w:rPr>
          <w:sz w:val="24"/>
          <w:szCs w:val="24"/>
        </w:rPr>
      </w:pPr>
    </w:p>
    <w:p w:rsidR="004F59D6" w:rsidRPr="00CA25DB" w:rsidRDefault="004F59D6" w:rsidP="004F59D6">
      <w:pPr>
        <w:pStyle w:val="ConsPlusNormal"/>
        <w:widowControl/>
        <w:ind w:firstLine="0"/>
        <w:jc w:val="center"/>
        <w:outlineLvl w:val="2"/>
        <w:rPr>
          <w:rFonts w:ascii="Times New Roman" w:hAnsi="Times New Roman" w:cs="Times New Roman"/>
          <w:b/>
          <w:bCs/>
          <w:sz w:val="24"/>
          <w:szCs w:val="24"/>
        </w:rPr>
      </w:pPr>
    </w:p>
    <w:p w:rsidR="00CD5584" w:rsidRDefault="00CD5584" w:rsidP="00CD5584">
      <w:pPr>
        <w:pStyle w:val="ConsPlusNormal"/>
        <w:widowControl/>
        <w:ind w:firstLine="0"/>
        <w:jc w:val="center"/>
        <w:outlineLvl w:val="2"/>
        <w:rPr>
          <w:rFonts w:ascii="Times New Roman" w:hAnsi="Times New Roman" w:cs="Times New Roman"/>
          <w:b/>
          <w:bCs/>
          <w:sz w:val="24"/>
          <w:szCs w:val="24"/>
        </w:rPr>
      </w:pPr>
      <w:r w:rsidRPr="00CA25DB">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CD5584" w:rsidRPr="000C2F56" w:rsidRDefault="00CD5584" w:rsidP="00CD5584">
      <w:pPr>
        <w:autoSpaceDE w:val="0"/>
        <w:autoSpaceDN w:val="0"/>
        <w:adjustRightInd w:val="0"/>
        <w:ind w:firstLine="567"/>
        <w:jc w:val="both"/>
        <w:outlineLvl w:val="0"/>
        <w:rPr>
          <w:sz w:val="24"/>
          <w:szCs w:val="24"/>
        </w:rPr>
      </w:pPr>
      <w:r w:rsidRPr="00CA25DB">
        <w:rPr>
          <w:sz w:val="24"/>
          <w:szCs w:val="24"/>
        </w:rPr>
        <w:t xml:space="preserve">11.1. </w:t>
      </w:r>
      <w:r w:rsidRPr="000C2F56">
        <w:rPr>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CD5584" w:rsidRPr="000C2F56" w:rsidRDefault="00CD5584" w:rsidP="00CD5584">
      <w:pPr>
        <w:tabs>
          <w:tab w:val="left" w:pos="142"/>
          <w:tab w:val="left" w:pos="284"/>
        </w:tabs>
        <w:ind w:firstLine="567"/>
        <w:jc w:val="both"/>
        <w:rPr>
          <w:sz w:val="24"/>
          <w:szCs w:val="24"/>
        </w:rPr>
      </w:pPr>
      <w:r>
        <w:rPr>
          <w:sz w:val="24"/>
          <w:szCs w:val="24"/>
        </w:rPr>
        <w:t>11</w:t>
      </w:r>
      <w:r w:rsidRPr="000C2F56">
        <w:rPr>
          <w:sz w:val="24"/>
          <w:szCs w:val="24"/>
        </w:rPr>
        <w:t xml:space="preserve">.2. </w:t>
      </w:r>
      <w:proofErr w:type="gramStart"/>
      <w:r w:rsidRPr="000C2F56">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D5584" w:rsidRPr="000C2F56" w:rsidRDefault="00CD5584" w:rsidP="00CD5584">
      <w:pPr>
        <w:autoSpaceDE w:val="0"/>
        <w:autoSpaceDN w:val="0"/>
        <w:adjustRightInd w:val="0"/>
        <w:ind w:firstLine="567"/>
        <w:jc w:val="both"/>
        <w:rPr>
          <w:rFonts w:eastAsia="Calibri"/>
          <w:sz w:val="24"/>
          <w:szCs w:val="24"/>
        </w:rPr>
      </w:pPr>
      <w:r w:rsidRPr="000C2F56">
        <w:rPr>
          <w:sz w:val="24"/>
          <w:szCs w:val="24"/>
        </w:rPr>
        <w:t xml:space="preserve">1) нарушение срока регистрации запроса заявителя о муниципальной услуге, </w:t>
      </w:r>
      <w:r w:rsidRPr="000C2F56">
        <w:rPr>
          <w:rFonts w:eastAsia="Calibri"/>
          <w:sz w:val="24"/>
          <w:szCs w:val="24"/>
        </w:rPr>
        <w:t xml:space="preserve">запроса, указанного в </w:t>
      </w:r>
      <w:hyperlink r:id="rId16" w:history="1">
        <w:r w:rsidRPr="000C2F56">
          <w:rPr>
            <w:rFonts w:eastAsia="Calibri"/>
            <w:sz w:val="24"/>
            <w:szCs w:val="24"/>
          </w:rPr>
          <w:t>статье 15.1</w:t>
        </w:r>
      </w:hyperlink>
      <w:r w:rsidRPr="000C2F56">
        <w:rPr>
          <w:rFonts w:eastAsia="Calibri"/>
          <w:sz w:val="24"/>
          <w:szCs w:val="24"/>
        </w:rPr>
        <w:t xml:space="preserve"> Федерального закона</w:t>
      </w:r>
      <w:r w:rsidRPr="000C2F56">
        <w:rPr>
          <w:sz w:val="24"/>
          <w:szCs w:val="24"/>
        </w:rPr>
        <w:t xml:space="preserve"> от 27.07.2010 № 210-ФЗ</w:t>
      </w:r>
      <w:r w:rsidRPr="000C2F56">
        <w:rPr>
          <w:rFonts w:eastAsia="Calibri"/>
          <w:sz w:val="24"/>
          <w:szCs w:val="24"/>
        </w:rPr>
        <w:t>;</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 xml:space="preserve">2) нарушение срока предоставления муниципальной услуги.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xml:space="preserve">, решения и действия </w:t>
      </w:r>
      <w:r w:rsidRPr="000C2F56">
        <w:rPr>
          <w:rFonts w:eastAsia="Calibri"/>
          <w:bCs/>
          <w:sz w:val="24"/>
          <w:szCs w:val="24"/>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 210-ФЗ;</w:t>
      </w:r>
      <w:proofErr w:type="gramEnd"/>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5584" w:rsidRPr="000C2F56" w:rsidRDefault="00CD5584" w:rsidP="00CD5584">
      <w:pPr>
        <w:autoSpaceDE w:val="0"/>
        <w:autoSpaceDN w:val="0"/>
        <w:adjustRightInd w:val="0"/>
        <w:ind w:firstLine="567"/>
        <w:jc w:val="both"/>
        <w:rPr>
          <w:rFonts w:eastAsia="Calibri"/>
          <w:b/>
          <w:bCs/>
          <w:sz w:val="24"/>
          <w:szCs w:val="24"/>
        </w:rPr>
      </w:pPr>
      <w:r w:rsidRPr="000C2F56">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0C2F56">
        <w:rPr>
          <w:rFonts w:eastAsia="Calibri"/>
          <w:b/>
          <w:bCs/>
          <w:sz w:val="24"/>
          <w:szCs w:val="24"/>
        </w:rPr>
        <w:t>;</w:t>
      </w:r>
    </w:p>
    <w:p w:rsidR="00CD5584" w:rsidRPr="000C2F56" w:rsidRDefault="00CD5584" w:rsidP="00CD5584">
      <w:pPr>
        <w:autoSpaceDE w:val="0"/>
        <w:autoSpaceDN w:val="0"/>
        <w:adjustRightInd w:val="0"/>
        <w:ind w:firstLine="567"/>
        <w:jc w:val="both"/>
        <w:rPr>
          <w:rFonts w:eastAsia="Calibri"/>
          <w:b/>
          <w:bCs/>
          <w:sz w:val="24"/>
          <w:szCs w:val="24"/>
        </w:rPr>
      </w:pPr>
      <w:proofErr w:type="gramStart"/>
      <w:r w:rsidRPr="000C2F56">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0C2F56">
        <w:rPr>
          <w:rFonts w:eastAsia="Calibri"/>
          <w:b/>
          <w:bCs/>
          <w:sz w:val="24"/>
          <w:szCs w:val="24"/>
        </w:rPr>
        <w:t xml:space="preserve">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от 27.07.2010 №</w:t>
      </w:r>
      <w:r>
        <w:rPr>
          <w:rFonts w:eastAsia="Calibri"/>
          <w:bCs/>
          <w:sz w:val="24"/>
          <w:szCs w:val="24"/>
        </w:rPr>
        <w:t xml:space="preserve"> </w:t>
      </w:r>
      <w:r w:rsidRPr="000C2F56">
        <w:rPr>
          <w:rFonts w:eastAsia="Calibri"/>
          <w:bCs/>
          <w:sz w:val="24"/>
          <w:szCs w:val="24"/>
        </w:rPr>
        <w:t>210-ФЗ;</w:t>
      </w:r>
      <w:proofErr w:type="gramEnd"/>
    </w:p>
    <w:p w:rsidR="00CD5584" w:rsidRPr="000C2F56" w:rsidRDefault="00CD5584" w:rsidP="00CD5584">
      <w:pPr>
        <w:tabs>
          <w:tab w:val="left" w:pos="142"/>
          <w:tab w:val="left" w:pos="284"/>
        </w:tabs>
        <w:ind w:firstLine="567"/>
        <w:jc w:val="both"/>
        <w:rPr>
          <w:sz w:val="24"/>
          <w:szCs w:val="24"/>
        </w:rPr>
      </w:pPr>
      <w:r w:rsidRPr="000C2F5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5584" w:rsidRPr="000C2F56" w:rsidRDefault="00CD5584" w:rsidP="00CD5584">
      <w:pPr>
        <w:autoSpaceDE w:val="0"/>
        <w:autoSpaceDN w:val="0"/>
        <w:adjustRightInd w:val="0"/>
        <w:ind w:firstLine="567"/>
        <w:jc w:val="both"/>
        <w:rPr>
          <w:rFonts w:eastAsia="Calibri"/>
          <w:bCs/>
          <w:sz w:val="24"/>
          <w:szCs w:val="24"/>
        </w:rPr>
      </w:pPr>
      <w:proofErr w:type="gramStart"/>
      <w:r w:rsidRPr="000C2F56">
        <w:rPr>
          <w:rFonts w:eastAsia="Calibri"/>
          <w:bCs/>
          <w:sz w:val="24"/>
          <w:szCs w:val="24"/>
        </w:rPr>
        <w:t xml:space="preserve">7) отказ органа или должностного лица органа, предоставляющего муниципальную услугу,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2F56">
        <w:rPr>
          <w:rFonts w:eastAsia="Calibri"/>
          <w:bCs/>
          <w:sz w:val="24"/>
          <w:szCs w:val="24"/>
        </w:rPr>
        <w:t xml:space="preserve"> </w:t>
      </w:r>
      <w:proofErr w:type="gramStart"/>
      <w:r w:rsidRPr="000C2F56">
        <w:rPr>
          <w:rFonts w:eastAsia="Calibri"/>
          <w:bCs/>
          <w:sz w:val="24"/>
          <w:szCs w:val="24"/>
        </w:rPr>
        <w:t xml:space="preserve">В указанном случае досудебное (внесудебное) обжалование заявителем решений и действий (бездействия) </w:t>
      </w:r>
      <w:r>
        <w:rPr>
          <w:rFonts w:eastAsia="Calibri"/>
          <w:bCs/>
          <w:sz w:val="24"/>
          <w:szCs w:val="24"/>
        </w:rPr>
        <w:t>МФЦ</w:t>
      </w:r>
      <w:r w:rsidRPr="000C2F56">
        <w:rPr>
          <w:rFonts w:eastAsia="Calibri"/>
          <w:bCs/>
          <w:sz w:val="24"/>
          <w:szCs w:val="24"/>
        </w:rPr>
        <w:t xml:space="preserve">, работника </w:t>
      </w:r>
      <w:r>
        <w:rPr>
          <w:rFonts w:eastAsia="Calibri"/>
          <w:bCs/>
          <w:sz w:val="24"/>
          <w:szCs w:val="24"/>
        </w:rPr>
        <w:t>МФЦ</w:t>
      </w:r>
      <w:r w:rsidRPr="000C2F56">
        <w:rPr>
          <w:rFonts w:eastAsia="Calibri"/>
          <w:bCs/>
          <w:sz w:val="24"/>
          <w:szCs w:val="24"/>
        </w:rPr>
        <w:t xml:space="preserve"> возможно в случае, если на </w:t>
      </w:r>
      <w:r>
        <w:rPr>
          <w:rFonts w:eastAsia="Calibri"/>
          <w:bCs/>
          <w:sz w:val="24"/>
          <w:szCs w:val="24"/>
        </w:rPr>
        <w:t>МФЦ</w:t>
      </w:r>
      <w:r w:rsidRPr="000C2F56">
        <w:rPr>
          <w:rFonts w:eastAsia="Calibri"/>
          <w:bCs/>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82" w:history="1">
        <w:r w:rsidRPr="000C2F56">
          <w:rPr>
            <w:rFonts w:eastAsia="Calibri"/>
            <w:bCs/>
            <w:sz w:val="24"/>
            <w:szCs w:val="24"/>
          </w:rPr>
          <w:t>частью 1.3 статьи 16</w:t>
        </w:r>
      </w:hyperlink>
      <w:r w:rsidRPr="000C2F56">
        <w:rPr>
          <w:rFonts w:eastAsia="Calibri"/>
          <w:bCs/>
          <w:sz w:val="24"/>
          <w:szCs w:val="24"/>
        </w:rPr>
        <w:t xml:space="preserve"> Федерального закона </w:t>
      </w:r>
      <w:r>
        <w:rPr>
          <w:rFonts w:eastAsia="Calibri"/>
          <w:bCs/>
          <w:sz w:val="24"/>
          <w:szCs w:val="24"/>
        </w:rPr>
        <w:t xml:space="preserve">                 </w:t>
      </w:r>
      <w:r w:rsidRPr="000C2F56">
        <w:rPr>
          <w:rFonts w:eastAsia="Calibri"/>
          <w:bCs/>
          <w:sz w:val="24"/>
          <w:szCs w:val="24"/>
        </w:rPr>
        <w:t xml:space="preserve">от 27.07.2010 № 210-ФЗ </w:t>
      </w:r>
      <w:proofErr w:type="gramEnd"/>
    </w:p>
    <w:p w:rsidR="00CD5584" w:rsidRPr="000C2F56" w:rsidRDefault="00CD5584" w:rsidP="00CD5584">
      <w:pPr>
        <w:ind w:firstLine="567"/>
        <w:jc w:val="both"/>
        <w:rPr>
          <w:sz w:val="24"/>
          <w:szCs w:val="24"/>
        </w:rPr>
      </w:pPr>
      <w:r w:rsidRPr="000C2F56">
        <w:rPr>
          <w:sz w:val="24"/>
          <w:szCs w:val="24"/>
        </w:rPr>
        <w:t>8) нарушение срока или порядка выдачи документов по результатам предоставления муниципальной услуги;</w:t>
      </w:r>
    </w:p>
    <w:p w:rsidR="00CD5584" w:rsidRPr="000C2F56" w:rsidRDefault="00CD5584" w:rsidP="00CD5584">
      <w:pPr>
        <w:ind w:firstLine="567"/>
        <w:jc w:val="both"/>
        <w:rPr>
          <w:rFonts w:eastAsia="Calibri"/>
          <w:b/>
          <w:sz w:val="24"/>
          <w:szCs w:val="24"/>
          <w:highlight w:val="cyan"/>
        </w:rPr>
      </w:pPr>
      <w:proofErr w:type="gramStart"/>
      <w:r w:rsidRPr="000C2F5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C2F56">
        <w:rPr>
          <w:sz w:val="24"/>
          <w:szCs w:val="24"/>
        </w:rPr>
        <w:t xml:space="preserve"> </w:t>
      </w:r>
      <w:proofErr w:type="gramStart"/>
      <w:r w:rsidRPr="000C2F56">
        <w:rPr>
          <w:sz w:val="24"/>
          <w:szCs w:val="24"/>
        </w:rPr>
        <w:t xml:space="preserve">В указанном случае досудебное (внесудебное) обжалование заявителем решений и действий (бездействия) </w:t>
      </w:r>
      <w:r>
        <w:rPr>
          <w:sz w:val="24"/>
          <w:szCs w:val="24"/>
        </w:rPr>
        <w:t>МФЦ</w:t>
      </w:r>
      <w:r w:rsidRPr="000C2F56">
        <w:rPr>
          <w:sz w:val="24"/>
          <w:szCs w:val="24"/>
        </w:rPr>
        <w:t xml:space="preserve">, работника </w:t>
      </w:r>
      <w:r>
        <w:rPr>
          <w:sz w:val="24"/>
          <w:szCs w:val="24"/>
        </w:rPr>
        <w:t>МФЦ</w:t>
      </w:r>
      <w:r w:rsidRPr="000C2F56">
        <w:rPr>
          <w:sz w:val="24"/>
          <w:szCs w:val="24"/>
        </w:rPr>
        <w:t xml:space="preserve"> возможно в случае, если на </w:t>
      </w:r>
      <w:r>
        <w:rPr>
          <w:sz w:val="24"/>
          <w:szCs w:val="24"/>
        </w:rPr>
        <w:t>МФЦ</w:t>
      </w:r>
      <w:r w:rsidRPr="000C2F56">
        <w:rPr>
          <w:sz w:val="24"/>
          <w:szCs w:val="24"/>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0C2F56">
          <w:rPr>
            <w:sz w:val="24"/>
            <w:szCs w:val="24"/>
          </w:rPr>
          <w:t>частью 1.3 статьи 16</w:t>
        </w:r>
      </w:hyperlink>
      <w:r w:rsidRPr="000C2F56">
        <w:rPr>
          <w:sz w:val="24"/>
          <w:szCs w:val="24"/>
        </w:rPr>
        <w:t xml:space="preserve"> Федерального закона от 27.07.2010 № 210-ФЗ;</w:t>
      </w:r>
      <w:r w:rsidRPr="000C2F56">
        <w:rPr>
          <w:rFonts w:eastAsia="Calibri"/>
          <w:b/>
          <w:sz w:val="24"/>
          <w:szCs w:val="24"/>
          <w:highlight w:val="cyan"/>
        </w:rPr>
        <w:t xml:space="preserve"> </w:t>
      </w:r>
      <w:proofErr w:type="gramEnd"/>
    </w:p>
    <w:p w:rsidR="00CD5584" w:rsidRPr="000C2F56" w:rsidRDefault="00CD5584" w:rsidP="00CD5584">
      <w:pPr>
        <w:ind w:firstLine="567"/>
        <w:jc w:val="both"/>
        <w:rPr>
          <w:rFonts w:eastAsia="Calibri"/>
          <w:sz w:val="24"/>
          <w:szCs w:val="24"/>
        </w:rPr>
      </w:pPr>
      <w:r w:rsidRPr="000C2F56">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C2F56">
        <w:rPr>
          <w:rFonts w:eastAsia="Calibri"/>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C2F56">
        <w:rPr>
          <w:sz w:val="24"/>
          <w:szCs w:val="24"/>
        </w:rPr>
        <w:t xml:space="preserve"> от 27.07.2010 № 210-ФЗ</w:t>
      </w:r>
      <w:r w:rsidRPr="000C2F56">
        <w:rPr>
          <w:rFonts w:eastAsia="Calibri"/>
          <w:sz w:val="24"/>
          <w:szCs w:val="24"/>
        </w:rPr>
        <w:t xml:space="preserve">. </w:t>
      </w:r>
      <w:proofErr w:type="gramStart"/>
      <w:r w:rsidRPr="000C2F56">
        <w:rPr>
          <w:rFonts w:eastAsia="Calibri"/>
          <w:sz w:val="24"/>
          <w:szCs w:val="24"/>
        </w:rPr>
        <w:t xml:space="preserve">В указанном случае досудебное (внесудебное) обжалование заявителем решений и действий (бездействия) </w:t>
      </w:r>
      <w:r>
        <w:rPr>
          <w:rFonts w:eastAsia="Calibri"/>
          <w:sz w:val="24"/>
          <w:szCs w:val="24"/>
        </w:rPr>
        <w:t>МФЦ</w:t>
      </w:r>
      <w:r w:rsidRPr="000C2F56">
        <w:rPr>
          <w:rFonts w:eastAsia="Calibri"/>
          <w:sz w:val="24"/>
          <w:szCs w:val="24"/>
        </w:rPr>
        <w:t xml:space="preserve">, работника </w:t>
      </w:r>
      <w:r>
        <w:rPr>
          <w:rFonts w:eastAsia="Calibri"/>
          <w:sz w:val="24"/>
          <w:szCs w:val="24"/>
        </w:rPr>
        <w:t>МФЦ</w:t>
      </w:r>
      <w:r w:rsidRPr="000C2F56">
        <w:rPr>
          <w:rFonts w:eastAsia="Calibri"/>
          <w:sz w:val="24"/>
          <w:szCs w:val="24"/>
        </w:rPr>
        <w:t xml:space="preserve"> возможно в случае, если на </w:t>
      </w:r>
      <w:r>
        <w:rPr>
          <w:rFonts w:eastAsia="Calibri"/>
          <w:sz w:val="24"/>
          <w:szCs w:val="24"/>
        </w:rPr>
        <w:t>МФЦ</w:t>
      </w:r>
      <w:r w:rsidRPr="000C2F56">
        <w:rPr>
          <w:rFonts w:eastAsia="Calibri"/>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0C2F56">
        <w:rPr>
          <w:sz w:val="24"/>
          <w:szCs w:val="24"/>
        </w:rPr>
        <w:t xml:space="preserve"> от 27.07.2010 №210-ФЗ</w:t>
      </w:r>
      <w:r w:rsidRPr="000C2F56">
        <w:rPr>
          <w:rFonts w:eastAsia="Calibri"/>
          <w:sz w:val="24"/>
          <w:szCs w:val="24"/>
        </w:rPr>
        <w:t>".</w:t>
      </w:r>
      <w:proofErr w:type="gramEnd"/>
    </w:p>
    <w:p w:rsidR="00CD5584" w:rsidRPr="000C2F56" w:rsidRDefault="00CD5584" w:rsidP="00CD5584">
      <w:pPr>
        <w:autoSpaceDE w:val="0"/>
        <w:autoSpaceDN w:val="0"/>
        <w:adjustRightInd w:val="0"/>
        <w:ind w:firstLine="567"/>
        <w:jc w:val="both"/>
        <w:rPr>
          <w:rFonts w:eastAsia="Calibri"/>
          <w:bCs/>
          <w:sz w:val="24"/>
          <w:szCs w:val="24"/>
        </w:rPr>
      </w:pPr>
      <w:r>
        <w:rPr>
          <w:rFonts w:eastAsia="Calibri"/>
          <w:bCs/>
          <w:sz w:val="24"/>
          <w:szCs w:val="24"/>
        </w:rPr>
        <w:t>11</w:t>
      </w:r>
      <w:r w:rsidRPr="000C2F56">
        <w:rPr>
          <w:rFonts w:eastAsia="Calibri"/>
          <w:bCs/>
          <w:sz w:val="24"/>
          <w:szCs w:val="24"/>
        </w:rPr>
        <w:t>.3. Общие требования к порядку подачи и рассмотрения жалобы</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1.</w:t>
      </w:r>
      <w:r w:rsidRPr="000C2F56">
        <w:rPr>
          <w:rFonts w:eastAsia="Calibri"/>
          <w:b/>
          <w:bCs/>
          <w:sz w:val="24"/>
          <w:szCs w:val="24"/>
        </w:rPr>
        <w:t xml:space="preserve"> </w:t>
      </w:r>
      <w:r w:rsidRPr="000C2F56">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Pr>
          <w:rFonts w:eastAsia="Calibri"/>
          <w:sz w:val="24"/>
          <w:szCs w:val="24"/>
        </w:rPr>
        <w:t>МФЦ</w:t>
      </w:r>
      <w:r w:rsidRPr="000C2F56">
        <w:rPr>
          <w:rFonts w:eastAsia="Calibri"/>
          <w:bCs/>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eastAsia="Calibri"/>
          <w:sz w:val="24"/>
          <w:szCs w:val="24"/>
        </w:rPr>
        <w:t>МФЦ</w:t>
      </w:r>
      <w:r w:rsidRPr="000C2F56">
        <w:rPr>
          <w:rFonts w:eastAsia="Calibri"/>
          <w:bCs/>
          <w:sz w:val="24"/>
          <w:szCs w:val="24"/>
        </w:rPr>
        <w:t xml:space="preserve"> (далее - учредитель </w:t>
      </w:r>
      <w:r>
        <w:rPr>
          <w:rFonts w:eastAsia="Calibri"/>
          <w:sz w:val="24"/>
          <w:szCs w:val="24"/>
        </w:rPr>
        <w:t>МФЦ</w:t>
      </w:r>
      <w:r w:rsidRPr="000C2F56">
        <w:rPr>
          <w:rFonts w:eastAsia="Calibri"/>
          <w:bCs/>
          <w:sz w:val="24"/>
          <w:szCs w:val="24"/>
        </w:rPr>
        <w:t xml:space="preserve">), а также в организации, предусмотренные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eastAsia="Calibri"/>
          <w:sz w:val="24"/>
          <w:szCs w:val="24"/>
        </w:rPr>
        <w:t>МФЦ</w:t>
      </w:r>
      <w:r w:rsidRPr="000C2F56">
        <w:rPr>
          <w:rFonts w:eastAsia="Calibri"/>
          <w:bCs/>
          <w:sz w:val="24"/>
          <w:szCs w:val="24"/>
        </w:rPr>
        <w:t xml:space="preserve"> подаются руководителю этого </w:t>
      </w:r>
      <w:r>
        <w:rPr>
          <w:rFonts w:eastAsia="Calibri"/>
          <w:sz w:val="24"/>
          <w:szCs w:val="24"/>
        </w:rPr>
        <w:t>МФЦ</w:t>
      </w:r>
      <w:r w:rsidRPr="000C2F56">
        <w:rPr>
          <w:rFonts w:eastAsia="Calibri"/>
          <w:bCs/>
          <w:sz w:val="24"/>
          <w:szCs w:val="24"/>
        </w:rPr>
        <w:t xml:space="preserve">. Жалобы на решения и действия (бездействие) </w:t>
      </w:r>
      <w:r>
        <w:rPr>
          <w:rFonts w:eastAsia="Calibri"/>
          <w:sz w:val="24"/>
          <w:szCs w:val="24"/>
        </w:rPr>
        <w:t>МФЦ</w:t>
      </w:r>
      <w:r w:rsidRPr="000C2F56">
        <w:rPr>
          <w:rFonts w:eastAsia="Calibri"/>
          <w:bCs/>
          <w:sz w:val="24"/>
          <w:szCs w:val="24"/>
        </w:rPr>
        <w:t xml:space="preserve"> подаются учредителю </w:t>
      </w:r>
      <w:r>
        <w:rPr>
          <w:rFonts w:eastAsia="Calibri"/>
          <w:sz w:val="24"/>
          <w:szCs w:val="24"/>
        </w:rPr>
        <w:t>МФЦ</w:t>
      </w:r>
      <w:r w:rsidRPr="000C2F56">
        <w:rPr>
          <w:rFonts w:eastAsia="Calibri"/>
          <w:bCs/>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подаются руководителям этих организаций.</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 xml:space="preserve">2. </w:t>
      </w:r>
      <w:proofErr w:type="gramStart"/>
      <w:r w:rsidRPr="000C2F56">
        <w:rPr>
          <w:rFonts w:eastAsia="Calibri"/>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eastAsia="Calibri"/>
          <w:sz w:val="24"/>
          <w:szCs w:val="24"/>
        </w:rPr>
        <w:t>МФЦ</w:t>
      </w:r>
      <w:r w:rsidRPr="000C2F56">
        <w:rPr>
          <w:rFonts w:eastAsia="Calibri"/>
          <w:bCs/>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C2F56">
        <w:rPr>
          <w:rFonts w:eastAsia="Calibri"/>
          <w:bCs/>
          <w:sz w:val="24"/>
          <w:szCs w:val="24"/>
        </w:rPr>
        <w:t xml:space="preserve"> личном </w:t>
      </w:r>
      <w:proofErr w:type="gramStart"/>
      <w:r w:rsidRPr="000C2F56">
        <w:rPr>
          <w:rFonts w:eastAsia="Calibri"/>
          <w:bCs/>
          <w:sz w:val="24"/>
          <w:szCs w:val="24"/>
        </w:rPr>
        <w:t>приеме</w:t>
      </w:r>
      <w:proofErr w:type="gramEnd"/>
      <w:r w:rsidRPr="000C2F56">
        <w:rPr>
          <w:rFonts w:eastAsia="Calibri"/>
          <w:bCs/>
          <w:sz w:val="24"/>
          <w:szCs w:val="24"/>
        </w:rPr>
        <w:t xml:space="preserve"> заявителя. Жалоба на решения и действия (бездействие) </w:t>
      </w:r>
      <w:r>
        <w:rPr>
          <w:rFonts w:eastAsia="Calibri"/>
          <w:sz w:val="24"/>
          <w:szCs w:val="24"/>
        </w:rPr>
        <w:t>МФЦ</w:t>
      </w:r>
      <w:r w:rsidRPr="000C2F56">
        <w:rPr>
          <w:rFonts w:eastAsia="Calibri"/>
          <w:bCs/>
          <w:sz w:val="24"/>
          <w:szCs w:val="24"/>
        </w:rPr>
        <w:t xml:space="preserve">, работника </w:t>
      </w:r>
      <w:r>
        <w:rPr>
          <w:rFonts w:eastAsia="Calibri"/>
          <w:sz w:val="24"/>
          <w:szCs w:val="24"/>
        </w:rPr>
        <w:t>МФЦ</w:t>
      </w:r>
      <w:r w:rsidRPr="000C2F56">
        <w:rPr>
          <w:rFonts w:eastAsia="Calibri"/>
          <w:bCs/>
          <w:sz w:val="24"/>
          <w:szCs w:val="24"/>
        </w:rPr>
        <w:t xml:space="preserve"> может быть направлена по почте, с использованием информационно-телекоммуникационной сети "Интернет", официального сайта </w:t>
      </w:r>
      <w:r>
        <w:rPr>
          <w:rFonts w:eastAsia="Calibri"/>
          <w:sz w:val="24"/>
          <w:szCs w:val="24"/>
        </w:rPr>
        <w:t>МФЦ</w:t>
      </w:r>
      <w:r w:rsidRPr="000C2F56">
        <w:rPr>
          <w:rFonts w:eastAsia="Calibri"/>
          <w:bCs/>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C2F56">
        <w:rPr>
          <w:rFonts w:eastAsia="Calibri"/>
          <w:bCs/>
          <w:sz w:val="24"/>
          <w:szCs w:val="24"/>
        </w:rPr>
        <w:t xml:space="preserve">Жалоба на решения и действия (бездействие) организаций, предусмотренных </w:t>
      </w:r>
      <w:hyperlink w:anchor="P478" w:history="1">
        <w:r w:rsidRPr="000C2F56">
          <w:rPr>
            <w:rFonts w:eastAsia="Calibri"/>
            <w:bCs/>
            <w:sz w:val="24"/>
            <w:szCs w:val="24"/>
          </w:rPr>
          <w:t>частью 1.1 статьи 16</w:t>
        </w:r>
      </w:hyperlink>
      <w:r w:rsidRPr="000C2F56">
        <w:rPr>
          <w:rFonts w:eastAsia="Calibri"/>
          <w:bCs/>
          <w:sz w:val="24"/>
          <w:szCs w:val="24"/>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D5584" w:rsidRPr="000C2F56" w:rsidRDefault="00CD5584" w:rsidP="00CD5584">
      <w:pPr>
        <w:tabs>
          <w:tab w:val="left" w:pos="142"/>
          <w:tab w:val="left" w:pos="284"/>
        </w:tabs>
        <w:ind w:firstLine="567"/>
        <w:jc w:val="both"/>
        <w:rPr>
          <w:sz w:val="24"/>
          <w:szCs w:val="24"/>
        </w:rPr>
      </w:pPr>
      <w:r w:rsidRPr="000C2F56">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 xml:space="preserve">3. Порядок подачи и рассмотрения жалоб на решения и действия (бездействие) </w:t>
      </w:r>
      <w:r>
        <w:rPr>
          <w:rFonts w:eastAsia="Calibri"/>
          <w:sz w:val="24"/>
          <w:szCs w:val="24"/>
        </w:rPr>
        <w:t>МФЦ</w:t>
      </w:r>
      <w:r w:rsidRPr="000C2F56">
        <w:rPr>
          <w:rFonts w:eastAsia="Calibri"/>
          <w:bCs/>
          <w:sz w:val="24"/>
          <w:szCs w:val="24"/>
        </w:rPr>
        <w:t xml:space="preserve">, его работников устанавливается Правительством Российской Федерации. </w:t>
      </w:r>
      <w:proofErr w:type="gramStart"/>
      <w:r w:rsidRPr="000C2F56">
        <w:rPr>
          <w:rFonts w:eastAsia="Calibri"/>
          <w:bCs/>
          <w:sz w:val="24"/>
          <w:szCs w:val="24"/>
        </w:rPr>
        <w:t xml:space="preserve">В случае, если федеральным законом установлен порядок (процедура) подачи и </w:t>
      </w:r>
      <w:r w:rsidRPr="000C2F56">
        <w:rPr>
          <w:rFonts w:eastAsia="Calibri"/>
          <w:bCs/>
          <w:sz w:val="24"/>
          <w:szCs w:val="24"/>
        </w:rPr>
        <w:lastRenderedPageBreak/>
        <w:t xml:space="preserve">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0C2F56">
          <w:rPr>
            <w:rFonts w:eastAsia="Calibri"/>
            <w:bCs/>
            <w:sz w:val="24"/>
            <w:szCs w:val="24"/>
          </w:rPr>
          <w:t>статьи 11.1</w:t>
        </w:r>
      </w:hyperlink>
      <w:r w:rsidRPr="000C2F56">
        <w:rPr>
          <w:rFonts w:eastAsia="Calibri"/>
          <w:bCs/>
          <w:sz w:val="24"/>
          <w:szCs w:val="24"/>
        </w:rPr>
        <w:t xml:space="preserve"> Федерального закона </w:t>
      </w:r>
      <w:r>
        <w:rPr>
          <w:rFonts w:eastAsia="Calibri"/>
          <w:bCs/>
          <w:sz w:val="24"/>
          <w:szCs w:val="24"/>
        </w:rPr>
        <w:t xml:space="preserve">                                 </w:t>
      </w:r>
      <w:r w:rsidRPr="000C2F56">
        <w:rPr>
          <w:rFonts w:eastAsia="Calibri"/>
          <w:bCs/>
          <w:sz w:val="24"/>
          <w:szCs w:val="24"/>
        </w:rPr>
        <w:t>от 27.07.2010 № 210-ФЗ и настоящей статьи не применяются.</w:t>
      </w:r>
      <w:proofErr w:type="gramEnd"/>
    </w:p>
    <w:p w:rsidR="00CD5584" w:rsidRPr="000C2F56" w:rsidRDefault="00CD5584" w:rsidP="00CD5584">
      <w:pPr>
        <w:autoSpaceDE w:val="0"/>
        <w:autoSpaceDN w:val="0"/>
        <w:adjustRightInd w:val="0"/>
        <w:ind w:firstLine="567"/>
        <w:jc w:val="both"/>
        <w:rPr>
          <w:rFonts w:eastAsia="Calibri"/>
          <w:sz w:val="24"/>
          <w:szCs w:val="24"/>
        </w:rPr>
      </w:pPr>
      <w:r w:rsidRPr="000C2F56">
        <w:rPr>
          <w:rFonts w:eastAsia="Calibri"/>
          <w:sz w:val="24"/>
          <w:szCs w:val="24"/>
        </w:rPr>
        <w:t xml:space="preserve">4. </w:t>
      </w:r>
      <w:proofErr w:type="gramStart"/>
      <w:r w:rsidRPr="000C2F56">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0C2F56">
          <w:rPr>
            <w:rFonts w:eastAsia="Calibri"/>
            <w:sz w:val="24"/>
            <w:szCs w:val="24"/>
          </w:rPr>
          <w:t>частью 2 статьи 6</w:t>
        </w:r>
      </w:hyperlink>
      <w:r w:rsidRPr="000C2F56">
        <w:rPr>
          <w:rFonts w:eastAsia="Calibri"/>
          <w:sz w:val="24"/>
          <w:szCs w:val="24"/>
        </w:rPr>
        <w:t xml:space="preserve"> Градостроительного кодекса Российской Федерации, может быть подана</w:t>
      </w:r>
      <w:proofErr w:type="gramEnd"/>
      <w:r w:rsidRPr="000C2F56">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18" w:history="1">
        <w:r w:rsidRPr="000C2F56">
          <w:rPr>
            <w:rFonts w:eastAsia="Calibri"/>
            <w:sz w:val="24"/>
            <w:szCs w:val="24"/>
          </w:rPr>
          <w:t>законодательством</w:t>
        </w:r>
      </w:hyperlink>
      <w:r w:rsidRPr="000C2F56">
        <w:rPr>
          <w:rFonts w:eastAsia="Calibri"/>
          <w:sz w:val="24"/>
          <w:szCs w:val="24"/>
        </w:rPr>
        <w:t xml:space="preserve"> Российской Федерации, в антимонопольный орган.</w:t>
      </w:r>
    </w:p>
    <w:p w:rsidR="00CD5584" w:rsidRPr="000C2F56" w:rsidRDefault="00CD5584" w:rsidP="00CD5584">
      <w:pPr>
        <w:autoSpaceDE w:val="0"/>
        <w:autoSpaceDN w:val="0"/>
        <w:adjustRightInd w:val="0"/>
        <w:ind w:firstLine="567"/>
        <w:jc w:val="both"/>
        <w:rPr>
          <w:rFonts w:eastAsia="Calibri"/>
          <w:bCs/>
          <w:sz w:val="24"/>
          <w:szCs w:val="24"/>
        </w:rPr>
      </w:pPr>
      <w:r w:rsidRPr="000C2F56">
        <w:rPr>
          <w:rFonts w:eastAsia="Calibri"/>
          <w:bCs/>
          <w:sz w:val="24"/>
          <w:szCs w:val="24"/>
        </w:rPr>
        <w:t xml:space="preserve">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Pr>
          <w:rFonts w:eastAsia="Calibri"/>
          <w:sz w:val="24"/>
          <w:szCs w:val="24"/>
        </w:rPr>
        <w:t>МФЦ</w:t>
      </w:r>
      <w:r w:rsidRPr="000C2F56">
        <w:rPr>
          <w:rFonts w:eastAsia="Calibri"/>
          <w:bCs/>
          <w:sz w:val="24"/>
          <w:szCs w:val="24"/>
        </w:rPr>
        <w:t xml:space="preserve">, работников </w:t>
      </w:r>
      <w:r>
        <w:rPr>
          <w:rFonts w:eastAsia="Calibri"/>
          <w:sz w:val="24"/>
          <w:szCs w:val="24"/>
        </w:rPr>
        <w:t>МФЦ</w:t>
      </w:r>
      <w:r w:rsidRPr="000C2F56">
        <w:rPr>
          <w:rFonts w:eastAsia="Calibri"/>
          <w:bCs/>
          <w:sz w:val="24"/>
          <w:szCs w:val="24"/>
        </w:rPr>
        <w:t xml:space="preserve"> устанавливаются соответственно нормативными правовыми актами </w:t>
      </w:r>
      <w:r>
        <w:rPr>
          <w:rFonts w:eastAsia="Calibri"/>
          <w:bCs/>
          <w:sz w:val="24"/>
          <w:szCs w:val="24"/>
        </w:rPr>
        <w:t>Ленинградской области</w:t>
      </w:r>
      <w:r w:rsidRPr="000C2F56">
        <w:rPr>
          <w:rFonts w:eastAsia="Calibri"/>
          <w:bCs/>
          <w:sz w:val="24"/>
          <w:szCs w:val="24"/>
        </w:rPr>
        <w:t xml:space="preserve"> и муниципальными правовыми актами.</w:t>
      </w:r>
    </w:p>
    <w:p w:rsidR="00CD5584" w:rsidRPr="000C2F56" w:rsidRDefault="00CD5584" w:rsidP="00CD5584">
      <w:pPr>
        <w:tabs>
          <w:tab w:val="left" w:pos="142"/>
          <w:tab w:val="left" w:pos="284"/>
        </w:tabs>
        <w:ind w:firstLine="567"/>
        <w:jc w:val="both"/>
        <w:rPr>
          <w:sz w:val="24"/>
          <w:szCs w:val="24"/>
        </w:rPr>
      </w:pPr>
      <w:r>
        <w:rPr>
          <w:sz w:val="24"/>
          <w:szCs w:val="24"/>
        </w:rPr>
        <w:t>11</w:t>
      </w:r>
      <w:r w:rsidRPr="000C2F56">
        <w:rPr>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0C2F56">
        <w:rPr>
          <w:rFonts w:eastAsia="Calibri"/>
          <w:sz w:val="24"/>
          <w:szCs w:val="24"/>
        </w:rPr>
        <w:t xml:space="preserve"> от 27.07.2010 </w:t>
      </w:r>
      <w:r w:rsidRPr="000C2F56">
        <w:rPr>
          <w:sz w:val="24"/>
          <w:szCs w:val="24"/>
        </w:rPr>
        <w:t xml:space="preserve">№ 210-ФЗ </w:t>
      </w:r>
      <w:r w:rsidRPr="000C2F56">
        <w:rPr>
          <w:rFonts w:eastAsia="Calibri"/>
          <w:sz w:val="24"/>
          <w:szCs w:val="24"/>
        </w:rPr>
        <w:t>«Об организации предоставления государственных и муниципальных услуг»</w:t>
      </w:r>
      <w:r w:rsidRPr="000C2F56">
        <w:rPr>
          <w:sz w:val="24"/>
          <w:szCs w:val="24"/>
        </w:rPr>
        <w:t xml:space="preserve">. </w:t>
      </w:r>
    </w:p>
    <w:p w:rsidR="00CD5584" w:rsidRPr="000C2F56" w:rsidRDefault="00CD5584" w:rsidP="00CD5584">
      <w:pPr>
        <w:tabs>
          <w:tab w:val="left" w:pos="142"/>
          <w:tab w:val="left" w:pos="284"/>
        </w:tabs>
        <w:ind w:firstLine="567"/>
        <w:jc w:val="both"/>
        <w:rPr>
          <w:sz w:val="24"/>
          <w:szCs w:val="24"/>
        </w:rPr>
      </w:pPr>
      <w:r w:rsidRPr="000C2F56">
        <w:rPr>
          <w:sz w:val="24"/>
          <w:szCs w:val="24"/>
        </w:rPr>
        <w:t>При необходимости</w:t>
      </w:r>
      <w:r>
        <w:rPr>
          <w:sz w:val="24"/>
          <w:szCs w:val="24"/>
        </w:rPr>
        <w:t>,</w:t>
      </w:r>
      <w:r w:rsidRPr="000C2F56">
        <w:rPr>
          <w:sz w:val="24"/>
          <w:szCs w:val="24"/>
        </w:rPr>
        <w:t xml:space="preserve">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D5584" w:rsidRPr="000C2F56" w:rsidRDefault="00CD5584" w:rsidP="00CD5584">
      <w:pPr>
        <w:tabs>
          <w:tab w:val="left" w:pos="142"/>
          <w:tab w:val="left" w:pos="284"/>
        </w:tabs>
        <w:ind w:firstLine="567"/>
        <w:jc w:val="both"/>
        <w:rPr>
          <w:sz w:val="24"/>
          <w:szCs w:val="24"/>
        </w:rPr>
      </w:pPr>
      <w:r w:rsidRPr="000C2F56">
        <w:rPr>
          <w:sz w:val="24"/>
          <w:szCs w:val="24"/>
        </w:rPr>
        <w:t>В письменной жалобе в обязательном порядке указывается:</w:t>
      </w:r>
    </w:p>
    <w:p w:rsidR="00CD5584" w:rsidRPr="000C2F56" w:rsidRDefault="00CD5584" w:rsidP="00CD5584">
      <w:pPr>
        <w:autoSpaceDE w:val="0"/>
        <w:autoSpaceDN w:val="0"/>
        <w:adjustRightInd w:val="0"/>
        <w:ind w:firstLine="567"/>
        <w:jc w:val="both"/>
        <w:rPr>
          <w:sz w:val="24"/>
          <w:szCs w:val="24"/>
        </w:rPr>
      </w:pPr>
      <w:proofErr w:type="gramStart"/>
      <w:r w:rsidRPr="000C2F56">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4"/>
          <w:szCs w:val="24"/>
        </w:rPr>
        <w:t>МФЦ</w:t>
      </w:r>
      <w:r w:rsidRPr="000C2F56">
        <w:rPr>
          <w:rFonts w:eastAsia="Calibri"/>
          <w:sz w:val="24"/>
          <w:szCs w:val="24"/>
        </w:rPr>
        <w:t xml:space="preserve">, его руководителя и (или) работника, организаций, предусмотренных </w:t>
      </w:r>
      <w:hyperlink r:id="rId19"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xml:space="preserve">, их руководителей и (или) работников, </w:t>
      </w:r>
      <w:r w:rsidRPr="000C2F56">
        <w:rPr>
          <w:sz w:val="24"/>
          <w:szCs w:val="24"/>
        </w:rPr>
        <w:t>решения и действия (бездействие) которых обжалуются;</w:t>
      </w:r>
      <w:proofErr w:type="gramEnd"/>
    </w:p>
    <w:p w:rsidR="00CD5584" w:rsidRPr="000C2F56" w:rsidRDefault="00CD5584" w:rsidP="00CD5584">
      <w:pPr>
        <w:tabs>
          <w:tab w:val="left" w:pos="142"/>
          <w:tab w:val="left" w:pos="284"/>
        </w:tabs>
        <w:ind w:firstLine="567"/>
        <w:jc w:val="both"/>
        <w:rPr>
          <w:sz w:val="24"/>
          <w:szCs w:val="24"/>
        </w:rPr>
      </w:pPr>
      <w:proofErr w:type="gramStart"/>
      <w:r w:rsidRPr="000C2F5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584" w:rsidRPr="000C2F56" w:rsidRDefault="00CD5584" w:rsidP="00CD5584">
      <w:pPr>
        <w:autoSpaceDE w:val="0"/>
        <w:autoSpaceDN w:val="0"/>
        <w:adjustRightInd w:val="0"/>
        <w:ind w:firstLine="567"/>
        <w:jc w:val="both"/>
        <w:rPr>
          <w:rFonts w:eastAsia="Calibri"/>
          <w:sz w:val="24"/>
          <w:szCs w:val="24"/>
        </w:rPr>
      </w:pPr>
      <w:r w:rsidRPr="000C2F56">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4"/>
          <w:szCs w:val="24"/>
        </w:rPr>
        <w:t>МФЦ</w:t>
      </w:r>
      <w:r w:rsidRPr="000C2F56">
        <w:rPr>
          <w:sz w:val="24"/>
          <w:szCs w:val="24"/>
        </w:rPr>
        <w:t xml:space="preserve">, работника </w:t>
      </w:r>
      <w:r>
        <w:rPr>
          <w:rFonts w:eastAsia="Calibri"/>
          <w:sz w:val="24"/>
          <w:szCs w:val="24"/>
        </w:rPr>
        <w:t>МФЦ</w:t>
      </w:r>
      <w:r w:rsidRPr="000C2F56">
        <w:rPr>
          <w:rFonts w:eastAsia="Calibri"/>
          <w:sz w:val="24"/>
          <w:szCs w:val="24"/>
        </w:rPr>
        <w:t xml:space="preserve">, организаций, предусмотренных </w:t>
      </w:r>
      <w:hyperlink r:id="rId20"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w:t>
      </w:r>
    </w:p>
    <w:p w:rsidR="00CD5584" w:rsidRPr="000C2F56" w:rsidRDefault="00CD5584" w:rsidP="00CD5584">
      <w:pPr>
        <w:autoSpaceDE w:val="0"/>
        <w:autoSpaceDN w:val="0"/>
        <w:adjustRightInd w:val="0"/>
        <w:ind w:firstLine="567"/>
        <w:jc w:val="both"/>
        <w:rPr>
          <w:rFonts w:eastAsia="Calibri"/>
          <w:sz w:val="24"/>
          <w:szCs w:val="24"/>
        </w:rPr>
      </w:pPr>
      <w:r w:rsidRPr="000C2F5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4"/>
          <w:szCs w:val="24"/>
        </w:rPr>
        <w:t>,</w:t>
      </w:r>
      <w:r w:rsidRPr="000C2F56">
        <w:rPr>
          <w:rFonts w:eastAsia="Calibri"/>
          <w:sz w:val="24"/>
          <w:szCs w:val="24"/>
        </w:rPr>
        <w:t xml:space="preserve"> </w:t>
      </w:r>
      <w:r>
        <w:rPr>
          <w:rFonts w:eastAsia="Calibri"/>
          <w:sz w:val="24"/>
          <w:szCs w:val="24"/>
        </w:rPr>
        <w:t>МФЦ</w:t>
      </w:r>
      <w:r w:rsidRPr="000C2F56">
        <w:rPr>
          <w:rFonts w:eastAsia="Calibri"/>
          <w:sz w:val="24"/>
          <w:szCs w:val="24"/>
        </w:rPr>
        <w:t xml:space="preserve">, работника </w:t>
      </w:r>
      <w:r>
        <w:rPr>
          <w:rFonts w:eastAsia="Calibri"/>
          <w:sz w:val="24"/>
          <w:szCs w:val="24"/>
        </w:rPr>
        <w:t>МФЦ</w:t>
      </w:r>
      <w:r w:rsidRPr="000C2F56">
        <w:rPr>
          <w:rFonts w:eastAsia="Calibri"/>
          <w:sz w:val="24"/>
          <w:szCs w:val="24"/>
        </w:rPr>
        <w:t xml:space="preserve">, организаций, предусмотренных </w:t>
      </w:r>
      <w:hyperlink r:id="rId21"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их работников</w:t>
      </w:r>
      <w:r w:rsidRPr="000C2F56">
        <w:rPr>
          <w:sz w:val="24"/>
          <w:szCs w:val="24"/>
        </w:rPr>
        <w:t>. Заявителем могут быть представлены документы (при наличии), подтверждающие доводы заявителя, либо их копии.</w:t>
      </w:r>
    </w:p>
    <w:p w:rsidR="00CD5584" w:rsidRPr="000C2F56" w:rsidRDefault="00CD5584" w:rsidP="00CD5584">
      <w:pPr>
        <w:autoSpaceDE w:val="0"/>
        <w:autoSpaceDN w:val="0"/>
        <w:adjustRightInd w:val="0"/>
        <w:ind w:firstLine="567"/>
        <w:jc w:val="both"/>
        <w:rPr>
          <w:sz w:val="24"/>
          <w:szCs w:val="24"/>
        </w:rPr>
      </w:pPr>
      <w:r>
        <w:rPr>
          <w:sz w:val="24"/>
          <w:szCs w:val="24"/>
        </w:rPr>
        <w:lastRenderedPageBreak/>
        <w:t>11</w:t>
      </w:r>
      <w:r w:rsidRPr="000C2F56">
        <w:rPr>
          <w:sz w:val="24"/>
          <w:szCs w:val="24"/>
        </w:rPr>
        <w:t xml:space="preserve">.5. </w:t>
      </w:r>
      <w:proofErr w:type="gramStart"/>
      <w:r w:rsidRPr="000C2F56">
        <w:rPr>
          <w:sz w:val="24"/>
          <w:szCs w:val="24"/>
        </w:rPr>
        <w:t xml:space="preserve">Жалоба, поступившая в орган, предоставляющий муниципальную услугу, </w:t>
      </w:r>
      <w:r>
        <w:rPr>
          <w:rFonts w:eastAsia="Calibri"/>
          <w:sz w:val="24"/>
          <w:szCs w:val="24"/>
        </w:rPr>
        <w:t>МФЦ</w:t>
      </w:r>
      <w:r w:rsidRPr="000C2F56">
        <w:rPr>
          <w:rFonts w:eastAsia="Calibri"/>
          <w:sz w:val="24"/>
          <w:szCs w:val="24"/>
        </w:rPr>
        <w:t xml:space="preserve">, учредителю </w:t>
      </w:r>
      <w:r>
        <w:rPr>
          <w:rFonts w:eastAsia="Calibri"/>
          <w:sz w:val="24"/>
          <w:szCs w:val="24"/>
        </w:rPr>
        <w:t>МФЦ</w:t>
      </w:r>
      <w:r w:rsidRPr="000C2F56">
        <w:rPr>
          <w:rFonts w:eastAsia="Calibri"/>
          <w:sz w:val="24"/>
          <w:szCs w:val="24"/>
        </w:rPr>
        <w:t xml:space="preserve">, в организации, предусмотренные </w:t>
      </w:r>
      <w:hyperlink r:id="rId22" w:history="1">
        <w:r w:rsidRPr="000C2F56">
          <w:rPr>
            <w:rFonts w:eastAsia="Calibri"/>
            <w:sz w:val="24"/>
            <w:szCs w:val="24"/>
          </w:rPr>
          <w:t>частью 1.1 статьи 16</w:t>
        </w:r>
      </w:hyperlink>
      <w:r w:rsidRPr="000C2F56">
        <w:rPr>
          <w:rFonts w:eastAsia="Calibri"/>
          <w:sz w:val="24"/>
          <w:szCs w:val="24"/>
        </w:rPr>
        <w:t xml:space="preserve"> Федерального закона от 27.07.2010 </w:t>
      </w:r>
      <w:r w:rsidRPr="000C2F56">
        <w:rPr>
          <w:sz w:val="24"/>
          <w:szCs w:val="24"/>
        </w:rPr>
        <w:t>№ 210-ФЗ</w:t>
      </w:r>
      <w:r w:rsidRPr="000C2F56">
        <w:rPr>
          <w:rFonts w:eastAsia="Calibri"/>
          <w:sz w:val="24"/>
          <w:szCs w:val="24"/>
        </w:rPr>
        <w:t>, либо вышестоящий орган (при его наличии)</w:t>
      </w:r>
      <w:r w:rsidRPr="000C2F56">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w:t>
      </w:r>
      <w:proofErr w:type="gramEnd"/>
      <w:r w:rsidRPr="000C2F56">
        <w:rPr>
          <w:sz w:val="24"/>
          <w:szCs w:val="24"/>
        </w:rPr>
        <w:t xml:space="preserve"> услугу, </w:t>
      </w:r>
      <w:r>
        <w:rPr>
          <w:rFonts w:eastAsia="Calibri"/>
          <w:sz w:val="24"/>
          <w:szCs w:val="24"/>
        </w:rPr>
        <w:t>МФЦ</w:t>
      </w:r>
      <w:r w:rsidRPr="000C2F56">
        <w:rPr>
          <w:rFonts w:eastAsia="Calibri"/>
          <w:sz w:val="24"/>
          <w:szCs w:val="24"/>
        </w:rPr>
        <w:t xml:space="preserve">, организаций, предусмотренных </w:t>
      </w:r>
      <w:hyperlink r:id="rId23" w:history="1">
        <w:r w:rsidRPr="000C2F56">
          <w:rPr>
            <w:rFonts w:eastAsia="Calibri"/>
            <w:sz w:val="24"/>
            <w:szCs w:val="24"/>
          </w:rPr>
          <w:t>частью 1.1 статьи 16</w:t>
        </w:r>
      </w:hyperlink>
      <w:r w:rsidRPr="000C2F56">
        <w:rPr>
          <w:rFonts w:eastAsia="Calibri"/>
          <w:sz w:val="24"/>
          <w:szCs w:val="24"/>
        </w:rPr>
        <w:t xml:space="preserve"> Федерального закона</w:t>
      </w:r>
      <w:r>
        <w:rPr>
          <w:rFonts w:eastAsia="Calibri"/>
          <w:sz w:val="24"/>
          <w:szCs w:val="24"/>
        </w:rPr>
        <w:t xml:space="preserve">                           </w:t>
      </w:r>
      <w:r w:rsidRPr="000C2F56">
        <w:rPr>
          <w:rFonts w:eastAsia="Calibri"/>
          <w:sz w:val="24"/>
          <w:szCs w:val="24"/>
        </w:rPr>
        <w:t xml:space="preserve"> от 27.07.2010 </w:t>
      </w:r>
      <w:r w:rsidRPr="000C2F56">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584" w:rsidRPr="000C2F56" w:rsidRDefault="00CD5584" w:rsidP="00CD5584">
      <w:pPr>
        <w:tabs>
          <w:tab w:val="left" w:pos="142"/>
          <w:tab w:val="left" w:pos="284"/>
        </w:tabs>
        <w:ind w:firstLine="567"/>
        <w:jc w:val="both"/>
        <w:rPr>
          <w:sz w:val="24"/>
          <w:szCs w:val="24"/>
        </w:rPr>
      </w:pPr>
      <w:r>
        <w:rPr>
          <w:sz w:val="24"/>
          <w:szCs w:val="24"/>
        </w:rPr>
        <w:t>11</w:t>
      </w:r>
      <w:r w:rsidRPr="000C2F56">
        <w:rPr>
          <w:sz w:val="24"/>
          <w:szCs w:val="24"/>
        </w:rPr>
        <w:t xml:space="preserve">.6. </w:t>
      </w:r>
      <w:bookmarkStart w:id="3" w:name="Par1"/>
      <w:bookmarkEnd w:id="3"/>
      <w:r w:rsidRPr="000C2F56">
        <w:rPr>
          <w:sz w:val="24"/>
          <w:szCs w:val="24"/>
        </w:rPr>
        <w:t>По результатам рассмотрения жалобы принимается одно из следующих решений:</w:t>
      </w:r>
    </w:p>
    <w:p w:rsidR="00CD5584" w:rsidRPr="000C2F56" w:rsidRDefault="00CD5584" w:rsidP="00CD5584">
      <w:pPr>
        <w:autoSpaceDE w:val="0"/>
        <w:autoSpaceDN w:val="0"/>
        <w:adjustRightInd w:val="0"/>
        <w:ind w:firstLine="567"/>
        <w:jc w:val="both"/>
        <w:rPr>
          <w:sz w:val="24"/>
          <w:szCs w:val="24"/>
        </w:rPr>
      </w:pPr>
      <w:proofErr w:type="gramStart"/>
      <w:r w:rsidRPr="000C2F5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CD5584" w:rsidRPr="000C2F56" w:rsidRDefault="00CD5584" w:rsidP="00CD5584">
      <w:pPr>
        <w:autoSpaceDE w:val="0"/>
        <w:autoSpaceDN w:val="0"/>
        <w:adjustRightInd w:val="0"/>
        <w:ind w:firstLine="567"/>
        <w:jc w:val="both"/>
        <w:rPr>
          <w:sz w:val="24"/>
          <w:szCs w:val="24"/>
        </w:rPr>
      </w:pPr>
      <w:r w:rsidRPr="000C2F56">
        <w:rPr>
          <w:sz w:val="24"/>
          <w:szCs w:val="24"/>
        </w:rPr>
        <w:t>2) в удовлетворении жалобы отказывается.</w:t>
      </w:r>
    </w:p>
    <w:p w:rsidR="00CD5584" w:rsidRPr="000C2F56" w:rsidRDefault="00CD5584" w:rsidP="00CD5584">
      <w:pPr>
        <w:autoSpaceDE w:val="0"/>
        <w:autoSpaceDN w:val="0"/>
        <w:adjustRightInd w:val="0"/>
        <w:ind w:firstLine="567"/>
        <w:jc w:val="both"/>
        <w:rPr>
          <w:sz w:val="24"/>
          <w:szCs w:val="24"/>
        </w:rPr>
      </w:pPr>
      <w:r w:rsidRPr="000C2F5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584" w:rsidRPr="000C2F56" w:rsidRDefault="00CD5584" w:rsidP="00CD5584">
      <w:pPr>
        <w:autoSpaceDE w:val="0"/>
        <w:autoSpaceDN w:val="0"/>
        <w:adjustRightInd w:val="0"/>
        <w:ind w:firstLine="567"/>
        <w:jc w:val="both"/>
        <w:rPr>
          <w:rFonts w:eastAsia="Calibri"/>
          <w:sz w:val="24"/>
          <w:szCs w:val="24"/>
        </w:rPr>
      </w:pPr>
      <w:r>
        <w:rPr>
          <w:rFonts w:eastAsia="Calibri"/>
          <w:sz w:val="24"/>
          <w:szCs w:val="24"/>
        </w:rPr>
        <w:t>11</w:t>
      </w:r>
      <w:r w:rsidRPr="000C2F56">
        <w:rPr>
          <w:rFonts w:eastAsia="Calibri"/>
          <w:sz w:val="24"/>
          <w:szCs w:val="24"/>
        </w:rPr>
        <w:t>.</w:t>
      </w:r>
      <w:r>
        <w:rPr>
          <w:rFonts w:eastAsia="Calibri"/>
          <w:sz w:val="24"/>
          <w:szCs w:val="24"/>
        </w:rPr>
        <w:t>7</w:t>
      </w:r>
      <w:r w:rsidRPr="000C2F56">
        <w:rPr>
          <w:rFonts w:eastAsia="Calibri"/>
          <w:sz w:val="24"/>
          <w:szCs w:val="24"/>
        </w:rPr>
        <w:t xml:space="preserve">. В случае признания жалобы подлежащей удовлетворению в ответе заявителю, указанном в пункте </w:t>
      </w:r>
      <w:r>
        <w:rPr>
          <w:rFonts w:eastAsia="Calibri"/>
          <w:sz w:val="24"/>
          <w:szCs w:val="24"/>
        </w:rPr>
        <w:t>11</w:t>
      </w:r>
      <w:r w:rsidRPr="000C2F56">
        <w:rPr>
          <w:rFonts w:eastAsia="Calibri"/>
          <w:sz w:val="24"/>
          <w:szCs w:val="24"/>
        </w:rPr>
        <w:t>.</w:t>
      </w:r>
      <w:r>
        <w:rPr>
          <w:rFonts w:eastAsia="Calibri"/>
          <w:sz w:val="24"/>
          <w:szCs w:val="24"/>
        </w:rPr>
        <w:t>6</w:t>
      </w:r>
      <w:r w:rsidRPr="000C2F56">
        <w:rPr>
          <w:rFonts w:eastAsia="Calibri"/>
          <w:sz w:val="24"/>
          <w:szCs w:val="24"/>
        </w:rPr>
        <w:t xml:space="preserve">, дается информация о действиях, осуществляемых органом, предоставляющим муниципальную услугу, </w:t>
      </w:r>
      <w:r>
        <w:rPr>
          <w:rFonts w:eastAsia="Calibri"/>
          <w:sz w:val="24"/>
          <w:szCs w:val="24"/>
        </w:rPr>
        <w:t>МФЦ</w:t>
      </w:r>
      <w:r w:rsidRPr="000C2F56">
        <w:rPr>
          <w:rFonts w:eastAsia="Calibri"/>
          <w:sz w:val="24"/>
          <w:szCs w:val="24"/>
        </w:rPr>
        <w:t xml:space="preserve"> либо организацией, предусмотренной частью 1.1 статьи 16 Федерального закона от 27.07.2010 </w:t>
      </w:r>
      <w:r w:rsidRPr="000C2F56">
        <w:rPr>
          <w:sz w:val="24"/>
          <w:szCs w:val="24"/>
        </w:rPr>
        <w:t>№ 210-ФЗ</w:t>
      </w:r>
      <w:r w:rsidRPr="000C2F56">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2F56">
        <w:rPr>
          <w:rFonts w:eastAsia="Calibri"/>
          <w:sz w:val="24"/>
          <w:szCs w:val="24"/>
        </w:rPr>
        <w:t>неудобства</w:t>
      </w:r>
      <w:proofErr w:type="gramEnd"/>
      <w:r w:rsidRPr="000C2F56">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5584" w:rsidRPr="000C2F56" w:rsidRDefault="00CD5584" w:rsidP="00CD5584">
      <w:pPr>
        <w:autoSpaceDE w:val="0"/>
        <w:autoSpaceDN w:val="0"/>
        <w:adjustRightInd w:val="0"/>
        <w:ind w:firstLine="567"/>
        <w:jc w:val="both"/>
        <w:rPr>
          <w:rFonts w:eastAsia="Calibri"/>
          <w:sz w:val="24"/>
          <w:szCs w:val="24"/>
        </w:rPr>
      </w:pPr>
      <w:r>
        <w:rPr>
          <w:rFonts w:eastAsia="Calibri"/>
          <w:sz w:val="24"/>
          <w:szCs w:val="24"/>
        </w:rPr>
        <w:t>11</w:t>
      </w:r>
      <w:r w:rsidRPr="000C2F56">
        <w:rPr>
          <w:rFonts w:eastAsia="Calibri"/>
          <w:sz w:val="24"/>
          <w:szCs w:val="24"/>
        </w:rPr>
        <w:t>.</w:t>
      </w:r>
      <w:r>
        <w:rPr>
          <w:rFonts w:eastAsia="Calibri"/>
          <w:sz w:val="24"/>
          <w:szCs w:val="24"/>
        </w:rPr>
        <w:t>8</w:t>
      </w:r>
      <w:r w:rsidRPr="000C2F56">
        <w:rPr>
          <w:rFonts w:eastAsia="Calibri"/>
          <w:sz w:val="24"/>
          <w:szCs w:val="24"/>
        </w:rPr>
        <w:t xml:space="preserve">. В случае признания </w:t>
      </w:r>
      <w:proofErr w:type="gramStart"/>
      <w:r w:rsidRPr="000C2F56">
        <w:rPr>
          <w:rFonts w:eastAsia="Calibri"/>
          <w:sz w:val="24"/>
          <w:szCs w:val="24"/>
        </w:rPr>
        <w:t>жалобы</w:t>
      </w:r>
      <w:proofErr w:type="gramEnd"/>
      <w:r w:rsidRPr="000C2F56">
        <w:rPr>
          <w:rFonts w:eastAsia="Calibri"/>
          <w:sz w:val="24"/>
          <w:szCs w:val="24"/>
        </w:rPr>
        <w:t xml:space="preserve"> не подлежащей удовлетворению в ответе заявителю, указанном в пункте </w:t>
      </w:r>
      <w:r>
        <w:rPr>
          <w:rFonts w:eastAsia="Calibri"/>
          <w:sz w:val="24"/>
          <w:szCs w:val="24"/>
        </w:rPr>
        <w:t>11</w:t>
      </w:r>
      <w:r w:rsidRPr="000C2F56">
        <w:rPr>
          <w:rFonts w:eastAsia="Calibri"/>
          <w:sz w:val="24"/>
          <w:szCs w:val="24"/>
        </w:rPr>
        <w:t>.</w:t>
      </w:r>
      <w:r>
        <w:rPr>
          <w:rFonts w:eastAsia="Calibri"/>
          <w:sz w:val="24"/>
          <w:szCs w:val="24"/>
        </w:rPr>
        <w:t>6</w:t>
      </w:r>
      <w:r w:rsidRPr="000C2F56">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4F59D6" w:rsidRPr="00CA25DB" w:rsidRDefault="00CD5584" w:rsidP="00CD5584">
      <w:pPr>
        <w:ind w:firstLine="567"/>
        <w:jc w:val="both"/>
        <w:rPr>
          <w:sz w:val="24"/>
          <w:szCs w:val="24"/>
        </w:rPr>
      </w:pPr>
      <w:r>
        <w:rPr>
          <w:sz w:val="24"/>
          <w:szCs w:val="24"/>
        </w:rPr>
        <w:t>11.9</w:t>
      </w:r>
      <w:r w:rsidRPr="000C2F56">
        <w:rPr>
          <w:sz w:val="24"/>
          <w:szCs w:val="24"/>
        </w:rPr>
        <w:t xml:space="preserve">. В случае установления в ходе или по результатам </w:t>
      </w:r>
      <w:proofErr w:type="gramStart"/>
      <w:r w:rsidRPr="000C2F56">
        <w:rPr>
          <w:sz w:val="24"/>
          <w:szCs w:val="24"/>
        </w:rPr>
        <w:t>рассмотрения жалобы признаков состава административного правонарушения</w:t>
      </w:r>
      <w:proofErr w:type="gramEnd"/>
      <w:r w:rsidRPr="000C2F5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12"/>
          <w:szCs w:val="16"/>
        </w:rPr>
      </w:pPr>
      <w:r w:rsidRPr="00CA25DB">
        <w:rPr>
          <w:sz w:val="12"/>
          <w:szCs w:val="16"/>
        </w:rPr>
        <w:t>Исп. Беляева Ю.А. 2-90-73; ЛЕ</w:t>
      </w:r>
    </w:p>
    <w:p w:rsidR="004F59D6" w:rsidRDefault="004F59D6"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lastRenderedPageBreak/>
        <w:t>Приложение 1</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widowControl w:val="0"/>
        <w:autoSpaceDE w:val="0"/>
        <w:autoSpaceDN w:val="0"/>
        <w:adjustRightInd w:val="0"/>
        <w:ind w:firstLine="540"/>
        <w:jc w:val="both"/>
        <w:rPr>
          <w:sz w:val="28"/>
          <w:szCs w:val="28"/>
        </w:rPr>
      </w:pPr>
    </w:p>
    <w:p w:rsidR="004F59D6" w:rsidRPr="00CA25DB" w:rsidRDefault="004F59D6" w:rsidP="004F59D6">
      <w:pPr>
        <w:pStyle w:val="10"/>
        <w:spacing w:line="240" w:lineRule="auto"/>
        <w:jc w:val="center"/>
        <w:rPr>
          <w:b/>
          <w:sz w:val="24"/>
          <w:szCs w:val="24"/>
        </w:rPr>
      </w:pPr>
      <w:r w:rsidRPr="00CA25DB">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CA25DB">
        <w:rPr>
          <w:b/>
          <w:sz w:val="24"/>
          <w:szCs w:val="24"/>
        </w:rPr>
        <w:t>телефона-автоинформатора</w:t>
      </w:r>
      <w:proofErr w:type="spellEnd"/>
      <w:r w:rsidRPr="00CA25DB">
        <w:rPr>
          <w:b/>
          <w:sz w:val="24"/>
          <w:szCs w:val="24"/>
        </w:rPr>
        <w:t>.</w:t>
      </w:r>
    </w:p>
    <w:p w:rsidR="004F59D6" w:rsidRPr="00CA25DB" w:rsidRDefault="004F59D6" w:rsidP="004F59D6">
      <w:pPr>
        <w:pStyle w:val="10"/>
        <w:spacing w:line="240" w:lineRule="auto"/>
        <w:rPr>
          <w:b/>
          <w:sz w:val="24"/>
          <w:szCs w:val="24"/>
        </w:rPr>
      </w:pPr>
    </w:p>
    <w:p w:rsidR="004F59D6" w:rsidRPr="00CA25DB" w:rsidRDefault="004F59D6" w:rsidP="004F59D6">
      <w:pPr>
        <w:pStyle w:val="10"/>
        <w:numPr>
          <w:ilvl w:val="0"/>
          <w:numId w:val="7"/>
        </w:numPr>
        <w:tabs>
          <w:tab w:val="left" w:pos="993"/>
        </w:tabs>
        <w:suppressAutoHyphens/>
        <w:spacing w:line="240" w:lineRule="auto"/>
        <w:ind w:left="0" w:firstLine="567"/>
        <w:rPr>
          <w:sz w:val="24"/>
          <w:szCs w:val="24"/>
        </w:rPr>
      </w:pPr>
      <w:r w:rsidRPr="00CA25DB">
        <w:rPr>
          <w:sz w:val="24"/>
          <w:szCs w:val="24"/>
        </w:rPr>
        <w:t>Местонахождение администрации: 188540, г</w:t>
      </w:r>
      <w:proofErr w:type="gramStart"/>
      <w:r w:rsidRPr="00CA25DB">
        <w:rPr>
          <w:sz w:val="24"/>
          <w:szCs w:val="24"/>
        </w:rPr>
        <w:t>.С</w:t>
      </w:r>
      <w:proofErr w:type="gramEnd"/>
      <w:r w:rsidRPr="00CA25DB">
        <w:rPr>
          <w:sz w:val="24"/>
          <w:szCs w:val="24"/>
        </w:rPr>
        <w:t xml:space="preserve">основый Бор, ул.Ленинградская, д.46, кабинет 216. </w:t>
      </w:r>
    </w:p>
    <w:p w:rsidR="004F59D6" w:rsidRPr="00CA25DB" w:rsidRDefault="004F59D6" w:rsidP="004F59D6">
      <w:pPr>
        <w:pStyle w:val="10"/>
        <w:spacing w:after="120" w:line="240" w:lineRule="auto"/>
        <w:rPr>
          <w:sz w:val="24"/>
          <w:szCs w:val="24"/>
        </w:rPr>
      </w:pPr>
      <w:r w:rsidRPr="00CA25DB">
        <w:rPr>
          <w:sz w:val="24"/>
          <w:szCs w:val="24"/>
        </w:rPr>
        <w:t>Часы приема общего отдела:</w:t>
      </w:r>
    </w:p>
    <w:tbl>
      <w:tblPr>
        <w:tblW w:w="0" w:type="auto"/>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2. Местонахождение КУМИ: 188540, г</w:t>
      </w:r>
      <w:proofErr w:type="gramStart"/>
      <w:r w:rsidRPr="00CA25DB">
        <w:rPr>
          <w:sz w:val="24"/>
          <w:szCs w:val="24"/>
        </w:rPr>
        <w:t>.С</w:t>
      </w:r>
      <w:proofErr w:type="gramEnd"/>
      <w:r w:rsidRPr="00CA25DB">
        <w:rPr>
          <w:sz w:val="24"/>
          <w:szCs w:val="24"/>
        </w:rPr>
        <w:t xml:space="preserve">основый Бор, ул. Ленинградская, д.46. </w:t>
      </w:r>
    </w:p>
    <w:p w:rsidR="004F59D6" w:rsidRPr="00CA25DB" w:rsidRDefault="004F59D6" w:rsidP="004F59D6">
      <w:pPr>
        <w:pStyle w:val="10"/>
        <w:spacing w:line="240" w:lineRule="auto"/>
        <w:ind w:firstLine="0"/>
        <w:rPr>
          <w:sz w:val="24"/>
          <w:szCs w:val="24"/>
        </w:rPr>
      </w:pPr>
      <w:r w:rsidRPr="00CA25DB">
        <w:rPr>
          <w:sz w:val="24"/>
          <w:szCs w:val="24"/>
        </w:rPr>
        <w:t xml:space="preserve">Председатель КУМИ – кабинет 356. Заместитель председателя КУМИ – кабинет 360. </w:t>
      </w:r>
    </w:p>
    <w:p w:rsidR="004F59D6" w:rsidRPr="00CA25DB" w:rsidRDefault="004F59D6" w:rsidP="004F59D6">
      <w:pPr>
        <w:pStyle w:val="10"/>
        <w:spacing w:line="240" w:lineRule="auto"/>
        <w:ind w:firstLine="0"/>
        <w:rPr>
          <w:sz w:val="24"/>
          <w:szCs w:val="24"/>
        </w:rPr>
      </w:pPr>
      <w:r w:rsidRPr="00CA25DB">
        <w:rPr>
          <w:sz w:val="24"/>
          <w:szCs w:val="24"/>
        </w:rPr>
        <w:t>Прием документов – кабинет 363. Отдел по учету и управлению имуществом – кабинет 357.</w:t>
      </w:r>
    </w:p>
    <w:p w:rsidR="004F59D6" w:rsidRPr="00CA25DB" w:rsidRDefault="004F59D6" w:rsidP="004F59D6">
      <w:pPr>
        <w:pStyle w:val="10"/>
        <w:spacing w:after="120" w:line="240" w:lineRule="auto"/>
        <w:rPr>
          <w:sz w:val="24"/>
          <w:szCs w:val="24"/>
        </w:rPr>
      </w:pPr>
      <w:r w:rsidRPr="00CA25DB">
        <w:rPr>
          <w:sz w:val="24"/>
          <w:szCs w:val="24"/>
        </w:rPr>
        <w:t>Часы приема КУМИ:</w:t>
      </w:r>
    </w:p>
    <w:tbl>
      <w:tblPr>
        <w:tblW w:w="9639" w:type="dxa"/>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14.00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proofErr w:type="spellStart"/>
            <w:r w:rsidRPr="00CA25DB">
              <w:rPr>
                <w:sz w:val="24"/>
                <w:szCs w:val="24"/>
              </w:rPr>
              <w:t>неприемный</w:t>
            </w:r>
            <w:proofErr w:type="spellEnd"/>
            <w:r w:rsidRPr="00CA25DB">
              <w:rPr>
                <w:sz w:val="24"/>
                <w:szCs w:val="24"/>
              </w:rPr>
              <w:t xml:space="preserve"> день</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13.00,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4F59D6" w:rsidRPr="00CA25DB" w:rsidRDefault="004F59D6" w:rsidP="004F59D6">
      <w:pPr>
        <w:ind w:firstLine="567"/>
        <w:jc w:val="both"/>
        <w:rPr>
          <w:sz w:val="24"/>
          <w:szCs w:val="24"/>
        </w:rPr>
      </w:pPr>
      <w:r w:rsidRPr="00CA25DB">
        <w:rPr>
          <w:sz w:val="24"/>
          <w:szCs w:val="24"/>
        </w:rPr>
        <w:t>Продолжительность рабочего дня, непосредственно предшествующего нерабочему праздничному дню, уменьшается на один час.</w:t>
      </w:r>
    </w:p>
    <w:p w:rsidR="004F59D6" w:rsidRPr="00CA25DB" w:rsidRDefault="004F59D6" w:rsidP="004F59D6">
      <w:pPr>
        <w:pStyle w:val="21"/>
        <w:spacing w:line="240" w:lineRule="auto"/>
        <w:rPr>
          <w:sz w:val="24"/>
          <w:szCs w:val="24"/>
        </w:rPr>
      </w:pPr>
    </w:p>
    <w:p w:rsidR="004F59D6" w:rsidRPr="00CA25DB" w:rsidRDefault="004F59D6" w:rsidP="004F59D6">
      <w:pPr>
        <w:pStyle w:val="21"/>
        <w:spacing w:line="240" w:lineRule="auto"/>
        <w:rPr>
          <w:sz w:val="24"/>
          <w:szCs w:val="24"/>
        </w:rPr>
      </w:pPr>
      <w:r w:rsidRPr="00CA25DB">
        <w:rPr>
          <w:sz w:val="24"/>
          <w:szCs w:val="24"/>
        </w:rPr>
        <w:t xml:space="preserve">Адрес электронной почты КУМИ: </w:t>
      </w:r>
      <w:hyperlink r:id="rId24" w:history="1">
        <w:r w:rsidRPr="00CA25DB">
          <w:rPr>
            <w:rStyle w:val="aa"/>
            <w:sz w:val="24"/>
            <w:szCs w:val="24"/>
            <w:lang w:val="en-US"/>
          </w:rPr>
          <w:t>vtu</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 xml:space="preserve">. </w:t>
      </w:r>
    </w:p>
    <w:p w:rsidR="004F59D6" w:rsidRPr="00CA25DB" w:rsidRDefault="004F59D6" w:rsidP="004F59D6">
      <w:pPr>
        <w:pStyle w:val="21"/>
        <w:spacing w:line="240" w:lineRule="auto"/>
        <w:ind w:firstLine="0"/>
        <w:rPr>
          <w:sz w:val="24"/>
          <w:szCs w:val="24"/>
        </w:rPr>
      </w:pPr>
      <w:r w:rsidRPr="00CA25DB">
        <w:rPr>
          <w:sz w:val="24"/>
          <w:szCs w:val="24"/>
        </w:rPr>
        <w:t>Председатель КУМИ – телефон: 8(81369)29730.</w:t>
      </w:r>
    </w:p>
    <w:p w:rsidR="004F59D6" w:rsidRPr="00CA25DB" w:rsidRDefault="004F59D6" w:rsidP="004F59D6">
      <w:pPr>
        <w:pStyle w:val="21"/>
        <w:spacing w:line="240" w:lineRule="auto"/>
        <w:ind w:firstLine="0"/>
        <w:rPr>
          <w:sz w:val="24"/>
          <w:szCs w:val="24"/>
        </w:rPr>
      </w:pPr>
      <w:r w:rsidRPr="00CA25DB">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25" w:history="1">
        <w:r w:rsidRPr="00CA25DB">
          <w:rPr>
            <w:rStyle w:val="aa"/>
            <w:sz w:val="24"/>
            <w:szCs w:val="24"/>
            <w:lang w:val="en-US"/>
          </w:rPr>
          <w:t>uab</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r w:rsidRPr="00CA25DB">
        <w:rPr>
          <w:sz w:val="24"/>
          <w:szCs w:val="24"/>
        </w:rPr>
        <w:t xml:space="preserve">Отдел по учету и управлению имуществом – телефон: 8(81369)2-90-73. Адрес электронной почты: </w:t>
      </w:r>
      <w:hyperlink r:id="rId26" w:history="1">
        <w:r w:rsidRPr="00CA25DB">
          <w:rPr>
            <w:rStyle w:val="aa"/>
            <w:sz w:val="24"/>
            <w:szCs w:val="24"/>
            <w:lang w:val="en-US"/>
          </w:rPr>
          <w:t>muz</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p>
    <w:p w:rsidR="004F59D6" w:rsidRPr="00CA25DB" w:rsidRDefault="004F59D6" w:rsidP="004F59D6">
      <w:pPr>
        <w:pStyle w:val="21"/>
        <w:spacing w:line="240" w:lineRule="auto"/>
        <w:ind w:firstLine="0"/>
        <w:rPr>
          <w:sz w:val="24"/>
          <w:szCs w:val="24"/>
        </w:rPr>
      </w:pPr>
      <w:r w:rsidRPr="00CA25DB">
        <w:rPr>
          <w:sz w:val="24"/>
          <w:szCs w:val="24"/>
        </w:rPr>
        <w:t>Прием документов – телефон: 8(81369) 2-97-30, факс 8(81369) 2-99-63.</w:t>
      </w:r>
    </w:p>
    <w:p w:rsidR="004F59D6" w:rsidRPr="00CA25DB" w:rsidRDefault="004F59D6" w:rsidP="004F59D6">
      <w:pPr>
        <w:pStyle w:val="10"/>
        <w:spacing w:line="240" w:lineRule="auto"/>
        <w:ind w:firstLine="0"/>
        <w:rPr>
          <w:sz w:val="24"/>
          <w:szCs w:val="24"/>
        </w:rPr>
      </w:pPr>
      <w:r w:rsidRPr="00CA25DB">
        <w:rPr>
          <w:sz w:val="24"/>
          <w:szCs w:val="24"/>
        </w:rPr>
        <w:t xml:space="preserve">Адрес электронной почты администрации: </w:t>
      </w:r>
      <w:hyperlink r:id="rId27" w:history="1">
        <w:r w:rsidRPr="00CA25DB">
          <w:rPr>
            <w:rStyle w:val="aa"/>
            <w:sz w:val="24"/>
            <w:szCs w:val="24"/>
          </w:rPr>
          <w:t>admsb@meria.sbor.ru</w:t>
        </w:r>
      </w:hyperlink>
      <w:r w:rsidRPr="00CA25DB">
        <w:rPr>
          <w:sz w:val="24"/>
          <w:szCs w:val="24"/>
        </w:rPr>
        <w:t xml:space="preserve">. Контактный телефон: 8(81369)6-28-38,6-28-64,6-28-59. Адрес электронной приемной администрации Сосновоборского городского округа: </w:t>
      </w:r>
      <w:hyperlink r:id="rId28" w:history="1">
        <w:r w:rsidRPr="00CA25DB">
          <w:rPr>
            <w:rStyle w:val="aa"/>
            <w:sz w:val="24"/>
            <w:szCs w:val="24"/>
          </w:rPr>
          <w:t>http://sbor.ru/uslugi</w:t>
        </w:r>
      </w:hyperlink>
      <w:r w:rsidRPr="00CA25DB">
        <w:rPr>
          <w:sz w:val="24"/>
          <w:szCs w:val="24"/>
        </w:rPr>
        <w:t>.</w:t>
      </w: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t>Приложение 2</w:t>
      </w:r>
    </w:p>
    <w:p w:rsidR="004F59D6" w:rsidRPr="00CA25DB" w:rsidRDefault="004F59D6" w:rsidP="004F59D6">
      <w:pPr>
        <w:widowControl w:val="0"/>
        <w:autoSpaceDE w:val="0"/>
        <w:autoSpaceDN w:val="0"/>
        <w:adjustRightInd w:val="0"/>
        <w:jc w:val="right"/>
        <w:rPr>
          <w:sz w:val="24"/>
          <w:szCs w:val="28"/>
        </w:rPr>
      </w:pPr>
      <w:r w:rsidRPr="00CA25DB">
        <w:rPr>
          <w:sz w:val="24"/>
          <w:szCs w:val="28"/>
        </w:rPr>
        <w:lastRenderedPageBreak/>
        <w:t>к административному регламенту</w:t>
      </w:r>
    </w:p>
    <w:p w:rsidR="004F59D6" w:rsidRPr="00CA25DB" w:rsidRDefault="004F59D6" w:rsidP="004F59D6">
      <w:pPr>
        <w:suppressAutoHyphens/>
        <w:jc w:val="center"/>
        <w:rPr>
          <w:b/>
          <w:bCs/>
          <w:color w:val="1D1B11"/>
          <w:sz w:val="24"/>
          <w:szCs w:val="24"/>
          <w:lang w:eastAsia="ar-SA"/>
        </w:rPr>
      </w:pP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 xml:space="preserve">Информация о местах нахождения, </w:t>
      </w: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справочных телефонах и адресах электронной почты МФЦ</w:t>
      </w:r>
    </w:p>
    <w:p w:rsidR="004F59D6" w:rsidRPr="00CA25DB" w:rsidRDefault="004F59D6" w:rsidP="004F59D6">
      <w:pPr>
        <w:ind w:left="142"/>
        <w:jc w:val="both"/>
        <w:rPr>
          <w:rFonts w:eastAsia="Calibri"/>
          <w:sz w:val="24"/>
          <w:szCs w:val="24"/>
          <w:shd w:val="clear" w:color="auto" w:fill="FFFFFF"/>
        </w:rPr>
      </w:pPr>
    </w:p>
    <w:p w:rsidR="004F59D6" w:rsidRPr="00CA25DB" w:rsidRDefault="004F59D6" w:rsidP="004F59D6">
      <w:pPr>
        <w:ind w:left="142"/>
        <w:jc w:val="both"/>
        <w:rPr>
          <w:rFonts w:eastAsia="Calibri"/>
          <w:sz w:val="24"/>
          <w:szCs w:val="24"/>
          <w:shd w:val="clear" w:color="auto" w:fill="FFFFFF"/>
        </w:rPr>
      </w:pPr>
      <w:r w:rsidRPr="00CA25DB">
        <w:rPr>
          <w:rFonts w:eastAsia="Calibri"/>
          <w:sz w:val="24"/>
          <w:szCs w:val="24"/>
          <w:shd w:val="clear" w:color="auto" w:fill="FFFFFF"/>
        </w:rPr>
        <w:t>Телефон единой справочной службы ГБУ ЛО «МФЦ»: 8 (800) 301-47-47</w:t>
      </w:r>
      <w:r w:rsidRPr="00CA25DB">
        <w:rPr>
          <w:rFonts w:eastAsia="Calibri"/>
          <w:i/>
          <w:sz w:val="24"/>
          <w:szCs w:val="24"/>
          <w:shd w:val="clear" w:color="auto" w:fill="FFFFFF"/>
        </w:rPr>
        <w:t xml:space="preserve"> (на территории России звонок бесплатный), </w:t>
      </w:r>
      <w:r w:rsidRPr="00CA25DB">
        <w:rPr>
          <w:rFonts w:eastAsia="Calibri"/>
          <w:sz w:val="24"/>
          <w:szCs w:val="24"/>
          <w:shd w:val="clear" w:color="auto" w:fill="FFFFFF"/>
        </w:rPr>
        <w:t xml:space="preserve">адрес электронной почты: </w:t>
      </w:r>
      <w:r w:rsidRPr="00CA25DB">
        <w:rPr>
          <w:rFonts w:eastAsia="Calibri"/>
          <w:bCs/>
          <w:sz w:val="24"/>
          <w:szCs w:val="24"/>
          <w:shd w:val="clear" w:color="auto" w:fill="FFFFFF"/>
        </w:rPr>
        <w:t>info@mfc47.ru.</w:t>
      </w:r>
    </w:p>
    <w:p w:rsidR="004F59D6" w:rsidRPr="00CA25DB" w:rsidRDefault="004F59D6" w:rsidP="004F59D6">
      <w:pPr>
        <w:ind w:left="142"/>
        <w:jc w:val="both"/>
        <w:rPr>
          <w:rFonts w:eastAsia="Calibri"/>
          <w:color w:val="0000FF"/>
          <w:sz w:val="24"/>
          <w:szCs w:val="24"/>
          <w:u w:val="single"/>
          <w:shd w:val="clear" w:color="auto" w:fill="FFFFFF"/>
        </w:rPr>
      </w:pPr>
      <w:r w:rsidRPr="00CA25DB">
        <w:rPr>
          <w:rFonts w:eastAsia="Calibri"/>
          <w:sz w:val="24"/>
          <w:szCs w:val="24"/>
          <w:shd w:val="clear" w:color="auto" w:fill="FFFFFF"/>
        </w:rPr>
        <w:t xml:space="preserve">В </w:t>
      </w:r>
      <w:proofErr w:type="gramStart"/>
      <w:r w:rsidRPr="00CA25DB">
        <w:rPr>
          <w:rFonts w:eastAsia="Calibri"/>
          <w:sz w:val="24"/>
          <w:szCs w:val="24"/>
          <w:shd w:val="clear" w:color="auto" w:fill="FFFFFF"/>
        </w:rPr>
        <w:t>режиме</w:t>
      </w:r>
      <w:proofErr w:type="gramEnd"/>
      <w:r w:rsidRPr="00CA25DB">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CA25DB">
          <w:rPr>
            <w:rFonts w:eastAsia="Calibri"/>
            <w:color w:val="0000FF"/>
            <w:sz w:val="24"/>
            <w:szCs w:val="24"/>
            <w:u w:val="single"/>
            <w:shd w:val="clear" w:color="auto" w:fill="FFFFFF"/>
            <w:lang w:val="en-US"/>
          </w:rPr>
          <w:t>www</w:t>
        </w:r>
        <w:r w:rsidRPr="00CA25DB">
          <w:rPr>
            <w:rFonts w:eastAsia="Calibri"/>
            <w:color w:val="0000FF"/>
            <w:sz w:val="24"/>
            <w:szCs w:val="24"/>
            <w:u w:val="single"/>
            <w:shd w:val="clear" w:color="auto" w:fill="FFFFFF"/>
          </w:rPr>
          <w:t>.</w:t>
        </w:r>
        <w:proofErr w:type="spellStart"/>
        <w:r w:rsidRPr="00CA25DB">
          <w:rPr>
            <w:rFonts w:eastAsia="Calibri"/>
            <w:color w:val="0000FF"/>
            <w:sz w:val="24"/>
            <w:szCs w:val="24"/>
            <w:u w:val="single"/>
            <w:shd w:val="clear" w:color="auto" w:fill="FFFFFF"/>
            <w:lang w:val="en-US"/>
          </w:rPr>
          <w:t>mfc</w:t>
        </w:r>
        <w:proofErr w:type="spellEnd"/>
        <w:r w:rsidRPr="00CA25DB">
          <w:rPr>
            <w:rFonts w:eastAsia="Calibri"/>
            <w:color w:val="0000FF"/>
            <w:sz w:val="24"/>
            <w:szCs w:val="24"/>
            <w:u w:val="single"/>
            <w:shd w:val="clear" w:color="auto" w:fill="FFFFFF"/>
          </w:rPr>
          <w:t>47.</w:t>
        </w:r>
        <w:proofErr w:type="spellStart"/>
        <w:r w:rsidRPr="00CA25DB">
          <w:rPr>
            <w:rFonts w:eastAsia="Calibri"/>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F59D6" w:rsidRPr="00CA25DB" w:rsidTr="00C2571B">
        <w:trPr>
          <w:trHeight w:hRule="exact" w:val="636"/>
        </w:trPr>
        <w:tc>
          <w:tcPr>
            <w:tcW w:w="709" w:type="dxa"/>
            <w:shd w:val="clear" w:color="auto" w:fill="FFFFFF"/>
            <w:vAlign w:val="center"/>
          </w:tcPr>
          <w:p w:rsidR="004F59D6" w:rsidRPr="00CA25DB" w:rsidRDefault="004F59D6" w:rsidP="00C2571B">
            <w:pPr>
              <w:widowControl w:val="0"/>
              <w:tabs>
                <w:tab w:val="left" w:pos="0"/>
              </w:tabs>
              <w:suppressAutoHyphens/>
              <w:ind w:right="-49" w:hanging="48"/>
              <w:jc w:val="center"/>
              <w:rPr>
                <w:b/>
                <w:lang w:eastAsia="ar-SA"/>
              </w:rPr>
            </w:pPr>
            <w:r w:rsidRPr="00CA25DB">
              <w:rPr>
                <w:b/>
                <w:lang w:eastAsia="ar-SA"/>
              </w:rPr>
              <w:t>№</w:t>
            </w:r>
          </w:p>
          <w:p w:rsidR="004F59D6" w:rsidRPr="00CA25DB" w:rsidRDefault="004F59D6" w:rsidP="00C2571B">
            <w:pPr>
              <w:widowControl w:val="0"/>
              <w:suppressAutoHyphens/>
              <w:ind w:left="-578" w:firstLine="530"/>
              <w:jc w:val="center"/>
              <w:rPr>
                <w:lang w:eastAsia="ar-SA"/>
              </w:rPr>
            </w:pPr>
            <w:proofErr w:type="spellStart"/>
            <w:proofErr w:type="gramStart"/>
            <w:r w:rsidRPr="00CA25DB">
              <w:rPr>
                <w:b/>
                <w:bCs/>
                <w:lang w:eastAsia="ar-SA"/>
              </w:rPr>
              <w:t>п</w:t>
            </w:r>
            <w:proofErr w:type="spellEnd"/>
            <w:proofErr w:type="gramEnd"/>
            <w:r w:rsidRPr="00CA25DB">
              <w:rPr>
                <w:b/>
                <w:bCs/>
                <w:lang w:eastAsia="ar-SA"/>
              </w:rPr>
              <w:t>/</w:t>
            </w:r>
            <w:proofErr w:type="spellStart"/>
            <w:r w:rsidRPr="00CA25DB">
              <w:rPr>
                <w:b/>
                <w:bCs/>
                <w:lang w:eastAsia="ar-SA"/>
              </w:rPr>
              <w:t>п</w:t>
            </w:r>
            <w:proofErr w:type="spellEnd"/>
          </w:p>
        </w:tc>
        <w:tc>
          <w:tcPr>
            <w:tcW w:w="2270"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Наименование МФЦ</w:t>
            </w:r>
          </w:p>
        </w:tc>
        <w:tc>
          <w:tcPr>
            <w:tcW w:w="3683"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Почтовый адрес</w:t>
            </w:r>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
                <w:lang w:eastAsia="ar-SA"/>
              </w:rPr>
              <w:t>График работы</w:t>
            </w:r>
          </w:p>
        </w:tc>
        <w:tc>
          <w:tcPr>
            <w:tcW w:w="1419" w:type="dxa"/>
            <w:shd w:val="clear" w:color="auto" w:fill="auto"/>
            <w:vAlign w:val="center"/>
          </w:tcPr>
          <w:p w:rsidR="004F59D6" w:rsidRPr="00CA25DB" w:rsidRDefault="004F59D6" w:rsidP="00C2571B">
            <w:pPr>
              <w:widowControl w:val="0"/>
              <w:suppressAutoHyphens/>
              <w:jc w:val="center"/>
              <w:rPr>
                <w:b/>
                <w:bCs/>
                <w:lang w:eastAsia="ar-SA"/>
              </w:rPr>
            </w:pPr>
            <w:r w:rsidRPr="00CA25DB">
              <w:rPr>
                <w:b/>
                <w:bCs/>
                <w:lang w:eastAsia="ar-SA"/>
              </w:rPr>
              <w:t>Телефон</w:t>
            </w:r>
          </w:p>
          <w:p w:rsidR="004F59D6" w:rsidRPr="00CA25DB" w:rsidRDefault="004F59D6" w:rsidP="00C2571B">
            <w:pPr>
              <w:widowControl w:val="0"/>
              <w:suppressAutoHyphens/>
              <w:jc w:val="center"/>
              <w:rPr>
                <w:lang w:eastAsia="ar-SA"/>
              </w:rPr>
            </w:pP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w:t>
            </w:r>
            <w:proofErr w:type="gramStart"/>
            <w:r w:rsidRPr="00CA25DB">
              <w:rPr>
                <w:b/>
                <w:bCs/>
                <w:lang w:eastAsia="ar-SA"/>
              </w:rPr>
              <w:t>в</w:t>
            </w:r>
            <w:proofErr w:type="gramEnd"/>
            <w:r w:rsidRPr="00CA25DB">
              <w:rPr>
                <w:b/>
                <w:bCs/>
                <w:lang w:eastAsia="ar-SA"/>
              </w:rPr>
              <w:t xml:space="preserve"> </w:t>
            </w:r>
            <w:proofErr w:type="gramStart"/>
            <w:r w:rsidRPr="00CA25DB">
              <w:rPr>
                <w:b/>
                <w:bCs/>
                <w:lang w:eastAsia="ar-SA"/>
              </w:rPr>
              <w:t>Бокситогорском</w:t>
            </w:r>
            <w:proofErr w:type="gramEnd"/>
            <w:r w:rsidRPr="00CA25DB">
              <w:rPr>
                <w:b/>
                <w:bCs/>
                <w:lang w:eastAsia="ar-SA"/>
              </w:rPr>
              <w:t xml:space="preserve"> районе Ленинградской области</w:t>
            </w:r>
          </w:p>
        </w:tc>
      </w:tr>
      <w:tr w:rsidR="004F59D6" w:rsidRPr="00CA25DB" w:rsidTr="00C2571B">
        <w:trPr>
          <w:trHeight w:hRule="exact" w:val="998"/>
        </w:trPr>
        <w:tc>
          <w:tcPr>
            <w:tcW w:w="709" w:type="dxa"/>
            <w:vMerge w:val="restart"/>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r w:rsidRPr="00CA25DB">
              <w:rPr>
                <w:lang w:eastAsia="ar-SA"/>
              </w:rPr>
              <w:t>1</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«Бокситогорск»</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187650, Россия, Ленинградская область, </w:t>
            </w:r>
            <w:proofErr w:type="spellStart"/>
            <w:r w:rsidRPr="00CA25DB">
              <w:t>Бокситогорский</w:t>
            </w:r>
            <w:proofErr w:type="spellEnd"/>
            <w:r w:rsidRPr="00CA25DB">
              <w:t xml:space="preserve"> район, </w:t>
            </w:r>
            <w:r w:rsidRPr="00CA25DB">
              <w:br/>
              <w:t>г. Бокситогорск,  ул. Заводская, д. 8</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86"/>
        </w:trPr>
        <w:tc>
          <w:tcPr>
            <w:tcW w:w="709" w:type="dxa"/>
            <w:vMerge/>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«Пикалево»</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187602, Россия, Ленинградская область, </w:t>
            </w:r>
            <w:proofErr w:type="spellStart"/>
            <w:r w:rsidRPr="00CA25DB">
              <w:t>Бокситогорский</w:t>
            </w:r>
            <w:proofErr w:type="spellEnd"/>
            <w:r w:rsidRPr="00CA25DB">
              <w:t xml:space="preserve"> район, </w:t>
            </w:r>
            <w:r w:rsidRPr="00CA25DB">
              <w:br/>
              <w:t>г. Пикалево, ул. Заводская, д. 11</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Волосовском</w:t>
            </w:r>
            <w:proofErr w:type="spellEnd"/>
            <w:r w:rsidRPr="00CA25DB">
              <w:rPr>
                <w:b/>
                <w:bCs/>
                <w:lang w:eastAsia="ar-SA"/>
              </w:rPr>
              <w:t xml:space="preserve"> районе Ленинградской области</w:t>
            </w:r>
          </w:p>
        </w:tc>
      </w:tr>
      <w:tr w:rsidR="004F59D6" w:rsidRPr="00CA25DB" w:rsidTr="00C2571B">
        <w:trPr>
          <w:trHeight w:hRule="exact" w:val="694"/>
        </w:trPr>
        <w:tc>
          <w:tcPr>
            <w:tcW w:w="709" w:type="dxa"/>
            <w:shd w:val="clear" w:color="auto" w:fill="FFFFFF"/>
            <w:vAlign w:val="center"/>
          </w:tcPr>
          <w:p w:rsidR="004F59D6" w:rsidRPr="00CA25DB" w:rsidRDefault="004F59D6" w:rsidP="00C2571B">
            <w:pPr>
              <w:widowControl w:val="0"/>
              <w:tabs>
                <w:tab w:val="left" w:pos="0"/>
              </w:tabs>
              <w:suppressAutoHyphens/>
              <w:ind w:right="-49" w:hanging="10"/>
              <w:contextualSpacing/>
              <w:jc w:val="center"/>
              <w:rPr>
                <w:lang w:eastAsia="ar-SA"/>
              </w:rPr>
            </w:pPr>
            <w:r w:rsidRPr="00CA25DB">
              <w:rPr>
                <w:lang w:eastAsia="ar-SA"/>
              </w:rPr>
              <w:t>2</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Волосовский</w:t>
            </w:r>
            <w:proofErr w:type="spellEnd"/>
            <w:r w:rsidRPr="00CA25DB">
              <w:rPr>
                <w:bCs/>
                <w:lang w:eastAsia="ar-SA"/>
              </w:rPr>
              <w:t>»</w:t>
            </w:r>
          </w:p>
          <w:p w:rsidR="004F59D6" w:rsidRPr="00CA25DB" w:rsidRDefault="004F59D6" w:rsidP="00C2571B">
            <w:pPr>
              <w:widowControl w:val="0"/>
              <w:suppressAutoHyphens/>
              <w:jc w:val="center"/>
              <w:rPr>
                <w:b/>
                <w:bCs/>
                <w:lang w:eastAsia="ar-SA"/>
              </w:rPr>
            </w:pPr>
          </w:p>
        </w:tc>
        <w:tc>
          <w:tcPr>
            <w:tcW w:w="3683" w:type="dxa"/>
            <w:shd w:val="clear" w:color="auto" w:fill="FFFFFF"/>
            <w:vAlign w:val="center"/>
          </w:tcPr>
          <w:p w:rsidR="004F59D6" w:rsidRPr="00CA25DB" w:rsidRDefault="004F59D6" w:rsidP="00C2571B">
            <w:pPr>
              <w:jc w:val="center"/>
            </w:pPr>
            <w:r w:rsidRPr="00CA25DB">
              <w:t xml:space="preserve">188410, Россия, Ленинградская обл., </w:t>
            </w:r>
            <w:proofErr w:type="spellStart"/>
            <w:r w:rsidRPr="00CA25DB">
              <w:t>Волосовский</w:t>
            </w:r>
            <w:proofErr w:type="spellEnd"/>
            <w:r w:rsidRPr="00CA25DB">
              <w:t xml:space="preserve"> район, г</w:t>
            </w:r>
            <w:proofErr w:type="gramStart"/>
            <w:r w:rsidRPr="00CA25DB">
              <w:t>.В</w:t>
            </w:r>
            <w:proofErr w:type="gramEnd"/>
            <w:r w:rsidRPr="00CA25DB">
              <w:t>олосово, усадьба СХТ, д.1 лит. А</w:t>
            </w:r>
          </w:p>
          <w:p w:rsidR="004F59D6" w:rsidRPr="00CA25DB" w:rsidRDefault="004F59D6" w:rsidP="00C2571B">
            <w:pPr>
              <w:widowControl w:val="0"/>
              <w:suppressAutoHyphens/>
              <w:jc w:val="center"/>
              <w:rPr>
                <w:b/>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Волховском</w:t>
            </w:r>
            <w:proofErr w:type="spellEnd"/>
            <w:r w:rsidRPr="00CA25DB">
              <w:rPr>
                <w:b/>
                <w:bCs/>
                <w:lang w:eastAsia="ar-SA"/>
              </w:rPr>
              <w:t xml:space="preserve"> районе Ленинградской области</w:t>
            </w:r>
          </w:p>
        </w:tc>
      </w:tr>
      <w:tr w:rsidR="004F59D6" w:rsidRPr="00CA25DB" w:rsidTr="00C2571B">
        <w:trPr>
          <w:trHeight w:hRule="exact" w:val="894"/>
        </w:trPr>
        <w:tc>
          <w:tcPr>
            <w:tcW w:w="709" w:type="dxa"/>
            <w:shd w:val="clear" w:color="auto" w:fill="FFFFFF"/>
            <w:vAlign w:val="center"/>
          </w:tcPr>
          <w:p w:rsidR="004F59D6" w:rsidRPr="00CA25DB" w:rsidRDefault="004F59D6" w:rsidP="00C2571B">
            <w:pPr>
              <w:widowControl w:val="0"/>
              <w:tabs>
                <w:tab w:val="left" w:pos="-10"/>
              </w:tabs>
              <w:suppressAutoHyphens/>
              <w:ind w:left="132" w:right="-49" w:hanging="132"/>
              <w:contextualSpacing/>
              <w:jc w:val="center"/>
              <w:rPr>
                <w:lang w:eastAsia="ar-SA"/>
              </w:rPr>
            </w:pPr>
            <w:r w:rsidRPr="00CA25DB">
              <w:rPr>
                <w:lang w:eastAsia="ar-SA"/>
              </w:rPr>
              <w:t>3</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Волховский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
                <w:bCs/>
                <w:lang w:eastAsia="ar-SA"/>
              </w:rPr>
            </w:pPr>
            <w:r w:rsidRPr="00CA25DB">
              <w:t xml:space="preserve">187403, Ленинградская область, </w:t>
            </w:r>
            <w:proofErr w:type="gramStart"/>
            <w:r w:rsidRPr="00CA25DB">
              <w:t>г</w:t>
            </w:r>
            <w:proofErr w:type="gramEnd"/>
            <w:r w:rsidRPr="00CA25DB">
              <w:t xml:space="preserve">. Волхов. </w:t>
            </w:r>
            <w:proofErr w:type="spellStart"/>
            <w:r w:rsidRPr="00CA25DB">
              <w:t>Волховский</w:t>
            </w:r>
            <w:proofErr w:type="spellEnd"/>
            <w:r w:rsidRPr="00CA25DB">
              <w:t xml:space="preserve"> проспект, д. 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25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bCs/>
                <w:shd w:val="clear" w:color="auto" w:fill="FFFFFF"/>
              </w:rPr>
            </w:pPr>
            <w:r w:rsidRPr="00CA25DB">
              <w:rPr>
                <w:rFonts w:eastAsia="Calibri"/>
                <w:b/>
                <w:bCs/>
                <w:shd w:val="clear" w:color="auto" w:fill="FFFFFF"/>
              </w:rPr>
              <w:t xml:space="preserve">Предоставление услуг во </w:t>
            </w:r>
            <w:r w:rsidRPr="00CA25DB">
              <w:rPr>
                <w:rFonts w:eastAsia="Calibri"/>
                <w:b/>
                <w:shd w:val="clear" w:color="auto" w:fill="FFFFFF"/>
              </w:rPr>
              <w:t xml:space="preserve">Всеволожском районе </w:t>
            </w:r>
            <w:r w:rsidRPr="00CA25DB">
              <w:rPr>
                <w:b/>
                <w:bCs/>
                <w:lang w:eastAsia="ar-SA"/>
              </w:rPr>
              <w:t>Ленинградской области</w:t>
            </w:r>
          </w:p>
        </w:tc>
      </w:tr>
      <w:tr w:rsidR="004F59D6" w:rsidRPr="00CA25DB" w:rsidTr="00C2571B">
        <w:trPr>
          <w:trHeight w:hRule="exact" w:val="727"/>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w:t>
            </w:r>
          </w:p>
          <w:p w:rsidR="004F59D6" w:rsidRPr="00CA25DB" w:rsidRDefault="004F59D6" w:rsidP="00C2571B">
            <w:pPr>
              <w:widowControl w:val="0"/>
              <w:suppressAutoHyphens/>
              <w:jc w:val="center"/>
              <w:rPr>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188643, Россия, Ленинградская область, Всеволожский район, </w:t>
            </w:r>
          </w:p>
          <w:p w:rsidR="004F59D6" w:rsidRPr="00CA25DB" w:rsidRDefault="004F59D6" w:rsidP="00C2571B">
            <w:pPr>
              <w:widowControl w:val="0"/>
              <w:suppressAutoHyphens/>
              <w:jc w:val="center"/>
              <w:rPr>
                <w:bCs/>
                <w:lang w:eastAsia="ar-SA"/>
              </w:rPr>
            </w:pPr>
            <w:r w:rsidRPr="00CA25DB">
              <w:t xml:space="preserve">г. Всеволожск, ул. </w:t>
            </w:r>
            <w:proofErr w:type="spellStart"/>
            <w:r w:rsidRPr="00CA25DB">
              <w:t>Пожвинская</w:t>
            </w:r>
            <w:proofErr w:type="spellEnd"/>
            <w:r w:rsidRPr="00CA25DB">
              <w:t>, д. 4а</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p w:rsidR="004F59D6" w:rsidRPr="00CA25DB" w:rsidRDefault="004F59D6" w:rsidP="00C2571B">
            <w:pPr>
              <w:jc w:val="center"/>
              <w:rPr>
                <w:rFonts w:eastAsia="Calibri"/>
              </w:rPr>
            </w:pP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1231"/>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«Новосаратовка»</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188681, Россия, Ленинградская область, Всеволожский район,</w:t>
            </w:r>
          </w:p>
          <w:p w:rsidR="004F59D6" w:rsidRPr="00CA25DB" w:rsidRDefault="004F59D6" w:rsidP="00C2571B">
            <w:pPr>
              <w:widowControl w:val="0"/>
              <w:suppressAutoHyphens/>
              <w:jc w:val="center"/>
              <w:rPr>
                <w:bCs/>
                <w:lang w:eastAsia="ar-SA"/>
              </w:rPr>
            </w:pPr>
            <w:r w:rsidRPr="00CA25DB">
              <w:rPr>
                <w:bCs/>
                <w:lang w:eastAsia="ar-SA"/>
              </w:rPr>
              <w:t xml:space="preserve"> д. Новосаратовка - центр, д. 8 </w:t>
            </w:r>
            <w:r w:rsidRPr="00CA25DB">
              <w:rPr>
                <w:rFonts w:eastAsia="Calibri"/>
                <w:shd w:val="clear" w:color="auto" w:fill="FFFFFF"/>
              </w:rPr>
              <w:t xml:space="preserve">(52-й километр внутреннего кольца КАД, в здании МРЭО-15, рядом с АЗС </w:t>
            </w:r>
            <w:proofErr w:type="spellStart"/>
            <w:r w:rsidRPr="00CA25DB">
              <w:rPr>
                <w:rFonts w:eastAsia="Calibri"/>
                <w:shd w:val="clear" w:color="auto" w:fill="FFFFFF"/>
              </w:rPr>
              <w:t>Лукойл</w:t>
            </w:r>
            <w:proofErr w:type="spellEnd"/>
            <w:r w:rsidRPr="00CA25DB">
              <w:rPr>
                <w:rFonts w:eastAsia="Calibri"/>
                <w:shd w:val="clear" w:color="auto" w:fill="FFFFFF"/>
              </w:rPr>
              <w:t>)</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eastAsia="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Сертолово</w:t>
            </w:r>
            <w:proofErr w:type="spellEnd"/>
            <w:r w:rsidRPr="00CA25DB">
              <w:rPr>
                <w:bCs/>
                <w:lang w:eastAsia="ar-SA"/>
              </w:rPr>
              <w:t>»</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jc w:val="center"/>
              <w:rPr>
                <w:bCs/>
                <w:lang w:eastAsia="ar-SA"/>
              </w:rPr>
            </w:pPr>
            <w:proofErr w:type="gramStart"/>
            <w:r w:rsidRPr="00CA25DB">
              <w:rPr>
                <w:bCs/>
                <w:lang w:eastAsia="ar-SA"/>
              </w:rPr>
              <w:t xml:space="preserve">188650, Россия, Ленинградская область, Всеволожский район, г. </w:t>
            </w:r>
            <w:proofErr w:type="spellStart"/>
            <w:r w:rsidRPr="00CA25DB">
              <w:rPr>
                <w:bCs/>
                <w:lang w:eastAsia="ar-SA"/>
              </w:rPr>
              <w:t>Сертолово</w:t>
            </w:r>
            <w:proofErr w:type="spellEnd"/>
            <w:r w:rsidRPr="00CA25DB">
              <w:rPr>
                <w:bCs/>
                <w:lang w:eastAsia="ar-SA"/>
              </w:rPr>
              <w:t>, ул. Центральная, д. 8, корп. 3</w:t>
            </w:r>
            <w:proofErr w:type="gramEnd"/>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Мурино</w:t>
            </w:r>
            <w:proofErr w:type="spellEnd"/>
            <w:r w:rsidRPr="00CA25DB">
              <w:rPr>
                <w:bCs/>
                <w:lang w:eastAsia="ar-SA"/>
              </w:rPr>
              <w:t xml:space="preserve">» </w:t>
            </w:r>
          </w:p>
        </w:tc>
        <w:tc>
          <w:tcPr>
            <w:tcW w:w="3683" w:type="dxa"/>
            <w:shd w:val="clear" w:color="auto" w:fill="FFFFFF"/>
            <w:vAlign w:val="center"/>
          </w:tcPr>
          <w:p w:rsidR="004F59D6" w:rsidRPr="00CA25DB" w:rsidRDefault="004F59D6" w:rsidP="00C2571B">
            <w:pPr>
              <w:jc w:val="center"/>
              <w:rPr>
                <w:bCs/>
                <w:lang w:eastAsia="ar-SA"/>
              </w:rPr>
            </w:pPr>
            <w:r w:rsidRPr="00CA25DB">
              <w:rPr>
                <w:bCs/>
                <w:lang w:eastAsia="ar-SA"/>
              </w:rPr>
              <w:t xml:space="preserve">188661, Россия, Ленинградская область, Всеволожский район, п. </w:t>
            </w:r>
            <w:proofErr w:type="spellStart"/>
            <w:r w:rsidRPr="00CA25DB">
              <w:rPr>
                <w:bCs/>
                <w:lang w:eastAsia="ar-SA"/>
              </w:rPr>
              <w:t>Мурино</w:t>
            </w:r>
            <w:proofErr w:type="spellEnd"/>
            <w:r w:rsidRPr="00CA25DB">
              <w:rPr>
                <w:bCs/>
                <w:lang w:eastAsia="ar-SA"/>
              </w:rPr>
              <w:t>, ул. Вокзальная, д. 19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84"/>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Предоставление услуг в</w:t>
            </w:r>
            <w:r w:rsidRPr="00CA25DB">
              <w:rPr>
                <w:b/>
                <w:lang w:eastAsia="ar-SA"/>
              </w:rPr>
              <w:t xml:space="preserve"> Выборгском районе </w:t>
            </w:r>
            <w:r w:rsidRPr="00CA25DB">
              <w:rPr>
                <w:b/>
                <w:bCs/>
                <w:lang w:eastAsia="ar-SA"/>
              </w:rPr>
              <w:t>Ленинградской области</w:t>
            </w:r>
          </w:p>
        </w:tc>
      </w:tr>
      <w:tr w:rsidR="004F59D6" w:rsidRPr="00CA25DB" w:rsidTr="00C2571B">
        <w:trPr>
          <w:trHeight w:hRule="exact" w:val="706"/>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«Выборгский»</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188800, Россия, Ленинградская область, Выборгский район, </w:t>
            </w:r>
          </w:p>
          <w:p w:rsidR="004F59D6" w:rsidRPr="00CA25DB" w:rsidRDefault="004F59D6" w:rsidP="00C2571B">
            <w:pPr>
              <w:widowControl w:val="0"/>
              <w:suppressAutoHyphens/>
              <w:jc w:val="center"/>
              <w:rPr>
                <w:bCs/>
                <w:lang w:eastAsia="ar-SA"/>
              </w:rPr>
            </w:pPr>
            <w:r w:rsidRPr="00CA25DB">
              <w:rPr>
                <w:bCs/>
                <w:lang w:eastAsia="ar-SA"/>
              </w:rPr>
              <w:t xml:space="preserve">г. Выборг, ул. </w:t>
            </w:r>
            <w:proofErr w:type="gramStart"/>
            <w:r w:rsidRPr="00CA25DB">
              <w:rPr>
                <w:bCs/>
                <w:lang w:eastAsia="ar-SA"/>
              </w:rPr>
              <w:t>Вокзальная</w:t>
            </w:r>
            <w:proofErr w:type="gramEnd"/>
            <w:r w:rsidRPr="00CA25DB">
              <w:rPr>
                <w:bCs/>
                <w:lang w:eastAsia="ar-SA"/>
              </w:rPr>
              <w:t>, д.13</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735"/>
        </w:trPr>
        <w:tc>
          <w:tcPr>
            <w:tcW w:w="709" w:type="dxa"/>
            <w:vMerge/>
            <w:shd w:val="clear" w:color="auto" w:fill="FFFFFF"/>
            <w:vAlign w:val="center"/>
          </w:tcPr>
          <w:p w:rsidR="004F59D6" w:rsidRPr="00CA25DB" w:rsidRDefault="004F59D6" w:rsidP="00C2571B">
            <w:pPr>
              <w:widowControl w:val="0"/>
              <w:numPr>
                <w:ilvl w:val="0"/>
                <w:numId w:val="5"/>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«Выборгский» - отдел «Рощино»</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188681, Россия, Ленинградская область, Выборгский район,</w:t>
            </w:r>
          </w:p>
          <w:p w:rsidR="004F59D6" w:rsidRPr="00CA25DB" w:rsidRDefault="004F59D6" w:rsidP="00C2571B">
            <w:pPr>
              <w:widowControl w:val="0"/>
              <w:suppressAutoHyphens/>
              <w:jc w:val="center"/>
              <w:rPr>
                <w:bCs/>
                <w:lang w:eastAsia="ar-SA"/>
              </w:rPr>
            </w:pPr>
            <w:r w:rsidRPr="00CA25DB">
              <w:t xml:space="preserve"> п. Рощино, ул. </w:t>
            </w:r>
            <w:proofErr w:type="gramStart"/>
            <w:r w:rsidRPr="00CA25DB">
              <w:t>Советская</w:t>
            </w:r>
            <w:proofErr w:type="gramEnd"/>
            <w:r w:rsidRPr="00CA25DB">
              <w:t>, д.8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733"/>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w:t>
            </w:r>
            <w:proofErr w:type="spellStart"/>
            <w:r w:rsidRPr="00CA25DB">
              <w:rPr>
                <w:color w:val="000000"/>
              </w:rPr>
              <w:t>Светогорский</w:t>
            </w:r>
            <w:proofErr w:type="spellEnd"/>
            <w:r w:rsidRPr="00CA25DB">
              <w:rPr>
                <w:color w:val="000000"/>
              </w:rPr>
              <w:t>»</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188992, Ленинградская область, </w:t>
            </w:r>
            <w:proofErr w:type="gramStart"/>
            <w:r w:rsidRPr="00CA25DB">
              <w:rPr>
                <w:color w:val="000000"/>
              </w:rPr>
              <w:t>г</w:t>
            </w:r>
            <w:proofErr w:type="gramEnd"/>
            <w:r w:rsidRPr="00CA25DB">
              <w:rPr>
                <w:color w:val="000000"/>
              </w:rPr>
              <w:t>. Светогорск, ул. Красноармейская д.3</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autoSpaceDN w:val="0"/>
              <w:jc w:val="center"/>
              <w:rPr>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02"/>
        </w:trPr>
        <w:tc>
          <w:tcPr>
            <w:tcW w:w="709" w:type="dxa"/>
            <w:vMerge/>
            <w:shd w:val="clear" w:color="auto" w:fill="FFFFFF"/>
            <w:vAlign w:val="center"/>
          </w:tcPr>
          <w:p w:rsidR="004F59D6" w:rsidRPr="00CA25DB" w:rsidRDefault="004F59D6" w:rsidP="00C2571B">
            <w:pPr>
              <w:widowControl w:val="0"/>
              <w:suppressAutoHyphens/>
              <w:ind w:left="36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«Приморск»</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188910, Россия, Ленинградская область, Выборгский район, </w:t>
            </w:r>
            <w:proofErr w:type="gramStart"/>
            <w:r w:rsidRPr="00CA25DB">
              <w:rPr>
                <w:color w:val="000000"/>
              </w:rPr>
              <w:t>г</w:t>
            </w:r>
            <w:proofErr w:type="gramEnd"/>
            <w:r w:rsidRPr="00CA25DB">
              <w:rPr>
                <w:color w:val="000000"/>
              </w:rPr>
              <w:t>. Приморск, Выборгское шоссе, д.14</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Предоставление услуг в Гатчинском районе Ленинградской области</w:t>
            </w:r>
          </w:p>
        </w:tc>
      </w:tr>
      <w:tr w:rsidR="004F59D6" w:rsidRPr="00CA25DB" w:rsidTr="00C2571B">
        <w:trPr>
          <w:trHeight w:hRule="exact" w:val="711"/>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6</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188300, Россия, Ленинградская область, Гатчинский район, </w:t>
            </w:r>
            <w:r w:rsidRPr="00CA25DB">
              <w:br/>
            </w:r>
            <w:proofErr w:type="gramStart"/>
            <w:r w:rsidRPr="00CA25DB">
              <w:t>г</w:t>
            </w:r>
            <w:proofErr w:type="gramEnd"/>
            <w:r w:rsidRPr="00CA25DB">
              <w:t>. Гатчина, Пушкинское шоссе, д. 15 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«Аэродром»</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proofErr w:type="gramStart"/>
            <w:r w:rsidRPr="00CA25DB">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«Сиверский»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188330, Россия, Ленинградская область, Гатчинский район, </w:t>
            </w:r>
            <w:proofErr w:type="spellStart"/>
            <w:r w:rsidRPr="00CA25DB">
              <w:t>пгт</w:t>
            </w:r>
            <w:proofErr w:type="spellEnd"/>
            <w:r w:rsidRPr="00CA25DB">
              <w:t>. Сиверский, ул. 123 Дивизии, д. 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 - суббота с 9.00 до 18.00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«Коммунар»</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188320, Россия, Ленинградская область, Гатчинский район, </w:t>
            </w:r>
            <w:proofErr w:type="gramStart"/>
            <w:r w:rsidRPr="00CA25DB">
              <w:t>г</w:t>
            </w:r>
            <w:proofErr w:type="gramEnd"/>
            <w:r w:rsidRPr="00CA25DB">
              <w:t>. Коммунар, Ленинградское шоссе, д. 10</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Кингисеппском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94"/>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7</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Кингисеппский</w:t>
            </w:r>
            <w:proofErr w:type="spellEnd"/>
            <w:r w:rsidRPr="00CA25DB">
              <w:t>»</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ind w:firstLine="87"/>
              <w:jc w:val="center"/>
            </w:pPr>
            <w:r w:rsidRPr="00CA25DB">
              <w:t xml:space="preserve">188480, Россия, Ленинградская область, </w:t>
            </w:r>
            <w:proofErr w:type="spellStart"/>
            <w:r w:rsidRPr="00CA25DB">
              <w:t>Кингисеппский</w:t>
            </w:r>
            <w:proofErr w:type="spellEnd"/>
            <w:r w:rsidRPr="00CA25DB">
              <w:t xml:space="preserve"> район,  </w:t>
            </w:r>
            <w:proofErr w:type="gramStart"/>
            <w:r w:rsidRPr="00CA25DB">
              <w:t>г</w:t>
            </w:r>
            <w:proofErr w:type="gramEnd"/>
            <w:r w:rsidRPr="00CA25DB">
              <w:t>. Кингисепп,</w:t>
            </w:r>
          </w:p>
          <w:p w:rsidR="004F59D6" w:rsidRPr="00CA25DB" w:rsidRDefault="004F59D6" w:rsidP="00C2571B">
            <w:pPr>
              <w:widowControl w:val="0"/>
              <w:suppressAutoHyphens/>
              <w:jc w:val="center"/>
            </w:pPr>
            <w:r w:rsidRPr="00CA25DB">
              <w:t>ул. Карла Маркса, д. 43</w:t>
            </w:r>
          </w:p>
        </w:tc>
        <w:tc>
          <w:tcPr>
            <w:tcW w:w="2125" w:type="dxa"/>
            <w:shd w:val="clear" w:color="auto" w:fill="FFFFFF"/>
            <w:vAlign w:val="center"/>
          </w:tcPr>
          <w:p w:rsidR="004F59D6" w:rsidRPr="00CA25DB" w:rsidRDefault="004F59D6" w:rsidP="00C2571B">
            <w:pPr>
              <w:widowControl w:val="0"/>
              <w:suppressAutoHyphens/>
              <w:rPr>
                <w:bCs/>
                <w:lang w:eastAsia="ar-SA"/>
              </w:rPr>
            </w:pPr>
            <w:r w:rsidRPr="00CA25DB">
              <w:rPr>
                <w:bCs/>
                <w:lang w:eastAsia="ar-SA"/>
              </w:rPr>
              <w:t xml:space="preserve">        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1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Киришском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22"/>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8</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Киришский</w:t>
            </w:r>
            <w:proofErr w:type="spellEnd"/>
            <w:r w:rsidRPr="00CA25DB">
              <w:t>»</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187110, Россия, Ленинградская область, </w:t>
            </w:r>
            <w:proofErr w:type="spellStart"/>
            <w:r w:rsidRPr="00CA25DB">
              <w:t>Киришский</w:t>
            </w:r>
            <w:proofErr w:type="spellEnd"/>
            <w:r w:rsidRPr="00CA25DB">
              <w:t xml:space="preserve"> район, </w:t>
            </w:r>
            <w:proofErr w:type="gramStart"/>
            <w:r w:rsidRPr="00CA25DB">
              <w:t>г</w:t>
            </w:r>
            <w:proofErr w:type="gramEnd"/>
            <w:r w:rsidRPr="00CA25DB">
              <w:t xml:space="preserve">. Кириши, пр. Героев, </w:t>
            </w:r>
            <w:r w:rsidRPr="00CA25DB">
              <w:br/>
              <w:t>д. 34А.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r w:rsidRPr="00CA25DB">
              <w:rPr>
                <w:b/>
                <w:lang w:eastAsia="ar-SA"/>
              </w:rPr>
              <w:t xml:space="preserve">Кировском районе </w:t>
            </w:r>
            <w:r w:rsidRPr="00CA25DB">
              <w:rPr>
                <w:b/>
                <w:bCs/>
                <w:lang w:eastAsia="ar-SA"/>
              </w:rPr>
              <w:t>Ленинградской области</w:t>
            </w:r>
          </w:p>
        </w:tc>
      </w:tr>
      <w:tr w:rsidR="004F59D6" w:rsidRPr="00CA25DB" w:rsidTr="00C2571B">
        <w:trPr>
          <w:trHeight w:hRule="exact" w:val="782"/>
        </w:trPr>
        <w:tc>
          <w:tcPr>
            <w:tcW w:w="709" w:type="dxa"/>
            <w:vMerge w:val="restart"/>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9</w:t>
            </w:r>
          </w:p>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Новая улица, 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99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«Старый город»</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ул. Набережная 29А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1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«Отрадное»</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187330, Ленинградская область, Кировский район, </w:t>
            </w:r>
            <w:proofErr w:type="gramStart"/>
            <w:r w:rsidRPr="00CA25DB">
              <w:rPr>
                <w:color w:val="000000"/>
              </w:rPr>
              <w:t>г</w:t>
            </w:r>
            <w:proofErr w:type="gramEnd"/>
            <w:r w:rsidRPr="00CA25DB">
              <w:rPr>
                <w:color w:val="000000"/>
              </w:rPr>
              <w:t>. Отрадное, Ленинградское шоссе, д. 6Б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48"/>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Лодейнопольском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1024"/>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10</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w:t>
            </w:r>
            <w:proofErr w:type="spellStart"/>
            <w:r w:rsidRPr="00CA25DB">
              <w:rPr>
                <w:bCs/>
                <w:lang w:eastAsia="ar-SA"/>
              </w:rPr>
              <w:t>Лодейнопольский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187700, Россия,</w:t>
            </w:r>
          </w:p>
          <w:p w:rsidR="004F59D6" w:rsidRPr="00CA25DB" w:rsidRDefault="004F59D6" w:rsidP="00C2571B">
            <w:pPr>
              <w:ind w:firstLine="87"/>
              <w:jc w:val="center"/>
            </w:pPr>
            <w:r w:rsidRPr="00CA25DB">
              <w:rPr>
                <w:bCs/>
                <w:lang w:eastAsia="ar-SA"/>
              </w:rPr>
              <w:t xml:space="preserve">Ленинградская область, </w:t>
            </w:r>
            <w:proofErr w:type="spellStart"/>
            <w:r w:rsidRPr="00CA25DB">
              <w:rPr>
                <w:bCs/>
                <w:lang w:eastAsia="ar-SA"/>
              </w:rPr>
              <w:t>Лодейнопольский</w:t>
            </w:r>
            <w:proofErr w:type="spellEnd"/>
            <w:r w:rsidRPr="00CA25DB">
              <w:rPr>
                <w:bCs/>
                <w:lang w:eastAsia="ar-SA"/>
              </w:rPr>
              <w:t xml:space="preserve"> район, г</w:t>
            </w:r>
            <w:proofErr w:type="gramStart"/>
            <w:r w:rsidRPr="00CA25DB">
              <w:rPr>
                <w:bCs/>
                <w:lang w:eastAsia="ar-SA"/>
              </w:rPr>
              <w:t>.Л</w:t>
            </w:r>
            <w:proofErr w:type="gramEnd"/>
            <w:r w:rsidRPr="00CA25DB">
              <w:rPr>
                <w:bCs/>
                <w:lang w:eastAsia="ar-SA"/>
              </w:rPr>
              <w:t>одейное Поле, ул. Карла Маркса, д. 36 лит. 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Ломоносовском  районе </w:t>
            </w:r>
            <w:r w:rsidRPr="00CA25DB">
              <w:rPr>
                <w:rFonts w:eastAsia="Calibri"/>
                <w:b/>
                <w:bCs/>
                <w:shd w:val="clear" w:color="auto" w:fill="FFFFFF"/>
              </w:rPr>
              <w:t>Ленинградской области</w:t>
            </w:r>
          </w:p>
        </w:tc>
      </w:tr>
      <w:tr w:rsidR="004F59D6" w:rsidRPr="00CA25DB" w:rsidTr="00C2571B">
        <w:trPr>
          <w:trHeight w:hRule="exact" w:val="733"/>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11</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«Ломоносовский»</w:t>
            </w:r>
          </w:p>
        </w:tc>
        <w:tc>
          <w:tcPr>
            <w:tcW w:w="3683" w:type="dxa"/>
            <w:shd w:val="clear" w:color="auto" w:fill="FFFFFF"/>
            <w:vAlign w:val="center"/>
          </w:tcPr>
          <w:p w:rsidR="004F59D6" w:rsidRPr="00CA25DB" w:rsidRDefault="004F59D6" w:rsidP="00C2571B">
            <w:pPr>
              <w:ind w:firstLine="87"/>
              <w:jc w:val="center"/>
            </w:pPr>
            <w:r w:rsidRPr="00CA25DB">
              <w:rPr>
                <w:bCs/>
                <w:lang w:eastAsia="ar-SA"/>
              </w:rPr>
              <w:t>188512, г. Санкт-Петербург, г. Ломоносов, Дворцовый проспект, д. 57/11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Лужском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6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12</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Лужский</w:t>
            </w:r>
            <w:proofErr w:type="spellEnd"/>
            <w:r w:rsidRPr="00CA25DB">
              <w:t>»</w:t>
            </w:r>
          </w:p>
        </w:tc>
        <w:tc>
          <w:tcPr>
            <w:tcW w:w="3683" w:type="dxa"/>
            <w:shd w:val="clear" w:color="auto" w:fill="FFFFFF"/>
            <w:vAlign w:val="center"/>
          </w:tcPr>
          <w:p w:rsidR="004F59D6" w:rsidRPr="00CA25DB" w:rsidRDefault="004F59D6" w:rsidP="00C2571B">
            <w:pPr>
              <w:pStyle w:val="2"/>
              <w:shd w:val="clear" w:color="auto" w:fill="FFFFFF"/>
              <w:rPr>
                <w:b w:val="0"/>
                <w:bCs/>
                <w:i/>
                <w:iCs/>
                <w:sz w:val="20"/>
              </w:rPr>
            </w:pPr>
            <w:proofErr w:type="gramStart"/>
            <w:r w:rsidRPr="00CA25DB">
              <w:rPr>
                <w:b w:val="0"/>
                <w:bCs/>
                <w:i/>
                <w:iCs/>
                <w:sz w:val="20"/>
              </w:rPr>
              <w:t xml:space="preserve">188230, Россия, Ленинградская область, </w:t>
            </w:r>
            <w:proofErr w:type="spellStart"/>
            <w:r w:rsidRPr="00CA25DB">
              <w:rPr>
                <w:b w:val="0"/>
                <w:bCs/>
                <w:i/>
                <w:iCs/>
                <w:sz w:val="20"/>
              </w:rPr>
              <w:t>Лужский</w:t>
            </w:r>
            <w:proofErr w:type="spellEnd"/>
            <w:r w:rsidRPr="00CA25DB">
              <w:rPr>
                <w:b w:val="0"/>
                <w:bCs/>
                <w:i/>
                <w:iCs/>
                <w:sz w:val="20"/>
              </w:rPr>
              <w:t xml:space="preserve"> район, г. Луга, ул. </w:t>
            </w:r>
            <w:proofErr w:type="spellStart"/>
            <w:r w:rsidRPr="00CA25DB">
              <w:rPr>
                <w:b w:val="0"/>
                <w:bCs/>
                <w:i/>
                <w:iCs/>
                <w:sz w:val="20"/>
              </w:rPr>
              <w:t>Миккели</w:t>
            </w:r>
            <w:proofErr w:type="spellEnd"/>
            <w:r w:rsidRPr="00CA25DB">
              <w:rPr>
                <w:b w:val="0"/>
                <w:bCs/>
                <w:i/>
                <w:iCs/>
                <w:sz w:val="20"/>
              </w:rPr>
              <w:t>, д. 7,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9"/>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Подпорожском</w:t>
            </w:r>
            <w:proofErr w:type="spellEnd"/>
            <w:r w:rsidRPr="00CA25DB">
              <w:rPr>
                <w:rFonts w:eastAsia="Calibri"/>
                <w:b/>
                <w:shd w:val="clear" w:color="auto" w:fill="FFFFFF"/>
              </w:rPr>
              <w:t xml:space="preserve"> районе </w:t>
            </w:r>
            <w:r w:rsidRPr="00CA25DB">
              <w:rPr>
                <w:rFonts w:eastAsia="Calibri"/>
                <w:b/>
                <w:bCs/>
                <w:shd w:val="clear" w:color="auto" w:fill="FFFFFF"/>
              </w:rPr>
              <w:t>Ленинградской области</w:t>
            </w:r>
          </w:p>
        </w:tc>
      </w:tr>
      <w:tr w:rsidR="004F59D6" w:rsidRPr="00CA25DB" w:rsidTr="00C2571B">
        <w:trPr>
          <w:trHeight w:hRule="exact" w:val="89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lastRenderedPageBreak/>
              <w:t>13</w:t>
            </w: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Филиал ГБУ ЛО «МФЦ» «</w:t>
            </w:r>
            <w:proofErr w:type="spellStart"/>
            <w:r w:rsidRPr="00CA25DB">
              <w:rPr>
                <w:bCs/>
                <w:lang w:eastAsia="ar-SA"/>
              </w:rPr>
              <w:t>Лодейнопольский</w:t>
            </w:r>
            <w:proofErr w:type="spellEnd"/>
            <w:proofErr w:type="gramStart"/>
            <w:r w:rsidRPr="00CA25DB">
              <w:rPr>
                <w:color w:val="000000"/>
              </w:rPr>
              <w:t>»-</w:t>
            </w:r>
            <w:proofErr w:type="gramEnd"/>
            <w:r w:rsidRPr="00CA25DB">
              <w:rPr>
                <w:color w:val="000000"/>
              </w:rPr>
              <w:t>отдел «Подпорожье»</w:t>
            </w:r>
          </w:p>
        </w:tc>
        <w:tc>
          <w:tcPr>
            <w:tcW w:w="3683" w:type="dxa"/>
            <w:shd w:val="clear" w:color="auto" w:fill="FFFFFF"/>
            <w:vAlign w:val="center"/>
          </w:tcPr>
          <w:p w:rsidR="004F59D6" w:rsidRPr="00CA25DB" w:rsidRDefault="004F59D6" w:rsidP="00C2571B">
            <w:pPr>
              <w:shd w:val="clear" w:color="auto" w:fill="FFFFFF"/>
              <w:jc w:val="center"/>
              <w:rPr>
                <w:color w:val="000000"/>
              </w:rPr>
            </w:pPr>
            <w:r w:rsidRPr="00CA25DB">
              <w:rPr>
                <w:color w:val="000000"/>
              </w:rPr>
              <w:t xml:space="preserve">187780, Ленинградская область, </w:t>
            </w:r>
            <w:proofErr w:type="gramStart"/>
            <w:r w:rsidRPr="00CA25DB">
              <w:rPr>
                <w:color w:val="000000"/>
              </w:rPr>
              <w:t>г</w:t>
            </w:r>
            <w:proofErr w:type="gramEnd"/>
            <w:r w:rsidRPr="00CA25DB">
              <w:rPr>
                <w:color w:val="000000"/>
              </w:rPr>
              <w:t>. Подпорожье, ул. Октябрят д.3</w:t>
            </w:r>
          </w:p>
        </w:tc>
        <w:tc>
          <w:tcPr>
            <w:tcW w:w="2125" w:type="dxa"/>
            <w:shd w:val="clear" w:color="auto" w:fill="FFFFFF"/>
            <w:vAlign w:val="center"/>
          </w:tcPr>
          <w:p w:rsidR="004F59D6" w:rsidRPr="00CA25DB" w:rsidRDefault="004F59D6" w:rsidP="00C2571B">
            <w:pPr>
              <w:jc w:val="center"/>
              <w:rPr>
                <w:color w:val="000000"/>
              </w:rPr>
            </w:pPr>
            <w:r w:rsidRPr="00CA25DB">
              <w:rPr>
                <w:bCs/>
                <w:color w:val="000000"/>
              </w:rPr>
              <w:t>Понедельник - суббота с 9.00 до 20.00.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val="285"/>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w:t>
            </w:r>
            <w:proofErr w:type="gramStart"/>
            <w:r w:rsidRPr="00CA25DB">
              <w:rPr>
                <w:rFonts w:eastAsia="Calibri"/>
                <w:b/>
                <w:bCs/>
                <w:shd w:val="clear" w:color="auto" w:fill="FFFFFF"/>
              </w:rPr>
              <w:t>в</w:t>
            </w:r>
            <w:proofErr w:type="gramEnd"/>
            <w:r w:rsidRPr="00CA25DB">
              <w:rPr>
                <w:rFonts w:eastAsia="Calibri"/>
                <w:b/>
                <w:shd w:val="clear" w:color="auto" w:fill="FFFFFF"/>
              </w:rPr>
              <w:t xml:space="preserve"> </w:t>
            </w:r>
            <w:proofErr w:type="gramStart"/>
            <w:r w:rsidRPr="00CA25DB">
              <w:rPr>
                <w:rFonts w:eastAsia="Calibri"/>
                <w:b/>
                <w:shd w:val="clear" w:color="auto" w:fill="FFFFFF"/>
              </w:rPr>
              <w:t>Приозерском</w:t>
            </w:r>
            <w:proofErr w:type="gram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918"/>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14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 - отдел «Сосново»</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188731, Россия,</w:t>
            </w:r>
          </w:p>
          <w:p w:rsidR="004F59D6" w:rsidRPr="00CA25DB" w:rsidRDefault="004F59D6" w:rsidP="00C2571B">
            <w:pPr>
              <w:widowControl w:val="0"/>
              <w:suppressAutoHyphens/>
              <w:jc w:val="center"/>
              <w:rPr>
                <w:bCs/>
                <w:lang w:eastAsia="ar-SA"/>
              </w:rPr>
            </w:pPr>
            <w:r w:rsidRPr="00CA25DB">
              <w:rPr>
                <w:bCs/>
                <w:lang w:eastAsia="ar-SA"/>
              </w:rPr>
              <w:t xml:space="preserve">Ленинградская область, </w:t>
            </w:r>
            <w:proofErr w:type="spellStart"/>
            <w:r w:rsidRPr="00CA25DB">
              <w:rPr>
                <w:bCs/>
                <w:lang w:eastAsia="ar-SA"/>
              </w:rPr>
              <w:t>Приозерский</w:t>
            </w:r>
            <w:proofErr w:type="spellEnd"/>
            <w:r w:rsidRPr="00CA25DB">
              <w:rPr>
                <w:bCs/>
                <w:lang w:eastAsia="ar-SA"/>
              </w:rPr>
              <w:t xml:space="preserve"> район, пос. Сосново, ул. Механизаторов, д.11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699"/>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proofErr w:type="gramStart"/>
            <w:r w:rsidRPr="00CA25DB">
              <w:rPr>
                <w:bCs/>
                <w:lang w:eastAsia="ar-SA"/>
              </w:rPr>
              <w:t xml:space="preserve">188760, Россия, Ленинградская область, </w:t>
            </w:r>
            <w:proofErr w:type="spellStart"/>
            <w:r w:rsidRPr="00CA25DB">
              <w:rPr>
                <w:bCs/>
                <w:lang w:eastAsia="ar-SA"/>
              </w:rPr>
              <w:t>Приозерский</w:t>
            </w:r>
            <w:proofErr w:type="spellEnd"/>
            <w:r w:rsidRPr="00CA25DB">
              <w:rPr>
                <w:bCs/>
                <w:lang w:eastAsia="ar-SA"/>
              </w:rPr>
              <w:t xml:space="preserve"> район., г. Приозерск, ул. Калинина, д. 51 (офис 228)</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59"/>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Сланцевском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5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Сланцевский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188565, Россия, Ленинградская область, </w:t>
            </w:r>
          </w:p>
          <w:p w:rsidR="004F59D6" w:rsidRPr="00CA25DB" w:rsidRDefault="004F59D6" w:rsidP="00C2571B">
            <w:pPr>
              <w:widowControl w:val="0"/>
              <w:suppressAutoHyphens/>
              <w:jc w:val="center"/>
              <w:rPr>
                <w:bCs/>
                <w:lang w:eastAsia="ar-SA"/>
              </w:rPr>
            </w:pPr>
            <w:r w:rsidRPr="00CA25DB">
              <w:rPr>
                <w:bCs/>
                <w:lang w:eastAsia="ar-SA"/>
              </w:rPr>
              <w:t>г. Сланцы, ул. Кирова, д. 16А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eastAsia="Calibri"/>
                <w:color w:val="FF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420"/>
        </w:trPr>
        <w:tc>
          <w:tcPr>
            <w:tcW w:w="10206" w:type="dxa"/>
            <w:gridSpan w:val="5"/>
            <w:tcBorders>
              <w:top w:val="nil"/>
            </w:tcBorders>
            <w:shd w:val="clear" w:color="auto" w:fill="FFFFFF"/>
            <w:vAlign w:val="center"/>
          </w:tcPr>
          <w:p w:rsidR="004F59D6" w:rsidRPr="00CA25DB" w:rsidRDefault="004F59D6" w:rsidP="00C2571B">
            <w:pPr>
              <w:widowControl w:val="0"/>
              <w:suppressAutoHyphens/>
              <w:jc w:val="center"/>
              <w:rPr>
                <w:bCs/>
                <w:lang w:eastAsia="ar-SA"/>
              </w:rPr>
            </w:pPr>
            <w:r w:rsidRPr="00CA25DB">
              <w:rPr>
                <w:b/>
                <w:bCs/>
                <w:lang w:eastAsia="ar-SA"/>
              </w:rPr>
              <w:t xml:space="preserve">Предоставление услуг в </w:t>
            </w:r>
            <w:proofErr w:type="gramStart"/>
            <w:r w:rsidRPr="00CA25DB">
              <w:rPr>
                <w:b/>
                <w:bCs/>
                <w:lang w:eastAsia="ar-SA"/>
              </w:rPr>
              <w:t>г</w:t>
            </w:r>
            <w:proofErr w:type="gramEnd"/>
            <w:r w:rsidRPr="00CA25DB">
              <w:rPr>
                <w:b/>
                <w:bCs/>
                <w:lang w:eastAsia="ar-SA"/>
              </w:rPr>
              <w:t>. Сосновый Бор Ленинградской области</w:t>
            </w:r>
          </w:p>
        </w:tc>
      </w:tr>
      <w:tr w:rsidR="004F59D6" w:rsidRPr="00CA25DB" w:rsidTr="00C2571B">
        <w:trPr>
          <w:trHeight w:hRule="exact" w:val="80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16</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t>Филиал ГБУ ЛО «МФЦ» «Сосновоборский»</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188540, Россия, Ленинградская область, </w:t>
            </w:r>
          </w:p>
          <w:p w:rsidR="004F59D6" w:rsidRPr="00CA25DB" w:rsidRDefault="004F59D6" w:rsidP="00C2571B">
            <w:pPr>
              <w:widowControl w:val="0"/>
              <w:suppressAutoHyphens/>
              <w:jc w:val="center"/>
              <w:rPr>
                <w:bCs/>
                <w:lang w:eastAsia="ar-SA"/>
              </w:rPr>
            </w:pPr>
            <w:r w:rsidRPr="00CA25DB">
              <w:t>г. Сосновый Бор, ул. Мира, д.1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ascii="Calibri" w:eastAsia="Calibri" w:hAnsi="Calibri"/>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73"/>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Тихвинском районе </w:t>
            </w:r>
            <w:r w:rsidRPr="00CA25DB">
              <w:rPr>
                <w:b/>
                <w:bCs/>
                <w:lang w:eastAsia="ar-SA"/>
              </w:rPr>
              <w:t>Ленинградской области</w:t>
            </w:r>
          </w:p>
        </w:tc>
      </w:tr>
      <w:tr w:rsidR="004F59D6" w:rsidRPr="00CA25DB" w:rsidTr="00C2571B">
        <w:trPr>
          <w:trHeight w:hRule="exact" w:val="720"/>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17</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«Тихвинский»</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187553, Россия, Ленинградская область, Тихвинский район,  </w:t>
            </w:r>
          </w:p>
          <w:p w:rsidR="004F59D6" w:rsidRPr="00CA25DB" w:rsidRDefault="004F59D6" w:rsidP="00C2571B">
            <w:pPr>
              <w:widowControl w:val="0"/>
              <w:suppressAutoHyphens/>
              <w:jc w:val="center"/>
              <w:rPr>
                <w:bCs/>
                <w:lang w:eastAsia="ar-SA"/>
              </w:rPr>
            </w:pPr>
            <w:r w:rsidRPr="00CA25DB">
              <w:rPr>
                <w:bCs/>
                <w:lang w:eastAsia="ar-SA"/>
              </w:rPr>
              <w:t>г. Тихвин, 1-й микрорайон, д.2</w:t>
            </w:r>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9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Тосненском</w:t>
            </w:r>
            <w:proofErr w:type="spell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694"/>
        </w:trPr>
        <w:tc>
          <w:tcPr>
            <w:tcW w:w="709" w:type="dxa"/>
            <w:shd w:val="clear" w:color="auto" w:fill="auto"/>
            <w:vAlign w:val="center"/>
          </w:tcPr>
          <w:p w:rsidR="004F59D6" w:rsidRPr="00CA25DB" w:rsidRDefault="004F59D6" w:rsidP="00C2571B">
            <w:pPr>
              <w:suppressAutoHyphens/>
              <w:contextualSpacing/>
              <w:jc w:val="center"/>
            </w:pPr>
            <w:r w:rsidRPr="00CA25DB">
              <w:t>18</w:t>
            </w:r>
          </w:p>
        </w:tc>
        <w:tc>
          <w:tcPr>
            <w:tcW w:w="2270"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Тосненский</w:t>
            </w:r>
            <w:proofErr w:type="spellEnd"/>
            <w:r w:rsidRPr="00CA25DB">
              <w:rPr>
                <w:bCs/>
                <w:lang w:eastAsia="ar-SA"/>
              </w:rPr>
              <w:t>»</w:t>
            </w:r>
          </w:p>
        </w:tc>
        <w:tc>
          <w:tcPr>
            <w:tcW w:w="3683"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 xml:space="preserve">187000, Россия, Ленинградская область, </w:t>
            </w:r>
            <w:proofErr w:type="spellStart"/>
            <w:r w:rsidRPr="00CA25DB">
              <w:rPr>
                <w:bCs/>
                <w:lang w:eastAsia="ar-SA"/>
              </w:rPr>
              <w:t>Тосненский</w:t>
            </w:r>
            <w:proofErr w:type="spellEnd"/>
            <w:r w:rsidRPr="00CA25DB">
              <w:rPr>
                <w:bCs/>
                <w:lang w:eastAsia="ar-SA"/>
              </w:rPr>
              <w:t xml:space="preserve"> район,</w:t>
            </w:r>
          </w:p>
          <w:p w:rsidR="004F59D6" w:rsidRPr="00CA25DB" w:rsidRDefault="004F59D6" w:rsidP="00C2571B">
            <w:pPr>
              <w:widowControl w:val="0"/>
              <w:suppressAutoHyphens/>
              <w:jc w:val="center"/>
              <w:rPr>
                <w:bCs/>
                <w:lang w:eastAsia="ar-SA"/>
              </w:rPr>
            </w:pPr>
            <w:r w:rsidRPr="00CA25DB">
              <w:rPr>
                <w:bCs/>
                <w:lang w:eastAsia="ar-SA"/>
              </w:rPr>
              <w:t xml:space="preserve">г. Тосно, ул. </w:t>
            </w:r>
            <w:proofErr w:type="gramStart"/>
            <w:r w:rsidRPr="00CA25DB">
              <w:rPr>
                <w:bCs/>
                <w:lang w:eastAsia="ar-SA"/>
              </w:rPr>
              <w:t>Советская</w:t>
            </w:r>
            <w:proofErr w:type="gramEnd"/>
            <w:r w:rsidRPr="00CA25DB">
              <w:rPr>
                <w:bCs/>
                <w:lang w:eastAsia="ar-SA"/>
              </w:rPr>
              <w:t>, д. 9В</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u w:val="single"/>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06"/>
        </w:trPr>
        <w:tc>
          <w:tcPr>
            <w:tcW w:w="10206" w:type="dxa"/>
            <w:gridSpan w:val="5"/>
            <w:shd w:val="clear" w:color="auto" w:fill="auto"/>
            <w:vAlign w:val="center"/>
          </w:tcPr>
          <w:p w:rsidR="004F59D6" w:rsidRPr="00CA25DB" w:rsidRDefault="004F59D6" w:rsidP="00C2571B">
            <w:pPr>
              <w:widowControl w:val="0"/>
              <w:suppressAutoHyphens/>
              <w:jc w:val="center"/>
              <w:rPr>
                <w:b/>
                <w:lang w:eastAsia="ar-SA"/>
              </w:rPr>
            </w:pPr>
            <w:r w:rsidRPr="00CA25DB">
              <w:rPr>
                <w:b/>
                <w:lang w:eastAsia="ar-SA"/>
              </w:rPr>
              <w:t>Уполномоченный МФЦ на территории Ленинградской области</w:t>
            </w:r>
          </w:p>
        </w:tc>
      </w:tr>
      <w:tr w:rsidR="004F59D6" w:rsidRPr="00CA25DB" w:rsidTr="00C2571B">
        <w:trPr>
          <w:trHeight w:hRule="exact" w:val="2329"/>
        </w:trPr>
        <w:tc>
          <w:tcPr>
            <w:tcW w:w="709" w:type="dxa"/>
            <w:shd w:val="clear" w:color="auto" w:fill="auto"/>
            <w:vAlign w:val="center"/>
          </w:tcPr>
          <w:p w:rsidR="004F59D6" w:rsidRPr="00CA25DB" w:rsidRDefault="004F59D6" w:rsidP="00C2571B">
            <w:pPr>
              <w:suppressAutoHyphens/>
              <w:ind w:left="-10"/>
              <w:contextualSpacing/>
              <w:jc w:val="center"/>
            </w:pPr>
            <w:r w:rsidRPr="00CA25DB">
              <w:t>19</w:t>
            </w:r>
          </w:p>
        </w:tc>
        <w:tc>
          <w:tcPr>
            <w:tcW w:w="2270" w:type="dxa"/>
            <w:shd w:val="clear" w:color="auto" w:fill="auto"/>
            <w:vAlign w:val="center"/>
          </w:tcPr>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ГБУ ЛО «МФЦ»</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i/>
                <w:color w:val="000000"/>
                <w:lang w:eastAsia="ar-SA"/>
              </w:rPr>
              <w:t>(обслуживание заявителей не осуществляется</w:t>
            </w:r>
            <w:r w:rsidRPr="00CA25DB">
              <w:rPr>
                <w:rFonts w:eastAsia="Calibri"/>
                <w:color w:val="000000"/>
                <w:lang w:eastAsia="ar-SA"/>
              </w:rPr>
              <w:t>)</w:t>
            </w:r>
          </w:p>
        </w:tc>
        <w:tc>
          <w:tcPr>
            <w:tcW w:w="3683" w:type="dxa"/>
            <w:shd w:val="clear" w:color="auto" w:fill="auto"/>
            <w:vAlign w:val="center"/>
          </w:tcPr>
          <w:p w:rsidR="004F59D6" w:rsidRPr="00CA25DB" w:rsidRDefault="004F59D6" w:rsidP="00C2571B">
            <w:pPr>
              <w:shd w:val="clear" w:color="auto" w:fill="FFFFFF"/>
              <w:jc w:val="center"/>
              <w:rPr>
                <w:bCs/>
                <w:i/>
                <w:color w:val="000000"/>
              </w:rPr>
            </w:pPr>
            <w:r w:rsidRPr="00CA25DB">
              <w:rPr>
                <w:bCs/>
                <w:i/>
                <w:color w:val="000000"/>
              </w:rPr>
              <w:t>Юридический адрес:</w:t>
            </w:r>
          </w:p>
          <w:p w:rsidR="004F59D6" w:rsidRPr="00CA25DB" w:rsidRDefault="004F59D6" w:rsidP="00C2571B">
            <w:pPr>
              <w:shd w:val="clear" w:color="auto" w:fill="FFFFFF"/>
              <w:jc w:val="center"/>
              <w:rPr>
                <w:color w:val="000000"/>
              </w:rPr>
            </w:pPr>
            <w:r w:rsidRPr="00CA25DB">
              <w:rPr>
                <w:color w:val="000000"/>
              </w:rPr>
              <w:t xml:space="preserve">188641, Ленинградская область, Всеволожский район, </w:t>
            </w:r>
          </w:p>
          <w:p w:rsidR="004F59D6" w:rsidRPr="00CA25DB" w:rsidRDefault="004F59D6" w:rsidP="00C2571B">
            <w:pPr>
              <w:shd w:val="clear" w:color="auto" w:fill="FFFFFF"/>
              <w:jc w:val="center"/>
              <w:rPr>
                <w:color w:val="000000"/>
              </w:rPr>
            </w:pPr>
            <w:r w:rsidRPr="00CA25DB">
              <w:rPr>
                <w:color w:val="000000"/>
              </w:rPr>
              <w:t>дер. Новосаратовка-центр, д.8</w:t>
            </w:r>
          </w:p>
          <w:p w:rsidR="004F59D6" w:rsidRPr="00CA25DB" w:rsidRDefault="004F59D6" w:rsidP="00C2571B">
            <w:pPr>
              <w:shd w:val="clear" w:color="auto" w:fill="FFFFFF"/>
              <w:jc w:val="center"/>
              <w:rPr>
                <w:bCs/>
                <w:i/>
                <w:color w:val="000000"/>
              </w:rPr>
            </w:pPr>
            <w:r w:rsidRPr="00CA25DB">
              <w:rPr>
                <w:bCs/>
                <w:i/>
                <w:color w:val="000000"/>
              </w:rPr>
              <w:t>Почтовый адрес:</w:t>
            </w:r>
          </w:p>
          <w:p w:rsidR="004F59D6" w:rsidRPr="00CA25DB" w:rsidRDefault="004F59D6" w:rsidP="00C2571B">
            <w:pPr>
              <w:shd w:val="clear" w:color="auto" w:fill="FFFFFF"/>
              <w:jc w:val="center"/>
              <w:rPr>
                <w:color w:val="000000"/>
              </w:rPr>
            </w:pPr>
            <w:r w:rsidRPr="00CA25DB">
              <w:rPr>
                <w:color w:val="000000"/>
              </w:rPr>
              <w:t xml:space="preserve">191311, г. Санкт-Петербург, </w:t>
            </w:r>
          </w:p>
          <w:p w:rsidR="004F59D6" w:rsidRPr="00CA25DB" w:rsidRDefault="004F59D6" w:rsidP="00C2571B">
            <w:pPr>
              <w:shd w:val="clear" w:color="auto" w:fill="FFFFFF"/>
              <w:jc w:val="center"/>
              <w:rPr>
                <w:color w:val="000000"/>
              </w:rPr>
            </w:pPr>
            <w:r w:rsidRPr="00CA25DB">
              <w:rPr>
                <w:color w:val="000000"/>
              </w:rPr>
              <w:t xml:space="preserve">ул. Смольного, д. 3, </w:t>
            </w:r>
            <w:proofErr w:type="gramStart"/>
            <w:r w:rsidRPr="00CA25DB">
              <w:rPr>
                <w:color w:val="000000"/>
              </w:rPr>
              <w:t>лит</w:t>
            </w:r>
            <w:proofErr w:type="gramEnd"/>
            <w:r w:rsidRPr="00CA25DB">
              <w:rPr>
                <w:color w:val="000000"/>
              </w:rPr>
              <w:t>. А</w:t>
            </w:r>
          </w:p>
          <w:p w:rsidR="004F59D6" w:rsidRPr="00CA25DB" w:rsidRDefault="004F59D6" w:rsidP="00C2571B">
            <w:pPr>
              <w:shd w:val="clear" w:color="auto" w:fill="FFFFFF"/>
              <w:jc w:val="center"/>
              <w:rPr>
                <w:i/>
                <w:color w:val="000000"/>
              </w:rPr>
            </w:pPr>
            <w:r w:rsidRPr="00CA25DB">
              <w:rPr>
                <w:bCs/>
                <w:i/>
                <w:color w:val="000000"/>
              </w:rPr>
              <w:t>Фактический адрес</w:t>
            </w:r>
            <w:r w:rsidRPr="00CA25DB">
              <w:rPr>
                <w:b/>
                <w:i/>
                <w:color w:val="000000"/>
              </w:rPr>
              <w:t>:</w:t>
            </w:r>
          </w:p>
          <w:p w:rsidR="004F59D6" w:rsidRPr="00CA25DB" w:rsidRDefault="004F59D6" w:rsidP="00C2571B">
            <w:pPr>
              <w:shd w:val="clear" w:color="auto" w:fill="FFFFFF"/>
              <w:jc w:val="center"/>
              <w:rPr>
                <w:color w:val="000000"/>
              </w:rPr>
            </w:pPr>
            <w:r w:rsidRPr="00CA25DB">
              <w:rPr>
                <w:color w:val="000000"/>
              </w:rPr>
              <w:t>191024, г. Санкт-Петербург,  </w:t>
            </w:r>
          </w:p>
          <w:p w:rsidR="004F59D6" w:rsidRPr="00CA25DB" w:rsidRDefault="004F59D6" w:rsidP="00C2571B">
            <w:pPr>
              <w:shd w:val="clear" w:color="auto" w:fill="FFFFFF"/>
              <w:jc w:val="center"/>
              <w:rPr>
                <w:color w:val="000000"/>
              </w:rPr>
            </w:pPr>
            <w:r w:rsidRPr="00CA25DB">
              <w:rPr>
                <w:color w:val="000000"/>
              </w:rPr>
              <w:t xml:space="preserve">пр. Бакунина, д. 5, </w:t>
            </w:r>
            <w:proofErr w:type="gramStart"/>
            <w:r w:rsidRPr="00CA25DB">
              <w:rPr>
                <w:color w:val="000000"/>
              </w:rPr>
              <w:t>лит</w:t>
            </w:r>
            <w:proofErr w:type="gramEnd"/>
            <w:r w:rsidRPr="00CA25DB">
              <w:rPr>
                <w:color w:val="000000"/>
              </w:rPr>
              <w:t>. А</w:t>
            </w:r>
          </w:p>
        </w:tc>
        <w:tc>
          <w:tcPr>
            <w:tcW w:w="2125" w:type="dxa"/>
            <w:shd w:val="clear" w:color="auto" w:fill="FFFFFF"/>
            <w:vAlign w:val="center"/>
          </w:tcPr>
          <w:p w:rsidR="004F59D6" w:rsidRPr="00CA25DB" w:rsidRDefault="004F59D6" w:rsidP="00C2571B">
            <w:pPr>
              <w:widowControl w:val="0"/>
              <w:suppressAutoHyphens/>
              <w:autoSpaceDN w:val="0"/>
              <w:jc w:val="center"/>
              <w:rPr>
                <w:rFonts w:eastAsia="Calibri"/>
                <w:color w:val="000000"/>
                <w:lang w:eastAsia="ar-SA"/>
              </w:rPr>
            </w:pPr>
            <w:proofErr w:type="spellStart"/>
            <w:r w:rsidRPr="00CA25DB">
              <w:rPr>
                <w:rFonts w:eastAsia="Calibri"/>
                <w:color w:val="000000"/>
                <w:lang w:eastAsia="ar-SA"/>
              </w:rPr>
              <w:t>пн-чт</w:t>
            </w:r>
            <w:proofErr w:type="spellEnd"/>
            <w:r w:rsidRPr="00CA25DB">
              <w:rPr>
                <w:rFonts w:eastAsia="Calibri"/>
                <w:color w:val="000000"/>
                <w:lang w:eastAsia="ar-SA"/>
              </w:rPr>
              <w:t xml:space="preserve">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с 9.00 до 18.00,</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пт.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с 9.00 до 17.00,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перерыв </w:t>
            </w:r>
            <w:proofErr w:type="gramStart"/>
            <w:r w:rsidRPr="00CA25DB">
              <w:rPr>
                <w:rFonts w:eastAsia="Calibri"/>
                <w:color w:val="000000"/>
                <w:lang w:eastAsia="ar-SA"/>
              </w:rPr>
              <w:t>с</w:t>
            </w:r>
            <w:proofErr w:type="gramEnd"/>
          </w:p>
          <w:p w:rsidR="004F59D6" w:rsidRPr="00CA25DB" w:rsidRDefault="004F59D6" w:rsidP="00C2571B">
            <w:pPr>
              <w:widowControl w:val="0"/>
              <w:tabs>
                <w:tab w:val="left" w:pos="733"/>
              </w:tabs>
              <w:autoSpaceDN w:val="0"/>
              <w:jc w:val="center"/>
              <w:rPr>
                <w:rFonts w:eastAsia="Calibri"/>
                <w:color w:val="000000"/>
                <w:lang w:eastAsia="ar-SA"/>
              </w:rPr>
            </w:pPr>
            <w:r w:rsidRPr="00CA25DB">
              <w:rPr>
                <w:rFonts w:eastAsia="Calibri"/>
                <w:color w:val="000000"/>
                <w:lang w:eastAsia="ar-SA"/>
              </w:rPr>
              <w:t>13.00 до 13.48, выходные дни -</w:t>
            </w:r>
          </w:p>
          <w:p w:rsidR="004F59D6" w:rsidRPr="00CA25DB" w:rsidRDefault="004F59D6" w:rsidP="00C2571B">
            <w:pPr>
              <w:widowControl w:val="0"/>
              <w:suppressAutoHyphens/>
              <w:autoSpaceDN w:val="0"/>
              <w:ind w:left="58"/>
              <w:jc w:val="center"/>
              <w:rPr>
                <w:rFonts w:eastAsia="Calibri"/>
                <w:color w:val="000000"/>
                <w:lang w:eastAsia="ar-SA"/>
              </w:rPr>
            </w:pPr>
            <w:proofErr w:type="spellStart"/>
            <w:proofErr w:type="gramStart"/>
            <w:r w:rsidRPr="00CA25DB">
              <w:rPr>
                <w:rFonts w:eastAsia="Calibri"/>
                <w:color w:val="000000"/>
                <w:lang w:eastAsia="ar-SA"/>
              </w:rPr>
              <w:t>сб</w:t>
            </w:r>
            <w:proofErr w:type="spellEnd"/>
            <w:proofErr w:type="gramEnd"/>
            <w:r w:rsidRPr="00CA25DB">
              <w:rPr>
                <w:rFonts w:eastAsia="Calibri"/>
                <w:color w:val="000000"/>
                <w:lang w:eastAsia="ar-SA"/>
              </w:rPr>
              <w:t>, вс.</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bl>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lastRenderedPageBreak/>
        <w:t>Приложение  № 3 к регламенту</w:t>
      </w:r>
    </w:p>
    <w:p w:rsidR="004F59D6" w:rsidRPr="00CA25DB" w:rsidRDefault="004F59D6" w:rsidP="004F59D6">
      <w:pPr>
        <w:jc w:val="right"/>
        <w:rPr>
          <w:sz w:val="24"/>
          <w:szCs w:val="24"/>
        </w:rPr>
      </w:pPr>
    </w:p>
    <w:p w:rsidR="004F59D6" w:rsidRPr="00CA25DB" w:rsidRDefault="004F59D6" w:rsidP="004F59D6">
      <w:pPr>
        <w:widowControl w:val="0"/>
        <w:autoSpaceDE w:val="0"/>
        <w:autoSpaceDN w:val="0"/>
        <w:adjustRightInd w:val="0"/>
        <w:jc w:val="center"/>
        <w:rPr>
          <w:rFonts w:ascii="Calibri" w:hAnsi="Calibri" w:cs="Calibri"/>
          <w:sz w:val="28"/>
          <w:szCs w:val="28"/>
        </w:rPr>
      </w:pP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БЛОК-СХЕМА</w:t>
      </w: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ПРЕДОСТАВЛЕНИЯ МУНИЦИПАЛЬНОЙ УСЛУГИ</w:t>
      </w:r>
    </w:p>
    <w:p w:rsidR="004F59D6" w:rsidRPr="00CA25DB" w:rsidRDefault="004F59D6" w:rsidP="004F59D6">
      <w:pPr>
        <w:widowControl w:val="0"/>
        <w:autoSpaceDE w:val="0"/>
        <w:autoSpaceDN w:val="0"/>
        <w:rPr>
          <w:rFonts w:ascii="Calibri" w:hAnsi="Calibri" w:cs="Calibri"/>
        </w:rPr>
      </w:pPr>
    </w:p>
    <w:p w:rsidR="004F59D6" w:rsidRPr="00CA25DB" w:rsidRDefault="00303BEE" w:rsidP="004F59D6">
      <w:pPr>
        <w:widowControl w:val="0"/>
        <w:autoSpaceDE w:val="0"/>
        <w:autoSpaceDN w:val="0"/>
        <w:rPr>
          <w:rFonts w:ascii="Calibri" w:hAnsi="Calibri" w:cs="Calibri"/>
        </w:rPr>
      </w:pPr>
      <w:r>
        <w:rPr>
          <w:rFonts w:ascii="Calibri" w:hAnsi="Calibri" w:cs="Calibri"/>
          <w:noProof/>
        </w:rPr>
        <w:pict>
          <v:rect id="_x0000_s1028" style="position:absolute;margin-left:60.15pt;margin-top:4.5pt;width:310.85pt;height:30.75pt;z-index:251662336">
            <v:textbox>
              <w:txbxContent>
                <w:p w:rsidR="004F59D6" w:rsidRPr="004D24D2" w:rsidRDefault="004F59D6" w:rsidP="004F59D6">
                  <w:pPr>
                    <w:jc w:val="center"/>
                    <w:rPr>
                      <w:sz w:val="24"/>
                    </w:rPr>
                  </w:pPr>
                  <w:r w:rsidRPr="004D24D2">
                    <w:rPr>
                      <w:sz w:val="24"/>
                    </w:rPr>
                    <w:t>Заявление</w:t>
                  </w:r>
                  <w:r>
                    <w:rPr>
                      <w:sz w:val="24"/>
                    </w:rPr>
                    <w:t xml:space="preserve"> о предоставлении муниципальной услуги</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303BEE" w:rsidP="004F59D6">
      <w:pPr>
        <w:widowControl w:val="0"/>
        <w:autoSpaceDE w:val="0"/>
        <w:autoSpaceDN w:val="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5" type="#_x0000_t32" style="position:absolute;margin-left:93.5pt;margin-top:10.85pt;width:0;height:29.85pt;z-index:251669504" o:connectortype="straight">
            <v:stroke endarrow="block"/>
          </v:shape>
        </w:pict>
      </w:r>
      <w:r>
        <w:rPr>
          <w:rFonts w:ascii="Calibri" w:hAnsi="Calibri" w:cs="Calibri"/>
          <w:noProof/>
        </w:rPr>
        <w:pict>
          <v:shape id="_x0000_s1031" type="#_x0000_t32" style="position:absolute;margin-left:325.3pt;margin-top:10.85pt;width:0;height:29.85pt;z-index:251665408" o:connectortype="straight">
            <v:stroke endarrow="block"/>
          </v:shape>
        </w:pict>
      </w:r>
    </w:p>
    <w:p w:rsidR="004F59D6" w:rsidRPr="00CA25DB" w:rsidRDefault="004F59D6" w:rsidP="004F59D6">
      <w:pPr>
        <w:widowControl w:val="0"/>
        <w:autoSpaceDE w:val="0"/>
        <w:autoSpaceDN w:val="0"/>
        <w:rPr>
          <w:rFonts w:ascii="Calibri" w:hAnsi="Calibri" w:cs="Calibri"/>
        </w:rPr>
      </w:pPr>
    </w:p>
    <w:p w:rsidR="004F59D6" w:rsidRPr="00CA25DB" w:rsidRDefault="004F59D6" w:rsidP="004F59D6">
      <w:pPr>
        <w:widowControl w:val="0"/>
        <w:autoSpaceDE w:val="0"/>
        <w:autoSpaceDN w:val="0"/>
        <w:rPr>
          <w:rFonts w:ascii="Calibri" w:hAnsi="Calibri" w:cs="Calibri"/>
        </w:rPr>
      </w:pPr>
    </w:p>
    <w:p w:rsidR="004F59D6" w:rsidRPr="00CA25DB" w:rsidRDefault="00303BEE" w:rsidP="004F59D6">
      <w:pPr>
        <w:widowControl w:val="0"/>
        <w:autoSpaceDE w:val="0"/>
        <w:autoSpaceDN w:val="0"/>
        <w:rPr>
          <w:rFonts w:ascii="Calibri" w:hAnsi="Calibri" w:cs="Calibri"/>
        </w:rPr>
      </w:pPr>
      <w:r>
        <w:rPr>
          <w:rFonts w:ascii="Calibri" w:hAnsi="Calibri" w:cs="Calibri"/>
          <w:noProof/>
        </w:rPr>
        <w:pict>
          <v:rect id="_x0000_s1030" style="position:absolute;margin-left:291.05pt;margin-top:4.05pt;width:100.95pt;height:38.65pt;z-index:251664384">
            <v:textbox>
              <w:txbxContent>
                <w:p w:rsidR="004F59D6" w:rsidRDefault="004F59D6" w:rsidP="004F59D6">
                  <w:pPr>
                    <w:jc w:val="center"/>
                  </w:pPr>
                  <w:r>
                    <w:rPr>
                      <w:rFonts w:ascii="Courier New" w:hAnsi="Courier New" w:cs="Courier New"/>
                    </w:rPr>
                    <w:t>МФЦ</w:t>
                  </w:r>
                </w:p>
              </w:txbxContent>
            </v:textbox>
          </v:rect>
        </w:pict>
      </w:r>
      <w:r>
        <w:rPr>
          <w:rFonts w:ascii="Calibri" w:hAnsi="Calibri" w:cs="Calibri"/>
          <w:noProof/>
        </w:rPr>
        <w:pict>
          <v:rect id="_x0000_s1029" style="position:absolute;margin-left:22.4pt;margin-top:4.05pt;width:100.95pt;height:38.65pt;z-index:251663360">
            <v:textbox>
              <w:txbxContent>
                <w:p w:rsidR="004F59D6" w:rsidRDefault="004F59D6" w:rsidP="004F59D6">
                  <w:pPr>
                    <w:rPr>
                      <w:rFonts w:ascii="Courier New" w:hAnsi="Courier New" w:cs="Courier New"/>
                    </w:rPr>
                  </w:pPr>
                  <w:r>
                    <w:rPr>
                      <w:rFonts w:ascii="Courier New" w:hAnsi="Courier New" w:cs="Courier New"/>
                    </w:rPr>
                    <w:t xml:space="preserve">администрация, </w:t>
                  </w:r>
                </w:p>
                <w:p w:rsidR="004F59D6" w:rsidRDefault="004F59D6" w:rsidP="004F59D6">
                  <w:r>
                    <w:rPr>
                      <w:rFonts w:ascii="Courier New" w:hAnsi="Courier New" w:cs="Courier New"/>
                    </w:rPr>
                    <w:t>через ПГУ ЛО</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303BEE" w:rsidP="004F59D6">
      <w:pPr>
        <w:widowControl w:val="0"/>
        <w:autoSpaceDE w:val="0"/>
        <w:autoSpaceDN w:val="0"/>
        <w:rPr>
          <w:rFonts w:ascii="Calibri" w:hAnsi="Calibri" w:cs="Calibri"/>
        </w:rPr>
      </w:pPr>
      <w:r>
        <w:rPr>
          <w:rFonts w:ascii="Calibri" w:hAnsi="Calibri"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123.35pt;margin-top:10.4pt;width:132.3pt;height:54.4pt;rotation:180;z-index:251668480" o:connectortype="elbow" adj=",-117132,-56433">
            <v:stroke endarrow="block"/>
          </v:shape>
        </w:pict>
      </w:r>
    </w:p>
    <w:p w:rsidR="004F59D6" w:rsidRPr="00CA25DB" w:rsidRDefault="00303BEE" w:rsidP="004F59D6">
      <w:pPr>
        <w:jc w:val="right"/>
        <w:rPr>
          <w:sz w:val="24"/>
          <w:szCs w:val="24"/>
        </w:rPr>
      </w:pPr>
      <w:r>
        <w:rPr>
          <w:noProof/>
          <w:sz w:val="24"/>
          <w:szCs w:val="24"/>
        </w:rPr>
        <w:pict>
          <v:shape id="_x0000_s1037" type="#_x0000_t32" style="position:absolute;left:0;text-align:left;margin-left:68.95pt;margin-top:6.1pt;width:.85pt;height:32.2pt;z-index:251671552" o:connectortype="straight">
            <v:stroke endarrow="block"/>
          </v:shape>
        </w:pict>
      </w:r>
      <w:r>
        <w:rPr>
          <w:noProof/>
          <w:sz w:val="24"/>
          <w:szCs w:val="24"/>
        </w:rPr>
        <w:pict>
          <v:shape id="_x0000_s1032" type="#_x0000_t32" style="position:absolute;left:0;text-align:left;margin-left:338.5pt;margin-top:6.1pt;width:0;height:20.2pt;z-index:251666432" o:connectortype="straight">
            <v:stroke endarrow="block"/>
          </v:shape>
        </w:pict>
      </w:r>
    </w:p>
    <w:p w:rsidR="004F59D6" w:rsidRPr="00CA25DB" w:rsidRDefault="00303BEE" w:rsidP="004F59D6">
      <w:pPr>
        <w:jc w:val="right"/>
        <w:rPr>
          <w:sz w:val="24"/>
          <w:szCs w:val="24"/>
        </w:rPr>
      </w:pPr>
      <w:r>
        <w:rPr>
          <w:noProof/>
          <w:sz w:val="24"/>
          <w:szCs w:val="24"/>
        </w:rPr>
        <w:pict>
          <v:rect id="_x0000_s1033" style="position:absolute;left:0;text-align:left;margin-left:255.65pt;margin-top:12.5pt;width:196.1pt;height:50.9pt;z-index:251667456">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в администрацию</w:t>
                  </w:r>
                </w:p>
              </w:txbxContent>
            </v:textbox>
          </v:rect>
        </w:pict>
      </w:r>
    </w:p>
    <w:p w:rsidR="004F59D6" w:rsidRPr="00CA25DB" w:rsidRDefault="00303BEE" w:rsidP="004F59D6">
      <w:pPr>
        <w:jc w:val="right"/>
        <w:rPr>
          <w:sz w:val="24"/>
          <w:szCs w:val="24"/>
        </w:rPr>
      </w:pPr>
      <w:r>
        <w:rPr>
          <w:noProof/>
          <w:sz w:val="24"/>
          <w:szCs w:val="24"/>
        </w:rPr>
        <w:pict>
          <v:rect id="_x0000_s1036" style="position:absolute;left:0;text-align:left;margin-left:-22.1pt;margin-top:10.7pt;width:196.1pt;height:50.9pt;z-index:251670528">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ответственному исполнителю</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303BEE" w:rsidP="004F59D6">
      <w:pPr>
        <w:jc w:val="right"/>
        <w:rPr>
          <w:sz w:val="24"/>
          <w:szCs w:val="24"/>
        </w:rPr>
      </w:pPr>
      <w:r>
        <w:rPr>
          <w:noProof/>
          <w:sz w:val="24"/>
          <w:szCs w:val="24"/>
        </w:rPr>
        <w:pict>
          <v:shape id="_x0000_s1041" type="#_x0000_t32" style="position:absolute;left:0;text-align:left;margin-left:156.75pt;margin-top:6.4pt;width:.85pt;height:32.55pt;z-index:251675648" o:connectortype="straight">
            <v:stroke endarrow="block"/>
          </v:shape>
        </w:pict>
      </w:r>
    </w:p>
    <w:p w:rsidR="004F59D6" w:rsidRPr="00CA25DB" w:rsidRDefault="004F59D6" w:rsidP="004F59D6">
      <w:pPr>
        <w:jc w:val="right"/>
        <w:rPr>
          <w:sz w:val="24"/>
          <w:szCs w:val="24"/>
        </w:rPr>
      </w:pPr>
    </w:p>
    <w:p w:rsidR="004F59D6" w:rsidRPr="00CA25DB" w:rsidRDefault="00303BEE" w:rsidP="004F59D6">
      <w:pPr>
        <w:jc w:val="right"/>
        <w:rPr>
          <w:sz w:val="24"/>
          <w:szCs w:val="24"/>
        </w:rPr>
      </w:pPr>
      <w:r w:rsidRPr="00303BEE">
        <w:rPr>
          <w:rFonts w:ascii="Calibri" w:hAnsi="Calibri" w:cs="Calibri"/>
          <w:noProof/>
        </w:rPr>
        <w:pict>
          <v:rect id="_x0000_s1040" style="position:absolute;left:0;text-align:left;margin-left:113.95pt;margin-top:11.35pt;width:196.1pt;height:50.9pt;z-index:251674624">
            <v:textbox>
              <w:txbxContent>
                <w:p w:rsidR="004F59D6" w:rsidRDefault="004F59D6" w:rsidP="004F59D6">
                  <w:pPr>
                    <w:jc w:val="center"/>
                  </w:pPr>
                  <w:r>
                    <w:rPr>
                      <w:rFonts w:ascii="Courier New" w:hAnsi="Courier New" w:cs="Courier New"/>
                    </w:rPr>
                    <w:t>Проверка заявления на соответствие требованиям регламента</w:t>
                  </w:r>
                </w:p>
              </w:txbxContent>
            </v:textbox>
          </v:rect>
        </w:pict>
      </w:r>
    </w:p>
    <w:p w:rsidR="004F59D6" w:rsidRPr="00CA25DB" w:rsidRDefault="004F59D6" w:rsidP="004F59D6">
      <w:pPr>
        <w:jc w:val="right"/>
        <w:rPr>
          <w:sz w:val="24"/>
          <w:szCs w:val="24"/>
        </w:rPr>
      </w:pPr>
    </w:p>
    <w:p w:rsidR="004F59D6" w:rsidRPr="00CA25DB" w:rsidRDefault="00303BEE" w:rsidP="004F59D6">
      <w:pPr>
        <w:jc w:val="right"/>
        <w:rPr>
          <w:sz w:val="24"/>
          <w:szCs w:val="24"/>
        </w:rPr>
      </w:pPr>
      <w:r>
        <w:rPr>
          <w:noProof/>
          <w:sz w:val="24"/>
          <w:szCs w:val="24"/>
        </w:rPr>
        <w:pict>
          <v:shape id="_x0000_s1046" type="#_x0000_t32" style="position:absolute;left:0;text-align:left;margin-left:40pt;margin-top:8pt;width:73.95pt;height:36.3pt;flip:x;z-index:251680768" o:connectortype="straight">
            <v:stroke endarrow="block"/>
          </v:shape>
        </w:pict>
      </w:r>
      <w:r>
        <w:rPr>
          <w:noProof/>
          <w:sz w:val="24"/>
          <w:szCs w:val="24"/>
        </w:rPr>
        <w:pict>
          <v:shape id="_x0000_s1047" type="#_x0000_t32" style="position:absolute;left:0;text-align:left;margin-left:310.05pt;margin-top:8pt;width:67.1pt;height:26.65pt;z-index:251681792" o:connectortype="straight">
            <v:stroke endarrow="block"/>
          </v:shape>
        </w:pict>
      </w:r>
    </w:p>
    <w:p w:rsidR="004F59D6" w:rsidRPr="00CA25DB" w:rsidRDefault="004F59D6" w:rsidP="004F59D6">
      <w:pPr>
        <w:jc w:val="right"/>
        <w:rPr>
          <w:sz w:val="24"/>
          <w:szCs w:val="24"/>
        </w:rPr>
      </w:pPr>
    </w:p>
    <w:p w:rsidR="004F59D6" w:rsidRPr="00CA25DB" w:rsidRDefault="00303BEE" w:rsidP="004F59D6">
      <w:pPr>
        <w:jc w:val="right"/>
        <w:rPr>
          <w:sz w:val="24"/>
          <w:szCs w:val="24"/>
        </w:rPr>
      </w:pPr>
      <w:r w:rsidRPr="00303BEE">
        <w:rPr>
          <w:rFonts w:ascii="Calibri" w:hAnsi="Calibri" w:cs="Calibri"/>
          <w:noProof/>
        </w:rPr>
        <w:pict>
          <v:rect id="_x0000_s1044" style="position:absolute;left:0;text-align:left;margin-left:325.3pt;margin-top:7.05pt;width:115.6pt;height:27.5pt;z-index:251678720">
            <v:textbox>
              <w:txbxContent>
                <w:p w:rsidR="004F59D6" w:rsidRDefault="004F59D6" w:rsidP="004F59D6">
                  <w:pPr>
                    <w:jc w:val="center"/>
                  </w:pPr>
                  <w:r>
                    <w:rPr>
                      <w:rFonts w:ascii="Courier New" w:hAnsi="Courier New" w:cs="Courier New"/>
                    </w:rPr>
                    <w:t>не соответствует</w:t>
                  </w:r>
                </w:p>
              </w:txbxContent>
            </v:textbox>
          </v:rect>
        </w:pict>
      </w:r>
    </w:p>
    <w:p w:rsidR="004F59D6" w:rsidRPr="00CA25DB" w:rsidRDefault="00303BEE" w:rsidP="004F59D6">
      <w:pPr>
        <w:jc w:val="right"/>
        <w:rPr>
          <w:sz w:val="24"/>
          <w:szCs w:val="24"/>
        </w:rPr>
      </w:pPr>
      <w:r>
        <w:rPr>
          <w:noProof/>
          <w:sz w:val="24"/>
          <w:szCs w:val="24"/>
        </w:rPr>
        <w:pict>
          <v:rect id="_x0000_s1045" style="position:absolute;left:0;text-align:left;margin-left:-18.85pt;margin-top:2.9pt;width:112.35pt;height:26.6pt;z-index:251679744">
            <v:textbox>
              <w:txbxContent>
                <w:p w:rsidR="004F59D6" w:rsidRDefault="004F59D6" w:rsidP="004F59D6">
                  <w:pPr>
                    <w:jc w:val="center"/>
                  </w:pPr>
                  <w:r>
                    <w:rPr>
                      <w:rFonts w:ascii="Courier New" w:hAnsi="Courier New" w:cs="Courier New"/>
                    </w:rPr>
                    <w:t>соответствует</w:t>
                  </w:r>
                </w:p>
              </w:txbxContent>
            </v:textbox>
          </v:rect>
        </w:pict>
      </w:r>
    </w:p>
    <w:p w:rsidR="004F59D6" w:rsidRPr="00CA25DB" w:rsidRDefault="00303BEE" w:rsidP="004F59D6">
      <w:pPr>
        <w:jc w:val="right"/>
        <w:rPr>
          <w:sz w:val="24"/>
          <w:szCs w:val="24"/>
        </w:rPr>
      </w:pPr>
      <w:r>
        <w:rPr>
          <w:noProof/>
          <w:sz w:val="24"/>
          <w:szCs w:val="24"/>
        </w:rPr>
        <w:pict>
          <v:shape id="_x0000_s1043" type="#_x0000_t32" style="position:absolute;left:0;text-align:left;margin-left:407pt;margin-top:6.95pt;width:0;height:92.2pt;z-index:251677696" o:connectortype="straight">
            <v:stroke endarrow="block"/>
          </v:shape>
        </w:pict>
      </w:r>
    </w:p>
    <w:p w:rsidR="004F59D6" w:rsidRPr="00CA25DB" w:rsidRDefault="00303BEE" w:rsidP="004F59D6">
      <w:pPr>
        <w:jc w:val="right"/>
        <w:rPr>
          <w:sz w:val="24"/>
          <w:szCs w:val="24"/>
        </w:rPr>
      </w:pPr>
      <w:r>
        <w:rPr>
          <w:noProof/>
          <w:sz w:val="24"/>
          <w:szCs w:val="24"/>
        </w:rPr>
        <w:pict>
          <v:shape id="_x0000_s1042" type="#_x0000_t32" style="position:absolute;left:0;text-align:left;margin-left:34.7pt;margin-top:1.9pt;width:0;height:83.45pt;z-index:251676672"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303BEE" w:rsidP="004F59D6">
      <w:pPr>
        <w:jc w:val="right"/>
        <w:rPr>
          <w:sz w:val="24"/>
          <w:szCs w:val="24"/>
        </w:rPr>
      </w:pPr>
      <w:r>
        <w:rPr>
          <w:noProof/>
          <w:sz w:val="24"/>
          <w:szCs w:val="24"/>
        </w:rPr>
        <w:pict>
          <v:rect id="_x0000_s1038" style="position:absolute;left:0;text-align:left;margin-left:12.75pt;margin-top:2.55pt;width:196.1pt;height:50.9pt;z-index:251672576">
            <v:textbox>
              <w:txbxContent>
                <w:p w:rsidR="004F59D6" w:rsidRDefault="004F59D6" w:rsidP="004F59D6">
                  <w:pPr>
                    <w:jc w:val="center"/>
                  </w:pPr>
                  <w:r>
                    <w:rPr>
                      <w:rFonts w:ascii="Courier New" w:hAnsi="Courier New" w:cs="Courier New"/>
                    </w:rPr>
                    <w:t>Подготовка ответа с запрашиваемыми сведениями</w:t>
                  </w:r>
                </w:p>
              </w:txbxContent>
            </v:textbox>
          </v:rect>
        </w:pict>
      </w:r>
      <w:r>
        <w:rPr>
          <w:noProof/>
          <w:sz w:val="24"/>
          <w:szCs w:val="24"/>
        </w:rPr>
        <w:pict>
          <v:rect id="_x0000_s1039" style="position:absolute;left:0;text-align:left;margin-left:244.55pt;margin-top:2.55pt;width:196.1pt;height:50.9pt;z-index:251673600">
            <v:textbox>
              <w:txbxContent>
                <w:p w:rsidR="004F59D6" w:rsidRDefault="004F59D6" w:rsidP="004F59D6">
                  <w:pPr>
                    <w:jc w:val="center"/>
                  </w:pPr>
                  <w:r>
                    <w:rPr>
                      <w:rFonts w:ascii="Courier New" w:hAnsi="Courier New" w:cs="Courier New"/>
                    </w:rPr>
                    <w:t>Подготовка отказа в предоставлении муниципальной услуги</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303BEE" w:rsidP="004F59D6">
      <w:pPr>
        <w:jc w:val="right"/>
        <w:rPr>
          <w:sz w:val="24"/>
          <w:szCs w:val="24"/>
        </w:rPr>
      </w:pPr>
      <w:r>
        <w:rPr>
          <w:noProof/>
          <w:sz w:val="24"/>
          <w:szCs w:val="24"/>
        </w:rPr>
        <w:pict>
          <v:shape id="_x0000_s1048" type="#_x0000_t32" style="position:absolute;left:0;text-align:left;margin-left:291.05pt;margin-top:12.05pt;width:0;height:50.95pt;z-index:251682816" o:connectortype="straight">
            <v:stroke endarrow="block"/>
          </v:shape>
        </w:pict>
      </w:r>
      <w:r>
        <w:rPr>
          <w:noProof/>
          <w:sz w:val="24"/>
          <w:szCs w:val="24"/>
        </w:rPr>
        <w:pict>
          <v:shape id="_x0000_s1049" type="#_x0000_t32" style="position:absolute;left:0;text-align:left;margin-left:155.3pt;margin-top:12.05pt;width:0;height:50.95pt;z-index:251683840"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303BEE" w:rsidP="004F59D6">
      <w:pPr>
        <w:jc w:val="right"/>
        <w:rPr>
          <w:sz w:val="24"/>
          <w:szCs w:val="24"/>
        </w:rPr>
      </w:pPr>
      <w:r w:rsidRPr="00303BEE">
        <w:rPr>
          <w:rFonts w:ascii="Calibri" w:hAnsi="Calibri" w:cs="Calibri"/>
          <w:noProof/>
        </w:rPr>
        <w:pict>
          <v:rect id="_x0000_s1050" style="position:absolute;left:0;text-align:left;margin-left:118.7pt;margin-top:7.8pt;width:196.1pt;height:50.9pt;z-index:251684864">
            <v:textbox>
              <w:txbxContent>
                <w:p w:rsidR="004F59D6" w:rsidRDefault="004F59D6" w:rsidP="004F59D6">
                  <w:pPr>
                    <w:jc w:val="center"/>
                  </w:pPr>
                  <w:r>
                    <w:rPr>
                      <w:rFonts w:ascii="Courier New" w:hAnsi="Courier New" w:cs="Courier New"/>
                    </w:rPr>
                    <w:t>Выдача или направление ответа на заявление (результата услуг)</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lastRenderedPageBreak/>
        <w:t>Приложение  № 4 к регламенту</w:t>
      </w:r>
    </w:p>
    <w:p w:rsidR="004F59D6" w:rsidRPr="00CA25DB" w:rsidRDefault="004F59D6" w:rsidP="004F59D6">
      <w:pPr>
        <w:jc w:val="right"/>
        <w:rPr>
          <w:sz w:val="24"/>
          <w:szCs w:val="24"/>
        </w:rPr>
      </w:pPr>
    </w:p>
    <w:p w:rsidR="004F59D6" w:rsidRPr="00CA25DB" w:rsidRDefault="004F59D6" w:rsidP="004F59D6">
      <w:pPr>
        <w:jc w:val="center"/>
        <w:rPr>
          <w:b/>
          <w:bCs/>
          <w:sz w:val="22"/>
          <w:szCs w:val="22"/>
        </w:rPr>
      </w:pPr>
      <w:r w:rsidRPr="00CA25DB">
        <w:rPr>
          <w:b/>
          <w:bCs/>
          <w:sz w:val="22"/>
          <w:szCs w:val="22"/>
        </w:rPr>
        <w:t xml:space="preserve">Форма заявления </w:t>
      </w:r>
    </w:p>
    <w:p w:rsidR="004F59D6" w:rsidRPr="00CA25DB" w:rsidRDefault="004F59D6" w:rsidP="004F59D6">
      <w:pPr>
        <w:jc w:val="center"/>
        <w:rPr>
          <w:bCs/>
          <w:sz w:val="22"/>
          <w:szCs w:val="22"/>
        </w:rPr>
      </w:pPr>
      <w:r w:rsidRPr="00CA25DB">
        <w:rPr>
          <w:bCs/>
          <w:sz w:val="22"/>
          <w:szCs w:val="22"/>
        </w:rPr>
        <w:t xml:space="preserve">о предоставлении информации о свободных объектах </w:t>
      </w:r>
    </w:p>
    <w:p w:rsidR="004F59D6" w:rsidRPr="00CA25DB" w:rsidRDefault="004F59D6" w:rsidP="004F59D6">
      <w:pPr>
        <w:jc w:val="center"/>
        <w:rPr>
          <w:bCs/>
          <w:sz w:val="22"/>
          <w:szCs w:val="22"/>
        </w:rPr>
      </w:pPr>
      <w:proofErr w:type="gramStart"/>
      <w:r w:rsidRPr="00CA25DB">
        <w:rPr>
          <w:sz w:val="22"/>
          <w:szCs w:val="22"/>
        </w:rPr>
        <w:t xml:space="preserve">имущества, включенных в </w:t>
      </w:r>
      <w:r w:rsidR="008374A3" w:rsidRPr="00270FE2">
        <w:rPr>
          <w:sz w:val="24"/>
          <w:szCs w:val="24"/>
        </w:rPr>
        <w:t>перечень имущества, муниципального образования Сосновоборский городской округ Ленинградской области</w:t>
      </w:r>
      <w:r w:rsidR="008374A3">
        <w:rPr>
          <w:sz w:val="24"/>
          <w:szCs w:val="24"/>
        </w:rPr>
        <w:t xml:space="preserve"> </w:t>
      </w:r>
      <w:r w:rsidR="008374A3" w:rsidRPr="00270FE2">
        <w:rPr>
          <w:sz w:val="24"/>
          <w:szCs w:val="24"/>
        </w:rPr>
        <w:t xml:space="preserve">(за исключением земельных участков), свободного от прав третьих лиц (за исключением имущественных прав субъектов малого и среднего предпринимательства)» заменить словами «перечень имущества </w:t>
      </w:r>
      <w:r w:rsidR="008374A3" w:rsidRPr="00270FE2">
        <w:rPr>
          <w:color w:val="000000"/>
          <w:sz w:val="24"/>
          <w:szCs w:val="24"/>
        </w:rPr>
        <w:t>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 xml:space="preserve">Форма заявления </w:t>
      </w:r>
    </w:p>
    <w:p w:rsidR="004F59D6" w:rsidRPr="00CA25DB" w:rsidRDefault="004F59D6" w:rsidP="004F59D6">
      <w:pPr>
        <w:autoSpaceDE w:val="0"/>
        <w:jc w:val="center"/>
        <w:rPr>
          <w:i/>
          <w:sz w:val="24"/>
          <w:szCs w:val="24"/>
        </w:rPr>
      </w:pPr>
      <w:r w:rsidRPr="00CA25DB">
        <w:rPr>
          <w:i/>
          <w:sz w:val="24"/>
          <w:szCs w:val="24"/>
        </w:rPr>
        <w:t xml:space="preserve"> (Бланк) (если имеется)</w:t>
      </w:r>
    </w:p>
    <w:p w:rsidR="004F59D6" w:rsidRPr="00CA25DB" w:rsidRDefault="004F59D6" w:rsidP="004F59D6">
      <w:pPr>
        <w:jc w:val="center"/>
        <w:rPr>
          <w:sz w:val="24"/>
          <w:szCs w:val="24"/>
        </w:rPr>
      </w:pPr>
    </w:p>
    <w:p w:rsidR="004F59D6" w:rsidRPr="00CA25DB" w:rsidRDefault="004F59D6" w:rsidP="004F59D6">
      <w:pPr>
        <w:jc w:val="right"/>
        <w:rPr>
          <w:sz w:val="24"/>
          <w:szCs w:val="24"/>
        </w:rPr>
      </w:pPr>
      <w:r w:rsidRPr="00CA25DB">
        <w:rPr>
          <w:sz w:val="24"/>
          <w:szCs w:val="24"/>
        </w:rPr>
        <w:t xml:space="preserve">Главе администрации Сосновоборского </w:t>
      </w:r>
    </w:p>
    <w:p w:rsidR="004F59D6" w:rsidRPr="00CA25DB" w:rsidRDefault="004F59D6" w:rsidP="004F59D6">
      <w:pPr>
        <w:jc w:val="right"/>
        <w:rPr>
          <w:sz w:val="24"/>
          <w:szCs w:val="24"/>
        </w:rPr>
      </w:pPr>
      <w:r w:rsidRPr="00CA25DB">
        <w:rPr>
          <w:sz w:val="24"/>
          <w:szCs w:val="24"/>
        </w:rPr>
        <w:t xml:space="preserve">городского округа ________________________ </w:t>
      </w:r>
    </w:p>
    <w:p w:rsidR="004F59D6" w:rsidRPr="00CA25DB" w:rsidRDefault="004F59D6" w:rsidP="004F59D6">
      <w:pPr>
        <w:jc w:val="right"/>
        <w:rPr>
          <w:sz w:val="24"/>
          <w:szCs w:val="24"/>
        </w:rPr>
      </w:pPr>
      <w:r w:rsidRPr="00CA25DB">
        <w:rPr>
          <w:sz w:val="24"/>
          <w:szCs w:val="24"/>
        </w:rPr>
        <w:t xml:space="preserve">от _____________________________________, </w:t>
      </w:r>
    </w:p>
    <w:p w:rsidR="004F59D6" w:rsidRPr="00CA25DB" w:rsidRDefault="004F59D6" w:rsidP="004F59D6">
      <w:pPr>
        <w:jc w:val="right"/>
        <w:rPr>
          <w:sz w:val="24"/>
          <w:szCs w:val="24"/>
        </w:rPr>
      </w:pPr>
      <w:proofErr w:type="gramStart"/>
      <w:r w:rsidRPr="00CA25DB">
        <w:rPr>
          <w:sz w:val="24"/>
          <w:szCs w:val="24"/>
        </w:rPr>
        <w:t xml:space="preserve">(должность и Ф.И.О. представителя </w:t>
      </w:r>
      <w:proofErr w:type="gramEnd"/>
    </w:p>
    <w:p w:rsidR="004F59D6" w:rsidRPr="00CA25DB" w:rsidRDefault="004F59D6" w:rsidP="004F59D6">
      <w:pPr>
        <w:jc w:val="right"/>
        <w:rPr>
          <w:sz w:val="24"/>
          <w:szCs w:val="24"/>
        </w:rPr>
      </w:pPr>
      <w:r w:rsidRPr="00CA25DB">
        <w:rPr>
          <w:sz w:val="24"/>
          <w:szCs w:val="24"/>
        </w:rPr>
        <w:t>юридического лица – заявителя/</w:t>
      </w:r>
    </w:p>
    <w:p w:rsidR="004F59D6" w:rsidRPr="00CA25DB" w:rsidRDefault="004F59D6" w:rsidP="004F59D6">
      <w:pPr>
        <w:jc w:val="right"/>
        <w:rPr>
          <w:sz w:val="24"/>
          <w:szCs w:val="24"/>
        </w:rPr>
      </w:pPr>
      <w:proofErr w:type="gramStart"/>
      <w:r w:rsidRPr="00CA25DB">
        <w:rPr>
          <w:sz w:val="24"/>
          <w:szCs w:val="24"/>
        </w:rPr>
        <w:t xml:space="preserve">Ф.И.О. физического лица - заявителя) </w:t>
      </w:r>
      <w:proofErr w:type="gramEnd"/>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Заявление</w:t>
      </w:r>
    </w:p>
    <w:p w:rsidR="004F59D6" w:rsidRPr="00CA25DB" w:rsidRDefault="004F59D6" w:rsidP="004F59D6">
      <w:pPr>
        <w:jc w:val="center"/>
        <w:rPr>
          <w:sz w:val="24"/>
          <w:szCs w:val="24"/>
        </w:rPr>
      </w:pPr>
    </w:p>
    <w:p w:rsidR="004F59D6" w:rsidRPr="00CA25DB" w:rsidRDefault="004F59D6" w:rsidP="004F59D6">
      <w:pPr>
        <w:ind w:firstLine="567"/>
        <w:jc w:val="both"/>
        <w:rPr>
          <w:bCs/>
          <w:sz w:val="24"/>
          <w:szCs w:val="24"/>
        </w:rPr>
      </w:pPr>
      <w:proofErr w:type="gramStart"/>
      <w:r w:rsidRPr="00CA25DB">
        <w:rPr>
          <w:sz w:val="24"/>
          <w:szCs w:val="24"/>
        </w:rPr>
        <w:t xml:space="preserve">Прошу Вас предоставить информацию о </w:t>
      </w:r>
      <w:r w:rsidRPr="00CA25DB">
        <w:rPr>
          <w:bCs/>
          <w:sz w:val="24"/>
          <w:szCs w:val="24"/>
        </w:rPr>
        <w:t xml:space="preserve">свободных объектах </w:t>
      </w:r>
      <w:r w:rsidRPr="00CA25DB">
        <w:rPr>
          <w:sz w:val="24"/>
          <w:szCs w:val="24"/>
        </w:rPr>
        <w:t xml:space="preserve">имущества, включенных в </w:t>
      </w:r>
      <w:r w:rsidR="008374A3" w:rsidRPr="00270FE2">
        <w:rPr>
          <w:sz w:val="24"/>
          <w:szCs w:val="24"/>
        </w:rPr>
        <w:t>перечень имущества, муниципального образования Сосновоборский городской округ Ленинградской области</w:t>
      </w:r>
      <w:r w:rsidR="008374A3">
        <w:rPr>
          <w:sz w:val="24"/>
          <w:szCs w:val="24"/>
        </w:rPr>
        <w:t xml:space="preserve"> </w:t>
      </w:r>
      <w:r w:rsidR="008374A3" w:rsidRPr="00270FE2">
        <w:rPr>
          <w:sz w:val="24"/>
          <w:szCs w:val="24"/>
        </w:rPr>
        <w:t xml:space="preserve">(за исключением земельных участков), свободного от прав третьих лиц (за исключением имущественных прав субъектов малого и среднего предпринимательства)» заменить словами «перечень имущества </w:t>
      </w:r>
      <w:r w:rsidR="008374A3" w:rsidRPr="00270FE2">
        <w:rPr>
          <w:color w:val="000000"/>
          <w:sz w:val="24"/>
          <w:szCs w:val="24"/>
        </w:rPr>
        <w:t>муниципального образования Сосновоборский городской округ Ленинградской области (за исключением права хозяйственного ведения, права оперативного управления, а также имущественных прав</w:t>
      </w:r>
      <w:proofErr w:type="gramEnd"/>
      <w:r w:rsidR="008374A3" w:rsidRPr="00270FE2">
        <w:rPr>
          <w:color w:val="000000"/>
          <w:sz w:val="24"/>
          <w:szCs w:val="24"/>
        </w:rPr>
        <w:t xml:space="preserve"> субъектов малого и среднего предпринимательства)</w:t>
      </w:r>
      <w:r w:rsidRPr="00CA25DB">
        <w:rPr>
          <w:sz w:val="24"/>
          <w:szCs w:val="24"/>
        </w:rPr>
        <w:t>.</w:t>
      </w: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Информация о заявителе:</w:t>
      </w:r>
    </w:p>
    <w:p w:rsidR="004F59D6" w:rsidRPr="00CA25DB" w:rsidRDefault="004F59D6" w:rsidP="004F59D6">
      <w:pPr>
        <w:tabs>
          <w:tab w:val="left" w:pos="4253"/>
        </w:tabs>
        <w:jc w:val="both"/>
        <w:rPr>
          <w:b/>
          <w:sz w:val="24"/>
          <w:szCs w:val="24"/>
        </w:rPr>
      </w:pPr>
      <w:r w:rsidRPr="00CA25DB">
        <w:rPr>
          <w:b/>
          <w:sz w:val="24"/>
          <w:szCs w:val="24"/>
        </w:rPr>
        <w:t>Для юридического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jc w:val="both"/>
        <w:rPr>
          <w:sz w:val="24"/>
          <w:szCs w:val="24"/>
        </w:rPr>
      </w:pPr>
      <w:r w:rsidRPr="00CA25DB">
        <w:rPr>
          <w:sz w:val="24"/>
          <w:szCs w:val="24"/>
        </w:rPr>
        <w:t>Юридический адрес: ________________________________________________</w:t>
      </w:r>
    </w:p>
    <w:p w:rsidR="004F59D6" w:rsidRPr="00CA25DB" w:rsidRDefault="004F59D6" w:rsidP="004F59D6">
      <w:pPr>
        <w:jc w:val="both"/>
        <w:rPr>
          <w:sz w:val="24"/>
          <w:szCs w:val="24"/>
        </w:rPr>
      </w:pPr>
      <w:r w:rsidRPr="00CA25DB">
        <w:rPr>
          <w:sz w:val="24"/>
          <w:szCs w:val="24"/>
        </w:rPr>
        <w:t>Почтовый адрес: ___________________________________________________</w:t>
      </w:r>
    </w:p>
    <w:p w:rsidR="004F59D6" w:rsidRPr="00CA25DB" w:rsidRDefault="004F59D6" w:rsidP="004F59D6">
      <w:pPr>
        <w:jc w:val="both"/>
        <w:rPr>
          <w:sz w:val="24"/>
          <w:szCs w:val="24"/>
        </w:rPr>
      </w:pPr>
      <w:r w:rsidRPr="00CA25DB">
        <w:rPr>
          <w:sz w:val="24"/>
          <w:szCs w:val="24"/>
        </w:rPr>
        <w:t>ОГРН ______________________________, ИНН_______________КПП______________,</w:t>
      </w:r>
    </w:p>
    <w:p w:rsidR="004F59D6" w:rsidRPr="00CA25DB" w:rsidRDefault="004F59D6" w:rsidP="004F59D6">
      <w:pPr>
        <w:jc w:val="both"/>
        <w:rPr>
          <w:sz w:val="24"/>
          <w:szCs w:val="24"/>
        </w:rPr>
      </w:pPr>
      <w:r w:rsidRPr="00CA25DB">
        <w:rPr>
          <w:sz w:val="24"/>
          <w:szCs w:val="24"/>
        </w:rPr>
        <w:t>Тел. _____________, факс</w:t>
      </w:r>
      <w:r>
        <w:rPr>
          <w:sz w:val="24"/>
          <w:szCs w:val="24"/>
        </w:rPr>
        <w:t xml:space="preserve"> </w:t>
      </w:r>
      <w:r w:rsidRPr="00CA25DB">
        <w:rPr>
          <w:sz w:val="24"/>
          <w:szCs w:val="24"/>
        </w:rPr>
        <w:t xml:space="preserve">_________________, </w:t>
      </w:r>
    </w:p>
    <w:p w:rsidR="004F59D6" w:rsidRPr="00CA25DB" w:rsidRDefault="004F59D6" w:rsidP="004F59D6">
      <w:pPr>
        <w:jc w:val="both"/>
        <w:rPr>
          <w:sz w:val="24"/>
          <w:szCs w:val="24"/>
        </w:rPr>
      </w:pPr>
      <w:r w:rsidRPr="00CA25DB">
        <w:rPr>
          <w:sz w:val="24"/>
          <w:szCs w:val="24"/>
        </w:rPr>
        <w:t>Адрес электронной почты:___________________</w:t>
      </w:r>
    </w:p>
    <w:p w:rsidR="004F59D6" w:rsidRPr="00CA25DB" w:rsidRDefault="004F59D6" w:rsidP="004F59D6">
      <w:pPr>
        <w:tabs>
          <w:tab w:val="left" w:pos="4253"/>
        </w:tabs>
        <w:ind w:firstLine="4253"/>
        <w:jc w:val="right"/>
        <w:rPr>
          <w:sz w:val="24"/>
          <w:szCs w:val="24"/>
        </w:rPr>
      </w:pPr>
    </w:p>
    <w:p w:rsidR="004F59D6" w:rsidRPr="00CA25DB" w:rsidRDefault="004F59D6" w:rsidP="004F59D6">
      <w:pPr>
        <w:tabs>
          <w:tab w:val="left" w:pos="4253"/>
        </w:tabs>
        <w:jc w:val="both"/>
        <w:rPr>
          <w:b/>
          <w:sz w:val="24"/>
          <w:szCs w:val="24"/>
        </w:rPr>
      </w:pPr>
      <w:r w:rsidRPr="00CA25DB">
        <w:rPr>
          <w:b/>
          <w:sz w:val="24"/>
          <w:szCs w:val="24"/>
        </w:rPr>
        <w:t>Для физического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tabs>
          <w:tab w:val="left" w:pos="4253"/>
        </w:tabs>
        <w:jc w:val="both"/>
        <w:rPr>
          <w:sz w:val="24"/>
          <w:szCs w:val="24"/>
        </w:rPr>
      </w:pPr>
      <w:r w:rsidRPr="00CA25DB">
        <w:rPr>
          <w:sz w:val="24"/>
          <w:szCs w:val="24"/>
        </w:rPr>
        <w:t>Паспорт: _______________________________ (серия, номер, дата и место выдачи)</w:t>
      </w:r>
    </w:p>
    <w:p w:rsidR="004F59D6" w:rsidRPr="00CA25DB" w:rsidRDefault="004F59D6" w:rsidP="004F59D6">
      <w:pPr>
        <w:tabs>
          <w:tab w:val="left" w:pos="4253"/>
        </w:tabs>
        <w:jc w:val="both"/>
        <w:rPr>
          <w:sz w:val="24"/>
          <w:szCs w:val="24"/>
        </w:rPr>
      </w:pPr>
      <w:r w:rsidRPr="00CA25DB">
        <w:rPr>
          <w:sz w:val="24"/>
          <w:szCs w:val="24"/>
        </w:rPr>
        <w:t>ОГРНИП______________________________, ИНН___________________________,</w:t>
      </w:r>
    </w:p>
    <w:p w:rsidR="004F59D6" w:rsidRPr="00CA25DB" w:rsidRDefault="004F59D6" w:rsidP="004F59D6">
      <w:pPr>
        <w:tabs>
          <w:tab w:val="left" w:pos="4253"/>
        </w:tabs>
        <w:jc w:val="both"/>
        <w:rPr>
          <w:sz w:val="24"/>
          <w:szCs w:val="24"/>
        </w:rPr>
      </w:pPr>
      <w:r w:rsidRPr="00CA25DB">
        <w:rPr>
          <w:sz w:val="24"/>
          <w:szCs w:val="24"/>
        </w:rPr>
        <w:t>Адрес регистрации</w:t>
      </w:r>
      <w:proofErr w:type="gramStart"/>
      <w:r w:rsidRPr="00CA25DB">
        <w:rPr>
          <w:sz w:val="24"/>
          <w:szCs w:val="24"/>
        </w:rPr>
        <w:t>: _____________________________________________________;</w:t>
      </w:r>
      <w:proofErr w:type="gramEnd"/>
    </w:p>
    <w:p w:rsidR="004F59D6" w:rsidRPr="00CA25DB" w:rsidRDefault="004F59D6" w:rsidP="004F59D6">
      <w:pPr>
        <w:tabs>
          <w:tab w:val="left" w:pos="4253"/>
        </w:tabs>
        <w:jc w:val="both"/>
        <w:rPr>
          <w:sz w:val="24"/>
          <w:szCs w:val="24"/>
        </w:rPr>
      </w:pPr>
      <w:r w:rsidRPr="00CA25DB">
        <w:rPr>
          <w:sz w:val="24"/>
          <w:szCs w:val="24"/>
        </w:rPr>
        <w:t>Адрес фактического проживания: __________________________________________</w:t>
      </w:r>
    </w:p>
    <w:p w:rsidR="004F59D6" w:rsidRPr="00CA25DB" w:rsidRDefault="004F59D6" w:rsidP="004F59D6">
      <w:pPr>
        <w:tabs>
          <w:tab w:val="left" w:pos="4253"/>
        </w:tabs>
        <w:jc w:val="both"/>
        <w:rPr>
          <w:sz w:val="24"/>
          <w:szCs w:val="24"/>
        </w:rPr>
      </w:pPr>
      <w:r w:rsidRPr="00CA25DB">
        <w:rPr>
          <w:sz w:val="24"/>
          <w:szCs w:val="24"/>
        </w:rPr>
        <w:t>Тел. _____________, факс _________________ (в случае наличия)</w:t>
      </w:r>
    </w:p>
    <w:p w:rsidR="004F59D6" w:rsidRPr="00CA25DB" w:rsidRDefault="004F59D6" w:rsidP="004F59D6">
      <w:pPr>
        <w:tabs>
          <w:tab w:val="left" w:pos="4253"/>
        </w:tabs>
        <w:jc w:val="both"/>
        <w:rPr>
          <w:sz w:val="24"/>
          <w:szCs w:val="24"/>
        </w:rPr>
      </w:pPr>
      <w:r w:rsidRPr="00CA25DB">
        <w:rPr>
          <w:sz w:val="24"/>
          <w:szCs w:val="24"/>
        </w:rPr>
        <w:t>Адрес электронной почты:____________________ (в случае наличия).</w:t>
      </w:r>
    </w:p>
    <w:p w:rsidR="004F59D6" w:rsidRPr="00CA25DB" w:rsidRDefault="004F59D6" w:rsidP="004F59D6">
      <w:pPr>
        <w:tabs>
          <w:tab w:val="left" w:pos="4253"/>
        </w:tabs>
        <w:jc w:val="both"/>
        <w:rPr>
          <w:sz w:val="24"/>
          <w:szCs w:val="24"/>
        </w:rPr>
      </w:pP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Настоящим заявлением ________________________________________ (название заявителя) подтверждает отнесение его к категориям субъектов малого и среднего предпринимательства, установленным </w:t>
      </w:r>
      <w:hyperlink r:id="rId30" w:history="1">
        <w:r w:rsidRPr="00CA25DB">
          <w:rPr>
            <w:sz w:val="24"/>
            <w:szCs w:val="24"/>
          </w:rPr>
          <w:t>статьей 4</w:t>
        </w:r>
      </w:hyperlink>
      <w:r w:rsidRPr="00CA25DB">
        <w:rPr>
          <w:sz w:val="24"/>
          <w:szCs w:val="24"/>
        </w:rPr>
        <w:t xml:space="preserve"> Федерального закона от 24.07.2007 № 209-ФЗ «О развитии малого и среднего предпринимательства в Российской Федерации», а также дает согласие на обработку персональных данных в соответствии с Федеральным законом от </w:t>
      </w:r>
      <w:r w:rsidRPr="00CA25DB">
        <w:rPr>
          <w:rFonts w:eastAsia="Calibri"/>
          <w:sz w:val="24"/>
          <w:szCs w:val="24"/>
        </w:rPr>
        <w:t>27.07.2006 № 152-ФЗ «О персональных данных»</w:t>
      </w:r>
    </w:p>
    <w:p w:rsidR="004F59D6" w:rsidRPr="00CA25DB" w:rsidRDefault="004F59D6" w:rsidP="004F59D6">
      <w:pPr>
        <w:tabs>
          <w:tab w:val="left" w:pos="4253"/>
        </w:tabs>
        <w:ind w:firstLine="540"/>
        <w:jc w:val="both"/>
        <w:rPr>
          <w:sz w:val="24"/>
          <w:szCs w:val="24"/>
        </w:rPr>
      </w:pPr>
    </w:p>
    <w:p w:rsidR="004F59D6" w:rsidRPr="00CA25DB" w:rsidRDefault="004F59D6" w:rsidP="004F59D6">
      <w:pPr>
        <w:jc w:val="both"/>
        <w:rPr>
          <w:sz w:val="24"/>
          <w:szCs w:val="24"/>
        </w:rPr>
      </w:pPr>
    </w:p>
    <w:p w:rsidR="004F59D6" w:rsidRPr="00CA25DB" w:rsidRDefault="004F59D6" w:rsidP="004F59D6">
      <w:pPr>
        <w:pStyle w:val="ConsPlusNonformat"/>
      </w:pPr>
      <w:r w:rsidRPr="00CA25DB">
        <w:t>Результат рассмотрения заявления прошу:</w:t>
      </w:r>
    </w:p>
    <w:p w:rsidR="004F59D6" w:rsidRPr="00CA25DB" w:rsidRDefault="004F59D6" w:rsidP="004F59D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ОИВ/Администрации/ Организации</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МФЦ</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по почте</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rPr>
                <w:b/>
              </w:rPr>
            </w:pPr>
          </w:p>
          <w:p w:rsidR="004F59D6" w:rsidRPr="00CA25DB" w:rsidRDefault="004F59D6" w:rsidP="00C2571B">
            <w:pPr>
              <w:pStyle w:val="ConsPlusNonformat"/>
              <w:rPr>
                <w:b/>
              </w:rPr>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в электронной форме в личный кабинет на ПГУ</w:t>
            </w:r>
          </w:p>
        </w:tc>
      </w:tr>
    </w:tbl>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Приложения:</w:t>
      </w:r>
    </w:p>
    <w:p w:rsidR="004F59D6" w:rsidRPr="00CA25DB" w:rsidRDefault="004F59D6" w:rsidP="004F59D6">
      <w:pPr>
        <w:jc w:val="both"/>
        <w:rPr>
          <w:sz w:val="24"/>
          <w:szCs w:val="24"/>
        </w:rPr>
      </w:pPr>
      <w:r w:rsidRPr="00CA25DB">
        <w:rPr>
          <w:sz w:val="24"/>
          <w:szCs w:val="24"/>
        </w:rPr>
        <w:t>1.________________</w:t>
      </w:r>
    </w:p>
    <w:p w:rsidR="004F59D6" w:rsidRPr="00CA25DB" w:rsidRDefault="004F59D6" w:rsidP="004F59D6">
      <w:pPr>
        <w:jc w:val="both"/>
        <w:rPr>
          <w:sz w:val="24"/>
          <w:szCs w:val="24"/>
        </w:rPr>
      </w:pPr>
      <w:r w:rsidRPr="00CA25DB">
        <w:rPr>
          <w:sz w:val="24"/>
          <w:szCs w:val="24"/>
        </w:rPr>
        <w:t>2.________________</w:t>
      </w:r>
    </w:p>
    <w:p w:rsidR="004F59D6" w:rsidRPr="00CA25DB" w:rsidRDefault="004F59D6" w:rsidP="004F59D6">
      <w:pPr>
        <w:jc w:val="both"/>
        <w:rPr>
          <w:sz w:val="8"/>
          <w:szCs w:val="8"/>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 xml:space="preserve">В </w:t>
      </w:r>
      <w:proofErr w:type="gramStart"/>
      <w:r w:rsidRPr="00CA25DB">
        <w:rPr>
          <w:sz w:val="24"/>
          <w:szCs w:val="24"/>
        </w:rPr>
        <w:t>случае</w:t>
      </w:r>
      <w:proofErr w:type="gramEnd"/>
      <w:r w:rsidRPr="00CA25DB">
        <w:rPr>
          <w:sz w:val="24"/>
          <w:szCs w:val="24"/>
        </w:rPr>
        <w:t xml:space="preserve"> обращения юридического лица – </w:t>
      </w:r>
    </w:p>
    <w:p w:rsidR="004F59D6" w:rsidRPr="00CA25DB" w:rsidRDefault="004F59D6" w:rsidP="004F59D6">
      <w:pPr>
        <w:jc w:val="both"/>
        <w:rPr>
          <w:sz w:val="24"/>
          <w:szCs w:val="24"/>
        </w:rPr>
      </w:pPr>
      <w:r w:rsidRPr="00CA25DB">
        <w:rPr>
          <w:sz w:val="24"/>
          <w:szCs w:val="24"/>
        </w:rPr>
        <w:t>должность уполномоченного представителя</w:t>
      </w:r>
    </w:p>
    <w:p w:rsidR="004F59D6" w:rsidRPr="00CA25DB" w:rsidRDefault="004F59D6" w:rsidP="004F59D6">
      <w:pPr>
        <w:jc w:val="both"/>
        <w:rPr>
          <w:sz w:val="24"/>
          <w:szCs w:val="24"/>
        </w:rPr>
      </w:pPr>
      <w:r w:rsidRPr="00CA25DB">
        <w:rPr>
          <w:sz w:val="24"/>
          <w:szCs w:val="24"/>
        </w:rPr>
        <w:t>___________</w:t>
      </w:r>
      <w:r w:rsidRPr="00CA25DB">
        <w:rPr>
          <w:sz w:val="24"/>
          <w:szCs w:val="24"/>
        </w:rPr>
        <w:tab/>
      </w:r>
      <w:r w:rsidRPr="00CA25DB">
        <w:rPr>
          <w:sz w:val="24"/>
          <w:szCs w:val="24"/>
        </w:rPr>
        <w:tab/>
      </w:r>
      <w:r w:rsidRPr="00CA25DB">
        <w:rPr>
          <w:sz w:val="24"/>
          <w:szCs w:val="24"/>
        </w:rPr>
        <w:tab/>
      </w:r>
      <w:r w:rsidRPr="00CA25DB">
        <w:rPr>
          <w:sz w:val="24"/>
          <w:szCs w:val="24"/>
        </w:rPr>
        <w:tab/>
      </w:r>
      <w:r w:rsidRPr="00CA25DB">
        <w:rPr>
          <w:sz w:val="24"/>
          <w:szCs w:val="24"/>
        </w:rPr>
        <w:tab/>
        <w:t>_______________ /расшифровка подписи/</w:t>
      </w:r>
    </w:p>
    <w:p w:rsidR="004F59D6" w:rsidRPr="00CA25DB" w:rsidRDefault="004F59D6" w:rsidP="004F59D6">
      <w:pPr>
        <w:ind w:firstLine="284"/>
        <w:rPr>
          <w:sz w:val="24"/>
          <w:szCs w:val="24"/>
        </w:rPr>
      </w:pPr>
      <w:r w:rsidRPr="00CA25DB">
        <w:rPr>
          <w:sz w:val="24"/>
          <w:szCs w:val="24"/>
        </w:rPr>
        <w:t>(дата)</w:t>
      </w:r>
      <w:r w:rsidRPr="00CA25DB">
        <w:rPr>
          <w:sz w:val="24"/>
          <w:szCs w:val="24"/>
        </w:rPr>
        <w:tab/>
      </w:r>
      <w:r w:rsidRPr="00CA25DB">
        <w:rPr>
          <w:sz w:val="24"/>
          <w:szCs w:val="24"/>
        </w:rPr>
        <w:tab/>
        <w:t>печать                             (подпись)</w:t>
      </w:r>
    </w:p>
    <w:p w:rsidR="004F59D6" w:rsidRDefault="004F59D6" w:rsidP="004F59D6">
      <w:pPr>
        <w:ind w:firstLine="1701"/>
        <w:rPr>
          <w:sz w:val="24"/>
          <w:szCs w:val="24"/>
        </w:rPr>
      </w:pPr>
      <w:r w:rsidRPr="00CA25DB">
        <w:rPr>
          <w:sz w:val="24"/>
          <w:szCs w:val="24"/>
        </w:rPr>
        <w:t>(если имеется)</w:t>
      </w:r>
    </w:p>
    <w:p w:rsidR="004F59D6" w:rsidRDefault="004F59D6" w:rsidP="004F59D6">
      <w:pPr>
        <w:jc w:val="both"/>
      </w:pPr>
    </w:p>
    <w:p w:rsidR="004F59D6" w:rsidRPr="004F3A31" w:rsidRDefault="004F59D6" w:rsidP="004F59D6"/>
    <w:p w:rsidR="004F59D6" w:rsidRDefault="004F59D6" w:rsidP="004F59D6">
      <w:pPr>
        <w:jc w:val="both"/>
      </w:pPr>
    </w:p>
    <w:p w:rsidR="00986B56" w:rsidRDefault="00986B56"/>
    <w:sectPr w:rsidR="00986B56" w:rsidSect="004A334F">
      <w:headerReference w:type="even" r:id="rId31"/>
      <w:headerReference w:type="default" r:id="rId32"/>
      <w:footerReference w:type="even" r:id="rId33"/>
      <w:footerReference w:type="default" r:id="rId34"/>
      <w:headerReference w:type="first" r:id="rId35"/>
      <w:footerReference w:type="first" r:id="rId36"/>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A76" w:rsidRDefault="00C62A76" w:rsidP="004F59D6">
      <w:r>
        <w:separator/>
      </w:r>
    </w:p>
  </w:endnote>
  <w:endnote w:type="continuationSeparator" w:id="0">
    <w:p w:rsidR="00C62A76" w:rsidRDefault="00C62A76" w:rsidP="004F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62A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62A7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62A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A76" w:rsidRDefault="00C62A76" w:rsidP="004F59D6">
      <w:r>
        <w:separator/>
      </w:r>
    </w:p>
  </w:footnote>
  <w:footnote w:type="continuationSeparator" w:id="0">
    <w:p w:rsidR="00C62A76" w:rsidRDefault="00C62A76" w:rsidP="004F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62A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62A7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C62A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5BE"/>
    <w:multiLevelType w:val="multilevel"/>
    <w:tmpl w:val="7416E9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484372"/>
    <w:multiLevelType w:val="hybridMultilevel"/>
    <w:tmpl w:val="F12CC592"/>
    <w:lvl w:ilvl="0" w:tplc="C80872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FA0BAD"/>
    <w:multiLevelType w:val="multilevel"/>
    <w:tmpl w:val="2C1803F6"/>
    <w:lvl w:ilvl="0">
      <w:start w:val="1"/>
      <w:numFmt w:val="decimal"/>
      <w:lvlText w:val="%1."/>
      <w:lvlJc w:val="left"/>
      <w:pPr>
        <w:ind w:left="1092" w:hanging="1092"/>
      </w:pPr>
      <w:rPr>
        <w:rFonts w:hint="default"/>
      </w:rPr>
    </w:lvl>
    <w:lvl w:ilvl="1">
      <w:start w:val="1"/>
      <w:numFmt w:val="decimal"/>
      <w:lvlText w:val="%1.%2."/>
      <w:lvlJc w:val="left"/>
      <w:pPr>
        <w:ind w:left="7330" w:hanging="1092"/>
      </w:pPr>
      <w:rPr>
        <w:rFonts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3927" w:hanging="1092"/>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F0B6C1F"/>
    <w:multiLevelType w:val="multilevel"/>
    <w:tmpl w:val="43B01C3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docVars>
    <w:docVar w:name="BossProviderVariable" w:val="25_01_2006!03b68ef1-a560-4ed4-a061-daf15b5e394c"/>
  </w:docVars>
  <w:rsids>
    <w:rsidRoot w:val="004F59D6"/>
    <w:rsid w:val="000230E3"/>
    <w:rsid w:val="00057AB4"/>
    <w:rsid w:val="000B0B5B"/>
    <w:rsid w:val="00113545"/>
    <w:rsid w:val="00152546"/>
    <w:rsid w:val="001D0766"/>
    <w:rsid w:val="00207A5B"/>
    <w:rsid w:val="00222A92"/>
    <w:rsid w:val="002B5CAE"/>
    <w:rsid w:val="002C40DC"/>
    <w:rsid w:val="002E24E2"/>
    <w:rsid w:val="00303BEE"/>
    <w:rsid w:val="003C073C"/>
    <w:rsid w:val="003F0629"/>
    <w:rsid w:val="00406247"/>
    <w:rsid w:val="00470D2D"/>
    <w:rsid w:val="004F59D6"/>
    <w:rsid w:val="00501B8C"/>
    <w:rsid w:val="0058607F"/>
    <w:rsid w:val="005A3BC9"/>
    <w:rsid w:val="005B1935"/>
    <w:rsid w:val="005D0180"/>
    <w:rsid w:val="00675C6F"/>
    <w:rsid w:val="00684320"/>
    <w:rsid w:val="00693D40"/>
    <w:rsid w:val="006B1D5B"/>
    <w:rsid w:val="006D3233"/>
    <w:rsid w:val="006F3886"/>
    <w:rsid w:val="007158B7"/>
    <w:rsid w:val="007222FE"/>
    <w:rsid w:val="00766982"/>
    <w:rsid w:val="007E321A"/>
    <w:rsid w:val="008374A3"/>
    <w:rsid w:val="0084000B"/>
    <w:rsid w:val="008554B1"/>
    <w:rsid w:val="0086142F"/>
    <w:rsid w:val="0088303D"/>
    <w:rsid w:val="008B3E7D"/>
    <w:rsid w:val="008D496D"/>
    <w:rsid w:val="00911E52"/>
    <w:rsid w:val="00965960"/>
    <w:rsid w:val="0098408B"/>
    <w:rsid w:val="00986B56"/>
    <w:rsid w:val="009E2C1E"/>
    <w:rsid w:val="00A73C48"/>
    <w:rsid w:val="00A907ED"/>
    <w:rsid w:val="00A94C82"/>
    <w:rsid w:val="00AF1CB9"/>
    <w:rsid w:val="00AF3A72"/>
    <w:rsid w:val="00B1380E"/>
    <w:rsid w:val="00B22300"/>
    <w:rsid w:val="00B63507"/>
    <w:rsid w:val="00BD7811"/>
    <w:rsid w:val="00BE11B1"/>
    <w:rsid w:val="00C06573"/>
    <w:rsid w:val="00C40666"/>
    <w:rsid w:val="00C62A76"/>
    <w:rsid w:val="00C67E2C"/>
    <w:rsid w:val="00CD2109"/>
    <w:rsid w:val="00CD5584"/>
    <w:rsid w:val="00CF09E7"/>
    <w:rsid w:val="00CF44EE"/>
    <w:rsid w:val="00D340BD"/>
    <w:rsid w:val="00D6009D"/>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3" type="connector" idref="#_x0000_s1048"/>
        <o:r id="V:Rule14" type="connector" idref="#_x0000_s1035"/>
        <o:r id="V:Rule15" type="connector" idref="#_x0000_s1037"/>
        <o:r id="V:Rule16" type="connector" idref="#_x0000_s1047"/>
        <o:r id="V:Rule17" type="connector" idref="#_x0000_s1034"/>
        <o:r id="V:Rule18" type="connector" idref="#_x0000_s1043"/>
        <o:r id="V:Rule19" type="connector" idref="#_x0000_s1042"/>
        <o:r id="V:Rule20" type="connector" idref="#_x0000_s1049"/>
        <o:r id="V:Rule21" type="connector" idref="#_x0000_s1046"/>
        <o:r id="V:Rule22" type="connector" idref="#_x0000_s1032"/>
        <o:r id="V:Rule23" type="connector" idref="#_x0000_s1041"/>
        <o:r id="V:Rule2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D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F59D6"/>
    <w:pPr>
      <w:keepNext/>
      <w:jc w:val="center"/>
      <w:outlineLvl w:val="1"/>
    </w:pPr>
    <w:rPr>
      <w:b/>
      <w:sz w:val="24"/>
    </w:rPr>
  </w:style>
  <w:style w:type="paragraph" w:styleId="3">
    <w:name w:val="heading 3"/>
    <w:basedOn w:val="a"/>
    <w:next w:val="a"/>
    <w:link w:val="30"/>
    <w:qFormat/>
    <w:rsid w:val="004F59D6"/>
    <w:pPr>
      <w:keepNext/>
      <w:jc w:val="center"/>
      <w:outlineLvl w:val="2"/>
    </w:pPr>
    <w:rPr>
      <w:b/>
      <w:caps/>
      <w:spacing w:val="20"/>
      <w:sz w:val="32"/>
    </w:rPr>
  </w:style>
  <w:style w:type="paragraph" w:styleId="5">
    <w:name w:val="heading 5"/>
    <w:basedOn w:val="a"/>
    <w:next w:val="a"/>
    <w:link w:val="50"/>
    <w:qFormat/>
    <w:rsid w:val="004F59D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9D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F59D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F59D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4F59D6"/>
    <w:pPr>
      <w:tabs>
        <w:tab w:val="center" w:pos="4677"/>
        <w:tab w:val="right" w:pos="9355"/>
      </w:tabs>
    </w:pPr>
  </w:style>
  <w:style w:type="character" w:customStyle="1" w:styleId="a4">
    <w:name w:val="Верхний колонтитул Знак"/>
    <w:basedOn w:val="a0"/>
    <w:link w:val="a3"/>
    <w:uiPriority w:val="99"/>
    <w:semiHidden/>
    <w:rsid w:val="004F59D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F59D6"/>
    <w:pPr>
      <w:tabs>
        <w:tab w:val="center" w:pos="4677"/>
        <w:tab w:val="right" w:pos="9355"/>
      </w:tabs>
    </w:pPr>
  </w:style>
  <w:style w:type="character" w:customStyle="1" w:styleId="a6">
    <w:name w:val="Нижний колонтитул Знак"/>
    <w:basedOn w:val="a0"/>
    <w:link w:val="a5"/>
    <w:uiPriority w:val="99"/>
    <w:semiHidden/>
    <w:rsid w:val="004F59D6"/>
    <w:rPr>
      <w:rFonts w:ascii="Times New Roman" w:eastAsia="Times New Roman" w:hAnsi="Times New Roman" w:cs="Times New Roman"/>
      <w:sz w:val="20"/>
      <w:szCs w:val="20"/>
      <w:lang w:eastAsia="ru-RU"/>
    </w:rPr>
  </w:style>
  <w:style w:type="paragraph" w:styleId="a7">
    <w:name w:val="Normal (Web)"/>
    <w:basedOn w:val="a"/>
    <w:uiPriority w:val="99"/>
    <w:rsid w:val="004F59D6"/>
    <w:pPr>
      <w:spacing w:before="100" w:beforeAutospacing="1" w:after="100" w:afterAutospacing="1"/>
    </w:pPr>
    <w:rPr>
      <w:sz w:val="24"/>
      <w:szCs w:val="24"/>
    </w:rPr>
  </w:style>
  <w:style w:type="paragraph" w:customStyle="1" w:styleId="ConsPlusNormal">
    <w:name w:val="ConsPlusNormal"/>
    <w:rsid w:val="004F5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4F59D6"/>
    <w:rPr>
      <w:b/>
      <w:bCs/>
    </w:rPr>
  </w:style>
  <w:style w:type="character" w:customStyle="1" w:styleId="a9">
    <w:name w:val="Основной текст_"/>
    <w:link w:val="1"/>
    <w:locked/>
    <w:rsid w:val="004F59D6"/>
    <w:rPr>
      <w:sz w:val="25"/>
      <w:szCs w:val="25"/>
      <w:shd w:val="clear" w:color="auto" w:fill="FFFFFF"/>
    </w:rPr>
  </w:style>
  <w:style w:type="paragraph" w:customStyle="1" w:styleId="1">
    <w:name w:val="Основной текст1"/>
    <w:basedOn w:val="a"/>
    <w:link w:val="a9"/>
    <w:rsid w:val="004F59D6"/>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apple-style-span">
    <w:name w:val="apple-style-span"/>
    <w:basedOn w:val="a0"/>
    <w:rsid w:val="004F59D6"/>
  </w:style>
  <w:style w:type="character" w:styleId="aa">
    <w:name w:val="Hyperlink"/>
    <w:rsid w:val="004F59D6"/>
    <w:rPr>
      <w:color w:val="0000FF"/>
      <w:u w:val="single"/>
    </w:rPr>
  </w:style>
  <w:style w:type="paragraph" w:customStyle="1" w:styleId="10">
    <w:name w:val="Без интервала1"/>
    <w:qFormat/>
    <w:rsid w:val="004F59D6"/>
    <w:pPr>
      <w:spacing w:after="0"/>
      <w:ind w:firstLine="567"/>
      <w:jc w:val="both"/>
    </w:pPr>
    <w:rPr>
      <w:rFonts w:ascii="Times New Roman" w:eastAsia="Times New Roman" w:hAnsi="Times New Roman" w:cs="Times New Roman"/>
      <w:sz w:val="28"/>
      <w:szCs w:val="28"/>
    </w:rPr>
  </w:style>
  <w:style w:type="paragraph" w:customStyle="1" w:styleId="21">
    <w:name w:val="Без интервала2"/>
    <w:qFormat/>
    <w:rsid w:val="004F59D6"/>
    <w:pPr>
      <w:spacing w:after="0"/>
      <w:ind w:firstLine="567"/>
      <w:jc w:val="both"/>
    </w:pPr>
    <w:rPr>
      <w:rFonts w:ascii="Times New Roman" w:eastAsia="Times New Roman" w:hAnsi="Times New Roman" w:cs="Times New Roman"/>
      <w:sz w:val="28"/>
      <w:szCs w:val="28"/>
    </w:rPr>
  </w:style>
  <w:style w:type="paragraph" w:styleId="ab">
    <w:name w:val="List Paragraph"/>
    <w:basedOn w:val="a"/>
    <w:uiPriority w:val="99"/>
    <w:qFormat/>
    <w:rsid w:val="004F59D6"/>
    <w:pPr>
      <w:spacing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F5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F59D6"/>
    <w:rPr>
      <w:rFonts w:ascii="Tahoma" w:hAnsi="Tahoma" w:cs="Tahoma"/>
      <w:sz w:val="16"/>
      <w:szCs w:val="16"/>
    </w:rPr>
  </w:style>
  <w:style w:type="character" w:customStyle="1" w:styleId="ad">
    <w:name w:val="Текст выноски Знак"/>
    <w:basedOn w:val="a0"/>
    <w:link w:val="ac"/>
    <w:uiPriority w:val="99"/>
    <w:semiHidden/>
    <w:rsid w:val="004F59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B747B7EA6AB7A7EAC5A4485C9B9B31D6497E99F47BA17A19D4DC4F634B28387897AEA4CECF3BC38F7B0DCB4839C707873ADC92642499C7EvAZ4O" TargetMode="External"/><Relationship Id="rId18" Type="http://schemas.openxmlformats.org/officeDocument/2006/relationships/hyperlink" Target="consultantplus://offline/ref=566033C76196E68FE374E98EE12D6459A66C60CF3B5F791D668CF1E44B881DC93C55A8666AlAp8N" TargetMode="External"/><Relationship Id="rId26" Type="http://schemas.openxmlformats.org/officeDocument/2006/relationships/hyperlink" Target="mailto:muz@meria.sbor.ru" TargetMode="External"/><Relationship Id="rId3" Type="http://schemas.openxmlformats.org/officeDocument/2006/relationships/settings" Target="settings.xml"/><Relationship Id="rId21" Type="http://schemas.openxmlformats.org/officeDocument/2006/relationships/hyperlink" Target="consultantplus://offline/ref=347F0B8AD8666FDDAF0686E27701BF6FF79F0F099F9E5012ADFA5D08F9780CBAAD083021F4580135u001N"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6B747B7EA6AB7A7EAC5A4485C9B9B31D6497E99F47BA17A19D4DC4F634B28387897AEA49EFF8E86CB5EE85E4C3D77C7869B1C826v5Z4O" TargetMode="External"/><Relationship Id="rId17" Type="http://schemas.openxmlformats.org/officeDocument/2006/relationships/hyperlink" Target="consultantplus://offline/ref=566033C76196E68FE374E98EE12D6459A76565C83756791D668CF1E44B881DC93C55A86163ABD476lEp3N" TargetMode="External"/><Relationship Id="rId25" Type="http://schemas.openxmlformats.org/officeDocument/2006/relationships/hyperlink" Target="mailto:uab@meria.sbor.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2A95D5D03C194148621F177E992CB1A0938FEE4A8DA3D274B150BE015B3810E121C26B29H7NEN" TargetMode="External"/><Relationship Id="rId20" Type="http://schemas.openxmlformats.org/officeDocument/2006/relationships/hyperlink" Target="consultantplus://offline/ref=1721D6C72E04EAF011818B3B32611322BCA5395DAA72AA1111907D5D94297C6D53F72115C3D6B9BFw4xFN"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mailto:vtu@meria.sbor.r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B747B7EA6AB7A7EAC5A4485C9B9B31D6497E99F47BA17A19D4DC4F634B28387897AEA4CECF3BF38F3B0DCB4839C707873ADC92642499C7EvAZ4O" TargetMode="External"/><Relationship Id="rId23" Type="http://schemas.openxmlformats.org/officeDocument/2006/relationships/hyperlink" Target="consultantplus://offline/ref=447DFAA8A6E405D24F85AD4B7F38ACF705EA8B3CC11EC3F5B70027FBCB92B2BDFDE6282AB851FA444F47N" TargetMode="External"/><Relationship Id="rId28" Type="http://schemas.openxmlformats.org/officeDocument/2006/relationships/hyperlink" Target="http://sbor.ru/uslugi" TargetMode="External"/><Relationship Id="rId36" Type="http://schemas.openxmlformats.org/officeDocument/2006/relationships/footer" Target="footer3.xml"/><Relationship Id="rId10" Type="http://schemas.openxmlformats.org/officeDocument/2006/relationships/hyperlink" Target="http://www.lenobl.ru/" TargetMode="External"/><Relationship Id="rId19" Type="http://schemas.openxmlformats.org/officeDocument/2006/relationships/hyperlink" Target="consultantplus://offline/ref=2DE4BE40E861678209456E9DD07CCA7942EE24422D521042E414725FDD0FF57E69E476A6848F8BB9SAs8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B747B7EA6AB7A7EAC5A4485C9B9B31D6497E99F47BA17A19D4DC4F634B28387897AEA4CECF3BF38F3B0DCB4839C707873ADC92642499C7EvAZ4O" TargetMode="External"/><Relationship Id="rId22" Type="http://schemas.openxmlformats.org/officeDocument/2006/relationships/hyperlink" Target="consultantplus://offline/ref=3C4B67D77FF8AAEA37C29D65E51FBD886D3A851C994C2F3F7586DDF8115F8AC0090D25057267B215rA32N" TargetMode="External"/><Relationship Id="rId27" Type="http://schemas.openxmlformats.org/officeDocument/2006/relationships/hyperlink" Target="mailto:admsb@meria.sbor.ru" TargetMode="External"/><Relationship Id="rId30" Type="http://schemas.openxmlformats.org/officeDocument/2006/relationships/hyperlink" Target="consultantplus://offline/ref=4B6991EC24B51FB7331D37CF63E51E494601780A1250ABC171FB72AF2793F0FA0E524988A0825138PEY2J"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12822</Words>
  <Characters>73090</Characters>
  <Application>Microsoft Office Word</Application>
  <DocSecurity>0</DocSecurity>
  <Lines>609</Lines>
  <Paragraphs>171</Paragraphs>
  <ScaleCrop>false</ScaleCrop>
  <Company>  </Company>
  <LinksUpToDate>false</LinksUpToDate>
  <CharactersWithSpaces>85741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2020-03-11T09:34:00Z</dcterms:created>
  <dcterms:modified xsi:type="dcterms:W3CDTF">2020-03-11T09:34:00Z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4ad802bf-f40c-4a36-81aa-aa123ba6ee9c</vt:lpwstr>
  </property>
</Properties>
</file>