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5A65DC"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5A65DC"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Pr="00186C9D" w:rsidRDefault="00762166" w:rsidP="00762166">
      <w:pPr>
        <w:jc w:val="center"/>
      </w:pPr>
    </w:p>
    <w:p w:rsidR="00762166" w:rsidRDefault="009F2909" w:rsidP="009F2909">
      <w:pPr>
        <w:rPr>
          <w:sz w:val="24"/>
        </w:rPr>
      </w:pPr>
      <w:r>
        <w:rPr>
          <w:sz w:val="24"/>
        </w:rPr>
        <w:t xml:space="preserve">                                                </w:t>
      </w:r>
      <w:r w:rsidR="00713BC5">
        <w:rPr>
          <w:sz w:val="24"/>
        </w:rPr>
        <w:t xml:space="preserve">     </w:t>
      </w:r>
      <w:r w:rsidR="00762166">
        <w:rPr>
          <w:sz w:val="24"/>
        </w:rPr>
        <w:t xml:space="preserve">от </w:t>
      </w:r>
      <w:r w:rsidR="00713BC5">
        <w:rPr>
          <w:sz w:val="24"/>
        </w:rPr>
        <w:t>02/06/2025 № 1498</w:t>
      </w:r>
    </w:p>
    <w:p w:rsidR="00186C9D" w:rsidRPr="00186C9D" w:rsidRDefault="00186C9D" w:rsidP="00186C9D">
      <w:pPr>
        <w:tabs>
          <w:tab w:val="left" w:pos="4536"/>
          <w:tab w:val="left" w:pos="4962"/>
          <w:tab w:val="left" w:pos="5954"/>
        </w:tabs>
        <w:ind w:right="3021"/>
        <w:jc w:val="both"/>
        <w:rPr>
          <w:sz w:val="10"/>
          <w:szCs w:val="10"/>
        </w:rPr>
      </w:pPr>
    </w:p>
    <w:p w:rsidR="00186C9D" w:rsidRPr="005F2FDC" w:rsidRDefault="00186C9D" w:rsidP="00186C9D">
      <w:pPr>
        <w:tabs>
          <w:tab w:val="left" w:pos="4536"/>
          <w:tab w:val="left" w:pos="4962"/>
          <w:tab w:val="left" w:pos="5954"/>
        </w:tabs>
        <w:ind w:right="3021"/>
        <w:jc w:val="both"/>
        <w:rPr>
          <w:color w:val="FF0000"/>
          <w:sz w:val="24"/>
          <w:szCs w:val="24"/>
        </w:rPr>
      </w:pPr>
      <w:r w:rsidRPr="005F2FDC">
        <w:rPr>
          <w:sz w:val="24"/>
          <w:szCs w:val="24"/>
        </w:rPr>
        <w:t>Об утверждении административного регламента по предоставлению муниципальной услуги</w:t>
      </w:r>
      <w:r w:rsidRPr="005F2FDC">
        <w:rPr>
          <w:bCs/>
          <w:kern w:val="36"/>
          <w:sz w:val="24"/>
          <w:szCs w:val="24"/>
        </w:rPr>
        <w:t xml:space="preserve"> «</w:t>
      </w:r>
      <w:r w:rsidRPr="005F2FDC">
        <w:rPr>
          <w:bCs/>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5F2FDC">
        <w:rPr>
          <w:bCs/>
          <w:kern w:val="36"/>
          <w:sz w:val="24"/>
          <w:szCs w:val="24"/>
        </w:rPr>
        <w:t>»</w:t>
      </w:r>
    </w:p>
    <w:p w:rsidR="00186C9D" w:rsidRPr="005F2FDC" w:rsidRDefault="00186C9D" w:rsidP="00186C9D">
      <w:pPr>
        <w:pStyle w:val="a9"/>
        <w:rPr>
          <w:color w:val="FF0000"/>
        </w:rPr>
      </w:pPr>
    </w:p>
    <w:p w:rsidR="00186C9D" w:rsidRPr="005F2FDC" w:rsidRDefault="00186C9D" w:rsidP="00186C9D">
      <w:pPr>
        <w:pStyle w:val="a9"/>
        <w:rPr>
          <w:color w:val="FF0000"/>
        </w:rPr>
      </w:pPr>
    </w:p>
    <w:p w:rsidR="00186C9D" w:rsidRPr="00841CD2" w:rsidRDefault="00186C9D" w:rsidP="00186C9D">
      <w:pPr>
        <w:tabs>
          <w:tab w:val="left" w:pos="709"/>
        </w:tabs>
        <w:ind w:firstLine="709"/>
        <w:jc w:val="both"/>
        <w:rPr>
          <w:b/>
          <w:sz w:val="24"/>
          <w:szCs w:val="24"/>
        </w:rPr>
      </w:pPr>
      <w:r w:rsidRPr="007A48E1">
        <w:rPr>
          <w:sz w:val="24"/>
          <w:szCs w:val="24"/>
        </w:rPr>
        <w:t xml:space="preserve">В соответствии с Земельным кодексом Российской Федерации, Федеральным законом </w:t>
      </w:r>
      <w:proofErr w:type="gramStart"/>
      <w:r w:rsidRPr="007A48E1">
        <w:rPr>
          <w:sz w:val="24"/>
          <w:szCs w:val="24"/>
        </w:rPr>
        <w:t>от 25.10.2001 № 137-ФЗ «О введении в действие Земельного кодекса Российской Федерации», Федеральным законом от 13.07.2015 № 218-ФЗ «О государственной регистрации недвижимости»,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sz w:val="24"/>
          <w:szCs w:val="24"/>
        </w:rPr>
        <w:t xml:space="preserve"> </w:t>
      </w:r>
      <w:r w:rsidRPr="0095752B">
        <w:rPr>
          <w:rFonts w:eastAsia="Calibri"/>
          <w:sz w:val="24"/>
          <w:szCs w:val="24"/>
          <w:lang w:eastAsia="en-US"/>
        </w:rPr>
        <w:t>распоряжением Правительства Ленинградской области от 28.12.2015 № 585-р «Об утверждении типового (</w:t>
      </w:r>
      <w:r w:rsidRPr="00F82C9A">
        <w:rPr>
          <w:rFonts w:eastAsia="Calibri"/>
          <w:sz w:val="24"/>
          <w:szCs w:val="24"/>
          <w:lang w:eastAsia="en-US"/>
        </w:rPr>
        <w:t>рекомендованного) перечня муниципальных услуг</w:t>
      </w:r>
      <w:proofErr w:type="gramEnd"/>
      <w:r w:rsidRPr="00F82C9A">
        <w:rPr>
          <w:rFonts w:eastAsia="Calibri"/>
          <w:sz w:val="24"/>
          <w:szCs w:val="24"/>
          <w:lang w:eastAsia="en-US"/>
        </w:rPr>
        <w:t xml:space="preserve">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Pr>
          <w:rFonts w:eastAsia="Calibri"/>
          <w:sz w:val="24"/>
          <w:szCs w:val="24"/>
          <w:lang w:eastAsia="en-US"/>
        </w:rPr>
        <w:t xml:space="preserve"> </w:t>
      </w:r>
      <w:r>
        <w:rPr>
          <w:sz w:val="24"/>
        </w:rPr>
        <w:t>(в редакции от 25.01.2024),</w:t>
      </w:r>
      <w:r>
        <w:rPr>
          <w:rFonts w:eastAsia="Calibri"/>
          <w:sz w:val="24"/>
          <w:szCs w:val="24"/>
          <w:lang w:eastAsia="en-US"/>
        </w:rPr>
        <w:t xml:space="preserve"> </w:t>
      </w:r>
      <w:r w:rsidRPr="00F82C9A">
        <w:rPr>
          <w:rFonts w:eastAsia="Calibri"/>
          <w:sz w:val="24"/>
          <w:szCs w:val="24"/>
          <w:lang w:eastAsia="en-US"/>
        </w:rPr>
        <w:t>руководству</w:t>
      </w:r>
      <w:r>
        <w:rPr>
          <w:rFonts w:eastAsia="Calibri"/>
          <w:sz w:val="24"/>
          <w:szCs w:val="24"/>
          <w:lang w:eastAsia="en-US"/>
        </w:rPr>
        <w:t>я</w:t>
      </w:r>
      <w:r w:rsidRPr="00F82C9A">
        <w:rPr>
          <w:rFonts w:eastAsia="Calibri"/>
          <w:sz w:val="24"/>
          <w:szCs w:val="24"/>
          <w:lang w:eastAsia="en-US"/>
        </w:rPr>
        <w:t xml:space="preserve">сь Уставом муниципального образования </w:t>
      </w:r>
      <w:proofErr w:type="spellStart"/>
      <w:r w:rsidRPr="00F82C9A">
        <w:rPr>
          <w:rFonts w:eastAsia="Calibri"/>
          <w:sz w:val="24"/>
          <w:szCs w:val="24"/>
          <w:lang w:eastAsia="en-US"/>
        </w:rPr>
        <w:t>Сосновоборский</w:t>
      </w:r>
      <w:proofErr w:type="spellEnd"/>
      <w:r w:rsidRPr="00F82C9A">
        <w:rPr>
          <w:rFonts w:eastAsia="Calibri"/>
          <w:sz w:val="24"/>
          <w:szCs w:val="24"/>
          <w:lang w:eastAsia="en-US"/>
        </w:rPr>
        <w:t xml:space="preserve"> городской округ Ленинградской области, администрация Сосновоборского городского округа</w:t>
      </w:r>
      <w:r>
        <w:rPr>
          <w:sz w:val="24"/>
          <w:szCs w:val="24"/>
          <w:lang w:eastAsia="en-US"/>
        </w:rPr>
        <w:t xml:space="preserve">                           </w:t>
      </w:r>
      <w:proofErr w:type="gramStart"/>
      <w:r w:rsidRPr="00841CD2">
        <w:rPr>
          <w:b/>
          <w:sz w:val="24"/>
          <w:szCs w:val="24"/>
        </w:rPr>
        <w:t>п</w:t>
      </w:r>
      <w:proofErr w:type="gramEnd"/>
      <w:r>
        <w:rPr>
          <w:b/>
          <w:sz w:val="24"/>
          <w:szCs w:val="24"/>
        </w:rPr>
        <w:t xml:space="preserve"> </w:t>
      </w:r>
      <w:r w:rsidRPr="00841CD2">
        <w:rPr>
          <w:b/>
          <w:sz w:val="24"/>
          <w:szCs w:val="24"/>
        </w:rPr>
        <w:t>о</w:t>
      </w:r>
      <w:r>
        <w:rPr>
          <w:b/>
          <w:sz w:val="24"/>
          <w:szCs w:val="24"/>
        </w:rPr>
        <w:t xml:space="preserve"> </w:t>
      </w:r>
      <w:r w:rsidRPr="00841CD2">
        <w:rPr>
          <w:b/>
          <w:sz w:val="24"/>
          <w:szCs w:val="24"/>
        </w:rPr>
        <w:t>с</w:t>
      </w:r>
      <w:r>
        <w:rPr>
          <w:b/>
          <w:sz w:val="24"/>
          <w:szCs w:val="24"/>
        </w:rPr>
        <w:t xml:space="preserve"> </w:t>
      </w:r>
      <w:r w:rsidRPr="00841CD2">
        <w:rPr>
          <w:b/>
          <w:sz w:val="24"/>
          <w:szCs w:val="24"/>
        </w:rPr>
        <w:t>т</w:t>
      </w:r>
      <w:r>
        <w:rPr>
          <w:b/>
          <w:sz w:val="24"/>
          <w:szCs w:val="24"/>
        </w:rPr>
        <w:t xml:space="preserve"> </w:t>
      </w:r>
      <w:r w:rsidRPr="00841CD2">
        <w:rPr>
          <w:b/>
          <w:sz w:val="24"/>
          <w:szCs w:val="24"/>
        </w:rPr>
        <w:t>а</w:t>
      </w:r>
      <w:r>
        <w:rPr>
          <w:b/>
          <w:sz w:val="24"/>
          <w:szCs w:val="24"/>
        </w:rPr>
        <w:t xml:space="preserve"> </w:t>
      </w:r>
      <w:r w:rsidRPr="00841CD2">
        <w:rPr>
          <w:b/>
          <w:sz w:val="24"/>
          <w:szCs w:val="24"/>
        </w:rPr>
        <w:t>н</w:t>
      </w:r>
      <w:r>
        <w:rPr>
          <w:b/>
          <w:sz w:val="24"/>
          <w:szCs w:val="24"/>
        </w:rPr>
        <w:t xml:space="preserve"> </w:t>
      </w:r>
      <w:r w:rsidRPr="00841CD2">
        <w:rPr>
          <w:b/>
          <w:sz w:val="24"/>
          <w:szCs w:val="24"/>
        </w:rPr>
        <w:t>о</w:t>
      </w:r>
      <w:r>
        <w:rPr>
          <w:b/>
          <w:sz w:val="24"/>
          <w:szCs w:val="24"/>
        </w:rPr>
        <w:t xml:space="preserve"> </w:t>
      </w:r>
      <w:r w:rsidRPr="00841CD2">
        <w:rPr>
          <w:b/>
          <w:sz w:val="24"/>
          <w:szCs w:val="24"/>
        </w:rPr>
        <w:t>в</w:t>
      </w:r>
      <w:r>
        <w:rPr>
          <w:b/>
          <w:sz w:val="24"/>
          <w:szCs w:val="24"/>
        </w:rPr>
        <w:t xml:space="preserve"> </w:t>
      </w:r>
      <w:r w:rsidRPr="00841CD2">
        <w:rPr>
          <w:b/>
          <w:sz w:val="24"/>
          <w:szCs w:val="24"/>
        </w:rPr>
        <w:t>л</w:t>
      </w:r>
      <w:r>
        <w:rPr>
          <w:b/>
          <w:sz w:val="24"/>
          <w:szCs w:val="24"/>
        </w:rPr>
        <w:t xml:space="preserve"> </w:t>
      </w:r>
      <w:r w:rsidRPr="00841CD2">
        <w:rPr>
          <w:b/>
          <w:sz w:val="24"/>
          <w:szCs w:val="24"/>
        </w:rPr>
        <w:t>я</w:t>
      </w:r>
      <w:r>
        <w:rPr>
          <w:b/>
          <w:sz w:val="24"/>
          <w:szCs w:val="24"/>
        </w:rPr>
        <w:t xml:space="preserve"> </w:t>
      </w:r>
      <w:r w:rsidRPr="00841CD2">
        <w:rPr>
          <w:b/>
          <w:sz w:val="24"/>
          <w:szCs w:val="24"/>
        </w:rPr>
        <w:t>е</w:t>
      </w:r>
      <w:r>
        <w:rPr>
          <w:b/>
          <w:sz w:val="24"/>
          <w:szCs w:val="24"/>
        </w:rPr>
        <w:t xml:space="preserve"> </w:t>
      </w:r>
      <w:r w:rsidRPr="00841CD2">
        <w:rPr>
          <w:b/>
          <w:sz w:val="24"/>
          <w:szCs w:val="24"/>
        </w:rPr>
        <w:t>т:</w:t>
      </w:r>
    </w:p>
    <w:p w:rsidR="00186C9D" w:rsidRPr="00D9781A" w:rsidRDefault="00186C9D" w:rsidP="00186C9D">
      <w:pPr>
        <w:pStyle w:val="aa"/>
        <w:numPr>
          <w:ilvl w:val="0"/>
          <w:numId w:val="2"/>
        </w:numPr>
        <w:tabs>
          <w:tab w:val="left" w:pos="4962"/>
          <w:tab w:val="left" w:pos="5954"/>
        </w:tabs>
        <w:ind w:left="0" w:firstLine="709"/>
        <w:jc w:val="both"/>
        <w:rPr>
          <w:sz w:val="24"/>
          <w:szCs w:val="24"/>
        </w:rPr>
      </w:pPr>
      <w:r w:rsidRPr="004E5ADE">
        <w:rPr>
          <w:sz w:val="24"/>
          <w:szCs w:val="24"/>
        </w:rPr>
        <w:t xml:space="preserve">Утвердить административный регламент по предоставлению муниципальной </w:t>
      </w:r>
      <w:r w:rsidRPr="00D9781A">
        <w:rPr>
          <w:sz w:val="24"/>
          <w:szCs w:val="24"/>
        </w:rPr>
        <w:t>услуги «</w:t>
      </w:r>
      <w:r w:rsidRPr="00D9781A">
        <w:rPr>
          <w:bCs/>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D9781A">
        <w:rPr>
          <w:sz w:val="24"/>
          <w:szCs w:val="24"/>
        </w:rPr>
        <w:t>» (Приложение).</w:t>
      </w:r>
    </w:p>
    <w:p w:rsidR="00186C9D" w:rsidRPr="00D9781A" w:rsidRDefault="00186C9D" w:rsidP="00186C9D">
      <w:pPr>
        <w:pStyle w:val="aa"/>
        <w:numPr>
          <w:ilvl w:val="0"/>
          <w:numId w:val="2"/>
        </w:numPr>
        <w:tabs>
          <w:tab w:val="left" w:pos="4962"/>
          <w:tab w:val="left" w:pos="5954"/>
        </w:tabs>
        <w:ind w:left="0" w:firstLine="709"/>
        <w:jc w:val="both"/>
        <w:rPr>
          <w:sz w:val="24"/>
          <w:szCs w:val="24"/>
        </w:rPr>
      </w:pPr>
      <w:proofErr w:type="gramStart"/>
      <w:r w:rsidRPr="00D9781A">
        <w:rPr>
          <w:sz w:val="24"/>
          <w:szCs w:val="24"/>
        </w:rPr>
        <w:t xml:space="preserve">Признать утратившим силу постановление администрации Сосновоборского городского округа от 26.03.2024 № 695 </w:t>
      </w:r>
      <w:r>
        <w:rPr>
          <w:sz w:val="24"/>
          <w:szCs w:val="24"/>
        </w:rPr>
        <w:t>«</w:t>
      </w:r>
      <w:r w:rsidRPr="00D9781A">
        <w:rPr>
          <w:sz w:val="24"/>
          <w:szCs w:val="24"/>
        </w:rPr>
        <w:t>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(с изменениями) с даты вступления в силу настоящего постановления.</w:t>
      </w:r>
      <w:proofErr w:type="gramEnd"/>
    </w:p>
    <w:p w:rsidR="00186C9D" w:rsidRPr="00D9781A" w:rsidRDefault="00186C9D" w:rsidP="00186C9D">
      <w:pPr>
        <w:pStyle w:val="aa"/>
        <w:numPr>
          <w:ilvl w:val="0"/>
          <w:numId w:val="2"/>
        </w:numPr>
        <w:tabs>
          <w:tab w:val="left" w:pos="4962"/>
          <w:tab w:val="left" w:pos="5954"/>
        </w:tabs>
        <w:ind w:left="0" w:firstLine="709"/>
        <w:jc w:val="both"/>
        <w:rPr>
          <w:sz w:val="24"/>
          <w:szCs w:val="24"/>
        </w:rPr>
      </w:pPr>
      <w:r w:rsidRPr="00D9781A">
        <w:rPr>
          <w:sz w:val="24"/>
          <w:szCs w:val="24"/>
        </w:rPr>
        <w:t>Общему отделу администрации обнародовать настоящее постановление на электронном сайте городской газеты «Маяк».</w:t>
      </w:r>
    </w:p>
    <w:p w:rsidR="00186C9D" w:rsidRPr="00D9781A" w:rsidRDefault="00186C9D" w:rsidP="00186C9D">
      <w:pPr>
        <w:pStyle w:val="aa"/>
        <w:numPr>
          <w:ilvl w:val="0"/>
          <w:numId w:val="2"/>
        </w:numPr>
        <w:tabs>
          <w:tab w:val="left" w:pos="4962"/>
          <w:tab w:val="left" w:pos="5954"/>
        </w:tabs>
        <w:ind w:left="0" w:firstLine="709"/>
        <w:jc w:val="both"/>
        <w:rPr>
          <w:sz w:val="24"/>
          <w:szCs w:val="24"/>
        </w:rPr>
      </w:pPr>
      <w:r w:rsidRPr="00D9781A">
        <w:rPr>
          <w:sz w:val="24"/>
          <w:szCs w:val="24"/>
        </w:rPr>
        <w:t>Отделу по связям с общественностью (пресс-центр) администрации разметить настоящее постановление на официальном сайте Сосновоборского городского округа.</w:t>
      </w:r>
    </w:p>
    <w:p w:rsidR="00186C9D" w:rsidRPr="00D9781A" w:rsidRDefault="00186C9D" w:rsidP="00186C9D">
      <w:pPr>
        <w:pStyle w:val="aa"/>
        <w:numPr>
          <w:ilvl w:val="0"/>
          <w:numId w:val="2"/>
        </w:numPr>
        <w:tabs>
          <w:tab w:val="left" w:pos="4962"/>
          <w:tab w:val="left" w:pos="5954"/>
        </w:tabs>
        <w:jc w:val="both"/>
        <w:rPr>
          <w:sz w:val="24"/>
          <w:szCs w:val="24"/>
        </w:rPr>
      </w:pPr>
      <w:r w:rsidRPr="00D9781A">
        <w:rPr>
          <w:sz w:val="24"/>
          <w:szCs w:val="24"/>
        </w:rPr>
        <w:t>Настоящее постановление вступает в силу со дня официального обнародования.</w:t>
      </w:r>
    </w:p>
    <w:p w:rsidR="00186C9D" w:rsidRPr="00D9781A" w:rsidRDefault="00186C9D" w:rsidP="00186C9D">
      <w:pPr>
        <w:pStyle w:val="aa"/>
        <w:numPr>
          <w:ilvl w:val="0"/>
          <w:numId w:val="2"/>
        </w:numPr>
        <w:tabs>
          <w:tab w:val="left" w:pos="4962"/>
          <w:tab w:val="left" w:pos="5954"/>
        </w:tabs>
        <w:jc w:val="both"/>
        <w:rPr>
          <w:sz w:val="24"/>
          <w:szCs w:val="24"/>
        </w:rPr>
      </w:pPr>
      <w:r w:rsidRPr="00D9781A">
        <w:rPr>
          <w:sz w:val="24"/>
          <w:szCs w:val="24"/>
        </w:rPr>
        <w:t>Контроль исполнения настоящего постановления оставляю за собой.</w:t>
      </w:r>
    </w:p>
    <w:p w:rsidR="00186C9D" w:rsidRPr="00D9781A" w:rsidRDefault="00186C9D" w:rsidP="00186C9D">
      <w:pPr>
        <w:pStyle w:val="aa"/>
        <w:tabs>
          <w:tab w:val="left" w:pos="4962"/>
          <w:tab w:val="left" w:pos="5954"/>
        </w:tabs>
        <w:ind w:left="1069"/>
        <w:jc w:val="both"/>
        <w:rPr>
          <w:sz w:val="24"/>
          <w:szCs w:val="24"/>
        </w:rPr>
      </w:pPr>
    </w:p>
    <w:p w:rsidR="00186C9D" w:rsidRPr="00D9781A" w:rsidRDefault="00186C9D" w:rsidP="00186C9D">
      <w:pPr>
        <w:pStyle w:val="aa"/>
        <w:tabs>
          <w:tab w:val="left" w:pos="4962"/>
          <w:tab w:val="left" w:pos="5954"/>
        </w:tabs>
        <w:ind w:left="0"/>
        <w:jc w:val="both"/>
        <w:rPr>
          <w:sz w:val="24"/>
          <w:szCs w:val="24"/>
        </w:rPr>
      </w:pPr>
    </w:p>
    <w:p w:rsidR="00186C9D" w:rsidRDefault="00186C9D" w:rsidP="00186C9D">
      <w:pPr>
        <w:rPr>
          <w:sz w:val="24"/>
          <w:szCs w:val="24"/>
        </w:rPr>
      </w:pPr>
      <w:r w:rsidRPr="00D9781A">
        <w:rPr>
          <w:sz w:val="24"/>
          <w:szCs w:val="24"/>
        </w:rPr>
        <w:t xml:space="preserve">Глава Сосновоборского городского округа                                                        </w:t>
      </w:r>
      <w:r>
        <w:rPr>
          <w:sz w:val="24"/>
          <w:szCs w:val="24"/>
        </w:rPr>
        <w:t xml:space="preserve">     </w:t>
      </w:r>
      <w:r w:rsidRPr="00D9781A">
        <w:rPr>
          <w:sz w:val="24"/>
          <w:szCs w:val="24"/>
        </w:rPr>
        <w:t>М.В. Воронко</w:t>
      </w:r>
      <w:r>
        <w:rPr>
          <w:sz w:val="24"/>
          <w:szCs w:val="24"/>
        </w:rPr>
        <w:t>в</w:t>
      </w:r>
    </w:p>
    <w:p w:rsidR="00186C9D" w:rsidRDefault="00186C9D" w:rsidP="00186C9D">
      <w:pPr>
        <w:rPr>
          <w:sz w:val="4"/>
          <w:szCs w:val="4"/>
        </w:rPr>
      </w:pPr>
    </w:p>
    <w:p w:rsidR="00186C9D" w:rsidRDefault="00186C9D" w:rsidP="00186C9D">
      <w:pPr>
        <w:rPr>
          <w:sz w:val="4"/>
          <w:szCs w:val="4"/>
        </w:rPr>
      </w:pPr>
    </w:p>
    <w:p w:rsidR="00186C9D" w:rsidRDefault="00186C9D" w:rsidP="00186C9D">
      <w:pPr>
        <w:pStyle w:val="a9"/>
        <w:jc w:val="right"/>
      </w:pPr>
    </w:p>
    <w:p w:rsidR="00186C9D" w:rsidRPr="00566C0D" w:rsidRDefault="00186C9D" w:rsidP="00186C9D">
      <w:pPr>
        <w:pStyle w:val="a9"/>
        <w:jc w:val="right"/>
      </w:pPr>
      <w:bookmarkStart w:id="0" w:name="_GoBack"/>
      <w:bookmarkEnd w:id="0"/>
      <w:r w:rsidRPr="00566C0D">
        <w:lastRenderedPageBreak/>
        <w:t>УТВЕРЖДЕН</w:t>
      </w:r>
    </w:p>
    <w:p w:rsidR="00186C9D" w:rsidRPr="00566C0D" w:rsidRDefault="00186C9D" w:rsidP="00186C9D">
      <w:pPr>
        <w:pStyle w:val="a9"/>
        <w:jc w:val="right"/>
      </w:pPr>
      <w:r w:rsidRPr="00566C0D">
        <w:t xml:space="preserve">                                                                                              постановлением администрации </w:t>
      </w:r>
    </w:p>
    <w:p w:rsidR="00186C9D" w:rsidRPr="00566C0D" w:rsidRDefault="00186C9D" w:rsidP="00186C9D">
      <w:pPr>
        <w:pStyle w:val="a9"/>
        <w:jc w:val="right"/>
      </w:pPr>
      <w:r w:rsidRPr="00566C0D">
        <w:t xml:space="preserve">                                                                                      Сосновоборского городского округа </w:t>
      </w:r>
    </w:p>
    <w:p w:rsidR="00186C9D" w:rsidRPr="00566C0D" w:rsidRDefault="00186C9D" w:rsidP="00186C9D">
      <w:pPr>
        <w:pStyle w:val="a9"/>
        <w:jc w:val="right"/>
      </w:pPr>
      <w:r>
        <w:t>о</w:t>
      </w:r>
      <w:r w:rsidRPr="00566C0D">
        <w:t>т</w:t>
      </w:r>
      <w:r>
        <w:t xml:space="preserve"> </w:t>
      </w:r>
      <w:r w:rsidR="00713BC5">
        <w:t>02/06/2025 № 1498</w:t>
      </w:r>
    </w:p>
    <w:p w:rsidR="00186C9D" w:rsidRPr="00566C0D" w:rsidRDefault="00186C9D" w:rsidP="00186C9D">
      <w:pPr>
        <w:pStyle w:val="a9"/>
        <w:jc w:val="right"/>
      </w:pPr>
      <w:r w:rsidRPr="00566C0D">
        <w:t xml:space="preserve">                                                                                              </w:t>
      </w:r>
    </w:p>
    <w:p w:rsidR="00186C9D" w:rsidRDefault="00186C9D" w:rsidP="00186C9D">
      <w:pPr>
        <w:pStyle w:val="a9"/>
        <w:jc w:val="right"/>
      </w:pPr>
      <w:r w:rsidRPr="00566C0D">
        <w:t xml:space="preserve"> (Приложение)</w:t>
      </w:r>
    </w:p>
    <w:p w:rsidR="00186C9D" w:rsidRDefault="00186C9D" w:rsidP="00186C9D">
      <w:pPr>
        <w:rPr>
          <w:color w:val="FF0000"/>
        </w:rPr>
      </w:pPr>
    </w:p>
    <w:p w:rsidR="00186C9D" w:rsidRDefault="00186C9D" w:rsidP="00186C9D">
      <w:pPr>
        <w:rPr>
          <w:color w:val="FF0000"/>
        </w:rPr>
      </w:pPr>
    </w:p>
    <w:p w:rsidR="00186C9D" w:rsidRPr="001305EF" w:rsidRDefault="00186C9D" w:rsidP="00186C9D">
      <w:pPr>
        <w:ind w:firstLine="709"/>
        <w:jc w:val="center"/>
        <w:rPr>
          <w:sz w:val="24"/>
          <w:szCs w:val="24"/>
        </w:rPr>
      </w:pPr>
      <w:r w:rsidRPr="001305EF">
        <w:rPr>
          <w:sz w:val="24"/>
          <w:szCs w:val="24"/>
        </w:rPr>
        <w:t>Административный регламент</w:t>
      </w:r>
    </w:p>
    <w:p w:rsidR="00186C9D" w:rsidRPr="001305EF" w:rsidRDefault="00186C9D" w:rsidP="00186C9D">
      <w:pPr>
        <w:ind w:firstLine="709"/>
        <w:jc w:val="center"/>
        <w:rPr>
          <w:sz w:val="24"/>
          <w:szCs w:val="24"/>
        </w:rPr>
      </w:pPr>
      <w:r w:rsidRPr="001305EF">
        <w:rPr>
          <w:sz w:val="24"/>
          <w:szCs w:val="24"/>
        </w:rPr>
        <w:t xml:space="preserve">администрации муниципального образования </w:t>
      </w:r>
      <w:proofErr w:type="spellStart"/>
      <w:r w:rsidRPr="001305EF">
        <w:rPr>
          <w:sz w:val="24"/>
          <w:szCs w:val="24"/>
        </w:rPr>
        <w:t>Сосновоборский</w:t>
      </w:r>
      <w:proofErr w:type="spellEnd"/>
      <w:r w:rsidRPr="001305EF">
        <w:rPr>
          <w:sz w:val="24"/>
          <w:szCs w:val="24"/>
        </w:rPr>
        <w:t xml:space="preserve"> городской округ Ленинградской области по предоставлению муниципальной услуги</w:t>
      </w:r>
      <w:r>
        <w:rPr>
          <w:sz w:val="24"/>
          <w:szCs w:val="24"/>
        </w:rPr>
        <w:t xml:space="preserve"> «</w:t>
      </w:r>
      <w:r w:rsidRPr="001305EF">
        <w:rPr>
          <w:sz w:val="24"/>
          <w:szCs w:val="24"/>
        </w:rPr>
        <w:t>Перераспределение</w:t>
      </w:r>
    </w:p>
    <w:p w:rsidR="00186C9D" w:rsidRPr="001305EF" w:rsidRDefault="00186C9D" w:rsidP="00186C9D">
      <w:pPr>
        <w:ind w:firstLine="709"/>
        <w:jc w:val="center"/>
        <w:rPr>
          <w:sz w:val="24"/>
          <w:szCs w:val="24"/>
        </w:rPr>
      </w:pPr>
      <w:r w:rsidRPr="001305EF">
        <w:rPr>
          <w:sz w:val="24"/>
          <w:szCs w:val="24"/>
        </w:rPr>
        <w:t xml:space="preserve">земель и (или) земельных участков, находящихся в </w:t>
      </w:r>
      <w:proofErr w:type="gramStart"/>
      <w:r w:rsidRPr="001305EF">
        <w:rPr>
          <w:sz w:val="24"/>
          <w:szCs w:val="24"/>
        </w:rPr>
        <w:t>муниципальной</w:t>
      </w:r>
      <w:proofErr w:type="gramEnd"/>
    </w:p>
    <w:p w:rsidR="00186C9D" w:rsidRPr="001305EF" w:rsidRDefault="00186C9D" w:rsidP="00186C9D">
      <w:pPr>
        <w:ind w:firstLine="709"/>
        <w:jc w:val="center"/>
        <w:rPr>
          <w:sz w:val="24"/>
          <w:szCs w:val="24"/>
        </w:rPr>
      </w:pPr>
      <w:r w:rsidRPr="001305EF">
        <w:rPr>
          <w:sz w:val="24"/>
          <w:szCs w:val="24"/>
        </w:rPr>
        <w:t xml:space="preserve">собственности (государственная </w:t>
      </w:r>
      <w:proofErr w:type="gramStart"/>
      <w:r w:rsidRPr="001305EF">
        <w:rPr>
          <w:sz w:val="24"/>
          <w:szCs w:val="24"/>
        </w:rPr>
        <w:t>собственность</w:t>
      </w:r>
      <w:proofErr w:type="gramEnd"/>
      <w:r w:rsidRPr="001305EF">
        <w:rPr>
          <w:sz w:val="24"/>
          <w:szCs w:val="24"/>
        </w:rPr>
        <w:t xml:space="preserve"> на которые не</w:t>
      </w:r>
    </w:p>
    <w:p w:rsidR="00186C9D" w:rsidRPr="001305EF" w:rsidRDefault="00186C9D" w:rsidP="00186C9D">
      <w:pPr>
        <w:ind w:firstLine="709"/>
        <w:jc w:val="center"/>
        <w:rPr>
          <w:sz w:val="24"/>
          <w:szCs w:val="24"/>
        </w:rPr>
      </w:pPr>
      <w:proofErr w:type="gramStart"/>
      <w:r w:rsidRPr="001305EF">
        <w:rPr>
          <w:sz w:val="24"/>
          <w:szCs w:val="24"/>
        </w:rPr>
        <w:t>разграничена</w:t>
      </w:r>
      <w:proofErr w:type="gramEnd"/>
      <w:r w:rsidRPr="001305EF">
        <w:rPr>
          <w:sz w:val="24"/>
          <w:szCs w:val="24"/>
        </w:rPr>
        <w:t>) и земельных участков, находящихся в частной</w:t>
      </w:r>
    </w:p>
    <w:p w:rsidR="00186C9D" w:rsidRDefault="00186C9D" w:rsidP="00186C9D">
      <w:pPr>
        <w:ind w:firstLine="709"/>
        <w:jc w:val="center"/>
        <w:rPr>
          <w:sz w:val="24"/>
          <w:szCs w:val="24"/>
        </w:rPr>
      </w:pPr>
      <w:r w:rsidRPr="001305EF">
        <w:rPr>
          <w:sz w:val="24"/>
          <w:szCs w:val="24"/>
        </w:rPr>
        <w:t>собственности</w:t>
      </w:r>
      <w:r>
        <w:rPr>
          <w:sz w:val="24"/>
          <w:szCs w:val="24"/>
        </w:rPr>
        <w:t>»</w:t>
      </w:r>
    </w:p>
    <w:p w:rsidR="00186C9D" w:rsidRDefault="00186C9D" w:rsidP="00186C9D">
      <w:pPr>
        <w:rPr>
          <w:color w:val="FF0000"/>
        </w:rPr>
      </w:pPr>
    </w:p>
    <w:p w:rsidR="00186C9D" w:rsidRDefault="00186C9D" w:rsidP="00186C9D">
      <w:pPr>
        <w:pStyle w:val="a9"/>
        <w:jc w:val="center"/>
      </w:pPr>
      <w:r w:rsidRPr="001305EF">
        <w:t xml:space="preserve">(Сокращенное наименование </w:t>
      </w:r>
      <w:proofErr w:type="gramStart"/>
      <w:r w:rsidRPr="001305EF">
        <w:t>–П</w:t>
      </w:r>
      <w:proofErr w:type="gramEnd"/>
      <w:r w:rsidRPr="001305EF">
        <w:t>ерераспред</w:t>
      </w:r>
      <w:r>
        <w:t xml:space="preserve">еление земель и (или) земельных </w:t>
      </w:r>
      <w:r w:rsidRPr="001305EF">
        <w:t>участков)</w:t>
      </w:r>
    </w:p>
    <w:p w:rsidR="00186C9D" w:rsidRDefault="00186C9D" w:rsidP="00186C9D">
      <w:pPr>
        <w:pStyle w:val="a9"/>
        <w:jc w:val="center"/>
      </w:pPr>
      <w:r>
        <w:t xml:space="preserve"> </w:t>
      </w:r>
      <w:r w:rsidRPr="001305EF">
        <w:t>(далее – административный регламент, муниципальная услуга)</w:t>
      </w:r>
    </w:p>
    <w:p w:rsidR="00186C9D" w:rsidRDefault="00186C9D" w:rsidP="00186C9D">
      <w:pPr>
        <w:rPr>
          <w:color w:val="FF0000"/>
        </w:rPr>
      </w:pPr>
    </w:p>
    <w:p w:rsidR="00186C9D" w:rsidRDefault="00186C9D" w:rsidP="00186C9D">
      <w:pPr>
        <w:jc w:val="center"/>
        <w:rPr>
          <w:sz w:val="24"/>
        </w:rPr>
      </w:pPr>
      <w:r w:rsidRPr="003C4F27">
        <w:rPr>
          <w:sz w:val="24"/>
        </w:rPr>
        <w:t>1. Общие положения</w:t>
      </w:r>
    </w:p>
    <w:p w:rsidR="00186C9D" w:rsidRDefault="00186C9D" w:rsidP="00186C9D">
      <w:pPr>
        <w:jc w:val="center"/>
        <w:rPr>
          <w:sz w:val="24"/>
        </w:rPr>
      </w:pPr>
    </w:p>
    <w:p w:rsidR="00186C9D" w:rsidRPr="0024197B" w:rsidRDefault="00186C9D" w:rsidP="00186C9D">
      <w:pPr>
        <w:ind w:firstLine="709"/>
        <w:jc w:val="both"/>
        <w:rPr>
          <w:sz w:val="24"/>
        </w:rPr>
      </w:pPr>
      <w:r w:rsidRPr="0024197B">
        <w:rPr>
          <w:sz w:val="24"/>
        </w:rPr>
        <w:t>1.1. 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186C9D" w:rsidRDefault="00186C9D" w:rsidP="00186C9D">
      <w:pPr>
        <w:ind w:firstLine="709"/>
        <w:jc w:val="both"/>
        <w:rPr>
          <w:sz w:val="24"/>
        </w:rPr>
      </w:pPr>
      <w:r w:rsidRPr="0024197B">
        <w:rPr>
          <w:sz w:val="24"/>
        </w:rPr>
        <w:t xml:space="preserve">1.1.1. </w:t>
      </w:r>
      <w:proofErr w:type="gramStart"/>
      <w:r w:rsidRPr="0024197B">
        <w:rPr>
          <w:sz w:val="24"/>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roofErr w:type="gramEnd"/>
    </w:p>
    <w:p w:rsidR="00186C9D" w:rsidRDefault="00186C9D" w:rsidP="00186C9D">
      <w:pPr>
        <w:ind w:firstLine="709"/>
        <w:jc w:val="both"/>
        <w:rPr>
          <w:sz w:val="24"/>
        </w:rPr>
      </w:pPr>
      <w:r w:rsidRPr="0024197B">
        <w:rPr>
          <w:sz w:val="24"/>
        </w:rPr>
        <w:t>1.1.2. Принятие решения о направлении заявителю проекта соглашения о перераспределении земельных участков.</w:t>
      </w:r>
    </w:p>
    <w:p w:rsidR="00186C9D" w:rsidRDefault="00186C9D" w:rsidP="00186C9D">
      <w:pPr>
        <w:ind w:firstLine="709"/>
        <w:jc w:val="both"/>
        <w:rPr>
          <w:sz w:val="24"/>
        </w:rPr>
      </w:pPr>
      <w:r w:rsidRPr="0024197B">
        <w:rPr>
          <w:sz w:val="24"/>
        </w:rPr>
        <w:t>1.2. Заявителями, имеющими право на получение муниципальной услуги, являются:</w:t>
      </w:r>
    </w:p>
    <w:p w:rsidR="00186C9D" w:rsidRPr="0024197B" w:rsidRDefault="00186C9D" w:rsidP="00186C9D">
      <w:pPr>
        <w:ind w:firstLine="709"/>
        <w:jc w:val="both"/>
        <w:rPr>
          <w:sz w:val="24"/>
        </w:rPr>
      </w:pPr>
      <w:r w:rsidRPr="0024197B">
        <w:rPr>
          <w:sz w:val="24"/>
        </w:rPr>
        <w:t>- физические лица;</w:t>
      </w:r>
    </w:p>
    <w:p w:rsidR="00186C9D" w:rsidRPr="0024197B" w:rsidRDefault="00186C9D" w:rsidP="00186C9D">
      <w:pPr>
        <w:ind w:firstLine="709"/>
        <w:jc w:val="both"/>
        <w:rPr>
          <w:sz w:val="24"/>
        </w:rPr>
      </w:pPr>
      <w:r w:rsidRPr="0024197B">
        <w:rPr>
          <w:sz w:val="24"/>
        </w:rPr>
        <w:t>- индивидуальные предприниматели;</w:t>
      </w:r>
    </w:p>
    <w:p w:rsidR="00186C9D" w:rsidRDefault="00186C9D" w:rsidP="00186C9D">
      <w:pPr>
        <w:ind w:firstLine="709"/>
        <w:jc w:val="both"/>
        <w:rPr>
          <w:sz w:val="24"/>
        </w:rPr>
      </w:pPr>
      <w:r w:rsidRPr="0024197B">
        <w:rPr>
          <w:sz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186C9D" w:rsidRDefault="00186C9D" w:rsidP="00186C9D">
      <w:pPr>
        <w:ind w:firstLine="709"/>
        <w:jc w:val="both"/>
        <w:rPr>
          <w:sz w:val="24"/>
        </w:rPr>
      </w:pPr>
      <w:r w:rsidRPr="0024659D">
        <w:rPr>
          <w:sz w:val="24"/>
        </w:rPr>
        <w:t>Представлять интересы заявителя могут:</w:t>
      </w:r>
    </w:p>
    <w:p w:rsidR="00186C9D" w:rsidRDefault="00186C9D" w:rsidP="00186C9D">
      <w:pPr>
        <w:ind w:firstLine="709"/>
        <w:jc w:val="both"/>
        <w:rPr>
          <w:sz w:val="24"/>
        </w:rPr>
      </w:pPr>
      <w:r w:rsidRPr="00FE64B5">
        <w:rPr>
          <w:sz w:val="24"/>
        </w:rPr>
        <w:t>- лица, действующие в соответствии с законом или учредительными документами от имени заявителя без доверенности;</w:t>
      </w:r>
    </w:p>
    <w:p w:rsidR="00186C9D" w:rsidRDefault="00186C9D" w:rsidP="00186C9D">
      <w:pPr>
        <w:ind w:firstLine="709"/>
        <w:jc w:val="both"/>
        <w:rPr>
          <w:sz w:val="24"/>
        </w:rPr>
      </w:pPr>
      <w:r w:rsidRPr="008D1E58">
        <w:rPr>
          <w:sz w:val="24"/>
        </w:rPr>
        <w:t>- представители, действующие от имени заявителя в силу полномочий на основании доверенности или договора.</w:t>
      </w:r>
    </w:p>
    <w:p w:rsidR="00186C9D" w:rsidRDefault="00186C9D" w:rsidP="00186C9D">
      <w:pPr>
        <w:ind w:firstLine="709"/>
        <w:jc w:val="both"/>
        <w:rPr>
          <w:sz w:val="24"/>
        </w:rPr>
      </w:pPr>
      <w:r w:rsidRPr="00190721">
        <w:rPr>
          <w:sz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86C9D" w:rsidRDefault="00186C9D" w:rsidP="00186C9D">
      <w:pPr>
        <w:ind w:firstLine="709"/>
        <w:jc w:val="both"/>
        <w:rPr>
          <w:color w:val="FF0000"/>
        </w:rPr>
      </w:pPr>
      <w:r w:rsidRPr="008D1E58">
        <w:rPr>
          <w:sz w:val="24"/>
        </w:rPr>
        <w:t>1.3. Информация о месте нахождения органа местного самоуправления Ленинградской области, предоставляющего муниципальную услугу, размещается:</w:t>
      </w:r>
      <w:r>
        <w:rPr>
          <w:color w:val="FF0000"/>
        </w:rPr>
        <w:tab/>
      </w:r>
    </w:p>
    <w:p w:rsidR="00186C9D" w:rsidRPr="008D1E58" w:rsidRDefault="00186C9D" w:rsidP="00186C9D">
      <w:pPr>
        <w:ind w:firstLine="709"/>
        <w:jc w:val="both"/>
        <w:rPr>
          <w:sz w:val="24"/>
        </w:rPr>
      </w:pPr>
      <w:r w:rsidRPr="008D1E58">
        <w:rPr>
          <w:sz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86C9D" w:rsidRPr="008D1E58" w:rsidRDefault="00186C9D" w:rsidP="00186C9D">
      <w:pPr>
        <w:ind w:firstLine="709"/>
        <w:jc w:val="both"/>
        <w:rPr>
          <w:sz w:val="24"/>
        </w:rPr>
      </w:pPr>
      <w:r w:rsidRPr="008D1E58">
        <w:rPr>
          <w:sz w:val="24"/>
        </w:rPr>
        <w:t>на сайте Администраций;</w:t>
      </w:r>
    </w:p>
    <w:p w:rsidR="00186C9D" w:rsidRPr="008D1E58" w:rsidRDefault="00186C9D" w:rsidP="00186C9D">
      <w:pPr>
        <w:ind w:firstLine="709"/>
        <w:jc w:val="both"/>
        <w:rPr>
          <w:sz w:val="24"/>
        </w:rPr>
      </w:pPr>
      <w:r w:rsidRPr="008D1E58">
        <w:rPr>
          <w:sz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86C9D" w:rsidRPr="008D1E58" w:rsidRDefault="00186C9D" w:rsidP="00186C9D">
      <w:pPr>
        <w:ind w:firstLine="709"/>
        <w:jc w:val="both"/>
        <w:rPr>
          <w:sz w:val="24"/>
        </w:rPr>
      </w:pPr>
      <w:r w:rsidRPr="008D1E58">
        <w:rPr>
          <w:sz w:val="24"/>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186C9D" w:rsidRDefault="00186C9D" w:rsidP="00186C9D">
      <w:pPr>
        <w:ind w:firstLine="709"/>
        <w:jc w:val="both"/>
        <w:rPr>
          <w:sz w:val="24"/>
        </w:rPr>
      </w:pPr>
      <w:r w:rsidRPr="008D1E58">
        <w:rPr>
          <w:sz w:val="24"/>
        </w:rPr>
        <w:t>в государственной информационной системе «Реестр государственных и муниципальных услуг (функций) Ленинградской области».</w:t>
      </w:r>
    </w:p>
    <w:p w:rsidR="00186C9D" w:rsidRPr="00893465" w:rsidRDefault="00186C9D" w:rsidP="00186C9D">
      <w:pPr>
        <w:ind w:firstLine="709"/>
        <w:jc w:val="both"/>
        <w:rPr>
          <w:sz w:val="10"/>
          <w:szCs w:val="10"/>
        </w:rPr>
      </w:pPr>
    </w:p>
    <w:p w:rsidR="00186C9D" w:rsidRDefault="00186C9D" w:rsidP="00186C9D">
      <w:pPr>
        <w:ind w:firstLine="709"/>
        <w:jc w:val="center"/>
        <w:rPr>
          <w:sz w:val="24"/>
        </w:rPr>
      </w:pPr>
      <w:r w:rsidRPr="008D1E58">
        <w:rPr>
          <w:sz w:val="24"/>
        </w:rPr>
        <w:t>2. Стандарт предоставления муниципальной услуги</w:t>
      </w:r>
    </w:p>
    <w:p w:rsidR="00186C9D" w:rsidRPr="00893465" w:rsidRDefault="00186C9D" w:rsidP="00186C9D">
      <w:pPr>
        <w:ind w:firstLine="709"/>
        <w:jc w:val="center"/>
        <w:rPr>
          <w:sz w:val="10"/>
          <w:szCs w:val="10"/>
        </w:rPr>
      </w:pPr>
    </w:p>
    <w:p w:rsidR="00186C9D" w:rsidRDefault="00186C9D" w:rsidP="00186C9D">
      <w:pPr>
        <w:ind w:firstLine="709"/>
        <w:jc w:val="both"/>
        <w:rPr>
          <w:sz w:val="24"/>
        </w:rPr>
      </w:pPr>
      <w:r w:rsidRPr="008D1E58">
        <w:rPr>
          <w:sz w:val="24"/>
        </w:rPr>
        <w:t>2.1. Полное наименование муниципальной услуги:</w:t>
      </w:r>
    </w:p>
    <w:p w:rsidR="00186C9D" w:rsidRDefault="00186C9D" w:rsidP="00186C9D">
      <w:pPr>
        <w:ind w:firstLine="709"/>
        <w:jc w:val="both"/>
        <w:rPr>
          <w:sz w:val="24"/>
        </w:rPr>
      </w:pPr>
      <w:r w:rsidRPr="008D1E58">
        <w:rPr>
          <w:sz w:val="24"/>
        </w:rPr>
        <w:t>Перераспределение земель и (или) земельных участков, находящихся в муниципальной собственности (государственная собственн</w:t>
      </w:r>
      <w:r>
        <w:rPr>
          <w:sz w:val="24"/>
        </w:rPr>
        <w:t>ость на которые не разграничена</w:t>
      </w:r>
      <w:r w:rsidRPr="008D1E58">
        <w:rPr>
          <w:sz w:val="24"/>
        </w:rPr>
        <w:t>) и земельных участков, находящихся в частной собственности.</w:t>
      </w:r>
    </w:p>
    <w:p w:rsidR="00186C9D" w:rsidRDefault="00186C9D" w:rsidP="00186C9D">
      <w:pPr>
        <w:ind w:firstLine="709"/>
        <w:jc w:val="both"/>
        <w:rPr>
          <w:sz w:val="24"/>
        </w:rPr>
      </w:pPr>
      <w:r w:rsidRPr="008D1E58">
        <w:rPr>
          <w:sz w:val="24"/>
        </w:rPr>
        <w:t>Сокращенное наименование муниципальной услуги:</w:t>
      </w:r>
    </w:p>
    <w:p w:rsidR="00186C9D" w:rsidRDefault="00186C9D" w:rsidP="00186C9D">
      <w:pPr>
        <w:ind w:firstLine="709"/>
        <w:jc w:val="both"/>
        <w:rPr>
          <w:sz w:val="24"/>
        </w:rPr>
      </w:pPr>
      <w:r w:rsidRPr="008D1E58">
        <w:rPr>
          <w:sz w:val="24"/>
        </w:rPr>
        <w:t xml:space="preserve">Перераспределение земель </w:t>
      </w:r>
      <w:proofErr w:type="gramStart"/>
      <w:r w:rsidRPr="008D1E58">
        <w:rPr>
          <w:sz w:val="24"/>
        </w:rPr>
        <w:t>и(</w:t>
      </w:r>
      <w:proofErr w:type="gramEnd"/>
      <w:r w:rsidRPr="008D1E58">
        <w:rPr>
          <w:sz w:val="24"/>
        </w:rPr>
        <w:t>или) земельных участков.</w:t>
      </w:r>
    </w:p>
    <w:p w:rsidR="00186C9D" w:rsidRDefault="00186C9D" w:rsidP="00186C9D">
      <w:pPr>
        <w:ind w:firstLine="709"/>
        <w:jc w:val="both"/>
        <w:rPr>
          <w:sz w:val="24"/>
        </w:rPr>
      </w:pPr>
      <w:r w:rsidRPr="008D1E58">
        <w:rPr>
          <w:sz w:val="24"/>
        </w:rPr>
        <w:t>2.2. Муниципальную услугу предоставляет:</w:t>
      </w:r>
    </w:p>
    <w:p w:rsidR="00186C9D" w:rsidRDefault="00186C9D" w:rsidP="00186C9D">
      <w:pPr>
        <w:ind w:firstLine="709"/>
        <w:jc w:val="both"/>
        <w:rPr>
          <w:sz w:val="24"/>
        </w:rPr>
      </w:pPr>
      <w:r w:rsidRPr="007E08D9">
        <w:rPr>
          <w:sz w:val="24"/>
        </w:rPr>
        <w:t xml:space="preserve">Администрация муниципального образования </w:t>
      </w:r>
      <w:proofErr w:type="spellStart"/>
      <w:r w:rsidRPr="007E08D9">
        <w:rPr>
          <w:sz w:val="24"/>
        </w:rPr>
        <w:t>Сосновоборский</w:t>
      </w:r>
      <w:proofErr w:type="spellEnd"/>
      <w:r w:rsidRPr="007E08D9">
        <w:rPr>
          <w:sz w:val="24"/>
        </w:rPr>
        <w:t xml:space="preserve"> городской округ Ленинградской области</w:t>
      </w:r>
      <w:r>
        <w:rPr>
          <w:sz w:val="24"/>
        </w:rPr>
        <w:t xml:space="preserve"> (далее –  ОМСУ, </w:t>
      </w:r>
      <w:r w:rsidRPr="008D1E58">
        <w:rPr>
          <w:sz w:val="24"/>
        </w:rPr>
        <w:t>Администрация</w:t>
      </w:r>
      <w:r>
        <w:rPr>
          <w:sz w:val="24"/>
        </w:rPr>
        <w:t>)</w:t>
      </w:r>
      <w:r w:rsidRPr="007E08D9">
        <w:rPr>
          <w:sz w:val="24"/>
        </w:rPr>
        <w:t>.</w:t>
      </w:r>
    </w:p>
    <w:p w:rsidR="00186C9D" w:rsidRDefault="00186C9D" w:rsidP="00186C9D">
      <w:pPr>
        <w:ind w:firstLine="709"/>
        <w:jc w:val="both"/>
        <w:rPr>
          <w:sz w:val="24"/>
        </w:rPr>
      </w:pPr>
      <w:r w:rsidRPr="007E08D9">
        <w:rPr>
          <w:sz w:val="24"/>
        </w:rPr>
        <w:t>В предоставлении услуги участвуют:</w:t>
      </w:r>
    </w:p>
    <w:p w:rsidR="00186C9D" w:rsidRDefault="00186C9D" w:rsidP="00186C9D">
      <w:pPr>
        <w:ind w:firstLine="709"/>
        <w:jc w:val="both"/>
        <w:rPr>
          <w:sz w:val="24"/>
        </w:rPr>
      </w:pPr>
      <w:r>
        <w:rPr>
          <w:sz w:val="24"/>
        </w:rPr>
        <w:t xml:space="preserve">- </w:t>
      </w:r>
      <w:r w:rsidRPr="007E08D9">
        <w:rPr>
          <w:sz w:val="24"/>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186C9D" w:rsidRDefault="00186C9D" w:rsidP="00186C9D">
      <w:pPr>
        <w:ind w:firstLine="709"/>
        <w:jc w:val="both"/>
        <w:rPr>
          <w:sz w:val="24"/>
        </w:rPr>
      </w:pPr>
      <w:r>
        <w:rPr>
          <w:sz w:val="24"/>
        </w:rPr>
        <w:t xml:space="preserve">-  </w:t>
      </w:r>
      <w:r w:rsidRPr="007E08D9">
        <w:rPr>
          <w:sz w:val="24"/>
        </w:rPr>
        <w:t>Федеральная налоговая служба Российской Федерации;</w:t>
      </w:r>
    </w:p>
    <w:p w:rsidR="00186C9D" w:rsidRDefault="00186C9D" w:rsidP="00186C9D">
      <w:pPr>
        <w:ind w:firstLine="709"/>
        <w:jc w:val="both"/>
        <w:rPr>
          <w:sz w:val="24"/>
        </w:rPr>
      </w:pPr>
      <w:r>
        <w:rPr>
          <w:sz w:val="24"/>
        </w:rPr>
        <w:t xml:space="preserve">- </w:t>
      </w:r>
      <w:r w:rsidRPr="007E08D9">
        <w:rPr>
          <w:sz w:val="24"/>
        </w:rPr>
        <w:t>Управление Федеральной службы государственной регистрации, кадастра и картографии по Ленинградской области;</w:t>
      </w:r>
    </w:p>
    <w:p w:rsidR="00186C9D" w:rsidRDefault="00186C9D" w:rsidP="00186C9D">
      <w:pPr>
        <w:ind w:firstLine="709"/>
        <w:jc w:val="both"/>
        <w:rPr>
          <w:sz w:val="24"/>
        </w:rPr>
      </w:pPr>
      <w:r>
        <w:rPr>
          <w:sz w:val="24"/>
        </w:rPr>
        <w:t xml:space="preserve">- </w:t>
      </w:r>
      <w:r w:rsidRPr="007E08D9">
        <w:rPr>
          <w:sz w:val="24"/>
        </w:rPr>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186C9D" w:rsidRDefault="00186C9D" w:rsidP="00186C9D">
      <w:pPr>
        <w:ind w:firstLine="709"/>
        <w:jc w:val="both"/>
        <w:rPr>
          <w:sz w:val="24"/>
        </w:rPr>
      </w:pPr>
      <w:r w:rsidRPr="007E08D9">
        <w:rPr>
          <w:sz w:val="24"/>
        </w:rPr>
        <w:t>Заявление на получение муниципальной услуги с комплектом документов принимается:</w:t>
      </w:r>
    </w:p>
    <w:p w:rsidR="00186C9D" w:rsidRPr="00414355" w:rsidRDefault="00186C9D" w:rsidP="00186C9D">
      <w:pPr>
        <w:ind w:firstLine="709"/>
        <w:jc w:val="both"/>
        <w:rPr>
          <w:sz w:val="24"/>
        </w:rPr>
      </w:pPr>
      <w:r w:rsidRPr="00414355">
        <w:rPr>
          <w:sz w:val="24"/>
        </w:rPr>
        <w:t>1)</w:t>
      </w:r>
      <w:r>
        <w:rPr>
          <w:sz w:val="24"/>
        </w:rPr>
        <w:t xml:space="preserve"> </w:t>
      </w:r>
      <w:r w:rsidRPr="00414355">
        <w:rPr>
          <w:sz w:val="24"/>
        </w:rPr>
        <w:t>при личной явке:</w:t>
      </w:r>
    </w:p>
    <w:p w:rsidR="00186C9D" w:rsidRPr="00414355" w:rsidRDefault="00186C9D" w:rsidP="00186C9D">
      <w:pPr>
        <w:ind w:firstLine="709"/>
        <w:jc w:val="both"/>
        <w:rPr>
          <w:sz w:val="22"/>
        </w:rPr>
      </w:pPr>
      <w:r w:rsidRPr="00414355">
        <w:rPr>
          <w:sz w:val="24"/>
        </w:rPr>
        <w:t>в филиалах, отделах, удаленных рабочих местах ГБУ ЛО «МФЦ» (при наличии соглашения);</w:t>
      </w:r>
    </w:p>
    <w:p w:rsidR="00186C9D" w:rsidRPr="00414355" w:rsidRDefault="00186C9D" w:rsidP="00186C9D">
      <w:pPr>
        <w:ind w:firstLine="709"/>
        <w:jc w:val="both"/>
        <w:rPr>
          <w:sz w:val="24"/>
        </w:rPr>
      </w:pPr>
      <w:r w:rsidRPr="00414355">
        <w:rPr>
          <w:sz w:val="24"/>
        </w:rPr>
        <w:t>2) без личной явки:</w:t>
      </w:r>
    </w:p>
    <w:p w:rsidR="00186C9D" w:rsidRDefault="00186C9D" w:rsidP="00186C9D">
      <w:pPr>
        <w:ind w:firstLine="709"/>
        <w:jc w:val="both"/>
        <w:rPr>
          <w:sz w:val="24"/>
        </w:rPr>
      </w:pPr>
      <w:r w:rsidRPr="00414355">
        <w:rPr>
          <w:sz w:val="24"/>
        </w:rPr>
        <w:t>в электронной форме через личный кабинет заявителя на ПГУ ЛО/ЕПГУ.</w:t>
      </w:r>
    </w:p>
    <w:p w:rsidR="00186C9D" w:rsidRDefault="00186C9D" w:rsidP="00186C9D">
      <w:pPr>
        <w:ind w:firstLine="709"/>
        <w:jc w:val="both"/>
        <w:rPr>
          <w:sz w:val="24"/>
        </w:rPr>
      </w:pPr>
      <w:r w:rsidRPr="00414355">
        <w:rPr>
          <w:sz w:val="24"/>
        </w:rPr>
        <w:t>Заявитель может записаться на прием для подачи заявления о предоставлении услуги следующими способами:</w:t>
      </w:r>
    </w:p>
    <w:p w:rsidR="00186C9D" w:rsidRPr="00414355" w:rsidRDefault="00186C9D" w:rsidP="00186C9D">
      <w:pPr>
        <w:ind w:firstLine="709"/>
        <w:jc w:val="both"/>
        <w:rPr>
          <w:sz w:val="24"/>
        </w:rPr>
      </w:pPr>
      <w:r w:rsidRPr="00414355">
        <w:rPr>
          <w:sz w:val="24"/>
        </w:rPr>
        <w:t>1) посредством ПГУ ЛО/ЕПГУ –</w:t>
      </w:r>
      <w:r>
        <w:rPr>
          <w:sz w:val="24"/>
        </w:rPr>
        <w:t xml:space="preserve"> </w:t>
      </w:r>
      <w:r w:rsidRPr="00414355">
        <w:rPr>
          <w:sz w:val="24"/>
        </w:rPr>
        <w:t>МФЦ;</w:t>
      </w:r>
    </w:p>
    <w:p w:rsidR="00186C9D" w:rsidRPr="00414355" w:rsidRDefault="00186C9D" w:rsidP="00186C9D">
      <w:pPr>
        <w:ind w:firstLine="709"/>
        <w:jc w:val="both"/>
        <w:rPr>
          <w:sz w:val="24"/>
        </w:rPr>
      </w:pPr>
      <w:r w:rsidRPr="00414355">
        <w:rPr>
          <w:sz w:val="24"/>
        </w:rPr>
        <w:t>2) посредством сайта МФЦ (при технической реализации) – в МФЦ;</w:t>
      </w:r>
    </w:p>
    <w:p w:rsidR="00186C9D" w:rsidRPr="00414355" w:rsidRDefault="00186C9D" w:rsidP="00186C9D">
      <w:pPr>
        <w:ind w:firstLine="709"/>
        <w:jc w:val="both"/>
        <w:rPr>
          <w:sz w:val="24"/>
        </w:rPr>
      </w:pPr>
      <w:r w:rsidRPr="00414355">
        <w:rPr>
          <w:sz w:val="24"/>
        </w:rPr>
        <w:t>3) по телефону –</w:t>
      </w:r>
      <w:r>
        <w:rPr>
          <w:sz w:val="24"/>
        </w:rPr>
        <w:t xml:space="preserve"> </w:t>
      </w:r>
      <w:r w:rsidRPr="00414355">
        <w:rPr>
          <w:sz w:val="24"/>
        </w:rPr>
        <w:t>МФЦ.</w:t>
      </w:r>
    </w:p>
    <w:p w:rsidR="00186C9D" w:rsidRDefault="00186C9D" w:rsidP="00186C9D">
      <w:pPr>
        <w:ind w:firstLine="709"/>
        <w:jc w:val="both"/>
        <w:rPr>
          <w:sz w:val="24"/>
        </w:rPr>
      </w:pPr>
      <w:r w:rsidRPr="00414355">
        <w:rPr>
          <w:sz w:val="24"/>
        </w:rPr>
        <w:t>Для записи заявитель выбирает любую свободную для приема дату и время в пределах установленного в МФЦ графика приема заявителей.</w:t>
      </w:r>
    </w:p>
    <w:p w:rsidR="00186C9D" w:rsidRDefault="00186C9D" w:rsidP="00186C9D">
      <w:pPr>
        <w:ind w:firstLine="709"/>
        <w:jc w:val="both"/>
        <w:rPr>
          <w:sz w:val="24"/>
        </w:rPr>
      </w:pPr>
      <w:r w:rsidRPr="00DA0637">
        <w:rPr>
          <w:sz w:val="24"/>
        </w:rPr>
        <w:t xml:space="preserve">2.2.1. </w:t>
      </w:r>
      <w:proofErr w:type="gramStart"/>
      <w:r w:rsidRPr="004740C6">
        <w:rPr>
          <w:sz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статьями 9, 10 и 14 Федерального закона от 29 декабря 2022 года № 572-ФЗ</w:t>
      </w:r>
      <w:proofErr w:type="gramEnd"/>
      <w:r w:rsidRPr="004740C6">
        <w:rPr>
          <w:sz w:val="24"/>
        </w:rP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4740C6">
        <w:rPr>
          <w:sz w:val="24"/>
        </w:rPr>
        <w:t>утратившими</w:t>
      </w:r>
      <w:proofErr w:type="gramEnd"/>
      <w:r w:rsidRPr="004740C6">
        <w:rPr>
          <w:sz w:val="24"/>
        </w:rPr>
        <w:t xml:space="preserve"> силу отдельных положений законодательных актов Российской Федерации" (при наличии технической возможности).</w:t>
      </w:r>
    </w:p>
    <w:p w:rsidR="00186C9D" w:rsidRDefault="00186C9D" w:rsidP="00186C9D">
      <w:pPr>
        <w:ind w:firstLine="709"/>
        <w:jc w:val="both"/>
        <w:rPr>
          <w:sz w:val="24"/>
        </w:rPr>
      </w:pPr>
      <w:r w:rsidRPr="00DA0637">
        <w:rPr>
          <w:sz w:val="24"/>
        </w:rPr>
        <w:t>2.2.2. При предоставлении муниципальной услуги в электронной форме идентификация и аутентификация могут осуществляться посредством:</w:t>
      </w:r>
    </w:p>
    <w:p w:rsidR="00186C9D" w:rsidRDefault="00186C9D" w:rsidP="00186C9D">
      <w:pPr>
        <w:ind w:firstLine="709"/>
        <w:jc w:val="both"/>
        <w:rPr>
          <w:sz w:val="24"/>
        </w:rPr>
      </w:pPr>
      <w:proofErr w:type="gramStart"/>
      <w:r w:rsidRPr="00DA0637">
        <w:rPr>
          <w:sz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86C9D" w:rsidRDefault="00186C9D" w:rsidP="00186C9D">
      <w:pPr>
        <w:ind w:firstLine="709"/>
        <w:jc w:val="both"/>
        <w:rPr>
          <w:sz w:val="24"/>
        </w:rPr>
      </w:pPr>
      <w:proofErr w:type="gramStart"/>
      <w:r w:rsidRPr="00DA0637">
        <w:rPr>
          <w:sz w:val="24"/>
        </w:rPr>
        <w:t xml:space="preserve">2) </w:t>
      </w:r>
      <w:r w:rsidRPr="004740C6">
        <w:rPr>
          <w:sz w:val="24"/>
        </w:rPr>
        <w:t>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186C9D" w:rsidRDefault="00186C9D" w:rsidP="00186C9D">
      <w:pPr>
        <w:ind w:firstLine="709"/>
        <w:jc w:val="both"/>
        <w:rPr>
          <w:sz w:val="24"/>
        </w:rPr>
      </w:pPr>
      <w:r w:rsidRPr="00DA0637">
        <w:rPr>
          <w:sz w:val="24"/>
        </w:rPr>
        <w:t>2.3. Результатом предоставления муниципальной услуги является:</w:t>
      </w:r>
    </w:p>
    <w:p w:rsidR="00186C9D" w:rsidRDefault="00186C9D" w:rsidP="00186C9D">
      <w:pPr>
        <w:ind w:firstLine="709"/>
        <w:jc w:val="both"/>
        <w:rPr>
          <w:sz w:val="24"/>
        </w:rPr>
      </w:pPr>
      <w:r w:rsidRPr="00DA0637">
        <w:rPr>
          <w:sz w:val="24"/>
        </w:rPr>
        <w:t>2.3.1. При предоставлении муниципальной услуги, указанной в пункте 1.1.1 административного регламента:</w:t>
      </w:r>
    </w:p>
    <w:p w:rsidR="00186C9D" w:rsidRDefault="00186C9D" w:rsidP="00186C9D">
      <w:pPr>
        <w:ind w:firstLine="709"/>
        <w:jc w:val="both"/>
        <w:rPr>
          <w:sz w:val="24"/>
        </w:rPr>
      </w:pPr>
      <w:r w:rsidRPr="00DA0637">
        <w:rPr>
          <w:sz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186C9D" w:rsidRDefault="00186C9D" w:rsidP="00186C9D">
      <w:pPr>
        <w:ind w:firstLine="709"/>
        <w:jc w:val="both"/>
        <w:rPr>
          <w:sz w:val="24"/>
        </w:rPr>
      </w:pPr>
      <w:r w:rsidRPr="00DA0637">
        <w:rPr>
          <w:sz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186C9D" w:rsidRDefault="00186C9D" w:rsidP="00186C9D">
      <w:pPr>
        <w:ind w:firstLine="709"/>
        <w:jc w:val="both"/>
        <w:rPr>
          <w:sz w:val="24"/>
        </w:rPr>
      </w:pPr>
      <w:r w:rsidRPr="00DA0637">
        <w:rPr>
          <w:sz w:val="24"/>
        </w:rPr>
        <w:t>3) решение об отказе в предоставлении муниципальной услуги (приложение 5 к административному регламенту).</w:t>
      </w:r>
    </w:p>
    <w:p w:rsidR="00186C9D" w:rsidRDefault="00186C9D" w:rsidP="00186C9D">
      <w:pPr>
        <w:ind w:firstLine="709"/>
        <w:jc w:val="both"/>
        <w:rPr>
          <w:sz w:val="24"/>
        </w:rPr>
      </w:pPr>
      <w:r w:rsidRPr="00DA0637">
        <w:rPr>
          <w:sz w:val="24"/>
        </w:rPr>
        <w:t>2.3.2. При предоставлении муниципальной услуги, указанной в пункте 1.1.2 административного регламента:</w:t>
      </w:r>
    </w:p>
    <w:p w:rsidR="00186C9D" w:rsidRDefault="00186C9D" w:rsidP="00186C9D">
      <w:pPr>
        <w:ind w:firstLine="709"/>
        <w:jc w:val="both"/>
        <w:rPr>
          <w:sz w:val="24"/>
        </w:rPr>
      </w:pPr>
      <w:r w:rsidRPr="00DA0637">
        <w:rPr>
          <w:sz w:val="24"/>
        </w:rPr>
        <w:t>1) проект соглашения о перераспределении земельных участков (приложение 6 к административному регламенту);</w:t>
      </w:r>
    </w:p>
    <w:p w:rsidR="00186C9D" w:rsidRDefault="00186C9D" w:rsidP="00186C9D">
      <w:pPr>
        <w:ind w:firstLine="709"/>
        <w:jc w:val="both"/>
        <w:rPr>
          <w:sz w:val="24"/>
        </w:rPr>
      </w:pPr>
      <w:r w:rsidRPr="00DA0637">
        <w:rPr>
          <w:sz w:val="24"/>
        </w:rPr>
        <w:t>2) решение об отказе в предоставлении муниципальной услуги (приложение 5 к административному регламенту).</w:t>
      </w:r>
    </w:p>
    <w:p w:rsidR="00186C9D" w:rsidRDefault="00186C9D" w:rsidP="00186C9D">
      <w:pPr>
        <w:ind w:firstLine="709"/>
        <w:jc w:val="both"/>
        <w:rPr>
          <w:sz w:val="24"/>
        </w:rPr>
      </w:pPr>
      <w:r w:rsidRPr="00DA0637">
        <w:rPr>
          <w:sz w:val="24"/>
        </w:rPr>
        <w:t>2.3.3. Результат предоставления муниципальной услуги предоставляется:</w:t>
      </w:r>
    </w:p>
    <w:p w:rsidR="00186C9D" w:rsidRPr="00DA0637" w:rsidRDefault="00186C9D" w:rsidP="00186C9D">
      <w:pPr>
        <w:ind w:firstLine="709"/>
        <w:jc w:val="both"/>
        <w:rPr>
          <w:sz w:val="24"/>
        </w:rPr>
      </w:pPr>
      <w:r w:rsidRPr="00DA0637">
        <w:rPr>
          <w:sz w:val="24"/>
        </w:rPr>
        <w:t>1) при личной явке:</w:t>
      </w:r>
    </w:p>
    <w:p w:rsidR="00186C9D" w:rsidRPr="00DA0637" w:rsidRDefault="00186C9D" w:rsidP="00186C9D">
      <w:pPr>
        <w:ind w:firstLine="709"/>
        <w:jc w:val="both"/>
        <w:rPr>
          <w:sz w:val="24"/>
        </w:rPr>
      </w:pPr>
      <w:r w:rsidRPr="00DA0637">
        <w:rPr>
          <w:sz w:val="24"/>
        </w:rPr>
        <w:t>в филиалах, отделах, удаленных рабочих местах ГБУ ЛО «МФЦ»;</w:t>
      </w:r>
    </w:p>
    <w:p w:rsidR="00186C9D" w:rsidRPr="00DA0637" w:rsidRDefault="00186C9D" w:rsidP="00186C9D">
      <w:pPr>
        <w:ind w:firstLine="709"/>
        <w:jc w:val="both"/>
        <w:rPr>
          <w:sz w:val="24"/>
        </w:rPr>
      </w:pPr>
      <w:r w:rsidRPr="00DA0637">
        <w:rPr>
          <w:sz w:val="24"/>
        </w:rPr>
        <w:t>2) без личной явки:</w:t>
      </w:r>
    </w:p>
    <w:p w:rsidR="00186C9D" w:rsidRDefault="00186C9D" w:rsidP="00186C9D">
      <w:pPr>
        <w:ind w:firstLine="709"/>
        <w:jc w:val="both"/>
        <w:rPr>
          <w:sz w:val="24"/>
        </w:rPr>
      </w:pPr>
      <w:r w:rsidRPr="00DA0637">
        <w:rPr>
          <w:sz w:val="24"/>
        </w:rPr>
        <w:t>посредством ПГУ ЛО/ЕПГУ</w:t>
      </w:r>
      <w:r>
        <w:rPr>
          <w:sz w:val="24"/>
        </w:rPr>
        <w:t xml:space="preserve"> (при технической реализации).</w:t>
      </w:r>
    </w:p>
    <w:p w:rsidR="00186C9D" w:rsidRPr="00190721" w:rsidRDefault="00186C9D" w:rsidP="00186C9D">
      <w:pPr>
        <w:ind w:firstLine="709"/>
        <w:jc w:val="both"/>
        <w:rPr>
          <w:sz w:val="24"/>
        </w:rPr>
      </w:pPr>
      <w:r w:rsidRPr="00190721">
        <w:rPr>
          <w:sz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86C9D" w:rsidRPr="00190721" w:rsidRDefault="00186C9D" w:rsidP="00186C9D">
      <w:pPr>
        <w:ind w:firstLine="709"/>
        <w:jc w:val="both"/>
        <w:rPr>
          <w:sz w:val="24"/>
        </w:rPr>
      </w:pPr>
      <w:r w:rsidRPr="00190721">
        <w:rPr>
          <w:sz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86C9D" w:rsidRDefault="00186C9D" w:rsidP="00186C9D">
      <w:pPr>
        <w:ind w:firstLine="709"/>
        <w:jc w:val="both"/>
        <w:rPr>
          <w:sz w:val="24"/>
        </w:rPr>
      </w:pPr>
      <w:proofErr w:type="gramStart"/>
      <w:r w:rsidRPr="00190721">
        <w:rPr>
          <w:sz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w:t>
      </w:r>
      <w:r w:rsidRPr="00190721">
        <w:rPr>
          <w:sz w:val="24"/>
        </w:rPr>
        <w:lastRenderedPageBreak/>
        <w:t>Федерального закона от 27.07.2010 № 210-ФЗ «Об организации предоставления государственных и муниципальных услуг».</w:t>
      </w:r>
      <w:proofErr w:type="gramEnd"/>
    </w:p>
    <w:p w:rsidR="00186C9D" w:rsidRDefault="00186C9D" w:rsidP="00186C9D">
      <w:pPr>
        <w:ind w:firstLine="709"/>
        <w:jc w:val="both"/>
        <w:rPr>
          <w:sz w:val="24"/>
        </w:rPr>
      </w:pPr>
      <w:r w:rsidRPr="00DE43DA">
        <w:rPr>
          <w:sz w:val="24"/>
        </w:rPr>
        <w:t>2.4. Срок предоставления муниципальной услуги составляет:</w:t>
      </w:r>
    </w:p>
    <w:p w:rsidR="00186C9D" w:rsidRDefault="00186C9D" w:rsidP="00186C9D">
      <w:pPr>
        <w:ind w:firstLine="709"/>
        <w:jc w:val="both"/>
        <w:rPr>
          <w:sz w:val="24"/>
        </w:rPr>
      </w:pPr>
      <w:r w:rsidRPr="00DE43DA">
        <w:rPr>
          <w:sz w:val="24"/>
        </w:rPr>
        <w:t>2.4.1. 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186C9D" w:rsidRDefault="00186C9D" w:rsidP="00186C9D">
      <w:pPr>
        <w:ind w:firstLine="709"/>
        <w:jc w:val="both"/>
        <w:rPr>
          <w:sz w:val="24"/>
        </w:rPr>
      </w:pPr>
      <w:r w:rsidRPr="00DE43DA">
        <w:rPr>
          <w:sz w:val="24"/>
        </w:rPr>
        <w:t xml:space="preserve">2.4.1.1. </w:t>
      </w:r>
      <w:proofErr w:type="gramStart"/>
      <w:r w:rsidRPr="00DE43DA">
        <w:rPr>
          <w:sz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w:t>
      </w:r>
      <w:proofErr w:type="gramEnd"/>
      <w:r w:rsidRPr="00DE43DA">
        <w:rPr>
          <w:sz w:val="24"/>
        </w:rPr>
        <w:t xml:space="preserve"> участков в Администрацию.</w:t>
      </w:r>
    </w:p>
    <w:p w:rsidR="00186C9D" w:rsidRDefault="00186C9D" w:rsidP="00186C9D">
      <w:pPr>
        <w:ind w:firstLine="709"/>
        <w:jc w:val="both"/>
        <w:rPr>
          <w:sz w:val="24"/>
        </w:rPr>
      </w:pPr>
      <w:r w:rsidRPr="00DE43DA">
        <w:rPr>
          <w:sz w:val="24"/>
        </w:rPr>
        <w:t>О продлении срока рассмотрения заявления Администрация уведомляет заявителя.</w:t>
      </w:r>
    </w:p>
    <w:p w:rsidR="00186C9D" w:rsidRDefault="00186C9D" w:rsidP="00186C9D">
      <w:pPr>
        <w:ind w:firstLine="709"/>
        <w:jc w:val="both"/>
        <w:rPr>
          <w:sz w:val="24"/>
        </w:rPr>
      </w:pPr>
      <w:r w:rsidRPr="00DE43DA">
        <w:rPr>
          <w:sz w:val="24"/>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p>
    <w:p w:rsidR="00186C9D" w:rsidRDefault="00186C9D" w:rsidP="00186C9D">
      <w:pPr>
        <w:ind w:firstLine="709"/>
        <w:jc w:val="both"/>
        <w:rPr>
          <w:sz w:val="24"/>
        </w:rPr>
      </w:pPr>
      <w:r w:rsidRPr="00DE43DA">
        <w:rPr>
          <w:sz w:val="24"/>
        </w:rPr>
        <w:t>2.5. Правовые основания для предоставления муниципальной услуги.</w:t>
      </w:r>
    </w:p>
    <w:p w:rsidR="00186C9D" w:rsidRDefault="00186C9D" w:rsidP="00186C9D">
      <w:pPr>
        <w:ind w:firstLine="709"/>
        <w:jc w:val="both"/>
        <w:rPr>
          <w:sz w:val="24"/>
        </w:rPr>
      </w:pPr>
      <w:r w:rsidRPr="00DE43DA">
        <w:rPr>
          <w:sz w:val="24"/>
        </w:rPr>
        <w:t>Перечень нормативных правовых актов, регулирующих предоставление муниципальной услуги:</w:t>
      </w:r>
    </w:p>
    <w:p w:rsidR="00186C9D" w:rsidRPr="00DE43DA" w:rsidRDefault="00186C9D" w:rsidP="00186C9D">
      <w:pPr>
        <w:ind w:firstLine="709"/>
        <w:jc w:val="both"/>
        <w:rPr>
          <w:sz w:val="24"/>
        </w:rPr>
      </w:pPr>
      <w:r w:rsidRPr="00DE43DA">
        <w:rPr>
          <w:sz w:val="24"/>
        </w:rPr>
        <w:t>- Гражданский кодекс Российской Федерации;</w:t>
      </w:r>
    </w:p>
    <w:p w:rsidR="00186C9D" w:rsidRDefault="00186C9D" w:rsidP="00186C9D">
      <w:pPr>
        <w:ind w:firstLine="709"/>
        <w:jc w:val="both"/>
        <w:rPr>
          <w:sz w:val="24"/>
        </w:rPr>
      </w:pPr>
      <w:r w:rsidRPr="00DE43DA">
        <w:rPr>
          <w:sz w:val="24"/>
        </w:rPr>
        <w:t>- Земельный кодекс Российской Федерации;</w:t>
      </w:r>
    </w:p>
    <w:p w:rsidR="00186C9D" w:rsidRDefault="00186C9D" w:rsidP="00186C9D">
      <w:pPr>
        <w:ind w:firstLine="709"/>
        <w:jc w:val="both"/>
        <w:rPr>
          <w:sz w:val="24"/>
        </w:rPr>
      </w:pPr>
      <w:r w:rsidRPr="00A7755F">
        <w:rPr>
          <w:sz w:val="24"/>
        </w:rPr>
        <w:t>- Федеральный закон от 25.10.2001 № 137-ФЗ «О введении в действие Земельного кодекса Российской Федерации»;</w:t>
      </w:r>
    </w:p>
    <w:p w:rsidR="00186C9D" w:rsidRDefault="00186C9D" w:rsidP="00186C9D">
      <w:pPr>
        <w:ind w:firstLine="709"/>
        <w:jc w:val="both"/>
        <w:rPr>
          <w:sz w:val="24"/>
        </w:rPr>
      </w:pPr>
      <w:r w:rsidRPr="00A7755F">
        <w:rPr>
          <w:sz w:val="24"/>
        </w:rPr>
        <w:t>- Федеральный закон от 13.07.2015 № 218-ФЗ «О государственной регистрации недвижимости»;</w:t>
      </w:r>
    </w:p>
    <w:p w:rsidR="00186C9D" w:rsidRDefault="00186C9D" w:rsidP="00186C9D">
      <w:pPr>
        <w:ind w:firstLine="709"/>
        <w:jc w:val="both"/>
        <w:rPr>
          <w:sz w:val="24"/>
        </w:rPr>
      </w:pPr>
      <w:proofErr w:type="gramStart"/>
      <w:r w:rsidRPr="00A7755F">
        <w:rPr>
          <w:sz w:val="24"/>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A7755F">
        <w:rPr>
          <w:sz w:val="24"/>
        </w:rPr>
        <w:t xml:space="preserve">, </w:t>
      </w:r>
      <w:proofErr w:type="gramStart"/>
      <w:r w:rsidRPr="00A7755F">
        <w:rPr>
          <w:sz w:val="24"/>
        </w:rPr>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186C9D" w:rsidRDefault="00186C9D" w:rsidP="00186C9D">
      <w:pPr>
        <w:ind w:firstLine="709"/>
        <w:jc w:val="both"/>
        <w:rPr>
          <w:sz w:val="24"/>
        </w:rPr>
      </w:pPr>
      <w:proofErr w:type="gramStart"/>
      <w:r w:rsidRPr="00A7755F">
        <w:rPr>
          <w:sz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roofErr w:type="gramEnd"/>
    </w:p>
    <w:p w:rsidR="00186C9D" w:rsidRDefault="00186C9D" w:rsidP="00186C9D">
      <w:pPr>
        <w:ind w:firstLine="709"/>
        <w:jc w:val="both"/>
        <w:rPr>
          <w:sz w:val="24"/>
        </w:rPr>
      </w:pPr>
      <w:r w:rsidRPr="00A7755F">
        <w:rPr>
          <w:sz w:val="24"/>
        </w:rPr>
        <w:t>- нормативные правовые акты органов местного самоуправления.</w:t>
      </w:r>
    </w:p>
    <w:p w:rsidR="00186C9D" w:rsidRDefault="00186C9D" w:rsidP="00186C9D">
      <w:pPr>
        <w:ind w:firstLine="709"/>
        <w:jc w:val="both"/>
        <w:rPr>
          <w:sz w:val="24"/>
        </w:rPr>
      </w:pPr>
      <w:r w:rsidRPr="00A7755F">
        <w:rPr>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86C9D" w:rsidRDefault="00186C9D" w:rsidP="00186C9D">
      <w:pPr>
        <w:ind w:firstLine="709"/>
        <w:jc w:val="both"/>
        <w:rPr>
          <w:sz w:val="24"/>
        </w:rPr>
      </w:pPr>
      <w:r w:rsidRPr="00A7755F">
        <w:rPr>
          <w:sz w:val="24"/>
        </w:rPr>
        <w:t>2.6.1. При предоставлении муниципальной услуги, указанной в пункте 1.1.1 административного регламента:</w:t>
      </w:r>
    </w:p>
    <w:p w:rsidR="00186C9D" w:rsidRDefault="00186C9D" w:rsidP="00186C9D">
      <w:pPr>
        <w:ind w:firstLine="709"/>
        <w:jc w:val="both"/>
        <w:rPr>
          <w:sz w:val="24"/>
        </w:rPr>
      </w:pPr>
      <w:r w:rsidRPr="00A7755F">
        <w:rPr>
          <w:sz w:val="24"/>
        </w:rPr>
        <w:t xml:space="preserve">1) заявление о предоставлении </w:t>
      </w:r>
      <w:r>
        <w:rPr>
          <w:sz w:val="24"/>
        </w:rPr>
        <w:t xml:space="preserve">муниципальной </w:t>
      </w:r>
      <w:r w:rsidRPr="00A7755F">
        <w:rPr>
          <w:sz w:val="24"/>
        </w:rPr>
        <w:t>услуги (приложение 1 к административному регламенту).</w:t>
      </w:r>
    </w:p>
    <w:p w:rsidR="00186C9D" w:rsidRDefault="00186C9D" w:rsidP="00186C9D">
      <w:pPr>
        <w:ind w:firstLine="709"/>
        <w:jc w:val="both"/>
        <w:rPr>
          <w:sz w:val="24"/>
        </w:rPr>
      </w:pPr>
      <w:r w:rsidRPr="00A7755F">
        <w:rPr>
          <w:sz w:val="24"/>
        </w:rPr>
        <w:t>В заявлении о перераспределении земельных участков указываются:</w:t>
      </w:r>
    </w:p>
    <w:p w:rsidR="00186C9D" w:rsidRPr="00A7755F" w:rsidRDefault="00186C9D" w:rsidP="00186C9D">
      <w:pPr>
        <w:ind w:firstLine="709"/>
        <w:jc w:val="both"/>
        <w:rPr>
          <w:sz w:val="24"/>
        </w:rPr>
      </w:pPr>
      <w:r>
        <w:rPr>
          <w:sz w:val="24"/>
        </w:rPr>
        <w:lastRenderedPageBreak/>
        <w:t xml:space="preserve">а) </w:t>
      </w:r>
      <w:r w:rsidRPr="00A7755F">
        <w:rPr>
          <w:sz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186C9D" w:rsidRPr="00A7755F" w:rsidRDefault="00186C9D" w:rsidP="00186C9D">
      <w:pPr>
        <w:ind w:firstLine="709"/>
        <w:jc w:val="both"/>
        <w:rPr>
          <w:sz w:val="24"/>
        </w:rPr>
      </w:pPr>
      <w:r>
        <w:rPr>
          <w:sz w:val="24"/>
        </w:rPr>
        <w:t xml:space="preserve">б) </w:t>
      </w:r>
      <w:r w:rsidRPr="00A7755F">
        <w:rPr>
          <w:sz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86C9D" w:rsidRPr="00A7755F" w:rsidRDefault="00186C9D" w:rsidP="00186C9D">
      <w:pPr>
        <w:ind w:firstLine="709"/>
        <w:jc w:val="both"/>
        <w:rPr>
          <w:sz w:val="24"/>
        </w:rPr>
      </w:pPr>
      <w:r>
        <w:rPr>
          <w:sz w:val="24"/>
        </w:rPr>
        <w:t xml:space="preserve">в) </w:t>
      </w:r>
      <w:r w:rsidRPr="00A7755F">
        <w:rPr>
          <w:sz w:val="24"/>
        </w:rPr>
        <w:t>кадастровый номер земельного участка или кадастровые номера земельных участков, перераспределение которых планируется осуществить;</w:t>
      </w:r>
    </w:p>
    <w:p w:rsidR="00186C9D" w:rsidRPr="00A7755F" w:rsidRDefault="00186C9D" w:rsidP="00186C9D">
      <w:pPr>
        <w:ind w:firstLine="709"/>
        <w:jc w:val="both"/>
        <w:rPr>
          <w:sz w:val="24"/>
        </w:rPr>
      </w:pPr>
      <w:r>
        <w:rPr>
          <w:sz w:val="24"/>
        </w:rPr>
        <w:t xml:space="preserve">г) </w:t>
      </w:r>
      <w:r w:rsidRPr="00A7755F">
        <w:rPr>
          <w:sz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86C9D" w:rsidRDefault="00186C9D" w:rsidP="00186C9D">
      <w:pPr>
        <w:ind w:firstLine="709"/>
        <w:jc w:val="both"/>
        <w:rPr>
          <w:sz w:val="24"/>
        </w:rPr>
      </w:pPr>
      <w:r>
        <w:rPr>
          <w:sz w:val="24"/>
        </w:rPr>
        <w:t xml:space="preserve">д) </w:t>
      </w:r>
      <w:r w:rsidRPr="00A7755F">
        <w:rPr>
          <w:sz w:val="24"/>
        </w:rPr>
        <w:t>адрес электронной почты для связи с заявителем;</w:t>
      </w:r>
    </w:p>
    <w:p w:rsidR="00186C9D" w:rsidRDefault="00186C9D" w:rsidP="00186C9D">
      <w:pPr>
        <w:ind w:firstLine="709"/>
        <w:jc w:val="both"/>
        <w:rPr>
          <w:sz w:val="24"/>
        </w:rPr>
      </w:pPr>
      <w:r>
        <w:rPr>
          <w:sz w:val="24"/>
        </w:rPr>
        <w:t xml:space="preserve">2) </w:t>
      </w:r>
      <w:r w:rsidRPr="00556737">
        <w:rPr>
          <w:sz w:val="24"/>
        </w:rPr>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56737">
        <w:rPr>
          <w:sz w:val="24"/>
        </w:rPr>
        <w:t>ии и ау</w:t>
      </w:r>
      <w:proofErr w:type="gramEnd"/>
      <w:r w:rsidRPr="00556737">
        <w:rPr>
          <w:sz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6C9D" w:rsidRDefault="00186C9D" w:rsidP="00186C9D">
      <w:pPr>
        <w:ind w:firstLine="709"/>
        <w:jc w:val="both"/>
        <w:rPr>
          <w:sz w:val="24"/>
        </w:rPr>
      </w:pPr>
      <w:r>
        <w:rPr>
          <w:sz w:val="24"/>
        </w:rPr>
        <w:t xml:space="preserve">3) </w:t>
      </w:r>
      <w:r w:rsidRPr="00DC50D5">
        <w:rPr>
          <w:sz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86C9D" w:rsidRDefault="00186C9D" w:rsidP="00186C9D">
      <w:pPr>
        <w:ind w:firstLine="709"/>
        <w:jc w:val="both"/>
        <w:rPr>
          <w:sz w:val="24"/>
        </w:rPr>
      </w:pPr>
      <w:r>
        <w:rPr>
          <w:sz w:val="24"/>
        </w:rPr>
        <w:t xml:space="preserve">4) </w:t>
      </w:r>
      <w:r w:rsidRPr="00DC50D5">
        <w:rPr>
          <w:sz w:val="24"/>
        </w:rPr>
        <w:t xml:space="preserve">копии правоустанавливающих или </w:t>
      </w:r>
      <w:proofErr w:type="spellStart"/>
      <w:r w:rsidRPr="00DC50D5">
        <w:rPr>
          <w:sz w:val="24"/>
        </w:rPr>
        <w:t>правоудостоверяющих</w:t>
      </w:r>
      <w:proofErr w:type="spellEnd"/>
      <w:r w:rsidRPr="00DC50D5">
        <w:rPr>
          <w:sz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86C9D" w:rsidRDefault="00186C9D" w:rsidP="00186C9D">
      <w:pPr>
        <w:ind w:firstLine="709"/>
        <w:jc w:val="both"/>
        <w:rPr>
          <w:sz w:val="24"/>
        </w:rPr>
      </w:pPr>
      <w:r>
        <w:rPr>
          <w:sz w:val="24"/>
        </w:rPr>
        <w:t xml:space="preserve">5) </w:t>
      </w:r>
      <w:r w:rsidRPr="00DC50D5">
        <w:rPr>
          <w:sz w:val="24"/>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86C9D" w:rsidRDefault="00186C9D" w:rsidP="00186C9D">
      <w:pPr>
        <w:ind w:firstLine="709"/>
        <w:jc w:val="both"/>
        <w:rPr>
          <w:sz w:val="24"/>
        </w:rPr>
      </w:pPr>
      <w:r>
        <w:rPr>
          <w:sz w:val="24"/>
        </w:rPr>
        <w:t xml:space="preserve">6) </w:t>
      </w:r>
      <w:r w:rsidRPr="00DC50D5">
        <w:rPr>
          <w:sz w:val="24"/>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186C9D" w:rsidRPr="00DC50D5" w:rsidRDefault="00186C9D" w:rsidP="00186C9D">
      <w:pPr>
        <w:ind w:firstLine="709"/>
        <w:jc w:val="both"/>
        <w:rPr>
          <w:sz w:val="24"/>
        </w:rPr>
      </w:pPr>
      <w:r>
        <w:rPr>
          <w:sz w:val="24"/>
        </w:rPr>
        <w:t xml:space="preserve">7) </w:t>
      </w:r>
      <w:r w:rsidRPr="00DC50D5">
        <w:rPr>
          <w:sz w:val="24"/>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186C9D" w:rsidRPr="00DC50D5" w:rsidRDefault="00186C9D" w:rsidP="00186C9D">
      <w:pPr>
        <w:ind w:firstLine="709"/>
        <w:jc w:val="both"/>
        <w:rPr>
          <w:sz w:val="24"/>
        </w:rPr>
      </w:pPr>
      <w:r>
        <w:rPr>
          <w:sz w:val="24"/>
        </w:rPr>
        <w:t xml:space="preserve">8) </w:t>
      </w:r>
      <w:r w:rsidRPr="00DC50D5">
        <w:rPr>
          <w:sz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86C9D" w:rsidRDefault="00186C9D" w:rsidP="00186C9D">
      <w:pPr>
        <w:ind w:firstLine="709"/>
        <w:jc w:val="both"/>
        <w:rPr>
          <w:sz w:val="24"/>
        </w:rPr>
      </w:pPr>
      <w:r w:rsidRPr="00DC50D5">
        <w:rPr>
          <w:sz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186C9D" w:rsidRDefault="00186C9D" w:rsidP="00186C9D">
      <w:pPr>
        <w:ind w:firstLine="709"/>
        <w:jc w:val="both"/>
        <w:rPr>
          <w:sz w:val="24"/>
        </w:rPr>
      </w:pPr>
      <w:r w:rsidRPr="00DC50D5">
        <w:rPr>
          <w:sz w:val="24"/>
        </w:rPr>
        <w:t>2.6.2. При предоставлении муниципальной услуги, указанной в пункте 1.1.2 административного регламента:</w:t>
      </w:r>
    </w:p>
    <w:p w:rsidR="00186C9D" w:rsidRDefault="00186C9D" w:rsidP="00186C9D">
      <w:pPr>
        <w:ind w:firstLine="709"/>
        <w:jc w:val="both"/>
        <w:rPr>
          <w:sz w:val="24"/>
        </w:rPr>
      </w:pPr>
      <w:r w:rsidRPr="00DC50D5">
        <w:rPr>
          <w:sz w:val="24"/>
        </w:rPr>
        <w:t>1) заявление о заключении соглашения о перераспределении земельных участков (приложение 1 к административному регламенту);</w:t>
      </w:r>
    </w:p>
    <w:p w:rsidR="00186C9D" w:rsidRDefault="00186C9D" w:rsidP="00186C9D">
      <w:pPr>
        <w:ind w:firstLine="709"/>
        <w:jc w:val="both"/>
        <w:rPr>
          <w:sz w:val="24"/>
        </w:rPr>
      </w:pPr>
      <w:r>
        <w:rPr>
          <w:sz w:val="24"/>
        </w:rPr>
        <w:t xml:space="preserve">2) </w:t>
      </w:r>
      <w:r w:rsidRPr="00DC50D5">
        <w:rPr>
          <w:sz w:val="24"/>
        </w:rPr>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C50D5">
        <w:rPr>
          <w:sz w:val="24"/>
        </w:rPr>
        <w:t>ии и ау</w:t>
      </w:r>
      <w:proofErr w:type="gramEnd"/>
      <w:r w:rsidRPr="00DC50D5">
        <w:rPr>
          <w:sz w:val="24"/>
        </w:rPr>
        <w:t xml:space="preserve">тентификации (далее – ЕСИА) из состава соответствующих </w:t>
      </w:r>
      <w:r w:rsidRPr="00DC50D5">
        <w:rPr>
          <w:sz w:val="24"/>
        </w:rPr>
        <w:lastRenderedPageBreak/>
        <w:t>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6C9D" w:rsidRDefault="00186C9D" w:rsidP="00186C9D">
      <w:pPr>
        <w:ind w:firstLine="709"/>
        <w:jc w:val="both"/>
        <w:rPr>
          <w:sz w:val="24"/>
        </w:rPr>
      </w:pPr>
      <w:r>
        <w:rPr>
          <w:sz w:val="24"/>
        </w:rPr>
        <w:t xml:space="preserve">3) </w:t>
      </w:r>
      <w:r w:rsidRPr="00DC50D5">
        <w:rPr>
          <w:sz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4"/>
        </w:rPr>
        <w:t>.</w:t>
      </w:r>
    </w:p>
    <w:p w:rsidR="00186C9D" w:rsidRDefault="00186C9D" w:rsidP="00186C9D">
      <w:pPr>
        <w:ind w:firstLine="709"/>
        <w:jc w:val="both"/>
        <w:rPr>
          <w:sz w:val="24"/>
        </w:rPr>
      </w:pPr>
      <w:r w:rsidRPr="00DC50D5">
        <w:rPr>
          <w:sz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86C9D" w:rsidRDefault="00186C9D" w:rsidP="00186C9D">
      <w:pPr>
        <w:ind w:firstLine="709"/>
        <w:jc w:val="both"/>
        <w:rPr>
          <w:sz w:val="24"/>
        </w:rPr>
      </w:pPr>
      <w:r w:rsidRPr="00DC50D5">
        <w:rPr>
          <w:sz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86C9D" w:rsidRDefault="00186C9D" w:rsidP="00186C9D">
      <w:pPr>
        <w:ind w:firstLine="709"/>
        <w:jc w:val="both"/>
        <w:rPr>
          <w:sz w:val="24"/>
        </w:rPr>
      </w:pPr>
      <w:r>
        <w:rPr>
          <w:sz w:val="24"/>
        </w:rPr>
        <w:t xml:space="preserve">- </w:t>
      </w:r>
      <w:r w:rsidRPr="00DC50D5">
        <w:rPr>
          <w:sz w:val="24"/>
        </w:rPr>
        <w:t>сведения (выписка) из Единого государственного реестра юридических лиц (ЕГРЮЛ);</w:t>
      </w:r>
    </w:p>
    <w:p w:rsidR="00186C9D" w:rsidRDefault="00186C9D" w:rsidP="00186C9D">
      <w:pPr>
        <w:ind w:firstLine="709"/>
        <w:jc w:val="both"/>
        <w:rPr>
          <w:sz w:val="24"/>
        </w:rPr>
      </w:pPr>
      <w:r>
        <w:rPr>
          <w:sz w:val="24"/>
        </w:rPr>
        <w:t xml:space="preserve">- </w:t>
      </w:r>
      <w:r w:rsidRPr="00DC50D5">
        <w:rPr>
          <w:sz w:val="24"/>
        </w:rPr>
        <w:t>сведения (выписка) из Единого государственного реестра индивидуальных предпринимателей об индивидуальном предпринимателе (ЕГРИП);</w:t>
      </w:r>
    </w:p>
    <w:p w:rsidR="00186C9D" w:rsidRDefault="00186C9D" w:rsidP="00186C9D">
      <w:pPr>
        <w:ind w:firstLine="709"/>
        <w:jc w:val="both"/>
        <w:rPr>
          <w:sz w:val="24"/>
        </w:rPr>
      </w:pPr>
      <w:r>
        <w:rPr>
          <w:sz w:val="24"/>
        </w:rPr>
        <w:t xml:space="preserve">- </w:t>
      </w:r>
      <w:r w:rsidRPr="00DC50D5">
        <w:rPr>
          <w:sz w:val="24"/>
        </w:rPr>
        <w:t>сведения (выписка) из Единого государственного реестра недвижимости (ЕГРН).</w:t>
      </w:r>
    </w:p>
    <w:p w:rsidR="00186C9D" w:rsidRDefault="00186C9D" w:rsidP="00186C9D">
      <w:pPr>
        <w:ind w:firstLine="709"/>
        <w:jc w:val="both"/>
        <w:rPr>
          <w:sz w:val="24"/>
        </w:rPr>
      </w:pPr>
      <w:r>
        <w:rPr>
          <w:sz w:val="24"/>
        </w:rPr>
        <w:t xml:space="preserve">- </w:t>
      </w:r>
      <w:r w:rsidRPr="00DC50D5">
        <w:rPr>
          <w:sz w:val="24"/>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186C9D" w:rsidRDefault="00186C9D" w:rsidP="00186C9D">
      <w:pPr>
        <w:ind w:firstLine="709"/>
        <w:jc w:val="both"/>
        <w:rPr>
          <w:sz w:val="24"/>
        </w:rPr>
      </w:pPr>
      <w:r w:rsidRPr="00DC50D5">
        <w:rPr>
          <w:sz w:val="24"/>
        </w:rPr>
        <w:t>Заявитель вправе представить документы, указанные в настоящем пункте, по собственной инициативе.</w:t>
      </w:r>
    </w:p>
    <w:p w:rsidR="00186C9D" w:rsidRDefault="00186C9D" w:rsidP="00186C9D">
      <w:pPr>
        <w:ind w:firstLine="709"/>
        <w:jc w:val="both"/>
        <w:rPr>
          <w:sz w:val="24"/>
        </w:rPr>
      </w:pPr>
      <w:r w:rsidRPr="00DC50D5">
        <w:rPr>
          <w:sz w:val="24"/>
        </w:rPr>
        <w:t>2.7.1. При предоставлении муниципальной услуги запрещается требовать от заявителя:</w:t>
      </w:r>
    </w:p>
    <w:p w:rsidR="00186C9D" w:rsidRDefault="00186C9D" w:rsidP="00186C9D">
      <w:pPr>
        <w:ind w:firstLine="709"/>
        <w:jc w:val="both"/>
        <w:rPr>
          <w:sz w:val="24"/>
        </w:rPr>
      </w:pPr>
      <w:r>
        <w:rPr>
          <w:sz w:val="24"/>
        </w:rPr>
        <w:t xml:space="preserve">1) </w:t>
      </w:r>
      <w:r w:rsidRPr="00DC50D5">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6C9D" w:rsidRDefault="00186C9D" w:rsidP="00186C9D">
      <w:pPr>
        <w:ind w:firstLine="709"/>
        <w:jc w:val="both"/>
        <w:rPr>
          <w:sz w:val="24"/>
        </w:rPr>
      </w:pPr>
      <w:proofErr w:type="gramStart"/>
      <w:r>
        <w:rPr>
          <w:sz w:val="24"/>
        </w:rPr>
        <w:t xml:space="preserve">2) </w:t>
      </w:r>
      <w:r w:rsidRPr="00DC50D5">
        <w:rPr>
          <w:sz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DC50D5">
        <w:rPr>
          <w:sz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86C9D" w:rsidRDefault="00186C9D" w:rsidP="00186C9D">
      <w:pPr>
        <w:ind w:firstLine="709"/>
        <w:jc w:val="both"/>
        <w:rPr>
          <w:sz w:val="24"/>
        </w:rPr>
      </w:pPr>
      <w:proofErr w:type="gramStart"/>
      <w:r>
        <w:rPr>
          <w:sz w:val="24"/>
        </w:rPr>
        <w:t xml:space="preserve">3) </w:t>
      </w:r>
      <w:r w:rsidRPr="00DC50D5">
        <w:rPr>
          <w:sz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86C9D" w:rsidRDefault="00186C9D" w:rsidP="00186C9D">
      <w:pPr>
        <w:ind w:firstLine="709"/>
        <w:jc w:val="both"/>
        <w:rPr>
          <w:sz w:val="24"/>
        </w:rPr>
      </w:pPr>
      <w:r w:rsidRPr="00DC50D5">
        <w:rPr>
          <w:sz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86C9D" w:rsidRDefault="00186C9D" w:rsidP="00186C9D">
      <w:pPr>
        <w:ind w:firstLine="709"/>
        <w:jc w:val="both"/>
        <w:rPr>
          <w:sz w:val="24"/>
        </w:rPr>
      </w:pPr>
      <w:proofErr w:type="gramStart"/>
      <w:r w:rsidRPr="00DC50D5">
        <w:rPr>
          <w:sz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86C9D" w:rsidRDefault="00186C9D" w:rsidP="00186C9D">
      <w:pPr>
        <w:ind w:firstLine="709"/>
        <w:jc w:val="both"/>
        <w:rPr>
          <w:sz w:val="24"/>
        </w:rPr>
      </w:pPr>
      <w:r w:rsidRPr="00DC50D5">
        <w:rPr>
          <w:sz w:val="24"/>
        </w:rPr>
        <w:t>2.7.2. При наступлении событий, являющихся основанием для предоставления муниципальной услуги, Администрация вправе:</w:t>
      </w:r>
    </w:p>
    <w:p w:rsidR="00186C9D" w:rsidRDefault="00186C9D" w:rsidP="00186C9D">
      <w:pPr>
        <w:ind w:firstLine="709"/>
        <w:jc w:val="both"/>
        <w:rPr>
          <w:sz w:val="24"/>
        </w:rPr>
      </w:pPr>
      <w:r w:rsidRPr="00DC50D5">
        <w:rPr>
          <w:sz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C50D5">
        <w:rPr>
          <w:sz w:val="24"/>
        </w:rPr>
        <w:t>запрос</w:t>
      </w:r>
      <w:proofErr w:type="gramEnd"/>
      <w:r w:rsidRPr="00DC50D5">
        <w:rPr>
          <w:sz w:val="24"/>
        </w:rPr>
        <w:t xml:space="preserve"> о предоставлении соответствующей услуги для немедленного получения результата предоставления такой услуги;</w:t>
      </w:r>
    </w:p>
    <w:p w:rsidR="00186C9D" w:rsidRDefault="00186C9D" w:rsidP="00186C9D">
      <w:pPr>
        <w:ind w:firstLine="709"/>
        <w:jc w:val="both"/>
        <w:rPr>
          <w:sz w:val="24"/>
        </w:rPr>
      </w:pPr>
      <w:proofErr w:type="gramStart"/>
      <w:r w:rsidRPr="00DC50D5">
        <w:rPr>
          <w:sz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C50D5">
        <w:rPr>
          <w:sz w:val="24"/>
        </w:rPr>
        <w:t xml:space="preserve"> заявителя о проведенных мероприятиях.</w:t>
      </w:r>
    </w:p>
    <w:p w:rsidR="00186C9D" w:rsidRDefault="00186C9D" w:rsidP="00186C9D">
      <w:pPr>
        <w:ind w:firstLine="709"/>
        <w:jc w:val="both"/>
        <w:rPr>
          <w:sz w:val="24"/>
        </w:rPr>
      </w:pPr>
      <w:r w:rsidRPr="00DC50D5">
        <w:rPr>
          <w:sz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86C9D" w:rsidRDefault="00186C9D" w:rsidP="00186C9D">
      <w:pPr>
        <w:ind w:firstLine="709"/>
        <w:jc w:val="both"/>
        <w:rPr>
          <w:sz w:val="24"/>
        </w:rPr>
      </w:pPr>
      <w:r w:rsidRPr="00DC50D5">
        <w:rPr>
          <w:sz w:val="24"/>
        </w:rPr>
        <w:t>Основания для приостановления предоставления муниципальной услуги не предусмотрены.</w:t>
      </w:r>
    </w:p>
    <w:p w:rsidR="00186C9D" w:rsidRDefault="00186C9D" w:rsidP="00186C9D">
      <w:pPr>
        <w:ind w:firstLine="709"/>
        <w:jc w:val="both"/>
        <w:rPr>
          <w:sz w:val="24"/>
        </w:rPr>
      </w:pPr>
      <w:r w:rsidRPr="00DC50D5">
        <w:rPr>
          <w:sz w:val="24"/>
        </w:rPr>
        <w:t>2.9. Основания для отказа в приеме документов, необходимых для предоставления муниципальной услуги:</w:t>
      </w:r>
    </w:p>
    <w:p w:rsidR="00186C9D" w:rsidRDefault="00186C9D" w:rsidP="00186C9D">
      <w:pPr>
        <w:ind w:firstLine="709"/>
        <w:jc w:val="both"/>
        <w:rPr>
          <w:sz w:val="24"/>
          <w:u w:val="single"/>
        </w:rPr>
      </w:pPr>
      <w:r w:rsidRPr="00DC50D5">
        <w:rPr>
          <w:sz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6C9D" w:rsidRDefault="00186C9D" w:rsidP="00186C9D">
      <w:pPr>
        <w:ind w:firstLine="709"/>
        <w:jc w:val="both"/>
        <w:rPr>
          <w:sz w:val="24"/>
        </w:rPr>
      </w:pPr>
      <w:r w:rsidRPr="00DC50D5">
        <w:rPr>
          <w:sz w:val="24"/>
        </w:rPr>
        <w:t>- заявителем не представлены документы, установленные пунктами 2.6.1,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86C9D" w:rsidRDefault="00186C9D" w:rsidP="00186C9D">
      <w:pPr>
        <w:ind w:firstLine="709"/>
        <w:jc w:val="both"/>
        <w:rPr>
          <w:sz w:val="24"/>
          <w:u w:val="single"/>
        </w:rPr>
      </w:pPr>
      <w:r w:rsidRPr="00DC50D5">
        <w:rPr>
          <w:sz w:val="24"/>
          <w:u w:val="single"/>
        </w:rPr>
        <w:t xml:space="preserve">Представленные заявителем документы </w:t>
      </w:r>
      <w:proofErr w:type="gramStart"/>
      <w:r w:rsidRPr="00DC50D5">
        <w:rPr>
          <w:sz w:val="24"/>
          <w:u w:val="single"/>
        </w:rPr>
        <w:t>недействительны/указанные в заявлении сведения недостоверны</w:t>
      </w:r>
      <w:proofErr w:type="gramEnd"/>
      <w:r w:rsidRPr="00DC50D5">
        <w:rPr>
          <w:sz w:val="24"/>
          <w:u w:val="single"/>
        </w:rPr>
        <w:t>:</w:t>
      </w:r>
    </w:p>
    <w:p w:rsidR="00186C9D" w:rsidRDefault="00186C9D" w:rsidP="00186C9D">
      <w:pPr>
        <w:ind w:firstLine="709"/>
        <w:jc w:val="both"/>
        <w:rPr>
          <w:sz w:val="24"/>
        </w:rPr>
      </w:pPr>
      <w:r w:rsidRPr="00DC50D5">
        <w:rPr>
          <w:sz w:val="24"/>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186C9D" w:rsidRDefault="00186C9D" w:rsidP="00186C9D">
      <w:pPr>
        <w:ind w:firstLine="709"/>
        <w:jc w:val="both"/>
        <w:rPr>
          <w:sz w:val="24"/>
        </w:rPr>
      </w:pPr>
      <w:r w:rsidRPr="00C65079">
        <w:rPr>
          <w:sz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86C9D" w:rsidRDefault="00186C9D" w:rsidP="00186C9D">
      <w:pPr>
        <w:ind w:firstLine="709"/>
        <w:jc w:val="both"/>
        <w:rPr>
          <w:sz w:val="24"/>
        </w:rPr>
      </w:pPr>
      <w:r w:rsidRPr="00C65079">
        <w:rPr>
          <w:sz w:val="24"/>
        </w:rPr>
        <w:t>- наличие противоречивых сведений в заявлении и приложенных к нему документах;</w:t>
      </w:r>
    </w:p>
    <w:p w:rsidR="00186C9D" w:rsidRDefault="00186C9D" w:rsidP="00186C9D">
      <w:pPr>
        <w:ind w:firstLine="709"/>
        <w:jc w:val="both"/>
        <w:rPr>
          <w:sz w:val="24"/>
        </w:rPr>
      </w:pPr>
      <w:r w:rsidRPr="00C65079">
        <w:rPr>
          <w:sz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6C9D" w:rsidRDefault="00186C9D" w:rsidP="00186C9D">
      <w:pPr>
        <w:ind w:firstLine="709"/>
        <w:jc w:val="both"/>
        <w:rPr>
          <w:sz w:val="24"/>
        </w:rPr>
      </w:pPr>
      <w:r w:rsidRPr="00C65079">
        <w:rPr>
          <w:sz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86C9D" w:rsidRDefault="00186C9D" w:rsidP="00186C9D">
      <w:pPr>
        <w:ind w:firstLine="709"/>
        <w:jc w:val="both"/>
        <w:rPr>
          <w:sz w:val="24"/>
        </w:rPr>
      </w:pPr>
      <w:r w:rsidRPr="00C65079">
        <w:rPr>
          <w:sz w:val="24"/>
        </w:rPr>
        <w:lastRenderedPageBreak/>
        <w:t>- заявление и документы, необходимые для предоставления услуги, поданы в электронной форме с нарушением установленных требований;</w:t>
      </w:r>
    </w:p>
    <w:p w:rsidR="00186C9D" w:rsidRDefault="00186C9D" w:rsidP="00186C9D">
      <w:pPr>
        <w:ind w:firstLine="709"/>
        <w:jc w:val="both"/>
        <w:rPr>
          <w:sz w:val="24"/>
        </w:rPr>
      </w:pPr>
      <w:r w:rsidRPr="00C65079">
        <w:rPr>
          <w:sz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186C9D" w:rsidRDefault="00186C9D" w:rsidP="00186C9D">
      <w:pPr>
        <w:ind w:firstLine="709"/>
        <w:jc w:val="both"/>
        <w:rPr>
          <w:sz w:val="24"/>
        </w:rPr>
      </w:pPr>
      <w:r>
        <w:rPr>
          <w:sz w:val="24"/>
        </w:rPr>
        <w:t xml:space="preserve">2.10. </w:t>
      </w:r>
      <w:r w:rsidRPr="00C65079">
        <w:rPr>
          <w:sz w:val="24"/>
        </w:rPr>
        <w:t>Исчерпывающий перечень оснований для отказа в предоставлении муниципальной услуги.</w:t>
      </w:r>
    </w:p>
    <w:p w:rsidR="00186C9D" w:rsidRPr="00C65079" w:rsidRDefault="00186C9D" w:rsidP="00186C9D">
      <w:pPr>
        <w:ind w:firstLine="709"/>
        <w:jc w:val="both"/>
        <w:rPr>
          <w:sz w:val="24"/>
          <w:u w:val="single"/>
        </w:rPr>
      </w:pPr>
      <w:r w:rsidRPr="00C65079">
        <w:rPr>
          <w:sz w:val="24"/>
          <w:u w:val="single"/>
        </w:rPr>
        <w:t>Отсутствие права на предоставление муниципальной услуги:</w:t>
      </w:r>
    </w:p>
    <w:p w:rsidR="00186C9D" w:rsidRPr="00C65079" w:rsidRDefault="00186C9D" w:rsidP="00186C9D">
      <w:pPr>
        <w:ind w:firstLine="709"/>
        <w:jc w:val="both"/>
        <w:rPr>
          <w:sz w:val="24"/>
        </w:rPr>
      </w:pPr>
      <w:r w:rsidRPr="00C65079">
        <w:rPr>
          <w:sz w:val="24"/>
        </w:rPr>
        <w:t>1)</w:t>
      </w:r>
      <w:r>
        <w:rPr>
          <w:sz w:val="24"/>
        </w:rPr>
        <w:t xml:space="preserve"> </w:t>
      </w:r>
      <w:r w:rsidRPr="00C65079">
        <w:rPr>
          <w:sz w:val="24"/>
        </w:rPr>
        <w:t>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186C9D" w:rsidRPr="00C65079" w:rsidRDefault="00186C9D" w:rsidP="00186C9D">
      <w:pPr>
        <w:ind w:firstLine="709"/>
        <w:jc w:val="both"/>
        <w:rPr>
          <w:sz w:val="24"/>
        </w:rPr>
      </w:pPr>
      <w:r w:rsidRPr="00C65079">
        <w:rPr>
          <w:sz w:val="24"/>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186C9D" w:rsidRDefault="00186C9D" w:rsidP="00186C9D">
      <w:pPr>
        <w:ind w:firstLine="709"/>
        <w:jc w:val="both"/>
        <w:rPr>
          <w:sz w:val="24"/>
        </w:rPr>
      </w:pPr>
      <w:proofErr w:type="gramStart"/>
      <w:r>
        <w:rPr>
          <w:sz w:val="24"/>
        </w:rPr>
        <w:t xml:space="preserve">3) </w:t>
      </w:r>
      <w:r w:rsidRPr="00C65079">
        <w:rPr>
          <w:sz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C65079">
        <w:rPr>
          <w:sz w:val="24"/>
        </w:rPr>
        <w:t xml:space="preserve"> не завершено), </w:t>
      </w:r>
      <w:proofErr w:type="gramStart"/>
      <w:r w:rsidRPr="00C65079">
        <w:rPr>
          <w:sz w:val="24"/>
        </w:rPr>
        <w:t>размещение</w:t>
      </w:r>
      <w:proofErr w:type="gramEnd"/>
      <w:r w:rsidRPr="00C65079">
        <w:rPr>
          <w:sz w:val="24"/>
        </w:rPr>
        <w:t xml:space="preserve">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186C9D" w:rsidRDefault="00186C9D" w:rsidP="00186C9D">
      <w:pPr>
        <w:ind w:firstLine="709"/>
        <w:jc w:val="both"/>
        <w:rPr>
          <w:sz w:val="24"/>
        </w:rPr>
      </w:pPr>
      <w:proofErr w:type="gramStart"/>
      <w:r>
        <w:rPr>
          <w:sz w:val="24"/>
        </w:rPr>
        <w:t xml:space="preserve">4) </w:t>
      </w:r>
      <w:r w:rsidRPr="00C65079">
        <w:rPr>
          <w:sz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Pr="00C65079">
        <w:rPr>
          <w:sz w:val="24"/>
        </w:rPr>
        <w:t xml:space="preserve"> 27 Земельного кодекса Российской Федерации;</w:t>
      </w:r>
    </w:p>
    <w:p w:rsidR="00186C9D" w:rsidRDefault="00186C9D" w:rsidP="00186C9D">
      <w:pPr>
        <w:ind w:firstLine="709"/>
        <w:jc w:val="both"/>
        <w:rPr>
          <w:sz w:val="24"/>
        </w:rPr>
      </w:pPr>
      <w:r>
        <w:rPr>
          <w:sz w:val="24"/>
        </w:rPr>
        <w:t xml:space="preserve">5) </w:t>
      </w:r>
      <w:r w:rsidRPr="00C65079">
        <w:rPr>
          <w:sz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86C9D" w:rsidRDefault="00186C9D" w:rsidP="00186C9D">
      <w:pPr>
        <w:ind w:firstLine="709"/>
        <w:jc w:val="both"/>
        <w:rPr>
          <w:sz w:val="24"/>
        </w:rPr>
      </w:pPr>
      <w:r>
        <w:rPr>
          <w:sz w:val="24"/>
        </w:rPr>
        <w:t xml:space="preserve">6) </w:t>
      </w:r>
      <w:r w:rsidRPr="00C65079">
        <w:rPr>
          <w:sz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C65079">
        <w:rPr>
          <w:sz w:val="24"/>
        </w:rPr>
        <w:t>извещение</w:t>
      </w:r>
      <w:proofErr w:type="gramEnd"/>
      <w:r w:rsidRPr="00C65079">
        <w:rPr>
          <w:sz w:val="24"/>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C65079">
        <w:rPr>
          <w:sz w:val="24"/>
        </w:rPr>
        <w:t>действия</w:t>
      </w:r>
      <w:proofErr w:type="gramEnd"/>
      <w:r w:rsidRPr="00C65079">
        <w:rPr>
          <w:sz w:val="24"/>
        </w:rPr>
        <w:t xml:space="preserve"> которого не истек;</w:t>
      </w:r>
    </w:p>
    <w:p w:rsidR="00186C9D" w:rsidRDefault="00186C9D" w:rsidP="00186C9D">
      <w:pPr>
        <w:ind w:firstLine="709"/>
        <w:jc w:val="both"/>
        <w:rPr>
          <w:sz w:val="24"/>
        </w:rPr>
      </w:pPr>
      <w:proofErr w:type="gramStart"/>
      <w:r>
        <w:rPr>
          <w:sz w:val="24"/>
        </w:rPr>
        <w:t xml:space="preserve">7) </w:t>
      </w:r>
      <w:r w:rsidRPr="00C65079">
        <w:rPr>
          <w:sz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186C9D" w:rsidRDefault="00186C9D" w:rsidP="00186C9D">
      <w:pPr>
        <w:ind w:firstLine="709"/>
        <w:jc w:val="both"/>
        <w:rPr>
          <w:sz w:val="24"/>
        </w:rPr>
      </w:pPr>
      <w:r>
        <w:rPr>
          <w:sz w:val="24"/>
        </w:rPr>
        <w:t xml:space="preserve">8) </w:t>
      </w:r>
      <w:r w:rsidRPr="00C65079">
        <w:rPr>
          <w:sz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86C9D" w:rsidRDefault="00186C9D" w:rsidP="00186C9D">
      <w:pPr>
        <w:ind w:firstLine="709"/>
        <w:jc w:val="both"/>
        <w:rPr>
          <w:sz w:val="24"/>
        </w:rPr>
      </w:pPr>
      <w:proofErr w:type="gramStart"/>
      <w:r>
        <w:rPr>
          <w:sz w:val="24"/>
        </w:rPr>
        <w:t xml:space="preserve">9) </w:t>
      </w:r>
      <w:r w:rsidRPr="00C65079">
        <w:rPr>
          <w:sz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w:t>
      </w:r>
      <w:r w:rsidRPr="00C65079">
        <w:rPr>
          <w:sz w:val="24"/>
        </w:rPr>
        <w:lastRenderedPageBreak/>
        <w:t>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186C9D" w:rsidRDefault="00186C9D" w:rsidP="00186C9D">
      <w:pPr>
        <w:ind w:firstLine="709"/>
        <w:jc w:val="both"/>
        <w:rPr>
          <w:sz w:val="24"/>
        </w:rPr>
      </w:pPr>
      <w:r>
        <w:rPr>
          <w:sz w:val="24"/>
        </w:rPr>
        <w:t xml:space="preserve">10) </w:t>
      </w:r>
      <w:r w:rsidRPr="00C65079">
        <w:rPr>
          <w:sz w:val="24"/>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186C9D" w:rsidRDefault="00186C9D" w:rsidP="00186C9D">
      <w:pPr>
        <w:ind w:firstLine="709"/>
        <w:jc w:val="both"/>
        <w:rPr>
          <w:sz w:val="24"/>
        </w:rPr>
      </w:pPr>
      <w:r w:rsidRPr="00C65079">
        <w:rPr>
          <w:sz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186C9D" w:rsidRDefault="00186C9D" w:rsidP="00186C9D">
      <w:pPr>
        <w:ind w:firstLine="709"/>
        <w:jc w:val="both"/>
        <w:rPr>
          <w:sz w:val="24"/>
        </w:rPr>
      </w:pPr>
      <w:r>
        <w:rPr>
          <w:sz w:val="24"/>
        </w:rPr>
        <w:t xml:space="preserve">12) </w:t>
      </w:r>
      <w:r w:rsidRPr="000C7F63">
        <w:rPr>
          <w:sz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86C9D" w:rsidRDefault="00186C9D" w:rsidP="00186C9D">
      <w:pPr>
        <w:ind w:firstLine="709"/>
        <w:jc w:val="both"/>
        <w:rPr>
          <w:sz w:val="24"/>
        </w:rPr>
      </w:pPr>
      <w:r>
        <w:rPr>
          <w:sz w:val="24"/>
        </w:rPr>
        <w:t xml:space="preserve">13) </w:t>
      </w:r>
      <w:r w:rsidRPr="000C7F63">
        <w:rPr>
          <w:sz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186C9D" w:rsidRDefault="00186C9D" w:rsidP="00186C9D">
      <w:pPr>
        <w:ind w:firstLine="709"/>
        <w:jc w:val="both"/>
        <w:rPr>
          <w:sz w:val="24"/>
        </w:rPr>
      </w:pPr>
      <w:r w:rsidRPr="000C7F63">
        <w:rPr>
          <w:sz w:val="24"/>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186C9D" w:rsidRDefault="00186C9D" w:rsidP="00186C9D">
      <w:pPr>
        <w:ind w:firstLine="709"/>
        <w:jc w:val="both"/>
        <w:rPr>
          <w:sz w:val="24"/>
        </w:rPr>
      </w:pPr>
      <w:r>
        <w:rPr>
          <w:sz w:val="24"/>
        </w:rPr>
        <w:t xml:space="preserve">15) </w:t>
      </w:r>
      <w:r w:rsidRPr="000C7F63">
        <w:rPr>
          <w:sz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186C9D" w:rsidRDefault="00186C9D" w:rsidP="00186C9D">
      <w:pPr>
        <w:ind w:firstLine="709"/>
        <w:jc w:val="both"/>
        <w:rPr>
          <w:sz w:val="24"/>
        </w:rPr>
      </w:pPr>
      <w:r>
        <w:rPr>
          <w:sz w:val="24"/>
        </w:rPr>
        <w:t xml:space="preserve">16) </w:t>
      </w:r>
      <w:r w:rsidRPr="000C7F63">
        <w:rPr>
          <w:sz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86C9D" w:rsidRDefault="00186C9D" w:rsidP="00186C9D">
      <w:pPr>
        <w:ind w:firstLine="709"/>
        <w:jc w:val="both"/>
        <w:rPr>
          <w:sz w:val="24"/>
        </w:rPr>
      </w:pPr>
      <w:r>
        <w:rPr>
          <w:sz w:val="24"/>
        </w:rPr>
        <w:t xml:space="preserve">17) </w:t>
      </w:r>
      <w:r w:rsidRPr="000C7F63">
        <w:rPr>
          <w:sz w:val="24"/>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186C9D" w:rsidRDefault="00186C9D" w:rsidP="00186C9D">
      <w:pPr>
        <w:ind w:firstLine="709"/>
        <w:jc w:val="both"/>
        <w:rPr>
          <w:sz w:val="24"/>
        </w:rPr>
      </w:pPr>
      <w:r>
        <w:rPr>
          <w:sz w:val="24"/>
        </w:rPr>
        <w:t xml:space="preserve">18) </w:t>
      </w:r>
      <w:r w:rsidRPr="000C7F63">
        <w:rPr>
          <w:sz w:val="24"/>
        </w:rPr>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186C9D" w:rsidRDefault="00186C9D" w:rsidP="00186C9D">
      <w:pPr>
        <w:ind w:firstLine="709"/>
        <w:jc w:val="both"/>
        <w:rPr>
          <w:sz w:val="24"/>
        </w:rPr>
      </w:pPr>
      <w:r>
        <w:rPr>
          <w:sz w:val="24"/>
        </w:rPr>
        <w:t xml:space="preserve">19) </w:t>
      </w:r>
      <w:r w:rsidRPr="000C7F63">
        <w:rPr>
          <w:sz w:val="24"/>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86C9D" w:rsidRDefault="00186C9D" w:rsidP="00186C9D">
      <w:pPr>
        <w:ind w:firstLine="709"/>
        <w:jc w:val="both"/>
        <w:rPr>
          <w:sz w:val="24"/>
        </w:rPr>
      </w:pPr>
      <w:r w:rsidRPr="000C7F63">
        <w:rPr>
          <w:sz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86C9D" w:rsidRDefault="00186C9D" w:rsidP="00186C9D">
      <w:pPr>
        <w:ind w:firstLine="709"/>
        <w:jc w:val="both"/>
        <w:rPr>
          <w:sz w:val="24"/>
        </w:rPr>
      </w:pPr>
      <w:r w:rsidRPr="000C7F63">
        <w:rPr>
          <w:sz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86C9D" w:rsidRDefault="00186C9D" w:rsidP="00186C9D">
      <w:pPr>
        <w:ind w:firstLine="709"/>
        <w:jc w:val="both"/>
        <w:rPr>
          <w:sz w:val="24"/>
        </w:rPr>
      </w:pPr>
      <w:r w:rsidRPr="000C7F63">
        <w:rPr>
          <w:sz w:val="24"/>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186C9D" w:rsidRDefault="00186C9D" w:rsidP="00186C9D">
      <w:pPr>
        <w:ind w:firstLine="709"/>
        <w:jc w:val="both"/>
        <w:rPr>
          <w:sz w:val="24"/>
        </w:rPr>
      </w:pPr>
      <w:r w:rsidRPr="000C7F63">
        <w:rPr>
          <w:sz w:val="24"/>
        </w:rPr>
        <w:t>2.10.1. Исчерпывающий перечень оснований для возврата заявления и документов заявителю.</w:t>
      </w:r>
    </w:p>
    <w:p w:rsidR="00186C9D" w:rsidRDefault="00186C9D" w:rsidP="00186C9D">
      <w:pPr>
        <w:ind w:firstLine="709"/>
        <w:jc w:val="both"/>
        <w:rPr>
          <w:sz w:val="24"/>
        </w:rPr>
      </w:pPr>
      <w:r>
        <w:rPr>
          <w:sz w:val="24"/>
        </w:rPr>
        <w:t xml:space="preserve">1) </w:t>
      </w:r>
      <w:r w:rsidRPr="000C7F63">
        <w:rPr>
          <w:sz w:val="24"/>
        </w:rPr>
        <w:t>заявление не соответствует требованиям подпункта 1 пункта 2.6.1 административного регламента;</w:t>
      </w:r>
    </w:p>
    <w:p w:rsidR="00186C9D" w:rsidRDefault="00186C9D" w:rsidP="00186C9D">
      <w:pPr>
        <w:ind w:firstLine="709"/>
        <w:jc w:val="both"/>
        <w:rPr>
          <w:sz w:val="24"/>
        </w:rPr>
      </w:pPr>
      <w:r>
        <w:rPr>
          <w:sz w:val="24"/>
        </w:rPr>
        <w:t xml:space="preserve">2) </w:t>
      </w:r>
      <w:r w:rsidRPr="000C7F63">
        <w:rPr>
          <w:sz w:val="24"/>
        </w:rPr>
        <w:t>заявление подано в орган местного самоуправления, в полномочия которого не входит предоставление настоящей муниципальной услуги;</w:t>
      </w:r>
    </w:p>
    <w:p w:rsidR="00186C9D" w:rsidRDefault="00186C9D" w:rsidP="00186C9D">
      <w:pPr>
        <w:ind w:firstLine="709"/>
        <w:jc w:val="both"/>
        <w:rPr>
          <w:sz w:val="24"/>
        </w:rPr>
      </w:pPr>
      <w:r>
        <w:rPr>
          <w:sz w:val="24"/>
        </w:rPr>
        <w:lastRenderedPageBreak/>
        <w:t xml:space="preserve">3) </w:t>
      </w:r>
      <w:r w:rsidRPr="000C7F63">
        <w:rPr>
          <w:sz w:val="24"/>
        </w:rPr>
        <w:t>к заявлению не приложены документы, предусмотренные пунктом 2.6.1 административного регламента.</w:t>
      </w:r>
    </w:p>
    <w:p w:rsidR="00186C9D" w:rsidRDefault="00186C9D" w:rsidP="00186C9D">
      <w:pPr>
        <w:ind w:firstLine="709"/>
        <w:jc w:val="both"/>
        <w:rPr>
          <w:sz w:val="24"/>
        </w:rPr>
      </w:pPr>
      <w:r w:rsidRPr="000C7F63">
        <w:rPr>
          <w:sz w:val="24"/>
        </w:rPr>
        <w:t>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w:t>
      </w:r>
    </w:p>
    <w:p w:rsidR="00186C9D" w:rsidRDefault="00186C9D" w:rsidP="00186C9D">
      <w:pPr>
        <w:ind w:firstLine="709"/>
        <w:jc w:val="both"/>
        <w:rPr>
          <w:sz w:val="24"/>
        </w:rPr>
      </w:pPr>
      <w:r w:rsidRPr="000C7F63">
        <w:rPr>
          <w:sz w:val="24"/>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186C9D" w:rsidRDefault="00186C9D" w:rsidP="00186C9D">
      <w:pPr>
        <w:ind w:firstLine="709"/>
        <w:jc w:val="both"/>
        <w:rPr>
          <w:sz w:val="24"/>
        </w:rPr>
      </w:pPr>
      <w:r w:rsidRPr="000C7F63">
        <w:rPr>
          <w:sz w:val="24"/>
        </w:rPr>
        <w:t>2.11. Муниципальная услуга предоставляется бесплатно.</w:t>
      </w:r>
    </w:p>
    <w:p w:rsidR="00186C9D" w:rsidRDefault="00186C9D" w:rsidP="00186C9D">
      <w:pPr>
        <w:ind w:firstLine="709"/>
        <w:jc w:val="both"/>
        <w:rPr>
          <w:sz w:val="24"/>
        </w:rPr>
      </w:pPr>
      <w:r w:rsidRPr="000C7F63">
        <w:rPr>
          <w:sz w:val="24"/>
        </w:rPr>
        <w:t>2.11.1 Плата за выполнение кадастровых работ определяется в соответствии с договором подряда на выполнение кадастровых работ;</w:t>
      </w:r>
    </w:p>
    <w:p w:rsidR="00186C9D" w:rsidRDefault="00186C9D" w:rsidP="00186C9D">
      <w:pPr>
        <w:ind w:firstLine="709"/>
        <w:jc w:val="both"/>
        <w:rPr>
          <w:sz w:val="24"/>
        </w:rPr>
      </w:pPr>
      <w:r w:rsidRPr="000C7F63">
        <w:rPr>
          <w:sz w:val="24"/>
        </w:rPr>
        <w:t>2.11.2. Плата за осуществление государственного кадастрового учета не взимается.</w:t>
      </w:r>
    </w:p>
    <w:p w:rsidR="00186C9D" w:rsidRDefault="00186C9D" w:rsidP="00186C9D">
      <w:pPr>
        <w:ind w:firstLine="709"/>
        <w:jc w:val="both"/>
        <w:rPr>
          <w:sz w:val="24"/>
        </w:rPr>
      </w:pPr>
      <w:r w:rsidRPr="000C7F63">
        <w:rPr>
          <w:sz w:val="24"/>
        </w:rPr>
        <w:t xml:space="preserve">2.12. </w:t>
      </w:r>
      <w:r w:rsidRPr="004740C6">
        <w:rPr>
          <w:sz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в многофункциональный центр.</w:t>
      </w:r>
    </w:p>
    <w:p w:rsidR="00186C9D" w:rsidRDefault="00186C9D" w:rsidP="00186C9D">
      <w:pPr>
        <w:ind w:firstLine="709"/>
        <w:jc w:val="both"/>
        <w:rPr>
          <w:sz w:val="24"/>
        </w:rPr>
      </w:pPr>
      <w:r w:rsidRPr="000C7F63">
        <w:rPr>
          <w:sz w:val="24"/>
        </w:rPr>
        <w:t>2.13. Срок регистрации заявления о предоставлении муниципальной услуги составляет:</w:t>
      </w:r>
    </w:p>
    <w:p w:rsidR="00186C9D" w:rsidRDefault="00186C9D" w:rsidP="00186C9D">
      <w:pPr>
        <w:ind w:firstLine="709"/>
        <w:jc w:val="both"/>
        <w:rPr>
          <w:sz w:val="24"/>
        </w:rPr>
      </w:pPr>
      <w:r w:rsidRPr="00275B08">
        <w:rPr>
          <w:sz w:val="24"/>
        </w:rPr>
        <w:t>при направлении запроса из МФЦ в Администрацию</w:t>
      </w:r>
      <w:r>
        <w:rPr>
          <w:sz w:val="24"/>
        </w:rPr>
        <w:t xml:space="preserve"> </w:t>
      </w:r>
      <w:r w:rsidRPr="00275B08">
        <w:rPr>
          <w:sz w:val="24"/>
        </w:rPr>
        <w:t>– в день поступления запроса в Администрацию;</w:t>
      </w:r>
    </w:p>
    <w:p w:rsidR="00186C9D" w:rsidRDefault="00186C9D" w:rsidP="00186C9D">
      <w:pPr>
        <w:ind w:firstLine="709"/>
        <w:jc w:val="both"/>
        <w:rPr>
          <w:sz w:val="24"/>
        </w:rPr>
      </w:pPr>
      <w:r w:rsidRPr="00275B08">
        <w:rPr>
          <w:sz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86C9D" w:rsidRDefault="00186C9D" w:rsidP="00186C9D">
      <w:pPr>
        <w:ind w:firstLine="709"/>
        <w:jc w:val="both"/>
        <w:rPr>
          <w:sz w:val="24"/>
        </w:rPr>
      </w:pPr>
      <w:r w:rsidRPr="00275B08">
        <w:rPr>
          <w:sz w:val="24"/>
        </w:rPr>
        <w:t xml:space="preserve">2.14. </w:t>
      </w:r>
      <w:r w:rsidRPr="00473942">
        <w:rPr>
          <w:sz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186C9D" w:rsidRDefault="00186C9D" w:rsidP="00186C9D">
      <w:pPr>
        <w:ind w:firstLine="709"/>
        <w:jc w:val="both"/>
        <w:rPr>
          <w:sz w:val="24"/>
        </w:rPr>
      </w:pPr>
      <w:r w:rsidRPr="00275B08">
        <w:rPr>
          <w:sz w:val="24"/>
        </w:rPr>
        <w:t>2.14.1. Предоставление муниципальной услуги осуществляется в специально выделенных для этих целей помещениях МФЦ.</w:t>
      </w:r>
    </w:p>
    <w:p w:rsidR="00186C9D" w:rsidRDefault="00186C9D" w:rsidP="00186C9D">
      <w:pPr>
        <w:ind w:firstLine="709"/>
        <w:jc w:val="both"/>
        <w:rPr>
          <w:sz w:val="24"/>
        </w:rPr>
      </w:pPr>
      <w:r w:rsidRPr="00275B08">
        <w:rPr>
          <w:sz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75B08">
        <w:rPr>
          <w:sz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86C9D" w:rsidRDefault="00186C9D" w:rsidP="00186C9D">
      <w:pPr>
        <w:ind w:firstLine="709"/>
        <w:jc w:val="both"/>
        <w:rPr>
          <w:sz w:val="24"/>
        </w:rPr>
      </w:pPr>
      <w:r w:rsidRPr="00275B08">
        <w:rPr>
          <w:sz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86C9D" w:rsidRDefault="00186C9D" w:rsidP="00186C9D">
      <w:pPr>
        <w:ind w:firstLine="709"/>
        <w:jc w:val="both"/>
        <w:rPr>
          <w:sz w:val="24"/>
        </w:rPr>
      </w:pPr>
      <w:r w:rsidRPr="00275B08">
        <w:rPr>
          <w:sz w:val="24"/>
        </w:rPr>
        <w:t xml:space="preserve">2.14.4. Здание (помещение) оборудуется информационной табличкой (вывеской), содержащей полное наименование МФЦ, а также информацию о режиме </w:t>
      </w:r>
      <w:proofErr w:type="gramStart"/>
      <w:r w:rsidRPr="00275B08">
        <w:rPr>
          <w:sz w:val="24"/>
        </w:rPr>
        <w:t>ее</w:t>
      </w:r>
      <w:proofErr w:type="gramEnd"/>
      <w:r w:rsidRPr="00275B08">
        <w:rPr>
          <w:sz w:val="24"/>
        </w:rPr>
        <w:t xml:space="preserve"> его работы.</w:t>
      </w:r>
    </w:p>
    <w:p w:rsidR="00186C9D" w:rsidRDefault="00186C9D" w:rsidP="00186C9D">
      <w:pPr>
        <w:ind w:firstLine="709"/>
        <w:jc w:val="both"/>
        <w:rPr>
          <w:sz w:val="24"/>
        </w:rPr>
      </w:pPr>
      <w:r w:rsidRPr="002D5923">
        <w:rPr>
          <w:sz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86C9D" w:rsidRDefault="00186C9D" w:rsidP="00186C9D">
      <w:pPr>
        <w:ind w:firstLine="709"/>
        <w:jc w:val="both"/>
        <w:rPr>
          <w:sz w:val="24"/>
        </w:rPr>
      </w:pPr>
      <w:r w:rsidRPr="004B60E3">
        <w:rPr>
          <w:sz w:val="24"/>
        </w:rPr>
        <w:t>2.14.6. В помещении организуется бесплатный туалет для посетителей, в том числе туалет, предназначенный для инвалидов.</w:t>
      </w:r>
    </w:p>
    <w:p w:rsidR="00186C9D" w:rsidRDefault="00186C9D" w:rsidP="00186C9D">
      <w:pPr>
        <w:ind w:firstLine="709"/>
        <w:jc w:val="both"/>
        <w:rPr>
          <w:sz w:val="24"/>
        </w:rPr>
      </w:pPr>
      <w:r w:rsidRPr="004B60E3">
        <w:rPr>
          <w:sz w:val="24"/>
        </w:rPr>
        <w:t>2.14.</w:t>
      </w:r>
      <w:r>
        <w:rPr>
          <w:sz w:val="24"/>
        </w:rPr>
        <w:t xml:space="preserve">7. При необходимости работником </w:t>
      </w:r>
      <w:r w:rsidRPr="004B60E3">
        <w:rPr>
          <w:sz w:val="24"/>
        </w:rPr>
        <w:t>МФЦ инвалиду оказывается помощь в преодолении барьеров при получении муниципальной услуги в интересах заявителей.</w:t>
      </w:r>
    </w:p>
    <w:p w:rsidR="00186C9D" w:rsidRDefault="00186C9D" w:rsidP="00186C9D">
      <w:pPr>
        <w:ind w:firstLine="709"/>
        <w:jc w:val="both"/>
        <w:rPr>
          <w:sz w:val="24"/>
        </w:rPr>
      </w:pPr>
      <w:r w:rsidRPr="004B60E3">
        <w:rPr>
          <w:sz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86C9D" w:rsidRDefault="00186C9D" w:rsidP="00186C9D">
      <w:pPr>
        <w:ind w:firstLine="709"/>
        <w:jc w:val="both"/>
        <w:rPr>
          <w:sz w:val="24"/>
        </w:rPr>
      </w:pPr>
      <w:r w:rsidRPr="004B60E3">
        <w:rPr>
          <w:sz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B60E3">
        <w:rPr>
          <w:sz w:val="24"/>
        </w:rPr>
        <w:t>сурдопереводчика</w:t>
      </w:r>
      <w:proofErr w:type="spellEnd"/>
      <w:r w:rsidRPr="004B60E3">
        <w:rPr>
          <w:sz w:val="24"/>
        </w:rPr>
        <w:t xml:space="preserve"> и </w:t>
      </w:r>
      <w:proofErr w:type="spellStart"/>
      <w:r w:rsidRPr="004B60E3">
        <w:rPr>
          <w:sz w:val="24"/>
        </w:rPr>
        <w:t>тифлосурдопереводчика</w:t>
      </w:r>
      <w:proofErr w:type="spellEnd"/>
      <w:r w:rsidRPr="004B60E3">
        <w:rPr>
          <w:sz w:val="24"/>
        </w:rPr>
        <w:t>.</w:t>
      </w:r>
    </w:p>
    <w:p w:rsidR="00186C9D" w:rsidRDefault="00186C9D" w:rsidP="00186C9D">
      <w:pPr>
        <w:ind w:firstLine="709"/>
        <w:jc w:val="both"/>
        <w:rPr>
          <w:sz w:val="24"/>
        </w:rPr>
      </w:pPr>
      <w:r w:rsidRPr="004B60E3">
        <w:rPr>
          <w:sz w:val="24"/>
        </w:rPr>
        <w:lastRenderedPageBreak/>
        <w:t>2.14.10. Оборудование мест повышенного удобства с дополнительным местом для собаки-проводника и устрой</w:t>
      </w:r>
      <w:proofErr w:type="gramStart"/>
      <w:r w:rsidRPr="004B60E3">
        <w:rPr>
          <w:sz w:val="24"/>
        </w:rPr>
        <w:t>ств дл</w:t>
      </w:r>
      <w:proofErr w:type="gramEnd"/>
      <w:r w:rsidRPr="004B60E3">
        <w:rPr>
          <w:sz w:val="24"/>
        </w:rPr>
        <w:t>я передвижения инвалида (костылей, ходунков).</w:t>
      </w:r>
    </w:p>
    <w:p w:rsidR="00186C9D" w:rsidRDefault="00186C9D" w:rsidP="00186C9D">
      <w:pPr>
        <w:ind w:firstLine="709"/>
        <w:jc w:val="both"/>
        <w:rPr>
          <w:sz w:val="24"/>
        </w:rPr>
      </w:pPr>
      <w:r w:rsidRPr="004B60E3">
        <w:rPr>
          <w:sz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86C9D" w:rsidRDefault="00186C9D" w:rsidP="00186C9D">
      <w:pPr>
        <w:ind w:firstLine="709"/>
        <w:jc w:val="both"/>
        <w:rPr>
          <w:sz w:val="24"/>
        </w:rPr>
      </w:pPr>
      <w:r w:rsidRPr="004B60E3">
        <w:rPr>
          <w:sz w:val="24"/>
        </w:rPr>
        <w:t>2.14.12. Помещения приема и выдачи документов должны предусматривать места для ожидания, информирования и приема заявителей.</w:t>
      </w:r>
    </w:p>
    <w:p w:rsidR="00186C9D" w:rsidRDefault="00186C9D" w:rsidP="00186C9D">
      <w:pPr>
        <w:ind w:firstLine="709"/>
        <w:jc w:val="both"/>
        <w:rPr>
          <w:sz w:val="24"/>
        </w:rPr>
      </w:pPr>
      <w:r w:rsidRPr="004B60E3">
        <w:rPr>
          <w:sz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86C9D" w:rsidRDefault="00186C9D" w:rsidP="00186C9D">
      <w:pPr>
        <w:ind w:firstLine="709"/>
        <w:jc w:val="both"/>
        <w:rPr>
          <w:sz w:val="24"/>
        </w:rPr>
      </w:pPr>
      <w:r w:rsidRPr="004B60E3">
        <w:rPr>
          <w:sz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6C9D" w:rsidRDefault="00186C9D" w:rsidP="00186C9D">
      <w:pPr>
        <w:ind w:firstLine="709"/>
        <w:jc w:val="both"/>
        <w:rPr>
          <w:sz w:val="24"/>
        </w:rPr>
      </w:pPr>
      <w:r w:rsidRPr="009953DE">
        <w:rPr>
          <w:sz w:val="24"/>
        </w:rPr>
        <w:t>2.15. Показатели доступности и качества муниципальной услуги.</w:t>
      </w:r>
    </w:p>
    <w:p w:rsidR="00186C9D" w:rsidRDefault="00186C9D" w:rsidP="00186C9D">
      <w:pPr>
        <w:ind w:firstLine="709"/>
        <w:jc w:val="both"/>
        <w:rPr>
          <w:sz w:val="24"/>
        </w:rPr>
      </w:pPr>
      <w:r w:rsidRPr="009953DE">
        <w:rPr>
          <w:sz w:val="24"/>
        </w:rPr>
        <w:t>2.15.1. Показатели доступности муниципальной услуги (общие, применимые в отношении всех заявителей):</w:t>
      </w:r>
    </w:p>
    <w:p w:rsidR="00186C9D" w:rsidRDefault="00186C9D" w:rsidP="00186C9D">
      <w:pPr>
        <w:ind w:firstLine="709"/>
        <w:jc w:val="both"/>
        <w:rPr>
          <w:sz w:val="24"/>
        </w:rPr>
      </w:pPr>
      <w:r w:rsidRPr="009953DE">
        <w:rPr>
          <w:sz w:val="24"/>
        </w:rPr>
        <w:t>1) транспортная доступность к месту предоставления муниципальной услуги;</w:t>
      </w:r>
    </w:p>
    <w:p w:rsidR="00186C9D" w:rsidRPr="009953DE" w:rsidRDefault="00186C9D" w:rsidP="00186C9D">
      <w:pPr>
        <w:ind w:firstLine="709"/>
        <w:jc w:val="both"/>
        <w:rPr>
          <w:sz w:val="24"/>
        </w:rPr>
      </w:pPr>
      <w:r w:rsidRPr="009953DE">
        <w:rPr>
          <w:sz w:val="24"/>
        </w:rPr>
        <w:t>2) наличие указателей, обеспечивающих беспрепятственный доступ к помещениям, в которых предоставляется услуга;</w:t>
      </w:r>
    </w:p>
    <w:p w:rsidR="00186C9D" w:rsidRDefault="00186C9D" w:rsidP="00186C9D">
      <w:pPr>
        <w:ind w:firstLine="709"/>
        <w:jc w:val="both"/>
        <w:rPr>
          <w:sz w:val="24"/>
        </w:rPr>
      </w:pPr>
      <w:r w:rsidRPr="009953DE">
        <w:rPr>
          <w:sz w:val="24"/>
        </w:rPr>
        <w:t>3) возможность получения полной и достоверной информации о муниципальной услуге в Администрации по телефону, на официальном сайте;</w:t>
      </w:r>
    </w:p>
    <w:p w:rsidR="00186C9D" w:rsidRDefault="00186C9D" w:rsidP="00186C9D">
      <w:pPr>
        <w:ind w:firstLine="709"/>
        <w:jc w:val="both"/>
        <w:rPr>
          <w:sz w:val="24"/>
        </w:rPr>
      </w:pPr>
      <w:r w:rsidRPr="00E400A6">
        <w:rPr>
          <w:sz w:val="24"/>
        </w:rPr>
        <w:t>4) предоставление муниципальной услуги любым доступным способом, предусмотренным действующим законодательством;</w:t>
      </w:r>
    </w:p>
    <w:p w:rsidR="00186C9D" w:rsidRDefault="00186C9D" w:rsidP="00186C9D">
      <w:pPr>
        <w:ind w:firstLine="709"/>
        <w:jc w:val="both"/>
        <w:rPr>
          <w:sz w:val="24"/>
        </w:rPr>
      </w:pPr>
      <w:r w:rsidRPr="00E400A6">
        <w:rPr>
          <w:sz w:val="24"/>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E400A6">
        <w:rPr>
          <w:sz w:val="24"/>
        </w:rPr>
        <w:t>и(</w:t>
      </w:r>
      <w:proofErr w:type="gramEnd"/>
      <w:r w:rsidRPr="00E400A6">
        <w:rPr>
          <w:sz w:val="24"/>
        </w:rPr>
        <w:t>или) ПГУ ЛО (если услуга предоставляется посредством ЕПГУ и(или) ПГУ ЛО)</w:t>
      </w:r>
      <w:r>
        <w:rPr>
          <w:sz w:val="24"/>
        </w:rPr>
        <w:t>.</w:t>
      </w:r>
    </w:p>
    <w:p w:rsidR="00186C9D" w:rsidRDefault="00186C9D" w:rsidP="00186C9D">
      <w:pPr>
        <w:ind w:firstLine="709"/>
        <w:jc w:val="both"/>
        <w:rPr>
          <w:sz w:val="24"/>
        </w:rPr>
      </w:pPr>
      <w:r w:rsidRPr="00E400A6">
        <w:rPr>
          <w:sz w:val="24"/>
        </w:rPr>
        <w:t>2.15.2. Показатели доступности муниципальной услуги (специальные, применимые в отношении инвалидов):</w:t>
      </w:r>
    </w:p>
    <w:p w:rsidR="00186C9D" w:rsidRDefault="00186C9D" w:rsidP="00186C9D">
      <w:pPr>
        <w:ind w:firstLine="709"/>
        <w:jc w:val="both"/>
        <w:rPr>
          <w:sz w:val="24"/>
        </w:rPr>
      </w:pPr>
      <w:r w:rsidRPr="00E400A6">
        <w:rPr>
          <w:sz w:val="24"/>
        </w:rPr>
        <w:t>1) наличие инфраструктуры, указанной в п. 2.14 настоящего административного регламента;</w:t>
      </w:r>
    </w:p>
    <w:p w:rsidR="00186C9D" w:rsidRDefault="00186C9D" w:rsidP="00186C9D">
      <w:pPr>
        <w:ind w:firstLine="709"/>
        <w:jc w:val="both"/>
        <w:rPr>
          <w:sz w:val="24"/>
        </w:rPr>
      </w:pPr>
      <w:r w:rsidRPr="00E400A6">
        <w:rPr>
          <w:sz w:val="24"/>
        </w:rPr>
        <w:t>2) исполнение требований доступности услуг для инвалидов;</w:t>
      </w:r>
    </w:p>
    <w:p w:rsidR="00186C9D" w:rsidRDefault="00186C9D" w:rsidP="00186C9D">
      <w:pPr>
        <w:ind w:firstLine="709"/>
        <w:jc w:val="both"/>
        <w:rPr>
          <w:sz w:val="24"/>
        </w:rPr>
      </w:pPr>
      <w:r w:rsidRPr="00E400A6">
        <w:rPr>
          <w:sz w:val="24"/>
        </w:rPr>
        <w:t>3) обеспечение беспрепятственного доступа инвалидов к помещениям, в которых предоставляется муниципальная услуга.</w:t>
      </w:r>
    </w:p>
    <w:p w:rsidR="00186C9D" w:rsidRDefault="00186C9D" w:rsidP="00186C9D">
      <w:pPr>
        <w:ind w:firstLine="709"/>
        <w:jc w:val="both"/>
        <w:rPr>
          <w:sz w:val="24"/>
        </w:rPr>
      </w:pPr>
      <w:r w:rsidRPr="00E400A6">
        <w:rPr>
          <w:sz w:val="24"/>
        </w:rPr>
        <w:t>2.15.3. Показатели качества муниципальной услуги:</w:t>
      </w:r>
    </w:p>
    <w:p w:rsidR="00186C9D" w:rsidRDefault="00186C9D" w:rsidP="00186C9D">
      <w:pPr>
        <w:ind w:firstLine="709"/>
        <w:jc w:val="both"/>
        <w:rPr>
          <w:sz w:val="24"/>
        </w:rPr>
      </w:pPr>
      <w:r w:rsidRPr="00E400A6">
        <w:rPr>
          <w:sz w:val="24"/>
        </w:rPr>
        <w:t>1) соблюдение срока предоставления муниципальной услуги;</w:t>
      </w:r>
    </w:p>
    <w:p w:rsidR="00186C9D" w:rsidRDefault="00186C9D" w:rsidP="00186C9D">
      <w:pPr>
        <w:ind w:firstLine="709"/>
        <w:jc w:val="both"/>
        <w:rPr>
          <w:sz w:val="24"/>
        </w:rPr>
      </w:pPr>
      <w:r w:rsidRPr="00E400A6">
        <w:rPr>
          <w:sz w:val="24"/>
        </w:rPr>
        <w:t>2) соблюдение времени ожидания в очереди при подаче заявления и получении результата;</w:t>
      </w:r>
    </w:p>
    <w:p w:rsidR="00186C9D" w:rsidRDefault="00186C9D" w:rsidP="00186C9D">
      <w:pPr>
        <w:ind w:firstLine="709"/>
        <w:jc w:val="both"/>
        <w:rPr>
          <w:sz w:val="24"/>
        </w:rPr>
      </w:pPr>
      <w:r w:rsidRPr="00804008">
        <w:rPr>
          <w:sz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86C9D" w:rsidRDefault="00186C9D" w:rsidP="00186C9D">
      <w:pPr>
        <w:ind w:firstLine="709"/>
        <w:jc w:val="both"/>
        <w:rPr>
          <w:sz w:val="24"/>
        </w:rPr>
      </w:pPr>
      <w:r w:rsidRPr="00804008">
        <w:rPr>
          <w:sz w:val="24"/>
        </w:rPr>
        <w:t>4) отсутствие жалоб на действия или бездействие должностных лиц Администрации, поданных в установленном порядке.</w:t>
      </w:r>
    </w:p>
    <w:p w:rsidR="00186C9D" w:rsidRDefault="00186C9D" w:rsidP="00186C9D">
      <w:pPr>
        <w:ind w:firstLine="709"/>
        <w:jc w:val="both"/>
        <w:rPr>
          <w:sz w:val="24"/>
        </w:rPr>
      </w:pPr>
      <w:r w:rsidRPr="007F6CC0">
        <w:rPr>
          <w:sz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86C9D" w:rsidRDefault="00186C9D" w:rsidP="00186C9D">
      <w:pPr>
        <w:ind w:firstLine="709"/>
        <w:jc w:val="both"/>
        <w:rPr>
          <w:sz w:val="24"/>
        </w:rPr>
      </w:pPr>
      <w:r w:rsidRPr="002405EC">
        <w:rPr>
          <w:sz w:val="24"/>
        </w:rPr>
        <w:t>2.16. Необходимыми и обязательными для предоставления муниципальной услуги являются:</w:t>
      </w:r>
    </w:p>
    <w:p w:rsidR="00186C9D" w:rsidRDefault="00186C9D" w:rsidP="00186C9D">
      <w:pPr>
        <w:ind w:firstLine="709"/>
        <w:jc w:val="both"/>
        <w:rPr>
          <w:sz w:val="24"/>
        </w:rPr>
      </w:pPr>
      <w:r w:rsidRPr="002405EC">
        <w:rPr>
          <w:sz w:val="24"/>
        </w:rPr>
        <w:lastRenderedPageBreak/>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186C9D" w:rsidRDefault="00186C9D" w:rsidP="00186C9D">
      <w:pPr>
        <w:ind w:firstLine="709"/>
        <w:jc w:val="both"/>
        <w:rPr>
          <w:sz w:val="24"/>
        </w:rPr>
      </w:pPr>
      <w:r w:rsidRPr="002405EC">
        <w:rPr>
          <w:sz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86C9D" w:rsidRDefault="00186C9D" w:rsidP="00186C9D">
      <w:pPr>
        <w:ind w:firstLine="709"/>
        <w:jc w:val="both"/>
        <w:rPr>
          <w:sz w:val="24"/>
        </w:rPr>
      </w:pPr>
      <w:r w:rsidRPr="002405EC">
        <w:rPr>
          <w:sz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86C9D" w:rsidRPr="002405EC" w:rsidRDefault="00186C9D" w:rsidP="00186C9D">
      <w:pPr>
        <w:ind w:firstLine="709"/>
        <w:jc w:val="both"/>
        <w:rPr>
          <w:sz w:val="24"/>
        </w:rPr>
      </w:pPr>
      <w:r w:rsidRPr="002405EC">
        <w:rPr>
          <w:sz w:val="24"/>
        </w:rPr>
        <w:t>2.17.1. Предоставление услуги по экстерриториальному принципу не предусмотрено.</w:t>
      </w:r>
    </w:p>
    <w:p w:rsidR="00186C9D" w:rsidRDefault="00186C9D" w:rsidP="00186C9D">
      <w:pPr>
        <w:ind w:firstLine="709"/>
        <w:jc w:val="both"/>
        <w:rPr>
          <w:sz w:val="24"/>
        </w:rPr>
      </w:pPr>
      <w:r w:rsidRPr="002405EC">
        <w:rPr>
          <w:sz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86C9D" w:rsidRPr="00893465" w:rsidRDefault="00186C9D" w:rsidP="00186C9D">
      <w:pPr>
        <w:ind w:firstLine="709"/>
        <w:jc w:val="both"/>
        <w:rPr>
          <w:sz w:val="10"/>
          <w:szCs w:val="10"/>
        </w:rPr>
      </w:pPr>
    </w:p>
    <w:p w:rsidR="00186C9D" w:rsidRPr="002405EC" w:rsidRDefault="00186C9D" w:rsidP="00186C9D">
      <w:pPr>
        <w:ind w:firstLine="709"/>
        <w:jc w:val="center"/>
        <w:rPr>
          <w:sz w:val="24"/>
        </w:rPr>
      </w:pPr>
      <w:r w:rsidRPr="002405EC">
        <w:rPr>
          <w:sz w:val="24"/>
        </w:rPr>
        <w:t>3. Состав, последовательность и сроки выполнения</w:t>
      </w:r>
    </w:p>
    <w:p w:rsidR="00186C9D" w:rsidRPr="002405EC" w:rsidRDefault="00186C9D" w:rsidP="00186C9D">
      <w:pPr>
        <w:ind w:firstLine="709"/>
        <w:jc w:val="center"/>
        <w:rPr>
          <w:sz w:val="24"/>
        </w:rPr>
      </w:pPr>
      <w:r w:rsidRPr="002405EC">
        <w:rPr>
          <w:sz w:val="24"/>
        </w:rPr>
        <w:t>административных процедур, требования к порядку их</w:t>
      </w:r>
    </w:p>
    <w:p w:rsidR="00186C9D" w:rsidRPr="002405EC" w:rsidRDefault="00186C9D" w:rsidP="00186C9D">
      <w:pPr>
        <w:ind w:firstLine="709"/>
        <w:jc w:val="center"/>
        <w:rPr>
          <w:sz w:val="24"/>
        </w:rPr>
      </w:pPr>
      <w:r w:rsidRPr="002405EC">
        <w:rPr>
          <w:sz w:val="24"/>
        </w:rPr>
        <w:t>выполнения, в том числе особенности выполнения</w:t>
      </w:r>
    </w:p>
    <w:p w:rsidR="00186C9D" w:rsidRDefault="00186C9D" w:rsidP="00186C9D">
      <w:pPr>
        <w:ind w:firstLine="709"/>
        <w:jc w:val="center"/>
        <w:rPr>
          <w:sz w:val="24"/>
        </w:rPr>
      </w:pPr>
      <w:r w:rsidRPr="002405EC">
        <w:rPr>
          <w:sz w:val="24"/>
        </w:rPr>
        <w:t>административных процедур в электронной форме</w:t>
      </w:r>
    </w:p>
    <w:p w:rsidR="00186C9D" w:rsidRPr="00893465" w:rsidRDefault="00186C9D" w:rsidP="00186C9D">
      <w:pPr>
        <w:ind w:firstLine="709"/>
        <w:jc w:val="center"/>
        <w:rPr>
          <w:sz w:val="10"/>
          <w:szCs w:val="10"/>
        </w:rPr>
      </w:pPr>
    </w:p>
    <w:p w:rsidR="00186C9D" w:rsidRDefault="00186C9D" w:rsidP="00186C9D">
      <w:pPr>
        <w:ind w:firstLine="709"/>
        <w:jc w:val="both"/>
        <w:rPr>
          <w:sz w:val="24"/>
        </w:rPr>
      </w:pPr>
      <w:r w:rsidRPr="002405EC">
        <w:rPr>
          <w:sz w:val="24"/>
        </w:rPr>
        <w:t>3.1. Состав, последовательность и сроки выполнения административных процедур, требования к порядку их выполнения.</w:t>
      </w:r>
    </w:p>
    <w:p w:rsidR="00186C9D" w:rsidRDefault="00186C9D" w:rsidP="00186C9D">
      <w:pPr>
        <w:ind w:firstLine="709"/>
        <w:jc w:val="both"/>
        <w:rPr>
          <w:sz w:val="24"/>
        </w:rPr>
      </w:pPr>
      <w:r w:rsidRPr="00076AB5">
        <w:rPr>
          <w:sz w:val="24"/>
        </w:rPr>
        <w:t>Предоставление муниципальной услуги включает в себя следующие административные процедуры:</w:t>
      </w:r>
    </w:p>
    <w:p w:rsidR="00186C9D" w:rsidRDefault="00186C9D" w:rsidP="00186C9D">
      <w:pPr>
        <w:ind w:firstLine="709"/>
        <w:jc w:val="both"/>
        <w:rPr>
          <w:sz w:val="24"/>
        </w:rPr>
      </w:pPr>
      <w:r w:rsidRPr="00076AB5">
        <w:rPr>
          <w:sz w:val="24"/>
        </w:rPr>
        <w:t>3.1.1. При предоставлении муниципальной услуги, указанной в пункте 1.1.1 административного регламента:</w:t>
      </w:r>
    </w:p>
    <w:p w:rsidR="00186C9D" w:rsidRDefault="00186C9D" w:rsidP="00186C9D">
      <w:pPr>
        <w:ind w:firstLine="709"/>
        <w:jc w:val="both"/>
        <w:rPr>
          <w:sz w:val="24"/>
        </w:rPr>
      </w:pPr>
      <w:r>
        <w:rPr>
          <w:sz w:val="24"/>
        </w:rPr>
        <w:t xml:space="preserve">1) </w:t>
      </w:r>
      <w:r w:rsidRPr="00076AB5">
        <w:rPr>
          <w:sz w:val="24"/>
        </w:rPr>
        <w:t>прием и регистрация заявления и документов о предоставлении муниципальной услуги – не более 1 рабочего дня;</w:t>
      </w:r>
    </w:p>
    <w:p w:rsidR="00186C9D" w:rsidRDefault="00186C9D" w:rsidP="00186C9D">
      <w:pPr>
        <w:ind w:firstLine="709"/>
        <w:jc w:val="both"/>
        <w:rPr>
          <w:sz w:val="24"/>
        </w:rPr>
      </w:pPr>
      <w:r>
        <w:rPr>
          <w:sz w:val="24"/>
        </w:rPr>
        <w:t xml:space="preserve">2) </w:t>
      </w:r>
      <w:r w:rsidRPr="00076AB5">
        <w:rPr>
          <w:sz w:val="24"/>
        </w:rPr>
        <w:t>рассмотрение заявления и документов о предоставлении муниципальной услуги – не более 17 календарных дней;</w:t>
      </w:r>
    </w:p>
    <w:p w:rsidR="00186C9D" w:rsidRDefault="00186C9D" w:rsidP="00186C9D">
      <w:pPr>
        <w:ind w:firstLine="709"/>
        <w:jc w:val="both"/>
        <w:rPr>
          <w:sz w:val="24"/>
        </w:rPr>
      </w:pPr>
      <w:r w:rsidRPr="00076AB5">
        <w:rPr>
          <w:sz w:val="24"/>
        </w:rPr>
        <w:t>- в случае, предусмотренном пунктом 2.4.1.1 административного регламента, – не более 32 календарных дней;</w:t>
      </w:r>
    </w:p>
    <w:p w:rsidR="00186C9D" w:rsidRDefault="00186C9D" w:rsidP="00186C9D">
      <w:pPr>
        <w:ind w:firstLine="709"/>
        <w:jc w:val="both"/>
        <w:rPr>
          <w:sz w:val="24"/>
        </w:rPr>
      </w:pPr>
      <w:r w:rsidRPr="00076AB5">
        <w:rPr>
          <w:sz w:val="24"/>
        </w:rPr>
        <w:t>3)</w:t>
      </w:r>
      <w:r w:rsidRPr="00076AB5">
        <w:rPr>
          <w:sz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186C9D" w:rsidRDefault="00186C9D" w:rsidP="00186C9D">
      <w:pPr>
        <w:ind w:firstLine="709"/>
        <w:jc w:val="both"/>
        <w:rPr>
          <w:sz w:val="24"/>
        </w:rPr>
      </w:pPr>
      <w:r w:rsidRPr="00076AB5">
        <w:rPr>
          <w:sz w:val="24"/>
        </w:rPr>
        <w:t xml:space="preserve">4) </w:t>
      </w:r>
      <w:r w:rsidRPr="00076AB5">
        <w:rPr>
          <w:sz w:val="24"/>
        </w:rPr>
        <w:tab/>
        <w:t>выдача результата предоставления муниципальной услуги - не более 1 рабочего дня.</w:t>
      </w:r>
    </w:p>
    <w:p w:rsidR="00186C9D" w:rsidRDefault="00186C9D" w:rsidP="00186C9D">
      <w:pPr>
        <w:ind w:firstLine="709"/>
        <w:jc w:val="both"/>
        <w:rPr>
          <w:sz w:val="24"/>
        </w:rPr>
      </w:pPr>
      <w:r w:rsidRPr="00076AB5">
        <w:rPr>
          <w:sz w:val="24"/>
        </w:rPr>
        <w:t>3.1.1.1. Прием и регистрация заявления и документов о предоставлении муниципальной услуги.</w:t>
      </w:r>
    </w:p>
    <w:p w:rsidR="00186C9D" w:rsidRDefault="00186C9D" w:rsidP="00186C9D">
      <w:pPr>
        <w:ind w:firstLine="709"/>
        <w:jc w:val="both"/>
        <w:rPr>
          <w:sz w:val="24"/>
        </w:rPr>
      </w:pPr>
      <w:r w:rsidRPr="00076AB5">
        <w:rPr>
          <w:sz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186C9D" w:rsidRDefault="00186C9D" w:rsidP="00186C9D">
      <w:pPr>
        <w:ind w:firstLine="709"/>
        <w:jc w:val="both"/>
        <w:rPr>
          <w:sz w:val="24"/>
        </w:rPr>
      </w:pPr>
      <w:r w:rsidRPr="00076AB5">
        <w:rPr>
          <w:sz w:val="24"/>
        </w:rPr>
        <w:t xml:space="preserve">3.1.1.1.2. Содержание административного действия, продолжительность </w:t>
      </w:r>
      <w:proofErr w:type="gramStart"/>
      <w:r w:rsidRPr="00076AB5">
        <w:rPr>
          <w:sz w:val="24"/>
        </w:rPr>
        <w:t>и(</w:t>
      </w:r>
      <w:proofErr w:type="gramEnd"/>
      <w:r w:rsidRPr="00076AB5">
        <w:rPr>
          <w:sz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186C9D" w:rsidRDefault="00186C9D" w:rsidP="00186C9D">
      <w:pPr>
        <w:ind w:firstLine="709"/>
        <w:jc w:val="both"/>
        <w:rPr>
          <w:sz w:val="24"/>
        </w:rPr>
      </w:pPr>
      <w:proofErr w:type="gramStart"/>
      <w:r w:rsidRPr="00076AB5">
        <w:rPr>
          <w:sz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076AB5">
        <w:rPr>
          <w:sz w:val="24"/>
        </w:rPr>
        <w:t xml:space="preserve"> </w:t>
      </w:r>
      <w:proofErr w:type="gramStart"/>
      <w:r w:rsidRPr="00076AB5">
        <w:rPr>
          <w:sz w:val="24"/>
        </w:rPr>
        <w:t>отказе</w:t>
      </w:r>
      <w:proofErr w:type="gramEnd"/>
      <w:r w:rsidRPr="00076AB5">
        <w:rPr>
          <w:sz w:val="24"/>
        </w:rPr>
        <w:t xml:space="preserve"> в приеме документов, заявление и документы способом, указанным в заявлении.</w:t>
      </w:r>
    </w:p>
    <w:p w:rsidR="00186C9D" w:rsidRDefault="00186C9D" w:rsidP="00186C9D">
      <w:pPr>
        <w:ind w:firstLine="709"/>
        <w:jc w:val="both"/>
        <w:rPr>
          <w:sz w:val="24"/>
        </w:rPr>
      </w:pPr>
      <w:r w:rsidRPr="00076AB5">
        <w:rPr>
          <w:sz w:val="24"/>
        </w:rPr>
        <w:lastRenderedPageBreak/>
        <w:t xml:space="preserve">3.1.1.1.3. Лицо, ответственное за выполнение административной процедуры: </w:t>
      </w:r>
      <w:r w:rsidRPr="00572076">
        <w:rPr>
          <w:sz w:val="24"/>
        </w:rPr>
        <w:t>специалист общего отдела Администрации</w:t>
      </w:r>
      <w:r w:rsidRPr="00076AB5">
        <w:rPr>
          <w:sz w:val="24"/>
        </w:rPr>
        <w:t xml:space="preserve">, ответственный за обработку входящих документов, </w:t>
      </w:r>
      <w:r w:rsidRPr="007B28CA">
        <w:rPr>
          <w:sz w:val="24"/>
          <w:szCs w:val="24"/>
        </w:rPr>
        <w:t xml:space="preserve">глава муниципального образования </w:t>
      </w:r>
      <w:proofErr w:type="spellStart"/>
      <w:r w:rsidRPr="007B28CA">
        <w:rPr>
          <w:sz w:val="24"/>
          <w:szCs w:val="24"/>
        </w:rPr>
        <w:t>Сосновоборский</w:t>
      </w:r>
      <w:proofErr w:type="spellEnd"/>
      <w:r w:rsidRPr="007B28CA">
        <w:rPr>
          <w:sz w:val="24"/>
          <w:szCs w:val="24"/>
        </w:rPr>
        <w:t xml:space="preserve"> городской округ Ленинградской области</w:t>
      </w:r>
      <w:r>
        <w:rPr>
          <w:sz w:val="24"/>
        </w:rPr>
        <w:t>, ответственный</w:t>
      </w:r>
      <w:r w:rsidRPr="00076AB5">
        <w:rPr>
          <w:sz w:val="24"/>
        </w:rPr>
        <w:t xml:space="preserve"> за принятие и подписание решения об отказе в приеме документов.</w:t>
      </w:r>
    </w:p>
    <w:p w:rsidR="00186C9D" w:rsidRDefault="00186C9D" w:rsidP="00186C9D">
      <w:pPr>
        <w:ind w:firstLine="709"/>
        <w:jc w:val="both"/>
        <w:rPr>
          <w:sz w:val="24"/>
        </w:rPr>
      </w:pPr>
      <w:r w:rsidRPr="00F87C36">
        <w:rPr>
          <w:sz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86C9D" w:rsidRDefault="00186C9D" w:rsidP="00186C9D">
      <w:pPr>
        <w:ind w:firstLine="709"/>
        <w:jc w:val="both"/>
        <w:rPr>
          <w:sz w:val="24"/>
        </w:rPr>
      </w:pPr>
      <w:r w:rsidRPr="00F87C36">
        <w:rPr>
          <w:sz w:val="24"/>
        </w:rPr>
        <w:t>3.1.1.1.5. Результат выполнения административной процедуры:</w:t>
      </w:r>
    </w:p>
    <w:p w:rsidR="00186C9D" w:rsidRDefault="00186C9D" w:rsidP="00186C9D">
      <w:pPr>
        <w:ind w:firstLine="709"/>
        <w:jc w:val="both"/>
        <w:rPr>
          <w:sz w:val="24"/>
        </w:rPr>
      </w:pPr>
      <w:r w:rsidRPr="00F87C36">
        <w:rPr>
          <w:sz w:val="24"/>
        </w:rPr>
        <w:t>- отказ в приеме заявления о предоставлении муниципальной услуги и прилагаемых к нему документов;</w:t>
      </w:r>
    </w:p>
    <w:p w:rsidR="00186C9D" w:rsidRDefault="00186C9D" w:rsidP="00186C9D">
      <w:pPr>
        <w:ind w:firstLine="709"/>
        <w:jc w:val="both"/>
        <w:rPr>
          <w:sz w:val="24"/>
        </w:rPr>
      </w:pPr>
      <w:r w:rsidRPr="00F87C36">
        <w:rPr>
          <w:sz w:val="24"/>
        </w:rPr>
        <w:t>- регистрация заявления о предоставлении муниципальной услуги и прилагаемых к нему документов.</w:t>
      </w:r>
    </w:p>
    <w:p w:rsidR="00186C9D" w:rsidRDefault="00186C9D" w:rsidP="00186C9D">
      <w:pPr>
        <w:ind w:firstLine="709"/>
        <w:jc w:val="both"/>
        <w:rPr>
          <w:sz w:val="24"/>
        </w:rPr>
      </w:pPr>
      <w:r w:rsidRPr="00F87C36">
        <w:rPr>
          <w:sz w:val="24"/>
        </w:rPr>
        <w:t>3.1.1.2. Рассмотрение заявления и документов о предоставлении муниципальной услуги.</w:t>
      </w:r>
    </w:p>
    <w:p w:rsidR="00186C9D" w:rsidRDefault="00186C9D" w:rsidP="00186C9D">
      <w:pPr>
        <w:ind w:firstLine="709"/>
        <w:jc w:val="both"/>
        <w:rPr>
          <w:sz w:val="24"/>
        </w:rPr>
      </w:pPr>
      <w:r w:rsidRPr="00F87C36">
        <w:rPr>
          <w:sz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186C9D" w:rsidRDefault="00186C9D" w:rsidP="00186C9D">
      <w:pPr>
        <w:ind w:firstLine="709"/>
        <w:jc w:val="both"/>
        <w:rPr>
          <w:sz w:val="24"/>
        </w:rPr>
      </w:pPr>
      <w:r w:rsidRPr="00F87C36">
        <w:rPr>
          <w:sz w:val="24"/>
        </w:rPr>
        <w:t xml:space="preserve">3.1.1.2.2. Содержание административного действия (административных действий), продолжительность </w:t>
      </w:r>
      <w:proofErr w:type="gramStart"/>
      <w:r w:rsidRPr="00F87C36">
        <w:rPr>
          <w:sz w:val="24"/>
        </w:rPr>
        <w:t>и(</w:t>
      </w:r>
      <w:proofErr w:type="gramEnd"/>
      <w:r w:rsidRPr="00F87C36">
        <w:rPr>
          <w:sz w:val="24"/>
        </w:rPr>
        <w:t>или) максимальный срок его (их) выполнения:</w:t>
      </w:r>
    </w:p>
    <w:p w:rsidR="00186C9D" w:rsidRDefault="00186C9D" w:rsidP="00186C9D">
      <w:pPr>
        <w:ind w:firstLine="709"/>
        <w:jc w:val="both"/>
        <w:rPr>
          <w:sz w:val="24"/>
        </w:rPr>
      </w:pPr>
      <w:r w:rsidRPr="00F87C36">
        <w:rPr>
          <w:sz w:val="24"/>
          <w:u w:val="single"/>
        </w:rPr>
        <w:t>1 действие:</w:t>
      </w:r>
      <w:r w:rsidRPr="00F87C36">
        <w:rPr>
          <w:sz w:val="24"/>
        </w:rPr>
        <w:t xml:space="preserve"> проверка документов на комплектность и достоверность, проверка сведений, содержащихся в представленных </w:t>
      </w:r>
      <w:proofErr w:type="gramStart"/>
      <w:r w:rsidRPr="00F87C36">
        <w:rPr>
          <w:sz w:val="24"/>
        </w:rPr>
        <w:t>заявлении</w:t>
      </w:r>
      <w:proofErr w:type="gramEnd"/>
      <w:r w:rsidRPr="00F87C36">
        <w:rPr>
          <w:sz w:val="24"/>
        </w:rPr>
        <w:t xml:space="preserve"> и документах, в целях оценки их соответствия требованиям и условиям на получение муниципальной услуги.</w:t>
      </w:r>
    </w:p>
    <w:p w:rsidR="00186C9D" w:rsidRDefault="00186C9D" w:rsidP="00186C9D">
      <w:pPr>
        <w:ind w:firstLine="709"/>
        <w:jc w:val="both"/>
        <w:rPr>
          <w:sz w:val="24"/>
        </w:rPr>
      </w:pPr>
      <w:r w:rsidRPr="00F87C36">
        <w:rPr>
          <w:sz w:val="24"/>
          <w:u w:val="single"/>
        </w:rPr>
        <w:t>2 действие</w:t>
      </w:r>
      <w:r>
        <w:rPr>
          <w:sz w:val="24"/>
          <w:u w:val="single"/>
        </w:rPr>
        <w:t>:</w:t>
      </w:r>
      <w:r w:rsidRPr="00F87C36">
        <w:rPr>
          <w:sz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F87C36">
        <w:rPr>
          <w:sz w:val="24"/>
        </w:rPr>
        <w:t>с даты окончания</w:t>
      </w:r>
      <w:proofErr w:type="gramEnd"/>
      <w:r w:rsidRPr="00F87C36">
        <w:rPr>
          <w:sz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w:t>
      </w:r>
    </w:p>
    <w:p w:rsidR="00186C9D" w:rsidRDefault="00186C9D" w:rsidP="00186C9D">
      <w:pPr>
        <w:ind w:firstLine="709"/>
        <w:jc w:val="both"/>
        <w:rPr>
          <w:sz w:val="24"/>
        </w:rPr>
      </w:pPr>
      <w:r w:rsidRPr="00F87C36">
        <w:rPr>
          <w:sz w:val="24"/>
          <w:u w:val="single"/>
        </w:rPr>
        <w:t>3 действие:</w:t>
      </w:r>
      <w:r w:rsidRPr="00F87C36">
        <w:rPr>
          <w:sz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186C9D" w:rsidRDefault="00186C9D" w:rsidP="00186C9D">
      <w:pPr>
        <w:ind w:firstLine="709"/>
        <w:jc w:val="both"/>
        <w:rPr>
          <w:sz w:val="24"/>
        </w:rPr>
      </w:pPr>
      <w:proofErr w:type="gramStart"/>
      <w:r w:rsidRPr="001C2F35">
        <w:rPr>
          <w:sz w:val="24"/>
          <w:u w:val="single"/>
        </w:rPr>
        <w:t>4 действие:</w:t>
      </w:r>
      <w:r w:rsidRPr="001C2F35">
        <w:rPr>
          <w:sz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roofErr w:type="gramEnd"/>
    </w:p>
    <w:p w:rsidR="00186C9D" w:rsidRDefault="00186C9D" w:rsidP="00186C9D">
      <w:pPr>
        <w:ind w:firstLine="709"/>
        <w:jc w:val="both"/>
        <w:rPr>
          <w:sz w:val="24"/>
        </w:rPr>
      </w:pPr>
      <w:proofErr w:type="gramStart"/>
      <w:r w:rsidRPr="001C2F35">
        <w:rPr>
          <w:sz w:val="24"/>
          <w:u w:val="single"/>
        </w:rPr>
        <w:t>5 действие:</w:t>
      </w:r>
      <w:r w:rsidRPr="001C2F35">
        <w:rPr>
          <w:sz w:val="24"/>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roofErr w:type="gramEnd"/>
    </w:p>
    <w:p w:rsidR="00186C9D" w:rsidRDefault="00186C9D" w:rsidP="00186C9D">
      <w:pPr>
        <w:ind w:firstLine="709"/>
        <w:jc w:val="both"/>
        <w:rPr>
          <w:sz w:val="24"/>
        </w:rPr>
      </w:pPr>
      <w:r w:rsidRPr="001C2F35">
        <w:rPr>
          <w:sz w:val="24"/>
        </w:rPr>
        <w:t xml:space="preserve">3.1.1.2.3. Лицо, ответственное за выполнение административной процедуры: </w:t>
      </w:r>
      <w:r w:rsidRPr="00BD6FAC">
        <w:rPr>
          <w:sz w:val="24"/>
          <w:szCs w:val="24"/>
        </w:rPr>
        <w:t xml:space="preserve">специалист комитета архитектуры, градостроительства и землепользования </w:t>
      </w:r>
      <w:r>
        <w:rPr>
          <w:sz w:val="24"/>
          <w:szCs w:val="24"/>
        </w:rPr>
        <w:t>Администрации</w:t>
      </w:r>
      <w:r w:rsidRPr="001C2F35">
        <w:rPr>
          <w:sz w:val="24"/>
        </w:rPr>
        <w:t>, ответственный за формирование проекта решения.</w:t>
      </w:r>
    </w:p>
    <w:p w:rsidR="00186C9D" w:rsidRDefault="00186C9D" w:rsidP="00186C9D">
      <w:pPr>
        <w:ind w:firstLine="709"/>
        <w:jc w:val="both"/>
        <w:rPr>
          <w:sz w:val="24"/>
        </w:rPr>
      </w:pPr>
      <w:r w:rsidRPr="001C2F35">
        <w:rPr>
          <w:sz w:val="24"/>
        </w:rPr>
        <w:t>3.1.1.2.4. Критерий принятия решения:</w:t>
      </w:r>
    </w:p>
    <w:p w:rsidR="00186C9D" w:rsidRDefault="00186C9D" w:rsidP="00186C9D">
      <w:pPr>
        <w:ind w:firstLine="709"/>
        <w:jc w:val="both"/>
        <w:rPr>
          <w:sz w:val="24"/>
        </w:rPr>
      </w:pPr>
      <w:r w:rsidRPr="001C2F35">
        <w:rPr>
          <w:sz w:val="24"/>
        </w:rPr>
        <w:t>- наличие / отсутствие оснований для возврата заявления и документов заявителю, установленных п. 2.10.1 административного регламента;</w:t>
      </w:r>
    </w:p>
    <w:p w:rsidR="00186C9D" w:rsidRDefault="00186C9D" w:rsidP="00186C9D">
      <w:pPr>
        <w:ind w:firstLine="709"/>
        <w:jc w:val="both"/>
        <w:rPr>
          <w:sz w:val="24"/>
        </w:rPr>
      </w:pPr>
      <w:r w:rsidRPr="001C2F35">
        <w:rPr>
          <w:sz w:val="24"/>
        </w:rPr>
        <w:t>- наличие / отсутствие оснований для отказа в предоставлении муниципальной услуги, установленных п. 2.10 административного регламента.</w:t>
      </w:r>
    </w:p>
    <w:p w:rsidR="00186C9D" w:rsidRDefault="00186C9D" w:rsidP="00186C9D">
      <w:pPr>
        <w:ind w:firstLine="709"/>
        <w:jc w:val="both"/>
        <w:rPr>
          <w:sz w:val="24"/>
        </w:rPr>
      </w:pPr>
      <w:r w:rsidRPr="001C2F35">
        <w:rPr>
          <w:sz w:val="24"/>
        </w:rPr>
        <w:lastRenderedPageBreak/>
        <w:t>3.1.1.2.5. Результат выполнения административной процедуры:</w:t>
      </w:r>
    </w:p>
    <w:p w:rsidR="00186C9D" w:rsidRDefault="00186C9D" w:rsidP="00186C9D">
      <w:pPr>
        <w:ind w:firstLine="709"/>
        <w:jc w:val="both"/>
        <w:rPr>
          <w:sz w:val="24"/>
        </w:rPr>
      </w:pPr>
      <w:r w:rsidRPr="001C2F35">
        <w:rPr>
          <w:sz w:val="24"/>
        </w:rPr>
        <w:t xml:space="preserve">- подготовка проекта решения </w:t>
      </w:r>
      <w:proofErr w:type="gramStart"/>
      <w:r w:rsidRPr="001C2F35">
        <w:rPr>
          <w:sz w:val="24"/>
        </w:rPr>
        <w:t>о согласии на заключение соглашения о перераспределении земельных участков в соответствии с утвержденным проектом</w:t>
      </w:r>
      <w:proofErr w:type="gramEnd"/>
      <w:r w:rsidRPr="001C2F35">
        <w:rPr>
          <w:sz w:val="24"/>
        </w:rPr>
        <w:t xml:space="preserve"> межевания территории;</w:t>
      </w:r>
    </w:p>
    <w:p w:rsidR="00186C9D" w:rsidRDefault="00186C9D" w:rsidP="00186C9D">
      <w:pPr>
        <w:ind w:firstLine="709"/>
        <w:jc w:val="both"/>
        <w:rPr>
          <w:sz w:val="24"/>
        </w:rPr>
      </w:pPr>
      <w:r w:rsidRPr="001C2F35">
        <w:rPr>
          <w:sz w:val="24"/>
        </w:rPr>
        <w:t>- подготовка проекта решения об утверждении схемы расположения земельного участка с приложением указанной схемы;</w:t>
      </w:r>
    </w:p>
    <w:p w:rsidR="00186C9D" w:rsidRDefault="00186C9D" w:rsidP="00186C9D">
      <w:pPr>
        <w:ind w:firstLine="709"/>
        <w:jc w:val="both"/>
        <w:rPr>
          <w:sz w:val="24"/>
        </w:rPr>
      </w:pPr>
      <w:r w:rsidRPr="001C2F35">
        <w:rPr>
          <w:sz w:val="24"/>
        </w:rPr>
        <w:t>- подготовка проекта решения о возврате заявления и документов заявителю;</w:t>
      </w:r>
    </w:p>
    <w:p w:rsidR="00186C9D" w:rsidRDefault="00186C9D" w:rsidP="00186C9D">
      <w:pPr>
        <w:ind w:firstLine="709"/>
        <w:jc w:val="both"/>
        <w:rPr>
          <w:sz w:val="24"/>
        </w:rPr>
      </w:pPr>
      <w:r w:rsidRPr="001C2F35">
        <w:rPr>
          <w:sz w:val="24"/>
        </w:rPr>
        <w:t>- подготовка проекта решения об отказе в предоставлении муниципальной услуги.</w:t>
      </w:r>
    </w:p>
    <w:p w:rsidR="00186C9D" w:rsidRDefault="00186C9D" w:rsidP="00186C9D">
      <w:pPr>
        <w:ind w:firstLine="709"/>
        <w:jc w:val="both"/>
        <w:rPr>
          <w:sz w:val="24"/>
        </w:rPr>
      </w:pPr>
      <w:r w:rsidRPr="001C2F35">
        <w:rPr>
          <w:sz w:val="24"/>
        </w:rPr>
        <w:t>3.1.1.3. Принятие решения о предоставлении муниципальной услуги или об отказе в предоставлении муниципальной услуги.</w:t>
      </w:r>
    </w:p>
    <w:p w:rsidR="00186C9D" w:rsidRDefault="00186C9D" w:rsidP="00186C9D">
      <w:pPr>
        <w:ind w:firstLine="709"/>
        <w:jc w:val="both"/>
        <w:rPr>
          <w:sz w:val="24"/>
        </w:rPr>
      </w:pPr>
      <w:r w:rsidRPr="001C2F35">
        <w:rPr>
          <w:sz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86C9D" w:rsidRDefault="00186C9D" w:rsidP="00186C9D">
      <w:pPr>
        <w:ind w:firstLine="709"/>
        <w:jc w:val="both"/>
        <w:rPr>
          <w:sz w:val="24"/>
        </w:rPr>
      </w:pPr>
      <w:r w:rsidRPr="001C2F35">
        <w:rPr>
          <w:sz w:val="24"/>
        </w:rPr>
        <w:t>3.1.1.3.2. Содержание административного действия (административных действий), продолжительность и (или) максимальный срок его (их) выполнения:</w:t>
      </w:r>
    </w:p>
    <w:p w:rsidR="00186C9D" w:rsidRDefault="00186C9D" w:rsidP="00186C9D">
      <w:pPr>
        <w:ind w:firstLine="709"/>
        <w:jc w:val="both"/>
        <w:rPr>
          <w:sz w:val="24"/>
        </w:rPr>
      </w:pPr>
      <w:r w:rsidRPr="001C2F35">
        <w:rPr>
          <w:sz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1C2F35">
        <w:rPr>
          <w:sz w:val="24"/>
        </w:rPr>
        <w:t>с даты окончания</w:t>
      </w:r>
      <w:proofErr w:type="gramEnd"/>
      <w:r w:rsidRPr="001C2F35">
        <w:rPr>
          <w:sz w:val="24"/>
        </w:rPr>
        <w:t xml:space="preserve"> второй административной процедуры.</w:t>
      </w:r>
    </w:p>
    <w:p w:rsidR="00186C9D" w:rsidRDefault="00186C9D" w:rsidP="00186C9D">
      <w:pPr>
        <w:ind w:firstLine="709"/>
        <w:jc w:val="both"/>
        <w:rPr>
          <w:sz w:val="24"/>
        </w:rPr>
      </w:pPr>
      <w:r w:rsidRPr="001C2F35">
        <w:rPr>
          <w:sz w:val="24"/>
        </w:rPr>
        <w:t xml:space="preserve">3.1.1.3.3. Лицо, ответственное за выполнение административной процедуры: </w:t>
      </w:r>
      <w:r w:rsidRPr="007B28CA">
        <w:rPr>
          <w:sz w:val="24"/>
          <w:szCs w:val="24"/>
        </w:rPr>
        <w:t xml:space="preserve">глава муниципального образования </w:t>
      </w:r>
      <w:proofErr w:type="spellStart"/>
      <w:r w:rsidRPr="007B28CA">
        <w:rPr>
          <w:sz w:val="24"/>
          <w:szCs w:val="24"/>
        </w:rPr>
        <w:t>Сосновоборский</w:t>
      </w:r>
      <w:proofErr w:type="spellEnd"/>
      <w:r w:rsidRPr="007B28CA">
        <w:rPr>
          <w:sz w:val="24"/>
          <w:szCs w:val="24"/>
        </w:rPr>
        <w:t xml:space="preserve"> городской округ Ленинградской области</w:t>
      </w:r>
      <w:r w:rsidRPr="001C2F35">
        <w:rPr>
          <w:sz w:val="24"/>
        </w:rPr>
        <w:t>, ответственн</w:t>
      </w:r>
      <w:r>
        <w:rPr>
          <w:sz w:val="24"/>
        </w:rPr>
        <w:t>ый</w:t>
      </w:r>
      <w:r w:rsidRPr="001C2F35">
        <w:rPr>
          <w:sz w:val="24"/>
        </w:rPr>
        <w:t xml:space="preserve"> за принятие и подписание решения по результатам рассмотрения заявления и документов о предоставления муниципальной услуги.</w:t>
      </w:r>
    </w:p>
    <w:p w:rsidR="00186C9D" w:rsidRDefault="00186C9D" w:rsidP="00186C9D">
      <w:pPr>
        <w:ind w:firstLine="709"/>
        <w:jc w:val="both"/>
        <w:rPr>
          <w:sz w:val="24"/>
        </w:rPr>
      </w:pPr>
      <w:r w:rsidRPr="007E3178">
        <w:rPr>
          <w:sz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186C9D" w:rsidRDefault="00186C9D" w:rsidP="00186C9D">
      <w:pPr>
        <w:ind w:firstLine="709"/>
        <w:jc w:val="both"/>
        <w:rPr>
          <w:sz w:val="24"/>
        </w:rPr>
      </w:pPr>
      <w:r w:rsidRPr="007E3178">
        <w:rPr>
          <w:sz w:val="24"/>
        </w:rPr>
        <w:t>3.1.1.3.5. Результат выполнения административной процедуры:</w:t>
      </w:r>
    </w:p>
    <w:p w:rsidR="00186C9D" w:rsidRDefault="00186C9D" w:rsidP="00186C9D">
      <w:pPr>
        <w:ind w:firstLine="709"/>
        <w:jc w:val="both"/>
        <w:rPr>
          <w:sz w:val="24"/>
        </w:rPr>
      </w:pPr>
      <w:r>
        <w:rPr>
          <w:sz w:val="24"/>
        </w:rPr>
        <w:t xml:space="preserve">- </w:t>
      </w:r>
      <w:r w:rsidRPr="007E3178">
        <w:rPr>
          <w:sz w:val="24"/>
        </w:rPr>
        <w:t xml:space="preserve">подписание решения </w:t>
      </w:r>
      <w:proofErr w:type="gramStart"/>
      <w:r w:rsidRPr="007E3178">
        <w:rPr>
          <w:sz w:val="24"/>
        </w:rPr>
        <w:t>о согласии на заключение соглашения о перераспределении земельных участков в соответствии с утвержденным проектом</w:t>
      </w:r>
      <w:proofErr w:type="gramEnd"/>
      <w:r w:rsidRPr="007E3178">
        <w:rPr>
          <w:sz w:val="24"/>
        </w:rPr>
        <w:t xml:space="preserve"> межевания территории;</w:t>
      </w:r>
    </w:p>
    <w:p w:rsidR="00186C9D" w:rsidRDefault="00186C9D" w:rsidP="00186C9D">
      <w:pPr>
        <w:ind w:firstLine="709"/>
        <w:jc w:val="both"/>
        <w:rPr>
          <w:sz w:val="24"/>
        </w:rPr>
      </w:pPr>
      <w:r>
        <w:rPr>
          <w:sz w:val="24"/>
        </w:rPr>
        <w:t xml:space="preserve">- </w:t>
      </w:r>
      <w:r w:rsidRPr="007E3178">
        <w:rPr>
          <w:sz w:val="24"/>
        </w:rPr>
        <w:t>подписание решения об утверждении схемы расположения земельного участка с приложением указанной схемы;</w:t>
      </w:r>
    </w:p>
    <w:p w:rsidR="00186C9D" w:rsidRPr="007E3178" w:rsidRDefault="00186C9D" w:rsidP="00186C9D">
      <w:pPr>
        <w:ind w:firstLine="709"/>
        <w:jc w:val="both"/>
        <w:rPr>
          <w:sz w:val="24"/>
        </w:rPr>
      </w:pPr>
      <w:r>
        <w:rPr>
          <w:sz w:val="24"/>
        </w:rPr>
        <w:t xml:space="preserve">- </w:t>
      </w:r>
      <w:r w:rsidRPr="007E3178">
        <w:rPr>
          <w:sz w:val="24"/>
        </w:rPr>
        <w:t>подписание решения о возврате заявления и документов заявителю;</w:t>
      </w:r>
    </w:p>
    <w:p w:rsidR="00186C9D" w:rsidRDefault="00186C9D" w:rsidP="00186C9D">
      <w:pPr>
        <w:ind w:firstLine="709"/>
        <w:jc w:val="both"/>
        <w:rPr>
          <w:sz w:val="24"/>
        </w:rPr>
      </w:pPr>
      <w:r>
        <w:rPr>
          <w:sz w:val="24"/>
        </w:rPr>
        <w:t xml:space="preserve">- </w:t>
      </w:r>
      <w:r w:rsidRPr="007E3178">
        <w:rPr>
          <w:sz w:val="24"/>
        </w:rPr>
        <w:t>подписание решения об отказе в предоставлении муниципальной услуги;</w:t>
      </w:r>
    </w:p>
    <w:p w:rsidR="00186C9D" w:rsidRDefault="00186C9D" w:rsidP="00186C9D">
      <w:pPr>
        <w:ind w:firstLine="709"/>
        <w:jc w:val="both"/>
        <w:rPr>
          <w:sz w:val="24"/>
        </w:rPr>
      </w:pPr>
      <w:r w:rsidRPr="00CD528F">
        <w:rPr>
          <w:sz w:val="24"/>
        </w:rPr>
        <w:t>3.1.1.4. Выдача результата предоставления муниципальной услуги.</w:t>
      </w:r>
    </w:p>
    <w:p w:rsidR="00186C9D" w:rsidRDefault="00186C9D" w:rsidP="00186C9D">
      <w:pPr>
        <w:ind w:firstLine="709"/>
        <w:jc w:val="both"/>
        <w:rPr>
          <w:sz w:val="24"/>
        </w:rPr>
      </w:pPr>
      <w:r w:rsidRPr="00CD528F">
        <w:rPr>
          <w:sz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186C9D" w:rsidRDefault="00186C9D" w:rsidP="00186C9D">
      <w:pPr>
        <w:ind w:firstLine="709"/>
        <w:jc w:val="both"/>
        <w:rPr>
          <w:sz w:val="24"/>
        </w:rPr>
      </w:pPr>
      <w:r w:rsidRPr="00CD528F">
        <w:rPr>
          <w:sz w:val="24"/>
        </w:rPr>
        <w:t xml:space="preserve">3.1.1.4.2. Содержание административного действия, продолжительность </w:t>
      </w:r>
      <w:proofErr w:type="gramStart"/>
      <w:r w:rsidRPr="00CD528F">
        <w:rPr>
          <w:sz w:val="24"/>
        </w:rPr>
        <w:t>и(</w:t>
      </w:r>
      <w:proofErr w:type="gramEnd"/>
      <w:r w:rsidRPr="00CD528F">
        <w:rPr>
          <w:sz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186C9D" w:rsidRDefault="00186C9D" w:rsidP="00186C9D">
      <w:pPr>
        <w:ind w:firstLine="709"/>
        <w:jc w:val="both"/>
        <w:rPr>
          <w:sz w:val="24"/>
        </w:rPr>
      </w:pPr>
      <w:r w:rsidRPr="00CD528F">
        <w:rPr>
          <w:sz w:val="24"/>
        </w:rPr>
        <w:t xml:space="preserve">3.1.1.4.3. Лицо, ответственное за выполнение административной процедуры: </w:t>
      </w:r>
      <w:r w:rsidRPr="00572076">
        <w:rPr>
          <w:sz w:val="24"/>
        </w:rPr>
        <w:t>специалист общего отдела Администрации</w:t>
      </w:r>
      <w:r w:rsidRPr="00CD528F">
        <w:rPr>
          <w:sz w:val="24"/>
        </w:rPr>
        <w:t>.</w:t>
      </w:r>
    </w:p>
    <w:p w:rsidR="00186C9D" w:rsidRDefault="00186C9D" w:rsidP="00186C9D">
      <w:pPr>
        <w:ind w:firstLine="709"/>
        <w:jc w:val="both"/>
        <w:rPr>
          <w:sz w:val="24"/>
        </w:rPr>
      </w:pPr>
      <w:r w:rsidRPr="00CD528F">
        <w:rPr>
          <w:sz w:val="24"/>
        </w:rPr>
        <w:t>3.1.2. При предоставлении муниципальной услуги, указанной в пункте 1.1.2 административного регламента:</w:t>
      </w:r>
    </w:p>
    <w:p w:rsidR="00186C9D" w:rsidRDefault="00186C9D" w:rsidP="00186C9D">
      <w:pPr>
        <w:ind w:firstLine="709"/>
        <w:jc w:val="both"/>
        <w:rPr>
          <w:sz w:val="24"/>
        </w:rPr>
      </w:pPr>
      <w:r>
        <w:rPr>
          <w:sz w:val="24"/>
        </w:rPr>
        <w:t xml:space="preserve">1) </w:t>
      </w:r>
      <w:r w:rsidRPr="00CD528F">
        <w:rPr>
          <w:sz w:val="24"/>
        </w:rPr>
        <w:t>прием и регистрация заявления и документов о предоставлении муниципальной услуги – не более 1 рабочего дня.</w:t>
      </w:r>
    </w:p>
    <w:p w:rsidR="00186C9D" w:rsidRPr="00CD528F" w:rsidRDefault="00186C9D" w:rsidP="00186C9D">
      <w:pPr>
        <w:ind w:firstLine="709"/>
        <w:jc w:val="both"/>
        <w:rPr>
          <w:sz w:val="24"/>
        </w:rPr>
      </w:pPr>
      <w:r>
        <w:rPr>
          <w:sz w:val="24"/>
        </w:rPr>
        <w:t xml:space="preserve">2) </w:t>
      </w:r>
      <w:r w:rsidRPr="00CD528F">
        <w:rPr>
          <w:sz w:val="24"/>
        </w:rPr>
        <w:t>рассмотрение заявления и документов о предоставлении муниципальной услуги – не более 17 календарных дней;</w:t>
      </w:r>
    </w:p>
    <w:p w:rsidR="00186C9D" w:rsidRPr="00CD528F" w:rsidRDefault="00186C9D" w:rsidP="00186C9D">
      <w:pPr>
        <w:ind w:firstLine="709"/>
        <w:jc w:val="both"/>
        <w:rPr>
          <w:sz w:val="24"/>
        </w:rPr>
      </w:pPr>
      <w:r>
        <w:rPr>
          <w:sz w:val="24"/>
        </w:rPr>
        <w:t xml:space="preserve">3) </w:t>
      </w:r>
      <w:r w:rsidRPr="00CD528F">
        <w:rPr>
          <w:sz w:val="24"/>
        </w:rPr>
        <w:t>принятие решения о предоставлении муниципальной услуги или об отказе в предоставлении муниципальной услуги – не более 1 календарного дня;</w:t>
      </w:r>
    </w:p>
    <w:p w:rsidR="00186C9D" w:rsidRDefault="00186C9D" w:rsidP="00186C9D">
      <w:pPr>
        <w:ind w:firstLine="709"/>
        <w:jc w:val="both"/>
        <w:rPr>
          <w:sz w:val="24"/>
        </w:rPr>
      </w:pPr>
      <w:r>
        <w:rPr>
          <w:sz w:val="24"/>
        </w:rPr>
        <w:t xml:space="preserve">4) </w:t>
      </w:r>
      <w:r w:rsidRPr="00CD528F">
        <w:rPr>
          <w:sz w:val="24"/>
        </w:rPr>
        <w:t>выдача результата предоставления муниципальной услуги - не более 1 рабочего дня.</w:t>
      </w:r>
    </w:p>
    <w:p w:rsidR="00186C9D" w:rsidRDefault="00186C9D" w:rsidP="00186C9D">
      <w:pPr>
        <w:ind w:firstLine="709"/>
        <w:jc w:val="both"/>
        <w:rPr>
          <w:sz w:val="24"/>
        </w:rPr>
      </w:pPr>
      <w:r w:rsidRPr="00CD528F">
        <w:rPr>
          <w:sz w:val="24"/>
        </w:rPr>
        <w:lastRenderedPageBreak/>
        <w:t>3.1.2.1. Прием и регистрация заявления и документов о предоставлении муниципальной услуги.</w:t>
      </w:r>
    </w:p>
    <w:p w:rsidR="00186C9D" w:rsidRDefault="00186C9D" w:rsidP="00186C9D">
      <w:pPr>
        <w:ind w:firstLine="709"/>
        <w:jc w:val="both"/>
        <w:rPr>
          <w:sz w:val="24"/>
        </w:rPr>
      </w:pPr>
      <w:r w:rsidRPr="00CD528F">
        <w:rPr>
          <w:sz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Pr>
          <w:sz w:val="24"/>
        </w:rPr>
        <w:tab/>
      </w:r>
    </w:p>
    <w:p w:rsidR="00186C9D" w:rsidRDefault="00186C9D" w:rsidP="00186C9D">
      <w:pPr>
        <w:ind w:firstLine="709"/>
        <w:jc w:val="both"/>
        <w:rPr>
          <w:sz w:val="24"/>
        </w:rPr>
      </w:pPr>
      <w:r w:rsidRPr="00CD528F">
        <w:rPr>
          <w:sz w:val="24"/>
        </w:rPr>
        <w:t xml:space="preserve">3.1.2.1.2. Содержание административного действия, продолжительность </w:t>
      </w:r>
      <w:proofErr w:type="gramStart"/>
      <w:r w:rsidRPr="00CD528F">
        <w:rPr>
          <w:sz w:val="24"/>
        </w:rPr>
        <w:t>и(</w:t>
      </w:r>
      <w:proofErr w:type="gramEnd"/>
      <w:r w:rsidRPr="00CD528F">
        <w:rPr>
          <w:sz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186C9D" w:rsidRDefault="00186C9D" w:rsidP="00186C9D">
      <w:pPr>
        <w:ind w:firstLine="709"/>
        <w:jc w:val="both"/>
        <w:rPr>
          <w:sz w:val="24"/>
        </w:rPr>
      </w:pPr>
      <w:proofErr w:type="gramStart"/>
      <w:r w:rsidRPr="00CD528F">
        <w:rPr>
          <w:sz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CD528F">
        <w:rPr>
          <w:sz w:val="24"/>
        </w:rPr>
        <w:t xml:space="preserve"> </w:t>
      </w:r>
      <w:proofErr w:type="gramStart"/>
      <w:r w:rsidRPr="00CD528F">
        <w:rPr>
          <w:sz w:val="24"/>
        </w:rPr>
        <w:t>отказе</w:t>
      </w:r>
      <w:proofErr w:type="gramEnd"/>
      <w:r w:rsidRPr="00CD528F">
        <w:rPr>
          <w:sz w:val="24"/>
        </w:rPr>
        <w:t xml:space="preserve"> в приеме документов, заявление и документы способом, указанным в заявлении.</w:t>
      </w:r>
    </w:p>
    <w:p w:rsidR="00186C9D" w:rsidRDefault="00186C9D" w:rsidP="00186C9D">
      <w:pPr>
        <w:ind w:firstLine="709"/>
        <w:jc w:val="both"/>
        <w:rPr>
          <w:sz w:val="24"/>
        </w:rPr>
      </w:pPr>
      <w:r w:rsidRPr="00CD528F">
        <w:rPr>
          <w:sz w:val="24"/>
        </w:rPr>
        <w:t xml:space="preserve">3.1.2.1.3. Лицо, ответственное за выполнение административной процедуры: </w:t>
      </w:r>
      <w:r>
        <w:rPr>
          <w:sz w:val="24"/>
        </w:rPr>
        <w:t>специалист общего отдела</w:t>
      </w:r>
      <w:r w:rsidRPr="00CD528F">
        <w:rPr>
          <w:sz w:val="24"/>
        </w:rPr>
        <w:t xml:space="preserve"> Администрации, ответственный за обработку входящих документов, </w:t>
      </w:r>
      <w:r w:rsidRPr="007B28CA">
        <w:rPr>
          <w:sz w:val="24"/>
          <w:szCs w:val="24"/>
        </w:rPr>
        <w:t xml:space="preserve">глава муниципального образования </w:t>
      </w:r>
      <w:proofErr w:type="spellStart"/>
      <w:r w:rsidRPr="007B28CA">
        <w:rPr>
          <w:sz w:val="24"/>
          <w:szCs w:val="24"/>
        </w:rPr>
        <w:t>Сосновоборский</w:t>
      </w:r>
      <w:proofErr w:type="spellEnd"/>
      <w:r w:rsidRPr="007B28CA">
        <w:rPr>
          <w:sz w:val="24"/>
          <w:szCs w:val="24"/>
        </w:rPr>
        <w:t xml:space="preserve"> городской округ Ленинградской области</w:t>
      </w:r>
      <w:r w:rsidRPr="00CD528F">
        <w:rPr>
          <w:sz w:val="24"/>
        </w:rPr>
        <w:t>, ответственн</w:t>
      </w:r>
      <w:r>
        <w:rPr>
          <w:sz w:val="24"/>
        </w:rPr>
        <w:t>ый</w:t>
      </w:r>
      <w:r w:rsidRPr="00CD528F">
        <w:rPr>
          <w:sz w:val="24"/>
        </w:rPr>
        <w:t xml:space="preserve"> за принятие и подписание решения об отказе в приеме документов.</w:t>
      </w:r>
    </w:p>
    <w:p w:rsidR="00186C9D" w:rsidRDefault="00186C9D" w:rsidP="00186C9D">
      <w:pPr>
        <w:ind w:firstLine="709"/>
        <w:jc w:val="both"/>
        <w:rPr>
          <w:sz w:val="24"/>
        </w:rPr>
      </w:pPr>
      <w:r w:rsidRPr="00BC67A9">
        <w:rPr>
          <w:sz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86C9D" w:rsidRDefault="00186C9D" w:rsidP="00186C9D">
      <w:pPr>
        <w:ind w:firstLine="709"/>
        <w:jc w:val="both"/>
        <w:rPr>
          <w:sz w:val="24"/>
        </w:rPr>
      </w:pPr>
      <w:r w:rsidRPr="00BC67A9">
        <w:rPr>
          <w:sz w:val="24"/>
        </w:rPr>
        <w:t>3.1.2.1.5. Результат выполнения административной процедуры:</w:t>
      </w:r>
    </w:p>
    <w:p w:rsidR="00186C9D" w:rsidRDefault="00186C9D" w:rsidP="00186C9D">
      <w:pPr>
        <w:ind w:firstLine="709"/>
        <w:jc w:val="both"/>
        <w:rPr>
          <w:sz w:val="24"/>
        </w:rPr>
      </w:pPr>
      <w:r w:rsidRPr="00BC67A9">
        <w:rPr>
          <w:sz w:val="24"/>
        </w:rPr>
        <w:t>- отказ в приеме заявления о предоставлении муниципальной услуги и прилагаемых к нему документов;</w:t>
      </w:r>
    </w:p>
    <w:p w:rsidR="00186C9D" w:rsidRDefault="00186C9D" w:rsidP="00186C9D">
      <w:pPr>
        <w:ind w:firstLine="709"/>
        <w:jc w:val="both"/>
        <w:rPr>
          <w:sz w:val="24"/>
        </w:rPr>
      </w:pPr>
      <w:r w:rsidRPr="00BC67A9">
        <w:rPr>
          <w:sz w:val="24"/>
        </w:rPr>
        <w:t>- регистрация заявления о предоставлении муниципальной услуги и прилагаемых к нему документов.</w:t>
      </w:r>
    </w:p>
    <w:p w:rsidR="00186C9D" w:rsidRDefault="00186C9D" w:rsidP="00186C9D">
      <w:pPr>
        <w:ind w:firstLine="709"/>
        <w:jc w:val="both"/>
        <w:rPr>
          <w:sz w:val="24"/>
        </w:rPr>
      </w:pPr>
      <w:r w:rsidRPr="00BC67A9">
        <w:rPr>
          <w:sz w:val="24"/>
        </w:rPr>
        <w:t>3.1.2.2. Рассмотрение заявления и документов о предоставлении муниципальной услуги.</w:t>
      </w:r>
    </w:p>
    <w:p w:rsidR="00186C9D" w:rsidRDefault="00186C9D" w:rsidP="00186C9D">
      <w:pPr>
        <w:ind w:firstLine="709"/>
        <w:jc w:val="both"/>
        <w:rPr>
          <w:sz w:val="24"/>
        </w:rPr>
      </w:pPr>
      <w:r w:rsidRPr="00BC67A9">
        <w:rPr>
          <w:sz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186C9D" w:rsidRDefault="00186C9D" w:rsidP="00186C9D">
      <w:pPr>
        <w:ind w:firstLine="709"/>
        <w:jc w:val="both"/>
        <w:rPr>
          <w:sz w:val="24"/>
        </w:rPr>
      </w:pPr>
      <w:r w:rsidRPr="00BC67A9">
        <w:rPr>
          <w:sz w:val="24"/>
        </w:rPr>
        <w:t xml:space="preserve">3.1.2.2.2. Содержание административного действия (административных действий), продолжительность </w:t>
      </w:r>
      <w:proofErr w:type="gramStart"/>
      <w:r w:rsidRPr="00BC67A9">
        <w:rPr>
          <w:sz w:val="24"/>
        </w:rPr>
        <w:t>и(</w:t>
      </w:r>
      <w:proofErr w:type="gramEnd"/>
      <w:r w:rsidRPr="00BC67A9">
        <w:rPr>
          <w:sz w:val="24"/>
        </w:rPr>
        <w:t>или) максимальный срок его (их) выполнения:</w:t>
      </w:r>
    </w:p>
    <w:p w:rsidR="00186C9D" w:rsidRDefault="00186C9D" w:rsidP="00186C9D">
      <w:pPr>
        <w:ind w:firstLine="709"/>
        <w:jc w:val="both"/>
        <w:rPr>
          <w:sz w:val="24"/>
        </w:rPr>
      </w:pPr>
      <w:r w:rsidRPr="00BC67A9">
        <w:rPr>
          <w:sz w:val="24"/>
          <w:u w:val="single"/>
        </w:rPr>
        <w:t>1 действие:</w:t>
      </w:r>
      <w:r w:rsidRPr="00BC67A9">
        <w:rPr>
          <w:sz w:val="24"/>
        </w:rPr>
        <w:t xml:space="preserve"> проверка документов на комплектность и достоверность, проверка сведений, содержащихся в представленных </w:t>
      </w:r>
      <w:proofErr w:type="gramStart"/>
      <w:r w:rsidRPr="00BC67A9">
        <w:rPr>
          <w:sz w:val="24"/>
        </w:rPr>
        <w:t>заявлении</w:t>
      </w:r>
      <w:proofErr w:type="gramEnd"/>
      <w:r w:rsidRPr="00BC67A9">
        <w:rPr>
          <w:sz w:val="24"/>
        </w:rPr>
        <w:t xml:space="preserve"> и документах, в целях оценки их соответствия требованиям и условиям на получение муниципальной услуги.</w:t>
      </w:r>
    </w:p>
    <w:p w:rsidR="00186C9D" w:rsidRPr="00BC67A9" w:rsidRDefault="00186C9D" w:rsidP="00186C9D">
      <w:pPr>
        <w:ind w:firstLine="709"/>
        <w:jc w:val="both"/>
        <w:rPr>
          <w:sz w:val="24"/>
        </w:rPr>
      </w:pPr>
      <w:r w:rsidRPr="00BC67A9">
        <w:rPr>
          <w:sz w:val="24"/>
          <w:u w:val="single"/>
        </w:rPr>
        <w:t>2 действие</w:t>
      </w:r>
      <w:r>
        <w:rPr>
          <w:sz w:val="24"/>
        </w:rPr>
        <w:t>:</w:t>
      </w:r>
      <w:r w:rsidRPr="00BC67A9">
        <w:rPr>
          <w:sz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BC67A9">
        <w:rPr>
          <w:sz w:val="24"/>
        </w:rPr>
        <w:t>с даты окончания</w:t>
      </w:r>
      <w:proofErr w:type="gramEnd"/>
      <w:r w:rsidRPr="00BC67A9">
        <w:rPr>
          <w:sz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186C9D" w:rsidRDefault="00186C9D" w:rsidP="00186C9D">
      <w:pPr>
        <w:ind w:firstLine="709"/>
        <w:jc w:val="both"/>
        <w:rPr>
          <w:sz w:val="24"/>
        </w:rPr>
      </w:pPr>
      <w:r w:rsidRPr="00BC67A9">
        <w:rPr>
          <w:sz w:val="24"/>
          <w:u w:val="single"/>
        </w:rPr>
        <w:t>3 действие:</w:t>
      </w:r>
      <w:r w:rsidRPr="00BC67A9">
        <w:rPr>
          <w:sz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186C9D" w:rsidRDefault="00186C9D" w:rsidP="00186C9D">
      <w:pPr>
        <w:ind w:firstLine="709"/>
        <w:jc w:val="both"/>
        <w:rPr>
          <w:sz w:val="24"/>
        </w:rPr>
      </w:pPr>
      <w:r w:rsidRPr="00BC67A9">
        <w:rPr>
          <w:sz w:val="24"/>
        </w:rPr>
        <w:t>3.1.2.2.3. Лицо, ответственное за выполнение административной процедуры: специалист комитета по управлению муниципальным и</w:t>
      </w:r>
      <w:r>
        <w:rPr>
          <w:sz w:val="24"/>
        </w:rPr>
        <w:t xml:space="preserve">муществом </w:t>
      </w:r>
      <w:r w:rsidRPr="00BC67A9">
        <w:rPr>
          <w:sz w:val="24"/>
        </w:rPr>
        <w:t>Администрации, ответственный за формирование проекта решения.</w:t>
      </w:r>
    </w:p>
    <w:p w:rsidR="00186C9D" w:rsidRDefault="00186C9D" w:rsidP="00186C9D">
      <w:pPr>
        <w:ind w:firstLine="709"/>
        <w:jc w:val="both"/>
        <w:rPr>
          <w:sz w:val="24"/>
        </w:rPr>
      </w:pPr>
      <w:r w:rsidRPr="000D7C18">
        <w:rPr>
          <w:sz w:val="24"/>
        </w:rPr>
        <w:lastRenderedPageBreak/>
        <w:t>3.1.2.2.4. Критерий принятия решения:</w:t>
      </w:r>
    </w:p>
    <w:p w:rsidR="00186C9D" w:rsidRDefault="00186C9D" w:rsidP="00186C9D">
      <w:pPr>
        <w:ind w:firstLine="709"/>
        <w:jc w:val="both"/>
        <w:rPr>
          <w:sz w:val="24"/>
        </w:rPr>
      </w:pPr>
      <w:r w:rsidRPr="000D7C18">
        <w:rPr>
          <w:sz w:val="24"/>
        </w:rPr>
        <w:t>- наличие / отсутствие оснований для отказа в предоставлении муниципальной услуги, установленных п. 2.10 административного регламента.</w:t>
      </w:r>
    </w:p>
    <w:p w:rsidR="00186C9D" w:rsidRDefault="00186C9D" w:rsidP="00186C9D">
      <w:pPr>
        <w:ind w:firstLine="709"/>
        <w:jc w:val="both"/>
        <w:rPr>
          <w:sz w:val="24"/>
        </w:rPr>
      </w:pPr>
      <w:r w:rsidRPr="000D7C18">
        <w:rPr>
          <w:sz w:val="24"/>
        </w:rPr>
        <w:t>3.1.2.2.5. Результат выполнения административной процедуры:</w:t>
      </w:r>
    </w:p>
    <w:p w:rsidR="00186C9D" w:rsidRPr="000D7C18" w:rsidRDefault="00186C9D" w:rsidP="00186C9D">
      <w:pPr>
        <w:ind w:firstLine="709"/>
        <w:jc w:val="both"/>
        <w:rPr>
          <w:sz w:val="24"/>
        </w:rPr>
      </w:pPr>
      <w:r w:rsidRPr="000D7C18">
        <w:rPr>
          <w:sz w:val="24"/>
        </w:rPr>
        <w:t>- подготовка проекта соглашения о перераспределении земельных участков;</w:t>
      </w:r>
    </w:p>
    <w:p w:rsidR="00186C9D" w:rsidRDefault="00186C9D" w:rsidP="00186C9D">
      <w:pPr>
        <w:ind w:firstLine="709"/>
        <w:jc w:val="both"/>
        <w:rPr>
          <w:sz w:val="24"/>
        </w:rPr>
      </w:pPr>
      <w:r w:rsidRPr="000D7C18">
        <w:rPr>
          <w:sz w:val="24"/>
        </w:rPr>
        <w:t>- подготовка проекта решения об отказе в предоставлении муниципальной услуги.</w:t>
      </w:r>
    </w:p>
    <w:p w:rsidR="00186C9D" w:rsidRDefault="00186C9D" w:rsidP="00186C9D">
      <w:pPr>
        <w:ind w:firstLine="709"/>
        <w:jc w:val="both"/>
        <w:rPr>
          <w:sz w:val="24"/>
        </w:rPr>
      </w:pPr>
      <w:r w:rsidRPr="000D7C18">
        <w:rPr>
          <w:sz w:val="24"/>
        </w:rPr>
        <w:t>3.1.2.3. Принятие решения о предоставлении муниципальной услуги или об отказе в предоставлении муниципальной услуги.</w:t>
      </w:r>
    </w:p>
    <w:p w:rsidR="00186C9D" w:rsidRDefault="00186C9D" w:rsidP="00186C9D">
      <w:pPr>
        <w:ind w:firstLine="709"/>
        <w:jc w:val="both"/>
        <w:rPr>
          <w:sz w:val="24"/>
        </w:rPr>
      </w:pPr>
      <w:r w:rsidRPr="000D7C18">
        <w:rPr>
          <w:sz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86C9D" w:rsidRDefault="00186C9D" w:rsidP="00186C9D">
      <w:pPr>
        <w:ind w:firstLine="709"/>
        <w:jc w:val="both"/>
        <w:rPr>
          <w:sz w:val="24"/>
        </w:rPr>
      </w:pPr>
      <w:r w:rsidRPr="00E766B9">
        <w:rPr>
          <w:sz w:val="24"/>
        </w:rPr>
        <w:t>3.1.2.3.2. Содержание административного действия (административных действий), продолжительность и (или) максимальный срок его (их) выполнения:</w:t>
      </w:r>
    </w:p>
    <w:p w:rsidR="00186C9D" w:rsidRDefault="00186C9D" w:rsidP="00186C9D">
      <w:pPr>
        <w:ind w:firstLine="709"/>
        <w:jc w:val="both"/>
        <w:rPr>
          <w:sz w:val="24"/>
        </w:rPr>
      </w:pPr>
      <w:r w:rsidRPr="00E766B9">
        <w:rPr>
          <w:sz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E766B9">
        <w:rPr>
          <w:sz w:val="24"/>
        </w:rPr>
        <w:t>с даты окончания</w:t>
      </w:r>
      <w:proofErr w:type="gramEnd"/>
      <w:r w:rsidRPr="00E766B9">
        <w:rPr>
          <w:sz w:val="24"/>
        </w:rPr>
        <w:t xml:space="preserve"> второй административной процедуры.</w:t>
      </w:r>
    </w:p>
    <w:p w:rsidR="00186C9D" w:rsidRDefault="00186C9D" w:rsidP="00186C9D">
      <w:pPr>
        <w:ind w:firstLine="709"/>
        <w:jc w:val="both"/>
        <w:rPr>
          <w:sz w:val="24"/>
        </w:rPr>
      </w:pPr>
      <w:r w:rsidRPr="00E766B9">
        <w:rPr>
          <w:sz w:val="24"/>
        </w:rPr>
        <w:t xml:space="preserve">3.1.2.3.3. Лицо, ответственное за выполнение административной процедуры: </w:t>
      </w:r>
      <w:r w:rsidRPr="007B28CA">
        <w:rPr>
          <w:sz w:val="24"/>
          <w:szCs w:val="24"/>
        </w:rPr>
        <w:t xml:space="preserve">глава муниципального образования </w:t>
      </w:r>
      <w:proofErr w:type="spellStart"/>
      <w:r w:rsidRPr="007B28CA">
        <w:rPr>
          <w:sz w:val="24"/>
          <w:szCs w:val="24"/>
        </w:rPr>
        <w:t>Сосновоборский</w:t>
      </w:r>
      <w:proofErr w:type="spellEnd"/>
      <w:r w:rsidRPr="007B28CA">
        <w:rPr>
          <w:sz w:val="24"/>
          <w:szCs w:val="24"/>
        </w:rPr>
        <w:t xml:space="preserve"> городской округ Ленинградской области</w:t>
      </w:r>
      <w:r w:rsidRPr="00E766B9">
        <w:rPr>
          <w:sz w:val="24"/>
        </w:rPr>
        <w:t>, ответственн</w:t>
      </w:r>
      <w:r>
        <w:rPr>
          <w:sz w:val="24"/>
        </w:rPr>
        <w:t>ый</w:t>
      </w:r>
      <w:r w:rsidRPr="00E766B9">
        <w:rPr>
          <w:sz w:val="24"/>
        </w:rPr>
        <w:t xml:space="preserve"> за принятие и подписание решения по результатам рассмотрения заявления и документов о предоставления муниципальной услуги.</w:t>
      </w:r>
    </w:p>
    <w:p w:rsidR="00186C9D" w:rsidRDefault="00186C9D" w:rsidP="00186C9D">
      <w:pPr>
        <w:ind w:firstLine="709"/>
        <w:jc w:val="both"/>
        <w:rPr>
          <w:sz w:val="24"/>
        </w:rPr>
      </w:pPr>
      <w:r w:rsidRPr="00E766B9">
        <w:rPr>
          <w:sz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186C9D" w:rsidRDefault="00186C9D" w:rsidP="00186C9D">
      <w:pPr>
        <w:ind w:firstLine="709"/>
        <w:jc w:val="both"/>
        <w:rPr>
          <w:sz w:val="24"/>
        </w:rPr>
      </w:pPr>
      <w:r w:rsidRPr="00E766B9">
        <w:rPr>
          <w:sz w:val="24"/>
        </w:rPr>
        <w:t>3.1.2.3.5. Результат выполнения административной процедуры:</w:t>
      </w:r>
    </w:p>
    <w:p w:rsidR="00186C9D" w:rsidRPr="00E766B9" w:rsidRDefault="00186C9D" w:rsidP="00186C9D">
      <w:pPr>
        <w:ind w:firstLine="709"/>
        <w:jc w:val="both"/>
        <w:rPr>
          <w:sz w:val="24"/>
        </w:rPr>
      </w:pPr>
      <w:r>
        <w:rPr>
          <w:sz w:val="24"/>
        </w:rPr>
        <w:t xml:space="preserve">- </w:t>
      </w:r>
      <w:r w:rsidRPr="00E766B9">
        <w:rPr>
          <w:sz w:val="24"/>
        </w:rPr>
        <w:t>подписание проекта соглашения о перераспределении земельных участков;</w:t>
      </w:r>
    </w:p>
    <w:p w:rsidR="00186C9D" w:rsidRDefault="00186C9D" w:rsidP="00186C9D">
      <w:pPr>
        <w:ind w:firstLine="709"/>
        <w:jc w:val="both"/>
        <w:rPr>
          <w:sz w:val="24"/>
        </w:rPr>
      </w:pPr>
      <w:r>
        <w:rPr>
          <w:sz w:val="24"/>
        </w:rPr>
        <w:t xml:space="preserve">- </w:t>
      </w:r>
      <w:r w:rsidRPr="00E766B9">
        <w:rPr>
          <w:sz w:val="24"/>
        </w:rPr>
        <w:t>подписание решения об отказе в предоставлении муниципальной услуги;</w:t>
      </w:r>
    </w:p>
    <w:p w:rsidR="00186C9D" w:rsidRDefault="00186C9D" w:rsidP="00186C9D">
      <w:pPr>
        <w:ind w:firstLine="709"/>
        <w:jc w:val="both"/>
        <w:rPr>
          <w:sz w:val="24"/>
        </w:rPr>
      </w:pPr>
      <w:r w:rsidRPr="00E766B9">
        <w:rPr>
          <w:sz w:val="24"/>
        </w:rPr>
        <w:t>3.1.2.4. Выдача результата предоставления муниципальной услуги.</w:t>
      </w:r>
    </w:p>
    <w:p w:rsidR="00186C9D" w:rsidRDefault="00186C9D" w:rsidP="00186C9D">
      <w:pPr>
        <w:ind w:firstLine="709"/>
        <w:jc w:val="both"/>
        <w:rPr>
          <w:sz w:val="24"/>
        </w:rPr>
      </w:pPr>
      <w:r w:rsidRPr="00E766B9">
        <w:rPr>
          <w:sz w:val="24"/>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186C9D" w:rsidRDefault="00186C9D" w:rsidP="00186C9D">
      <w:pPr>
        <w:ind w:firstLine="709"/>
        <w:jc w:val="both"/>
        <w:rPr>
          <w:sz w:val="24"/>
        </w:rPr>
      </w:pPr>
      <w:r w:rsidRPr="00E766B9">
        <w:rPr>
          <w:sz w:val="24"/>
        </w:rPr>
        <w:t xml:space="preserve">3.1.2.4.2. Содержание административного действия, продолжительность </w:t>
      </w:r>
      <w:proofErr w:type="gramStart"/>
      <w:r w:rsidRPr="00E766B9">
        <w:rPr>
          <w:sz w:val="24"/>
        </w:rPr>
        <w:t>и(</w:t>
      </w:r>
      <w:proofErr w:type="gramEnd"/>
      <w:r w:rsidRPr="00E766B9">
        <w:rPr>
          <w:sz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186C9D" w:rsidRDefault="00186C9D" w:rsidP="00186C9D">
      <w:pPr>
        <w:ind w:firstLine="709"/>
        <w:jc w:val="both"/>
        <w:rPr>
          <w:sz w:val="24"/>
        </w:rPr>
      </w:pPr>
      <w:r w:rsidRPr="00E766B9">
        <w:rPr>
          <w:sz w:val="24"/>
        </w:rPr>
        <w:t xml:space="preserve">3.1.2.4.3. Лицо, ответственное за выполнение административной процедуры: </w:t>
      </w:r>
      <w:r>
        <w:rPr>
          <w:sz w:val="24"/>
        </w:rPr>
        <w:t>специалист общего отдела</w:t>
      </w:r>
      <w:r w:rsidRPr="00CD528F">
        <w:rPr>
          <w:sz w:val="24"/>
        </w:rPr>
        <w:t xml:space="preserve"> Администрации</w:t>
      </w:r>
      <w:r w:rsidRPr="00E766B9">
        <w:rPr>
          <w:sz w:val="24"/>
        </w:rPr>
        <w:t>.</w:t>
      </w:r>
    </w:p>
    <w:p w:rsidR="00186C9D" w:rsidRDefault="00186C9D" w:rsidP="00186C9D">
      <w:pPr>
        <w:ind w:firstLine="709"/>
        <w:jc w:val="both"/>
        <w:rPr>
          <w:sz w:val="24"/>
        </w:rPr>
      </w:pPr>
      <w:r w:rsidRPr="00E766B9">
        <w:rPr>
          <w:sz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186C9D" w:rsidRDefault="00186C9D" w:rsidP="00186C9D">
      <w:pPr>
        <w:ind w:firstLine="709"/>
        <w:jc w:val="both"/>
        <w:rPr>
          <w:sz w:val="24"/>
        </w:rPr>
      </w:pPr>
      <w:r w:rsidRPr="00E766B9">
        <w:rPr>
          <w:sz w:val="24"/>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186C9D" w:rsidRDefault="00186C9D" w:rsidP="00186C9D">
      <w:pPr>
        <w:ind w:firstLine="709"/>
        <w:jc w:val="both"/>
        <w:rPr>
          <w:sz w:val="24"/>
        </w:rPr>
      </w:pPr>
      <w:r w:rsidRPr="00E766B9">
        <w:rPr>
          <w:sz w:val="24"/>
        </w:rPr>
        <w:t>3.2. Особенности выполнения административных процедур в электронной форме.</w:t>
      </w:r>
    </w:p>
    <w:p w:rsidR="00186C9D" w:rsidRDefault="00186C9D" w:rsidP="00186C9D">
      <w:pPr>
        <w:ind w:firstLine="709"/>
        <w:jc w:val="both"/>
        <w:rPr>
          <w:sz w:val="24"/>
        </w:rPr>
      </w:pPr>
      <w:r w:rsidRPr="00E766B9">
        <w:rPr>
          <w:sz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86C9D" w:rsidRDefault="00186C9D" w:rsidP="00186C9D">
      <w:pPr>
        <w:ind w:firstLine="709"/>
        <w:jc w:val="both"/>
        <w:rPr>
          <w:sz w:val="24"/>
        </w:rPr>
      </w:pPr>
      <w:r w:rsidRPr="00E766B9">
        <w:rPr>
          <w:sz w:val="24"/>
        </w:rPr>
        <w:t>3.2.2. Для получения муниципальной услуги через ЕПГУ или через ПГУ ЛО заявителю необходимо предварительно пройти процесс регистрации в ЕСИА.</w:t>
      </w:r>
    </w:p>
    <w:p w:rsidR="00186C9D" w:rsidRDefault="00186C9D" w:rsidP="00186C9D">
      <w:pPr>
        <w:ind w:firstLine="709"/>
        <w:jc w:val="both"/>
        <w:rPr>
          <w:sz w:val="24"/>
        </w:rPr>
      </w:pPr>
      <w:r w:rsidRPr="00E766B9">
        <w:rPr>
          <w:sz w:val="24"/>
        </w:rPr>
        <w:lastRenderedPageBreak/>
        <w:t>3.2.3. Муниципальная услуга может быть получена через ПГУ ЛО либо через ЕПГУ следующими способами:</w:t>
      </w:r>
    </w:p>
    <w:p w:rsidR="00186C9D" w:rsidRDefault="00186C9D" w:rsidP="00186C9D">
      <w:pPr>
        <w:ind w:firstLine="709"/>
        <w:jc w:val="both"/>
        <w:rPr>
          <w:sz w:val="24"/>
        </w:rPr>
      </w:pPr>
      <w:r w:rsidRPr="00E766B9">
        <w:rPr>
          <w:sz w:val="24"/>
        </w:rPr>
        <w:t>без личной явки на прием в Администрацию.</w:t>
      </w:r>
    </w:p>
    <w:p w:rsidR="00186C9D" w:rsidRDefault="00186C9D" w:rsidP="00186C9D">
      <w:pPr>
        <w:ind w:firstLine="709"/>
        <w:jc w:val="both"/>
        <w:rPr>
          <w:sz w:val="24"/>
        </w:rPr>
      </w:pPr>
      <w:r w:rsidRPr="00E766B9">
        <w:rPr>
          <w:sz w:val="24"/>
        </w:rPr>
        <w:t>3.2.4. Для подачи заявления через ЕПГУ или через ПГУ ЛО заявитель должен выполнить следующие действия:</w:t>
      </w:r>
    </w:p>
    <w:p w:rsidR="00186C9D" w:rsidRDefault="00186C9D" w:rsidP="00186C9D">
      <w:pPr>
        <w:ind w:firstLine="709"/>
        <w:jc w:val="both"/>
        <w:rPr>
          <w:sz w:val="24"/>
        </w:rPr>
      </w:pPr>
      <w:r w:rsidRPr="00E766B9">
        <w:rPr>
          <w:sz w:val="24"/>
        </w:rPr>
        <w:t>пройти идентификацию и аутентификацию в ЕСИА;</w:t>
      </w:r>
    </w:p>
    <w:p w:rsidR="00186C9D" w:rsidRDefault="00186C9D" w:rsidP="00186C9D">
      <w:pPr>
        <w:ind w:firstLine="709"/>
        <w:jc w:val="both"/>
        <w:rPr>
          <w:sz w:val="24"/>
        </w:rPr>
      </w:pPr>
      <w:r w:rsidRPr="00E766B9">
        <w:rPr>
          <w:sz w:val="24"/>
        </w:rPr>
        <w:t>в личном кабинете на ЕПГУ или на ПГУ ЛО заполнить в электронной форме заявление на оказание муниципальной услуги;</w:t>
      </w:r>
    </w:p>
    <w:p w:rsidR="00186C9D" w:rsidRDefault="00186C9D" w:rsidP="00186C9D">
      <w:pPr>
        <w:ind w:firstLine="709"/>
        <w:jc w:val="both"/>
        <w:rPr>
          <w:sz w:val="24"/>
        </w:rPr>
      </w:pPr>
      <w:r w:rsidRPr="00E766B9">
        <w:rPr>
          <w:sz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86C9D" w:rsidRDefault="00186C9D" w:rsidP="00186C9D">
      <w:pPr>
        <w:ind w:firstLine="709"/>
        <w:jc w:val="both"/>
        <w:rPr>
          <w:sz w:val="24"/>
        </w:rPr>
      </w:pPr>
      <w:r w:rsidRPr="00E766B9">
        <w:rPr>
          <w:sz w:val="24"/>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86C9D" w:rsidRDefault="00186C9D" w:rsidP="00186C9D">
      <w:pPr>
        <w:ind w:firstLine="709"/>
        <w:jc w:val="both"/>
        <w:rPr>
          <w:sz w:val="24"/>
        </w:rPr>
      </w:pPr>
      <w:r w:rsidRPr="00E766B9">
        <w:rPr>
          <w:sz w:val="24"/>
        </w:rPr>
        <w:t xml:space="preserve">3.2.5.1. Электронные документы представляются в следующих форматах: </w:t>
      </w:r>
      <w:proofErr w:type="spellStart"/>
      <w:r w:rsidRPr="00E766B9">
        <w:rPr>
          <w:sz w:val="24"/>
        </w:rPr>
        <w:t>xml</w:t>
      </w:r>
      <w:proofErr w:type="spellEnd"/>
      <w:r w:rsidRPr="00E766B9">
        <w:rPr>
          <w:sz w:val="24"/>
        </w:rPr>
        <w:t xml:space="preserve">, </w:t>
      </w:r>
      <w:proofErr w:type="spellStart"/>
      <w:r w:rsidRPr="00E766B9">
        <w:rPr>
          <w:sz w:val="24"/>
        </w:rPr>
        <w:t>doc</w:t>
      </w:r>
      <w:proofErr w:type="spellEnd"/>
      <w:r w:rsidRPr="00E766B9">
        <w:rPr>
          <w:sz w:val="24"/>
        </w:rPr>
        <w:t xml:space="preserve">, </w:t>
      </w:r>
      <w:proofErr w:type="spellStart"/>
      <w:r w:rsidRPr="00E766B9">
        <w:rPr>
          <w:sz w:val="24"/>
        </w:rPr>
        <w:t>docx</w:t>
      </w:r>
      <w:proofErr w:type="spellEnd"/>
      <w:r w:rsidRPr="00E766B9">
        <w:rPr>
          <w:sz w:val="24"/>
        </w:rPr>
        <w:t xml:space="preserve">, </w:t>
      </w:r>
      <w:proofErr w:type="spellStart"/>
      <w:r w:rsidRPr="00E766B9">
        <w:rPr>
          <w:sz w:val="24"/>
        </w:rPr>
        <w:t>odt</w:t>
      </w:r>
      <w:proofErr w:type="spellEnd"/>
      <w:r w:rsidRPr="00E766B9">
        <w:rPr>
          <w:sz w:val="24"/>
        </w:rPr>
        <w:t xml:space="preserve">, </w:t>
      </w:r>
      <w:proofErr w:type="spellStart"/>
      <w:r w:rsidRPr="00E766B9">
        <w:rPr>
          <w:sz w:val="24"/>
        </w:rPr>
        <w:t>xls</w:t>
      </w:r>
      <w:proofErr w:type="spellEnd"/>
      <w:r w:rsidRPr="00E766B9">
        <w:rPr>
          <w:sz w:val="24"/>
        </w:rPr>
        <w:t xml:space="preserve">, </w:t>
      </w:r>
      <w:proofErr w:type="spellStart"/>
      <w:r w:rsidRPr="00E766B9">
        <w:rPr>
          <w:sz w:val="24"/>
        </w:rPr>
        <w:t>xlsx</w:t>
      </w:r>
      <w:proofErr w:type="spellEnd"/>
      <w:r w:rsidRPr="00E766B9">
        <w:rPr>
          <w:sz w:val="24"/>
        </w:rPr>
        <w:t xml:space="preserve">, </w:t>
      </w:r>
      <w:proofErr w:type="spellStart"/>
      <w:r w:rsidRPr="00E766B9">
        <w:rPr>
          <w:sz w:val="24"/>
        </w:rPr>
        <w:t>ods</w:t>
      </w:r>
      <w:proofErr w:type="spellEnd"/>
      <w:r w:rsidRPr="00E766B9">
        <w:rPr>
          <w:sz w:val="24"/>
        </w:rPr>
        <w:t xml:space="preserve">, </w:t>
      </w:r>
      <w:proofErr w:type="spellStart"/>
      <w:r w:rsidRPr="00E766B9">
        <w:rPr>
          <w:sz w:val="24"/>
        </w:rPr>
        <w:t>pdf</w:t>
      </w:r>
      <w:proofErr w:type="spellEnd"/>
      <w:r w:rsidRPr="00E766B9">
        <w:rPr>
          <w:sz w:val="24"/>
        </w:rPr>
        <w:t xml:space="preserve">, </w:t>
      </w:r>
      <w:proofErr w:type="spellStart"/>
      <w:r w:rsidRPr="00E766B9">
        <w:rPr>
          <w:sz w:val="24"/>
        </w:rPr>
        <w:t>jpg</w:t>
      </w:r>
      <w:proofErr w:type="spellEnd"/>
      <w:r w:rsidRPr="00E766B9">
        <w:rPr>
          <w:sz w:val="24"/>
        </w:rPr>
        <w:t xml:space="preserve">, </w:t>
      </w:r>
      <w:proofErr w:type="spellStart"/>
      <w:r w:rsidRPr="00E766B9">
        <w:rPr>
          <w:sz w:val="24"/>
        </w:rPr>
        <w:t>jpeg</w:t>
      </w:r>
      <w:proofErr w:type="spellEnd"/>
      <w:r w:rsidRPr="00E766B9">
        <w:rPr>
          <w:sz w:val="24"/>
        </w:rPr>
        <w:t xml:space="preserve">, </w:t>
      </w:r>
      <w:proofErr w:type="spellStart"/>
      <w:r w:rsidRPr="00E766B9">
        <w:rPr>
          <w:sz w:val="24"/>
        </w:rPr>
        <w:t>zip</w:t>
      </w:r>
      <w:proofErr w:type="spellEnd"/>
      <w:r w:rsidRPr="00E766B9">
        <w:rPr>
          <w:sz w:val="24"/>
        </w:rPr>
        <w:t xml:space="preserve">, </w:t>
      </w:r>
      <w:proofErr w:type="spellStart"/>
      <w:r w:rsidRPr="00E766B9">
        <w:rPr>
          <w:sz w:val="24"/>
        </w:rPr>
        <w:t>rar</w:t>
      </w:r>
      <w:proofErr w:type="spellEnd"/>
      <w:r w:rsidRPr="00E766B9">
        <w:rPr>
          <w:sz w:val="24"/>
        </w:rPr>
        <w:t xml:space="preserve">, </w:t>
      </w:r>
      <w:proofErr w:type="spellStart"/>
      <w:r w:rsidRPr="00E766B9">
        <w:rPr>
          <w:sz w:val="24"/>
        </w:rPr>
        <w:t>sig</w:t>
      </w:r>
      <w:proofErr w:type="spellEnd"/>
      <w:r w:rsidRPr="00E766B9">
        <w:rPr>
          <w:sz w:val="24"/>
        </w:rPr>
        <w:t xml:space="preserve">, </w:t>
      </w:r>
      <w:proofErr w:type="spellStart"/>
      <w:r w:rsidRPr="00E766B9">
        <w:rPr>
          <w:sz w:val="24"/>
        </w:rPr>
        <w:t>png</w:t>
      </w:r>
      <w:proofErr w:type="spellEnd"/>
      <w:r w:rsidRPr="00E766B9">
        <w:rPr>
          <w:sz w:val="24"/>
        </w:rPr>
        <w:t xml:space="preserve">, </w:t>
      </w:r>
      <w:proofErr w:type="spellStart"/>
      <w:r w:rsidRPr="00E766B9">
        <w:rPr>
          <w:sz w:val="24"/>
        </w:rPr>
        <w:t>bmp</w:t>
      </w:r>
      <w:proofErr w:type="spellEnd"/>
      <w:r w:rsidRPr="00E766B9">
        <w:rPr>
          <w:sz w:val="24"/>
        </w:rPr>
        <w:t xml:space="preserve">, </w:t>
      </w:r>
      <w:proofErr w:type="spellStart"/>
      <w:r w:rsidRPr="00E766B9">
        <w:rPr>
          <w:sz w:val="24"/>
        </w:rPr>
        <w:t>tiff</w:t>
      </w:r>
      <w:proofErr w:type="spellEnd"/>
      <w:r w:rsidRPr="00E766B9">
        <w:rPr>
          <w:sz w:val="24"/>
        </w:rPr>
        <w:t xml:space="preserve"> .</w:t>
      </w:r>
    </w:p>
    <w:p w:rsidR="00186C9D" w:rsidRDefault="00186C9D" w:rsidP="00186C9D">
      <w:pPr>
        <w:ind w:firstLine="709"/>
        <w:jc w:val="both"/>
        <w:rPr>
          <w:sz w:val="24"/>
        </w:rPr>
      </w:pPr>
      <w:r w:rsidRPr="00E766B9">
        <w:rPr>
          <w:sz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766B9">
        <w:rPr>
          <w:sz w:val="24"/>
        </w:rPr>
        <w:t>dpi</w:t>
      </w:r>
      <w:proofErr w:type="spellEnd"/>
      <w:r w:rsidRPr="00E766B9">
        <w:rPr>
          <w:sz w:val="24"/>
        </w:rPr>
        <w:t xml:space="preserve"> (масштаб 1:1) с использованием следующих режимов:</w:t>
      </w:r>
    </w:p>
    <w:p w:rsidR="00186C9D" w:rsidRPr="00E766B9" w:rsidRDefault="00186C9D" w:rsidP="00186C9D">
      <w:pPr>
        <w:ind w:firstLine="709"/>
        <w:jc w:val="both"/>
        <w:rPr>
          <w:sz w:val="24"/>
        </w:rPr>
      </w:pPr>
      <w:r w:rsidRPr="00E766B9">
        <w:rPr>
          <w:sz w:val="24"/>
        </w:rPr>
        <w:t>- «черно-белый» (при отсутствии в документе графических изображений и (или) цветного текста);</w:t>
      </w:r>
    </w:p>
    <w:p w:rsidR="00186C9D" w:rsidRPr="00E766B9" w:rsidRDefault="00186C9D" w:rsidP="00186C9D">
      <w:pPr>
        <w:ind w:firstLine="709"/>
        <w:jc w:val="both"/>
        <w:rPr>
          <w:sz w:val="24"/>
        </w:rPr>
      </w:pPr>
      <w:r w:rsidRPr="00E766B9">
        <w:rPr>
          <w:sz w:val="24"/>
        </w:rPr>
        <w:t>- «оттенки серого» (при наличии в документе графических изображений, отличных от цветного графического изображения);</w:t>
      </w:r>
    </w:p>
    <w:p w:rsidR="00186C9D" w:rsidRPr="00E766B9" w:rsidRDefault="00186C9D" w:rsidP="00186C9D">
      <w:pPr>
        <w:ind w:firstLine="709"/>
        <w:jc w:val="both"/>
        <w:rPr>
          <w:sz w:val="24"/>
        </w:rPr>
      </w:pPr>
      <w:r w:rsidRPr="00E766B9">
        <w:rPr>
          <w:sz w:val="24"/>
        </w:rPr>
        <w:t>- «цветной» или «режим полной цветопередачи» (при наличии в документе цветных графических изображений либо цветного текста);</w:t>
      </w:r>
    </w:p>
    <w:p w:rsidR="00186C9D" w:rsidRPr="00E766B9" w:rsidRDefault="00186C9D" w:rsidP="00186C9D">
      <w:pPr>
        <w:ind w:firstLine="709"/>
        <w:jc w:val="both"/>
        <w:rPr>
          <w:sz w:val="24"/>
        </w:rPr>
      </w:pPr>
      <w:r w:rsidRPr="00E766B9">
        <w:rPr>
          <w:sz w:val="24"/>
        </w:rPr>
        <w:t>- сохранением всех аутентичных признаков подлинности, а именно: графической подписи лица, печати, углового штампа бланка;</w:t>
      </w:r>
    </w:p>
    <w:p w:rsidR="00186C9D" w:rsidRDefault="00186C9D" w:rsidP="00186C9D">
      <w:pPr>
        <w:ind w:firstLine="709"/>
        <w:jc w:val="both"/>
        <w:rPr>
          <w:sz w:val="24"/>
        </w:rPr>
      </w:pPr>
      <w:r w:rsidRPr="00E766B9">
        <w:rPr>
          <w:sz w:val="24"/>
        </w:rPr>
        <w:t>- количество файлов должно соответствовать количеству документов, каждый из которых содержит текстовую и (или) графическую информацию.</w:t>
      </w:r>
    </w:p>
    <w:p w:rsidR="00186C9D" w:rsidRDefault="00186C9D" w:rsidP="00186C9D">
      <w:pPr>
        <w:ind w:firstLine="709"/>
        <w:jc w:val="both"/>
        <w:rPr>
          <w:sz w:val="24"/>
        </w:rPr>
      </w:pPr>
      <w:r w:rsidRPr="00E766B9">
        <w:rPr>
          <w:sz w:val="24"/>
        </w:rPr>
        <w:t>Электронные документы должны обеспечивать:</w:t>
      </w:r>
    </w:p>
    <w:p w:rsidR="00186C9D" w:rsidRDefault="00186C9D" w:rsidP="00186C9D">
      <w:pPr>
        <w:ind w:firstLine="709"/>
        <w:jc w:val="both"/>
        <w:rPr>
          <w:sz w:val="24"/>
        </w:rPr>
      </w:pPr>
      <w:r w:rsidRPr="00E766B9">
        <w:rPr>
          <w:sz w:val="24"/>
        </w:rPr>
        <w:t>- возможность идентифицировать документ и количество листов в документе;</w:t>
      </w:r>
    </w:p>
    <w:p w:rsidR="00186C9D" w:rsidRDefault="00186C9D" w:rsidP="00186C9D">
      <w:pPr>
        <w:ind w:firstLine="709"/>
        <w:jc w:val="both"/>
        <w:rPr>
          <w:sz w:val="24"/>
        </w:rPr>
      </w:pPr>
      <w:r w:rsidRPr="00E766B9">
        <w:rPr>
          <w:sz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6C9D" w:rsidRDefault="00186C9D" w:rsidP="00186C9D">
      <w:pPr>
        <w:ind w:firstLine="709"/>
        <w:jc w:val="both"/>
        <w:rPr>
          <w:sz w:val="24"/>
        </w:rPr>
      </w:pPr>
      <w:r w:rsidRPr="00E766B9">
        <w:rPr>
          <w:sz w:val="24"/>
        </w:rPr>
        <w:t xml:space="preserve">Документы, подлежащие представлению в форматах </w:t>
      </w:r>
      <w:proofErr w:type="spellStart"/>
      <w:r w:rsidRPr="00E766B9">
        <w:rPr>
          <w:sz w:val="24"/>
        </w:rPr>
        <w:t>xls</w:t>
      </w:r>
      <w:proofErr w:type="spellEnd"/>
      <w:r w:rsidRPr="00E766B9">
        <w:rPr>
          <w:sz w:val="24"/>
        </w:rPr>
        <w:t xml:space="preserve">, </w:t>
      </w:r>
      <w:proofErr w:type="spellStart"/>
      <w:r w:rsidRPr="00E766B9">
        <w:rPr>
          <w:sz w:val="24"/>
        </w:rPr>
        <w:t>xlsx</w:t>
      </w:r>
      <w:proofErr w:type="spellEnd"/>
      <w:r w:rsidRPr="00E766B9">
        <w:rPr>
          <w:sz w:val="24"/>
        </w:rPr>
        <w:t xml:space="preserve"> или </w:t>
      </w:r>
      <w:proofErr w:type="spellStart"/>
      <w:r w:rsidRPr="00E766B9">
        <w:rPr>
          <w:sz w:val="24"/>
        </w:rPr>
        <w:t>ods</w:t>
      </w:r>
      <w:proofErr w:type="spellEnd"/>
      <w:r w:rsidRPr="00E766B9">
        <w:rPr>
          <w:sz w:val="24"/>
        </w:rPr>
        <w:t>, формируются в виде отдельного электронного документа.</w:t>
      </w:r>
    </w:p>
    <w:p w:rsidR="00186C9D" w:rsidRDefault="00186C9D" w:rsidP="00186C9D">
      <w:pPr>
        <w:ind w:firstLine="709"/>
        <w:jc w:val="both"/>
        <w:rPr>
          <w:sz w:val="24"/>
        </w:rPr>
      </w:pPr>
      <w:r w:rsidRPr="00E766B9">
        <w:rPr>
          <w:sz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186C9D" w:rsidRDefault="00186C9D" w:rsidP="00186C9D">
      <w:pPr>
        <w:ind w:firstLine="709"/>
        <w:jc w:val="both"/>
        <w:rPr>
          <w:sz w:val="24"/>
        </w:rPr>
      </w:pPr>
      <w:r w:rsidRPr="00E766B9">
        <w:rPr>
          <w:sz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86C9D" w:rsidRDefault="00186C9D" w:rsidP="00186C9D">
      <w:pPr>
        <w:ind w:firstLine="709"/>
        <w:jc w:val="both"/>
        <w:rPr>
          <w:sz w:val="24"/>
        </w:rPr>
      </w:pPr>
      <w:r w:rsidRPr="00E766B9">
        <w:rPr>
          <w:sz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186C9D" w:rsidRDefault="00186C9D" w:rsidP="00186C9D">
      <w:pPr>
        <w:ind w:firstLine="709"/>
        <w:jc w:val="both"/>
        <w:rPr>
          <w:sz w:val="24"/>
        </w:rPr>
      </w:pPr>
      <w:r w:rsidRPr="00E766B9">
        <w:rPr>
          <w:sz w:val="24"/>
        </w:rPr>
        <w:t>- уведомляет заявителя о принятом решении с помощью указанных в заявлении сре</w:t>
      </w:r>
      <w:proofErr w:type="gramStart"/>
      <w:r w:rsidRPr="00E766B9">
        <w:rPr>
          <w:sz w:val="24"/>
        </w:rPr>
        <w:t>дств св</w:t>
      </w:r>
      <w:proofErr w:type="gramEnd"/>
      <w:r w:rsidRPr="00E766B9">
        <w:rPr>
          <w:sz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86C9D" w:rsidRDefault="00186C9D" w:rsidP="00186C9D">
      <w:pPr>
        <w:ind w:firstLine="709"/>
        <w:jc w:val="both"/>
        <w:rPr>
          <w:sz w:val="24"/>
        </w:rPr>
      </w:pPr>
      <w:r w:rsidRPr="00E766B9">
        <w:rPr>
          <w:sz w:val="24"/>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86C9D" w:rsidRDefault="00186C9D" w:rsidP="00186C9D">
      <w:pPr>
        <w:ind w:firstLine="709"/>
        <w:jc w:val="both"/>
        <w:rPr>
          <w:sz w:val="24"/>
        </w:rPr>
      </w:pPr>
      <w:r w:rsidRPr="00E766B9">
        <w:rPr>
          <w:sz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86C9D" w:rsidRDefault="00186C9D" w:rsidP="00186C9D">
      <w:pPr>
        <w:ind w:firstLine="709"/>
        <w:jc w:val="both"/>
        <w:rPr>
          <w:sz w:val="24"/>
        </w:rPr>
      </w:pPr>
      <w:r w:rsidRPr="00E766B9">
        <w:rPr>
          <w:sz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86C9D" w:rsidRDefault="00186C9D" w:rsidP="00186C9D">
      <w:pPr>
        <w:ind w:firstLine="709"/>
        <w:jc w:val="both"/>
        <w:rPr>
          <w:sz w:val="24"/>
        </w:rPr>
      </w:pPr>
      <w:r w:rsidRPr="00E766B9">
        <w:rPr>
          <w:sz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86C9D" w:rsidRDefault="00186C9D" w:rsidP="00186C9D">
      <w:pPr>
        <w:ind w:firstLine="709"/>
        <w:jc w:val="both"/>
        <w:rPr>
          <w:sz w:val="24"/>
        </w:rPr>
      </w:pPr>
      <w:r w:rsidRPr="00E766B9">
        <w:rPr>
          <w:sz w:val="24"/>
        </w:rPr>
        <w:t>3.3. Порядок исправления допущенных опечаток и ошибок в выданных в результате предоставления муниципальной услуги документах.</w:t>
      </w:r>
    </w:p>
    <w:p w:rsidR="00186C9D" w:rsidRDefault="00186C9D" w:rsidP="00186C9D">
      <w:pPr>
        <w:ind w:firstLine="709"/>
        <w:jc w:val="both"/>
        <w:rPr>
          <w:sz w:val="24"/>
        </w:rPr>
      </w:pPr>
      <w:r w:rsidRPr="00E766B9">
        <w:rPr>
          <w:sz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766B9">
        <w:rPr>
          <w:sz w:val="24"/>
        </w:rPr>
        <w:t>и(</w:t>
      </w:r>
      <w:proofErr w:type="gramEnd"/>
      <w:r w:rsidRPr="00E766B9">
        <w:rPr>
          <w:sz w:val="24"/>
        </w:rPr>
        <w:t xml:space="preserve">или) ошибок с изложением сути допущенных опечаток </w:t>
      </w:r>
      <w:proofErr w:type="gramStart"/>
      <w:r w:rsidRPr="00E766B9">
        <w:rPr>
          <w:sz w:val="24"/>
        </w:rPr>
        <w:t>и(</w:t>
      </w:r>
      <w:proofErr w:type="gramEnd"/>
      <w:r w:rsidRPr="00E766B9">
        <w:rPr>
          <w:sz w:val="24"/>
        </w:rPr>
        <w:t>или) ошибок и приложением копии документа, содержащего опечатки и(или) ошибки.</w:t>
      </w:r>
    </w:p>
    <w:p w:rsidR="00186C9D" w:rsidRDefault="00186C9D" w:rsidP="00186C9D">
      <w:pPr>
        <w:ind w:firstLine="709"/>
        <w:jc w:val="both"/>
        <w:rPr>
          <w:sz w:val="24"/>
        </w:rPr>
      </w:pPr>
      <w:r w:rsidRPr="00E766B9">
        <w:rPr>
          <w:sz w:val="24"/>
        </w:rPr>
        <w:t xml:space="preserve">3.3.2. </w:t>
      </w:r>
      <w:proofErr w:type="gramStart"/>
      <w:r w:rsidRPr="00E766B9">
        <w:rPr>
          <w:sz w:val="24"/>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766B9">
        <w:rPr>
          <w:sz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766B9">
        <w:rPr>
          <w:sz w:val="24"/>
        </w:rPr>
        <w:t>и(</w:t>
      </w:r>
      <w:proofErr w:type="gramEnd"/>
      <w:r w:rsidRPr="00E766B9">
        <w:rPr>
          <w:sz w:val="24"/>
        </w:rPr>
        <w:t>или) ошибок.</w:t>
      </w:r>
    </w:p>
    <w:p w:rsidR="00186C9D" w:rsidRPr="00893465" w:rsidRDefault="00186C9D" w:rsidP="00186C9D">
      <w:pPr>
        <w:ind w:firstLine="709"/>
        <w:jc w:val="both"/>
        <w:rPr>
          <w:sz w:val="10"/>
          <w:szCs w:val="10"/>
        </w:rPr>
      </w:pPr>
    </w:p>
    <w:p w:rsidR="00186C9D" w:rsidRDefault="00186C9D" w:rsidP="00186C9D">
      <w:pPr>
        <w:ind w:firstLine="709"/>
        <w:jc w:val="center"/>
        <w:rPr>
          <w:sz w:val="24"/>
        </w:rPr>
      </w:pPr>
      <w:r w:rsidRPr="00E766B9">
        <w:rPr>
          <w:sz w:val="24"/>
        </w:rPr>
        <w:t xml:space="preserve">4. Формы </w:t>
      </w:r>
      <w:proofErr w:type="gramStart"/>
      <w:r w:rsidRPr="00E766B9">
        <w:rPr>
          <w:sz w:val="24"/>
        </w:rPr>
        <w:t>контроля за</w:t>
      </w:r>
      <w:proofErr w:type="gramEnd"/>
      <w:r w:rsidRPr="00E766B9">
        <w:rPr>
          <w:sz w:val="24"/>
        </w:rPr>
        <w:t xml:space="preserve"> исполнением административного регламента</w:t>
      </w:r>
    </w:p>
    <w:p w:rsidR="00186C9D" w:rsidRPr="00893465" w:rsidRDefault="00186C9D" w:rsidP="00186C9D">
      <w:pPr>
        <w:ind w:firstLine="709"/>
        <w:jc w:val="both"/>
        <w:rPr>
          <w:sz w:val="10"/>
          <w:szCs w:val="10"/>
        </w:rPr>
      </w:pPr>
    </w:p>
    <w:p w:rsidR="00186C9D" w:rsidRDefault="00186C9D" w:rsidP="00186C9D">
      <w:pPr>
        <w:ind w:firstLine="709"/>
        <w:jc w:val="both"/>
        <w:rPr>
          <w:sz w:val="24"/>
        </w:rPr>
      </w:pPr>
      <w:r w:rsidRPr="00E766B9">
        <w:rPr>
          <w:sz w:val="24"/>
        </w:rPr>
        <w:t xml:space="preserve">4.1. Порядок осуществления текущего </w:t>
      </w:r>
      <w:proofErr w:type="gramStart"/>
      <w:r w:rsidRPr="00E766B9">
        <w:rPr>
          <w:sz w:val="24"/>
        </w:rPr>
        <w:t>контроля за</w:t>
      </w:r>
      <w:proofErr w:type="gramEnd"/>
      <w:r w:rsidRPr="00E766B9">
        <w:rPr>
          <w:sz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86C9D" w:rsidRDefault="00186C9D" w:rsidP="00186C9D">
      <w:pPr>
        <w:ind w:firstLine="709"/>
        <w:jc w:val="both"/>
        <w:rPr>
          <w:sz w:val="24"/>
        </w:rPr>
      </w:pPr>
      <w:r w:rsidRPr="00E766B9">
        <w:rPr>
          <w:sz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86C9D" w:rsidRDefault="00186C9D" w:rsidP="00186C9D">
      <w:pPr>
        <w:ind w:firstLine="709"/>
        <w:jc w:val="both"/>
        <w:rPr>
          <w:sz w:val="24"/>
        </w:rPr>
      </w:pPr>
      <w:r w:rsidRPr="00E766B9">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186C9D" w:rsidRDefault="00186C9D" w:rsidP="00186C9D">
      <w:pPr>
        <w:ind w:firstLine="709"/>
        <w:jc w:val="both"/>
        <w:rPr>
          <w:sz w:val="24"/>
        </w:rPr>
      </w:pPr>
      <w:r w:rsidRPr="00E766B9">
        <w:rPr>
          <w:sz w:val="24"/>
        </w:rPr>
        <w:t xml:space="preserve">В целях осуществления </w:t>
      </w:r>
      <w:proofErr w:type="gramStart"/>
      <w:r w:rsidRPr="00E766B9">
        <w:rPr>
          <w:sz w:val="24"/>
        </w:rPr>
        <w:t>контроля за</w:t>
      </w:r>
      <w:proofErr w:type="gramEnd"/>
      <w:r w:rsidRPr="00E766B9">
        <w:rPr>
          <w:sz w:val="24"/>
        </w:rPr>
        <w:t xml:space="preserve"> полнотой и качеством предоставления муниципальной услуги проводятся плановые и внеплановые проверки.</w:t>
      </w:r>
    </w:p>
    <w:p w:rsidR="00186C9D" w:rsidRDefault="00186C9D" w:rsidP="00186C9D">
      <w:pPr>
        <w:ind w:firstLine="709"/>
        <w:jc w:val="both"/>
        <w:rPr>
          <w:sz w:val="24"/>
        </w:rPr>
      </w:pPr>
      <w:r w:rsidRPr="00E766B9">
        <w:rPr>
          <w:sz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86C9D" w:rsidRDefault="00186C9D" w:rsidP="00186C9D">
      <w:pPr>
        <w:ind w:firstLine="709"/>
        <w:jc w:val="both"/>
        <w:rPr>
          <w:sz w:val="24"/>
        </w:rPr>
      </w:pPr>
      <w:r w:rsidRPr="00E766B9">
        <w:rPr>
          <w:sz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86C9D" w:rsidRDefault="00186C9D" w:rsidP="00186C9D">
      <w:pPr>
        <w:ind w:firstLine="709"/>
        <w:jc w:val="both"/>
        <w:rPr>
          <w:sz w:val="24"/>
        </w:rPr>
      </w:pPr>
      <w:r w:rsidRPr="00170A6D">
        <w:rPr>
          <w:sz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86C9D" w:rsidRDefault="00186C9D" w:rsidP="00186C9D">
      <w:pPr>
        <w:ind w:firstLine="709"/>
        <w:jc w:val="both"/>
        <w:rPr>
          <w:sz w:val="24"/>
        </w:rPr>
      </w:pPr>
      <w:r w:rsidRPr="00170A6D">
        <w:rPr>
          <w:sz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86C9D" w:rsidRDefault="00186C9D" w:rsidP="00186C9D">
      <w:pPr>
        <w:ind w:firstLine="709"/>
        <w:jc w:val="both"/>
        <w:rPr>
          <w:sz w:val="24"/>
        </w:rPr>
      </w:pPr>
      <w:r w:rsidRPr="00170A6D">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86C9D" w:rsidRDefault="00186C9D" w:rsidP="00186C9D">
      <w:pPr>
        <w:ind w:firstLine="709"/>
        <w:jc w:val="both"/>
        <w:rPr>
          <w:sz w:val="24"/>
        </w:rPr>
      </w:pPr>
      <w:r w:rsidRPr="00170A6D">
        <w:rPr>
          <w:sz w:val="24"/>
        </w:rPr>
        <w:t xml:space="preserve">По результатам рассмотрения обращений </w:t>
      </w:r>
      <w:proofErr w:type="gramStart"/>
      <w:r w:rsidRPr="00170A6D">
        <w:rPr>
          <w:sz w:val="24"/>
        </w:rPr>
        <w:t>обратившемуся</w:t>
      </w:r>
      <w:proofErr w:type="gramEnd"/>
      <w:r w:rsidRPr="00170A6D">
        <w:rPr>
          <w:sz w:val="24"/>
        </w:rPr>
        <w:t xml:space="preserve"> дается письменный ответ.</w:t>
      </w:r>
    </w:p>
    <w:p w:rsidR="00186C9D" w:rsidRDefault="00186C9D" w:rsidP="00186C9D">
      <w:pPr>
        <w:ind w:firstLine="709"/>
        <w:jc w:val="both"/>
        <w:rPr>
          <w:sz w:val="24"/>
        </w:rPr>
      </w:pPr>
      <w:r w:rsidRPr="00170A6D">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86C9D" w:rsidRDefault="00186C9D" w:rsidP="00186C9D">
      <w:pPr>
        <w:ind w:firstLine="709"/>
        <w:jc w:val="both"/>
        <w:rPr>
          <w:sz w:val="24"/>
        </w:rPr>
      </w:pPr>
      <w:r w:rsidRPr="00170A6D">
        <w:rPr>
          <w:sz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86C9D" w:rsidRDefault="00186C9D" w:rsidP="00186C9D">
      <w:pPr>
        <w:ind w:firstLine="709"/>
        <w:jc w:val="both"/>
        <w:rPr>
          <w:sz w:val="24"/>
        </w:rPr>
      </w:pPr>
      <w:r w:rsidRPr="00170A6D">
        <w:rPr>
          <w:sz w:val="24"/>
        </w:rPr>
        <w:t>Руководитель ОМСУ несет ответственность за обеспечение предоставления муниципальной услуги.</w:t>
      </w:r>
    </w:p>
    <w:p w:rsidR="00186C9D" w:rsidRDefault="00186C9D" w:rsidP="00186C9D">
      <w:pPr>
        <w:ind w:firstLine="709"/>
        <w:jc w:val="both"/>
        <w:rPr>
          <w:sz w:val="24"/>
        </w:rPr>
      </w:pPr>
      <w:r w:rsidRPr="00170A6D">
        <w:rPr>
          <w:sz w:val="24"/>
        </w:rPr>
        <w:t>Работники ОМСУ при предоставлении муниципальной услуги несут ответственность:</w:t>
      </w:r>
    </w:p>
    <w:p w:rsidR="00186C9D" w:rsidRPr="00170A6D" w:rsidRDefault="00186C9D" w:rsidP="00186C9D">
      <w:pPr>
        <w:ind w:firstLine="709"/>
        <w:jc w:val="both"/>
        <w:rPr>
          <w:sz w:val="24"/>
        </w:rPr>
      </w:pPr>
      <w:r w:rsidRPr="00170A6D">
        <w:rPr>
          <w:sz w:val="24"/>
        </w:rPr>
        <w:t>- за неисполнение или ненадлежащее исполнение административных процедур при предоставлении муниципальной услуги;</w:t>
      </w:r>
    </w:p>
    <w:p w:rsidR="00186C9D" w:rsidRPr="00170A6D" w:rsidRDefault="00186C9D" w:rsidP="00186C9D">
      <w:pPr>
        <w:ind w:firstLine="709"/>
        <w:jc w:val="both"/>
        <w:rPr>
          <w:sz w:val="24"/>
        </w:rPr>
      </w:pPr>
      <w:r w:rsidRPr="00170A6D">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86C9D" w:rsidRDefault="00186C9D" w:rsidP="00186C9D">
      <w:pPr>
        <w:ind w:firstLine="709"/>
        <w:jc w:val="both"/>
        <w:rPr>
          <w:sz w:val="24"/>
        </w:rPr>
      </w:pPr>
      <w:r w:rsidRPr="00170A6D">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86C9D" w:rsidRPr="00893465" w:rsidRDefault="00186C9D" w:rsidP="00186C9D">
      <w:pPr>
        <w:ind w:firstLine="709"/>
        <w:jc w:val="both"/>
        <w:rPr>
          <w:sz w:val="10"/>
          <w:szCs w:val="10"/>
        </w:rPr>
      </w:pPr>
    </w:p>
    <w:p w:rsidR="00186C9D" w:rsidRPr="00170A6D" w:rsidRDefault="00186C9D" w:rsidP="00186C9D">
      <w:pPr>
        <w:ind w:firstLine="709"/>
        <w:jc w:val="center"/>
        <w:rPr>
          <w:sz w:val="24"/>
        </w:rPr>
      </w:pPr>
      <w:r w:rsidRPr="00170A6D">
        <w:rPr>
          <w:sz w:val="24"/>
        </w:rPr>
        <w:t>5. Досудебный (внесудебный) порядок обжалования решений</w:t>
      </w:r>
    </w:p>
    <w:p w:rsidR="00186C9D" w:rsidRDefault="00186C9D" w:rsidP="00186C9D">
      <w:pPr>
        <w:ind w:firstLine="709"/>
        <w:jc w:val="center"/>
        <w:rPr>
          <w:sz w:val="24"/>
        </w:rPr>
      </w:pPr>
      <w:r w:rsidRPr="00170A6D">
        <w:rPr>
          <w:sz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86C9D" w:rsidRPr="00893465" w:rsidRDefault="00186C9D" w:rsidP="00186C9D">
      <w:pPr>
        <w:ind w:firstLine="709"/>
        <w:jc w:val="center"/>
        <w:rPr>
          <w:sz w:val="10"/>
          <w:szCs w:val="10"/>
        </w:rPr>
      </w:pPr>
    </w:p>
    <w:p w:rsidR="00186C9D" w:rsidRDefault="00186C9D" w:rsidP="00186C9D">
      <w:pPr>
        <w:ind w:firstLine="709"/>
        <w:jc w:val="both"/>
        <w:rPr>
          <w:sz w:val="24"/>
        </w:rPr>
      </w:pPr>
      <w:r w:rsidRPr="00170A6D">
        <w:rPr>
          <w:sz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86C9D" w:rsidRDefault="00186C9D" w:rsidP="00186C9D">
      <w:pPr>
        <w:ind w:firstLine="709"/>
        <w:jc w:val="both"/>
        <w:rPr>
          <w:sz w:val="24"/>
        </w:rPr>
      </w:pPr>
      <w:r w:rsidRPr="00170A6D">
        <w:rPr>
          <w:sz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70A6D">
        <w:rPr>
          <w:sz w:val="24"/>
        </w:rPr>
        <w:lastRenderedPageBreak/>
        <w:t xml:space="preserve">многофункционального центра, работника многофункционального центра </w:t>
      </w:r>
      <w:proofErr w:type="gramStart"/>
      <w:r w:rsidRPr="00170A6D">
        <w:rPr>
          <w:sz w:val="24"/>
        </w:rPr>
        <w:t>являются</w:t>
      </w:r>
      <w:proofErr w:type="gramEnd"/>
      <w:r w:rsidRPr="00170A6D">
        <w:rPr>
          <w:sz w:val="24"/>
        </w:rPr>
        <w:t xml:space="preserve"> в том числе следующие случаи:</w:t>
      </w:r>
    </w:p>
    <w:p w:rsidR="00186C9D" w:rsidRDefault="00186C9D" w:rsidP="00186C9D">
      <w:pPr>
        <w:ind w:firstLine="709"/>
        <w:jc w:val="both"/>
        <w:rPr>
          <w:sz w:val="24"/>
        </w:rPr>
      </w:pPr>
      <w:r w:rsidRPr="00170A6D">
        <w:rPr>
          <w:sz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86C9D" w:rsidRDefault="00186C9D" w:rsidP="00186C9D">
      <w:pPr>
        <w:ind w:firstLine="709"/>
        <w:jc w:val="both"/>
        <w:rPr>
          <w:sz w:val="24"/>
        </w:rPr>
      </w:pPr>
      <w:r w:rsidRPr="00170A6D">
        <w:rPr>
          <w:sz w:val="24"/>
        </w:rPr>
        <w:t xml:space="preserve">2) нарушение срока предоставления муниципальной услуги. </w:t>
      </w:r>
      <w:proofErr w:type="gramStart"/>
      <w:r w:rsidRPr="00170A6D">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86C9D" w:rsidRDefault="00186C9D" w:rsidP="00186C9D">
      <w:pPr>
        <w:ind w:firstLine="709"/>
        <w:jc w:val="both"/>
        <w:rPr>
          <w:sz w:val="24"/>
        </w:rPr>
      </w:pPr>
      <w:r w:rsidRPr="00170A6D">
        <w:rPr>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86C9D" w:rsidRDefault="00186C9D" w:rsidP="00186C9D">
      <w:pPr>
        <w:ind w:firstLine="709"/>
        <w:jc w:val="both"/>
        <w:rPr>
          <w:sz w:val="24"/>
        </w:rPr>
      </w:pPr>
      <w:r w:rsidRPr="00170A6D">
        <w:rPr>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86C9D" w:rsidRDefault="00186C9D" w:rsidP="00186C9D">
      <w:pPr>
        <w:ind w:firstLine="709"/>
        <w:jc w:val="both"/>
        <w:rPr>
          <w:sz w:val="24"/>
        </w:rPr>
      </w:pPr>
      <w:proofErr w:type="gramStart"/>
      <w:r w:rsidRPr="00170A6D">
        <w:rPr>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70A6D">
        <w:rPr>
          <w:sz w:val="24"/>
        </w:rPr>
        <w:t xml:space="preserve"> </w:t>
      </w:r>
      <w:proofErr w:type="gramStart"/>
      <w:r w:rsidRPr="00170A6D">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86C9D" w:rsidRDefault="00186C9D" w:rsidP="00186C9D">
      <w:pPr>
        <w:ind w:firstLine="709"/>
        <w:jc w:val="both"/>
        <w:rPr>
          <w:sz w:val="24"/>
        </w:rPr>
      </w:pPr>
      <w:r w:rsidRPr="00170A6D">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86C9D" w:rsidRDefault="00186C9D" w:rsidP="00186C9D">
      <w:pPr>
        <w:ind w:firstLine="709"/>
        <w:jc w:val="both"/>
        <w:rPr>
          <w:sz w:val="24"/>
        </w:rPr>
      </w:pPr>
      <w:proofErr w:type="gramStart"/>
      <w:r w:rsidRPr="00170A6D">
        <w:rPr>
          <w:sz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70A6D">
        <w:rPr>
          <w:sz w:val="24"/>
        </w:rPr>
        <w:t xml:space="preserve"> </w:t>
      </w:r>
      <w:proofErr w:type="gramStart"/>
      <w:r w:rsidRPr="00170A6D">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86C9D" w:rsidRDefault="00186C9D" w:rsidP="00186C9D">
      <w:pPr>
        <w:ind w:firstLine="709"/>
        <w:jc w:val="both"/>
        <w:rPr>
          <w:sz w:val="24"/>
        </w:rPr>
      </w:pPr>
      <w:r w:rsidRPr="00170A6D">
        <w:rPr>
          <w:sz w:val="24"/>
        </w:rPr>
        <w:t>8) нарушение срока или порядка выдачи документов по результатам предоставления муниципальной услуги;</w:t>
      </w:r>
    </w:p>
    <w:p w:rsidR="00186C9D" w:rsidRDefault="00186C9D" w:rsidP="00186C9D">
      <w:pPr>
        <w:ind w:firstLine="709"/>
        <w:jc w:val="both"/>
        <w:rPr>
          <w:sz w:val="24"/>
        </w:rPr>
      </w:pPr>
      <w:proofErr w:type="gramStart"/>
      <w:r w:rsidRPr="00170A6D">
        <w:rPr>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70A6D">
        <w:rPr>
          <w:sz w:val="24"/>
        </w:rPr>
        <w:t xml:space="preserve"> </w:t>
      </w:r>
      <w:proofErr w:type="gramStart"/>
      <w:r w:rsidRPr="00170A6D">
        <w:rPr>
          <w:sz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170A6D">
        <w:rPr>
          <w:sz w:val="24"/>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86C9D" w:rsidRDefault="00186C9D" w:rsidP="00186C9D">
      <w:pPr>
        <w:ind w:firstLine="709"/>
        <w:jc w:val="both"/>
        <w:rPr>
          <w:sz w:val="24"/>
        </w:rPr>
      </w:pPr>
      <w:r w:rsidRPr="00170A6D">
        <w:rPr>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86C9D" w:rsidRDefault="00186C9D" w:rsidP="00186C9D">
      <w:pPr>
        <w:ind w:firstLine="709"/>
        <w:jc w:val="both"/>
        <w:rPr>
          <w:sz w:val="24"/>
        </w:rPr>
      </w:pPr>
      <w:r w:rsidRPr="00170A6D">
        <w:rPr>
          <w:sz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86C9D" w:rsidRDefault="00186C9D" w:rsidP="00186C9D">
      <w:pPr>
        <w:ind w:firstLine="709"/>
        <w:jc w:val="both"/>
        <w:rPr>
          <w:sz w:val="24"/>
        </w:rPr>
      </w:pPr>
      <w:proofErr w:type="gramStart"/>
      <w:r w:rsidRPr="00170A6D">
        <w:rPr>
          <w:sz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70A6D">
        <w:rPr>
          <w:sz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86C9D" w:rsidRDefault="00186C9D" w:rsidP="00186C9D">
      <w:pPr>
        <w:ind w:firstLine="709"/>
        <w:jc w:val="both"/>
        <w:rPr>
          <w:sz w:val="24"/>
        </w:rPr>
      </w:pPr>
      <w:r w:rsidRPr="00170A6D">
        <w:rPr>
          <w:sz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rsidR="00186C9D" w:rsidRDefault="00186C9D" w:rsidP="00186C9D">
      <w:pPr>
        <w:ind w:firstLine="709"/>
        <w:jc w:val="both"/>
        <w:rPr>
          <w:sz w:val="24"/>
        </w:rPr>
      </w:pPr>
      <w:r w:rsidRPr="00170A6D">
        <w:rPr>
          <w:sz w:val="24"/>
        </w:rPr>
        <w:t>В письменной жалобе в обязательном порядке указываются:</w:t>
      </w:r>
    </w:p>
    <w:p w:rsidR="00186C9D" w:rsidRDefault="00186C9D" w:rsidP="00186C9D">
      <w:pPr>
        <w:ind w:firstLine="709"/>
        <w:jc w:val="both"/>
        <w:rPr>
          <w:sz w:val="24"/>
        </w:rPr>
      </w:pPr>
      <w:r w:rsidRPr="00170A6D">
        <w:rPr>
          <w:sz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70A6D">
        <w:rPr>
          <w:sz w:val="24"/>
        </w:rPr>
        <w:t>и(</w:t>
      </w:r>
      <w:proofErr w:type="gramEnd"/>
      <w:r w:rsidRPr="00170A6D">
        <w:rPr>
          <w:sz w:val="24"/>
        </w:rPr>
        <w:t>или) работника, решения и действия (бездействие) которых обжалуются;</w:t>
      </w:r>
    </w:p>
    <w:p w:rsidR="00186C9D" w:rsidRDefault="00186C9D" w:rsidP="00186C9D">
      <w:pPr>
        <w:ind w:firstLine="709"/>
        <w:jc w:val="both"/>
        <w:rPr>
          <w:sz w:val="24"/>
        </w:rPr>
      </w:pPr>
      <w:proofErr w:type="gramStart"/>
      <w:r w:rsidRPr="00170A6D">
        <w:rPr>
          <w:sz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6C9D" w:rsidRDefault="00186C9D" w:rsidP="00186C9D">
      <w:pPr>
        <w:ind w:firstLine="709"/>
        <w:jc w:val="both"/>
        <w:rPr>
          <w:sz w:val="24"/>
        </w:rPr>
      </w:pPr>
      <w:r w:rsidRPr="00170A6D">
        <w:rPr>
          <w:sz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86C9D" w:rsidRDefault="00186C9D" w:rsidP="00186C9D">
      <w:pPr>
        <w:ind w:firstLine="709"/>
        <w:jc w:val="both"/>
        <w:rPr>
          <w:sz w:val="24"/>
        </w:rPr>
      </w:pPr>
      <w:r w:rsidRPr="00170A6D">
        <w:rPr>
          <w:sz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86C9D" w:rsidRDefault="00186C9D" w:rsidP="00186C9D">
      <w:pPr>
        <w:ind w:firstLine="709"/>
        <w:jc w:val="both"/>
        <w:rPr>
          <w:sz w:val="24"/>
        </w:rPr>
      </w:pPr>
      <w:r w:rsidRPr="00170A6D">
        <w:rPr>
          <w:sz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86C9D" w:rsidRDefault="00186C9D" w:rsidP="00186C9D">
      <w:pPr>
        <w:ind w:firstLine="709"/>
        <w:jc w:val="both"/>
        <w:rPr>
          <w:sz w:val="24"/>
        </w:rPr>
      </w:pPr>
      <w:r w:rsidRPr="00170A6D">
        <w:rPr>
          <w:sz w:val="24"/>
        </w:rPr>
        <w:t xml:space="preserve">5.6. </w:t>
      </w:r>
      <w:proofErr w:type="gramStart"/>
      <w:r w:rsidRPr="00170A6D">
        <w:rPr>
          <w:sz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70A6D">
        <w:rPr>
          <w:sz w:val="24"/>
        </w:rPr>
        <w:t xml:space="preserve"> установленного срока таких исправлений - в течение пяти рабочих дней со дня ее регистрации.</w:t>
      </w:r>
    </w:p>
    <w:p w:rsidR="00186C9D" w:rsidRDefault="00186C9D" w:rsidP="00186C9D">
      <w:pPr>
        <w:ind w:firstLine="709"/>
        <w:jc w:val="both"/>
        <w:rPr>
          <w:sz w:val="24"/>
        </w:rPr>
      </w:pPr>
      <w:r w:rsidRPr="00170A6D">
        <w:rPr>
          <w:sz w:val="24"/>
        </w:rPr>
        <w:t>5.7. По результатам рассмотрения жалобы принимается одно из следующих решений:</w:t>
      </w:r>
    </w:p>
    <w:p w:rsidR="00186C9D" w:rsidRDefault="00186C9D" w:rsidP="00186C9D">
      <w:pPr>
        <w:ind w:firstLine="709"/>
        <w:jc w:val="both"/>
        <w:rPr>
          <w:sz w:val="24"/>
        </w:rPr>
      </w:pPr>
      <w:proofErr w:type="gramStart"/>
      <w:r w:rsidRPr="00170A6D">
        <w:rPr>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186C9D" w:rsidRDefault="00186C9D" w:rsidP="00186C9D">
      <w:pPr>
        <w:ind w:firstLine="709"/>
        <w:jc w:val="both"/>
        <w:rPr>
          <w:sz w:val="24"/>
        </w:rPr>
      </w:pPr>
      <w:r w:rsidRPr="00170A6D">
        <w:rPr>
          <w:sz w:val="24"/>
        </w:rPr>
        <w:t>2) в удовлетворении жалобы отказывается.</w:t>
      </w:r>
    </w:p>
    <w:p w:rsidR="00186C9D" w:rsidRDefault="00186C9D" w:rsidP="00186C9D">
      <w:pPr>
        <w:ind w:firstLine="709"/>
        <w:jc w:val="both"/>
        <w:rPr>
          <w:sz w:val="24"/>
        </w:rPr>
      </w:pPr>
      <w:r w:rsidRPr="00170A6D">
        <w:rPr>
          <w:sz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6C9D" w:rsidRDefault="00186C9D" w:rsidP="00186C9D">
      <w:pPr>
        <w:ind w:firstLine="709"/>
        <w:jc w:val="both"/>
        <w:rPr>
          <w:sz w:val="24"/>
        </w:rPr>
      </w:pPr>
      <w:r w:rsidRPr="00170A6D">
        <w:rPr>
          <w:sz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70A6D">
        <w:rPr>
          <w:sz w:val="24"/>
        </w:rPr>
        <w:t>неудобства</w:t>
      </w:r>
      <w:proofErr w:type="gramEnd"/>
      <w:r w:rsidRPr="00170A6D">
        <w:rPr>
          <w:sz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86C9D" w:rsidRDefault="00186C9D" w:rsidP="00186C9D">
      <w:pPr>
        <w:ind w:firstLine="709"/>
        <w:jc w:val="both"/>
        <w:rPr>
          <w:sz w:val="24"/>
        </w:rPr>
      </w:pPr>
      <w:r w:rsidRPr="00170A6D">
        <w:rPr>
          <w:sz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70A6D">
        <w:rPr>
          <w:sz w:val="24"/>
        </w:rPr>
        <w:t>неудобства</w:t>
      </w:r>
      <w:proofErr w:type="gramEnd"/>
      <w:r w:rsidRPr="00170A6D">
        <w:rPr>
          <w:sz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86C9D" w:rsidRDefault="00186C9D" w:rsidP="00186C9D">
      <w:pPr>
        <w:ind w:firstLine="709"/>
        <w:jc w:val="both"/>
        <w:rPr>
          <w:sz w:val="24"/>
        </w:rPr>
      </w:pPr>
      <w:r w:rsidRPr="00170A6D">
        <w:rPr>
          <w:sz w:val="24"/>
        </w:rPr>
        <w:t xml:space="preserve">В случае установления в ходе или по результатам </w:t>
      </w:r>
      <w:proofErr w:type="gramStart"/>
      <w:r w:rsidRPr="00170A6D">
        <w:rPr>
          <w:sz w:val="24"/>
        </w:rPr>
        <w:t>рассмотрения жалобы признаков состава административного правонарушения</w:t>
      </w:r>
      <w:proofErr w:type="gramEnd"/>
      <w:r w:rsidRPr="00170A6D">
        <w:rPr>
          <w:sz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86C9D" w:rsidRPr="00893465" w:rsidRDefault="00186C9D" w:rsidP="00186C9D">
      <w:pPr>
        <w:ind w:firstLine="709"/>
        <w:jc w:val="both"/>
        <w:rPr>
          <w:sz w:val="10"/>
          <w:szCs w:val="10"/>
        </w:rPr>
      </w:pPr>
    </w:p>
    <w:p w:rsidR="00186C9D" w:rsidRPr="00170A6D" w:rsidRDefault="00186C9D" w:rsidP="00186C9D">
      <w:pPr>
        <w:ind w:firstLine="709"/>
        <w:jc w:val="center"/>
        <w:rPr>
          <w:sz w:val="24"/>
        </w:rPr>
      </w:pPr>
      <w:r w:rsidRPr="00170A6D">
        <w:rPr>
          <w:sz w:val="24"/>
        </w:rPr>
        <w:t>6. Особенности выполнения административных процедур</w:t>
      </w:r>
    </w:p>
    <w:p w:rsidR="00186C9D" w:rsidRDefault="00186C9D" w:rsidP="00186C9D">
      <w:pPr>
        <w:ind w:firstLine="709"/>
        <w:jc w:val="center"/>
        <w:rPr>
          <w:sz w:val="24"/>
        </w:rPr>
      </w:pPr>
      <w:r w:rsidRPr="00170A6D">
        <w:rPr>
          <w:sz w:val="24"/>
        </w:rPr>
        <w:t>в многофункциональных центрах</w:t>
      </w:r>
    </w:p>
    <w:p w:rsidR="00186C9D" w:rsidRPr="00893465" w:rsidRDefault="00186C9D" w:rsidP="00186C9D">
      <w:pPr>
        <w:ind w:firstLine="709"/>
        <w:jc w:val="center"/>
        <w:rPr>
          <w:sz w:val="10"/>
          <w:szCs w:val="10"/>
        </w:rPr>
      </w:pPr>
    </w:p>
    <w:p w:rsidR="00186C9D" w:rsidRPr="00170A6D" w:rsidRDefault="00186C9D" w:rsidP="00186C9D">
      <w:pPr>
        <w:ind w:firstLine="709"/>
        <w:jc w:val="both"/>
        <w:rPr>
          <w:sz w:val="24"/>
        </w:rPr>
      </w:pPr>
      <w:r w:rsidRPr="00170A6D">
        <w:rPr>
          <w:sz w:val="24"/>
        </w:rPr>
        <w:t>6.</w:t>
      </w:r>
      <w:r>
        <w:rPr>
          <w:sz w:val="24"/>
        </w:rPr>
        <w:t xml:space="preserve">1. </w:t>
      </w:r>
      <w:r w:rsidRPr="00170A6D">
        <w:rPr>
          <w:sz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86C9D" w:rsidRDefault="00186C9D" w:rsidP="00186C9D">
      <w:pPr>
        <w:ind w:firstLine="709"/>
        <w:jc w:val="both"/>
        <w:rPr>
          <w:sz w:val="24"/>
        </w:rPr>
      </w:pPr>
      <w:r w:rsidRPr="00285F18">
        <w:rPr>
          <w:sz w:val="24"/>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86C9D" w:rsidRDefault="00186C9D" w:rsidP="00186C9D">
      <w:pPr>
        <w:ind w:firstLine="709"/>
        <w:jc w:val="both"/>
        <w:rPr>
          <w:sz w:val="24"/>
        </w:rPr>
      </w:pPr>
      <w:r w:rsidRPr="00285F18">
        <w:rPr>
          <w:sz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86C9D" w:rsidRDefault="00186C9D" w:rsidP="00186C9D">
      <w:pPr>
        <w:ind w:firstLine="709"/>
        <w:jc w:val="both"/>
        <w:rPr>
          <w:sz w:val="24"/>
        </w:rPr>
      </w:pPr>
      <w:r>
        <w:rPr>
          <w:sz w:val="24"/>
        </w:rPr>
        <w:t>у</w:t>
      </w:r>
      <w:r w:rsidRPr="00285F18">
        <w:rPr>
          <w:sz w:val="24"/>
        </w:rPr>
        <w:t>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86C9D" w:rsidRPr="00285F18" w:rsidRDefault="00186C9D" w:rsidP="00186C9D">
      <w:pPr>
        <w:ind w:firstLine="709"/>
        <w:jc w:val="both"/>
        <w:rPr>
          <w:sz w:val="24"/>
        </w:rPr>
      </w:pPr>
      <w:r w:rsidRPr="00285F18">
        <w:rPr>
          <w:sz w:val="24"/>
        </w:rPr>
        <w:t>б) определяет предмет обращения;</w:t>
      </w:r>
    </w:p>
    <w:p w:rsidR="00186C9D" w:rsidRPr="00285F18" w:rsidRDefault="00186C9D" w:rsidP="00186C9D">
      <w:pPr>
        <w:ind w:firstLine="709"/>
        <w:jc w:val="both"/>
        <w:rPr>
          <w:sz w:val="24"/>
        </w:rPr>
      </w:pPr>
      <w:r w:rsidRPr="00285F18">
        <w:rPr>
          <w:sz w:val="24"/>
        </w:rPr>
        <w:t>в) проводит проверку правильности заполнения обращения;</w:t>
      </w:r>
    </w:p>
    <w:p w:rsidR="00186C9D" w:rsidRDefault="00186C9D" w:rsidP="00186C9D">
      <w:pPr>
        <w:ind w:firstLine="709"/>
        <w:jc w:val="both"/>
        <w:rPr>
          <w:sz w:val="24"/>
        </w:rPr>
      </w:pPr>
      <w:r w:rsidRPr="00285F18">
        <w:rPr>
          <w:sz w:val="24"/>
        </w:rPr>
        <w:t>г) проводит проверку укомплектованности пакета документов;</w:t>
      </w:r>
    </w:p>
    <w:p w:rsidR="00186C9D" w:rsidRDefault="00186C9D" w:rsidP="00186C9D">
      <w:pPr>
        <w:ind w:firstLine="709"/>
        <w:jc w:val="both"/>
        <w:rPr>
          <w:sz w:val="24"/>
        </w:rPr>
      </w:pPr>
      <w:proofErr w:type="gramStart"/>
      <w:r w:rsidRPr="00285F18">
        <w:rPr>
          <w:sz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схема расположения земельного участка сканируется в формате .</w:t>
      </w:r>
      <w:proofErr w:type="spellStart"/>
      <w:r w:rsidRPr="00285F18">
        <w:rPr>
          <w:sz w:val="24"/>
        </w:rPr>
        <w:t>pdf</w:t>
      </w:r>
      <w:proofErr w:type="spellEnd"/>
      <w:r w:rsidRPr="00285F18">
        <w:rPr>
          <w:sz w:val="24"/>
        </w:rPr>
        <w:t xml:space="preserve">, 300 </w:t>
      </w:r>
      <w:proofErr w:type="spellStart"/>
      <w:r w:rsidRPr="00285F18">
        <w:rPr>
          <w:sz w:val="24"/>
        </w:rPr>
        <w:t>dpi</w:t>
      </w:r>
      <w:proofErr w:type="spellEnd"/>
      <w:r w:rsidRPr="00285F18">
        <w:rPr>
          <w:sz w:val="24"/>
        </w:rPr>
        <w:t>, цветной, объемом не более 48 Мб);</w:t>
      </w:r>
      <w:proofErr w:type="gramEnd"/>
    </w:p>
    <w:p w:rsidR="00186C9D" w:rsidRDefault="00186C9D" w:rsidP="00186C9D">
      <w:pPr>
        <w:ind w:firstLine="709"/>
        <w:jc w:val="both"/>
        <w:rPr>
          <w:sz w:val="24"/>
        </w:rPr>
      </w:pPr>
      <w:r w:rsidRPr="00285F18">
        <w:rPr>
          <w:sz w:val="24"/>
        </w:rPr>
        <w:t>е) заверяет каждый документ дела своей электронной подписью (далее - ЭП);</w:t>
      </w:r>
    </w:p>
    <w:p w:rsidR="00186C9D" w:rsidRDefault="00186C9D" w:rsidP="00186C9D">
      <w:pPr>
        <w:ind w:firstLine="709"/>
        <w:jc w:val="both"/>
        <w:rPr>
          <w:sz w:val="24"/>
        </w:rPr>
      </w:pPr>
      <w:r w:rsidRPr="00285F18">
        <w:rPr>
          <w:sz w:val="24"/>
        </w:rPr>
        <w:t>ж) направляет копии документов и реестр документов в Администрацию:</w:t>
      </w:r>
    </w:p>
    <w:p w:rsidR="00186C9D" w:rsidRDefault="00186C9D" w:rsidP="00186C9D">
      <w:pPr>
        <w:ind w:firstLine="709"/>
        <w:jc w:val="both"/>
        <w:rPr>
          <w:sz w:val="24"/>
        </w:rPr>
      </w:pPr>
      <w:r w:rsidRPr="00285F18">
        <w:rPr>
          <w:sz w:val="24"/>
        </w:rPr>
        <w:t>- в электронном виде (в составе пакетов электронных дел) в день обращения заявителя в МФЦ;</w:t>
      </w:r>
    </w:p>
    <w:p w:rsidR="00186C9D" w:rsidRDefault="00186C9D" w:rsidP="00186C9D">
      <w:pPr>
        <w:ind w:firstLine="709"/>
        <w:jc w:val="both"/>
        <w:rPr>
          <w:sz w:val="24"/>
        </w:rPr>
      </w:pPr>
      <w:r w:rsidRPr="00285F18">
        <w:rPr>
          <w:sz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86C9D" w:rsidRDefault="00186C9D" w:rsidP="00186C9D">
      <w:pPr>
        <w:ind w:firstLine="709"/>
        <w:jc w:val="both"/>
        <w:rPr>
          <w:sz w:val="24"/>
        </w:rPr>
      </w:pPr>
      <w:r w:rsidRPr="00285F18">
        <w:rPr>
          <w:sz w:val="24"/>
        </w:rPr>
        <w:t>По окончании приема документов специалист МФЦ выдает заявителю расписку в приеме документов.</w:t>
      </w:r>
    </w:p>
    <w:p w:rsidR="00186C9D" w:rsidRDefault="00186C9D" w:rsidP="00186C9D">
      <w:pPr>
        <w:ind w:firstLine="709"/>
        <w:jc w:val="both"/>
        <w:rPr>
          <w:sz w:val="24"/>
        </w:rPr>
      </w:pPr>
      <w:r w:rsidRPr="00285F18">
        <w:rPr>
          <w:sz w:val="24"/>
        </w:rPr>
        <w:t>6.3.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186C9D" w:rsidRDefault="00186C9D" w:rsidP="00186C9D">
      <w:pPr>
        <w:ind w:firstLine="709"/>
        <w:jc w:val="both"/>
        <w:rPr>
          <w:sz w:val="24"/>
        </w:rPr>
      </w:pPr>
      <w:r w:rsidRPr="00285F18">
        <w:rPr>
          <w:sz w:val="24"/>
        </w:rPr>
        <w:t>сообщает заявителю, какие необходимые документы им не представлены;</w:t>
      </w:r>
    </w:p>
    <w:p w:rsidR="00186C9D" w:rsidRDefault="00186C9D" w:rsidP="00186C9D">
      <w:pPr>
        <w:ind w:firstLine="709"/>
        <w:jc w:val="both"/>
        <w:rPr>
          <w:sz w:val="24"/>
        </w:rPr>
      </w:pPr>
      <w:r w:rsidRPr="00285F18">
        <w:rPr>
          <w:sz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86C9D" w:rsidRDefault="00186C9D" w:rsidP="00186C9D">
      <w:pPr>
        <w:ind w:firstLine="709"/>
        <w:jc w:val="both"/>
        <w:rPr>
          <w:sz w:val="24"/>
        </w:rPr>
      </w:pPr>
      <w:r w:rsidRPr="00285F18">
        <w:rPr>
          <w:sz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7 к административному регламенту, с указанием перечня документов, которые заявителю необходимо представить для предоставления услуги.</w:t>
      </w:r>
    </w:p>
    <w:p w:rsidR="00186C9D" w:rsidRDefault="00186C9D" w:rsidP="00186C9D">
      <w:pPr>
        <w:ind w:firstLine="709"/>
        <w:jc w:val="both"/>
        <w:rPr>
          <w:sz w:val="24"/>
        </w:rPr>
      </w:pPr>
      <w:r w:rsidRPr="00285F18">
        <w:rPr>
          <w:sz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86C9D" w:rsidRDefault="00186C9D" w:rsidP="00186C9D">
      <w:pPr>
        <w:ind w:firstLine="709"/>
        <w:jc w:val="both"/>
        <w:rPr>
          <w:sz w:val="24"/>
        </w:rPr>
      </w:pPr>
      <w:r w:rsidRPr="00285F18">
        <w:rPr>
          <w:sz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86C9D" w:rsidRDefault="00186C9D" w:rsidP="00186C9D">
      <w:pPr>
        <w:ind w:firstLine="709"/>
        <w:jc w:val="both"/>
        <w:rPr>
          <w:sz w:val="24"/>
        </w:rPr>
      </w:pPr>
      <w:r w:rsidRPr="00285F18">
        <w:rPr>
          <w:sz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86C9D" w:rsidRDefault="00186C9D" w:rsidP="00186C9D">
      <w:pPr>
        <w:ind w:firstLine="709"/>
        <w:jc w:val="both"/>
        <w:rPr>
          <w:sz w:val="24"/>
        </w:rPr>
      </w:pPr>
      <w:r w:rsidRPr="00285F18">
        <w:rPr>
          <w:sz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86C9D" w:rsidRDefault="00186C9D" w:rsidP="00186C9D">
      <w:pPr>
        <w:ind w:firstLine="709"/>
        <w:jc w:val="both"/>
        <w:rPr>
          <w:sz w:val="24"/>
        </w:rPr>
      </w:pPr>
      <w:r w:rsidRPr="00285F18">
        <w:rPr>
          <w:sz w:val="24"/>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Default="00186C9D" w:rsidP="00186C9D">
      <w:pPr>
        <w:ind w:firstLine="709"/>
        <w:jc w:val="both"/>
        <w:rPr>
          <w:sz w:val="24"/>
        </w:rPr>
      </w:pPr>
    </w:p>
    <w:p w:rsidR="00186C9D" w:rsidRPr="00285F18" w:rsidRDefault="00186C9D" w:rsidP="00186C9D">
      <w:pPr>
        <w:pStyle w:val="ConsPlusNormal"/>
        <w:jc w:val="right"/>
        <w:outlineLvl w:val="1"/>
        <w:rPr>
          <w:rFonts w:ascii="Times New Roman" w:hAnsi="Times New Roman" w:cs="Times New Roman"/>
          <w:sz w:val="24"/>
          <w:szCs w:val="28"/>
        </w:rPr>
      </w:pPr>
      <w:r w:rsidRPr="00285F18">
        <w:rPr>
          <w:rFonts w:ascii="Times New Roman" w:hAnsi="Times New Roman" w:cs="Times New Roman"/>
          <w:sz w:val="24"/>
          <w:szCs w:val="28"/>
        </w:rPr>
        <w:lastRenderedPageBreak/>
        <w:t>Приложение 1</w:t>
      </w:r>
    </w:p>
    <w:p w:rsidR="00186C9D" w:rsidRDefault="00186C9D" w:rsidP="00186C9D">
      <w:pPr>
        <w:jc w:val="right"/>
        <w:rPr>
          <w:b/>
          <w:sz w:val="22"/>
          <w:szCs w:val="24"/>
        </w:rPr>
      </w:pPr>
      <w:r w:rsidRPr="00285F18">
        <w:rPr>
          <w:sz w:val="24"/>
          <w:szCs w:val="28"/>
        </w:rPr>
        <w:t>к Административному регламенту</w:t>
      </w:r>
      <w:bookmarkStart w:id="1" w:name="Par588"/>
      <w:bookmarkEnd w:id="1"/>
      <w:r w:rsidRPr="00285F18">
        <w:rPr>
          <w:b/>
          <w:sz w:val="22"/>
          <w:szCs w:val="24"/>
        </w:rPr>
        <w:t xml:space="preserve"> </w:t>
      </w:r>
    </w:p>
    <w:p w:rsidR="00186C9D" w:rsidRDefault="00186C9D" w:rsidP="00186C9D">
      <w:pPr>
        <w:jc w:val="right"/>
        <w:rPr>
          <w:b/>
          <w:sz w:val="22"/>
          <w:szCs w:val="24"/>
        </w:rPr>
      </w:pPr>
    </w:p>
    <w:p w:rsidR="00186C9D" w:rsidRDefault="00186C9D" w:rsidP="00186C9D">
      <w:pPr>
        <w:jc w:val="center"/>
        <w:rPr>
          <w:b/>
          <w:sz w:val="24"/>
          <w:szCs w:val="24"/>
        </w:rPr>
      </w:pPr>
      <w:r>
        <w:rPr>
          <w:b/>
          <w:sz w:val="24"/>
          <w:szCs w:val="24"/>
        </w:rPr>
        <w:t xml:space="preserve">Заявление </w:t>
      </w:r>
    </w:p>
    <w:p w:rsidR="00186C9D" w:rsidRPr="00D3193B" w:rsidRDefault="00186C9D" w:rsidP="00186C9D">
      <w:pPr>
        <w:jc w:val="center"/>
        <w:rPr>
          <w:b/>
          <w:sz w:val="24"/>
          <w:szCs w:val="24"/>
        </w:rPr>
      </w:pPr>
      <w:r>
        <w:rPr>
          <w:b/>
          <w:sz w:val="24"/>
          <w:szCs w:val="24"/>
        </w:rPr>
        <w:t>О п</w:t>
      </w:r>
      <w:r w:rsidRPr="00D3193B">
        <w:rPr>
          <w:b/>
          <w:sz w:val="24"/>
          <w:szCs w:val="24"/>
        </w:rPr>
        <w:t>ерераспределени</w:t>
      </w:r>
      <w:r>
        <w:rPr>
          <w:b/>
          <w:sz w:val="24"/>
          <w:szCs w:val="24"/>
        </w:rPr>
        <w:t>и</w:t>
      </w:r>
      <w:r w:rsidRPr="00D3193B">
        <w:rPr>
          <w:b/>
          <w:sz w:val="24"/>
          <w:szCs w:val="24"/>
        </w:rPr>
        <w:t xml:space="preserve"> земельных участков</w:t>
      </w:r>
    </w:p>
    <w:p w:rsidR="00186C9D" w:rsidRPr="00D3193B" w:rsidRDefault="00186C9D" w:rsidP="00186C9D">
      <w:pPr>
        <w:rPr>
          <w:b/>
          <w:sz w:val="24"/>
          <w:szCs w:val="24"/>
        </w:rPr>
      </w:pPr>
    </w:p>
    <w:p w:rsidR="00186C9D" w:rsidRPr="00D3193B" w:rsidRDefault="00186C9D" w:rsidP="00186C9D">
      <w:pPr>
        <w:jc w:val="right"/>
        <w:rPr>
          <w:sz w:val="24"/>
          <w:szCs w:val="24"/>
        </w:rPr>
      </w:pPr>
      <w:r w:rsidRPr="00D3193B">
        <w:rPr>
          <w:sz w:val="24"/>
          <w:szCs w:val="24"/>
        </w:rPr>
        <w:t>Дата подачи_____________</w:t>
      </w:r>
    </w:p>
    <w:p w:rsidR="00186C9D" w:rsidRPr="00D3193B" w:rsidRDefault="00186C9D" w:rsidP="00186C9D">
      <w:pPr>
        <w:rPr>
          <w:sz w:val="24"/>
          <w:szCs w:val="24"/>
        </w:rPr>
      </w:pPr>
    </w:p>
    <w:p w:rsidR="00186C9D" w:rsidRPr="00D3193B" w:rsidRDefault="00186C9D" w:rsidP="00186C9D">
      <w:pPr>
        <w:jc w:val="center"/>
        <w:rPr>
          <w:sz w:val="24"/>
          <w:szCs w:val="24"/>
        </w:rPr>
      </w:pPr>
      <w:r>
        <w:rPr>
          <w:sz w:val="24"/>
          <w:szCs w:val="24"/>
        </w:rPr>
        <w:t xml:space="preserve">В </w:t>
      </w:r>
      <w:r w:rsidRPr="00D3193B">
        <w:rPr>
          <w:sz w:val="24"/>
          <w:szCs w:val="24"/>
        </w:rPr>
        <w:t>Администраци</w:t>
      </w:r>
      <w:r>
        <w:rPr>
          <w:sz w:val="24"/>
          <w:szCs w:val="24"/>
        </w:rPr>
        <w:t xml:space="preserve">ю </w:t>
      </w:r>
      <w:r w:rsidRPr="00D3193B">
        <w:rPr>
          <w:sz w:val="24"/>
          <w:szCs w:val="24"/>
        </w:rPr>
        <w:t>_____________________________________Ленинградской области</w:t>
      </w:r>
    </w:p>
    <w:p w:rsidR="00186C9D" w:rsidRPr="00D3193B" w:rsidRDefault="00186C9D" w:rsidP="00186C9D">
      <w:pPr>
        <w:jc w:val="center"/>
        <w:rPr>
          <w:sz w:val="24"/>
          <w:szCs w:val="24"/>
        </w:rPr>
      </w:pPr>
      <w:r w:rsidRPr="00D3193B">
        <w:rPr>
          <w:sz w:val="24"/>
          <w:szCs w:val="24"/>
        </w:rPr>
        <w:t>___________________________________________________________</w:t>
      </w:r>
    </w:p>
    <w:p w:rsidR="00186C9D" w:rsidRPr="00D3193B" w:rsidRDefault="00186C9D" w:rsidP="00186C9D">
      <w:pPr>
        <w:jc w:val="center"/>
      </w:pPr>
      <w:r w:rsidRPr="00D3193B">
        <w:t>(наименование органа, уполномоченного на предоставление услуги)</w:t>
      </w:r>
    </w:p>
    <w:p w:rsidR="00186C9D" w:rsidRPr="00D3193B" w:rsidRDefault="00186C9D" w:rsidP="00186C9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86C9D" w:rsidRPr="00D3193B" w:rsidTr="00186C9D">
        <w:tc>
          <w:tcPr>
            <w:tcW w:w="9571" w:type="dxa"/>
            <w:gridSpan w:val="2"/>
          </w:tcPr>
          <w:p w:rsidR="00186C9D" w:rsidRPr="00186C9D" w:rsidRDefault="00186C9D" w:rsidP="00186C9D">
            <w:pPr>
              <w:jc w:val="center"/>
              <w:rPr>
                <w:sz w:val="24"/>
                <w:szCs w:val="24"/>
              </w:rPr>
            </w:pPr>
            <w:r w:rsidRPr="00186C9D">
              <w:rPr>
                <w:sz w:val="24"/>
                <w:szCs w:val="24"/>
              </w:rPr>
              <w:t>Сведения о заявителе</w:t>
            </w:r>
          </w:p>
        </w:tc>
      </w:tr>
      <w:tr w:rsidR="00186C9D" w:rsidRPr="00D3193B" w:rsidTr="00186C9D">
        <w:trPr>
          <w:trHeight w:val="840"/>
        </w:trPr>
        <w:tc>
          <w:tcPr>
            <w:tcW w:w="4785" w:type="dxa"/>
            <w:vMerge w:val="restart"/>
          </w:tcPr>
          <w:p w:rsidR="00186C9D" w:rsidRPr="00186C9D" w:rsidRDefault="00186C9D" w:rsidP="006E2640">
            <w:pPr>
              <w:rPr>
                <w:sz w:val="24"/>
                <w:szCs w:val="24"/>
              </w:rPr>
            </w:pPr>
            <w:r w:rsidRPr="00186C9D">
              <w:rPr>
                <w:sz w:val="24"/>
                <w:szCs w:val="24"/>
              </w:rPr>
              <w:t>Категория заявителя</w:t>
            </w:r>
          </w:p>
        </w:tc>
        <w:tc>
          <w:tcPr>
            <w:tcW w:w="4786" w:type="dxa"/>
          </w:tcPr>
          <w:p w:rsidR="00186C9D" w:rsidRPr="00186C9D" w:rsidRDefault="00186C9D" w:rsidP="006E2640">
            <w:pPr>
              <w:rPr>
                <w:sz w:val="24"/>
                <w:szCs w:val="24"/>
              </w:rPr>
            </w:pPr>
            <w:r w:rsidRPr="00186C9D">
              <w:rPr>
                <w:sz w:val="24"/>
                <w:szCs w:val="24"/>
              </w:rPr>
              <w:t>- физические лица</w:t>
            </w:r>
          </w:p>
          <w:p w:rsidR="00186C9D" w:rsidRPr="00186C9D" w:rsidRDefault="00186C9D" w:rsidP="006E2640">
            <w:pPr>
              <w:rPr>
                <w:sz w:val="24"/>
                <w:szCs w:val="24"/>
              </w:rPr>
            </w:pPr>
            <w:r w:rsidRPr="00186C9D">
              <w:rPr>
                <w:sz w:val="24"/>
                <w:szCs w:val="24"/>
              </w:rPr>
              <w:t>- индивидуальные предприниматели</w:t>
            </w:r>
          </w:p>
          <w:p w:rsidR="00186C9D" w:rsidRPr="00D3193B" w:rsidRDefault="00186C9D" w:rsidP="006E2640">
            <w:r w:rsidRPr="00186C9D">
              <w:rPr>
                <w:sz w:val="24"/>
                <w:szCs w:val="24"/>
              </w:rPr>
              <w:t>- юридические лица</w:t>
            </w:r>
          </w:p>
        </w:tc>
      </w:tr>
      <w:tr w:rsidR="00186C9D" w:rsidRPr="00D3193B" w:rsidTr="00186C9D">
        <w:trPr>
          <w:trHeight w:val="210"/>
        </w:trPr>
        <w:tc>
          <w:tcPr>
            <w:tcW w:w="4785" w:type="dxa"/>
            <w:vMerge/>
          </w:tcPr>
          <w:p w:rsidR="00186C9D" w:rsidRPr="00186C9D" w:rsidRDefault="00186C9D" w:rsidP="006E2640">
            <w:pPr>
              <w:rPr>
                <w:sz w:val="24"/>
                <w:szCs w:val="24"/>
              </w:rPr>
            </w:pPr>
          </w:p>
        </w:tc>
        <w:tc>
          <w:tcPr>
            <w:tcW w:w="4786" w:type="dxa"/>
          </w:tcPr>
          <w:p w:rsidR="00186C9D" w:rsidRPr="00186C9D" w:rsidRDefault="00186C9D" w:rsidP="006E2640">
            <w:pPr>
              <w:rPr>
                <w:sz w:val="24"/>
                <w:szCs w:val="24"/>
              </w:rPr>
            </w:pPr>
            <w:r w:rsidRPr="00D3193B">
              <w:t>(нужное подчеркнуть)</w:t>
            </w:r>
          </w:p>
        </w:tc>
      </w:tr>
      <w:tr w:rsidR="00186C9D" w:rsidRPr="00D3193B" w:rsidTr="00186C9D">
        <w:tc>
          <w:tcPr>
            <w:tcW w:w="9571" w:type="dxa"/>
            <w:gridSpan w:val="2"/>
          </w:tcPr>
          <w:p w:rsidR="00186C9D" w:rsidRPr="00186C9D" w:rsidRDefault="00186C9D" w:rsidP="00186C9D">
            <w:pPr>
              <w:jc w:val="center"/>
              <w:rPr>
                <w:sz w:val="24"/>
                <w:szCs w:val="24"/>
              </w:rPr>
            </w:pPr>
            <w:r w:rsidRPr="00186C9D">
              <w:rPr>
                <w:sz w:val="24"/>
                <w:szCs w:val="24"/>
              </w:rPr>
              <w:t xml:space="preserve">Для </w:t>
            </w:r>
            <w:proofErr w:type="gramStart"/>
            <w:r w:rsidRPr="00186C9D">
              <w:rPr>
                <w:sz w:val="24"/>
                <w:szCs w:val="24"/>
              </w:rPr>
              <w:t>заявителей-физических</w:t>
            </w:r>
            <w:proofErr w:type="gramEnd"/>
            <w:r w:rsidRPr="00186C9D">
              <w:rPr>
                <w:sz w:val="24"/>
                <w:szCs w:val="24"/>
              </w:rPr>
              <w:t xml:space="preserve"> лиц и индивидуальных предпринимателей</w:t>
            </w:r>
          </w:p>
        </w:tc>
      </w:tr>
      <w:tr w:rsidR="00186C9D" w:rsidRPr="00D3193B" w:rsidTr="00186C9D">
        <w:tc>
          <w:tcPr>
            <w:tcW w:w="4785" w:type="dxa"/>
          </w:tcPr>
          <w:p w:rsidR="00186C9D" w:rsidRPr="00186C9D" w:rsidRDefault="00186C9D" w:rsidP="006E2640">
            <w:pPr>
              <w:rPr>
                <w:sz w:val="24"/>
                <w:szCs w:val="24"/>
              </w:rPr>
            </w:pPr>
            <w:r w:rsidRPr="00186C9D">
              <w:rPr>
                <w:sz w:val="24"/>
                <w:szCs w:val="24"/>
              </w:rPr>
              <w:t>Фамилия</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Имя</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Отчество</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Дата рождения</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Пол</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СНИЛС</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Адрес регистрации</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Адрес проживания</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ОГРНИП (для индивидуального предпринимателя)</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Гражданство</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Номер телефона</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Адрес электронной почты</w:t>
            </w:r>
          </w:p>
        </w:tc>
        <w:tc>
          <w:tcPr>
            <w:tcW w:w="4786" w:type="dxa"/>
          </w:tcPr>
          <w:p w:rsidR="00186C9D" w:rsidRPr="00186C9D" w:rsidRDefault="00186C9D" w:rsidP="006E2640">
            <w:pPr>
              <w:rPr>
                <w:sz w:val="24"/>
                <w:szCs w:val="24"/>
              </w:rPr>
            </w:pPr>
          </w:p>
        </w:tc>
      </w:tr>
      <w:tr w:rsidR="00186C9D" w:rsidRPr="00D3193B" w:rsidTr="00186C9D">
        <w:tc>
          <w:tcPr>
            <w:tcW w:w="9571" w:type="dxa"/>
            <w:gridSpan w:val="2"/>
          </w:tcPr>
          <w:p w:rsidR="00186C9D" w:rsidRPr="00186C9D" w:rsidRDefault="00186C9D" w:rsidP="00186C9D">
            <w:pPr>
              <w:jc w:val="center"/>
              <w:rPr>
                <w:sz w:val="24"/>
                <w:szCs w:val="24"/>
              </w:rPr>
            </w:pPr>
            <w:r w:rsidRPr="00186C9D">
              <w:rPr>
                <w:sz w:val="24"/>
                <w:szCs w:val="24"/>
              </w:rPr>
              <w:t xml:space="preserve">Документ, удостоверяющий личность заявителя </w:t>
            </w:r>
          </w:p>
        </w:tc>
      </w:tr>
      <w:tr w:rsidR="00186C9D" w:rsidRPr="00D3193B" w:rsidTr="00186C9D">
        <w:tc>
          <w:tcPr>
            <w:tcW w:w="4785" w:type="dxa"/>
          </w:tcPr>
          <w:p w:rsidR="00186C9D" w:rsidRPr="00186C9D" w:rsidRDefault="00186C9D" w:rsidP="006E2640">
            <w:pPr>
              <w:rPr>
                <w:sz w:val="24"/>
                <w:szCs w:val="24"/>
              </w:rPr>
            </w:pPr>
            <w:r w:rsidRPr="00186C9D">
              <w:rPr>
                <w:sz w:val="24"/>
                <w:szCs w:val="24"/>
              </w:rPr>
              <w:t>Тип документа</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Серия</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Номер</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Дата выдачи</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 xml:space="preserve">Кем </w:t>
            </w:r>
            <w:proofErr w:type="gramStart"/>
            <w:r w:rsidRPr="00186C9D">
              <w:rPr>
                <w:sz w:val="24"/>
                <w:szCs w:val="24"/>
              </w:rPr>
              <w:t>выдан</w:t>
            </w:r>
            <w:proofErr w:type="gramEnd"/>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Код подразделения</w:t>
            </w:r>
          </w:p>
        </w:tc>
        <w:tc>
          <w:tcPr>
            <w:tcW w:w="4786" w:type="dxa"/>
          </w:tcPr>
          <w:p w:rsidR="00186C9D" w:rsidRPr="00186C9D" w:rsidRDefault="00186C9D" w:rsidP="006E2640">
            <w:pPr>
              <w:rPr>
                <w:sz w:val="24"/>
                <w:szCs w:val="24"/>
              </w:rPr>
            </w:pPr>
          </w:p>
        </w:tc>
      </w:tr>
      <w:tr w:rsidR="00186C9D" w:rsidRPr="00D3193B" w:rsidTr="00186C9D">
        <w:tc>
          <w:tcPr>
            <w:tcW w:w="9571" w:type="dxa"/>
            <w:gridSpan w:val="2"/>
          </w:tcPr>
          <w:p w:rsidR="00186C9D" w:rsidRPr="00186C9D" w:rsidRDefault="00186C9D" w:rsidP="00186C9D">
            <w:pPr>
              <w:jc w:val="center"/>
              <w:rPr>
                <w:sz w:val="24"/>
                <w:szCs w:val="24"/>
              </w:rPr>
            </w:pPr>
            <w:r w:rsidRPr="00186C9D">
              <w:rPr>
                <w:sz w:val="24"/>
                <w:szCs w:val="24"/>
              </w:rPr>
              <w:t xml:space="preserve">Для </w:t>
            </w:r>
            <w:proofErr w:type="gramStart"/>
            <w:r w:rsidRPr="00186C9D">
              <w:rPr>
                <w:sz w:val="24"/>
                <w:szCs w:val="24"/>
              </w:rPr>
              <w:t>заявителей-юридических</w:t>
            </w:r>
            <w:proofErr w:type="gramEnd"/>
            <w:r w:rsidRPr="00186C9D">
              <w:rPr>
                <w:sz w:val="24"/>
                <w:szCs w:val="24"/>
              </w:rPr>
              <w:t xml:space="preserve"> лиц</w:t>
            </w:r>
          </w:p>
        </w:tc>
      </w:tr>
      <w:tr w:rsidR="00186C9D" w:rsidRPr="00D3193B" w:rsidTr="00186C9D">
        <w:tc>
          <w:tcPr>
            <w:tcW w:w="4785" w:type="dxa"/>
          </w:tcPr>
          <w:p w:rsidR="00186C9D" w:rsidRPr="00186C9D" w:rsidRDefault="00186C9D" w:rsidP="006E2640">
            <w:pPr>
              <w:rPr>
                <w:sz w:val="24"/>
                <w:szCs w:val="24"/>
              </w:rPr>
            </w:pPr>
            <w:r w:rsidRPr="00186C9D">
              <w:rPr>
                <w:sz w:val="24"/>
                <w:szCs w:val="24"/>
              </w:rPr>
              <w:t>Полное наименование</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 xml:space="preserve">Место нахождения </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ОГРН</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ИНН</w:t>
            </w:r>
          </w:p>
        </w:tc>
        <w:tc>
          <w:tcPr>
            <w:tcW w:w="4786" w:type="dxa"/>
          </w:tcPr>
          <w:p w:rsidR="00186C9D" w:rsidRPr="00186C9D" w:rsidRDefault="00186C9D" w:rsidP="006E2640">
            <w:pPr>
              <w:rPr>
                <w:sz w:val="24"/>
                <w:szCs w:val="24"/>
              </w:rPr>
            </w:pPr>
          </w:p>
        </w:tc>
      </w:tr>
      <w:tr w:rsidR="00186C9D" w:rsidRPr="00D3193B" w:rsidTr="00186C9D">
        <w:tc>
          <w:tcPr>
            <w:tcW w:w="9571" w:type="dxa"/>
            <w:gridSpan w:val="2"/>
          </w:tcPr>
          <w:p w:rsidR="00186C9D" w:rsidRPr="00186C9D" w:rsidRDefault="00186C9D" w:rsidP="00186C9D">
            <w:pPr>
              <w:jc w:val="center"/>
              <w:rPr>
                <w:sz w:val="24"/>
                <w:szCs w:val="24"/>
              </w:rPr>
            </w:pPr>
            <w:r w:rsidRPr="00186C9D">
              <w:rPr>
                <w:sz w:val="24"/>
                <w:szCs w:val="24"/>
              </w:rPr>
              <w:t>Сведения о представителе заявителя</w:t>
            </w:r>
          </w:p>
        </w:tc>
      </w:tr>
      <w:tr w:rsidR="00186C9D" w:rsidRPr="00D3193B" w:rsidTr="00186C9D">
        <w:tc>
          <w:tcPr>
            <w:tcW w:w="4785" w:type="dxa"/>
          </w:tcPr>
          <w:p w:rsidR="00186C9D" w:rsidRPr="00186C9D" w:rsidRDefault="00186C9D" w:rsidP="006E2640">
            <w:pPr>
              <w:rPr>
                <w:sz w:val="24"/>
                <w:szCs w:val="24"/>
              </w:rPr>
            </w:pPr>
            <w:r w:rsidRPr="00186C9D">
              <w:rPr>
                <w:sz w:val="24"/>
                <w:szCs w:val="24"/>
              </w:rPr>
              <w:t>Категория заявителя</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Полное наименование</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Фамилия</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Имя</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Отчество</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Дата рождения</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Пол</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СНИЛС</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lastRenderedPageBreak/>
              <w:t>Адрес регистрации</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Адрес проживания</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Гражданство</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Номер телефона</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Адрес электронной почты</w:t>
            </w:r>
          </w:p>
        </w:tc>
        <w:tc>
          <w:tcPr>
            <w:tcW w:w="4786" w:type="dxa"/>
          </w:tcPr>
          <w:p w:rsidR="00186C9D" w:rsidRPr="00186C9D" w:rsidRDefault="00186C9D" w:rsidP="006E2640">
            <w:pPr>
              <w:rPr>
                <w:sz w:val="24"/>
                <w:szCs w:val="24"/>
              </w:rPr>
            </w:pPr>
          </w:p>
        </w:tc>
      </w:tr>
      <w:tr w:rsidR="00186C9D" w:rsidRPr="00D3193B" w:rsidTr="00186C9D">
        <w:tc>
          <w:tcPr>
            <w:tcW w:w="9571" w:type="dxa"/>
            <w:gridSpan w:val="2"/>
          </w:tcPr>
          <w:p w:rsidR="00186C9D" w:rsidRPr="00186C9D" w:rsidRDefault="00186C9D" w:rsidP="00186C9D">
            <w:pPr>
              <w:jc w:val="center"/>
              <w:rPr>
                <w:sz w:val="24"/>
                <w:szCs w:val="24"/>
              </w:rPr>
            </w:pPr>
            <w:r w:rsidRPr="00186C9D">
              <w:rPr>
                <w:sz w:val="24"/>
                <w:szCs w:val="24"/>
              </w:rPr>
              <w:t xml:space="preserve">Документ, удостоверяющий личность представителя заявителя </w:t>
            </w:r>
          </w:p>
        </w:tc>
      </w:tr>
      <w:tr w:rsidR="00186C9D" w:rsidRPr="00D3193B" w:rsidTr="00186C9D">
        <w:tc>
          <w:tcPr>
            <w:tcW w:w="4785" w:type="dxa"/>
          </w:tcPr>
          <w:p w:rsidR="00186C9D" w:rsidRPr="00186C9D" w:rsidRDefault="00186C9D" w:rsidP="006E2640">
            <w:pPr>
              <w:rPr>
                <w:sz w:val="24"/>
                <w:szCs w:val="24"/>
              </w:rPr>
            </w:pPr>
            <w:r w:rsidRPr="00186C9D">
              <w:rPr>
                <w:sz w:val="24"/>
                <w:szCs w:val="24"/>
              </w:rPr>
              <w:t>Тип документа</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Серия</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Номер</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Дата выдачи</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 xml:space="preserve">Кем </w:t>
            </w:r>
            <w:proofErr w:type="gramStart"/>
            <w:r w:rsidRPr="00186C9D">
              <w:rPr>
                <w:sz w:val="24"/>
                <w:szCs w:val="24"/>
              </w:rPr>
              <w:t>выдан</w:t>
            </w:r>
            <w:proofErr w:type="gramEnd"/>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Код подразделения</w:t>
            </w:r>
          </w:p>
        </w:tc>
        <w:tc>
          <w:tcPr>
            <w:tcW w:w="4786" w:type="dxa"/>
          </w:tcPr>
          <w:p w:rsidR="00186C9D" w:rsidRPr="00186C9D" w:rsidRDefault="00186C9D" w:rsidP="006E2640">
            <w:pPr>
              <w:rPr>
                <w:sz w:val="24"/>
                <w:szCs w:val="24"/>
              </w:rPr>
            </w:pPr>
          </w:p>
        </w:tc>
      </w:tr>
      <w:tr w:rsidR="00186C9D" w:rsidRPr="00D3193B" w:rsidTr="00186C9D">
        <w:tc>
          <w:tcPr>
            <w:tcW w:w="9571" w:type="dxa"/>
            <w:gridSpan w:val="2"/>
          </w:tcPr>
          <w:p w:rsidR="00186C9D" w:rsidRPr="00186C9D" w:rsidRDefault="00186C9D" w:rsidP="00186C9D">
            <w:pPr>
              <w:jc w:val="center"/>
              <w:rPr>
                <w:sz w:val="24"/>
                <w:szCs w:val="24"/>
              </w:rPr>
            </w:pPr>
            <w:r w:rsidRPr="00186C9D">
              <w:rPr>
                <w:sz w:val="24"/>
                <w:szCs w:val="24"/>
              </w:rPr>
              <w:t>Вариант предоставления услуги</w:t>
            </w:r>
          </w:p>
        </w:tc>
      </w:tr>
      <w:tr w:rsidR="00186C9D" w:rsidRPr="00D3193B" w:rsidTr="00186C9D">
        <w:tc>
          <w:tcPr>
            <w:tcW w:w="4785" w:type="dxa"/>
          </w:tcPr>
          <w:p w:rsidR="00186C9D" w:rsidRPr="00186C9D" w:rsidRDefault="00186C9D" w:rsidP="006E2640">
            <w:pPr>
              <w:rPr>
                <w:sz w:val="24"/>
                <w:szCs w:val="24"/>
              </w:rPr>
            </w:pPr>
            <w:r w:rsidRPr="00186C9D">
              <w:rPr>
                <w:sz w:val="24"/>
                <w:szCs w:val="24"/>
              </w:rPr>
              <w:t>Ранее обращался с заявлением о перераспределении земель и (или) земельных участков?</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Право заявителя на земельный участок зарегистрировано в ЕГРН?</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Сколько землепользователей у земельного участка?</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 xml:space="preserve">В </w:t>
            </w:r>
            <w:proofErr w:type="gramStart"/>
            <w:r w:rsidRPr="00186C9D">
              <w:rPr>
                <w:sz w:val="24"/>
                <w:szCs w:val="24"/>
              </w:rPr>
              <w:t>соответствии</w:t>
            </w:r>
            <w:proofErr w:type="gramEnd"/>
            <w:r w:rsidRPr="00186C9D">
              <w:rPr>
                <w:sz w:val="24"/>
                <w:szCs w:val="24"/>
              </w:rPr>
              <w:t xml:space="preserve"> с каким документом планируется осуществить перераспределение земельных участков?</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Договор о развитии застроенной территории заключен?</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Исходный земельный участок находится в залоге?</w:t>
            </w:r>
          </w:p>
        </w:tc>
        <w:tc>
          <w:tcPr>
            <w:tcW w:w="4786" w:type="dxa"/>
          </w:tcPr>
          <w:p w:rsidR="00186C9D" w:rsidRPr="00186C9D" w:rsidRDefault="00186C9D" w:rsidP="006E2640">
            <w:pPr>
              <w:rPr>
                <w:sz w:val="24"/>
                <w:szCs w:val="24"/>
              </w:rPr>
            </w:pPr>
          </w:p>
        </w:tc>
      </w:tr>
      <w:tr w:rsidR="00186C9D" w:rsidRPr="00D3193B" w:rsidTr="00186C9D">
        <w:tc>
          <w:tcPr>
            <w:tcW w:w="9571" w:type="dxa"/>
            <w:gridSpan w:val="2"/>
          </w:tcPr>
          <w:p w:rsidR="00186C9D" w:rsidRPr="00186C9D" w:rsidRDefault="00186C9D" w:rsidP="00186C9D">
            <w:pPr>
              <w:jc w:val="center"/>
              <w:rPr>
                <w:sz w:val="24"/>
                <w:szCs w:val="24"/>
              </w:rPr>
            </w:pPr>
            <w:r w:rsidRPr="00186C9D">
              <w:rPr>
                <w:sz w:val="24"/>
                <w:szCs w:val="24"/>
              </w:rPr>
              <w:t>Сведения о земельных участках</w:t>
            </w:r>
          </w:p>
        </w:tc>
      </w:tr>
      <w:tr w:rsidR="00186C9D" w:rsidRPr="00D3193B" w:rsidTr="00186C9D">
        <w:tc>
          <w:tcPr>
            <w:tcW w:w="4785" w:type="dxa"/>
          </w:tcPr>
          <w:p w:rsidR="00186C9D" w:rsidRPr="00186C9D" w:rsidRDefault="00186C9D" w:rsidP="006E2640">
            <w:pPr>
              <w:rPr>
                <w:sz w:val="24"/>
                <w:szCs w:val="24"/>
              </w:rPr>
            </w:pPr>
            <w:r w:rsidRPr="00186C9D">
              <w:rPr>
                <w:sz w:val="24"/>
                <w:szCs w:val="24"/>
              </w:rPr>
              <w:t>Кадастровый номер исходного земельного участка</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Кадастровый номер перераспределяемого земельного участка</w:t>
            </w:r>
          </w:p>
        </w:tc>
        <w:tc>
          <w:tcPr>
            <w:tcW w:w="4786" w:type="dxa"/>
          </w:tcPr>
          <w:p w:rsidR="00186C9D" w:rsidRPr="00186C9D" w:rsidRDefault="00186C9D" w:rsidP="006E2640">
            <w:pPr>
              <w:rPr>
                <w:sz w:val="24"/>
                <w:szCs w:val="24"/>
              </w:rPr>
            </w:pPr>
          </w:p>
        </w:tc>
      </w:tr>
      <w:tr w:rsidR="00186C9D" w:rsidRPr="00D3193B" w:rsidTr="00186C9D">
        <w:tc>
          <w:tcPr>
            <w:tcW w:w="9571" w:type="dxa"/>
            <w:gridSpan w:val="2"/>
          </w:tcPr>
          <w:p w:rsidR="00186C9D" w:rsidRPr="00186C9D" w:rsidRDefault="00186C9D" w:rsidP="00186C9D">
            <w:pPr>
              <w:jc w:val="center"/>
              <w:rPr>
                <w:sz w:val="24"/>
                <w:szCs w:val="24"/>
              </w:rPr>
            </w:pPr>
            <w:r w:rsidRPr="00186C9D">
              <w:rPr>
                <w:sz w:val="24"/>
                <w:szCs w:val="24"/>
              </w:rPr>
              <w:t>Сведения о проекте межевания территории</w:t>
            </w:r>
          </w:p>
        </w:tc>
      </w:tr>
      <w:tr w:rsidR="00186C9D" w:rsidRPr="00D3193B" w:rsidTr="00186C9D">
        <w:tc>
          <w:tcPr>
            <w:tcW w:w="4785" w:type="dxa"/>
          </w:tcPr>
          <w:p w:rsidR="00186C9D" w:rsidRPr="00186C9D" w:rsidRDefault="00186C9D" w:rsidP="006E2640">
            <w:pPr>
              <w:rPr>
                <w:sz w:val="24"/>
                <w:szCs w:val="24"/>
              </w:rPr>
            </w:pPr>
            <w:r w:rsidRPr="00186C9D">
              <w:rPr>
                <w:sz w:val="24"/>
                <w:szCs w:val="24"/>
              </w:rPr>
              <w:t>Номер</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Дата</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Орган, утвердивший проект межевания территории</w:t>
            </w:r>
          </w:p>
        </w:tc>
        <w:tc>
          <w:tcPr>
            <w:tcW w:w="4786" w:type="dxa"/>
          </w:tcPr>
          <w:p w:rsidR="00186C9D" w:rsidRPr="00186C9D" w:rsidRDefault="00186C9D" w:rsidP="006E2640">
            <w:pPr>
              <w:rPr>
                <w:sz w:val="24"/>
                <w:szCs w:val="24"/>
              </w:rPr>
            </w:pPr>
          </w:p>
        </w:tc>
      </w:tr>
      <w:tr w:rsidR="00186C9D" w:rsidRPr="00D3193B" w:rsidTr="00186C9D">
        <w:tc>
          <w:tcPr>
            <w:tcW w:w="9571" w:type="dxa"/>
            <w:gridSpan w:val="2"/>
          </w:tcPr>
          <w:p w:rsidR="00186C9D" w:rsidRPr="00186C9D" w:rsidRDefault="00186C9D" w:rsidP="00186C9D">
            <w:pPr>
              <w:jc w:val="center"/>
              <w:rPr>
                <w:sz w:val="24"/>
                <w:szCs w:val="24"/>
              </w:rPr>
            </w:pPr>
            <w:r w:rsidRPr="00186C9D">
              <w:rPr>
                <w:sz w:val="24"/>
                <w:szCs w:val="24"/>
              </w:rPr>
              <w:t>Документы</w:t>
            </w:r>
          </w:p>
        </w:tc>
      </w:tr>
      <w:tr w:rsidR="00186C9D" w:rsidRPr="00D3193B" w:rsidTr="00186C9D">
        <w:tc>
          <w:tcPr>
            <w:tcW w:w="4785" w:type="dxa"/>
          </w:tcPr>
          <w:p w:rsidR="00186C9D" w:rsidRPr="00186C9D" w:rsidRDefault="00186C9D" w:rsidP="006E2640">
            <w:pPr>
              <w:rPr>
                <w:sz w:val="24"/>
                <w:szCs w:val="24"/>
              </w:rPr>
            </w:pPr>
            <w:r w:rsidRPr="00186C9D">
              <w:rPr>
                <w:sz w:val="24"/>
                <w:szCs w:val="24"/>
              </w:rPr>
              <w:t>Копия документа, удостоверяющего личность заявителя</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Правоустанавливающие документы на земельный участок</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Согласие залогодержателя на перераспределение земельных участков</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Согласие землепользователей на перераспределение земельных участков</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Схема расположения земельного участка</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Документ, удостоверяющий право (полномочия) представителя заявителя</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t xml:space="preserve">Заверенный перевод на русский язык документов о государственной регистрации юридического лица в соответствии с </w:t>
            </w:r>
            <w:r w:rsidRPr="00186C9D">
              <w:rPr>
                <w:sz w:val="24"/>
                <w:szCs w:val="24"/>
              </w:rPr>
              <w:lastRenderedPageBreak/>
              <w:t>законодательством иностранного государства</w:t>
            </w:r>
          </w:p>
        </w:tc>
        <w:tc>
          <w:tcPr>
            <w:tcW w:w="4786" w:type="dxa"/>
          </w:tcPr>
          <w:p w:rsidR="00186C9D" w:rsidRPr="00186C9D" w:rsidRDefault="00186C9D" w:rsidP="006E2640">
            <w:pPr>
              <w:rPr>
                <w:sz w:val="24"/>
                <w:szCs w:val="24"/>
              </w:rPr>
            </w:pPr>
          </w:p>
        </w:tc>
      </w:tr>
      <w:tr w:rsidR="00186C9D" w:rsidRPr="00D3193B" w:rsidTr="00186C9D">
        <w:tc>
          <w:tcPr>
            <w:tcW w:w="4785" w:type="dxa"/>
          </w:tcPr>
          <w:p w:rsidR="00186C9D" w:rsidRPr="00186C9D" w:rsidRDefault="00186C9D" w:rsidP="006E2640">
            <w:pPr>
              <w:rPr>
                <w:sz w:val="24"/>
                <w:szCs w:val="24"/>
              </w:rPr>
            </w:pPr>
            <w:r w:rsidRPr="00186C9D">
              <w:rPr>
                <w:sz w:val="24"/>
                <w:szCs w:val="24"/>
              </w:rPr>
              <w:lastRenderedPageBreak/>
              <w:t>Иной документ, предъявляемый по желанию заявителя</w:t>
            </w:r>
          </w:p>
        </w:tc>
        <w:tc>
          <w:tcPr>
            <w:tcW w:w="4786" w:type="dxa"/>
          </w:tcPr>
          <w:p w:rsidR="00186C9D" w:rsidRPr="00186C9D" w:rsidRDefault="00186C9D" w:rsidP="006E2640">
            <w:pPr>
              <w:rPr>
                <w:sz w:val="24"/>
                <w:szCs w:val="24"/>
              </w:rPr>
            </w:pPr>
          </w:p>
        </w:tc>
      </w:tr>
    </w:tbl>
    <w:p w:rsidR="00186C9D" w:rsidRPr="00D3193B" w:rsidRDefault="00186C9D" w:rsidP="00186C9D">
      <w:pPr>
        <w:rPr>
          <w:sz w:val="24"/>
          <w:szCs w:val="24"/>
        </w:rPr>
      </w:pPr>
    </w:p>
    <w:p w:rsidR="00186C9D" w:rsidRPr="00D3193B" w:rsidRDefault="00186C9D" w:rsidP="00186C9D">
      <w:pPr>
        <w:rPr>
          <w:sz w:val="24"/>
          <w:szCs w:val="24"/>
        </w:rPr>
      </w:pPr>
    </w:p>
    <w:p w:rsidR="00186C9D" w:rsidRPr="00D3193B" w:rsidRDefault="00186C9D" w:rsidP="00186C9D">
      <w:pPr>
        <w:widowControl w:val="0"/>
        <w:autoSpaceDE w:val="0"/>
        <w:autoSpaceDN w:val="0"/>
        <w:ind w:firstLine="708"/>
        <w:jc w:val="both"/>
        <w:rPr>
          <w:rFonts w:eastAsia="Calibri"/>
          <w:sz w:val="24"/>
          <w:szCs w:val="24"/>
        </w:rPr>
      </w:pPr>
      <w:r w:rsidRPr="00D3193B">
        <w:rPr>
          <w:rFonts w:eastAsia="Calibri"/>
          <w:sz w:val="24"/>
          <w:szCs w:val="24"/>
        </w:rPr>
        <w:t>Результат рассмотрения заявления прошу:</w:t>
      </w:r>
    </w:p>
    <w:p w:rsidR="00186C9D" w:rsidRPr="00D3193B" w:rsidRDefault="00186C9D" w:rsidP="00186C9D">
      <w:pPr>
        <w:widowControl w:val="0"/>
        <w:autoSpaceDE w:val="0"/>
        <w:autoSpaceDN w:val="0"/>
        <w:jc w:val="both"/>
        <w:rPr>
          <w:rFonts w:eastAsia="Calibri"/>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186C9D" w:rsidRPr="00D3193B" w:rsidTr="006E2640">
        <w:tc>
          <w:tcPr>
            <w:tcW w:w="534" w:type="dxa"/>
          </w:tcPr>
          <w:p w:rsidR="00186C9D" w:rsidRPr="00D3193B" w:rsidRDefault="00186C9D" w:rsidP="006E2640">
            <w:pPr>
              <w:autoSpaceDE w:val="0"/>
              <w:autoSpaceDN w:val="0"/>
              <w:adjustRightInd w:val="0"/>
              <w:ind w:right="283"/>
              <w:jc w:val="both"/>
              <w:rPr>
                <w:sz w:val="24"/>
                <w:szCs w:val="24"/>
              </w:rPr>
            </w:pPr>
          </w:p>
          <w:p w:rsidR="00186C9D" w:rsidRPr="00D3193B" w:rsidRDefault="00186C9D" w:rsidP="006E2640">
            <w:pPr>
              <w:autoSpaceDE w:val="0"/>
              <w:autoSpaceDN w:val="0"/>
              <w:adjustRightInd w:val="0"/>
              <w:ind w:right="283"/>
              <w:jc w:val="both"/>
              <w:rPr>
                <w:sz w:val="24"/>
                <w:szCs w:val="24"/>
              </w:rPr>
            </w:pPr>
          </w:p>
        </w:tc>
        <w:tc>
          <w:tcPr>
            <w:tcW w:w="8964" w:type="dxa"/>
            <w:tcBorders>
              <w:top w:val="nil"/>
              <w:bottom w:val="nil"/>
              <w:right w:val="nil"/>
            </w:tcBorders>
            <w:vAlign w:val="center"/>
          </w:tcPr>
          <w:p w:rsidR="00186C9D" w:rsidRPr="00D3193B" w:rsidRDefault="00186C9D" w:rsidP="006E2640">
            <w:pPr>
              <w:autoSpaceDE w:val="0"/>
              <w:autoSpaceDN w:val="0"/>
              <w:adjustRightInd w:val="0"/>
              <w:ind w:right="283"/>
              <w:jc w:val="both"/>
              <w:rPr>
                <w:sz w:val="24"/>
                <w:szCs w:val="24"/>
              </w:rPr>
            </w:pPr>
            <w:r w:rsidRPr="00D3193B">
              <w:rPr>
                <w:sz w:val="24"/>
                <w:szCs w:val="24"/>
              </w:rPr>
              <w:t>выдать на руки в Администрации</w:t>
            </w:r>
          </w:p>
        </w:tc>
      </w:tr>
      <w:tr w:rsidR="00186C9D" w:rsidRPr="00D3193B" w:rsidTr="006E2640">
        <w:tc>
          <w:tcPr>
            <w:tcW w:w="534" w:type="dxa"/>
          </w:tcPr>
          <w:p w:rsidR="00186C9D" w:rsidRPr="00D3193B" w:rsidRDefault="00186C9D" w:rsidP="006E2640">
            <w:pPr>
              <w:autoSpaceDE w:val="0"/>
              <w:autoSpaceDN w:val="0"/>
              <w:adjustRightInd w:val="0"/>
              <w:ind w:right="283"/>
              <w:jc w:val="both"/>
              <w:rPr>
                <w:sz w:val="24"/>
                <w:szCs w:val="24"/>
              </w:rPr>
            </w:pPr>
          </w:p>
          <w:p w:rsidR="00186C9D" w:rsidRPr="00D3193B" w:rsidRDefault="00186C9D" w:rsidP="006E2640">
            <w:pPr>
              <w:autoSpaceDE w:val="0"/>
              <w:autoSpaceDN w:val="0"/>
              <w:adjustRightInd w:val="0"/>
              <w:ind w:right="283"/>
              <w:jc w:val="both"/>
              <w:rPr>
                <w:sz w:val="24"/>
                <w:szCs w:val="24"/>
              </w:rPr>
            </w:pPr>
          </w:p>
        </w:tc>
        <w:tc>
          <w:tcPr>
            <w:tcW w:w="8964" w:type="dxa"/>
            <w:tcBorders>
              <w:top w:val="nil"/>
              <w:bottom w:val="nil"/>
              <w:right w:val="nil"/>
            </w:tcBorders>
            <w:vAlign w:val="center"/>
          </w:tcPr>
          <w:p w:rsidR="00186C9D" w:rsidRPr="00D3193B" w:rsidRDefault="00186C9D" w:rsidP="006E2640">
            <w:pPr>
              <w:autoSpaceDE w:val="0"/>
              <w:autoSpaceDN w:val="0"/>
              <w:adjustRightInd w:val="0"/>
              <w:ind w:right="283"/>
              <w:jc w:val="both"/>
              <w:rPr>
                <w:sz w:val="24"/>
                <w:szCs w:val="24"/>
              </w:rPr>
            </w:pPr>
            <w:r w:rsidRPr="00D3193B">
              <w:rPr>
                <w:sz w:val="24"/>
                <w:szCs w:val="24"/>
              </w:rPr>
              <w:t xml:space="preserve">выдать на руки в МФЦ, </w:t>
            </w:r>
            <w:proofErr w:type="gramStart"/>
            <w:r w:rsidRPr="00D3193B">
              <w:rPr>
                <w:sz w:val="24"/>
                <w:szCs w:val="24"/>
              </w:rPr>
              <w:t>расположенном</w:t>
            </w:r>
            <w:proofErr w:type="gramEnd"/>
            <w:r w:rsidRPr="00D3193B">
              <w:rPr>
                <w:sz w:val="24"/>
                <w:szCs w:val="24"/>
              </w:rPr>
              <w:t xml:space="preserve"> по адресу:___________________</w:t>
            </w:r>
          </w:p>
        </w:tc>
      </w:tr>
      <w:tr w:rsidR="00186C9D" w:rsidRPr="00D3193B" w:rsidTr="006E2640">
        <w:tc>
          <w:tcPr>
            <w:tcW w:w="534" w:type="dxa"/>
          </w:tcPr>
          <w:p w:rsidR="00186C9D" w:rsidRPr="00D3193B" w:rsidRDefault="00186C9D" w:rsidP="006E2640">
            <w:pPr>
              <w:autoSpaceDE w:val="0"/>
              <w:autoSpaceDN w:val="0"/>
              <w:adjustRightInd w:val="0"/>
              <w:ind w:right="283"/>
              <w:jc w:val="both"/>
              <w:rPr>
                <w:sz w:val="24"/>
                <w:szCs w:val="24"/>
              </w:rPr>
            </w:pPr>
          </w:p>
          <w:p w:rsidR="00186C9D" w:rsidRPr="00D3193B" w:rsidRDefault="00186C9D" w:rsidP="006E2640">
            <w:pPr>
              <w:autoSpaceDE w:val="0"/>
              <w:autoSpaceDN w:val="0"/>
              <w:adjustRightInd w:val="0"/>
              <w:ind w:right="283"/>
              <w:jc w:val="both"/>
              <w:rPr>
                <w:sz w:val="24"/>
                <w:szCs w:val="24"/>
              </w:rPr>
            </w:pPr>
          </w:p>
        </w:tc>
        <w:tc>
          <w:tcPr>
            <w:tcW w:w="8964" w:type="dxa"/>
            <w:tcBorders>
              <w:top w:val="nil"/>
              <w:bottom w:val="nil"/>
              <w:right w:val="nil"/>
            </w:tcBorders>
            <w:vAlign w:val="center"/>
          </w:tcPr>
          <w:p w:rsidR="00186C9D" w:rsidRPr="00D3193B" w:rsidRDefault="00186C9D" w:rsidP="006E2640">
            <w:pPr>
              <w:autoSpaceDE w:val="0"/>
              <w:autoSpaceDN w:val="0"/>
              <w:adjustRightInd w:val="0"/>
              <w:ind w:right="283"/>
              <w:jc w:val="both"/>
              <w:rPr>
                <w:sz w:val="24"/>
                <w:szCs w:val="24"/>
              </w:rPr>
            </w:pPr>
            <w:r w:rsidRPr="00D3193B">
              <w:rPr>
                <w:sz w:val="24"/>
                <w:szCs w:val="24"/>
              </w:rPr>
              <w:t>направить в электронной форме в личный кабинет на ПГУ ЛО / ЕПГУ</w:t>
            </w:r>
          </w:p>
        </w:tc>
      </w:tr>
    </w:tbl>
    <w:p w:rsidR="00186C9D" w:rsidRPr="00D3193B" w:rsidRDefault="00186C9D" w:rsidP="00186C9D">
      <w:pPr>
        <w:autoSpaceDE w:val="0"/>
        <w:autoSpaceDN w:val="0"/>
        <w:adjustRightInd w:val="0"/>
        <w:ind w:right="283"/>
        <w:jc w:val="both"/>
        <w:rPr>
          <w:sz w:val="24"/>
          <w:szCs w:val="24"/>
        </w:rPr>
      </w:pPr>
    </w:p>
    <w:p w:rsidR="00186C9D" w:rsidRPr="00D3193B" w:rsidRDefault="00186C9D" w:rsidP="00186C9D">
      <w:pPr>
        <w:widowControl w:val="0"/>
        <w:autoSpaceDE w:val="0"/>
        <w:autoSpaceDN w:val="0"/>
        <w:jc w:val="both"/>
        <w:rPr>
          <w:rFonts w:eastAsia="Calibri"/>
          <w:sz w:val="24"/>
          <w:szCs w:val="24"/>
        </w:rPr>
      </w:pPr>
      <w:r w:rsidRPr="00D3193B">
        <w:rPr>
          <w:rFonts w:eastAsia="Calibri"/>
          <w:sz w:val="24"/>
          <w:szCs w:val="24"/>
        </w:rPr>
        <w:t xml:space="preserve">___________________________   </w:t>
      </w:r>
      <w:r>
        <w:rPr>
          <w:rFonts w:eastAsia="Calibri"/>
          <w:sz w:val="24"/>
          <w:szCs w:val="24"/>
        </w:rPr>
        <w:t xml:space="preserve">      </w:t>
      </w:r>
      <w:r w:rsidRPr="00D3193B">
        <w:rPr>
          <w:rFonts w:eastAsia="Calibri"/>
          <w:sz w:val="24"/>
          <w:szCs w:val="24"/>
        </w:rPr>
        <w:t xml:space="preserve"> __________________     </w:t>
      </w:r>
      <w:r>
        <w:rPr>
          <w:rFonts w:eastAsia="Calibri"/>
          <w:sz w:val="24"/>
          <w:szCs w:val="24"/>
        </w:rPr>
        <w:t xml:space="preserve">       </w:t>
      </w:r>
      <w:r w:rsidRPr="00D3193B">
        <w:rPr>
          <w:rFonts w:eastAsia="Calibri"/>
          <w:sz w:val="24"/>
          <w:szCs w:val="24"/>
        </w:rPr>
        <w:t xml:space="preserve"> ____________________</w:t>
      </w:r>
    </w:p>
    <w:p w:rsidR="00186C9D" w:rsidRPr="00D3193B" w:rsidRDefault="00186C9D" w:rsidP="00186C9D">
      <w:pPr>
        <w:widowControl w:val="0"/>
        <w:autoSpaceDE w:val="0"/>
        <w:autoSpaceDN w:val="0"/>
        <w:jc w:val="both"/>
        <w:rPr>
          <w:rFonts w:eastAsia="Calibri"/>
          <w:sz w:val="24"/>
          <w:szCs w:val="24"/>
        </w:rPr>
      </w:pPr>
      <w:r w:rsidRPr="00D3193B">
        <w:rPr>
          <w:rFonts w:eastAsia="Calibri"/>
          <w:sz w:val="24"/>
          <w:szCs w:val="24"/>
        </w:rPr>
        <w:t xml:space="preserve"> (наименование должности)                         (подпись)                  </w:t>
      </w:r>
      <w:r>
        <w:rPr>
          <w:rFonts w:eastAsia="Calibri"/>
          <w:sz w:val="24"/>
          <w:szCs w:val="24"/>
        </w:rPr>
        <w:t xml:space="preserve">                </w:t>
      </w:r>
      <w:r w:rsidRPr="00D3193B">
        <w:rPr>
          <w:rFonts w:eastAsia="Calibri"/>
          <w:sz w:val="24"/>
          <w:szCs w:val="24"/>
        </w:rPr>
        <w:t>(ФИО)</w:t>
      </w:r>
    </w:p>
    <w:p w:rsidR="00186C9D" w:rsidRPr="00D3193B" w:rsidRDefault="00186C9D" w:rsidP="00186C9D">
      <w:pPr>
        <w:widowControl w:val="0"/>
        <w:autoSpaceDE w:val="0"/>
        <w:autoSpaceDN w:val="0"/>
        <w:jc w:val="both"/>
        <w:rPr>
          <w:rFonts w:eastAsia="Calibri"/>
          <w:sz w:val="24"/>
          <w:szCs w:val="24"/>
        </w:rPr>
      </w:pPr>
    </w:p>
    <w:p w:rsidR="00186C9D" w:rsidRPr="00D3193B" w:rsidRDefault="00186C9D" w:rsidP="00186C9D">
      <w:pPr>
        <w:widowControl w:val="0"/>
        <w:autoSpaceDE w:val="0"/>
        <w:autoSpaceDN w:val="0"/>
        <w:jc w:val="both"/>
        <w:rPr>
          <w:rFonts w:eastAsia="Calibri"/>
          <w:sz w:val="24"/>
          <w:szCs w:val="24"/>
        </w:rPr>
      </w:pPr>
      <w:r w:rsidRPr="00D3193B">
        <w:rPr>
          <w:rFonts w:eastAsia="Calibri"/>
          <w:sz w:val="24"/>
          <w:szCs w:val="24"/>
        </w:rPr>
        <w:t xml:space="preserve"> ___ __________ 20___</w:t>
      </w: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Default="00186C9D" w:rsidP="00186C9D">
      <w:pPr>
        <w:jc w:val="both"/>
        <w:rPr>
          <w:b/>
          <w:sz w:val="22"/>
          <w:szCs w:val="24"/>
        </w:rPr>
      </w:pPr>
    </w:p>
    <w:p w:rsidR="00186C9D" w:rsidRPr="00285F18" w:rsidRDefault="00186C9D" w:rsidP="00186C9D">
      <w:pPr>
        <w:pStyle w:val="ConsPlusNonformat"/>
        <w:jc w:val="right"/>
        <w:rPr>
          <w:rFonts w:ascii="Times New Roman" w:hAnsi="Times New Roman" w:cs="Times New Roman"/>
          <w:sz w:val="24"/>
          <w:szCs w:val="28"/>
        </w:rPr>
      </w:pPr>
      <w:r w:rsidRPr="00285F18">
        <w:rPr>
          <w:rFonts w:ascii="Times New Roman" w:hAnsi="Times New Roman" w:cs="Times New Roman"/>
          <w:sz w:val="24"/>
          <w:szCs w:val="28"/>
        </w:rPr>
        <w:t>Приложение 2</w:t>
      </w:r>
    </w:p>
    <w:p w:rsidR="00186C9D" w:rsidRPr="00285F18" w:rsidRDefault="00186C9D" w:rsidP="00186C9D">
      <w:pPr>
        <w:pStyle w:val="ConsPlusNonformat"/>
        <w:jc w:val="right"/>
        <w:rPr>
          <w:rFonts w:ascii="Times New Roman" w:hAnsi="Times New Roman" w:cs="Times New Roman"/>
          <w:sz w:val="24"/>
          <w:szCs w:val="28"/>
        </w:rPr>
      </w:pPr>
      <w:r w:rsidRPr="00285F18">
        <w:rPr>
          <w:rFonts w:ascii="Times New Roman" w:hAnsi="Times New Roman" w:cs="Times New Roman"/>
          <w:sz w:val="24"/>
          <w:szCs w:val="28"/>
        </w:rPr>
        <w:t>к Административному регламенту</w:t>
      </w:r>
    </w:p>
    <w:p w:rsidR="00186C9D" w:rsidRDefault="00186C9D" w:rsidP="00186C9D">
      <w:pPr>
        <w:jc w:val="both"/>
        <w:rPr>
          <w:b/>
          <w:sz w:val="22"/>
          <w:szCs w:val="24"/>
        </w:rPr>
      </w:pPr>
    </w:p>
    <w:p w:rsidR="00186C9D" w:rsidRDefault="00186C9D" w:rsidP="00186C9D">
      <w:pPr>
        <w:jc w:val="both"/>
        <w:rPr>
          <w:b/>
          <w:sz w:val="22"/>
          <w:szCs w:val="24"/>
        </w:rPr>
      </w:pPr>
    </w:p>
    <w:p w:rsidR="00186C9D" w:rsidRPr="00537CCD" w:rsidRDefault="00186C9D" w:rsidP="00186C9D">
      <w:pPr>
        <w:jc w:val="center"/>
        <w:rPr>
          <w:rFonts w:eastAsia="Calibri"/>
          <w:sz w:val="26"/>
          <w:szCs w:val="26"/>
        </w:rPr>
      </w:pPr>
      <w:r w:rsidRPr="00537CCD">
        <w:rPr>
          <w:rFonts w:eastAsia="Calibri"/>
          <w:sz w:val="26"/>
          <w:szCs w:val="26"/>
        </w:rPr>
        <w:t>РЕШЕНИЕ</w:t>
      </w:r>
    </w:p>
    <w:p w:rsidR="00186C9D" w:rsidRPr="00537CCD" w:rsidRDefault="00186C9D" w:rsidP="00186C9D">
      <w:pPr>
        <w:jc w:val="center"/>
        <w:rPr>
          <w:rFonts w:eastAsia="Calibri"/>
          <w:sz w:val="26"/>
          <w:szCs w:val="26"/>
        </w:rPr>
      </w:pPr>
      <w:r w:rsidRPr="00537CCD">
        <w:rPr>
          <w:rFonts w:eastAsia="Calibri"/>
          <w:sz w:val="26"/>
          <w:szCs w:val="26"/>
        </w:rPr>
        <w:t>(распоряжение и т.д.)</w:t>
      </w:r>
    </w:p>
    <w:p w:rsidR="00186C9D" w:rsidRPr="00537CCD" w:rsidRDefault="00186C9D" w:rsidP="00186C9D">
      <w:pPr>
        <w:rPr>
          <w:rFonts w:eastAsia="Calibri"/>
          <w:sz w:val="24"/>
          <w:szCs w:val="24"/>
        </w:rPr>
      </w:pPr>
    </w:p>
    <w:p w:rsidR="00186C9D" w:rsidRPr="00537CCD" w:rsidRDefault="00186C9D" w:rsidP="00186C9D">
      <w:pPr>
        <w:jc w:val="both"/>
        <w:rPr>
          <w:rFonts w:eastAsia="Calibri"/>
          <w:sz w:val="24"/>
          <w:szCs w:val="24"/>
        </w:rPr>
      </w:pPr>
      <w:r w:rsidRPr="00537CCD">
        <w:rPr>
          <w:rFonts w:eastAsia="Calibri"/>
          <w:sz w:val="24"/>
          <w:szCs w:val="24"/>
        </w:rPr>
        <w:t>____________________</w:t>
      </w:r>
      <w:r w:rsidRPr="00537CCD">
        <w:rPr>
          <w:rFonts w:eastAsia="Calibri"/>
          <w:sz w:val="24"/>
          <w:szCs w:val="24"/>
        </w:rPr>
        <w:tab/>
      </w:r>
      <w:r w:rsidRPr="00537CCD">
        <w:rPr>
          <w:rFonts w:eastAsia="Calibri"/>
          <w:sz w:val="24"/>
          <w:szCs w:val="24"/>
        </w:rPr>
        <w:tab/>
      </w:r>
      <w:r w:rsidRPr="00537CCD">
        <w:rPr>
          <w:rFonts w:eastAsia="Calibri"/>
          <w:sz w:val="24"/>
          <w:szCs w:val="24"/>
        </w:rPr>
        <w:tab/>
      </w:r>
      <w:r w:rsidRPr="00537CCD">
        <w:rPr>
          <w:rFonts w:eastAsia="Calibri"/>
          <w:sz w:val="24"/>
          <w:szCs w:val="24"/>
        </w:rPr>
        <w:tab/>
      </w:r>
      <w:r w:rsidRPr="00537CCD">
        <w:rPr>
          <w:rFonts w:eastAsia="Calibri"/>
          <w:sz w:val="24"/>
          <w:szCs w:val="24"/>
        </w:rPr>
        <w:tab/>
      </w:r>
      <w:r w:rsidRPr="00537CCD">
        <w:rPr>
          <w:rFonts w:eastAsia="Calibri"/>
          <w:sz w:val="24"/>
          <w:szCs w:val="24"/>
        </w:rPr>
        <w:tab/>
      </w:r>
      <w:r w:rsidRPr="00537CCD">
        <w:rPr>
          <w:rFonts w:eastAsia="Calibri"/>
          <w:sz w:val="24"/>
          <w:szCs w:val="24"/>
        </w:rPr>
        <w:tab/>
      </w:r>
      <w:r w:rsidRPr="00537CCD">
        <w:rPr>
          <w:rFonts w:eastAsia="Calibri"/>
          <w:sz w:val="24"/>
          <w:szCs w:val="24"/>
        </w:rPr>
        <w:tab/>
        <w:t>№ ________</w:t>
      </w:r>
    </w:p>
    <w:p w:rsidR="00186C9D" w:rsidRPr="00537CCD" w:rsidRDefault="00186C9D" w:rsidP="00186C9D">
      <w:pPr>
        <w:rPr>
          <w:rFonts w:eastAsia="Calibri"/>
          <w:sz w:val="24"/>
          <w:szCs w:val="24"/>
        </w:rPr>
      </w:pPr>
    </w:p>
    <w:p w:rsidR="00186C9D" w:rsidRPr="00537CCD" w:rsidRDefault="00186C9D" w:rsidP="00186C9D">
      <w:pPr>
        <w:autoSpaceDE w:val="0"/>
        <w:autoSpaceDN w:val="0"/>
        <w:adjustRightInd w:val="0"/>
        <w:jc w:val="center"/>
        <w:rPr>
          <w:b/>
          <w:bCs/>
          <w:color w:val="000000"/>
          <w:sz w:val="26"/>
          <w:szCs w:val="26"/>
          <w:lang w:bidi="ru-RU"/>
        </w:rPr>
      </w:pPr>
      <w:r w:rsidRPr="00537CCD">
        <w:rPr>
          <w:b/>
          <w:sz w:val="26"/>
          <w:szCs w:val="26"/>
        </w:rPr>
        <w:t>Об утверждении схемы расположения земельного участка</w:t>
      </w:r>
      <w:r w:rsidRPr="00537CCD">
        <w:rPr>
          <w:b/>
          <w:bCs/>
          <w:color w:val="000000"/>
          <w:sz w:val="26"/>
          <w:szCs w:val="26"/>
          <w:lang w:bidi="ru-RU"/>
        </w:rPr>
        <w:t xml:space="preserve"> </w:t>
      </w:r>
    </w:p>
    <w:p w:rsidR="00186C9D" w:rsidRPr="00841B1F" w:rsidRDefault="00186C9D" w:rsidP="00186C9D">
      <w:pPr>
        <w:autoSpaceDE w:val="0"/>
        <w:autoSpaceDN w:val="0"/>
        <w:adjustRightInd w:val="0"/>
        <w:jc w:val="center"/>
        <w:rPr>
          <w:b/>
          <w:sz w:val="26"/>
          <w:szCs w:val="26"/>
        </w:rPr>
      </w:pPr>
      <w:r w:rsidRPr="00537CCD">
        <w:rPr>
          <w:b/>
          <w:bCs/>
          <w:color w:val="000000"/>
          <w:sz w:val="26"/>
          <w:szCs w:val="26"/>
          <w:lang w:bidi="ru-RU"/>
        </w:rPr>
        <w:t>на кадастровом плане территории</w:t>
      </w:r>
    </w:p>
    <w:p w:rsidR="00186C9D" w:rsidRPr="00841B1F" w:rsidRDefault="00186C9D" w:rsidP="00186C9D">
      <w:pPr>
        <w:autoSpaceDE w:val="0"/>
        <w:autoSpaceDN w:val="0"/>
        <w:adjustRightInd w:val="0"/>
        <w:ind w:left="7788"/>
        <w:jc w:val="right"/>
        <w:rPr>
          <w:sz w:val="26"/>
          <w:szCs w:val="26"/>
        </w:rPr>
      </w:pPr>
    </w:p>
    <w:p w:rsidR="00186C9D" w:rsidRPr="00B224A0" w:rsidRDefault="00186C9D" w:rsidP="00186C9D">
      <w:pPr>
        <w:widowControl w:val="0"/>
        <w:spacing w:after="540"/>
        <w:ind w:firstLine="420"/>
        <w:jc w:val="both"/>
        <w:rPr>
          <w:color w:val="000000"/>
          <w:sz w:val="26"/>
          <w:szCs w:val="26"/>
          <w:lang w:bidi="ru-RU"/>
        </w:rPr>
      </w:pPr>
      <w:r w:rsidRPr="00B224A0">
        <w:rPr>
          <w:color w:val="000000"/>
          <w:sz w:val="26"/>
          <w:szCs w:val="26"/>
          <w:lang w:bidi="ru-RU"/>
        </w:rPr>
        <w:t>Рассмотрев заявление от</w:t>
      </w:r>
      <w:r w:rsidRPr="00841B1F">
        <w:rPr>
          <w:color w:val="000000"/>
          <w:sz w:val="26"/>
          <w:szCs w:val="26"/>
          <w:lang w:bidi="ru-RU"/>
        </w:rPr>
        <w:t>________</w:t>
      </w:r>
      <w:r w:rsidRPr="00B224A0">
        <w:rPr>
          <w:color w:val="000000"/>
          <w:sz w:val="26"/>
          <w:szCs w:val="26"/>
          <w:lang w:bidi="ru-RU"/>
        </w:rPr>
        <w:t>№</w:t>
      </w:r>
      <w:r w:rsidRPr="00841B1F">
        <w:rPr>
          <w:color w:val="000000"/>
          <w:sz w:val="26"/>
          <w:szCs w:val="26"/>
          <w:lang w:bidi="ru-RU"/>
        </w:rPr>
        <w:t xml:space="preserve"> ________</w:t>
      </w:r>
      <w:r>
        <w:rPr>
          <w:color w:val="000000"/>
          <w:sz w:val="26"/>
          <w:szCs w:val="26"/>
          <w:lang w:bidi="ru-RU"/>
        </w:rPr>
        <w:t>з</w:t>
      </w:r>
      <w:r w:rsidRPr="00B224A0">
        <w:rPr>
          <w:color w:val="000000"/>
          <w:sz w:val="26"/>
          <w:szCs w:val="26"/>
          <w:lang w:bidi="ru-RU"/>
        </w:rPr>
        <w:t>аявитель</w:t>
      </w:r>
      <w:r w:rsidRPr="00841B1F">
        <w:rPr>
          <w:color w:val="000000"/>
          <w:sz w:val="26"/>
          <w:szCs w:val="26"/>
          <w:lang w:bidi="ru-RU"/>
        </w:rPr>
        <w:t>_____________</w:t>
      </w:r>
      <w:r w:rsidRPr="00B224A0">
        <w:rPr>
          <w:color w:val="000000"/>
          <w:sz w:val="26"/>
          <w:szCs w:val="26"/>
          <w:lang w:bidi="ru-RU"/>
        </w:rPr>
        <w:t xml:space="preserve"> об утверждении схемы расположения земельного участка (земельных участков) на кадастровом плане</w:t>
      </w:r>
      <w:r w:rsidRPr="00841B1F">
        <w:rPr>
          <w:color w:val="000000"/>
          <w:sz w:val="26"/>
          <w:szCs w:val="26"/>
          <w:lang w:bidi="ru-RU"/>
        </w:rPr>
        <w:t xml:space="preserve"> т</w:t>
      </w:r>
      <w:r w:rsidRPr="00B224A0">
        <w:rPr>
          <w:color w:val="000000"/>
          <w:sz w:val="26"/>
          <w:szCs w:val="26"/>
          <w:lang w:bidi="ru-RU"/>
        </w:rPr>
        <w:t>ерритории площадью</w:t>
      </w:r>
      <w:r w:rsidRPr="00841B1F">
        <w:rPr>
          <w:color w:val="000000"/>
          <w:sz w:val="26"/>
          <w:szCs w:val="26"/>
          <w:lang w:bidi="ru-RU"/>
        </w:rPr>
        <w:t>___________</w:t>
      </w:r>
      <w:r w:rsidRPr="00B224A0">
        <w:rPr>
          <w:color w:val="000000"/>
          <w:sz w:val="26"/>
          <w:szCs w:val="26"/>
          <w:lang w:bidi="ru-RU"/>
        </w:rPr>
        <w:t>, расположенного в кадастровом квартале:</w:t>
      </w:r>
      <w:r w:rsidRPr="00841B1F">
        <w:rPr>
          <w:color w:val="000000"/>
          <w:sz w:val="26"/>
          <w:szCs w:val="26"/>
          <w:lang w:bidi="ru-RU"/>
        </w:rPr>
        <w:t>____________</w:t>
      </w:r>
      <w:r w:rsidRPr="00B224A0">
        <w:rPr>
          <w:color w:val="000000"/>
          <w:sz w:val="26"/>
          <w:szCs w:val="26"/>
          <w:lang w:bidi="ru-RU"/>
        </w:rPr>
        <w:t xml:space="preserve">, руководствуясь статьей 11.10 Земельного кодекса Российской Федерации, в соответствии </w:t>
      </w:r>
      <w:proofErr w:type="gramStart"/>
      <w:r w:rsidRPr="00B224A0">
        <w:rPr>
          <w:color w:val="000000"/>
          <w:sz w:val="26"/>
          <w:szCs w:val="26"/>
          <w:lang w:bidi="ru-RU"/>
        </w:rPr>
        <w:t>с</w:t>
      </w:r>
      <w:proofErr w:type="gramEnd"/>
      <w:r w:rsidRPr="00841B1F">
        <w:rPr>
          <w:color w:val="000000"/>
          <w:sz w:val="26"/>
          <w:szCs w:val="26"/>
          <w:lang w:bidi="ru-RU"/>
        </w:rPr>
        <w:t xml:space="preserve"> __________________________,</w:t>
      </w:r>
    </w:p>
    <w:p w:rsidR="00186C9D" w:rsidRPr="00B224A0" w:rsidRDefault="00186C9D" w:rsidP="00186C9D">
      <w:pPr>
        <w:widowControl w:val="0"/>
        <w:spacing w:after="220"/>
        <w:ind w:left="4100"/>
        <w:rPr>
          <w:color w:val="000000"/>
          <w:sz w:val="26"/>
          <w:szCs w:val="26"/>
          <w:lang w:bidi="ru-RU"/>
        </w:rPr>
      </w:pPr>
      <w:r w:rsidRPr="00B224A0">
        <w:rPr>
          <w:color w:val="000000"/>
          <w:sz w:val="26"/>
          <w:szCs w:val="26"/>
          <w:lang w:bidi="ru-RU"/>
        </w:rPr>
        <w:t>ПРИНЯТО РЕШЕНИЕ:</w:t>
      </w:r>
    </w:p>
    <w:p w:rsidR="00186C9D" w:rsidRDefault="00186C9D" w:rsidP="00186C9D">
      <w:pPr>
        <w:widowControl w:val="0"/>
        <w:numPr>
          <w:ilvl w:val="0"/>
          <w:numId w:val="6"/>
        </w:numPr>
        <w:tabs>
          <w:tab w:val="left" w:pos="1046"/>
        </w:tabs>
        <w:ind w:firstLine="567"/>
        <w:jc w:val="both"/>
        <w:rPr>
          <w:color w:val="000000"/>
          <w:sz w:val="26"/>
          <w:szCs w:val="26"/>
          <w:lang w:bidi="ru-RU"/>
        </w:rPr>
      </w:pPr>
      <w:r w:rsidRPr="00B224A0">
        <w:rPr>
          <w:color w:val="000000"/>
          <w:sz w:val="26"/>
          <w:szCs w:val="26"/>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color w:val="000000"/>
          <w:sz w:val="26"/>
          <w:szCs w:val="26"/>
          <w:lang w:bidi="ru-RU"/>
        </w:rPr>
        <w:t xml:space="preserve"> </w:t>
      </w:r>
      <w:r w:rsidRPr="00B224A0">
        <w:rPr>
          <w:color w:val="000000"/>
          <w:sz w:val="26"/>
          <w:szCs w:val="26"/>
          <w:lang w:bidi="ru-RU"/>
        </w:rPr>
        <w:t>__________________с видом разрешенного использования________________,</w:t>
      </w:r>
      <w:r>
        <w:rPr>
          <w:color w:val="000000"/>
          <w:sz w:val="26"/>
          <w:szCs w:val="26"/>
          <w:lang w:bidi="ru-RU"/>
        </w:rPr>
        <w:t xml:space="preserve"> </w:t>
      </w:r>
      <w:r w:rsidRPr="00B224A0">
        <w:rPr>
          <w:color w:val="000000"/>
          <w:sz w:val="26"/>
          <w:szCs w:val="26"/>
          <w:lang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color w:val="000000"/>
          <w:sz w:val="26"/>
          <w:szCs w:val="26"/>
          <w:lang w:bidi="ru-RU"/>
        </w:rPr>
        <w:t>о(</w:t>
      </w:r>
      <w:proofErr w:type="gramEnd"/>
      <w:r w:rsidRPr="00B224A0">
        <w:rPr>
          <w:color w:val="000000"/>
          <w:sz w:val="26"/>
          <w:szCs w:val="26"/>
          <w:lang w:bidi="ru-RU"/>
        </w:rPr>
        <w:t>их)</w:t>
      </w:r>
      <w:proofErr w:type="spellStart"/>
      <w:r w:rsidRPr="00B224A0">
        <w:rPr>
          <w:color w:val="000000"/>
          <w:sz w:val="26"/>
          <w:szCs w:val="26"/>
          <w:lang w:bidi="ru-RU"/>
        </w:rPr>
        <w:t>ся</w:t>
      </w:r>
      <w:proofErr w:type="spellEnd"/>
      <w:r w:rsidRPr="00B224A0">
        <w:rPr>
          <w:color w:val="000000"/>
          <w:sz w:val="26"/>
          <w:szCs w:val="26"/>
          <w:lang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186C9D" w:rsidRPr="00B224A0" w:rsidRDefault="00186C9D" w:rsidP="00186C9D">
      <w:pPr>
        <w:widowControl w:val="0"/>
        <w:numPr>
          <w:ilvl w:val="0"/>
          <w:numId w:val="6"/>
        </w:numPr>
        <w:tabs>
          <w:tab w:val="left" w:pos="1046"/>
        </w:tabs>
        <w:ind w:firstLine="567"/>
        <w:jc w:val="both"/>
        <w:rPr>
          <w:color w:val="000000"/>
          <w:sz w:val="26"/>
          <w:szCs w:val="26"/>
          <w:lang w:bidi="ru-RU"/>
        </w:rPr>
      </w:pPr>
      <w:r w:rsidRPr="00B224A0">
        <w:rPr>
          <w:color w:val="000000"/>
          <w:sz w:val="26"/>
          <w:szCs w:val="26"/>
          <w:lang w:bidi="ru-RU"/>
        </w:rPr>
        <w:t xml:space="preserve">Заявителю </w:t>
      </w:r>
      <w:r>
        <w:rPr>
          <w:color w:val="000000"/>
          <w:sz w:val="26"/>
          <w:szCs w:val="26"/>
          <w:lang w:bidi="ru-RU"/>
        </w:rPr>
        <w:t xml:space="preserve">___________ </w:t>
      </w:r>
      <w:r w:rsidRPr="00B224A0">
        <w:rPr>
          <w:color w:val="000000"/>
          <w:sz w:val="26"/>
          <w:szCs w:val="26"/>
          <w:lang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186C9D" w:rsidRPr="00B224A0" w:rsidRDefault="00186C9D" w:rsidP="00186C9D">
      <w:pPr>
        <w:widowControl w:val="0"/>
        <w:numPr>
          <w:ilvl w:val="0"/>
          <w:numId w:val="6"/>
        </w:numPr>
        <w:tabs>
          <w:tab w:val="left" w:pos="993"/>
        </w:tabs>
        <w:spacing w:after="880"/>
        <w:ind w:firstLine="567"/>
        <w:jc w:val="both"/>
        <w:rPr>
          <w:color w:val="000000"/>
          <w:sz w:val="26"/>
          <w:szCs w:val="26"/>
          <w:lang w:bidi="ru-RU"/>
        </w:rPr>
      </w:pPr>
      <w:r w:rsidRPr="00B224A0">
        <w:rPr>
          <w:color w:val="000000"/>
          <w:sz w:val="26"/>
          <w:szCs w:val="26"/>
          <w:lang w:bidi="ru-RU"/>
        </w:rPr>
        <w:t>Срок действия настоящего решения составляет два года.</w:t>
      </w:r>
    </w:p>
    <w:p w:rsidR="00186C9D" w:rsidRPr="005E06E3" w:rsidRDefault="00186C9D" w:rsidP="00186C9D">
      <w:pPr>
        <w:autoSpaceDE w:val="0"/>
        <w:autoSpaceDN w:val="0"/>
        <w:adjustRightInd w:val="0"/>
        <w:rPr>
          <w:sz w:val="24"/>
          <w:szCs w:val="24"/>
        </w:rPr>
      </w:pPr>
    </w:p>
    <w:p w:rsidR="00186C9D" w:rsidRPr="005E06E3" w:rsidRDefault="00186C9D" w:rsidP="00186C9D">
      <w:pPr>
        <w:autoSpaceDE w:val="0"/>
        <w:autoSpaceDN w:val="0"/>
        <w:adjustRightInd w:val="0"/>
        <w:rPr>
          <w:sz w:val="24"/>
          <w:szCs w:val="24"/>
        </w:rPr>
      </w:pPr>
    </w:p>
    <w:p w:rsidR="00186C9D" w:rsidRPr="005E06E3" w:rsidRDefault="00186C9D" w:rsidP="00186C9D">
      <w:pPr>
        <w:autoSpaceDE w:val="0"/>
        <w:autoSpaceDN w:val="0"/>
        <w:adjustRightInd w:val="0"/>
        <w:rPr>
          <w:sz w:val="24"/>
          <w:szCs w:val="24"/>
        </w:rPr>
      </w:pPr>
    </w:p>
    <w:p w:rsidR="00186C9D" w:rsidRPr="005E06E3" w:rsidRDefault="00186C9D" w:rsidP="00186C9D">
      <w:pPr>
        <w:autoSpaceDE w:val="0"/>
        <w:autoSpaceDN w:val="0"/>
        <w:adjustRightInd w:val="0"/>
        <w:rPr>
          <w:sz w:val="24"/>
          <w:szCs w:val="24"/>
        </w:rPr>
      </w:pPr>
    </w:p>
    <w:p w:rsidR="00186C9D" w:rsidRPr="005E06E3" w:rsidRDefault="00186C9D" w:rsidP="00186C9D">
      <w:pPr>
        <w:autoSpaceDE w:val="0"/>
        <w:autoSpaceDN w:val="0"/>
        <w:adjustRightInd w:val="0"/>
        <w:rPr>
          <w:sz w:val="24"/>
          <w:szCs w:val="24"/>
        </w:rPr>
      </w:pPr>
    </w:p>
    <w:p w:rsidR="00186C9D" w:rsidRPr="005E06E3" w:rsidRDefault="00186C9D" w:rsidP="00186C9D">
      <w:pPr>
        <w:autoSpaceDE w:val="0"/>
        <w:autoSpaceDN w:val="0"/>
        <w:adjustRightInd w:val="0"/>
        <w:rPr>
          <w:sz w:val="24"/>
          <w:szCs w:val="24"/>
        </w:rPr>
      </w:pPr>
      <w:r w:rsidRPr="009C1F77">
        <w:rPr>
          <w:sz w:val="26"/>
          <w:szCs w:val="26"/>
        </w:rPr>
        <w:t>Глава Сосновоборского городского округа</w:t>
      </w:r>
      <w:r w:rsidRPr="009C1F77">
        <w:rPr>
          <w:sz w:val="24"/>
          <w:szCs w:val="24"/>
        </w:rPr>
        <w:t xml:space="preserve"> </w:t>
      </w:r>
      <w:r w:rsidRPr="005E06E3">
        <w:rPr>
          <w:sz w:val="24"/>
          <w:szCs w:val="24"/>
        </w:rPr>
        <w:tab/>
        <w:t xml:space="preserve">   </w:t>
      </w:r>
      <w:r w:rsidRPr="005E06E3">
        <w:rPr>
          <w:sz w:val="24"/>
          <w:szCs w:val="24"/>
        </w:rPr>
        <w:tab/>
      </w:r>
      <w:r w:rsidRPr="005E06E3">
        <w:rPr>
          <w:sz w:val="24"/>
          <w:szCs w:val="24"/>
        </w:rPr>
        <w:tab/>
      </w:r>
      <w:r>
        <w:rPr>
          <w:sz w:val="24"/>
          <w:szCs w:val="24"/>
        </w:rPr>
        <w:tab/>
      </w:r>
      <w:r w:rsidRPr="005E06E3">
        <w:rPr>
          <w:sz w:val="24"/>
          <w:szCs w:val="24"/>
        </w:rPr>
        <w:t>_________________</w:t>
      </w:r>
    </w:p>
    <w:p w:rsidR="00186C9D" w:rsidRPr="00285F18" w:rsidRDefault="00186C9D" w:rsidP="00186C9D">
      <w:pPr>
        <w:jc w:val="both"/>
        <w:rPr>
          <w:b/>
          <w:sz w:val="22"/>
          <w:szCs w:val="24"/>
        </w:rPr>
      </w:pPr>
    </w:p>
    <w:p w:rsidR="00186C9D" w:rsidRDefault="00186C9D" w:rsidP="00186C9D">
      <w:pPr>
        <w:ind w:firstLine="709"/>
        <w:jc w:val="right"/>
        <w:rPr>
          <w:sz w:val="22"/>
        </w:rPr>
      </w:pPr>
    </w:p>
    <w:p w:rsidR="00186C9D" w:rsidRDefault="00186C9D" w:rsidP="00186C9D">
      <w:pPr>
        <w:ind w:firstLine="709"/>
        <w:jc w:val="right"/>
        <w:rPr>
          <w:sz w:val="22"/>
        </w:rPr>
      </w:pPr>
    </w:p>
    <w:p w:rsidR="00186C9D" w:rsidRDefault="00186C9D" w:rsidP="00186C9D">
      <w:pPr>
        <w:ind w:firstLine="709"/>
        <w:jc w:val="right"/>
        <w:rPr>
          <w:sz w:val="22"/>
        </w:rPr>
      </w:pPr>
    </w:p>
    <w:p w:rsidR="00186C9D" w:rsidRDefault="00186C9D" w:rsidP="00186C9D">
      <w:pPr>
        <w:ind w:firstLine="709"/>
        <w:jc w:val="right"/>
        <w:rPr>
          <w:sz w:val="22"/>
        </w:rPr>
      </w:pPr>
    </w:p>
    <w:p w:rsidR="00186C9D" w:rsidRDefault="00186C9D" w:rsidP="00186C9D">
      <w:pPr>
        <w:ind w:firstLine="709"/>
        <w:jc w:val="right"/>
        <w:rPr>
          <w:sz w:val="22"/>
        </w:rPr>
      </w:pPr>
    </w:p>
    <w:p w:rsidR="00186C9D" w:rsidRDefault="00186C9D" w:rsidP="00186C9D">
      <w:pPr>
        <w:ind w:firstLine="709"/>
        <w:jc w:val="right"/>
        <w:rPr>
          <w:sz w:val="22"/>
        </w:rPr>
      </w:pPr>
    </w:p>
    <w:p w:rsidR="00186C9D" w:rsidRDefault="00186C9D" w:rsidP="00186C9D">
      <w:pPr>
        <w:ind w:firstLine="709"/>
        <w:jc w:val="right"/>
        <w:rPr>
          <w:sz w:val="22"/>
        </w:rPr>
      </w:pPr>
    </w:p>
    <w:p w:rsidR="00186C9D" w:rsidRDefault="00186C9D" w:rsidP="00186C9D">
      <w:pPr>
        <w:ind w:firstLine="709"/>
        <w:jc w:val="right"/>
        <w:rPr>
          <w:sz w:val="22"/>
        </w:rPr>
      </w:pPr>
    </w:p>
    <w:p w:rsidR="00186C9D" w:rsidRDefault="00186C9D" w:rsidP="00186C9D">
      <w:pPr>
        <w:ind w:firstLine="709"/>
        <w:jc w:val="right"/>
        <w:rPr>
          <w:sz w:val="22"/>
        </w:rPr>
      </w:pPr>
    </w:p>
    <w:p w:rsidR="00186C9D" w:rsidRPr="00285F18" w:rsidRDefault="00186C9D" w:rsidP="00186C9D">
      <w:pPr>
        <w:ind w:firstLine="709"/>
        <w:jc w:val="right"/>
        <w:rPr>
          <w:sz w:val="22"/>
        </w:rPr>
      </w:pPr>
    </w:p>
    <w:p w:rsidR="00186C9D" w:rsidRDefault="00186C9D" w:rsidP="00186C9D">
      <w:pPr>
        <w:ind w:firstLine="709"/>
        <w:jc w:val="both"/>
        <w:rPr>
          <w:sz w:val="24"/>
        </w:rPr>
      </w:pPr>
    </w:p>
    <w:p w:rsidR="00186C9D" w:rsidRPr="00285F18" w:rsidRDefault="00186C9D" w:rsidP="00186C9D">
      <w:pPr>
        <w:pStyle w:val="ConsPlusNonformat"/>
        <w:jc w:val="right"/>
        <w:rPr>
          <w:rFonts w:ascii="Times New Roman" w:hAnsi="Times New Roman" w:cs="Times New Roman"/>
          <w:sz w:val="24"/>
          <w:szCs w:val="28"/>
        </w:rPr>
      </w:pPr>
      <w:r w:rsidRPr="00285F18">
        <w:rPr>
          <w:rFonts w:ascii="Times New Roman" w:hAnsi="Times New Roman" w:cs="Times New Roman"/>
          <w:sz w:val="24"/>
          <w:szCs w:val="28"/>
        </w:rPr>
        <w:t>Приложение 3</w:t>
      </w:r>
    </w:p>
    <w:p w:rsidR="00186C9D" w:rsidRPr="00285F18" w:rsidRDefault="00186C9D" w:rsidP="00186C9D">
      <w:pPr>
        <w:pStyle w:val="ConsPlusNonformat"/>
        <w:jc w:val="right"/>
        <w:rPr>
          <w:rFonts w:ascii="Times New Roman" w:hAnsi="Times New Roman" w:cs="Times New Roman"/>
          <w:sz w:val="24"/>
          <w:szCs w:val="28"/>
        </w:rPr>
      </w:pPr>
      <w:r w:rsidRPr="00285F18">
        <w:rPr>
          <w:rFonts w:ascii="Times New Roman" w:hAnsi="Times New Roman" w:cs="Times New Roman"/>
          <w:sz w:val="24"/>
          <w:szCs w:val="28"/>
        </w:rPr>
        <w:t>к Административному регламенту</w:t>
      </w:r>
    </w:p>
    <w:p w:rsidR="00186C9D" w:rsidRDefault="00186C9D" w:rsidP="00186C9D">
      <w:pPr>
        <w:ind w:firstLine="709"/>
        <w:jc w:val="both"/>
        <w:rPr>
          <w:sz w:val="24"/>
        </w:rPr>
      </w:pPr>
    </w:p>
    <w:p w:rsidR="00186C9D" w:rsidRPr="00537CCD" w:rsidRDefault="00186C9D" w:rsidP="00186C9D">
      <w:pPr>
        <w:jc w:val="center"/>
        <w:rPr>
          <w:rFonts w:eastAsia="Calibri"/>
          <w:sz w:val="26"/>
          <w:szCs w:val="26"/>
        </w:rPr>
      </w:pPr>
      <w:r w:rsidRPr="00537CCD">
        <w:rPr>
          <w:rFonts w:eastAsia="Calibri"/>
          <w:sz w:val="26"/>
          <w:szCs w:val="26"/>
        </w:rPr>
        <w:t>РЕШЕНИЕ</w:t>
      </w:r>
    </w:p>
    <w:p w:rsidR="00186C9D" w:rsidRPr="00537CCD" w:rsidRDefault="00186C9D" w:rsidP="00186C9D">
      <w:pPr>
        <w:jc w:val="center"/>
        <w:rPr>
          <w:rFonts w:eastAsia="Calibri"/>
          <w:sz w:val="26"/>
          <w:szCs w:val="26"/>
        </w:rPr>
      </w:pPr>
      <w:r>
        <w:rPr>
          <w:rFonts w:eastAsia="Calibri"/>
          <w:sz w:val="26"/>
          <w:szCs w:val="26"/>
        </w:rPr>
        <w:t xml:space="preserve"> </w:t>
      </w:r>
      <w:r w:rsidRPr="008C5555">
        <w:rPr>
          <w:rFonts w:eastAsia="Calibri"/>
          <w:sz w:val="26"/>
          <w:szCs w:val="26"/>
        </w:rPr>
        <w:t>(постановление)</w:t>
      </w:r>
    </w:p>
    <w:p w:rsidR="00186C9D" w:rsidRPr="00537CCD" w:rsidRDefault="00186C9D" w:rsidP="00186C9D">
      <w:pPr>
        <w:rPr>
          <w:rFonts w:eastAsia="Calibri"/>
          <w:sz w:val="24"/>
          <w:szCs w:val="24"/>
        </w:rPr>
      </w:pPr>
    </w:p>
    <w:p w:rsidR="00186C9D" w:rsidRPr="00537CCD" w:rsidRDefault="00186C9D" w:rsidP="00186C9D">
      <w:pPr>
        <w:jc w:val="both"/>
        <w:rPr>
          <w:rFonts w:eastAsia="Calibri"/>
          <w:sz w:val="24"/>
          <w:szCs w:val="24"/>
        </w:rPr>
      </w:pPr>
      <w:r w:rsidRPr="00537CCD">
        <w:rPr>
          <w:rFonts w:eastAsia="Calibri"/>
          <w:sz w:val="24"/>
          <w:szCs w:val="24"/>
        </w:rPr>
        <w:t>____________________</w:t>
      </w:r>
      <w:r w:rsidRPr="00537CCD">
        <w:rPr>
          <w:rFonts w:eastAsia="Calibri"/>
          <w:sz w:val="24"/>
          <w:szCs w:val="24"/>
        </w:rPr>
        <w:tab/>
      </w:r>
      <w:r w:rsidRPr="00537CCD">
        <w:rPr>
          <w:rFonts w:eastAsia="Calibri"/>
          <w:sz w:val="24"/>
          <w:szCs w:val="24"/>
        </w:rPr>
        <w:tab/>
      </w:r>
      <w:r w:rsidRPr="00537CCD">
        <w:rPr>
          <w:rFonts w:eastAsia="Calibri"/>
          <w:sz w:val="24"/>
          <w:szCs w:val="24"/>
        </w:rPr>
        <w:tab/>
      </w:r>
      <w:r w:rsidRPr="00537CCD">
        <w:rPr>
          <w:rFonts w:eastAsia="Calibri"/>
          <w:sz w:val="24"/>
          <w:szCs w:val="24"/>
        </w:rPr>
        <w:tab/>
      </w:r>
      <w:r w:rsidRPr="00537CCD">
        <w:rPr>
          <w:rFonts w:eastAsia="Calibri"/>
          <w:sz w:val="24"/>
          <w:szCs w:val="24"/>
        </w:rPr>
        <w:tab/>
      </w:r>
      <w:r w:rsidRPr="00537CCD">
        <w:rPr>
          <w:rFonts w:eastAsia="Calibri"/>
          <w:sz w:val="24"/>
          <w:szCs w:val="24"/>
        </w:rPr>
        <w:tab/>
      </w:r>
      <w:r w:rsidRPr="00537CCD">
        <w:rPr>
          <w:rFonts w:eastAsia="Calibri"/>
          <w:sz w:val="24"/>
          <w:szCs w:val="24"/>
        </w:rPr>
        <w:tab/>
      </w:r>
      <w:r w:rsidRPr="00537CCD">
        <w:rPr>
          <w:rFonts w:eastAsia="Calibri"/>
          <w:sz w:val="24"/>
          <w:szCs w:val="24"/>
        </w:rPr>
        <w:tab/>
      </w:r>
      <w:r>
        <w:rPr>
          <w:rFonts w:eastAsia="Calibri"/>
          <w:sz w:val="24"/>
          <w:szCs w:val="24"/>
        </w:rPr>
        <w:t xml:space="preserve">        </w:t>
      </w:r>
      <w:r w:rsidRPr="00537CCD">
        <w:rPr>
          <w:rFonts w:eastAsia="Calibri"/>
          <w:sz w:val="24"/>
          <w:szCs w:val="24"/>
        </w:rPr>
        <w:t xml:space="preserve"> № ________</w:t>
      </w:r>
    </w:p>
    <w:p w:rsidR="00186C9D" w:rsidRPr="00537CCD" w:rsidRDefault="00186C9D" w:rsidP="00186C9D">
      <w:pPr>
        <w:rPr>
          <w:rFonts w:eastAsia="Calibri"/>
          <w:sz w:val="24"/>
          <w:szCs w:val="24"/>
        </w:rPr>
      </w:pPr>
    </w:p>
    <w:p w:rsidR="00186C9D" w:rsidRPr="00537CCD" w:rsidRDefault="00186C9D" w:rsidP="00186C9D">
      <w:pPr>
        <w:autoSpaceDE w:val="0"/>
        <w:autoSpaceDN w:val="0"/>
        <w:adjustRightInd w:val="0"/>
        <w:jc w:val="center"/>
        <w:rPr>
          <w:b/>
          <w:sz w:val="26"/>
          <w:szCs w:val="26"/>
        </w:rPr>
      </w:pPr>
      <w:bookmarkStart w:id="2" w:name="bookmark54"/>
      <w:r w:rsidRPr="00537CCD">
        <w:rPr>
          <w:b/>
          <w:sz w:val="26"/>
          <w:szCs w:val="26"/>
        </w:rPr>
        <w:t xml:space="preserve">Согласие на заключение соглашения о перераспределении </w:t>
      </w:r>
    </w:p>
    <w:p w:rsidR="00186C9D" w:rsidRPr="00B224A0" w:rsidRDefault="00186C9D" w:rsidP="00186C9D">
      <w:pPr>
        <w:autoSpaceDE w:val="0"/>
        <w:autoSpaceDN w:val="0"/>
        <w:adjustRightInd w:val="0"/>
        <w:jc w:val="center"/>
        <w:rPr>
          <w:b/>
          <w:sz w:val="26"/>
          <w:szCs w:val="26"/>
        </w:rPr>
      </w:pPr>
      <w:r w:rsidRPr="00537CCD">
        <w:rPr>
          <w:b/>
          <w:sz w:val="26"/>
          <w:szCs w:val="26"/>
        </w:rPr>
        <w:t>земельных участков в соответствии с утвержденным проектом межевания территории</w:t>
      </w:r>
      <w:bookmarkEnd w:id="2"/>
    </w:p>
    <w:p w:rsidR="00186C9D" w:rsidRDefault="00186C9D" w:rsidP="00186C9D">
      <w:pPr>
        <w:widowControl w:val="0"/>
        <w:spacing w:line="348" w:lineRule="auto"/>
        <w:ind w:firstLine="560"/>
        <w:jc w:val="both"/>
        <w:rPr>
          <w:sz w:val="26"/>
          <w:szCs w:val="26"/>
          <w:lang w:bidi="ru-RU"/>
        </w:rPr>
      </w:pPr>
    </w:p>
    <w:p w:rsidR="00186C9D" w:rsidRPr="00B224A0" w:rsidRDefault="00186C9D" w:rsidP="00186C9D">
      <w:pPr>
        <w:widowControl w:val="0"/>
        <w:spacing w:line="348" w:lineRule="auto"/>
        <w:ind w:firstLine="560"/>
        <w:jc w:val="both"/>
        <w:rPr>
          <w:sz w:val="26"/>
          <w:szCs w:val="26"/>
          <w:lang w:bidi="ru-RU"/>
        </w:rPr>
      </w:pPr>
      <w:r w:rsidRPr="00B224A0">
        <w:rPr>
          <w:sz w:val="26"/>
          <w:szCs w:val="26"/>
          <w:lang w:bidi="ru-RU"/>
        </w:rPr>
        <w:t>Администрация</w:t>
      </w:r>
      <w:r>
        <w:rPr>
          <w:sz w:val="26"/>
          <w:szCs w:val="26"/>
          <w:lang w:bidi="ru-RU"/>
        </w:rPr>
        <w:t xml:space="preserve"> ________________,</w:t>
      </w:r>
      <w:r w:rsidRPr="00B224A0">
        <w:rPr>
          <w:sz w:val="26"/>
          <w:szCs w:val="26"/>
          <w:lang w:bidi="ru-RU"/>
        </w:rPr>
        <w:t xml:space="preserve"> </w:t>
      </w:r>
      <w:r w:rsidRPr="008C5555">
        <w:rPr>
          <w:sz w:val="26"/>
          <w:szCs w:val="26"/>
          <w:lang w:bidi="ru-RU"/>
        </w:rPr>
        <w:t>рассмотрев обращение _______________________________________ от_____________№_________________,</w:t>
      </w:r>
      <w:r w:rsidRPr="00497EAC">
        <w:rPr>
          <w:sz w:val="26"/>
          <w:szCs w:val="26"/>
          <w:lang w:bidi="ru-RU"/>
        </w:rPr>
        <w:t xml:space="preserve"> </w:t>
      </w:r>
      <w:r w:rsidRPr="00B224A0">
        <w:rPr>
          <w:sz w:val="26"/>
          <w:szCs w:val="26"/>
          <w:lang w:bidi="ru-RU"/>
        </w:rPr>
        <w:t xml:space="preserve">руководствуясь Земельным кодексом Российской Федерации, Федеральным законом от 06.10.2003 № 131-ФЗ </w:t>
      </w:r>
      <w:r>
        <w:rPr>
          <w:sz w:val="26"/>
          <w:szCs w:val="26"/>
          <w:lang w:bidi="ru-RU"/>
        </w:rPr>
        <w:t>«</w:t>
      </w:r>
      <w:r w:rsidRPr="00B224A0">
        <w:rPr>
          <w:sz w:val="26"/>
          <w:szCs w:val="26"/>
          <w:lang w:bidi="ru-RU"/>
        </w:rPr>
        <w:t>Об общих принципах организации местного самоуправления в Российской Федерации</w:t>
      </w:r>
      <w:r>
        <w:rPr>
          <w:sz w:val="26"/>
          <w:szCs w:val="26"/>
          <w:lang w:bidi="ru-RU"/>
        </w:rPr>
        <w:t>»</w:t>
      </w:r>
      <w:r w:rsidRPr="00B224A0">
        <w:rPr>
          <w:sz w:val="26"/>
          <w:szCs w:val="26"/>
          <w:lang w:bidi="ru-RU"/>
        </w:rPr>
        <w:t xml:space="preserve">, сообщает о согласии заключить </w:t>
      </w:r>
      <w:proofErr w:type="gramStart"/>
      <w:r w:rsidRPr="00B224A0">
        <w:rPr>
          <w:sz w:val="26"/>
          <w:szCs w:val="26"/>
          <w:lang w:bidi="ru-RU"/>
        </w:rPr>
        <w:t>соглашение</w:t>
      </w:r>
      <w:proofErr w:type="gramEnd"/>
      <w:r w:rsidRPr="00B224A0">
        <w:rPr>
          <w:sz w:val="26"/>
          <w:szCs w:val="26"/>
          <w:lang w:bidi="ru-RU"/>
        </w:rPr>
        <w:t xml:space="preserve"> о перераспределении находящегося в частной собственности земельного участка с кадастровым номером </w:t>
      </w:r>
      <w:r>
        <w:rPr>
          <w:sz w:val="26"/>
          <w:szCs w:val="26"/>
          <w:lang w:bidi="ru-RU"/>
        </w:rPr>
        <w:t xml:space="preserve">_______________ </w:t>
      </w:r>
      <w:r w:rsidRPr="00B224A0">
        <w:rPr>
          <w:sz w:val="26"/>
          <w:szCs w:val="26"/>
          <w:lang w:bidi="ru-RU"/>
        </w:rPr>
        <w:t>и земель/земельного участка (земельных участков),</w:t>
      </w:r>
      <w:r>
        <w:rPr>
          <w:sz w:val="26"/>
          <w:szCs w:val="26"/>
          <w:lang w:bidi="ru-RU"/>
        </w:rPr>
        <w:t xml:space="preserve"> </w:t>
      </w:r>
      <w:r w:rsidRPr="00B224A0">
        <w:rPr>
          <w:sz w:val="26"/>
          <w:szCs w:val="26"/>
          <w:lang w:bidi="ru-RU"/>
        </w:rPr>
        <w:t>находящегося (находящихся) в муниципальной собственности</w:t>
      </w:r>
      <w:r>
        <w:rPr>
          <w:sz w:val="26"/>
          <w:szCs w:val="26"/>
          <w:lang w:bidi="ru-RU"/>
        </w:rPr>
        <w:t xml:space="preserve"> (</w:t>
      </w:r>
      <w:r w:rsidRPr="00B224A0">
        <w:rPr>
          <w:sz w:val="26"/>
          <w:szCs w:val="26"/>
          <w:lang w:bidi="ru-RU"/>
        </w:rPr>
        <w:t>государственная собственность на который (которые) не разграничена</w:t>
      </w:r>
      <w:r>
        <w:rPr>
          <w:sz w:val="26"/>
          <w:szCs w:val="26"/>
          <w:lang w:bidi="ru-RU"/>
        </w:rPr>
        <w:t>)</w:t>
      </w:r>
      <w:r w:rsidRPr="00B224A0">
        <w:rPr>
          <w:sz w:val="26"/>
          <w:szCs w:val="26"/>
          <w:lang w:bidi="ru-RU"/>
        </w:rPr>
        <w:t>, с кадастровым номером (кадастровыми номерами)</w:t>
      </w:r>
      <w:r>
        <w:rPr>
          <w:sz w:val="26"/>
          <w:szCs w:val="26"/>
          <w:lang w:bidi="ru-RU"/>
        </w:rPr>
        <w:t xml:space="preserve"> _________________.</w:t>
      </w:r>
    </w:p>
    <w:p w:rsidR="00186C9D" w:rsidRPr="00B224A0" w:rsidRDefault="00186C9D" w:rsidP="00186C9D">
      <w:pPr>
        <w:widowControl w:val="0"/>
        <w:spacing w:line="350" w:lineRule="auto"/>
        <w:ind w:firstLine="560"/>
        <w:jc w:val="both"/>
        <w:rPr>
          <w:sz w:val="26"/>
          <w:szCs w:val="26"/>
          <w:lang w:bidi="ru-RU"/>
        </w:rPr>
      </w:pPr>
      <w:r w:rsidRPr="00B224A0">
        <w:rPr>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186C9D" w:rsidRPr="009C1F77" w:rsidRDefault="00186C9D" w:rsidP="00186C9D">
      <w:pPr>
        <w:autoSpaceDE w:val="0"/>
        <w:autoSpaceDN w:val="0"/>
        <w:adjustRightInd w:val="0"/>
        <w:ind w:left="7788"/>
        <w:jc w:val="right"/>
        <w:rPr>
          <w:sz w:val="24"/>
          <w:szCs w:val="24"/>
        </w:rPr>
      </w:pPr>
    </w:p>
    <w:p w:rsidR="00186C9D" w:rsidRPr="009C1F77" w:rsidRDefault="00186C9D" w:rsidP="00186C9D">
      <w:pPr>
        <w:autoSpaceDE w:val="0"/>
        <w:autoSpaceDN w:val="0"/>
        <w:adjustRightInd w:val="0"/>
        <w:ind w:left="7788"/>
        <w:jc w:val="right"/>
        <w:rPr>
          <w:sz w:val="24"/>
          <w:szCs w:val="24"/>
        </w:rPr>
      </w:pPr>
    </w:p>
    <w:p w:rsidR="00186C9D" w:rsidRPr="009C1F77" w:rsidRDefault="00186C9D" w:rsidP="00186C9D">
      <w:pPr>
        <w:autoSpaceDE w:val="0"/>
        <w:autoSpaceDN w:val="0"/>
        <w:adjustRightInd w:val="0"/>
        <w:rPr>
          <w:sz w:val="24"/>
          <w:szCs w:val="24"/>
        </w:rPr>
      </w:pPr>
    </w:p>
    <w:p w:rsidR="00186C9D" w:rsidRPr="009C1F77" w:rsidRDefault="00186C9D" w:rsidP="00186C9D">
      <w:pPr>
        <w:autoSpaceDE w:val="0"/>
        <w:autoSpaceDN w:val="0"/>
        <w:adjustRightInd w:val="0"/>
        <w:rPr>
          <w:sz w:val="24"/>
          <w:szCs w:val="24"/>
        </w:rPr>
      </w:pPr>
    </w:p>
    <w:p w:rsidR="00186C9D" w:rsidRPr="009C1F77" w:rsidRDefault="00186C9D" w:rsidP="00186C9D">
      <w:pPr>
        <w:autoSpaceDE w:val="0"/>
        <w:autoSpaceDN w:val="0"/>
        <w:adjustRightInd w:val="0"/>
        <w:rPr>
          <w:sz w:val="26"/>
          <w:szCs w:val="26"/>
        </w:rPr>
      </w:pPr>
      <w:r w:rsidRPr="009C1F77">
        <w:rPr>
          <w:sz w:val="26"/>
          <w:szCs w:val="26"/>
        </w:rPr>
        <w:t>Глава Сосновоборского город</w:t>
      </w:r>
      <w:r>
        <w:rPr>
          <w:sz w:val="26"/>
          <w:szCs w:val="26"/>
        </w:rPr>
        <w:t>ского округа</w:t>
      </w:r>
      <w:r>
        <w:rPr>
          <w:sz w:val="26"/>
          <w:szCs w:val="26"/>
        </w:rPr>
        <w:tab/>
        <w:t xml:space="preserve"> </w:t>
      </w:r>
      <w:r>
        <w:rPr>
          <w:sz w:val="26"/>
          <w:szCs w:val="26"/>
        </w:rPr>
        <w:tab/>
        <w:t xml:space="preserve">   </w:t>
      </w:r>
      <w:r>
        <w:rPr>
          <w:sz w:val="26"/>
          <w:szCs w:val="26"/>
        </w:rPr>
        <w:tab/>
        <w:t xml:space="preserve">          </w:t>
      </w:r>
      <w:r w:rsidRPr="009C1F77">
        <w:rPr>
          <w:sz w:val="26"/>
          <w:szCs w:val="26"/>
        </w:rPr>
        <w:t>_________________</w:t>
      </w:r>
    </w:p>
    <w:p w:rsidR="00186C9D" w:rsidRDefault="00186C9D" w:rsidP="00186C9D">
      <w:pPr>
        <w:ind w:firstLine="709"/>
        <w:rPr>
          <w:sz w:val="24"/>
        </w:rPr>
      </w:pPr>
    </w:p>
    <w:p w:rsidR="00186C9D" w:rsidRDefault="00186C9D" w:rsidP="00186C9D">
      <w:pPr>
        <w:ind w:firstLine="709"/>
        <w:rPr>
          <w:sz w:val="24"/>
        </w:rPr>
      </w:pPr>
    </w:p>
    <w:p w:rsidR="00186C9D" w:rsidRDefault="00186C9D" w:rsidP="00186C9D">
      <w:pPr>
        <w:ind w:firstLine="709"/>
        <w:rPr>
          <w:sz w:val="24"/>
        </w:rPr>
      </w:pPr>
    </w:p>
    <w:p w:rsidR="00186C9D" w:rsidRDefault="00186C9D" w:rsidP="00186C9D">
      <w:pPr>
        <w:ind w:firstLine="709"/>
        <w:rPr>
          <w:sz w:val="24"/>
        </w:rPr>
      </w:pPr>
    </w:p>
    <w:p w:rsidR="00186C9D" w:rsidRDefault="00186C9D" w:rsidP="00186C9D">
      <w:pPr>
        <w:ind w:firstLine="709"/>
        <w:rPr>
          <w:sz w:val="24"/>
        </w:rPr>
      </w:pPr>
    </w:p>
    <w:p w:rsidR="00186C9D" w:rsidRDefault="00186C9D" w:rsidP="00186C9D">
      <w:pPr>
        <w:ind w:firstLine="709"/>
        <w:rPr>
          <w:sz w:val="24"/>
        </w:rPr>
      </w:pPr>
    </w:p>
    <w:p w:rsidR="00186C9D" w:rsidRDefault="00186C9D" w:rsidP="00186C9D">
      <w:pPr>
        <w:ind w:firstLine="709"/>
        <w:rPr>
          <w:sz w:val="24"/>
        </w:rPr>
      </w:pPr>
    </w:p>
    <w:p w:rsidR="00186C9D" w:rsidRDefault="00186C9D" w:rsidP="00186C9D">
      <w:pPr>
        <w:ind w:firstLine="709"/>
        <w:rPr>
          <w:sz w:val="24"/>
        </w:rPr>
      </w:pPr>
    </w:p>
    <w:p w:rsidR="00186C9D" w:rsidRDefault="00186C9D" w:rsidP="00186C9D">
      <w:pPr>
        <w:ind w:firstLine="709"/>
        <w:rPr>
          <w:sz w:val="24"/>
        </w:rPr>
      </w:pPr>
    </w:p>
    <w:p w:rsidR="00186C9D" w:rsidRPr="00285F18" w:rsidRDefault="00186C9D" w:rsidP="00186C9D">
      <w:pPr>
        <w:pStyle w:val="ConsPlusNormal"/>
        <w:jc w:val="right"/>
        <w:outlineLvl w:val="1"/>
        <w:rPr>
          <w:rFonts w:ascii="Times New Roman" w:hAnsi="Times New Roman" w:cs="Times New Roman"/>
          <w:sz w:val="24"/>
          <w:szCs w:val="28"/>
        </w:rPr>
      </w:pPr>
      <w:r w:rsidRPr="00285F18">
        <w:rPr>
          <w:rFonts w:ascii="Times New Roman" w:hAnsi="Times New Roman" w:cs="Times New Roman"/>
          <w:sz w:val="24"/>
          <w:szCs w:val="28"/>
        </w:rPr>
        <w:t>Приложение 4</w:t>
      </w:r>
    </w:p>
    <w:p w:rsidR="00186C9D" w:rsidRPr="00285F18" w:rsidRDefault="00186C9D" w:rsidP="00186C9D">
      <w:pPr>
        <w:pStyle w:val="ConsPlusNormal"/>
        <w:jc w:val="right"/>
        <w:outlineLvl w:val="1"/>
        <w:rPr>
          <w:rFonts w:ascii="Times New Roman" w:hAnsi="Times New Roman" w:cs="Times New Roman"/>
          <w:sz w:val="24"/>
          <w:szCs w:val="28"/>
        </w:rPr>
      </w:pPr>
      <w:r w:rsidRPr="00285F18">
        <w:rPr>
          <w:rFonts w:ascii="Times New Roman" w:hAnsi="Times New Roman" w:cs="Times New Roman"/>
          <w:sz w:val="24"/>
          <w:szCs w:val="28"/>
        </w:rPr>
        <w:t>к административному регламенту</w:t>
      </w:r>
    </w:p>
    <w:p w:rsidR="00186C9D" w:rsidRDefault="00186C9D" w:rsidP="00186C9D">
      <w:pPr>
        <w:ind w:firstLine="709"/>
        <w:rPr>
          <w:sz w:val="24"/>
        </w:rPr>
      </w:pPr>
    </w:p>
    <w:p w:rsidR="00186C9D" w:rsidRDefault="00186C9D" w:rsidP="00186C9D">
      <w:pPr>
        <w:ind w:firstLine="709"/>
        <w:rPr>
          <w:sz w:val="24"/>
        </w:rPr>
      </w:pPr>
    </w:p>
    <w:p w:rsidR="00186C9D" w:rsidRPr="00537CCD" w:rsidRDefault="00186C9D" w:rsidP="00186C9D">
      <w:pPr>
        <w:widowControl w:val="0"/>
        <w:autoSpaceDE w:val="0"/>
        <w:autoSpaceDN w:val="0"/>
        <w:jc w:val="right"/>
        <w:outlineLvl w:val="1"/>
        <w:rPr>
          <w:sz w:val="26"/>
          <w:szCs w:val="26"/>
        </w:rPr>
      </w:pPr>
      <w:r w:rsidRPr="00537CCD">
        <w:rPr>
          <w:sz w:val="26"/>
          <w:szCs w:val="26"/>
        </w:rPr>
        <w:t>Кому: ___________________________</w:t>
      </w:r>
    </w:p>
    <w:p w:rsidR="00186C9D" w:rsidRPr="00537CCD" w:rsidRDefault="00186C9D" w:rsidP="00186C9D">
      <w:pPr>
        <w:widowControl w:val="0"/>
        <w:autoSpaceDE w:val="0"/>
        <w:autoSpaceDN w:val="0"/>
        <w:ind w:left="4248" w:firstLine="708"/>
        <w:jc w:val="center"/>
        <w:outlineLvl w:val="1"/>
        <w:rPr>
          <w:sz w:val="26"/>
          <w:szCs w:val="26"/>
        </w:rPr>
      </w:pPr>
      <w:r>
        <w:rPr>
          <w:sz w:val="26"/>
          <w:szCs w:val="26"/>
        </w:rPr>
        <w:t>адрес:_______________________</w:t>
      </w:r>
      <w:r w:rsidRPr="00537CCD">
        <w:rPr>
          <w:sz w:val="26"/>
          <w:szCs w:val="26"/>
        </w:rPr>
        <w:t>___</w:t>
      </w:r>
    </w:p>
    <w:p w:rsidR="00186C9D" w:rsidRPr="00537CCD" w:rsidRDefault="00186C9D" w:rsidP="00186C9D">
      <w:pPr>
        <w:widowControl w:val="0"/>
        <w:autoSpaceDE w:val="0"/>
        <w:autoSpaceDN w:val="0"/>
        <w:jc w:val="right"/>
        <w:outlineLvl w:val="1"/>
        <w:rPr>
          <w:sz w:val="26"/>
          <w:szCs w:val="26"/>
        </w:rPr>
      </w:pPr>
      <w:r w:rsidRPr="00537CCD">
        <w:rPr>
          <w:sz w:val="26"/>
          <w:szCs w:val="26"/>
        </w:rPr>
        <w:t>ИНН ____________________________</w:t>
      </w:r>
    </w:p>
    <w:p w:rsidR="00186C9D" w:rsidRPr="00537CCD" w:rsidRDefault="00186C9D" w:rsidP="00186C9D">
      <w:pPr>
        <w:widowControl w:val="0"/>
        <w:autoSpaceDE w:val="0"/>
        <w:autoSpaceDN w:val="0"/>
        <w:jc w:val="right"/>
        <w:outlineLvl w:val="1"/>
        <w:rPr>
          <w:sz w:val="26"/>
          <w:szCs w:val="26"/>
        </w:rPr>
      </w:pPr>
      <w:r w:rsidRPr="00537CCD">
        <w:rPr>
          <w:sz w:val="26"/>
          <w:szCs w:val="26"/>
        </w:rPr>
        <w:t>Представитель: ___________________</w:t>
      </w:r>
    </w:p>
    <w:p w:rsidR="00186C9D" w:rsidRPr="00537CCD" w:rsidRDefault="00186C9D" w:rsidP="00186C9D">
      <w:pPr>
        <w:widowControl w:val="0"/>
        <w:autoSpaceDE w:val="0"/>
        <w:autoSpaceDN w:val="0"/>
        <w:jc w:val="right"/>
        <w:outlineLvl w:val="1"/>
        <w:rPr>
          <w:sz w:val="26"/>
          <w:szCs w:val="26"/>
        </w:rPr>
      </w:pPr>
      <w:r w:rsidRPr="00537CCD">
        <w:rPr>
          <w:sz w:val="26"/>
          <w:szCs w:val="26"/>
        </w:rPr>
        <w:t>Контактные данные заявителя (представителя):</w:t>
      </w:r>
    </w:p>
    <w:p w:rsidR="00186C9D" w:rsidRPr="00537CCD" w:rsidRDefault="00186C9D" w:rsidP="00186C9D">
      <w:pPr>
        <w:widowControl w:val="0"/>
        <w:autoSpaceDE w:val="0"/>
        <w:autoSpaceDN w:val="0"/>
        <w:jc w:val="right"/>
        <w:outlineLvl w:val="1"/>
        <w:rPr>
          <w:sz w:val="26"/>
          <w:szCs w:val="26"/>
        </w:rPr>
      </w:pPr>
      <w:r w:rsidRPr="00537CCD">
        <w:rPr>
          <w:sz w:val="26"/>
          <w:szCs w:val="26"/>
        </w:rPr>
        <w:t>Тел.: ____________________________</w:t>
      </w:r>
    </w:p>
    <w:p w:rsidR="00186C9D" w:rsidRPr="00537CCD" w:rsidRDefault="00186C9D" w:rsidP="00186C9D">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186C9D" w:rsidRPr="00537CCD" w:rsidRDefault="00186C9D" w:rsidP="00186C9D">
      <w:pPr>
        <w:pStyle w:val="ConsPlusNormal"/>
        <w:jc w:val="center"/>
        <w:outlineLvl w:val="1"/>
        <w:rPr>
          <w:rFonts w:ascii="Times New Roman" w:hAnsi="Times New Roman" w:cs="Times New Roman"/>
          <w:sz w:val="26"/>
          <w:szCs w:val="26"/>
        </w:rPr>
      </w:pPr>
    </w:p>
    <w:p w:rsidR="00186C9D" w:rsidRPr="00537CCD" w:rsidRDefault="00186C9D" w:rsidP="00186C9D">
      <w:pPr>
        <w:pStyle w:val="ConsPlusNormal"/>
        <w:jc w:val="center"/>
        <w:outlineLvl w:val="1"/>
        <w:rPr>
          <w:rFonts w:ascii="Times New Roman" w:hAnsi="Times New Roman" w:cs="Times New Roman"/>
          <w:sz w:val="26"/>
          <w:szCs w:val="26"/>
        </w:rPr>
      </w:pPr>
    </w:p>
    <w:p w:rsidR="00186C9D" w:rsidRPr="00537CCD" w:rsidRDefault="00186C9D" w:rsidP="00186C9D">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186C9D" w:rsidRPr="000373B8" w:rsidRDefault="00186C9D" w:rsidP="00186C9D">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186C9D" w:rsidRPr="000373B8" w:rsidRDefault="00186C9D" w:rsidP="00186C9D">
      <w:pPr>
        <w:pStyle w:val="ConsPlusNormal"/>
        <w:jc w:val="right"/>
        <w:outlineLvl w:val="1"/>
        <w:rPr>
          <w:rFonts w:ascii="Times New Roman" w:hAnsi="Times New Roman" w:cs="Times New Roman"/>
          <w:sz w:val="26"/>
          <w:szCs w:val="26"/>
        </w:rPr>
      </w:pPr>
    </w:p>
    <w:p w:rsidR="00186C9D" w:rsidRPr="00BB39CA" w:rsidRDefault="00186C9D" w:rsidP="00186C9D">
      <w:pPr>
        <w:widowControl w:val="0"/>
        <w:autoSpaceDE w:val="0"/>
        <w:autoSpaceDN w:val="0"/>
        <w:jc w:val="center"/>
        <w:outlineLvl w:val="1"/>
        <w:rPr>
          <w:sz w:val="26"/>
          <w:szCs w:val="26"/>
        </w:rPr>
      </w:pPr>
      <w:r w:rsidRPr="000373B8">
        <w:rPr>
          <w:sz w:val="26"/>
          <w:szCs w:val="26"/>
        </w:rPr>
        <w:t>№ _______________</w:t>
      </w:r>
      <w:r w:rsidRPr="00BB39CA">
        <w:rPr>
          <w:sz w:val="26"/>
          <w:szCs w:val="26"/>
        </w:rPr>
        <w:t xml:space="preserve"> от ______________</w:t>
      </w:r>
    </w:p>
    <w:p w:rsidR="00186C9D" w:rsidRPr="00BB39CA" w:rsidRDefault="00186C9D" w:rsidP="00186C9D">
      <w:pPr>
        <w:widowControl w:val="0"/>
        <w:autoSpaceDE w:val="0"/>
        <w:autoSpaceDN w:val="0"/>
        <w:jc w:val="center"/>
        <w:outlineLvl w:val="1"/>
        <w:rPr>
          <w:i/>
          <w:iCs/>
          <w:sz w:val="26"/>
          <w:szCs w:val="26"/>
        </w:rPr>
      </w:pPr>
      <w:r w:rsidRPr="00BB39CA">
        <w:rPr>
          <w:i/>
          <w:iCs/>
          <w:sz w:val="26"/>
          <w:szCs w:val="26"/>
        </w:rPr>
        <w:t>(номер и дата решения)</w:t>
      </w:r>
    </w:p>
    <w:p w:rsidR="00186C9D" w:rsidRPr="00BB39CA" w:rsidRDefault="00186C9D" w:rsidP="00186C9D">
      <w:pPr>
        <w:widowControl w:val="0"/>
        <w:autoSpaceDE w:val="0"/>
        <w:autoSpaceDN w:val="0"/>
        <w:jc w:val="both"/>
        <w:outlineLvl w:val="1"/>
        <w:rPr>
          <w:sz w:val="26"/>
          <w:szCs w:val="26"/>
        </w:rPr>
      </w:pPr>
    </w:p>
    <w:p w:rsidR="00186C9D" w:rsidRPr="00BB39CA" w:rsidRDefault="00186C9D" w:rsidP="00186C9D">
      <w:pPr>
        <w:widowControl w:val="0"/>
        <w:autoSpaceDE w:val="0"/>
        <w:autoSpaceDN w:val="0"/>
        <w:ind w:firstLine="708"/>
        <w:jc w:val="both"/>
        <w:outlineLvl w:val="1"/>
        <w:rPr>
          <w:sz w:val="26"/>
          <w:szCs w:val="26"/>
        </w:rPr>
      </w:pPr>
      <w:r w:rsidRPr="00BB39CA">
        <w:rPr>
          <w:sz w:val="26"/>
          <w:szCs w:val="26"/>
        </w:rPr>
        <w:t xml:space="preserve">По результатам рассмотрения </w:t>
      </w:r>
      <w:r w:rsidRPr="000373B8">
        <w:rPr>
          <w:sz w:val="26"/>
          <w:szCs w:val="26"/>
        </w:rPr>
        <w:t>заявления</w:t>
      </w:r>
      <w:r w:rsidRPr="00BB39CA">
        <w:rPr>
          <w:sz w:val="26"/>
          <w:szCs w:val="26"/>
        </w:rPr>
        <w:t xml:space="preserve"> о предоставлении муниципальной услуги _________________ № ___________ от ____________ и приложенных к нему документов, принято решение </w:t>
      </w:r>
      <w:r w:rsidRPr="000373B8">
        <w:rPr>
          <w:sz w:val="26"/>
          <w:szCs w:val="26"/>
        </w:rPr>
        <w:t xml:space="preserve">о возврате заявления и документов о </w:t>
      </w:r>
      <w:r w:rsidRPr="00BB39CA">
        <w:rPr>
          <w:sz w:val="26"/>
          <w:szCs w:val="26"/>
        </w:rPr>
        <w:t>предоставлении муниципальной услуги по следующим осн</w:t>
      </w:r>
      <w:r>
        <w:rPr>
          <w:sz w:val="26"/>
          <w:szCs w:val="26"/>
        </w:rPr>
        <w:t>ованиям:</w:t>
      </w:r>
      <w:r w:rsidRPr="00BB39CA">
        <w:rPr>
          <w:sz w:val="26"/>
          <w:szCs w:val="26"/>
        </w:rPr>
        <w:t>________________________________________________________________________________________________________________</w:t>
      </w:r>
      <w:r>
        <w:rPr>
          <w:sz w:val="26"/>
          <w:szCs w:val="26"/>
        </w:rPr>
        <w:t>_____________________________</w:t>
      </w:r>
    </w:p>
    <w:p w:rsidR="00186C9D" w:rsidRPr="00BB39CA" w:rsidRDefault="00186C9D" w:rsidP="00186C9D">
      <w:pPr>
        <w:widowControl w:val="0"/>
        <w:autoSpaceDE w:val="0"/>
        <w:autoSpaceDN w:val="0"/>
        <w:jc w:val="both"/>
        <w:outlineLvl w:val="1"/>
        <w:rPr>
          <w:sz w:val="26"/>
          <w:szCs w:val="26"/>
        </w:rPr>
      </w:pPr>
      <w:r w:rsidRPr="00BB39CA">
        <w:rPr>
          <w:sz w:val="26"/>
          <w:szCs w:val="26"/>
        </w:rPr>
        <w:t>(</w:t>
      </w:r>
      <w:r w:rsidRPr="00BB39CA">
        <w:rPr>
          <w:i/>
          <w:sz w:val="26"/>
          <w:szCs w:val="26"/>
        </w:rPr>
        <w:t xml:space="preserve">указываются наименование основания в соответствии с административным регламентом и разъяснение причин </w:t>
      </w:r>
      <w:r w:rsidRPr="000373B8">
        <w:rPr>
          <w:i/>
          <w:sz w:val="26"/>
          <w:szCs w:val="26"/>
        </w:rPr>
        <w:t xml:space="preserve">возврата заявителю заявления и документов о </w:t>
      </w:r>
      <w:r w:rsidRPr="00BB39CA">
        <w:rPr>
          <w:i/>
          <w:sz w:val="26"/>
          <w:szCs w:val="26"/>
        </w:rPr>
        <w:t>предоставлении муниципальной услуги</w:t>
      </w:r>
      <w:r w:rsidRPr="00BB39CA">
        <w:rPr>
          <w:sz w:val="26"/>
          <w:szCs w:val="26"/>
        </w:rPr>
        <w:t>)</w:t>
      </w:r>
    </w:p>
    <w:p w:rsidR="00186C9D" w:rsidRPr="00BB39CA" w:rsidRDefault="00186C9D" w:rsidP="00186C9D">
      <w:pPr>
        <w:widowControl w:val="0"/>
        <w:autoSpaceDE w:val="0"/>
        <w:autoSpaceDN w:val="0"/>
        <w:jc w:val="right"/>
        <w:outlineLvl w:val="1"/>
        <w:rPr>
          <w:sz w:val="26"/>
          <w:szCs w:val="26"/>
        </w:rPr>
      </w:pPr>
    </w:p>
    <w:p w:rsidR="00186C9D" w:rsidRPr="00BB39CA" w:rsidRDefault="00186C9D" w:rsidP="00186C9D">
      <w:pPr>
        <w:widowControl w:val="0"/>
        <w:autoSpaceDE w:val="0"/>
        <w:autoSpaceDN w:val="0"/>
        <w:jc w:val="right"/>
        <w:outlineLvl w:val="1"/>
        <w:rPr>
          <w:sz w:val="26"/>
          <w:szCs w:val="26"/>
        </w:rPr>
      </w:pPr>
    </w:p>
    <w:p w:rsidR="00186C9D" w:rsidRPr="000373B8" w:rsidRDefault="00186C9D" w:rsidP="00186C9D">
      <w:pPr>
        <w:widowControl w:val="0"/>
        <w:autoSpaceDE w:val="0"/>
        <w:autoSpaceDN w:val="0"/>
        <w:ind w:firstLine="708"/>
        <w:jc w:val="both"/>
        <w:outlineLvl w:val="1"/>
        <w:rPr>
          <w:sz w:val="26"/>
          <w:szCs w:val="26"/>
        </w:rPr>
      </w:pPr>
    </w:p>
    <w:p w:rsidR="00186C9D" w:rsidRPr="000373B8" w:rsidRDefault="00186C9D" w:rsidP="00186C9D">
      <w:pPr>
        <w:widowControl w:val="0"/>
        <w:autoSpaceDE w:val="0"/>
        <w:autoSpaceDN w:val="0"/>
        <w:ind w:firstLine="708"/>
        <w:jc w:val="both"/>
        <w:outlineLvl w:val="1"/>
        <w:rPr>
          <w:sz w:val="26"/>
          <w:szCs w:val="26"/>
        </w:rPr>
      </w:pPr>
    </w:p>
    <w:p w:rsidR="00186C9D" w:rsidRPr="00BB39CA" w:rsidRDefault="00186C9D" w:rsidP="00186C9D">
      <w:pPr>
        <w:widowControl w:val="0"/>
        <w:autoSpaceDE w:val="0"/>
        <w:autoSpaceDN w:val="0"/>
        <w:ind w:firstLine="708"/>
        <w:jc w:val="both"/>
        <w:outlineLvl w:val="1"/>
        <w:rPr>
          <w:sz w:val="26"/>
          <w:szCs w:val="26"/>
        </w:rPr>
      </w:pPr>
      <w:r w:rsidRPr="00BB39CA">
        <w:rPr>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86C9D" w:rsidRPr="00BB39CA" w:rsidRDefault="00186C9D" w:rsidP="00186C9D">
      <w:pPr>
        <w:widowControl w:val="0"/>
        <w:autoSpaceDE w:val="0"/>
        <w:autoSpaceDN w:val="0"/>
        <w:ind w:firstLine="708"/>
        <w:jc w:val="both"/>
        <w:outlineLvl w:val="1"/>
        <w:rPr>
          <w:sz w:val="26"/>
          <w:szCs w:val="26"/>
        </w:rPr>
      </w:pPr>
      <w:r w:rsidRPr="00BB39CA">
        <w:rPr>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86C9D" w:rsidRPr="00BB39CA" w:rsidRDefault="00186C9D" w:rsidP="00186C9D">
      <w:pPr>
        <w:widowControl w:val="0"/>
        <w:autoSpaceDE w:val="0"/>
        <w:autoSpaceDN w:val="0"/>
        <w:jc w:val="right"/>
        <w:outlineLvl w:val="1"/>
        <w:rPr>
          <w:sz w:val="26"/>
          <w:szCs w:val="26"/>
        </w:rPr>
      </w:pPr>
    </w:p>
    <w:p w:rsidR="00186C9D" w:rsidRPr="00BB39CA" w:rsidRDefault="00186C9D" w:rsidP="00186C9D">
      <w:pPr>
        <w:widowControl w:val="0"/>
        <w:autoSpaceDE w:val="0"/>
        <w:autoSpaceDN w:val="0"/>
        <w:jc w:val="right"/>
        <w:outlineLvl w:val="1"/>
        <w:rPr>
          <w:sz w:val="26"/>
          <w:szCs w:val="26"/>
        </w:rPr>
      </w:pPr>
    </w:p>
    <w:p w:rsidR="00186C9D" w:rsidRPr="00285F18" w:rsidRDefault="00186C9D" w:rsidP="00186C9D">
      <w:pPr>
        <w:widowControl w:val="0"/>
        <w:autoSpaceDE w:val="0"/>
        <w:autoSpaceDN w:val="0"/>
        <w:jc w:val="right"/>
        <w:outlineLvl w:val="1"/>
        <w:rPr>
          <w:color w:val="FF0000"/>
          <w:sz w:val="26"/>
          <w:szCs w:val="26"/>
        </w:rPr>
      </w:pPr>
    </w:p>
    <w:p w:rsidR="00186C9D" w:rsidRPr="00EC165E" w:rsidRDefault="00186C9D" w:rsidP="00186C9D">
      <w:pPr>
        <w:autoSpaceDE w:val="0"/>
        <w:autoSpaceDN w:val="0"/>
        <w:adjustRightInd w:val="0"/>
        <w:rPr>
          <w:sz w:val="26"/>
          <w:szCs w:val="26"/>
        </w:rPr>
      </w:pPr>
      <w:r w:rsidRPr="00EC165E">
        <w:rPr>
          <w:sz w:val="26"/>
          <w:szCs w:val="26"/>
        </w:rPr>
        <w:t xml:space="preserve">Глава Сосновоборского городского округа    </w:t>
      </w:r>
      <w:r w:rsidRPr="00EC165E">
        <w:rPr>
          <w:sz w:val="26"/>
          <w:szCs w:val="26"/>
        </w:rPr>
        <w:tab/>
      </w:r>
      <w:r w:rsidRPr="00EC165E">
        <w:rPr>
          <w:sz w:val="26"/>
          <w:szCs w:val="26"/>
        </w:rPr>
        <w:tab/>
      </w:r>
      <w:r>
        <w:rPr>
          <w:sz w:val="26"/>
          <w:szCs w:val="26"/>
        </w:rPr>
        <w:t xml:space="preserve">            ________________</w:t>
      </w:r>
    </w:p>
    <w:p w:rsidR="00186C9D" w:rsidRDefault="00186C9D" w:rsidP="00186C9D">
      <w:pPr>
        <w:ind w:firstLine="709"/>
        <w:rPr>
          <w:sz w:val="24"/>
        </w:rPr>
      </w:pPr>
    </w:p>
    <w:p w:rsidR="00186C9D" w:rsidRDefault="00186C9D" w:rsidP="00186C9D">
      <w:pPr>
        <w:ind w:firstLine="709"/>
        <w:rPr>
          <w:sz w:val="24"/>
        </w:rPr>
      </w:pPr>
    </w:p>
    <w:p w:rsidR="00186C9D" w:rsidRDefault="00186C9D" w:rsidP="00186C9D">
      <w:pPr>
        <w:ind w:firstLine="709"/>
        <w:rPr>
          <w:sz w:val="24"/>
        </w:rPr>
      </w:pPr>
    </w:p>
    <w:p w:rsidR="00186C9D" w:rsidRDefault="00186C9D" w:rsidP="00186C9D">
      <w:pPr>
        <w:ind w:firstLine="709"/>
        <w:rPr>
          <w:sz w:val="24"/>
        </w:rPr>
      </w:pPr>
    </w:p>
    <w:p w:rsidR="00186C9D" w:rsidRDefault="00186C9D" w:rsidP="00186C9D">
      <w:pPr>
        <w:ind w:firstLine="709"/>
        <w:rPr>
          <w:sz w:val="24"/>
        </w:rPr>
      </w:pPr>
    </w:p>
    <w:p w:rsidR="00186C9D" w:rsidRDefault="00186C9D" w:rsidP="00186C9D">
      <w:pPr>
        <w:ind w:firstLine="709"/>
        <w:rPr>
          <w:sz w:val="24"/>
        </w:rPr>
      </w:pPr>
    </w:p>
    <w:p w:rsidR="00186C9D" w:rsidRDefault="00186C9D" w:rsidP="00186C9D">
      <w:pPr>
        <w:ind w:firstLine="709"/>
        <w:rPr>
          <w:sz w:val="24"/>
        </w:rPr>
      </w:pPr>
    </w:p>
    <w:p w:rsidR="00186C9D" w:rsidRPr="00893465" w:rsidRDefault="00186C9D" w:rsidP="00186C9D">
      <w:pPr>
        <w:widowControl w:val="0"/>
        <w:shd w:val="clear" w:color="auto" w:fill="FFFFFF"/>
        <w:autoSpaceDE w:val="0"/>
        <w:autoSpaceDN w:val="0"/>
        <w:adjustRightInd w:val="0"/>
        <w:jc w:val="right"/>
        <w:outlineLvl w:val="1"/>
        <w:rPr>
          <w:sz w:val="24"/>
          <w:szCs w:val="28"/>
        </w:rPr>
      </w:pPr>
      <w:r w:rsidRPr="00893465">
        <w:rPr>
          <w:sz w:val="24"/>
          <w:szCs w:val="28"/>
        </w:rPr>
        <w:t>Приложение 5</w:t>
      </w:r>
    </w:p>
    <w:p w:rsidR="00186C9D" w:rsidRPr="00893465" w:rsidRDefault="00186C9D" w:rsidP="00186C9D">
      <w:pPr>
        <w:widowControl w:val="0"/>
        <w:shd w:val="clear" w:color="auto" w:fill="FFFFFF"/>
        <w:autoSpaceDE w:val="0"/>
        <w:autoSpaceDN w:val="0"/>
        <w:adjustRightInd w:val="0"/>
        <w:jc w:val="right"/>
        <w:outlineLvl w:val="1"/>
        <w:rPr>
          <w:sz w:val="24"/>
          <w:szCs w:val="28"/>
        </w:rPr>
      </w:pPr>
      <w:r w:rsidRPr="00893465">
        <w:rPr>
          <w:sz w:val="24"/>
          <w:szCs w:val="28"/>
        </w:rPr>
        <w:t>к административному регламенту</w:t>
      </w:r>
    </w:p>
    <w:p w:rsidR="00186C9D" w:rsidRDefault="00186C9D" w:rsidP="00186C9D">
      <w:pPr>
        <w:ind w:firstLine="709"/>
        <w:rPr>
          <w:sz w:val="24"/>
        </w:rPr>
      </w:pPr>
    </w:p>
    <w:p w:rsidR="00186C9D" w:rsidRPr="00537CCD" w:rsidRDefault="00186C9D" w:rsidP="00186C9D">
      <w:pPr>
        <w:widowControl w:val="0"/>
        <w:autoSpaceDE w:val="0"/>
        <w:autoSpaceDN w:val="0"/>
        <w:jc w:val="right"/>
        <w:outlineLvl w:val="1"/>
        <w:rPr>
          <w:sz w:val="26"/>
          <w:szCs w:val="26"/>
        </w:rPr>
      </w:pPr>
      <w:r w:rsidRPr="00537CCD">
        <w:rPr>
          <w:sz w:val="26"/>
          <w:szCs w:val="26"/>
        </w:rPr>
        <w:t>Кому: ___________________________</w:t>
      </w:r>
    </w:p>
    <w:p w:rsidR="00186C9D" w:rsidRPr="00537CCD" w:rsidRDefault="00186C9D" w:rsidP="00186C9D">
      <w:pPr>
        <w:widowControl w:val="0"/>
        <w:autoSpaceDE w:val="0"/>
        <w:autoSpaceDN w:val="0"/>
        <w:ind w:left="4248" w:firstLine="708"/>
        <w:jc w:val="center"/>
        <w:outlineLvl w:val="1"/>
        <w:rPr>
          <w:sz w:val="26"/>
          <w:szCs w:val="26"/>
        </w:rPr>
      </w:pPr>
      <w:r>
        <w:rPr>
          <w:sz w:val="26"/>
          <w:szCs w:val="26"/>
        </w:rPr>
        <w:t>адрес:____________________</w:t>
      </w:r>
      <w:r w:rsidRPr="00537CCD">
        <w:rPr>
          <w:sz w:val="26"/>
          <w:szCs w:val="26"/>
        </w:rPr>
        <w:t>_____</w:t>
      </w:r>
    </w:p>
    <w:p w:rsidR="00186C9D" w:rsidRPr="00537CCD" w:rsidRDefault="00186C9D" w:rsidP="00186C9D">
      <w:pPr>
        <w:widowControl w:val="0"/>
        <w:autoSpaceDE w:val="0"/>
        <w:autoSpaceDN w:val="0"/>
        <w:jc w:val="right"/>
        <w:outlineLvl w:val="1"/>
        <w:rPr>
          <w:sz w:val="26"/>
          <w:szCs w:val="26"/>
        </w:rPr>
      </w:pPr>
      <w:r w:rsidRPr="00537CCD">
        <w:rPr>
          <w:sz w:val="26"/>
          <w:szCs w:val="26"/>
        </w:rPr>
        <w:t>ИНН ____________________________</w:t>
      </w:r>
    </w:p>
    <w:p w:rsidR="00186C9D" w:rsidRPr="00537CCD" w:rsidRDefault="00186C9D" w:rsidP="00186C9D">
      <w:pPr>
        <w:widowControl w:val="0"/>
        <w:autoSpaceDE w:val="0"/>
        <w:autoSpaceDN w:val="0"/>
        <w:jc w:val="right"/>
        <w:outlineLvl w:val="1"/>
        <w:rPr>
          <w:sz w:val="26"/>
          <w:szCs w:val="26"/>
        </w:rPr>
      </w:pPr>
      <w:r w:rsidRPr="00537CCD">
        <w:rPr>
          <w:sz w:val="26"/>
          <w:szCs w:val="26"/>
        </w:rPr>
        <w:t>Представитель: ___________________</w:t>
      </w:r>
    </w:p>
    <w:p w:rsidR="00186C9D" w:rsidRPr="00537CCD" w:rsidRDefault="00186C9D" w:rsidP="00186C9D">
      <w:pPr>
        <w:widowControl w:val="0"/>
        <w:autoSpaceDE w:val="0"/>
        <w:autoSpaceDN w:val="0"/>
        <w:jc w:val="right"/>
        <w:outlineLvl w:val="1"/>
        <w:rPr>
          <w:sz w:val="26"/>
          <w:szCs w:val="26"/>
        </w:rPr>
      </w:pPr>
      <w:r w:rsidRPr="00537CCD">
        <w:rPr>
          <w:sz w:val="26"/>
          <w:szCs w:val="26"/>
        </w:rPr>
        <w:t>Контактные данные заявителя (представителя):</w:t>
      </w:r>
    </w:p>
    <w:p w:rsidR="00186C9D" w:rsidRPr="00537CCD" w:rsidRDefault="00186C9D" w:rsidP="00186C9D">
      <w:pPr>
        <w:widowControl w:val="0"/>
        <w:autoSpaceDE w:val="0"/>
        <w:autoSpaceDN w:val="0"/>
        <w:jc w:val="right"/>
        <w:outlineLvl w:val="1"/>
        <w:rPr>
          <w:sz w:val="26"/>
          <w:szCs w:val="26"/>
        </w:rPr>
      </w:pPr>
      <w:r w:rsidRPr="00537CCD">
        <w:rPr>
          <w:sz w:val="26"/>
          <w:szCs w:val="26"/>
        </w:rPr>
        <w:t>Тел.: ____________________________</w:t>
      </w:r>
    </w:p>
    <w:p w:rsidR="00186C9D" w:rsidRPr="00537CCD" w:rsidRDefault="00186C9D" w:rsidP="00186C9D">
      <w:pPr>
        <w:widowControl w:val="0"/>
        <w:autoSpaceDE w:val="0"/>
        <w:autoSpaceDN w:val="0"/>
        <w:ind w:firstLine="708"/>
        <w:jc w:val="right"/>
        <w:outlineLvl w:val="1"/>
        <w:rPr>
          <w:sz w:val="26"/>
          <w:szCs w:val="26"/>
        </w:rPr>
      </w:pPr>
      <w:r w:rsidRPr="00537CCD">
        <w:rPr>
          <w:sz w:val="26"/>
          <w:szCs w:val="26"/>
        </w:rPr>
        <w:t>Эл</w:t>
      </w:r>
      <w:proofErr w:type="gramStart"/>
      <w:r w:rsidRPr="00537CCD">
        <w:rPr>
          <w:sz w:val="26"/>
          <w:szCs w:val="26"/>
        </w:rPr>
        <w:t>.</w:t>
      </w:r>
      <w:proofErr w:type="gramEnd"/>
      <w:r w:rsidRPr="00537CCD">
        <w:rPr>
          <w:sz w:val="26"/>
          <w:szCs w:val="26"/>
        </w:rPr>
        <w:t xml:space="preserve"> </w:t>
      </w:r>
      <w:proofErr w:type="gramStart"/>
      <w:r w:rsidRPr="00537CCD">
        <w:rPr>
          <w:sz w:val="26"/>
          <w:szCs w:val="26"/>
        </w:rPr>
        <w:t>п</w:t>
      </w:r>
      <w:proofErr w:type="gramEnd"/>
      <w:r w:rsidRPr="00537CCD">
        <w:rPr>
          <w:sz w:val="26"/>
          <w:szCs w:val="26"/>
        </w:rPr>
        <w:t>очта: ________________________</w:t>
      </w:r>
    </w:p>
    <w:p w:rsidR="00186C9D" w:rsidRPr="00537CCD" w:rsidRDefault="00186C9D" w:rsidP="00186C9D">
      <w:pPr>
        <w:widowControl w:val="0"/>
        <w:autoSpaceDE w:val="0"/>
        <w:autoSpaceDN w:val="0"/>
        <w:jc w:val="right"/>
        <w:outlineLvl w:val="1"/>
        <w:rPr>
          <w:sz w:val="26"/>
          <w:szCs w:val="26"/>
        </w:rPr>
      </w:pPr>
    </w:p>
    <w:p w:rsidR="00186C9D" w:rsidRPr="00537CCD" w:rsidRDefault="00186C9D" w:rsidP="00186C9D">
      <w:pPr>
        <w:widowControl w:val="0"/>
        <w:autoSpaceDE w:val="0"/>
        <w:autoSpaceDN w:val="0"/>
        <w:jc w:val="right"/>
        <w:outlineLvl w:val="1"/>
        <w:rPr>
          <w:sz w:val="26"/>
          <w:szCs w:val="26"/>
        </w:rPr>
      </w:pPr>
    </w:p>
    <w:p w:rsidR="00186C9D" w:rsidRPr="00537CCD" w:rsidRDefault="00186C9D" w:rsidP="00186C9D">
      <w:pPr>
        <w:widowControl w:val="0"/>
        <w:autoSpaceDE w:val="0"/>
        <w:autoSpaceDN w:val="0"/>
        <w:jc w:val="right"/>
        <w:outlineLvl w:val="1"/>
        <w:rPr>
          <w:sz w:val="26"/>
          <w:szCs w:val="26"/>
        </w:rPr>
      </w:pPr>
    </w:p>
    <w:p w:rsidR="00186C9D" w:rsidRPr="00537CCD" w:rsidRDefault="00186C9D" w:rsidP="00186C9D">
      <w:pPr>
        <w:widowControl w:val="0"/>
        <w:autoSpaceDE w:val="0"/>
        <w:autoSpaceDN w:val="0"/>
        <w:jc w:val="center"/>
        <w:outlineLvl w:val="1"/>
        <w:rPr>
          <w:sz w:val="26"/>
          <w:szCs w:val="26"/>
        </w:rPr>
      </w:pPr>
      <w:r w:rsidRPr="00537CCD">
        <w:rPr>
          <w:sz w:val="26"/>
          <w:szCs w:val="26"/>
        </w:rPr>
        <w:t>РЕШЕНИЕ</w:t>
      </w:r>
    </w:p>
    <w:p w:rsidR="00186C9D" w:rsidRPr="00BB39CA" w:rsidRDefault="00186C9D" w:rsidP="00186C9D">
      <w:pPr>
        <w:widowControl w:val="0"/>
        <w:autoSpaceDE w:val="0"/>
        <w:autoSpaceDN w:val="0"/>
        <w:jc w:val="center"/>
        <w:outlineLvl w:val="1"/>
        <w:rPr>
          <w:sz w:val="26"/>
          <w:szCs w:val="26"/>
        </w:rPr>
      </w:pPr>
      <w:r w:rsidRPr="00537CCD">
        <w:rPr>
          <w:sz w:val="26"/>
          <w:szCs w:val="26"/>
        </w:rPr>
        <w:t>об отказе в предоставлении муниципальной услуги</w:t>
      </w:r>
    </w:p>
    <w:p w:rsidR="00186C9D" w:rsidRPr="00BB39CA" w:rsidRDefault="00186C9D" w:rsidP="00186C9D">
      <w:pPr>
        <w:widowControl w:val="0"/>
        <w:autoSpaceDE w:val="0"/>
        <w:autoSpaceDN w:val="0"/>
        <w:jc w:val="right"/>
        <w:outlineLvl w:val="1"/>
        <w:rPr>
          <w:sz w:val="26"/>
          <w:szCs w:val="26"/>
        </w:rPr>
      </w:pPr>
    </w:p>
    <w:p w:rsidR="00186C9D" w:rsidRPr="00BB39CA" w:rsidRDefault="00186C9D" w:rsidP="00186C9D">
      <w:pPr>
        <w:widowControl w:val="0"/>
        <w:autoSpaceDE w:val="0"/>
        <w:autoSpaceDN w:val="0"/>
        <w:jc w:val="center"/>
        <w:outlineLvl w:val="1"/>
        <w:rPr>
          <w:sz w:val="26"/>
          <w:szCs w:val="26"/>
        </w:rPr>
      </w:pPr>
      <w:r w:rsidRPr="000373B8">
        <w:rPr>
          <w:sz w:val="26"/>
          <w:szCs w:val="26"/>
        </w:rPr>
        <w:t>№ _______________</w:t>
      </w:r>
      <w:r w:rsidRPr="00BB39CA">
        <w:rPr>
          <w:sz w:val="26"/>
          <w:szCs w:val="26"/>
        </w:rPr>
        <w:t xml:space="preserve"> от ______________</w:t>
      </w:r>
    </w:p>
    <w:p w:rsidR="00186C9D" w:rsidRPr="00BB39CA" w:rsidRDefault="00186C9D" w:rsidP="00186C9D">
      <w:pPr>
        <w:widowControl w:val="0"/>
        <w:autoSpaceDE w:val="0"/>
        <w:autoSpaceDN w:val="0"/>
        <w:jc w:val="center"/>
        <w:outlineLvl w:val="1"/>
        <w:rPr>
          <w:i/>
          <w:iCs/>
          <w:sz w:val="26"/>
          <w:szCs w:val="26"/>
        </w:rPr>
      </w:pPr>
      <w:r w:rsidRPr="00BB39CA">
        <w:rPr>
          <w:i/>
          <w:iCs/>
          <w:sz w:val="26"/>
          <w:szCs w:val="26"/>
        </w:rPr>
        <w:t>(номер и дата решения)</w:t>
      </w:r>
    </w:p>
    <w:p w:rsidR="00186C9D" w:rsidRPr="00BB39CA" w:rsidRDefault="00186C9D" w:rsidP="00186C9D">
      <w:pPr>
        <w:widowControl w:val="0"/>
        <w:autoSpaceDE w:val="0"/>
        <w:autoSpaceDN w:val="0"/>
        <w:jc w:val="both"/>
        <w:outlineLvl w:val="1"/>
        <w:rPr>
          <w:sz w:val="26"/>
          <w:szCs w:val="26"/>
        </w:rPr>
      </w:pPr>
    </w:p>
    <w:p w:rsidR="00186C9D" w:rsidRPr="00BB39CA" w:rsidRDefault="00186C9D" w:rsidP="00186C9D">
      <w:pPr>
        <w:widowControl w:val="0"/>
        <w:autoSpaceDE w:val="0"/>
        <w:autoSpaceDN w:val="0"/>
        <w:ind w:firstLine="708"/>
        <w:jc w:val="both"/>
        <w:outlineLvl w:val="1"/>
        <w:rPr>
          <w:sz w:val="26"/>
          <w:szCs w:val="26"/>
        </w:rPr>
      </w:pPr>
      <w:r w:rsidRPr="00BB39CA">
        <w:rPr>
          <w:sz w:val="26"/>
          <w:szCs w:val="26"/>
        </w:rPr>
        <w:t xml:space="preserve">По результатам рассмотрения </w:t>
      </w:r>
      <w:r w:rsidRPr="000373B8">
        <w:rPr>
          <w:sz w:val="26"/>
          <w:szCs w:val="26"/>
        </w:rPr>
        <w:t xml:space="preserve">заявления </w:t>
      </w:r>
      <w:r w:rsidRPr="00BB39CA">
        <w:rPr>
          <w:sz w:val="26"/>
          <w:szCs w:val="26"/>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186C9D" w:rsidRPr="00BB39CA" w:rsidRDefault="00186C9D" w:rsidP="00186C9D">
      <w:pPr>
        <w:widowControl w:val="0"/>
        <w:autoSpaceDE w:val="0"/>
        <w:autoSpaceDN w:val="0"/>
        <w:jc w:val="both"/>
        <w:outlineLvl w:val="1"/>
        <w:rPr>
          <w:sz w:val="26"/>
          <w:szCs w:val="26"/>
        </w:rPr>
      </w:pPr>
      <w:r w:rsidRPr="00BB39CA">
        <w:rPr>
          <w:sz w:val="26"/>
          <w:szCs w:val="26"/>
        </w:rPr>
        <w:t>(</w:t>
      </w:r>
      <w:r w:rsidRPr="00BB39CA">
        <w:rPr>
          <w:i/>
          <w:sz w:val="26"/>
          <w:szCs w:val="2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sz w:val="26"/>
          <w:szCs w:val="26"/>
        </w:rPr>
        <w:t>)</w:t>
      </w:r>
    </w:p>
    <w:p w:rsidR="00186C9D" w:rsidRPr="00BB39CA" w:rsidRDefault="00186C9D" w:rsidP="00186C9D">
      <w:pPr>
        <w:widowControl w:val="0"/>
        <w:autoSpaceDE w:val="0"/>
        <w:autoSpaceDN w:val="0"/>
        <w:jc w:val="right"/>
        <w:outlineLvl w:val="1"/>
        <w:rPr>
          <w:sz w:val="26"/>
          <w:szCs w:val="26"/>
        </w:rPr>
      </w:pPr>
    </w:p>
    <w:p w:rsidR="00186C9D" w:rsidRPr="00BB39CA" w:rsidRDefault="00186C9D" w:rsidP="00186C9D">
      <w:pPr>
        <w:widowControl w:val="0"/>
        <w:autoSpaceDE w:val="0"/>
        <w:autoSpaceDN w:val="0"/>
        <w:jc w:val="right"/>
        <w:outlineLvl w:val="1"/>
        <w:rPr>
          <w:sz w:val="26"/>
          <w:szCs w:val="26"/>
        </w:rPr>
      </w:pPr>
    </w:p>
    <w:p w:rsidR="00186C9D" w:rsidRPr="00BB39CA" w:rsidRDefault="00186C9D" w:rsidP="00186C9D">
      <w:pPr>
        <w:widowControl w:val="0"/>
        <w:autoSpaceDE w:val="0"/>
        <w:autoSpaceDN w:val="0"/>
        <w:jc w:val="right"/>
        <w:outlineLvl w:val="1"/>
        <w:rPr>
          <w:sz w:val="26"/>
          <w:szCs w:val="26"/>
        </w:rPr>
      </w:pPr>
    </w:p>
    <w:p w:rsidR="00186C9D" w:rsidRPr="00BB39CA" w:rsidRDefault="00186C9D" w:rsidP="00186C9D">
      <w:pPr>
        <w:widowControl w:val="0"/>
        <w:autoSpaceDE w:val="0"/>
        <w:autoSpaceDN w:val="0"/>
        <w:ind w:firstLine="708"/>
        <w:jc w:val="both"/>
        <w:outlineLvl w:val="1"/>
        <w:rPr>
          <w:sz w:val="26"/>
          <w:szCs w:val="26"/>
        </w:rPr>
      </w:pPr>
      <w:r w:rsidRPr="00BB39CA">
        <w:rPr>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86C9D" w:rsidRPr="00BB39CA" w:rsidRDefault="00186C9D" w:rsidP="00186C9D">
      <w:pPr>
        <w:widowControl w:val="0"/>
        <w:autoSpaceDE w:val="0"/>
        <w:autoSpaceDN w:val="0"/>
        <w:ind w:firstLine="708"/>
        <w:jc w:val="both"/>
        <w:outlineLvl w:val="1"/>
        <w:rPr>
          <w:sz w:val="26"/>
          <w:szCs w:val="26"/>
        </w:rPr>
      </w:pPr>
      <w:r w:rsidRPr="00BB39CA">
        <w:rPr>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86C9D" w:rsidRPr="00BB39CA" w:rsidRDefault="00186C9D" w:rsidP="00186C9D">
      <w:pPr>
        <w:widowControl w:val="0"/>
        <w:autoSpaceDE w:val="0"/>
        <w:autoSpaceDN w:val="0"/>
        <w:jc w:val="right"/>
        <w:outlineLvl w:val="1"/>
        <w:rPr>
          <w:sz w:val="26"/>
          <w:szCs w:val="26"/>
        </w:rPr>
      </w:pPr>
    </w:p>
    <w:p w:rsidR="00186C9D" w:rsidRPr="00BB39CA" w:rsidRDefault="00186C9D" w:rsidP="00186C9D">
      <w:pPr>
        <w:widowControl w:val="0"/>
        <w:autoSpaceDE w:val="0"/>
        <w:autoSpaceDN w:val="0"/>
        <w:jc w:val="right"/>
        <w:outlineLvl w:val="1"/>
        <w:rPr>
          <w:sz w:val="26"/>
          <w:szCs w:val="26"/>
        </w:rPr>
      </w:pPr>
    </w:p>
    <w:p w:rsidR="00186C9D" w:rsidRPr="00BB39CA" w:rsidRDefault="00186C9D" w:rsidP="00186C9D">
      <w:pPr>
        <w:widowControl w:val="0"/>
        <w:autoSpaceDE w:val="0"/>
        <w:autoSpaceDN w:val="0"/>
        <w:jc w:val="right"/>
        <w:outlineLvl w:val="1"/>
        <w:rPr>
          <w:sz w:val="26"/>
          <w:szCs w:val="26"/>
        </w:rPr>
      </w:pPr>
    </w:p>
    <w:p w:rsidR="00186C9D" w:rsidRPr="00EC165E" w:rsidRDefault="00186C9D" w:rsidP="00186C9D">
      <w:pPr>
        <w:autoSpaceDE w:val="0"/>
        <w:autoSpaceDN w:val="0"/>
        <w:adjustRightInd w:val="0"/>
        <w:rPr>
          <w:sz w:val="26"/>
          <w:szCs w:val="26"/>
        </w:rPr>
      </w:pPr>
      <w:r w:rsidRPr="00EC165E">
        <w:rPr>
          <w:sz w:val="26"/>
          <w:szCs w:val="26"/>
        </w:rPr>
        <w:t>Глава Сосновоборского городс</w:t>
      </w:r>
      <w:r>
        <w:rPr>
          <w:sz w:val="26"/>
          <w:szCs w:val="26"/>
        </w:rPr>
        <w:t xml:space="preserve">кого округа    </w:t>
      </w:r>
      <w:r>
        <w:rPr>
          <w:sz w:val="26"/>
          <w:szCs w:val="26"/>
        </w:rPr>
        <w:tab/>
      </w:r>
      <w:r>
        <w:rPr>
          <w:sz w:val="26"/>
          <w:szCs w:val="26"/>
        </w:rPr>
        <w:tab/>
        <w:t xml:space="preserve">           </w:t>
      </w:r>
      <w:r w:rsidRPr="00EC165E">
        <w:rPr>
          <w:sz w:val="26"/>
          <w:szCs w:val="26"/>
        </w:rPr>
        <w:t>_________________</w:t>
      </w:r>
    </w:p>
    <w:p w:rsidR="00186C9D" w:rsidRDefault="00186C9D" w:rsidP="00186C9D">
      <w:pPr>
        <w:ind w:firstLine="709"/>
        <w:rPr>
          <w:color w:val="FF0000"/>
          <w:sz w:val="26"/>
          <w:szCs w:val="26"/>
        </w:rPr>
      </w:pPr>
    </w:p>
    <w:p w:rsidR="00186C9D" w:rsidRDefault="00186C9D" w:rsidP="00186C9D">
      <w:pPr>
        <w:ind w:firstLine="709"/>
        <w:rPr>
          <w:color w:val="FF0000"/>
          <w:sz w:val="26"/>
          <w:szCs w:val="26"/>
        </w:rPr>
      </w:pPr>
    </w:p>
    <w:p w:rsidR="00186C9D" w:rsidRDefault="00186C9D" w:rsidP="00186C9D">
      <w:pPr>
        <w:ind w:firstLine="709"/>
        <w:rPr>
          <w:color w:val="FF0000"/>
          <w:sz w:val="26"/>
          <w:szCs w:val="26"/>
        </w:rPr>
      </w:pPr>
    </w:p>
    <w:p w:rsidR="00186C9D" w:rsidRDefault="00186C9D" w:rsidP="00186C9D">
      <w:pPr>
        <w:ind w:firstLine="709"/>
        <w:rPr>
          <w:color w:val="FF0000"/>
          <w:sz w:val="26"/>
          <w:szCs w:val="26"/>
        </w:rPr>
      </w:pPr>
    </w:p>
    <w:p w:rsidR="00186C9D" w:rsidRDefault="00186C9D" w:rsidP="00186C9D">
      <w:pPr>
        <w:ind w:firstLine="709"/>
        <w:rPr>
          <w:color w:val="FF0000"/>
          <w:sz w:val="26"/>
          <w:szCs w:val="26"/>
        </w:rPr>
      </w:pPr>
    </w:p>
    <w:p w:rsidR="00186C9D" w:rsidRDefault="00186C9D" w:rsidP="00186C9D">
      <w:pPr>
        <w:pStyle w:val="ConsPlusNormal"/>
        <w:jc w:val="right"/>
        <w:outlineLvl w:val="1"/>
        <w:rPr>
          <w:rFonts w:ascii="Times New Roman" w:hAnsi="Times New Roman" w:cs="Times New Roman"/>
          <w:sz w:val="24"/>
          <w:szCs w:val="28"/>
        </w:rPr>
      </w:pPr>
    </w:p>
    <w:p w:rsidR="00186C9D" w:rsidRDefault="00186C9D" w:rsidP="00186C9D">
      <w:pPr>
        <w:pStyle w:val="ConsPlusNormal"/>
        <w:jc w:val="right"/>
        <w:outlineLvl w:val="1"/>
        <w:rPr>
          <w:rFonts w:ascii="Times New Roman" w:hAnsi="Times New Roman" w:cs="Times New Roman"/>
          <w:sz w:val="24"/>
          <w:szCs w:val="28"/>
        </w:rPr>
      </w:pPr>
    </w:p>
    <w:p w:rsidR="00186C9D" w:rsidRPr="00285F18" w:rsidRDefault="00186C9D" w:rsidP="00186C9D">
      <w:pPr>
        <w:pStyle w:val="ConsPlusNormal"/>
        <w:jc w:val="right"/>
        <w:outlineLvl w:val="1"/>
        <w:rPr>
          <w:rFonts w:ascii="Times New Roman" w:hAnsi="Times New Roman" w:cs="Times New Roman"/>
          <w:sz w:val="24"/>
          <w:szCs w:val="28"/>
        </w:rPr>
      </w:pPr>
      <w:r w:rsidRPr="00285F18">
        <w:rPr>
          <w:rFonts w:ascii="Times New Roman" w:hAnsi="Times New Roman" w:cs="Times New Roman"/>
          <w:sz w:val="24"/>
          <w:szCs w:val="28"/>
        </w:rPr>
        <w:lastRenderedPageBreak/>
        <w:t>Приложение 6</w:t>
      </w:r>
    </w:p>
    <w:p w:rsidR="00186C9D" w:rsidRPr="00285F18" w:rsidRDefault="00186C9D" w:rsidP="00186C9D">
      <w:pPr>
        <w:pStyle w:val="ConsPlusNormal"/>
        <w:jc w:val="right"/>
        <w:outlineLvl w:val="1"/>
        <w:rPr>
          <w:rFonts w:ascii="Times New Roman" w:hAnsi="Times New Roman" w:cs="Times New Roman"/>
          <w:sz w:val="24"/>
          <w:szCs w:val="28"/>
        </w:rPr>
      </w:pPr>
      <w:r w:rsidRPr="00285F18">
        <w:rPr>
          <w:rFonts w:ascii="Times New Roman" w:hAnsi="Times New Roman" w:cs="Times New Roman"/>
          <w:sz w:val="24"/>
          <w:szCs w:val="28"/>
        </w:rPr>
        <w:t>к административному регламенту</w:t>
      </w: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Pr="00CA06E6" w:rsidRDefault="00186C9D" w:rsidP="00186C9D">
      <w:pPr>
        <w:widowControl w:val="0"/>
        <w:spacing w:line="259" w:lineRule="auto"/>
        <w:jc w:val="center"/>
        <w:rPr>
          <w:color w:val="000000"/>
          <w:sz w:val="26"/>
          <w:szCs w:val="26"/>
          <w:lang w:bidi="ru-RU"/>
        </w:rPr>
      </w:pPr>
      <w:r w:rsidRPr="00CA06E6">
        <w:rPr>
          <w:color w:val="000000"/>
          <w:sz w:val="26"/>
          <w:szCs w:val="26"/>
          <w:lang w:bidi="ru-RU"/>
        </w:rPr>
        <w:t xml:space="preserve">СОГЛАШЕНИЕ № _____ </w:t>
      </w:r>
    </w:p>
    <w:p w:rsidR="00186C9D" w:rsidRPr="00CA06E6" w:rsidRDefault="00186C9D" w:rsidP="00186C9D">
      <w:pPr>
        <w:widowControl w:val="0"/>
        <w:spacing w:line="259" w:lineRule="auto"/>
        <w:jc w:val="center"/>
        <w:rPr>
          <w:color w:val="000000"/>
          <w:sz w:val="26"/>
          <w:szCs w:val="26"/>
          <w:lang w:bidi="ru-RU"/>
        </w:rPr>
      </w:pPr>
      <w:r w:rsidRPr="00CA06E6">
        <w:rPr>
          <w:color w:val="000000"/>
          <w:sz w:val="26"/>
          <w:szCs w:val="26"/>
          <w:lang w:bidi="ru-RU"/>
        </w:rPr>
        <w:t>о перераспределении земельных участков</w:t>
      </w:r>
    </w:p>
    <w:p w:rsidR="00186C9D" w:rsidRPr="00CA06E6" w:rsidRDefault="00186C9D" w:rsidP="00186C9D">
      <w:pPr>
        <w:widowControl w:val="0"/>
        <w:spacing w:line="259" w:lineRule="auto"/>
        <w:jc w:val="both"/>
        <w:rPr>
          <w:color w:val="000000"/>
          <w:sz w:val="26"/>
          <w:szCs w:val="26"/>
          <w:lang w:bidi="ru-RU"/>
        </w:rPr>
      </w:pPr>
      <w:r w:rsidRPr="00CA06E6">
        <w:rPr>
          <w:color w:val="000000"/>
          <w:sz w:val="26"/>
          <w:szCs w:val="26"/>
          <w:lang w:bidi="ru-RU"/>
        </w:rPr>
        <w:t>_______</w:t>
      </w:r>
      <w:r>
        <w:rPr>
          <w:color w:val="000000"/>
          <w:sz w:val="26"/>
          <w:szCs w:val="26"/>
          <w:lang w:bidi="ru-RU"/>
        </w:rPr>
        <w:t>_______ г.</w:t>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t xml:space="preserve">     </w:t>
      </w:r>
      <w:r w:rsidRPr="00CA06E6">
        <w:rPr>
          <w:color w:val="000000"/>
          <w:sz w:val="26"/>
          <w:szCs w:val="26"/>
          <w:lang w:bidi="ru-RU"/>
        </w:rPr>
        <w:t xml:space="preserve">   </w:t>
      </w:r>
      <w:proofErr w:type="gramStart"/>
      <w:r w:rsidRPr="00CA06E6">
        <w:rPr>
          <w:color w:val="000000"/>
          <w:sz w:val="26"/>
          <w:szCs w:val="26"/>
          <w:lang w:bidi="ru-RU"/>
        </w:rPr>
        <w:t>г</w:t>
      </w:r>
      <w:proofErr w:type="gramEnd"/>
      <w:r w:rsidRPr="00CA06E6">
        <w:rPr>
          <w:color w:val="000000"/>
          <w:sz w:val="26"/>
          <w:szCs w:val="26"/>
          <w:lang w:bidi="ru-RU"/>
        </w:rPr>
        <w:t>. ________________</w:t>
      </w:r>
    </w:p>
    <w:p w:rsidR="00186C9D" w:rsidRPr="00CA06E6" w:rsidRDefault="00186C9D" w:rsidP="00186C9D">
      <w:pPr>
        <w:widowControl w:val="0"/>
        <w:spacing w:line="259" w:lineRule="auto"/>
        <w:rPr>
          <w:color w:val="000000"/>
          <w:sz w:val="26"/>
          <w:szCs w:val="26"/>
          <w:lang w:bidi="ru-RU"/>
        </w:rPr>
      </w:pPr>
    </w:p>
    <w:p w:rsidR="00186C9D" w:rsidRPr="00CA06E6" w:rsidRDefault="00186C9D" w:rsidP="00186C9D">
      <w:pPr>
        <w:widowControl w:val="0"/>
        <w:spacing w:line="259" w:lineRule="auto"/>
        <w:rPr>
          <w:color w:val="000000"/>
          <w:sz w:val="26"/>
          <w:szCs w:val="26"/>
          <w:lang w:bidi="ru-RU"/>
        </w:rPr>
      </w:pPr>
      <w:r w:rsidRPr="00CA06E6">
        <w:rPr>
          <w:color w:val="000000"/>
          <w:sz w:val="26"/>
          <w:szCs w:val="26"/>
          <w:lang w:bidi="ru-RU"/>
        </w:rPr>
        <w:t>______________________________________</w:t>
      </w:r>
      <w:r>
        <w:rPr>
          <w:color w:val="000000"/>
          <w:sz w:val="26"/>
          <w:szCs w:val="26"/>
          <w:lang w:bidi="ru-RU"/>
        </w:rPr>
        <w:t>___________________________</w:t>
      </w:r>
      <w:r w:rsidRPr="00CA06E6">
        <w:rPr>
          <w:color w:val="000000"/>
          <w:sz w:val="26"/>
          <w:szCs w:val="26"/>
          <w:lang w:bidi="ru-RU"/>
        </w:rPr>
        <w:t>_____ ,</w:t>
      </w:r>
    </w:p>
    <w:p w:rsidR="00186C9D" w:rsidRPr="00CA06E6" w:rsidRDefault="00186C9D" w:rsidP="00186C9D">
      <w:pPr>
        <w:widowControl w:val="0"/>
        <w:spacing w:line="259" w:lineRule="auto"/>
        <w:jc w:val="center"/>
        <w:rPr>
          <w:i/>
          <w:color w:val="000000"/>
          <w:sz w:val="24"/>
          <w:szCs w:val="24"/>
          <w:lang w:bidi="ru-RU"/>
        </w:rPr>
      </w:pPr>
      <w:r w:rsidRPr="00CA06E6">
        <w:rPr>
          <w:i/>
          <w:color w:val="000000"/>
          <w:sz w:val="24"/>
          <w:szCs w:val="24"/>
          <w:lang w:bidi="ru-RU"/>
        </w:rPr>
        <w:t>(наименование органа)</w:t>
      </w:r>
    </w:p>
    <w:p w:rsidR="00186C9D" w:rsidRPr="00CA06E6" w:rsidRDefault="00186C9D" w:rsidP="00186C9D">
      <w:pPr>
        <w:widowControl w:val="0"/>
        <w:spacing w:line="259" w:lineRule="auto"/>
        <w:jc w:val="both"/>
        <w:rPr>
          <w:color w:val="000000"/>
          <w:sz w:val="26"/>
          <w:szCs w:val="26"/>
          <w:lang w:bidi="ru-RU"/>
        </w:rPr>
      </w:pPr>
      <w:r>
        <w:rPr>
          <w:color w:val="000000"/>
          <w:sz w:val="26"/>
          <w:szCs w:val="26"/>
          <w:lang w:bidi="ru-RU"/>
        </w:rPr>
        <w:t>в лице __</w:t>
      </w:r>
      <w:r w:rsidRPr="00CA06E6">
        <w:rPr>
          <w:color w:val="000000"/>
          <w:sz w:val="26"/>
          <w:szCs w:val="26"/>
          <w:lang w:bidi="ru-RU"/>
        </w:rPr>
        <w:t>_______________________________________________________________</w:t>
      </w:r>
      <w:proofErr w:type="gramStart"/>
      <w:r w:rsidRPr="00CA06E6">
        <w:rPr>
          <w:color w:val="000000"/>
          <w:sz w:val="26"/>
          <w:szCs w:val="26"/>
          <w:lang w:bidi="ru-RU"/>
        </w:rPr>
        <w:t xml:space="preserve"> ,</w:t>
      </w:r>
      <w:proofErr w:type="gramEnd"/>
    </w:p>
    <w:p w:rsidR="00186C9D" w:rsidRPr="00CA06E6" w:rsidRDefault="00186C9D" w:rsidP="00186C9D">
      <w:pPr>
        <w:widowControl w:val="0"/>
        <w:spacing w:line="259" w:lineRule="auto"/>
        <w:jc w:val="center"/>
        <w:rPr>
          <w:i/>
          <w:color w:val="000000"/>
          <w:sz w:val="24"/>
          <w:szCs w:val="24"/>
          <w:lang w:bidi="ru-RU"/>
        </w:rPr>
      </w:pPr>
      <w:r w:rsidRPr="00CA06E6">
        <w:rPr>
          <w:i/>
          <w:color w:val="000000"/>
          <w:sz w:val="24"/>
          <w:szCs w:val="24"/>
          <w:lang w:bidi="ru-RU"/>
        </w:rPr>
        <w:t>(указать уполномоченное лицо)</w:t>
      </w:r>
    </w:p>
    <w:p w:rsidR="00186C9D" w:rsidRPr="00CA06E6" w:rsidRDefault="00186C9D" w:rsidP="00186C9D">
      <w:pPr>
        <w:widowControl w:val="0"/>
        <w:spacing w:line="259" w:lineRule="auto"/>
        <w:jc w:val="both"/>
        <w:rPr>
          <w:color w:val="000000"/>
          <w:sz w:val="26"/>
          <w:szCs w:val="26"/>
          <w:lang w:bidi="ru-RU"/>
        </w:rPr>
      </w:pPr>
      <w:r w:rsidRPr="00CA06E6">
        <w:rPr>
          <w:color w:val="000000"/>
          <w:sz w:val="26"/>
          <w:szCs w:val="26"/>
          <w:lang w:bidi="ru-RU"/>
        </w:rPr>
        <w:t>действующего</w:t>
      </w:r>
      <w:r>
        <w:rPr>
          <w:color w:val="000000"/>
          <w:sz w:val="26"/>
          <w:szCs w:val="26"/>
          <w:lang w:bidi="ru-RU"/>
        </w:rPr>
        <w:t xml:space="preserve"> на основании ______________</w:t>
      </w:r>
      <w:r w:rsidRPr="00CA06E6">
        <w:rPr>
          <w:color w:val="000000"/>
          <w:sz w:val="26"/>
          <w:szCs w:val="26"/>
          <w:lang w:bidi="ru-RU"/>
        </w:rPr>
        <w:t>________________________________</w:t>
      </w:r>
      <w:proofErr w:type="gramStart"/>
      <w:r w:rsidRPr="00CA06E6">
        <w:rPr>
          <w:color w:val="000000"/>
          <w:sz w:val="26"/>
          <w:szCs w:val="26"/>
          <w:lang w:bidi="ru-RU"/>
        </w:rPr>
        <w:t xml:space="preserve"> ,</w:t>
      </w:r>
      <w:proofErr w:type="gramEnd"/>
      <w:r w:rsidRPr="00CA06E6">
        <w:rPr>
          <w:color w:val="000000"/>
          <w:sz w:val="26"/>
          <w:szCs w:val="26"/>
          <w:lang w:bidi="ru-RU"/>
        </w:rPr>
        <w:t xml:space="preserve"> именуемый в дальнейшем </w:t>
      </w:r>
      <w:r w:rsidRPr="00CA06E6">
        <w:rPr>
          <w:b/>
          <w:color w:val="000000"/>
          <w:sz w:val="26"/>
          <w:szCs w:val="26"/>
          <w:lang w:bidi="ru-RU"/>
        </w:rPr>
        <w:t>Сторона 1</w:t>
      </w:r>
      <w:r w:rsidRPr="00CA06E6">
        <w:rPr>
          <w:color w:val="000000"/>
          <w:sz w:val="26"/>
          <w:szCs w:val="26"/>
          <w:lang w:bidi="ru-RU"/>
        </w:rPr>
        <w:t>, и______________________</w:t>
      </w:r>
      <w:r>
        <w:rPr>
          <w:color w:val="000000"/>
          <w:sz w:val="26"/>
          <w:szCs w:val="26"/>
          <w:lang w:bidi="ru-RU"/>
        </w:rPr>
        <w:t>_______________ , __________</w:t>
      </w:r>
      <w:r w:rsidRPr="00CA06E6">
        <w:rPr>
          <w:color w:val="000000"/>
          <w:sz w:val="26"/>
          <w:szCs w:val="26"/>
          <w:lang w:bidi="ru-RU"/>
        </w:rPr>
        <w:t xml:space="preserve">______ года рождения, паспорт серия _______ номер </w:t>
      </w:r>
      <w:r>
        <w:rPr>
          <w:color w:val="000000"/>
          <w:sz w:val="26"/>
          <w:szCs w:val="26"/>
          <w:lang w:bidi="ru-RU"/>
        </w:rPr>
        <w:t>_______________ , выдан ____</w:t>
      </w:r>
      <w:r w:rsidRPr="00CA06E6">
        <w:rPr>
          <w:color w:val="000000"/>
          <w:sz w:val="26"/>
          <w:szCs w:val="26"/>
          <w:lang w:bidi="ru-RU"/>
        </w:rPr>
        <w:t>______________  _______________года, код подразделения__________ , зарегистрированны</w:t>
      </w:r>
      <w:r>
        <w:rPr>
          <w:color w:val="000000"/>
          <w:sz w:val="26"/>
          <w:szCs w:val="26"/>
          <w:lang w:bidi="ru-RU"/>
        </w:rPr>
        <w:t>й по адресу: _______________</w:t>
      </w:r>
      <w:r w:rsidRPr="00CA06E6">
        <w:rPr>
          <w:color w:val="000000"/>
          <w:sz w:val="26"/>
          <w:szCs w:val="26"/>
          <w:lang w:bidi="ru-RU"/>
        </w:rPr>
        <w:t xml:space="preserve">____________________________, именуемый в дальнейшем </w:t>
      </w:r>
      <w:r w:rsidRPr="00CA06E6">
        <w:rPr>
          <w:b/>
          <w:color w:val="000000"/>
          <w:sz w:val="26"/>
          <w:szCs w:val="26"/>
          <w:lang w:bidi="ru-RU"/>
        </w:rPr>
        <w:t xml:space="preserve">Сторона </w:t>
      </w:r>
      <w:r w:rsidRPr="00CA06E6">
        <w:rPr>
          <w:color w:val="000000"/>
          <w:sz w:val="26"/>
          <w:szCs w:val="26"/>
          <w:lang w:bidi="ru-RU"/>
        </w:rPr>
        <w:t>2, (далее – Стороны) в соответствии _________, заключили настоящее Соглашение о нижеследующем (далее - Соглашение):</w:t>
      </w:r>
    </w:p>
    <w:p w:rsidR="00186C9D" w:rsidRPr="00CA06E6" w:rsidRDefault="00186C9D" w:rsidP="00186C9D">
      <w:pPr>
        <w:widowControl w:val="0"/>
        <w:spacing w:line="259" w:lineRule="auto"/>
        <w:jc w:val="both"/>
        <w:rPr>
          <w:color w:val="000000"/>
          <w:sz w:val="26"/>
          <w:szCs w:val="26"/>
          <w:lang w:bidi="ru-RU"/>
        </w:rPr>
      </w:pPr>
    </w:p>
    <w:p w:rsidR="00186C9D" w:rsidRPr="00CA06E6" w:rsidRDefault="00186C9D" w:rsidP="00186C9D">
      <w:pPr>
        <w:keepNext/>
        <w:keepLines/>
        <w:widowControl w:val="0"/>
        <w:numPr>
          <w:ilvl w:val="0"/>
          <w:numId w:val="7"/>
        </w:numPr>
        <w:tabs>
          <w:tab w:val="left" w:pos="313"/>
        </w:tabs>
        <w:spacing w:after="300" w:line="259" w:lineRule="auto"/>
        <w:jc w:val="center"/>
        <w:outlineLvl w:val="0"/>
        <w:rPr>
          <w:b/>
          <w:bCs/>
          <w:color w:val="000000"/>
          <w:sz w:val="26"/>
          <w:szCs w:val="26"/>
          <w:lang w:bidi="ru-RU"/>
        </w:rPr>
      </w:pPr>
      <w:bookmarkStart w:id="3" w:name="bookmark36"/>
      <w:r w:rsidRPr="00CA06E6">
        <w:rPr>
          <w:b/>
          <w:bCs/>
          <w:color w:val="000000"/>
          <w:sz w:val="26"/>
          <w:szCs w:val="26"/>
          <w:lang w:bidi="ru-RU"/>
        </w:rPr>
        <w:t>Предмет Соглашения</w:t>
      </w:r>
      <w:bookmarkEnd w:id="3"/>
    </w:p>
    <w:p w:rsidR="00186C9D" w:rsidRPr="00CA06E6" w:rsidRDefault="00186C9D" w:rsidP="00186C9D">
      <w:pPr>
        <w:numPr>
          <w:ilvl w:val="1"/>
          <w:numId w:val="10"/>
        </w:numPr>
        <w:spacing w:after="200" w:line="276" w:lineRule="auto"/>
        <w:ind w:left="0" w:firstLine="709"/>
        <w:jc w:val="both"/>
        <w:rPr>
          <w:sz w:val="26"/>
          <w:szCs w:val="26"/>
        </w:rPr>
      </w:pPr>
      <w:r w:rsidRPr="00CA06E6">
        <w:rPr>
          <w:sz w:val="26"/>
          <w:szCs w:val="26"/>
        </w:rPr>
        <w:t xml:space="preserve">В соответствии </w:t>
      </w:r>
      <w:proofErr w:type="gramStart"/>
      <w:r w:rsidRPr="00CA06E6">
        <w:rPr>
          <w:sz w:val="26"/>
          <w:szCs w:val="26"/>
        </w:rPr>
        <w:t>с</w:t>
      </w:r>
      <w:proofErr w:type="gramEnd"/>
      <w:r>
        <w:rPr>
          <w:sz w:val="26"/>
          <w:szCs w:val="26"/>
        </w:rPr>
        <w:t xml:space="preserve"> ____</w:t>
      </w:r>
      <w:r w:rsidRPr="00CA06E6">
        <w:rPr>
          <w:sz w:val="26"/>
          <w:szCs w:val="26"/>
        </w:rPr>
        <w:t xml:space="preserve">_________________________________, Стороны достигли соглашения о перераспределении смежных земельных участков:  </w:t>
      </w:r>
    </w:p>
    <w:p w:rsidR="00186C9D" w:rsidRPr="00CA06E6" w:rsidRDefault="00186C9D" w:rsidP="00186C9D">
      <w:pPr>
        <w:ind w:left="708"/>
        <w:jc w:val="both"/>
        <w:rPr>
          <w:sz w:val="26"/>
          <w:szCs w:val="26"/>
        </w:rPr>
      </w:pPr>
      <w:r w:rsidRPr="00CA06E6">
        <w:rPr>
          <w:b/>
          <w:sz w:val="26"/>
          <w:szCs w:val="26"/>
        </w:rPr>
        <w:t>- участок с кадастровым номером</w:t>
      </w:r>
      <w:proofErr w:type="gramStart"/>
      <w:r w:rsidRPr="00CA06E6">
        <w:rPr>
          <w:b/>
          <w:sz w:val="26"/>
          <w:szCs w:val="26"/>
        </w:rPr>
        <w:t>:</w:t>
      </w:r>
      <w:r w:rsidRPr="00CA06E6">
        <w:rPr>
          <w:sz w:val="26"/>
          <w:szCs w:val="26"/>
        </w:rPr>
        <w:t xml:space="preserve"> ________________; </w:t>
      </w:r>
      <w:proofErr w:type="gramEnd"/>
    </w:p>
    <w:p w:rsidR="00186C9D" w:rsidRPr="00CA06E6" w:rsidRDefault="00186C9D" w:rsidP="00186C9D">
      <w:pPr>
        <w:ind w:left="708"/>
        <w:jc w:val="both"/>
        <w:rPr>
          <w:sz w:val="26"/>
          <w:szCs w:val="26"/>
        </w:rPr>
      </w:pPr>
      <w:r w:rsidRPr="00CA06E6">
        <w:rPr>
          <w:b/>
          <w:sz w:val="26"/>
          <w:szCs w:val="26"/>
        </w:rPr>
        <w:t>- площадь:</w:t>
      </w:r>
      <w:r w:rsidRPr="00CA06E6">
        <w:rPr>
          <w:sz w:val="26"/>
          <w:szCs w:val="26"/>
        </w:rPr>
        <w:t xml:space="preserve"> __________ </w:t>
      </w:r>
      <w:proofErr w:type="spellStart"/>
      <w:r w:rsidRPr="00CA06E6">
        <w:rPr>
          <w:sz w:val="26"/>
          <w:szCs w:val="26"/>
        </w:rPr>
        <w:t>кв</w:t>
      </w:r>
      <w:proofErr w:type="gramStart"/>
      <w:r w:rsidRPr="00CA06E6">
        <w:rPr>
          <w:sz w:val="26"/>
          <w:szCs w:val="26"/>
        </w:rPr>
        <w:t>.м</w:t>
      </w:r>
      <w:proofErr w:type="spellEnd"/>
      <w:proofErr w:type="gramEnd"/>
      <w:r w:rsidRPr="00CA06E6">
        <w:rPr>
          <w:sz w:val="26"/>
          <w:szCs w:val="26"/>
        </w:rPr>
        <w:t xml:space="preserve">; </w:t>
      </w:r>
    </w:p>
    <w:p w:rsidR="00186C9D" w:rsidRPr="00CA06E6" w:rsidRDefault="00186C9D" w:rsidP="00186C9D">
      <w:pPr>
        <w:ind w:firstLine="708"/>
        <w:jc w:val="both"/>
        <w:rPr>
          <w:sz w:val="26"/>
          <w:szCs w:val="26"/>
        </w:rPr>
      </w:pPr>
      <w:r w:rsidRPr="00CA06E6">
        <w:rPr>
          <w:b/>
          <w:sz w:val="26"/>
          <w:szCs w:val="26"/>
        </w:rPr>
        <w:t>- адрес</w:t>
      </w:r>
      <w:proofErr w:type="gramStart"/>
      <w:r w:rsidRPr="00CA06E6">
        <w:rPr>
          <w:b/>
          <w:sz w:val="26"/>
          <w:szCs w:val="26"/>
        </w:rPr>
        <w:t xml:space="preserve">: </w:t>
      </w:r>
      <w:r w:rsidRPr="00CA06E6">
        <w:rPr>
          <w:sz w:val="26"/>
          <w:szCs w:val="26"/>
        </w:rPr>
        <w:t>______________________;</w:t>
      </w:r>
      <w:proofErr w:type="gramEnd"/>
    </w:p>
    <w:p w:rsidR="00186C9D" w:rsidRPr="00CA06E6" w:rsidRDefault="00186C9D" w:rsidP="00186C9D">
      <w:pPr>
        <w:ind w:firstLine="708"/>
        <w:jc w:val="both"/>
        <w:rPr>
          <w:sz w:val="26"/>
          <w:szCs w:val="26"/>
        </w:rPr>
      </w:pPr>
      <w:r w:rsidRPr="00CA06E6">
        <w:rPr>
          <w:b/>
          <w:sz w:val="26"/>
          <w:szCs w:val="26"/>
        </w:rPr>
        <w:t>- вид разрешенного использования</w:t>
      </w:r>
      <w:proofErr w:type="gramStart"/>
      <w:r w:rsidRPr="00CA06E6">
        <w:rPr>
          <w:b/>
          <w:sz w:val="26"/>
          <w:szCs w:val="26"/>
        </w:rPr>
        <w:t>:</w:t>
      </w:r>
      <w:r w:rsidRPr="00CA06E6">
        <w:rPr>
          <w:sz w:val="26"/>
          <w:szCs w:val="26"/>
        </w:rPr>
        <w:t xml:space="preserve"> _________;</w:t>
      </w:r>
      <w:proofErr w:type="gramEnd"/>
    </w:p>
    <w:p w:rsidR="00186C9D" w:rsidRPr="00CA06E6" w:rsidRDefault="00186C9D" w:rsidP="00186C9D">
      <w:pPr>
        <w:ind w:left="708"/>
        <w:jc w:val="both"/>
        <w:rPr>
          <w:sz w:val="26"/>
          <w:szCs w:val="26"/>
        </w:rPr>
      </w:pPr>
      <w:r w:rsidRPr="00CA06E6">
        <w:rPr>
          <w:b/>
          <w:sz w:val="26"/>
          <w:szCs w:val="26"/>
        </w:rPr>
        <w:t>- категория земель</w:t>
      </w:r>
      <w:proofErr w:type="gramStart"/>
      <w:r w:rsidRPr="00CA06E6">
        <w:rPr>
          <w:b/>
          <w:sz w:val="26"/>
          <w:szCs w:val="26"/>
        </w:rPr>
        <w:t>:</w:t>
      </w:r>
      <w:r w:rsidRPr="00CA06E6">
        <w:rPr>
          <w:sz w:val="26"/>
          <w:szCs w:val="26"/>
        </w:rPr>
        <w:t xml:space="preserve"> __________; </w:t>
      </w:r>
      <w:proofErr w:type="gramEnd"/>
    </w:p>
    <w:p w:rsidR="00186C9D" w:rsidRPr="00CA06E6" w:rsidRDefault="00186C9D" w:rsidP="00186C9D">
      <w:pPr>
        <w:ind w:firstLine="708"/>
        <w:jc w:val="both"/>
        <w:rPr>
          <w:sz w:val="26"/>
          <w:szCs w:val="26"/>
        </w:rPr>
      </w:pPr>
      <w:r w:rsidRPr="00CA06E6">
        <w:rPr>
          <w:b/>
          <w:sz w:val="26"/>
          <w:szCs w:val="26"/>
        </w:rPr>
        <w:t>- правообладатель:</w:t>
      </w:r>
      <w:r>
        <w:rPr>
          <w:sz w:val="26"/>
          <w:szCs w:val="26"/>
        </w:rPr>
        <w:t xml:space="preserve"> __</w:t>
      </w:r>
      <w:r w:rsidRPr="00CA06E6">
        <w:rPr>
          <w:sz w:val="26"/>
          <w:szCs w:val="26"/>
        </w:rPr>
        <w:t>____, право собственности на Участок подтверждается записью регистрации в Едином государственном</w:t>
      </w:r>
      <w:r>
        <w:rPr>
          <w:sz w:val="26"/>
          <w:szCs w:val="26"/>
        </w:rPr>
        <w:t xml:space="preserve"> реестре недвижимости №______</w:t>
      </w:r>
      <w:r w:rsidRPr="00CA06E6">
        <w:rPr>
          <w:sz w:val="26"/>
          <w:szCs w:val="26"/>
        </w:rPr>
        <w:t xml:space="preserve">__ </w:t>
      </w:r>
      <w:proofErr w:type="gramStart"/>
      <w:r w:rsidRPr="00CA06E6">
        <w:rPr>
          <w:sz w:val="26"/>
          <w:szCs w:val="26"/>
        </w:rPr>
        <w:t>от</w:t>
      </w:r>
      <w:proofErr w:type="gramEnd"/>
      <w:r w:rsidRPr="00CA06E6">
        <w:rPr>
          <w:sz w:val="26"/>
          <w:szCs w:val="26"/>
        </w:rPr>
        <w:t xml:space="preserve"> ___________;</w:t>
      </w:r>
    </w:p>
    <w:p w:rsidR="00186C9D" w:rsidRPr="00CA06E6" w:rsidRDefault="00186C9D" w:rsidP="00186C9D">
      <w:pPr>
        <w:ind w:firstLine="708"/>
        <w:jc w:val="both"/>
        <w:rPr>
          <w:b/>
          <w:sz w:val="26"/>
          <w:szCs w:val="26"/>
        </w:rPr>
      </w:pPr>
      <w:r w:rsidRPr="00CA06E6">
        <w:rPr>
          <w:sz w:val="26"/>
          <w:szCs w:val="26"/>
        </w:rPr>
        <w:t xml:space="preserve">- </w:t>
      </w:r>
      <w:r w:rsidRPr="00CA06E6">
        <w:rPr>
          <w:b/>
          <w:sz w:val="26"/>
          <w:szCs w:val="26"/>
        </w:rPr>
        <w:t xml:space="preserve">и участок (территория) площадью </w:t>
      </w:r>
      <w:r w:rsidRPr="00CA06E6">
        <w:rPr>
          <w:sz w:val="26"/>
          <w:szCs w:val="26"/>
        </w:rPr>
        <w:t xml:space="preserve">__________ </w:t>
      </w:r>
      <w:proofErr w:type="spellStart"/>
      <w:r w:rsidRPr="00CA06E6">
        <w:rPr>
          <w:sz w:val="26"/>
          <w:szCs w:val="26"/>
        </w:rPr>
        <w:t>кв</w:t>
      </w:r>
      <w:proofErr w:type="gramStart"/>
      <w:r w:rsidRPr="00CA06E6">
        <w:rPr>
          <w:sz w:val="26"/>
          <w:szCs w:val="26"/>
        </w:rPr>
        <w:t>.м</w:t>
      </w:r>
      <w:proofErr w:type="spellEnd"/>
      <w:proofErr w:type="gramEnd"/>
      <w:r w:rsidRPr="00CA06E6">
        <w:rPr>
          <w:sz w:val="26"/>
          <w:szCs w:val="26"/>
        </w:rPr>
        <w:t xml:space="preserve">; </w:t>
      </w:r>
    </w:p>
    <w:p w:rsidR="00186C9D" w:rsidRPr="00CA06E6" w:rsidRDefault="00186C9D" w:rsidP="00186C9D">
      <w:pPr>
        <w:ind w:firstLine="708"/>
        <w:jc w:val="both"/>
        <w:rPr>
          <w:sz w:val="26"/>
          <w:szCs w:val="26"/>
        </w:rPr>
      </w:pPr>
      <w:r w:rsidRPr="00CA06E6">
        <w:rPr>
          <w:b/>
          <w:sz w:val="26"/>
          <w:szCs w:val="26"/>
        </w:rPr>
        <w:t>- адрес</w:t>
      </w:r>
      <w:proofErr w:type="gramStart"/>
      <w:r w:rsidRPr="00CA06E6">
        <w:rPr>
          <w:b/>
          <w:sz w:val="26"/>
          <w:szCs w:val="26"/>
        </w:rPr>
        <w:t>:</w:t>
      </w:r>
      <w:r w:rsidRPr="00CA06E6">
        <w:rPr>
          <w:sz w:val="26"/>
          <w:szCs w:val="26"/>
        </w:rPr>
        <w:t xml:space="preserve"> _________________;</w:t>
      </w:r>
      <w:proofErr w:type="gramEnd"/>
    </w:p>
    <w:p w:rsidR="00186C9D" w:rsidRPr="00CA06E6" w:rsidRDefault="00186C9D" w:rsidP="00186C9D">
      <w:pPr>
        <w:ind w:left="708"/>
        <w:jc w:val="both"/>
        <w:rPr>
          <w:sz w:val="26"/>
          <w:szCs w:val="26"/>
        </w:rPr>
      </w:pPr>
      <w:r w:rsidRPr="00CA06E6">
        <w:rPr>
          <w:sz w:val="26"/>
          <w:szCs w:val="26"/>
        </w:rPr>
        <w:t xml:space="preserve">- </w:t>
      </w:r>
      <w:r w:rsidRPr="00CA06E6">
        <w:rPr>
          <w:b/>
          <w:sz w:val="26"/>
          <w:szCs w:val="26"/>
        </w:rPr>
        <w:t>категория земель</w:t>
      </w:r>
      <w:proofErr w:type="gramStart"/>
      <w:r w:rsidRPr="00CA06E6">
        <w:rPr>
          <w:b/>
          <w:sz w:val="26"/>
          <w:szCs w:val="26"/>
        </w:rPr>
        <w:t>:</w:t>
      </w:r>
      <w:r w:rsidRPr="00CA06E6">
        <w:rPr>
          <w:sz w:val="26"/>
          <w:szCs w:val="26"/>
        </w:rPr>
        <w:t xml:space="preserve"> __________; </w:t>
      </w:r>
      <w:proofErr w:type="gramEnd"/>
    </w:p>
    <w:p w:rsidR="00186C9D" w:rsidRPr="00CA06E6" w:rsidRDefault="00186C9D" w:rsidP="00186C9D">
      <w:pPr>
        <w:ind w:firstLine="708"/>
        <w:jc w:val="both"/>
        <w:rPr>
          <w:sz w:val="26"/>
          <w:szCs w:val="26"/>
        </w:rPr>
      </w:pPr>
      <w:r w:rsidRPr="00CA06E6">
        <w:rPr>
          <w:b/>
          <w:sz w:val="26"/>
          <w:szCs w:val="26"/>
        </w:rPr>
        <w:t xml:space="preserve">-правообладатель: </w:t>
      </w:r>
      <w:r w:rsidRPr="00CA06E6">
        <w:rPr>
          <w:color w:val="000000"/>
          <w:sz w:val="26"/>
          <w:szCs w:val="26"/>
        </w:rPr>
        <w:t>государственная собственность до разграничения государственной собственности на землю.</w:t>
      </w:r>
    </w:p>
    <w:p w:rsidR="00186C9D" w:rsidRPr="00CA06E6" w:rsidRDefault="00186C9D" w:rsidP="00186C9D">
      <w:pPr>
        <w:widowControl w:val="0"/>
        <w:spacing w:line="259" w:lineRule="auto"/>
        <w:ind w:firstLine="708"/>
        <w:jc w:val="both"/>
        <w:rPr>
          <w:color w:val="000000"/>
          <w:sz w:val="26"/>
          <w:szCs w:val="26"/>
          <w:lang w:bidi="ru-RU"/>
        </w:rPr>
      </w:pPr>
    </w:p>
    <w:p w:rsidR="00186C9D" w:rsidRPr="00CA06E6" w:rsidRDefault="00186C9D" w:rsidP="00186C9D">
      <w:pPr>
        <w:widowControl w:val="0"/>
        <w:spacing w:line="259" w:lineRule="auto"/>
        <w:ind w:firstLine="708"/>
        <w:jc w:val="both"/>
        <w:rPr>
          <w:color w:val="000000"/>
          <w:sz w:val="26"/>
          <w:szCs w:val="26"/>
          <w:lang w:bidi="ru-RU"/>
        </w:rPr>
      </w:pPr>
      <w:r w:rsidRPr="00CA06E6">
        <w:rPr>
          <w:color w:val="000000"/>
          <w:sz w:val="26"/>
          <w:szCs w:val="26"/>
          <w:lang w:bidi="ru-RU"/>
        </w:rPr>
        <w:t>1.2. В результате перераспределения земельных участков, указанных в п.1.1 Соглашения образовался 1 (один) земельный участок:</w:t>
      </w:r>
    </w:p>
    <w:p w:rsidR="00186C9D" w:rsidRPr="00CA06E6" w:rsidRDefault="00186C9D" w:rsidP="00186C9D">
      <w:pPr>
        <w:widowControl w:val="0"/>
        <w:spacing w:line="259" w:lineRule="auto"/>
        <w:ind w:firstLine="708"/>
        <w:jc w:val="both"/>
        <w:rPr>
          <w:color w:val="000000"/>
          <w:sz w:val="26"/>
          <w:szCs w:val="26"/>
          <w:lang w:bidi="ru-RU"/>
        </w:rPr>
      </w:pPr>
      <w:r w:rsidRPr="00CA06E6">
        <w:rPr>
          <w:b/>
          <w:color w:val="000000"/>
          <w:sz w:val="26"/>
          <w:szCs w:val="26"/>
          <w:lang w:bidi="ru-RU"/>
        </w:rPr>
        <w:t>- кадастровый номер__________</w:t>
      </w:r>
      <w:r w:rsidRPr="00CA06E6">
        <w:rPr>
          <w:color w:val="000000"/>
          <w:sz w:val="26"/>
          <w:szCs w:val="26"/>
          <w:lang w:bidi="ru-RU"/>
        </w:rPr>
        <w:t>;</w:t>
      </w:r>
    </w:p>
    <w:p w:rsidR="00186C9D" w:rsidRPr="00CA06E6" w:rsidRDefault="00186C9D" w:rsidP="00186C9D">
      <w:pPr>
        <w:widowControl w:val="0"/>
        <w:spacing w:line="259" w:lineRule="auto"/>
        <w:ind w:firstLine="708"/>
        <w:jc w:val="both"/>
        <w:rPr>
          <w:color w:val="000000"/>
          <w:sz w:val="26"/>
          <w:szCs w:val="26"/>
          <w:lang w:bidi="ru-RU"/>
        </w:rPr>
      </w:pPr>
      <w:r w:rsidRPr="00CA06E6">
        <w:rPr>
          <w:b/>
          <w:color w:val="000000"/>
          <w:sz w:val="26"/>
          <w:szCs w:val="26"/>
          <w:lang w:bidi="ru-RU"/>
        </w:rPr>
        <w:t>- площадь:</w:t>
      </w:r>
      <w:r w:rsidRPr="00CA06E6">
        <w:rPr>
          <w:color w:val="000000"/>
          <w:sz w:val="26"/>
          <w:szCs w:val="26"/>
          <w:lang w:bidi="ru-RU"/>
        </w:rPr>
        <w:t xml:space="preserve"> ____ </w:t>
      </w:r>
      <w:proofErr w:type="spellStart"/>
      <w:r w:rsidRPr="00CA06E6">
        <w:rPr>
          <w:color w:val="000000"/>
          <w:sz w:val="26"/>
          <w:szCs w:val="26"/>
          <w:lang w:bidi="ru-RU"/>
        </w:rPr>
        <w:t>кв</w:t>
      </w:r>
      <w:proofErr w:type="gramStart"/>
      <w:r w:rsidRPr="00CA06E6">
        <w:rPr>
          <w:color w:val="000000"/>
          <w:sz w:val="26"/>
          <w:szCs w:val="26"/>
          <w:lang w:bidi="ru-RU"/>
        </w:rPr>
        <w:t>.м</w:t>
      </w:r>
      <w:proofErr w:type="spellEnd"/>
      <w:proofErr w:type="gramEnd"/>
      <w:r w:rsidRPr="00CA06E6">
        <w:rPr>
          <w:color w:val="000000"/>
          <w:sz w:val="26"/>
          <w:szCs w:val="26"/>
          <w:lang w:bidi="ru-RU"/>
        </w:rPr>
        <w:t>;</w:t>
      </w:r>
    </w:p>
    <w:p w:rsidR="00186C9D" w:rsidRPr="00CA06E6" w:rsidRDefault="00186C9D" w:rsidP="00186C9D">
      <w:pPr>
        <w:widowControl w:val="0"/>
        <w:spacing w:line="259" w:lineRule="auto"/>
        <w:ind w:firstLine="708"/>
        <w:jc w:val="both"/>
        <w:rPr>
          <w:color w:val="000000"/>
          <w:sz w:val="26"/>
          <w:szCs w:val="26"/>
          <w:lang w:bidi="ru-RU"/>
        </w:rPr>
      </w:pPr>
      <w:r w:rsidRPr="00CA06E6">
        <w:rPr>
          <w:b/>
          <w:color w:val="000000"/>
          <w:sz w:val="26"/>
          <w:szCs w:val="26"/>
          <w:lang w:bidi="ru-RU"/>
        </w:rPr>
        <w:t>- адрес</w:t>
      </w:r>
      <w:proofErr w:type="gramStart"/>
      <w:r w:rsidRPr="00CA06E6">
        <w:rPr>
          <w:b/>
          <w:color w:val="000000"/>
          <w:sz w:val="26"/>
          <w:szCs w:val="26"/>
          <w:lang w:bidi="ru-RU"/>
        </w:rPr>
        <w:t>:</w:t>
      </w:r>
      <w:r w:rsidRPr="00CA06E6">
        <w:rPr>
          <w:color w:val="000000"/>
          <w:sz w:val="26"/>
          <w:szCs w:val="26"/>
          <w:lang w:bidi="ru-RU"/>
        </w:rPr>
        <w:t xml:space="preserve"> _____________;</w:t>
      </w:r>
      <w:proofErr w:type="gramEnd"/>
    </w:p>
    <w:p w:rsidR="00186C9D" w:rsidRPr="00CA06E6" w:rsidRDefault="00186C9D" w:rsidP="00186C9D">
      <w:pPr>
        <w:widowControl w:val="0"/>
        <w:spacing w:line="259" w:lineRule="auto"/>
        <w:ind w:firstLine="708"/>
        <w:jc w:val="both"/>
        <w:rPr>
          <w:color w:val="000000"/>
          <w:sz w:val="26"/>
          <w:szCs w:val="26"/>
          <w:lang w:bidi="ru-RU"/>
        </w:rPr>
      </w:pPr>
      <w:r w:rsidRPr="00CA06E6">
        <w:rPr>
          <w:b/>
          <w:color w:val="000000"/>
          <w:sz w:val="26"/>
          <w:szCs w:val="26"/>
          <w:lang w:bidi="ru-RU"/>
        </w:rPr>
        <w:t>- вид разрешенного использования</w:t>
      </w:r>
      <w:proofErr w:type="gramStart"/>
      <w:r w:rsidRPr="00CA06E6">
        <w:rPr>
          <w:b/>
          <w:color w:val="000000"/>
          <w:sz w:val="26"/>
          <w:szCs w:val="26"/>
          <w:lang w:bidi="ru-RU"/>
        </w:rPr>
        <w:t>:</w:t>
      </w:r>
      <w:r w:rsidRPr="00CA06E6">
        <w:rPr>
          <w:color w:val="000000"/>
          <w:sz w:val="26"/>
          <w:szCs w:val="26"/>
          <w:lang w:bidi="ru-RU"/>
        </w:rPr>
        <w:t xml:space="preserve"> __________;</w:t>
      </w:r>
      <w:proofErr w:type="gramEnd"/>
    </w:p>
    <w:p w:rsidR="00186C9D" w:rsidRPr="00CA06E6" w:rsidRDefault="00186C9D" w:rsidP="00186C9D">
      <w:pPr>
        <w:widowControl w:val="0"/>
        <w:spacing w:line="259" w:lineRule="auto"/>
        <w:ind w:firstLine="708"/>
        <w:jc w:val="both"/>
        <w:rPr>
          <w:color w:val="000000"/>
          <w:sz w:val="26"/>
          <w:szCs w:val="26"/>
          <w:lang w:bidi="ru-RU"/>
        </w:rPr>
      </w:pPr>
      <w:r w:rsidRPr="00CA06E6">
        <w:rPr>
          <w:b/>
          <w:color w:val="000000"/>
          <w:sz w:val="26"/>
          <w:szCs w:val="26"/>
          <w:lang w:bidi="ru-RU"/>
        </w:rPr>
        <w:t>- категория земель</w:t>
      </w:r>
      <w:proofErr w:type="gramStart"/>
      <w:r w:rsidRPr="00CA06E6">
        <w:rPr>
          <w:b/>
          <w:color w:val="000000"/>
          <w:sz w:val="26"/>
          <w:szCs w:val="26"/>
          <w:lang w:bidi="ru-RU"/>
        </w:rPr>
        <w:t>:</w:t>
      </w:r>
      <w:r w:rsidRPr="00CA06E6">
        <w:rPr>
          <w:color w:val="000000"/>
          <w:sz w:val="26"/>
          <w:szCs w:val="26"/>
          <w:lang w:bidi="ru-RU"/>
        </w:rPr>
        <w:t xml:space="preserve"> ____________;</w:t>
      </w:r>
      <w:proofErr w:type="gramEnd"/>
    </w:p>
    <w:p w:rsidR="00186C9D" w:rsidRPr="00CA06E6" w:rsidRDefault="00186C9D" w:rsidP="00186C9D">
      <w:pPr>
        <w:widowControl w:val="0"/>
        <w:spacing w:line="259" w:lineRule="auto"/>
        <w:ind w:firstLine="708"/>
        <w:jc w:val="both"/>
        <w:rPr>
          <w:color w:val="000000"/>
          <w:sz w:val="26"/>
          <w:szCs w:val="26"/>
          <w:lang w:bidi="ru-RU"/>
        </w:rPr>
      </w:pPr>
      <w:r w:rsidRPr="00CA06E6">
        <w:rPr>
          <w:b/>
          <w:color w:val="000000"/>
          <w:sz w:val="26"/>
          <w:szCs w:val="26"/>
          <w:lang w:bidi="ru-RU"/>
        </w:rPr>
        <w:t>- сведения об ограничениях:</w:t>
      </w:r>
      <w:r w:rsidRPr="00CA06E6">
        <w:rPr>
          <w:color w:val="000000"/>
          <w:sz w:val="26"/>
          <w:szCs w:val="26"/>
          <w:lang w:bidi="ru-RU"/>
        </w:rPr>
        <w:t xml:space="preserve"> __________.</w:t>
      </w:r>
    </w:p>
    <w:p w:rsidR="00186C9D" w:rsidRPr="00CA06E6" w:rsidRDefault="00186C9D" w:rsidP="00186C9D">
      <w:pPr>
        <w:widowControl w:val="0"/>
        <w:spacing w:line="259" w:lineRule="auto"/>
        <w:ind w:firstLine="708"/>
        <w:jc w:val="both"/>
        <w:rPr>
          <w:color w:val="000000"/>
          <w:sz w:val="26"/>
          <w:szCs w:val="26"/>
          <w:lang w:bidi="ru-RU"/>
        </w:rPr>
      </w:pPr>
    </w:p>
    <w:p w:rsidR="00186C9D" w:rsidRPr="00CA06E6" w:rsidRDefault="00186C9D" w:rsidP="00186C9D">
      <w:pPr>
        <w:spacing w:line="259" w:lineRule="auto"/>
        <w:ind w:firstLine="709"/>
        <w:jc w:val="both"/>
        <w:rPr>
          <w:color w:val="000000"/>
          <w:sz w:val="26"/>
          <w:szCs w:val="26"/>
          <w:lang w:bidi="ru-RU"/>
        </w:rPr>
      </w:pPr>
      <w:r w:rsidRPr="00CA06E6">
        <w:rPr>
          <w:color w:val="000000"/>
          <w:sz w:val="26"/>
          <w:szCs w:val="26"/>
          <w:lang w:bidi="ru-RU"/>
        </w:rPr>
        <w:t>1.3</w:t>
      </w:r>
      <w:proofErr w:type="gramStart"/>
      <w:r w:rsidRPr="00CA06E6">
        <w:rPr>
          <w:color w:val="000000"/>
          <w:sz w:val="26"/>
          <w:szCs w:val="26"/>
          <w:lang w:bidi="ru-RU"/>
        </w:rPr>
        <w:t xml:space="preserve"> В</w:t>
      </w:r>
      <w:proofErr w:type="gramEnd"/>
      <w:r w:rsidRPr="00CA06E6">
        <w:rPr>
          <w:color w:val="000000"/>
          <w:sz w:val="26"/>
          <w:szCs w:val="26"/>
          <w:lang w:bidi="ru-RU"/>
        </w:rPr>
        <w:t xml:space="preserve"> результате перераспределения Сторона 2 приобретает право собственности на земельный участок, указанный в п.1.2 Соглашения.</w:t>
      </w:r>
    </w:p>
    <w:p w:rsidR="00186C9D" w:rsidRPr="00186C9D" w:rsidRDefault="00186C9D" w:rsidP="00186C9D">
      <w:pPr>
        <w:spacing w:line="259" w:lineRule="auto"/>
        <w:ind w:firstLine="709"/>
        <w:jc w:val="both"/>
        <w:rPr>
          <w:sz w:val="26"/>
          <w:szCs w:val="26"/>
        </w:rPr>
      </w:pPr>
      <w:r w:rsidRPr="00CA06E6">
        <w:rPr>
          <w:sz w:val="26"/>
          <w:szCs w:val="26"/>
        </w:rPr>
        <w:t>Земельный участок, указанный в п.1.2 Соглашения, находится в надлежащем состоянии, пригодном для использования в соответствии с разрешенным использованием, свободен от прав третьих лиц.</w:t>
      </w:r>
    </w:p>
    <w:p w:rsidR="00186C9D" w:rsidRPr="00CA06E6" w:rsidRDefault="00186C9D" w:rsidP="00186C9D">
      <w:pPr>
        <w:keepNext/>
        <w:keepLines/>
        <w:widowControl w:val="0"/>
        <w:numPr>
          <w:ilvl w:val="0"/>
          <w:numId w:val="9"/>
        </w:numPr>
        <w:tabs>
          <w:tab w:val="left" w:pos="349"/>
        </w:tabs>
        <w:spacing w:after="300" w:line="262" w:lineRule="auto"/>
        <w:ind w:left="720"/>
        <w:contextualSpacing/>
        <w:jc w:val="center"/>
        <w:outlineLvl w:val="0"/>
        <w:rPr>
          <w:b/>
          <w:bCs/>
          <w:color w:val="000000"/>
          <w:sz w:val="26"/>
          <w:szCs w:val="26"/>
          <w:lang w:bidi="ru-RU"/>
        </w:rPr>
      </w:pPr>
      <w:r w:rsidRPr="00CA06E6">
        <w:rPr>
          <w:b/>
          <w:bCs/>
          <w:color w:val="000000"/>
          <w:sz w:val="26"/>
          <w:szCs w:val="26"/>
          <w:lang w:bidi="ru-RU"/>
        </w:rPr>
        <w:t>Плата по Соглашению</w:t>
      </w:r>
    </w:p>
    <w:p w:rsidR="00186C9D" w:rsidRPr="00CA06E6" w:rsidRDefault="00186C9D" w:rsidP="00186C9D">
      <w:pPr>
        <w:widowControl w:val="0"/>
        <w:numPr>
          <w:ilvl w:val="1"/>
          <w:numId w:val="9"/>
        </w:numPr>
        <w:tabs>
          <w:tab w:val="left" w:pos="1088"/>
        </w:tabs>
        <w:spacing w:after="300" w:line="262" w:lineRule="auto"/>
        <w:ind w:firstLine="709"/>
        <w:jc w:val="both"/>
        <w:rPr>
          <w:color w:val="000000"/>
          <w:sz w:val="26"/>
          <w:szCs w:val="26"/>
          <w:lang w:bidi="ru-RU"/>
        </w:rPr>
      </w:pPr>
      <w:r w:rsidRPr="00CA06E6">
        <w:rPr>
          <w:color w:val="000000"/>
          <w:sz w:val="26"/>
          <w:szCs w:val="26"/>
          <w:lang w:bidi="ru-RU"/>
        </w:rPr>
        <w:t>Плата по Соглашению рассчитана на основании Земельного кодекса РФ, ____________________________________.</w:t>
      </w:r>
    </w:p>
    <w:p w:rsidR="00186C9D" w:rsidRPr="00CA06E6" w:rsidRDefault="00186C9D" w:rsidP="00186C9D">
      <w:pPr>
        <w:spacing w:after="120" w:line="276" w:lineRule="auto"/>
        <w:ind w:left="283"/>
        <w:rPr>
          <w:rFonts w:eastAsia="Calibri"/>
          <w:sz w:val="26"/>
          <w:szCs w:val="26"/>
          <w:lang w:eastAsia="en-US"/>
        </w:rPr>
      </w:pPr>
      <w:r w:rsidRPr="00CA06E6">
        <w:rPr>
          <w:rFonts w:eastAsia="Calibri"/>
          <w:sz w:val="26"/>
          <w:szCs w:val="26"/>
          <w:lang w:eastAsia="en-US"/>
        </w:rPr>
        <w:t xml:space="preserve">      2.2.  Размер платы рассчитывается по формуле:  </w:t>
      </w:r>
    </w:p>
    <w:p w:rsidR="00186C9D" w:rsidRPr="00CA06E6" w:rsidRDefault="00186C9D" w:rsidP="00186C9D">
      <w:pPr>
        <w:spacing w:after="120" w:line="276" w:lineRule="auto"/>
        <w:ind w:left="283" w:firstLine="709"/>
        <w:rPr>
          <w:rFonts w:eastAsia="Calibri"/>
          <w:sz w:val="26"/>
          <w:szCs w:val="26"/>
          <w:lang w:eastAsia="en-US"/>
        </w:rPr>
      </w:pPr>
      <w:r w:rsidRPr="00CA06E6">
        <w:rPr>
          <w:rFonts w:eastAsia="Calibri"/>
          <w:sz w:val="26"/>
          <w:szCs w:val="26"/>
          <w:lang w:eastAsia="en-US"/>
        </w:rPr>
        <w:t xml:space="preserve">________________,  где </w:t>
      </w:r>
    </w:p>
    <w:p w:rsidR="00186C9D" w:rsidRPr="00CA06E6" w:rsidRDefault="00186C9D" w:rsidP="00186C9D">
      <w:pPr>
        <w:spacing w:after="120" w:line="276" w:lineRule="auto"/>
        <w:ind w:left="283" w:firstLine="709"/>
        <w:jc w:val="both"/>
        <w:rPr>
          <w:rFonts w:eastAsia="Calibri"/>
          <w:sz w:val="26"/>
          <w:szCs w:val="26"/>
          <w:lang w:eastAsia="en-US"/>
        </w:rPr>
      </w:pPr>
      <w:r w:rsidRPr="00CA06E6">
        <w:rPr>
          <w:rFonts w:eastAsia="Calibri"/>
          <w:sz w:val="26"/>
          <w:szCs w:val="26"/>
          <w:lang w:eastAsia="en-US"/>
        </w:rPr>
        <w:t xml:space="preserve">Размер платы за увеличение площади земельного участка, находящегося в собственности Стороны 2 на _____ </w:t>
      </w:r>
      <w:proofErr w:type="spellStart"/>
      <w:r w:rsidRPr="00CA06E6">
        <w:rPr>
          <w:rFonts w:eastAsia="Calibri"/>
          <w:sz w:val="26"/>
          <w:szCs w:val="26"/>
          <w:lang w:eastAsia="en-US"/>
        </w:rPr>
        <w:t>кв.м</w:t>
      </w:r>
      <w:proofErr w:type="spellEnd"/>
      <w:r w:rsidRPr="00CA06E6">
        <w:rPr>
          <w:rFonts w:eastAsia="Calibri"/>
          <w:sz w:val="26"/>
          <w:szCs w:val="26"/>
          <w:lang w:eastAsia="en-US"/>
        </w:rPr>
        <w:t xml:space="preserve">. в результате перераспределения земельных участков, указанных в п.1.1 Соглашения  составляет: </w:t>
      </w:r>
    </w:p>
    <w:p w:rsidR="00186C9D" w:rsidRPr="00CA06E6" w:rsidRDefault="00186C9D" w:rsidP="00186C9D">
      <w:pPr>
        <w:spacing w:after="120" w:line="276" w:lineRule="auto"/>
        <w:ind w:left="283" w:firstLine="709"/>
        <w:rPr>
          <w:rFonts w:eastAsia="Calibri"/>
          <w:b/>
          <w:sz w:val="26"/>
          <w:szCs w:val="26"/>
          <w:lang w:eastAsia="en-US"/>
        </w:rPr>
      </w:pPr>
      <w:r w:rsidRPr="00CA06E6">
        <w:rPr>
          <w:rFonts w:eastAsia="Calibri"/>
          <w:sz w:val="26"/>
          <w:szCs w:val="26"/>
          <w:lang w:eastAsia="en-US"/>
        </w:rPr>
        <w:t xml:space="preserve">____________ = </w:t>
      </w:r>
      <w:r w:rsidRPr="00CA06E6">
        <w:rPr>
          <w:rFonts w:eastAsia="Calibri"/>
          <w:b/>
          <w:sz w:val="26"/>
          <w:szCs w:val="26"/>
          <w:lang w:eastAsia="en-US"/>
        </w:rPr>
        <w:t xml:space="preserve">____________ руб. </w:t>
      </w:r>
    </w:p>
    <w:p w:rsidR="00186C9D" w:rsidRPr="00CA06E6" w:rsidRDefault="00186C9D" w:rsidP="00186C9D">
      <w:pPr>
        <w:tabs>
          <w:tab w:val="left" w:pos="1418"/>
        </w:tabs>
        <w:ind w:firstLine="709"/>
        <w:jc w:val="both"/>
        <w:rPr>
          <w:sz w:val="26"/>
          <w:szCs w:val="26"/>
        </w:rPr>
      </w:pPr>
      <w:r w:rsidRPr="00CA06E6">
        <w:rPr>
          <w:sz w:val="26"/>
          <w:szCs w:val="26"/>
        </w:rPr>
        <w:t xml:space="preserve">2.3. Сторона 2 оплачивает плату, указанную в п.2.2 Соглашения в течение </w:t>
      </w:r>
      <w:r>
        <w:rPr>
          <w:sz w:val="26"/>
          <w:szCs w:val="26"/>
        </w:rPr>
        <w:t>_</w:t>
      </w:r>
      <w:r w:rsidRPr="00CA06E6">
        <w:rPr>
          <w:sz w:val="26"/>
          <w:szCs w:val="26"/>
        </w:rPr>
        <w:t xml:space="preserve">__ календарных дней </w:t>
      </w:r>
      <w:proofErr w:type="gramStart"/>
      <w:r w:rsidRPr="00CA06E6">
        <w:rPr>
          <w:sz w:val="26"/>
          <w:szCs w:val="26"/>
        </w:rPr>
        <w:t>с даты заключения</w:t>
      </w:r>
      <w:proofErr w:type="gramEnd"/>
      <w:r w:rsidRPr="00CA06E6">
        <w:rPr>
          <w:sz w:val="26"/>
          <w:szCs w:val="26"/>
        </w:rPr>
        <w:t xml:space="preserve"> настоящего Соглашения. Полная оплата по Соглашению должна быть произведена до регистрации права собственности на земельный участок, указанный в п.1.2 Соглашения.</w:t>
      </w:r>
    </w:p>
    <w:p w:rsidR="00186C9D" w:rsidRPr="00CA06E6" w:rsidRDefault="00186C9D" w:rsidP="00186C9D">
      <w:pPr>
        <w:ind w:firstLine="709"/>
        <w:jc w:val="both"/>
        <w:rPr>
          <w:b/>
          <w:sz w:val="26"/>
          <w:szCs w:val="26"/>
        </w:rPr>
      </w:pPr>
      <w:r w:rsidRPr="00CA06E6">
        <w:rPr>
          <w:sz w:val="26"/>
          <w:szCs w:val="26"/>
        </w:rPr>
        <w:t>2.4.</w:t>
      </w:r>
      <w:r w:rsidRPr="00CA06E6">
        <w:rPr>
          <w:sz w:val="26"/>
          <w:szCs w:val="26"/>
        </w:rPr>
        <w:tab/>
        <w:t>Оплата производится в рублях. Сумма платежа составляет</w:t>
      </w:r>
      <w:r w:rsidRPr="00CA06E6">
        <w:rPr>
          <w:b/>
          <w:sz w:val="26"/>
          <w:szCs w:val="26"/>
        </w:rPr>
        <w:t xml:space="preserve"> _____ руб. </w:t>
      </w:r>
      <w:r w:rsidRPr="00CA06E6">
        <w:rPr>
          <w:sz w:val="26"/>
          <w:szCs w:val="26"/>
        </w:rPr>
        <w:t>и перечисляется на счет:</w:t>
      </w:r>
    </w:p>
    <w:p w:rsidR="00186C9D" w:rsidRPr="00CA06E6" w:rsidRDefault="00186C9D" w:rsidP="00186C9D">
      <w:pPr>
        <w:ind w:firstLine="709"/>
        <w:jc w:val="both"/>
        <w:rPr>
          <w:b/>
          <w:sz w:val="26"/>
          <w:szCs w:val="26"/>
        </w:rPr>
      </w:pPr>
      <w:r w:rsidRPr="00CA06E6">
        <w:rPr>
          <w:b/>
          <w:spacing w:val="-2"/>
          <w:sz w:val="26"/>
          <w:szCs w:val="26"/>
          <w:u w:val="single"/>
        </w:rPr>
        <w:t>Получатель</w:t>
      </w:r>
      <w:proofErr w:type="gramStart"/>
      <w:r w:rsidRPr="00CA06E6">
        <w:rPr>
          <w:spacing w:val="-2"/>
          <w:sz w:val="26"/>
          <w:szCs w:val="26"/>
        </w:rPr>
        <w:t xml:space="preserve">: </w:t>
      </w:r>
      <w:r w:rsidRPr="00CA06E6">
        <w:rPr>
          <w:sz w:val="26"/>
          <w:szCs w:val="26"/>
        </w:rPr>
        <w:t>_________________;</w:t>
      </w:r>
      <w:proofErr w:type="gramEnd"/>
    </w:p>
    <w:p w:rsidR="00186C9D" w:rsidRPr="00CA06E6" w:rsidRDefault="00186C9D" w:rsidP="00186C9D">
      <w:pPr>
        <w:ind w:firstLine="709"/>
        <w:jc w:val="both"/>
        <w:rPr>
          <w:sz w:val="26"/>
          <w:szCs w:val="26"/>
          <w:u w:val="single"/>
        </w:rPr>
      </w:pPr>
      <w:r w:rsidRPr="00CA06E6">
        <w:rPr>
          <w:b/>
          <w:sz w:val="26"/>
          <w:szCs w:val="26"/>
          <w:u w:val="single"/>
        </w:rPr>
        <w:t>ИНН</w:t>
      </w:r>
      <w:proofErr w:type="gramStart"/>
      <w:r w:rsidRPr="00CA06E6">
        <w:rPr>
          <w:sz w:val="26"/>
          <w:szCs w:val="26"/>
          <w:u w:val="single"/>
        </w:rPr>
        <w:t xml:space="preserve">                ;</w:t>
      </w:r>
      <w:proofErr w:type="gramEnd"/>
      <w:r w:rsidRPr="00CA06E6">
        <w:rPr>
          <w:sz w:val="26"/>
          <w:szCs w:val="26"/>
          <w:u w:val="single"/>
        </w:rPr>
        <w:t xml:space="preserve"> </w:t>
      </w:r>
      <w:r w:rsidRPr="00CA06E6">
        <w:rPr>
          <w:b/>
          <w:sz w:val="26"/>
          <w:szCs w:val="26"/>
          <w:u w:val="single"/>
        </w:rPr>
        <w:t>КПП</w:t>
      </w:r>
      <w:r w:rsidRPr="00CA06E6">
        <w:rPr>
          <w:sz w:val="26"/>
          <w:szCs w:val="26"/>
          <w:u w:val="single"/>
        </w:rPr>
        <w:t xml:space="preserve">                        ;</w:t>
      </w:r>
    </w:p>
    <w:p w:rsidR="00186C9D" w:rsidRPr="00CA06E6" w:rsidRDefault="00186C9D" w:rsidP="00186C9D">
      <w:pPr>
        <w:ind w:firstLine="709"/>
        <w:jc w:val="both"/>
        <w:rPr>
          <w:sz w:val="26"/>
          <w:szCs w:val="26"/>
        </w:rPr>
      </w:pPr>
      <w:r w:rsidRPr="00CA06E6">
        <w:rPr>
          <w:b/>
          <w:sz w:val="26"/>
          <w:szCs w:val="26"/>
          <w:u w:val="single"/>
        </w:rPr>
        <w:t>Наименование банка получателя</w:t>
      </w:r>
      <w:proofErr w:type="gramStart"/>
      <w:r w:rsidRPr="00CA06E6">
        <w:rPr>
          <w:sz w:val="26"/>
          <w:szCs w:val="26"/>
          <w:u w:val="single"/>
        </w:rPr>
        <w:t>:</w:t>
      </w:r>
      <w:r w:rsidRPr="00CA06E6">
        <w:rPr>
          <w:sz w:val="26"/>
          <w:szCs w:val="26"/>
        </w:rPr>
        <w:t xml:space="preserve"> __________________________;</w:t>
      </w:r>
      <w:proofErr w:type="gramEnd"/>
    </w:p>
    <w:p w:rsidR="00186C9D" w:rsidRPr="00CA06E6" w:rsidRDefault="00186C9D" w:rsidP="00186C9D">
      <w:pPr>
        <w:ind w:firstLine="709"/>
        <w:jc w:val="both"/>
        <w:rPr>
          <w:b/>
          <w:sz w:val="26"/>
          <w:szCs w:val="26"/>
        </w:rPr>
      </w:pPr>
      <w:proofErr w:type="gramStart"/>
      <w:r w:rsidRPr="00CA06E6">
        <w:rPr>
          <w:b/>
          <w:sz w:val="26"/>
          <w:szCs w:val="26"/>
        </w:rPr>
        <w:t>р</w:t>
      </w:r>
      <w:proofErr w:type="gramEnd"/>
      <w:r w:rsidRPr="00CA06E6">
        <w:rPr>
          <w:b/>
          <w:sz w:val="26"/>
          <w:szCs w:val="26"/>
        </w:rPr>
        <w:t>/с № _____________; БИК – _________;</w:t>
      </w:r>
    </w:p>
    <w:p w:rsidR="00186C9D" w:rsidRPr="00CA06E6" w:rsidRDefault="00186C9D" w:rsidP="00186C9D">
      <w:pPr>
        <w:ind w:firstLine="709"/>
        <w:jc w:val="both"/>
        <w:rPr>
          <w:sz w:val="26"/>
          <w:szCs w:val="26"/>
        </w:rPr>
      </w:pPr>
      <w:proofErr w:type="spellStart"/>
      <w:r w:rsidRPr="00CA06E6">
        <w:rPr>
          <w:b/>
          <w:sz w:val="26"/>
          <w:szCs w:val="26"/>
        </w:rPr>
        <w:t>Сч</w:t>
      </w:r>
      <w:proofErr w:type="spellEnd"/>
      <w:r w:rsidRPr="00CA06E6">
        <w:rPr>
          <w:b/>
          <w:sz w:val="26"/>
          <w:szCs w:val="26"/>
        </w:rPr>
        <w:t xml:space="preserve">. № (корр. </w:t>
      </w:r>
      <w:proofErr w:type="spellStart"/>
      <w:r w:rsidRPr="00CA06E6">
        <w:rPr>
          <w:b/>
          <w:sz w:val="26"/>
          <w:szCs w:val="26"/>
        </w:rPr>
        <w:t>сч</w:t>
      </w:r>
      <w:proofErr w:type="spellEnd"/>
      <w:proofErr w:type="gramStart"/>
      <w:r w:rsidRPr="00CA06E6">
        <w:rPr>
          <w:b/>
          <w:sz w:val="26"/>
          <w:szCs w:val="26"/>
        </w:rPr>
        <w:t>.)</w:t>
      </w:r>
      <w:r w:rsidRPr="00CA06E6">
        <w:rPr>
          <w:sz w:val="26"/>
          <w:szCs w:val="26"/>
        </w:rPr>
        <w:t xml:space="preserve"> - ________________;</w:t>
      </w:r>
      <w:proofErr w:type="gramEnd"/>
    </w:p>
    <w:p w:rsidR="00186C9D" w:rsidRPr="00CA06E6" w:rsidRDefault="00186C9D" w:rsidP="00186C9D">
      <w:pPr>
        <w:widowControl w:val="0"/>
        <w:tabs>
          <w:tab w:val="left" w:pos="0"/>
        </w:tabs>
        <w:ind w:firstLine="709"/>
        <w:jc w:val="both"/>
        <w:rPr>
          <w:spacing w:val="1"/>
          <w:sz w:val="26"/>
          <w:szCs w:val="26"/>
        </w:rPr>
      </w:pPr>
      <w:r w:rsidRPr="00CA06E6">
        <w:rPr>
          <w:b/>
          <w:spacing w:val="1"/>
          <w:sz w:val="26"/>
          <w:szCs w:val="26"/>
        </w:rPr>
        <w:t>ОКТМО</w:t>
      </w:r>
      <w:proofErr w:type="gramStart"/>
      <w:r w:rsidRPr="00CA06E6">
        <w:rPr>
          <w:spacing w:val="1"/>
          <w:sz w:val="26"/>
          <w:szCs w:val="26"/>
        </w:rPr>
        <w:t>: ___________;</w:t>
      </w:r>
      <w:proofErr w:type="gramEnd"/>
    </w:p>
    <w:p w:rsidR="00186C9D" w:rsidRPr="00CA06E6" w:rsidRDefault="00186C9D" w:rsidP="00186C9D">
      <w:pPr>
        <w:ind w:firstLine="709"/>
        <w:jc w:val="both"/>
        <w:rPr>
          <w:spacing w:val="-2"/>
          <w:sz w:val="26"/>
          <w:szCs w:val="26"/>
        </w:rPr>
      </w:pPr>
      <w:r w:rsidRPr="00CA06E6">
        <w:rPr>
          <w:b/>
          <w:spacing w:val="-2"/>
          <w:sz w:val="26"/>
          <w:szCs w:val="26"/>
          <w:u w:val="single"/>
        </w:rPr>
        <w:t>КБК</w:t>
      </w:r>
      <w:proofErr w:type="gramStart"/>
      <w:r w:rsidRPr="00CA06E6">
        <w:rPr>
          <w:b/>
          <w:spacing w:val="-2"/>
          <w:sz w:val="26"/>
          <w:szCs w:val="26"/>
          <w:u w:val="single"/>
        </w:rPr>
        <w:t>: ____________________</w:t>
      </w:r>
      <w:r w:rsidRPr="00CA06E6">
        <w:rPr>
          <w:spacing w:val="-2"/>
          <w:sz w:val="26"/>
          <w:szCs w:val="26"/>
        </w:rPr>
        <w:t>;</w:t>
      </w:r>
      <w:proofErr w:type="gramEnd"/>
    </w:p>
    <w:p w:rsidR="00186C9D" w:rsidRPr="00CA06E6" w:rsidRDefault="00186C9D" w:rsidP="00186C9D">
      <w:pPr>
        <w:ind w:firstLine="709"/>
        <w:jc w:val="both"/>
        <w:rPr>
          <w:sz w:val="26"/>
          <w:szCs w:val="26"/>
        </w:rPr>
      </w:pPr>
      <w:r w:rsidRPr="00CA06E6">
        <w:rPr>
          <w:sz w:val="26"/>
          <w:szCs w:val="26"/>
        </w:rPr>
        <w:t>Датой исполнения обязательств по внесению платы является дата поступления платы в бюджет муниципального образования.</w:t>
      </w:r>
    </w:p>
    <w:p w:rsidR="00186C9D" w:rsidRPr="00CA06E6" w:rsidRDefault="00186C9D" w:rsidP="00186C9D">
      <w:pPr>
        <w:ind w:firstLine="709"/>
        <w:jc w:val="both"/>
        <w:rPr>
          <w:sz w:val="24"/>
          <w:szCs w:val="24"/>
        </w:rPr>
      </w:pPr>
    </w:p>
    <w:p w:rsidR="00186C9D" w:rsidRPr="00CA06E6" w:rsidRDefault="00186C9D" w:rsidP="00186C9D">
      <w:pPr>
        <w:keepNext/>
        <w:keepLines/>
        <w:widowControl w:val="0"/>
        <w:numPr>
          <w:ilvl w:val="0"/>
          <w:numId w:val="9"/>
        </w:numPr>
        <w:tabs>
          <w:tab w:val="left" w:pos="382"/>
        </w:tabs>
        <w:spacing w:after="200" w:line="259" w:lineRule="auto"/>
        <w:jc w:val="center"/>
        <w:outlineLvl w:val="0"/>
        <w:rPr>
          <w:b/>
          <w:bCs/>
          <w:color w:val="000000"/>
          <w:sz w:val="26"/>
          <w:szCs w:val="26"/>
          <w:lang w:bidi="ru-RU"/>
        </w:rPr>
      </w:pPr>
      <w:bookmarkStart w:id="4" w:name="bookmark42"/>
      <w:r w:rsidRPr="00CA06E6">
        <w:rPr>
          <w:b/>
          <w:bCs/>
          <w:color w:val="000000"/>
          <w:sz w:val="26"/>
          <w:szCs w:val="26"/>
          <w:lang w:bidi="ru-RU"/>
        </w:rPr>
        <w:t>Ответственность Сторон</w:t>
      </w:r>
      <w:bookmarkEnd w:id="4"/>
    </w:p>
    <w:p w:rsidR="00186C9D" w:rsidRPr="00CA06E6" w:rsidRDefault="00186C9D" w:rsidP="00186C9D">
      <w:pPr>
        <w:keepNext/>
        <w:keepLines/>
        <w:widowControl w:val="0"/>
        <w:tabs>
          <w:tab w:val="left" w:pos="382"/>
        </w:tabs>
        <w:spacing w:line="259" w:lineRule="auto"/>
        <w:outlineLvl w:val="0"/>
        <w:rPr>
          <w:b/>
          <w:bCs/>
          <w:color w:val="000000"/>
          <w:sz w:val="26"/>
          <w:szCs w:val="26"/>
          <w:lang w:bidi="ru-RU"/>
        </w:rPr>
      </w:pPr>
    </w:p>
    <w:p w:rsidR="00186C9D" w:rsidRPr="00CA06E6" w:rsidRDefault="00186C9D" w:rsidP="00186C9D">
      <w:pPr>
        <w:ind w:firstLine="709"/>
        <w:jc w:val="both"/>
        <w:rPr>
          <w:sz w:val="26"/>
          <w:szCs w:val="26"/>
        </w:rPr>
      </w:pPr>
      <w:r w:rsidRPr="00CA06E6">
        <w:rPr>
          <w:sz w:val="24"/>
          <w:szCs w:val="24"/>
        </w:rPr>
        <w:t>3</w:t>
      </w:r>
      <w:r w:rsidRPr="00CA06E6">
        <w:rPr>
          <w:sz w:val="26"/>
          <w:szCs w:val="26"/>
        </w:rPr>
        <w:t>.1.</w:t>
      </w:r>
      <w:r w:rsidRPr="00CA06E6">
        <w:rPr>
          <w:sz w:val="26"/>
          <w:szCs w:val="26"/>
        </w:rPr>
        <w:tab/>
        <w:t>Стороны несут ответственность в порядке, предусмотренном действующим законодательством, за предоставление ложной информации, за не предоставление информации, которая им была известна либо которая должна была быть известна, и имевшей существенное значение для заключения Соглашения.</w:t>
      </w:r>
    </w:p>
    <w:p w:rsidR="00186C9D" w:rsidRPr="00CA06E6" w:rsidRDefault="00186C9D" w:rsidP="00186C9D">
      <w:pPr>
        <w:ind w:firstLine="709"/>
        <w:jc w:val="both"/>
        <w:rPr>
          <w:sz w:val="26"/>
          <w:szCs w:val="26"/>
        </w:rPr>
      </w:pPr>
      <w:r w:rsidRPr="00CA06E6">
        <w:rPr>
          <w:sz w:val="26"/>
          <w:szCs w:val="26"/>
        </w:rPr>
        <w:t xml:space="preserve">3.2. За неисполнение Стороной 2 обязательства, предусмотренного пунктом 2.3 Соглашения, Сторона 1 вправе считать Соглашение расторгнутым в соответствии с п.1,2 ст.450.1 ГК РФ со следующего дня по истечении 10 календарных дней </w:t>
      </w:r>
      <w:proofErr w:type="gramStart"/>
      <w:r w:rsidRPr="00CA06E6">
        <w:rPr>
          <w:sz w:val="26"/>
          <w:szCs w:val="26"/>
        </w:rPr>
        <w:t>с даты подписания</w:t>
      </w:r>
      <w:proofErr w:type="gramEnd"/>
      <w:r w:rsidRPr="00CA06E6">
        <w:rPr>
          <w:sz w:val="26"/>
          <w:szCs w:val="26"/>
        </w:rPr>
        <w:t xml:space="preserve"> Соглашения. </w:t>
      </w:r>
    </w:p>
    <w:p w:rsidR="00186C9D" w:rsidRPr="00CA06E6" w:rsidRDefault="00186C9D" w:rsidP="00186C9D">
      <w:pPr>
        <w:ind w:firstLine="709"/>
        <w:jc w:val="both"/>
        <w:rPr>
          <w:sz w:val="26"/>
          <w:szCs w:val="26"/>
        </w:rPr>
      </w:pPr>
      <w:r w:rsidRPr="00CA06E6">
        <w:rPr>
          <w:sz w:val="26"/>
          <w:szCs w:val="26"/>
        </w:rPr>
        <w:t>За нарушение срока внесения платежей, указанного в п.2.3 Соглашения,  Сторона 2  выплачивает Стороне 1 пени из расчета 0,5 % от просроченной суммы платежей за каждый календарный день просрочки.</w:t>
      </w:r>
    </w:p>
    <w:p w:rsidR="00186C9D" w:rsidRPr="00CA06E6" w:rsidRDefault="00186C9D" w:rsidP="00186C9D">
      <w:pPr>
        <w:ind w:firstLine="709"/>
        <w:jc w:val="both"/>
        <w:rPr>
          <w:sz w:val="26"/>
          <w:szCs w:val="26"/>
        </w:rPr>
      </w:pPr>
      <w:r w:rsidRPr="00CA06E6">
        <w:rPr>
          <w:sz w:val="26"/>
          <w:szCs w:val="26"/>
        </w:rPr>
        <w:lastRenderedPageBreak/>
        <w:t>3.3. Сторона 1 не несет ответственности за недостоверность сведений о кадастровой стоимости земельного участка, представленных в выписке из ЕГРН.</w:t>
      </w:r>
    </w:p>
    <w:p w:rsidR="00186C9D" w:rsidRPr="00CA06E6" w:rsidRDefault="00186C9D" w:rsidP="00186C9D">
      <w:pPr>
        <w:widowControl w:val="0"/>
        <w:tabs>
          <w:tab w:val="left" w:pos="1178"/>
        </w:tabs>
        <w:spacing w:line="259" w:lineRule="auto"/>
        <w:ind w:left="709"/>
        <w:jc w:val="both"/>
        <w:rPr>
          <w:color w:val="000000"/>
          <w:sz w:val="26"/>
          <w:szCs w:val="26"/>
          <w:lang w:bidi="ru-RU"/>
        </w:rPr>
      </w:pPr>
    </w:p>
    <w:p w:rsidR="00186C9D" w:rsidRPr="00CA06E6" w:rsidRDefault="00186C9D" w:rsidP="00186C9D">
      <w:pPr>
        <w:keepNext/>
        <w:keepLines/>
        <w:widowControl w:val="0"/>
        <w:numPr>
          <w:ilvl w:val="0"/>
          <w:numId w:val="9"/>
        </w:numPr>
        <w:tabs>
          <w:tab w:val="left" w:pos="387"/>
        </w:tabs>
        <w:spacing w:after="300" w:line="259" w:lineRule="auto"/>
        <w:jc w:val="center"/>
        <w:outlineLvl w:val="0"/>
        <w:rPr>
          <w:b/>
          <w:bCs/>
          <w:color w:val="000000"/>
          <w:sz w:val="26"/>
          <w:szCs w:val="26"/>
          <w:lang w:bidi="ru-RU"/>
        </w:rPr>
      </w:pPr>
      <w:r w:rsidRPr="00CA06E6">
        <w:rPr>
          <w:b/>
          <w:bCs/>
          <w:color w:val="000000"/>
          <w:sz w:val="26"/>
          <w:szCs w:val="26"/>
          <w:lang w:bidi="ru-RU"/>
        </w:rPr>
        <w:t>Особые условия</w:t>
      </w:r>
    </w:p>
    <w:p w:rsidR="00186C9D" w:rsidRPr="00CA06E6" w:rsidRDefault="00186C9D" w:rsidP="00186C9D">
      <w:pPr>
        <w:widowControl w:val="0"/>
        <w:tabs>
          <w:tab w:val="left" w:pos="1125"/>
        </w:tabs>
        <w:spacing w:line="257" w:lineRule="auto"/>
        <w:ind w:firstLine="709"/>
        <w:jc w:val="both"/>
        <w:rPr>
          <w:color w:val="000000"/>
          <w:sz w:val="26"/>
          <w:szCs w:val="26"/>
          <w:lang w:bidi="ru-RU"/>
        </w:rPr>
      </w:pPr>
      <w:r w:rsidRPr="00CA06E6">
        <w:rPr>
          <w:color w:val="000000"/>
          <w:sz w:val="26"/>
          <w:szCs w:val="26"/>
          <w:lang w:bidi="ru-RU"/>
        </w:rPr>
        <w:t>4.1. Государственная регистрация права собственности на земельный участок, образованный в результате перераспределения, осуществляется в соответствии со ст.41 Федерального закона от 13.07.2015 № 218-ФЗ «О государственной регистрации недвижимости».</w:t>
      </w:r>
    </w:p>
    <w:p w:rsidR="00186C9D" w:rsidRPr="00CA06E6" w:rsidRDefault="00186C9D" w:rsidP="00186C9D">
      <w:pPr>
        <w:widowControl w:val="0"/>
        <w:tabs>
          <w:tab w:val="left" w:pos="1125"/>
        </w:tabs>
        <w:spacing w:line="257" w:lineRule="auto"/>
        <w:ind w:firstLine="709"/>
        <w:jc w:val="both"/>
        <w:rPr>
          <w:color w:val="000000"/>
          <w:sz w:val="26"/>
          <w:szCs w:val="26"/>
          <w:lang w:bidi="ru-RU"/>
        </w:rPr>
      </w:pPr>
      <w:r w:rsidRPr="00CA06E6">
        <w:rPr>
          <w:color w:val="000000"/>
          <w:sz w:val="26"/>
          <w:szCs w:val="26"/>
          <w:lang w:bidi="ru-RU"/>
        </w:rPr>
        <w:t xml:space="preserve">4.2. Соглашение является одновременно актом приема-передачи территорий площадью ____ </w:t>
      </w:r>
      <w:proofErr w:type="spellStart"/>
      <w:r w:rsidRPr="00CA06E6">
        <w:rPr>
          <w:color w:val="000000"/>
          <w:sz w:val="26"/>
          <w:szCs w:val="26"/>
          <w:lang w:bidi="ru-RU"/>
        </w:rPr>
        <w:t>кв</w:t>
      </w:r>
      <w:proofErr w:type="gramStart"/>
      <w:r w:rsidRPr="00CA06E6">
        <w:rPr>
          <w:color w:val="000000"/>
          <w:sz w:val="26"/>
          <w:szCs w:val="26"/>
          <w:lang w:bidi="ru-RU"/>
        </w:rPr>
        <w:t>.м</w:t>
      </w:r>
      <w:proofErr w:type="spellEnd"/>
      <w:proofErr w:type="gramEnd"/>
      <w:r w:rsidRPr="00CA06E6">
        <w:rPr>
          <w:color w:val="000000"/>
          <w:sz w:val="26"/>
          <w:szCs w:val="26"/>
          <w:lang w:bidi="ru-RU"/>
        </w:rPr>
        <w:t xml:space="preserve">, включенных в Участок с кадастровым номером ________ площадью _____ </w:t>
      </w:r>
      <w:proofErr w:type="spellStart"/>
      <w:r w:rsidRPr="00CA06E6">
        <w:rPr>
          <w:color w:val="000000"/>
          <w:sz w:val="26"/>
          <w:szCs w:val="26"/>
          <w:lang w:bidi="ru-RU"/>
        </w:rPr>
        <w:t>кв.м</w:t>
      </w:r>
      <w:proofErr w:type="spellEnd"/>
      <w:r w:rsidRPr="00CA06E6">
        <w:rPr>
          <w:color w:val="000000"/>
          <w:sz w:val="26"/>
          <w:szCs w:val="26"/>
          <w:lang w:bidi="ru-RU"/>
        </w:rPr>
        <w:t>.</w:t>
      </w:r>
    </w:p>
    <w:p w:rsidR="00186C9D" w:rsidRPr="00CA06E6" w:rsidRDefault="00186C9D" w:rsidP="00186C9D">
      <w:pPr>
        <w:widowControl w:val="0"/>
        <w:tabs>
          <w:tab w:val="left" w:pos="1125"/>
        </w:tabs>
        <w:spacing w:line="257" w:lineRule="auto"/>
        <w:ind w:firstLine="709"/>
        <w:jc w:val="both"/>
        <w:rPr>
          <w:color w:val="000000"/>
          <w:sz w:val="26"/>
          <w:szCs w:val="26"/>
          <w:lang w:bidi="ru-RU"/>
        </w:rPr>
      </w:pPr>
      <w:r w:rsidRPr="00CA06E6">
        <w:rPr>
          <w:color w:val="000000"/>
          <w:sz w:val="26"/>
          <w:szCs w:val="26"/>
          <w:lang w:bidi="ru-RU"/>
        </w:rPr>
        <w:t>4.3. Все изменения и дополнения к соглашению действительны, если они совершены в письменной форме и подписаны уполномоченными лицами.</w:t>
      </w:r>
    </w:p>
    <w:p w:rsidR="00186C9D" w:rsidRPr="00CA06E6" w:rsidRDefault="00186C9D" w:rsidP="00186C9D">
      <w:pPr>
        <w:widowControl w:val="0"/>
        <w:tabs>
          <w:tab w:val="left" w:pos="1125"/>
        </w:tabs>
        <w:spacing w:line="257" w:lineRule="auto"/>
        <w:ind w:firstLine="709"/>
        <w:jc w:val="both"/>
        <w:rPr>
          <w:color w:val="000000"/>
          <w:sz w:val="26"/>
          <w:szCs w:val="26"/>
          <w:lang w:bidi="ru-RU"/>
        </w:rPr>
      </w:pPr>
      <w:r w:rsidRPr="00CA06E6">
        <w:rPr>
          <w:color w:val="000000"/>
          <w:sz w:val="26"/>
          <w:szCs w:val="26"/>
          <w:lang w:bidi="ru-RU"/>
        </w:rPr>
        <w:t xml:space="preserve">4.4. Соглашение считается заключенным </w:t>
      </w:r>
      <w:proofErr w:type="gramStart"/>
      <w:r w:rsidRPr="00CA06E6">
        <w:rPr>
          <w:color w:val="000000"/>
          <w:sz w:val="26"/>
          <w:szCs w:val="26"/>
          <w:lang w:bidi="ru-RU"/>
        </w:rPr>
        <w:t>с даты</w:t>
      </w:r>
      <w:proofErr w:type="gramEnd"/>
      <w:r w:rsidRPr="00CA06E6">
        <w:rPr>
          <w:color w:val="000000"/>
          <w:sz w:val="26"/>
          <w:szCs w:val="26"/>
          <w:lang w:bidi="ru-RU"/>
        </w:rPr>
        <w:t xml:space="preserve"> его подписания Сторонами. </w:t>
      </w:r>
    </w:p>
    <w:p w:rsidR="00186C9D" w:rsidRPr="00CA06E6" w:rsidRDefault="00186C9D" w:rsidP="00186C9D">
      <w:pPr>
        <w:widowControl w:val="0"/>
        <w:tabs>
          <w:tab w:val="left" w:pos="1125"/>
        </w:tabs>
        <w:spacing w:line="257" w:lineRule="auto"/>
        <w:ind w:firstLine="709"/>
        <w:jc w:val="both"/>
        <w:rPr>
          <w:color w:val="000000"/>
          <w:sz w:val="26"/>
          <w:szCs w:val="26"/>
          <w:lang w:bidi="ru-RU"/>
        </w:rPr>
      </w:pPr>
      <w:r w:rsidRPr="00CA06E6">
        <w:rPr>
          <w:color w:val="000000"/>
          <w:sz w:val="26"/>
          <w:szCs w:val="26"/>
          <w:lang w:bidi="ru-RU"/>
        </w:rPr>
        <w:t>4.5. Соглашение составлено в двух экземплярах, имеющих одинаковую юридическую силу, по одному для каждой из Сторон.</w:t>
      </w:r>
    </w:p>
    <w:p w:rsidR="00186C9D" w:rsidRPr="00CA06E6" w:rsidRDefault="00186C9D" w:rsidP="00186C9D">
      <w:pPr>
        <w:widowControl w:val="0"/>
        <w:tabs>
          <w:tab w:val="left" w:pos="1125"/>
        </w:tabs>
        <w:spacing w:line="257" w:lineRule="auto"/>
        <w:ind w:firstLine="709"/>
        <w:jc w:val="both"/>
        <w:rPr>
          <w:color w:val="000000"/>
          <w:sz w:val="26"/>
          <w:szCs w:val="26"/>
          <w:lang w:bidi="ru-RU"/>
        </w:rPr>
      </w:pPr>
    </w:p>
    <w:p w:rsidR="00186C9D" w:rsidRPr="00F13E57" w:rsidRDefault="00186C9D" w:rsidP="00186C9D">
      <w:pPr>
        <w:keepNext/>
        <w:keepLines/>
        <w:widowControl w:val="0"/>
        <w:numPr>
          <w:ilvl w:val="0"/>
          <w:numId w:val="9"/>
        </w:numPr>
        <w:tabs>
          <w:tab w:val="left" w:pos="368"/>
        </w:tabs>
        <w:spacing w:after="320" w:line="257" w:lineRule="auto"/>
        <w:jc w:val="center"/>
        <w:outlineLvl w:val="0"/>
        <w:rPr>
          <w:b/>
          <w:bCs/>
          <w:color w:val="000000"/>
          <w:sz w:val="26"/>
          <w:szCs w:val="26"/>
          <w:lang w:bidi="ru-RU"/>
        </w:rPr>
      </w:pPr>
      <w:r w:rsidRPr="00CA06E6">
        <w:rPr>
          <w:b/>
          <w:bCs/>
          <w:color w:val="000000"/>
          <w:sz w:val="26"/>
          <w:szCs w:val="26"/>
          <w:lang w:bidi="ru-RU"/>
        </w:rPr>
        <w:t>Адреса, реквизиты и подписи Сторон</w:t>
      </w: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rPr>
          <w:color w:val="FF0000"/>
          <w:sz w:val="24"/>
        </w:rPr>
      </w:pPr>
    </w:p>
    <w:p w:rsidR="00186C9D" w:rsidRDefault="00186C9D" w:rsidP="00186C9D">
      <w:pPr>
        <w:ind w:firstLine="709"/>
        <w:rPr>
          <w:color w:val="FF0000"/>
          <w:sz w:val="24"/>
        </w:rPr>
      </w:pPr>
    </w:p>
    <w:p w:rsidR="00186C9D" w:rsidRDefault="00186C9D" w:rsidP="00186C9D">
      <w:pPr>
        <w:ind w:firstLine="709"/>
        <w:rPr>
          <w:color w:val="FF0000"/>
          <w:sz w:val="24"/>
        </w:rPr>
      </w:pPr>
    </w:p>
    <w:p w:rsidR="00186C9D" w:rsidRDefault="00186C9D" w:rsidP="00186C9D">
      <w:pPr>
        <w:pStyle w:val="ConsPlusNormal"/>
        <w:jc w:val="right"/>
        <w:outlineLvl w:val="1"/>
        <w:rPr>
          <w:rFonts w:ascii="Times New Roman" w:hAnsi="Times New Roman" w:cs="Times New Roman"/>
          <w:sz w:val="24"/>
          <w:szCs w:val="28"/>
        </w:rPr>
      </w:pPr>
    </w:p>
    <w:p w:rsidR="00186C9D" w:rsidRPr="00285F18" w:rsidRDefault="00186C9D" w:rsidP="00186C9D">
      <w:pPr>
        <w:pStyle w:val="ConsPlusNormal"/>
        <w:jc w:val="right"/>
        <w:outlineLvl w:val="1"/>
        <w:rPr>
          <w:rFonts w:ascii="Times New Roman" w:hAnsi="Times New Roman" w:cs="Times New Roman"/>
          <w:sz w:val="24"/>
          <w:szCs w:val="28"/>
        </w:rPr>
      </w:pPr>
      <w:r w:rsidRPr="00285F18">
        <w:rPr>
          <w:rFonts w:ascii="Times New Roman" w:hAnsi="Times New Roman" w:cs="Times New Roman"/>
          <w:sz w:val="24"/>
          <w:szCs w:val="28"/>
        </w:rPr>
        <w:t>Приложение 7</w:t>
      </w:r>
    </w:p>
    <w:p w:rsidR="00186C9D" w:rsidRPr="00285F18" w:rsidRDefault="00186C9D" w:rsidP="00186C9D">
      <w:pPr>
        <w:pStyle w:val="ConsPlusNormal"/>
        <w:jc w:val="right"/>
        <w:outlineLvl w:val="1"/>
        <w:rPr>
          <w:rFonts w:ascii="Times New Roman" w:hAnsi="Times New Roman" w:cs="Times New Roman"/>
          <w:sz w:val="24"/>
          <w:szCs w:val="28"/>
        </w:rPr>
      </w:pPr>
      <w:r w:rsidRPr="00285F18">
        <w:rPr>
          <w:rFonts w:ascii="Times New Roman" w:hAnsi="Times New Roman" w:cs="Times New Roman"/>
          <w:sz w:val="24"/>
          <w:szCs w:val="28"/>
        </w:rPr>
        <w:t>к административному регламенту</w:t>
      </w:r>
    </w:p>
    <w:p w:rsidR="00186C9D" w:rsidRDefault="00186C9D" w:rsidP="00186C9D">
      <w:pPr>
        <w:ind w:firstLine="709"/>
        <w:rPr>
          <w:color w:val="FF0000"/>
          <w:sz w:val="24"/>
        </w:rPr>
      </w:pPr>
    </w:p>
    <w:p w:rsidR="00186C9D" w:rsidRDefault="00186C9D" w:rsidP="00186C9D">
      <w:pPr>
        <w:autoSpaceDE w:val="0"/>
        <w:autoSpaceDN w:val="0"/>
        <w:adjustRightInd w:val="0"/>
        <w:spacing w:line="360" w:lineRule="auto"/>
        <w:ind w:left="4536"/>
        <w:jc w:val="both"/>
      </w:pPr>
    </w:p>
    <w:p w:rsidR="00186C9D" w:rsidRPr="00537CCD" w:rsidRDefault="00186C9D" w:rsidP="00186C9D">
      <w:pPr>
        <w:autoSpaceDE w:val="0"/>
        <w:autoSpaceDN w:val="0"/>
        <w:adjustRightInd w:val="0"/>
        <w:spacing w:line="360" w:lineRule="auto"/>
        <w:ind w:left="4536"/>
        <w:jc w:val="both"/>
      </w:pPr>
      <w:r>
        <w:t>_______</w:t>
      </w:r>
      <w:r w:rsidRPr="00537CCD">
        <w:t>_________</w:t>
      </w:r>
      <w:r>
        <w:t>_____________________________</w:t>
      </w:r>
      <w:r w:rsidRPr="00537CCD">
        <w:t>___</w:t>
      </w:r>
    </w:p>
    <w:p w:rsidR="00186C9D" w:rsidRPr="00537CCD" w:rsidRDefault="00186C9D" w:rsidP="00186C9D">
      <w:pPr>
        <w:autoSpaceDE w:val="0"/>
        <w:autoSpaceDN w:val="0"/>
        <w:adjustRightInd w:val="0"/>
        <w:spacing w:line="360" w:lineRule="auto"/>
        <w:ind w:left="4536"/>
        <w:jc w:val="both"/>
      </w:pPr>
      <w:r w:rsidRPr="00537CCD">
        <w:t>(Ф.И.О. физического лица и адрес проживания / наименование организации и ИНН)</w:t>
      </w:r>
    </w:p>
    <w:p w:rsidR="00186C9D" w:rsidRPr="00537CCD" w:rsidRDefault="00186C9D" w:rsidP="00186C9D">
      <w:pPr>
        <w:autoSpaceDE w:val="0"/>
        <w:autoSpaceDN w:val="0"/>
        <w:adjustRightInd w:val="0"/>
        <w:spacing w:line="360" w:lineRule="auto"/>
        <w:ind w:left="4536"/>
        <w:jc w:val="both"/>
      </w:pPr>
      <w:r>
        <w:t>_____________</w:t>
      </w:r>
      <w:r w:rsidRPr="00537CCD">
        <w:t>___</w:t>
      </w:r>
      <w:r>
        <w:t>_____________________________</w:t>
      </w:r>
      <w:r w:rsidRPr="00537CCD">
        <w:t xml:space="preserve">___ </w:t>
      </w:r>
    </w:p>
    <w:p w:rsidR="00186C9D" w:rsidRPr="00537CCD" w:rsidRDefault="00186C9D" w:rsidP="00186C9D">
      <w:pPr>
        <w:autoSpaceDE w:val="0"/>
        <w:autoSpaceDN w:val="0"/>
        <w:adjustRightInd w:val="0"/>
        <w:spacing w:line="360" w:lineRule="auto"/>
        <w:ind w:left="4536"/>
        <w:jc w:val="both"/>
      </w:pPr>
      <w:r w:rsidRPr="00537CCD">
        <w:t>(Ф.И.О. представителя заявителя и реквизиты доверенности)</w:t>
      </w:r>
    </w:p>
    <w:p w:rsidR="00186C9D" w:rsidRPr="00537CCD" w:rsidRDefault="00186C9D" w:rsidP="00186C9D">
      <w:pPr>
        <w:autoSpaceDE w:val="0"/>
        <w:autoSpaceDN w:val="0"/>
        <w:adjustRightInd w:val="0"/>
        <w:spacing w:line="360" w:lineRule="auto"/>
        <w:ind w:left="4536"/>
        <w:jc w:val="both"/>
      </w:pPr>
      <w:r>
        <w:t>____________</w:t>
      </w:r>
      <w:r w:rsidRPr="00537CCD">
        <w:t>____</w:t>
      </w:r>
      <w:r>
        <w:t>____________________________</w:t>
      </w:r>
      <w:r w:rsidRPr="00537CCD">
        <w:t>___</w:t>
      </w:r>
    </w:p>
    <w:p w:rsidR="00186C9D" w:rsidRPr="00537CCD" w:rsidRDefault="00186C9D" w:rsidP="00186C9D">
      <w:pPr>
        <w:autoSpaceDE w:val="0"/>
        <w:autoSpaceDN w:val="0"/>
        <w:adjustRightInd w:val="0"/>
        <w:spacing w:line="360" w:lineRule="auto"/>
        <w:ind w:left="4536"/>
        <w:jc w:val="both"/>
      </w:pPr>
      <w:r w:rsidRPr="00537CCD">
        <w:t>Контактная информация:</w:t>
      </w:r>
    </w:p>
    <w:p w:rsidR="00186C9D" w:rsidRPr="00537CCD" w:rsidRDefault="00186C9D" w:rsidP="00186C9D">
      <w:pPr>
        <w:autoSpaceDE w:val="0"/>
        <w:autoSpaceDN w:val="0"/>
        <w:adjustRightInd w:val="0"/>
        <w:spacing w:line="360" w:lineRule="auto"/>
        <w:ind w:left="4536"/>
        <w:jc w:val="both"/>
      </w:pPr>
      <w:r>
        <w:t>тел. ___________</w:t>
      </w:r>
      <w:r w:rsidRPr="00537CCD">
        <w:t>________________________________</w:t>
      </w:r>
    </w:p>
    <w:p w:rsidR="00186C9D" w:rsidRPr="00537CCD" w:rsidRDefault="00186C9D" w:rsidP="00186C9D">
      <w:pPr>
        <w:autoSpaceDE w:val="0"/>
        <w:autoSpaceDN w:val="0"/>
        <w:adjustRightInd w:val="0"/>
        <w:spacing w:line="360" w:lineRule="auto"/>
        <w:ind w:left="4536"/>
        <w:jc w:val="both"/>
      </w:pPr>
      <w:r>
        <w:t>эл. почта _______________________________________</w:t>
      </w:r>
    </w:p>
    <w:p w:rsidR="00186C9D" w:rsidRDefault="00186C9D" w:rsidP="00186C9D">
      <w:pPr>
        <w:autoSpaceDE w:val="0"/>
        <w:autoSpaceDN w:val="0"/>
        <w:adjustRightInd w:val="0"/>
        <w:jc w:val="center"/>
        <w:rPr>
          <w:sz w:val="26"/>
          <w:szCs w:val="26"/>
        </w:rPr>
      </w:pPr>
    </w:p>
    <w:p w:rsidR="00186C9D" w:rsidRPr="00537CCD" w:rsidRDefault="00186C9D" w:rsidP="00186C9D">
      <w:pPr>
        <w:autoSpaceDE w:val="0"/>
        <w:autoSpaceDN w:val="0"/>
        <w:adjustRightInd w:val="0"/>
        <w:jc w:val="center"/>
        <w:rPr>
          <w:sz w:val="26"/>
          <w:szCs w:val="26"/>
        </w:rPr>
      </w:pPr>
    </w:p>
    <w:p w:rsidR="00186C9D" w:rsidRPr="00537CCD" w:rsidRDefault="00186C9D" w:rsidP="00186C9D">
      <w:pPr>
        <w:autoSpaceDE w:val="0"/>
        <w:autoSpaceDN w:val="0"/>
        <w:adjustRightInd w:val="0"/>
        <w:jc w:val="center"/>
        <w:rPr>
          <w:sz w:val="24"/>
          <w:szCs w:val="24"/>
        </w:rPr>
      </w:pPr>
      <w:r w:rsidRPr="00537CCD">
        <w:rPr>
          <w:sz w:val="24"/>
          <w:szCs w:val="24"/>
        </w:rPr>
        <w:t xml:space="preserve">РЕШЕНИЕ </w:t>
      </w:r>
    </w:p>
    <w:p w:rsidR="00186C9D" w:rsidRPr="00537CCD" w:rsidRDefault="00186C9D" w:rsidP="00186C9D">
      <w:pPr>
        <w:autoSpaceDE w:val="0"/>
        <w:autoSpaceDN w:val="0"/>
        <w:adjustRightInd w:val="0"/>
        <w:jc w:val="center"/>
        <w:rPr>
          <w:sz w:val="26"/>
          <w:szCs w:val="26"/>
        </w:rPr>
      </w:pPr>
      <w:r w:rsidRPr="00537CCD">
        <w:rPr>
          <w:sz w:val="24"/>
          <w:szCs w:val="24"/>
        </w:rPr>
        <w:t>об отказе в приеме заявления и документов, необходимых</w:t>
      </w:r>
      <w:r w:rsidRPr="00537CCD">
        <w:rPr>
          <w:sz w:val="24"/>
          <w:szCs w:val="24"/>
        </w:rPr>
        <w:br/>
        <w:t>для предоставления муниципальной услуги</w:t>
      </w:r>
    </w:p>
    <w:p w:rsidR="00186C9D" w:rsidRPr="00537CCD" w:rsidRDefault="00186C9D" w:rsidP="00186C9D">
      <w:pPr>
        <w:autoSpaceDE w:val="0"/>
        <w:autoSpaceDN w:val="0"/>
        <w:adjustRightInd w:val="0"/>
        <w:ind w:firstLine="709"/>
        <w:jc w:val="both"/>
        <w:rPr>
          <w:sz w:val="26"/>
          <w:szCs w:val="26"/>
        </w:rPr>
      </w:pPr>
    </w:p>
    <w:p w:rsidR="00186C9D" w:rsidRPr="00537CCD" w:rsidRDefault="00186C9D" w:rsidP="00186C9D">
      <w:pPr>
        <w:autoSpaceDE w:val="0"/>
        <w:autoSpaceDN w:val="0"/>
        <w:adjustRightInd w:val="0"/>
        <w:ind w:firstLine="709"/>
        <w:jc w:val="both"/>
        <w:rPr>
          <w:sz w:val="24"/>
          <w:szCs w:val="24"/>
        </w:rPr>
      </w:pPr>
      <w:r w:rsidRPr="00537CCD">
        <w:rPr>
          <w:sz w:val="24"/>
          <w:szCs w:val="24"/>
        </w:rPr>
        <w:t xml:space="preserve">Настоящим подтверждается, что при приеме документов, необходимых для предоставления муниципальной услуги </w:t>
      </w:r>
      <w:r>
        <w:rPr>
          <w:sz w:val="24"/>
          <w:szCs w:val="24"/>
        </w:rPr>
        <w:t>_____</w:t>
      </w:r>
      <w:r w:rsidRPr="00537CCD">
        <w:rPr>
          <w:sz w:val="24"/>
          <w:szCs w:val="24"/>
        </w:rPr>
        <w:t>_________________</w:t>
      </w:r>
      <w:r>
        <w:rPr>
          <w:sz w:val="24"/>
          <w:szCs w:val="24"/>
        </w:rPr>
        <w:t>____________________</w:t>
      </w:r>
      <w:r w:rsidRPr="00537CCD">
        <w:rPr>
          <w:sz w:val="24"/>
          <w:szCs w:val="24"/>
        </w:rPr>
        <w:t>,</w:t>
      </w:r>
    </w:p>
    <w:p w:rsidR="00186C9D" w:rsidRPr="00537CCD" w:rsidRDefault="00186C9D" w:rsidP="00186C9D">
      <w:pPr>
        <w:autoSpaceDE w:val="0"/>
        <w:autoSpaceDN w:val="0"/>
        <w:adjustRightInd w:val="0"/>
        <w:jc w:val="both"/>
        <w:rPr>
          <w:sz w:val="16"/>
          <w:szCs w:val="16"/>
        </w:rPr>
      </w:pPr>
      <w:r w:rsidRPr="00537CCD">
        <w:rPr>
          <w:rFonts w:ascii="Courier New" w:hAnsi="Courier New" w:cs="Courier New"/>
        </w:rPr>
        <w:t xml:space="preserve">                                 </w:t>
      </w:r>
      <w:r>
        <w:rPr>
          <w:rFonts w:ascii="Courier New" w:hAnsi="Courier New" w:cs="Courier New"/>
        </w:rPr>
        <w:t xml:space="preserve">    </w:t>
      </w:r>
      <w:r w:rsidRPr="00537CCD">
        <w:rPr>
          <w:sz w:val="16"/>
          <w:szCs w:val="16"/>
        </w:rPr>
        <w:t>(наименование услуги в соответствии административным регламентом)</w:t>
      </w:r>
    </w:p>
    <w:p w:rsidR="00186C9D" w:rsidRPr="00537CCD" w:rsidRDefault="00186C9D" w:rsidP="00186C9D">
      <w:pPr>
        <w:autoSpaceDE w:val="0"/>
        <w:autoSpaceDN w:val="0"/>
        <w:adjustRightInd w:val="0"/>
        <w:ind w:firstLine="709"/>
        <w:jc w:val="both"/>
        <w:rPr>
          <w:sz w:val="24"/>
          <w:szCs w:val="24"/>
        </w:rPr>
      </w:pPr>
      <w:r w:rsidRPr="00537CCD">
        <w:rPr>
          <w:sz w:val="24"/>
          <w:szCs w:val="24"/>
        </w:rPr>
        <w:t>были выявлены следующие основания для отказа в приеме документов:</w:t>
      </w:r>
    </w:p>
    <w:p w:rsidR="00186C9D" w:rsidRPr="00537CCD" w:rsidRDefault="00186C9D" w:rsidP="00186C9D">
      <w:pPr>
        <w:autoSpaceDE w:val="0"/>
        <w:autoSpaceDN w:val="0"/>
        <w:adjustRightInd w:val="0"/>
        <w:ind w:firstLine="709"/>
        <w:jc w:val="both"/>
        <w:rPr>
          <w:sz w:val="26"/>
          <w:szCs w:val="26"/>
        </w:rPr>
      </w:pPr>
      <w:r>
        <w:rPr>
          <w:sz w:val="26"/>
          <w:szCs w:val="26"/>
        </w:rPr>
        <w:t>_________</w:t>
      </w:r>
      <w:r w:rsidRPr="00537CCD">
        <w:rPr>
          <w:sz w:val="26"/>
          <w:szCs w:val="26"/>
        </w:rPr>
        <w:t>________________________</w:t>
      </w:r>
      <w:r>
        <w:rPr>
          <w:sz w:val="26"/>
          <w:szCs w:val="26"/>
        </w:rPr>
        <w:t>_______________________________</w:t>
      </w:r>
    </w:p>
    <w:p w:rsidR="00186C9D" w:rsidRPr="00537CCD" w:rsidRDefault="00186C9D" w:rsidP="00186C9D">
      <w:pPr>
        <w:autoSpaceDE w:val="0"/>
        <w:autoSpaceDN w:val="0"/>
        <w:adjustRightInd w:val="0"/>
        <w:ind w:firstLine="709"/>
        <w:jc w:val="both"/>
        <w:rPr>
          <w:sz w:val="26"/>
          <w:szCs w:val="26"/>
        </w:rPr>
      </w:pPr>
      <w:r>
        <w:rPr>
          <w:sz w:val="26"/>
          <w:szCs w:val="26"/>
        </w:rPr>
        <w:t>_______</w:t>
      </w:r>
      <w:r w:rsidRPr="00537CCD">
        <w:rPr>
          <w:sz w:val="26"/>
          <w:szCs w:val="26"/>
        </w:rPr>
        <w:t>___________________________________________________________</w:t>
      </w:r>
    </w:p>
    <w:p w:rsidR="00186C9D" w:rsidRPr="00537CCD" w:rsidRDefault="00186C9D" w:rsidP="00186C9D">
      <w:pPr>
        <w:autoSpaceDE w:val="0"/>
        <w:autoSpaceDN w:val="0"/>
        <w:adjustRightInd w:val="0"/>
        <w:jc w:val="center"/>
        <w:rPr>
          <w:sz w:val="16"/>
          <w:szCs w:val="16"/>
        </w:rPr>
      </w:pPr>
      <w:r>
        <w:rPr>
          <w:sz w:val="16"/>
          <w:szCs w:val="16"/>
        </w:rPr>
        <w:t xml:space="preserve">                 </w:t>
      </w:r>
      <w:r w:rsidRPr="00537CCD">
        <w:rPr>
          <w:sz w:val="16"/>
          <w:szCs w:val="16"/>
        </w:rPr>
        <w:t>(указываются основания для отказа в приеме документов, предусмотренные пунктом 2.9 административного регламента)</w:t>
      </w:r>
    </w:p>
    <w:p w:rsidR="00186C9D" w:rsidRPr="00537CCD" w:rsidRDefault="00186C9D" w:rsidP="00186C9D">
      <w:pPr>
        <w:autoSpaceDE w:val="0"/>
        <w:autoSpaceDN w:val="0"/>
        <w:adjustRightInd w:val="0"/>
        <w:ind w:firstLine="709"/>
        <w:jc w:val="both"/>
      </w:pPr>
    </w:p>
    <w:p w:rsidR="00186C9D" w:rsidRPr="00AA4050" w:rsidRDefault="00186C9D" w:rsidP="00186C9D">
      <w:pPr>
        <w:autoSpaceDE w:val="0"/>
        <w:autoSpaceDN w:val="0"/>
        <w:adjustRightInd w:val="0"/>
        <w:ind w:firstLine="709"/>
        <w:jc w:val="both"/>
        <w:rPr>
          <w:sz w:val="24"/>
          <w:szCs w:val="28"/>
        </w:rPr>
      </w:pPr>
      <w:r w:rsidRPr="00AA4050">
        <w:rPr>
          <w:sz w:val="24"/>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86C9D" w:rsidRPr="00AA4050" w:rsidRDefault="00186C9D" w:rsidP="00186C9D">
      <w:pPr>
        <w:autoSpaceDE w:val="0"/>
        <w:autoSpaceDN w:val="0"/>
        <w:adjustRightInd w:val="0"/>
        <w:ind w:firstLine="709"/>
        <w:jc w:val="both"/>
        <w:rPr>
          <w:sz w:val="24"/>
          <w:szCs w:val="28"/>
        </w:rPr>
      </w:pPr>
      <w:r w:rsidRPr="00AA4050">
        <w:rPr>
          <w:sz w:val="24"/>
          <w:szCs w:val="28"/>
        </w:rPr>
        <w:t>Для получения услуги заявителю необходимо представить следующие документы:</w:t>
      </w:r>
    </w:p>
    <w:p w:rsidR="00186C9D" w:rsidRPr="00537CCD" w:rsidRDefault="00186C9D" w:rsidP="00186C9D">
      <w:pPr>
        <w:autoSpaceDE w:val="0"/>
        <w:autoSpaceDN w:val="0"/>
        <w:adjustRightInd w:val="0"/>
        <w:spacing w:before="240"/>
        <w:jc w:val="both"/>
        <w:rPr>
          <w:sz w:val="26"/>
          <w:szCs w:val="26"/>
        </w:rPr>
      </w:pPr>
      <w:r>
        <w:rPr>
          <w:sz w:val="26"/>
          <w:szCs w:val="26"/>
        </w:rPr>
        <w:t>________________________</w:t>
      </w:r>
      <w:r w:rsidRPr="00537CCD">
        <w:rPr>
          <w:sz w:val="26"/>
          <w:szCs w:val="26"/>
        </w:rPr>
        <w:t>______________________________________________</w:t>
      </w:r>
    </w:p>
    <w:p w:rsidR="00186C9D" w:rsidRPr="00537CCD" w:rsidRDefault="00186C9D" w:rsidP="00186C9D">
      <w:pPr>
        <w:autoSpaceDE w:val="0"/>
        <w:autoSpaceDN w:val="0"/>
        <w:adjustRightInd w:val="0"/>
        <w:jc w:val="center"/>
        <w:rPr>
          <w:sz w:val="16"/>
          <w:szCs w:val="16"/>
        </w:rPr>
      </w:pPr>
      <w:r w:rsidRPr="00537CCD">
        <w:rPr>
          <w:sz w:val="16"/>
          <w:szCs w:val="16"/>
        </w:rPr>
        <w:t xml:space="preserve"> </w:t>
      </w:r>
      <w:proofErr w:type="gramStart"/>
      <w:r w:rsidRPr="00537CCD">
        <w:rPr>
          <w:sz w:val="16"/>
          <w:szCs w:val="16"/>
        </w:rPr>
        <w:t>(указывается перечень документов в случае, если основанием для отказа является</w:t>
      </w:r>
      <w:proofErr w:type="gramEnd"/>
    </w:p>
    <w:p w:rsidR="00186C9D" w:rsidRPr="00537CCD" w:rsidRDefault="00186C9D" w:rsidP="00186C9D">
      <w:pPr>
        <w:autoSpaceDE w:val="0"/>
        <w:autoSpaceDN w:val="0"/>
        <w:adjustRightInd w:val="0"/>
        <w:jc w:val="center"/>
        <w:rPr>
          <w:sz w:val="16"/>
          <w:szCs w:val="16"/>
        </w:rPr>
      </w:pPr>
      <w:r w:rsidRPr="00537CCD">
        <w:rPr>
          <w:sz w:val="16"/>
          <w:szCs w:val="16"/>
        </w:rPr>
        <w:t>представление неполного комплекта документов)</w:t>
      </w:r>
    </w:p>
    <w:p w:rsidR="00186C9D" w:rsidRPr="00537CCD" w:rsidRDefault="00186C9D" w:rsidP="00186C9D">
      <w:pPr>
        <w:autoSpaceDE w:val="0"/>
        <w:autoSpaceDN w:val="0"/>
        <w:adjustRightInd w:val="0"/>
        <w:spacing w:before="120"/>
      </w:pPr>
      <w:r w:rsidRPr="00537CCD">
        <w:t>_____________________________</w:t>
      </w:r>
      <w:r>
        <w:t>_ ___________________________</w:t>
      </w:r>
      <w:r w:rsidRPr="00537CCD">
        <w:t>___________________________________</w:t>
      </w:r>
    </w:p>
    <w:p w:rsidR="00186C9D" w:rsidRPr="00537CCD" w:rsidRDefault="00186C9D" w:rsidP="00186C9D">
      <w:pPr>
        <w:autoSpaceDE w:val="0"/>
        <w:autoSpaceDN w:val="0"/>
        <w:adjustRightInd w:val="0"/>
        <w:rPr>
          <w:sz w:val="16"/>
          <w:szCs w:val="16"/>
        </w:rPr>
      </w:pPr>
      <w:proofErr w:type="gramStart"/>
      <w:r w:rsidRPr="00537CCD">
        <w:rPr>
          <w:sz w:val="16"/>
          <w:szCs w:val="16"/>
        </w:rPr>
        <w:t>(должностное лицо (специалист МФЦ)                   (подпись)                                                                 (инициалы, фамилия)                    (дата)</w:t>
      </w:r>
      <w:proofErr w:type="gramEnd"/>
    </w:p>
    <w:p w:rsidR="00186C9D" w:rsidRPr="00537CCD" w:rsidRDefault="00186C9D" w:rsidP="00186C9D">
      <w:pPr>
        <w:autoSpaceDE w:val="0"/>
        <w:autoSpaceDN w:val="0"/>
        <w:adjustRightInd w:val="0"/>
      </w:pPr>
    </w:p>
    <w:p w:rsidR="00186C9D" w:rsidRPr="00537CCD" w:rsidRDefault="00186C9D" w:rsidP="00186C9D">
      <w:pPr>
        <w:autoSpaceDE w:val="0"/>
        <w:autoSpaceDN w:val="0"/>
        <w:adjustRightInd w:val="0"/>
      </w:pPr>
      <w:r w:rsidRPr="00537CCD">
        <w:t>М.П.</w:t>
      </w:r>
    </w:p>
    <w:p w:rsidR="00186C9D" w:rsidRPr="00537CCD" w:rsidRDefault="00186C9D" w:rsidP="00186C9D">
      <w:pPr>
        <w:autoSpaceDE w:val="0"/>
        <w:autoSpaceDN w:val="0"/>
        <w:adjustRightInd w:val="0"/>
      </w:pPr>
    </w:p>
    <w:p w:rsidR="00186C9D" w:rsidRPr="00537CCD" w:rsidRDefault="00186C9D" w:rsidP="00186C9D">
      <w:pPr>
        <w:autoSpaceDE w:val="0"/>
        <w:autoSpaceDN w:val="0"/>
        <w:adjustRightInd w:val="0"/>
      </w:pPr>
      <w:r w:rsidRPr="00AA4050">
        <w:rPr>
          <w:sz w:val="24"/>
        </w:rPr>
        <w:t>Подпись заявителя, подтверждающая получение решения об отказе в приеме документов</w:t>
      </w:r>
    </w:p>
    <w:p w:rsidR="00186C9D" w:rsidRPr="00537CCD" w:rsidRDefault="00186C9D" w:rsidP="00186C9D">
      <w:pPr>
        <w:autoSpaceDE w:val="0"/>
        <w:autoSpaceDN w:val="0"/>
        <w:adjustRightInd w:val="0"/>
        <w:spacing w:before="240"/>
      </w:pPr>
      <w:r w:rsidRPr="00537CCD">
        <w:t xml:space="preserve">____________       ____________________________________ _________ </w:t>
      </w:r>
      <w:r w:rsidRPr="00537CCD">
        <w:softHyphen/>
      </w:r>
      <w:r w:rsidRPr="00537CCD">
        <w:softHyphen/>
        <w:t xml:space="preserve">      _____________</w:t>
      </w:r>
    </w:p>
    <w:p w:rsidR="00186C9D" w:rsidRPr="000C62E5" w:rsidRDefault="00186C9D" w:rsidP="00186C9D">
      <w:pPr>
        <w:rPr>
          <w:sz w:val="16"/>
          <w:szCs w:val="16"/>
        </w:rPr>
      </w:pPr>
      <w:r w:rsidRPr="00537CCD">
        <w:rPr>
          <w:sz w:val="16"/>
          <w:szCs w:val="16"/>
        </w:rPr>
        <w:t xml:space="preserve">         (подпись)                                        (Ф.И.О. заявителя/представителя заявителя)                                                         (дата)</w:t>
      </w:r>
    </w:p>
    <w:p w:rsidR="00186C9D" w:rsidRDefault="00186C9D" w:rsidP="00186C9D">
      <w:pPr>
        <w:jc w:val="both"/>
        <w:rPr>
          <w:sz w:val="24"/>
        </w:rPr>
      </w:pPr>
    </w:p>
    <w:p w:rsidR="00186C9D" w:rsidRDefault="00186C9D" w:rsidP="00186C9D">
      <w:pPr>
        <w:jc w:val="both"/>
        <w:rPr>
          <w:sz w:val="24"/>
        </w:rPr>
      </w:pPr>
    </w:p>
    <w:p w:rsidR="00186C9D" w:rsidRDefault="00186C9D" w:rsidP="00186C9D">
      <w:pPr>
        <w:jc w:val="both"/>
        <w:rPr>
          <w:sz w:val="24"/>
        </w:rPr>
      </w:pPr>
    </w:p>
    <w:p w:rsidR="00186C9D" w:rsidRDefault="00186C9D" w:rsidP="00186C9D">
      <w:pPr>
        <w:jc w:val="both"/>
        <w:rPr>
          <w:sz w:val="24"/>
        </w:rPr>
      </w:pPr>
    </w:p>
    <w:p w:rsidR="00186C9D" w:rsidRDefault="00186C9D" w:rsidP="00186C9D"/>
    <w:sectPr w:rsidR="00186C9D" w:rsidSect="00186C9D">
      <w:headerReference w:type="even" r:id="rId9"/>
      <w:headerReference w:type="default" r:id="rId10"/>
      <w:footerReference w:type="even" r:id="rId11"/>
      <w:footerReference w:type="default" r:id="rId12"/>
      <w:headerReference w:type="first" r:id="rId13"/>
      <w:footerReference w:type="first" r:id="rId14"/>
      <w:pgSz w:w="11906" w:h="16838"/>
      <w:pgMar w:top="426"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C81" w:rsidRDefault="00D03C81" w:rsidP="00762166">
      <w:r>
        <w:separator/>
      </w:r>
    </w:p>
  </w:endnote>
  <w:endnote w:type="continuationSeparator" w:id="0">
    <w:p w:rsidR="00D03C81" w:rsidRDefault="00D03C81"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BC5" w:rsidRDefault="00713B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BC5" w:rsidRDefault="00713BC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BC5" w:rsidRDefault="00713B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C81" w:rsidRDefault="00D03C81" w:rsidP="00762166">
      <w:r>
        <w:separator/>
      </w:r>
    </w:p>
  </w:footnote>
  <w:footnote w:type="continuationSeparator" w:id="0">
    <w:p w:rsidR="00D03C81" w:rsidRDefault="00D03C81"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BC5" w:rsidRDefault="00713B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BC5" w:rsidRDefault="00713B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0674"/>
    <w:multiLevelType w:val="hybridMultilevel"/>
    <w:tmpl w:val="BA5AACFA"/>
    <w:lvl w:ilvl="0" w:tplc="D7102B7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4A4104"/>
    <w:multiLevelType w:val="multilevel"/>
    <w:tmpl w:val="764CB356"/>
    <w:lvl w:ilvl="0">
      <w:start w:val="1"/>
      <w:numFmt w:val="decimal"/>
      <w:suff w:val="space"/>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15616B89"/>
    <w:multiLevelType w:val="multilevel"/>
    <w:tmpl w:val="50181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1D60E0"/>
    <w:multiLevelType w:val="multilevel"/>
    <w:tmpl w:val="7160D85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4B70E50"/>
    <w:multiLevelType w:val="singleLevel"/>
    <w:tmpl w:val="0419000F"/>
    <w:lvl w:ilvl="0">
      <w:start w:val="1"/>
      <w:numFmt w:val="decimal"/>
      <w:lvlText w:val="%1."/>
      <w:lvlJc w:val="left"/>
      <w:pPr>
        <w:tabs>
          <w:tab w:val="num" w:pos="360"/>
        </w:tabs>
        <w:ind w:left="360" w:hanging="360"/>
      </w:pPr>
    </w:lvl>
  </w:abstractNum>
  <w:abstractNum w:abstractNumId="6">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A948E6"/>
    <w:multiLevelType w:val="hybridMultilevel"/>
    <w:tmpl w:val="0D606BAE"/>
    <w:lvl w:ilvl="0" w:tplc="9BFA4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8"/>
  </w:num>
  <w:num w:numId="5">
    <w:abstractNumId w:val="0"/>
  </w:num>
  <w:num w:numId="6">
    <w:abstractNumId w:val="3"/>
  </w:num>
  <w:num w:numId="7">
    <w:abstractNumId w:val="7"/>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fec2b67a-3f2f-4a5a-b59d-499193567117"/>
  </w:docVars>
  <w:rsids>
    <w:rsidRoot w:val="00B12062"/>
    <w:rsid w:val="000216DC"/>
    <w:rsid w:val="00024F94"/>
    <w:rsid w:val="0005521C"/>
    <w:rsid w:val="00070E72"/>
    <w:rsid w:val="00097477"/>
    <w:rsid w:val="000A43B7"/>
    <w:rsid w:val="000A651A"/>
    <w:rsid w:val="000B0AE5"/>
    <w:rsid w:val="000F7E70"/>
    <w:rsid w:val="001704D1"/>
    <w:rsid w:val="00186C9D"/>
    <w:rsid w:val="001B1787"/>
    <w:rsid w:val="001D34FF"/>
    <w:rsid w:val="001E56A2"/>
    <w:rsid w:val="00220F3D"/>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5DC"/>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3BC5"/>
    <w:rsid w:val="00714664"/>
    <w:rsid w:val="0072071E"/>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12062"/>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03C81"/>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Normal">
    <w:name w:val="ConsPlusNormal"/>
    <w:link w:val="ConsPlusNormal0"/>
    <w:rsid w:val="00186C9D"/>
    <w:pPr>
      <w:widowControl w:val="0"/>
      <w:autoSpaceDE w:val="0"/>
      <w:autoSpaceDN w:val="0"/>
    </w:pPr>
    <w:rPr>
      <w:rFonts w:eastAsia="Times New Roman" w:cs="Calibri"/>
      <w:sz w:val="22"/>
    </w:rPr>
  </w:style>
  <w:style w:type="paragraph" w:styleId="a9">
    <w:name w:val="No Spacing"/>
    <w:uiPriority w:val="1"/>
    <w:qFormat/>
    <w:rsid w:val="00186C9D"/>
    <w:rPr>
      <w:rFonts w:ascii="Times New Roman" w:eastAsia="Times New Roman" w:hAnsi="Times New Roman"/>
      <w:sz w:val="24"/>
      <w:szCs w:val="24"/>
    </w:rPr>
  </w:style>
  <w:style w:type="character" w:customStyle="1" w:styleId="ConsPlusNormal0">
    <w:name w:val="ConsPlusNormal Знак"/>
    <w:link w:val="ConsPlusNormal"/>
    <w:rsid w:val="00186C9D"/>
    <w:rPr>
      <w:rFonts w:eastAsia="Times New Roman" w:cs="Calibri"/>
      <w:sz w:val="22"/>
    </w:rPr>
  </w:style>
  <w:style w:type="paragraph" w:styleId="aa">
    <w:name w:val="List Paragraph"/>
    <w:basedOn w:val="a"/>
    <w:uiPriority w:val="34"/>
    <w:qFormat/>
    <w:rsid w:val="00186C9D"/>
    <w:pPr>
      <w:ind w:left="720"/>
      <w:contextualSpacing/>
    </w:pPr>
  </w:style>
  <w:style w:type="paragraph" w:customStyle="1" w:styleId="Default">
    <w:name w:val="Default"/>
    <w:basedOn w:val="a"/>
    <w:rsid w:val="00186C9D"/>
    <w:pPr>
      <w:autoSpaceDE w:val="0"/>
      <w:autoSpaceDN w:val="0"/>
    </w:pPr>
    <w:rPr>
      <w:rFonts w:eastAsia="Calibri"/>
      <w:color w:val="000000"/>
      <w:sz w:val="24"/>
      <w:szCs w:val="24"/>
    </w:rPr>
  </w:style>
  <w:style w:type="paragraph" w:customStyle="1" w:styleId="Heading">
    <w:name w:val="Heading"/>
    <w:rsid w:val="00186C9D"/>
    <w:pPr>
      <w:autoSpaceDE w:val="0"/>
      <w:autoSpaceDN w:val="0"/>
      <w:adjustRightInd w:val="0"/>
    </w:pPr>
    <w:rPr>
      <w:rFonts w:ascii="Arial" w:eastAsia="Times New Roman" w:hAnsi="Arial" w:cs="Arial"/>
      <w:b/>
      <w:bCs/>
      <w:sz w:val="22"/>
      <w:szCs w:val="22"/>
    </w:rPr>
  </w:style>
  <w:style w:type="paragraph" w:styleId="ab">
    <w:name w:val="Body Text"/>
    <w:basedOn w:val="a"/>
    <w:link w:val="1"/>
    <w:unhideWhenUsed/>
    <w:rsid w:val="00186C9D"/>
    <w:pPr>
      <w:jc w:val="both"/>
    </w:pPr>
    <w:rPr>
      <w:rFonts w:ascii="Calibri" w:eastAsia="Calibri" w:hAnsi="Calibri"/>
      <w:sz w:val="22"/>
      <w:szCs w:val="22"/>
      <w:lang w:eastAsia="en-US"/>
    </w:rPr>
  </w:style>
  <w:style w:type="character" w:customStyle="1" w:styleId="ac">
    <w:name w:val="Основной текст Знак"/>
    <w:basedOn w:val="a0"/>
    <w:uiPriority w:val="99"/>
    <w:semiHidden/>
    <w:rsid w:val="00186C9D"/>
    <w:rPr>
      <w:rFonts w:ascii="Times New Roman" w:eastAsia="Times New Roman" w:hAnsi="Times New Roman"/>
    </w:rPr>
  </w:style>
  <w:style w:type="character" w:customStyle="1" w:styleId="1">
    <w:name w:val="Основной текст Знак1"/>
    <w:link w:val="ab"/>
    <w:locked/>
    <w:rsid w:val="00186C9D"/>
    <w:rPr>
      <w:sz w:val="22"/>
      <w:szCs w:val="22"/>
      <w:lang w:eastAsia="en-US"/>
    </w:rPr>
  </w:style>
  <w:style w:type="character" w:customStyle="1" w:styleId="ad">
    <w:name w:val="Текст сноски Знак"/>
    <w:basedOn w:val="a0"/>
    <w:link w:val="ae"/>
    <w:uiPriority w:val="99"/>
    <w:semiHidden/>
    <w:rsid w:val="00186C9D"/>
    <w:rPr>
      <w:rFonts w:ascii="Times New Roman" w:eastAsia="Times New Roman" w:hAnsi="Times New Roman"/>
    </w:rPr>
  </w:style>
  <w:style w:type="paragraph" w:styleId="ae">
    <w:name w:val="footnote text"/>
    <w:basedOn w:val="a"/>
    <w:link w:val="ad"/>
    <w:uiPriority w:val="99"/>
    <w:semiHidden/>
    <w:unhideWhenUsed/>
    <w:rsid w:val="00186C9D"/>
  </w:style>
  <w:style w:type="character" w:customStyle="1" w:styleId="10">
    <w:name w:val="Текст сноски Знак1"/>
    <w:basedOn w:val="a0"/>
    <w:uiPriority w:val="99"/>
    <w:semiHidden/>
    <w:rsid w:val="00186C9D"/>
    <w:rPr>
      <w:rFonts w:ascii="Times New Roman" w:eastAsia="Times New Roman" w:hAnsi="Times New Roman"/>
    </w:rPr>
  </w:style>
  <w:style w:type="table" w:styleId="af">
    <w:name w:val="Table Grid"/>
    <w:basedOn w:val="a1"/>
    <w:rsid w:val="00186C9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86C9D"/>
    <w:pPr>
      <w:widowControl w:val="0"/>
      <w:autoSpaceDE w:val="0"/>
      <w:autoSpaceDN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Normal">
    <w:name w:val="ConsPlusNormal"/>
    <w:link w:val="ConsPlusNormal0"/>
    <w:rsid w:val="00186C9D"/>
    <w:pPr>
      <w:widowControl w:val="0"/>
      <w:autoSpaceDE w:val="0"/>
      <w:autoSpaceDN w:val="0"/>
    </w:pPr>
    <w:rPr>
      <w:rFonts w:eastAsia="Times New Roman" w:cs="Calibri"/>
      <w:sz w:val="22"/>
    </w:rPr>
  </w:style>
  <w:style w:type="paragraph" w:styleId="a9">
    <w:name w:val="No Spacing"/>
    <w:uiPriority w:val="1"/>
    <w:qFormat/>
    <w:rsid w:val="00186C9D"/>
    <w:rPr>
      <w:rFonts w:ascii="Times New Roman" w:eastAsia="Times New Roman" w:hAnsi="Times New Roman"/>
      <w:sz w:val="24"/>
      <w:szCs w:val="24"/>
    </w:rPr>
  </w:style>
  <w:style w:type="character" w:customStyle="1" w:styleId="ConsPlusNormal0">
    <w:name w:val="ConsPlusNormal Знак"/>
    <w:link w:val="ConsPlusNormal"/>
    <w:rsid w:val="00186C9D"/>
    <w:rPr>
      <w:rFonts w:eastAsia="Times New Roman" w:cs="Calibri"/>
      <w:sz w:val="22"/>
    </w:rPr>
  </w:style>
  <w:style w:type="paragraph" w:styleId="aa">
    <w:name w:val="List Paragraph"/>
    <w:basedOn w:val="a"/>
    <w:uiPriority w:val="34"/>
    <w:qFormat/>
    <w:rsid w:val="00186C9D"/>
    <w:pPr>
      <w:ind w:left="720"/>
      <w:contextualSpacing/>
    </w:pPr>
  </w:style>
  <w:style w:type="paragraph" w:customStyle="1" w:styleId="Default">
    <w:name w:val="Default"/>
    <w:basedOn w:val="a"/>
    <w:rsid w:val="00186C9D"/>
    <w:pPr>
      <w:autoSpaceDE w:val="0"/>
      <w:autoSpaceDN w:val="0"/>
    </w:pPr>
    <w:rPr>
      <w:rFonts w:eastAsia="Calibri"/>
      <w:color w:val="000000"/>
      <w:sz w:val="24"/>
      <w:szCs w:val="24"/>
    </w:rPr>
  </w:style>
  <w:style w:type="paragraph" w:customStyle="1" w:styleId="Heading">
    <w:name w:val="Heading"/>
    <w:rsid w:val="00186C9D"/>
    <w:pPr>
      <w:autoSpaceDE w:val="0"/>
      <w:autoSpaceDN w:val="0"/>
      <w:adjustRightInd w:val="0"/>
    </w:pPr>
    <w:rPr>
      <w:rFonts w:ascii="Arial" w:eastAsia="Times New Roman" w:hAnsi="Arial" w:cs="Arial"/>
      <w:b/>
      <w:bCs/>
      <w:sz w:val="22"/>
      <w:szCs w:val="22"/>
    </w:rPr>
  </w:style>
  <w:style w:type="paragraph" w:styleId="ab">
    <w:name w:val="Body Text"/>
    <w:basedOn w:val="a"/>
    <w:link w:val="1"/>
    <w:unhideWhenUsed/>
    <w:rsid w:val="00186C9D"/>
    <w:pPr>
      <w:jc w:val="both"/>
    </w:pPr>
    <w:rPr>
      <w:rFonts w:ascii="Calibri" w:eastAsia="Calibri" w:hAnsi="Calibri"/>
      <w:sz w:val="22"/>
      <w:szCs w:val="22"/>
      <w:lang w:eastAsia="en-US"/>
    </w:rPr>
  </w:style>
  <w:style w:type="character" w:customStyle="1" w:styleId="ac">
    <w:name w:val="Основной текст Знак"/>
    <w:basedOn w:val="a0"/>
    <w:uiPriority w:val="99"/>
    <w:semiHidden/>
    <w:rsid w:val="00186C9D"/>
    <w:rPr>
      <w:rFonts w:ascii="Times New Roman" w:eastAsia="Times New Roman" w:hAnsi="Times New Roman"/>
    </w:rPr>
  </w:style>
  <w:style w:type="character" w:customStyle="1" w:styleId="1">
    <w:name w:val="Основной текст Знак1"/>
    <w:link w:val="ab"/>
    <w:locked/>
    <w:rsid w:val="00186C9D"/>
    <w:rPr>
      <w:sz w:val="22"/>
      <w:szCs w:val="22"/>
      <w:lang w:eastAsia="en-US"/>
    </w:rPr>
  </w:style>
  <w:style w:type="character" w:customStyle="1" w:styleId="ad">
    <w:name w:val="Текст сноски Знак"/>
    <w:basedOn w:val="a0"/>
    <w:link w:val="ae"/>
    <w:uiPriority w:val="99"/>
    <w:semiHidden/>
    <w:rsid w:val="00186C9D"/>
    <w:rPr>
      <w:rFonts w:ascii="Times New Roman" w:eastAsia="Times New Roman" w:hAnsi="Times New Roman"/>
    </w:rPr>
  </w:style>
  <w:style w:type="paragraph" w:styleId="ae">
    <w:name w:val="footnote text"/>
    <w:basedOn w:val="a"/>
    <w:link w:val="ad"/>
    <w:uiPriority w:val="99"/>
    <w:semiHidden/>
    <w:unhideWhenUsed/>
    <w:rsid w:val="00186C9D"/>
  </w:style>
  <w:style w:type="character" w:customStyle="1" w:styleId="10">
    <w:name w:val="Текст сноски Знак1"/>
    <w:basedOn w:val="a0"/>
    <w:uiPriority w:val="99"/>
    <w:semiHidden/>
    <w:rsid w:val="00186C9D"/>
    <w:rPr>
      <w:rFonts w:ascii="Times New Roman" w:eastAsia="Times New Roman" w:hAnsi="Times New Roman"/>
    </w:rPr>
  </w:style>
  <w:style w:type="table" w:styleId="af">
    <w:name w:val="Table Grid"/>
    <w:basedOn w:val="a1"/>
    <w:rsid w:val="00186C9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86C9D"/>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c252aebc-ebeb-4d7a-9ee9-74feb9e4dbd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c252aebc-ebeb-4d7a-9ee9-74feb9e4dbd2.dot</Template>
  <TotalTime>1</TotalTime>
  <Pages>36</Pages>
  <Words>14971</Words>
  <Characters>85336</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100107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2025-06-02T07:27:00Z</cp:lastPrinted>
  <dcterms:created xsi:type="dcterms:W3CDTF">2025-06-02T12:57:00Z</dcterms:created>
  <dcterms:modified xsi:type="dcterms:W3CDTF">2025-06-02T13:25:00Z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fec2b67a-3f2f-4a5a-b59d-499193567117</vt:lpwstr>
  </property>
</Properties>
</file>