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CC24E5"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CC24E5"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685F0D">
        <w:rPr>
          <w:sz w:val="24"/>
        </w:rPr>
        <w:t xml:space="preserve">       </w:t>
      </w:r>
      <w:r>
        <w:rPr>
          <w:sz w:val="24"/>
        </w:rPr>
        <w:t xml:space="preserve">    </w:t>
      </w:r>
      <w:r w:rsidR="00762166">
        <w:rPr>
          <w:sz w:val="24"/>
        </w:rPr>
        <w:t xml:space="preserve">от </w:t>
      </w:r>
      <w:r w:rsidR="00685F0D">
        <w:rPr>
          <w:sz w:val="24"/>
        </w:rPr>
        <w:t>28/05/2025 № 1467</w:t>
      </w:r>
    </w:p>
    <w:p w:rsidR="00BA7EDB" w:rsidRDefault="00BA7EDB" w:rsidP="00BA7EDB">
      <w:pPr>
        <w:jc w:val="center"/>
        <w:rPr>
          <w:sz w:val="24"/>
        </w:rPr>
      </w:pPr>
    </w:p>
    <w:p w:rsidR="00BA7EDB" w:rsidRDefault="00BA7EDB" w:rsidP="00BA7EDB">
      <w:pPr>
        <w:pStyle w:val="aa"/>
        <w:rPr>
          <w:bCs/>
          <w:kern w:val="36"/>
        </w:rPr>
      </w:pPr>
      <w:r w:rsidRPr="00F93205">
        <w:rPr>
          <w:bCs/>
          <w:kern w:val="36"/>
        </w:rPr>
        <w:t xml:space="preserve">Об утверждении административного регламента </w:t>
      </w:r>
    </w:p>
    <w:p w:rsidR="00BA7EDB" w:rsidRDefault="00BA7EDB" w:rsidP="00BA7EDB">
      <w:pPr>
        <w:pStyle w:val="aa"/>
        <w:rPr>
          <w:bCs/>
          <w:kern w:val="36"/>
        </w:rPr>
      </w:pPr>
      <w:r w:rsidRPr="00F93205">
        <w:rPr>
          <w:bCs/>
          <w:kern w:val="36"/>
        </w:rPr>
        <w:t xml:space="preserve">по предоставлению муниципальной услуги </w:t>
      </w:r>
    </w:p>
    <w:p w:rsidR="00BA7EDB" w:rsidRDefault="00BA7EDB" w:rsidP="00BA7EDB">
      <w:pPr>
        <w:pStyle w:val="aa"/>
        <w:rPr>
          <w:bCs/>
        </w:rPr>
      </w:pPr>
      <w:r w:rsidRPr="002F24CB">
        <w:rPr>
          <w:bCs/>
          <w:kern w:val="36"/>
        </w:rPr>
        <w:t>«</w:t>
      </w:r>
      <w:r w:rsidRPr="002B5EC9">
        <w:rPr>
          <w:bCs/>
        </w:rPr>
        <w:t xml:space="preserve">Отнесение земель или земельных участков </w:t>
      </w:r>
    </w:p>
    <w:p w:rsidR="00BA7EDB" w:rsidRDefault="00BA7EDB" w:rsidP="00BA7EDB">
      <w:pPr>
        <w:pStyle w:val="aa"/>
        <w:rPr>
          <w:bCs/>
        </w:rPr>
      </w:pPr>
      <w:r w:rsidRPr="002B5EC9">
        <w:rPr>
          <w:bCs/>
        </w:rPr>
        <w:t>в составе таких земель</w:t>
      </w:r>
      <w:r>
        <w:rPr>
          <w:bCs/>
        </w:rPr>
        <w:t xml:space="preserve"> </w:t>
      </w:r>
      <w:r w:rsidRPr="002B5EC9">
        <w:rPr>
          <w:bCs/>
        </w:rPr>
        <w:t xml:space="preserve">к </w:t>
      </w:r>
      <w:proofErr w:type="gramStart"/>
      <w:r w:rsidRPr="002B5EC9">
        <w:rPr>
          <w:bCs/>
        </w:rPr>
        <w:t>определенной</w:t>
      </w:r>
      <w:proofErr w:type="gramEnd"/>
      <w:r w:rsidRPr="002B5EC9">
        <w:rPr>
          <w:bCs/>
        </w:rPr>
        <w:t xml:space="preserve"> </w:t>
      </w:r>
    </w:p>
    <w:p w:rsidR="00BA7EDB" w:rsidRPr="002F24CB" w:rsidRDefault="00BA7EDB" w:rsidP="00BA7EDB">
      <w:pPr>
        <w:pStyle w:val="aa"/>
        <w:rPr>
          <w:bCs/>
          <w:kern w:val="36"/>
        </w:rPr>
      </w:pPr>
      <w:r w:rsidRPr="002B5EC9">
        <w:rPr>
          <w:bCs/>
        </w:rPr>
        <w:t>категории</w:t>
      </w:r>
      <w:r>
        <w:rPr>
          <w:bCs/>
        </w:rPr>
        <w:t xml:space="preserve"> земель</w:t>
      </w:r>
      <w:r w:rsidRPr="00577E4A">
        <w:rPr>
          <w:bCs/>
          <w:kern w:val="36"/>
        </w:rPr>
        <w:t>»</w:t>
      </w:r>
    </w:p>
    <w:p w:rsidR="00BA7EDB" w:rsidRDefault="00BA7EDB" w:rsidP="00BA7EDB">
      <w:pPr>
        <w:pStyle w:val="aa"/>
        <w:rPr>
          <w:bCs/>
          <w:kern w:val="36"/>
        </w:rPr>
      </w:pPr>
    </w:p>
    <w:p w:rsidR="00BA7EDB" w:rsidRDefault="00BA7EDB" w:rsidP="00BA7EDB">
      <w:pPr>
        <w:pStyle w:val="aa"/>
        <w:rPr>
          <w:bCs/>
          <w:kern w:val="36"/>
        </w:rPr>
      </w:pPr>
    </w:p>
    <w:p w:rsidR="00BA7EDB" w:rsidRPr="002F24CB" w:rsidRDefault="00BA7EDB" w:rsidP="00BA7EDB">
      <w:pPr>
        <w:pStyle w:val="aa"/>
        <w:rPr>
          <w:bCs/>
          <w:kern w:val="36"/>
        </w:rPr>
      </w:pPr>
    </w:p>
    <w:p w:rsidR="00BA7EDB" w:rsidRPr="006C15F7" w:rsidRDefault="00BA7EDB" w:rsidP="00BA7EDB">
      <w:pPr>
        <w:pStyle w:val="aa"/>
        <w:tabs>
          <w:tab w:val="left" w:pos="1134"/>
        </w:tabs>
        <w:ind w:firstLine="709"/>
        <w:jc w:val="both"/>
      </w:pPr>
      <w:r w:rsidRPr="006C15F7">
        <w:t xml:space="preserve">В соответствии с </w:t>
      </w:r>
      <w:r w:rsidRPr="006C15F7">
        <w:rPr>
          <w:lang w:eastAsia="en-US"/>
        </w:rPr>
        <w:t xml:space="preserve">Земельным кодексом Российской Федерации, </w:t>
      </w:r>
      <w:r w:rsidRPr="001D66D1">
        <w:rPr>
          <w:rFonts w:eastAsia="Calibri"/>
        </w:rPr>
        <w:t>Федеральным законом от 13.07.2015 № 218-ФЗ «О государственной регистрации недвижимости»,</w:t>
      </w:r>
      <w:r w:rsidRPr="006C15F7">
        <w:rPr>
          <w:rFonts w:eastAsia="Calibri"/>
        </w:rPr>
        <w:t xml:space="preserve"> </w:t>
      </w:r>
      <w:r w:rsidRPr="006C15F7">
        <w:t xml:space="preserve">Федеральным законом от 06.10.2003 № 131-ФЗ «Об общих принципах организации местного самоуправления в Российской Федерации», </w:t>
      </w:r>
      <w:r w:rsidRPr="006D74B8">
        <w:t>Федеральн</w:t>
      </w:r>
      <w:r>
        <w:t>ым</w:t>
      </w:r>
      <w:r w:rsidRPr="006D74B8">
        <w:t xml:space="preserve"> закон</w:t>
      </w:r>
      <w:r>
        <w:t>ом</w:t>
      </w:r>
      <w:r w:rsidRPr="006D74B8">
        <w:t xml:space="preserve"> от 27</w:t>
      </w:r>
      <w:r>
        <w:t xml:space="preserve">.07.2010 </w:t>
      </w:r>
      <w:r w:rsidRPr="006D74B8">
        <w:t>№</w:t>
      </w:r>
      <w:r>
        <w:t> </w:t>
      </w:r>
      <w:r w:rsidRPr="006D74B8">
        <w:t>210-ФЗ «Об организации предоставления государственных и муниципальных услуг»</w:t>
      </w:r>
      <w:r w:rsidRPr="006C15F7">
        <w:rPr>
          <w:lang w:eastAsia="en-US"/>
        </w:rPr>
        <w:t xml:space="preserve"> администрация Сосновоборского городского округа </w:t>
      </w:r>
      <w:proofErr w:type="gramStart"/>
      <w:r w:rsidRPr="006C15F7">
        <w:rPr>
          <w:b/>
          <w:lang w:eastAsia="en-US"/>
        </w:rPr>
        <w:t>п</w:t>
      </w:r>
      <w:proofErr w:type="gramEnd"/>
      <w:r w:rsidRPr="006C15F7">
        <w:rPr>
          <w:b/>
          <w:lang w:eastAsia="en-US"/>
        </w:rPr>
        <w:t xml:space="preserve"> о с т а н о в л я е т:</w:t>
      </w:r>
    </w:p>
    <w:p w:rsidR="00BA7EDB" w:rsidRPr="00F93205" w:rsidRDefault="00BA7EDB" w:rsidP="00BA7EDB">
      <w:pPr>
        <w:pStyle w:val="aa"/>
        <w:tabs>
          <w:tab w:val="left" w:pos="851"/>
          <w:tab w:val="left" w:pos="1134"/>
        </w:tabs>
        <w:ind w:firstLine="709"/>
        <w:jc w:val="both"/>
      </w:pPr>
    </w:p>
    <w:p w:rsidR="00BA7EDB" w:rsidRPr="006C15F7" w:rsidRDefault="00BA7EDB" w:rsidP="00BA7EDB">
      <w:pPr>
        <w:pStyle w:val="aa"/>
        <w:tabs>
          <w:tab w:val="left" w:pos="1134"/>
        </w:tabs>
        <w:ind w:firstLine="709"/>
        <w:jc w:val="both"/>
      </w:pPr>
      <w:r w:rsidRPr="006C15F7">
        <w:t>1. Утвердить административный регламент по предоставлению муниципальной услуги «</w:t>
      </w:r>
      <w:r w:rsidRPr="00E9059E">
        <w:rPr>
          <w:rFonts w:eastAsia="Calibri"/>
          <w:lang w:eastAsia="en-US"/>
        </w:rPr>
        <w:t>Отнесение земель или земельных участков в составе таких земель</w:t>
      </w:r>
      <w:r>
        <w:rPr>
          <w:rFonts w:eastAsia="Calibri"/>
          <w:lang w:eastAsia="en-US"/>
        </w:rPr>
        <w:t xml:space="preserve"> </w:t>
      </w:r>
      <w:r w:rsidRPr="00E9059E">
        <w:rPr>
          <w:rFonts w:eastAsia="Calibri"/>
          <w:lang w:eastAsia="en-US"/>
        </w:rPr>
        <w:t>к определенной категории</w:t>
      </w:r>
      <w:r>
        <w:rPr>
          <w:rFonts w:eastAsia="Calibri"/>
          <w:lang w:eastAsia="en-US"/>
        </w:rPr>
        <w:t xml:space="preserve"> земель</w:t>
      </w:r>
      <w:r w:rsidRPr="006C15F7">
        <w:t>» (Приложение).</w:t>
      </w:r>
    </w:p>
    <w:p w:rsidR="00BA7EDB" w:rsidRPr="006C15F7" w:rsidRDefault="00BA7EDB" w:rsidP="00BA7EDB">
      <w:pPr>
        <w:pStyle w:val="aa"/>
        <w:tabs>
          <w:tab w:val="left" w:pos="851"/>
          <w:tab w:val="left" w:pos="1134"/>
        </w:tabs>
        <w:ind w:firstLine="709"/>
        <w:jc w:val="both"/>
      </w:pPr>
    </w:p>
    <w:p w:rsidR="00BA7EDB" w:rsidRPr="00E9059E" w:rsidRDefault="00BA7EDB" w:rsidP="00BA7EDB">
      <w:pPr>
        <w:pStyle w:val="aa"/>
        <w:ind w:firstLine="709"/>
        <w:jc w:val="both"/>
        <w:rPr>
          <w:rFonts w:eastAsia="Calibri"/>
          <w:lang w:eastAsia="en-US"/>
        </w:rPr>
      </w:pPr>
      <w:r w:rsidRPr="003C335D">
        <w:rPr>
          <w:rFonts w:eastAsia="Calibri"/>
          <w:lang w:eastAsia="en-US"/>
        </w:rPr>
        <w:t>2</w:t>
      </w:r>
      <w:r w:rsidRPr="00E9059E">
        <w:rPr>
          <w:rFonts w:eastAsia="Calibri"/>
          <w:lang w:eastAsia="en-US"/>
        </w:rPr>
        <w:t xml:space="preserve">. Признать утратившим силу постановление администрации Сосновоборского городского округа от </w:t>
      </w:r>
      <w:r>
        <w:rPr>
          <w:rFonts w:eastAsia="Calibri"/>
          <w:lang w:eastAsia="en-US"/>
        </w:rPr>
        <w:t>19.05.2023 № 1397</w:t>
      </w:r>
      <w:r w:rsidRPr="00E9059E">
        <w:rPr>
          <w:rFonts w:eastAsia="Calibri"/>
          <w:lang w:eastAsia="en-US"/>
        </w:rPr>
        <w:t xml:space="preserve"> «</w:t>
      </w:r>
      <w:r w:rsidRPr="00F93205">
        <w:rPr>
          <w:bCs/>
          <w:kern w:val="36"/>
        </w:rPr>
        <w:t xml:space="preserve">Об утверждении административного регламента по предоставлению муниципальной услуги </w:t>
      </w:r>
      <w:r w:rsidRPr="002F24CB">
        <w:rPr>
          <w:bCs/>
          <w:kern w:val="36"/>
        </w:rPr>
        <w:t>«</w:t>
      </w:r>
      <w:r w:rsidRPr="002B5EC9">
        <w:rPr>
          <w:bCs/>
        </w:rPr>
        <w:t xml:space="preserve">Отнесение земель или земельных участков </w:t>
      </w:r>
      <w:r>
        <w:rPr>
          <w:bCs/>
        </w:rPr>
        <w:t xml:space="preserve">в </w:t>
      </w:r>
      <w:r w:rsidRPr="002B5EC9">
        <w:rPr>
          <w:bCs/>
        </w:rPr>
        <w:t>составе таких земель</w:t>
      </w:r>
      <w:r>
        <w:rPr>
          <w:bCs/>
        </w:rPr>
        <w:t xml:space="preserve"> </w:t>
      </w:r>
      <w:r w:rsidRPr="002B5EC9">
        <w:rPr>
          <w:bCs/>
        </w:rPr>
        <w:t>к определенной категории</w:t>
      </w:r>
      <w:r>
        <w:rPr>
          <w:bCs/>
        </w:rPr>
        <w:t xml:space="preserve"> земель</w:t>
      </w:r>
      <w:r w:rsidRPr="00577E4A">
        <w:rPr>
          <w:bCs/>
          <w:kern w:val="36"/>
        </w:rPr>
        <w:t>»»</w:t>
      </w:r>
      <w:r w:rsidRPr="00E9059E">
        <w:rPr>
          <w:rFonts w:eastAsia="Calibri"/>
          <w:lang w:eastAsia="en-US"/>
        </w:rPr>
        <w:t>.</w:t>
      </w:r>
    </w:p>
    <w:p w:rsidR="00BA7EDB" w:rsidRDefault="00BA7EDB" w:rsidP="00BA7EDB">
      <w:pPr>
        <w:pStyle w:val="aa"/>
        <w:tabs>
          <w:tab w:val="left" w:pos="851"/>
          <w:tab w:val="left" w:pos="1134"/>
        </w:tabs>
        <w:ind w:firstLine="709"/>
        <w:jc w:val="both"/>
        <w:rPr>
          <w:rFonts w:eastAsia="Calibri"/>
        </w:rPr>
      </w:pPr>
    </w:p>
    <w:p w:rsidR="00BA7EDB" w:rsidRPr="006C15F7" w:rsidRDefault="00BA7EDB" w:rsidP="00BA7EDB">
      <w:pPr>
        <w:pStyle w:val="aa"/>
        <w:tabs>
          <w:tab w:val="left" w:pos="851"/>
          <w:tab w:val="left" w:pos="1134"/>
        </w:tabs>
        <w:ind w:firstLine="709"/>
        <w:jc w:val="both"/>
        <w:rPr>
          <w:rFonts w:eastAsia="Calibri"/>
        </w:rPr>
      </w:pPr>
      <w:r>
        <w:rPr>
          <w:rFonts w:eastAsia="Calibri"/>
        </w:rPr>
        <w:t xml:space="preserve">3. </w:t>
      </w:r>
      <w:r w:rsidRPr="006C15F7">
        <w:rPr>
          <w:rFonts w:eastAsia="Calibri"/>
        </w:rPr>
        <w:t>Общему отделу администрации обнародовать настоящее постановление на электронном сайте городской газеты «Маяк».</w:t>
      </w:r>
    </w:p>
    <w:p w:rsidR="00BA7EDB" w:rsidRPr="006C15F7" w:rsidRDefault="00BA7EDB" w:rsidP="00BA7EDB">
      <w:pPr>
        <w:pStyle w:val="aa"/>
        <w:tabs>
          <w:tab w:val="left" w:pos="851"/>
          <w:tab w:val="left" w:pos="1134"/>
        </w:tabs>
        <w:ind w:firstLine="709"/>
        <w:jc w:val="both"/>
      </w:pPr>
    </w:p>
    <w:p w:rsidR="00BA7EDB" w:rsidRPr="006C15F7" w:rsidRDefault="00BA7EDB" w:rsidP="00BA7EDB">
      <w:pPr>
        <w:pStyle w:val="aa"/>
        <w:tabs>
          <w:tab w:val="left" w:pos="851"/>
          <w:tab w:val="left" w:pos="1134"/>
        </w:tabs>
        <w:ind w:firstLine="709"/>
        <w:jc w:val="both"/>
      </w:pPr>
      <w:r>
        <w:t>4</w:t>
      </w:r>
      <w:r w:rsidRPr="006C15F7">
        <w:t>. Отделу по связям с общественностью (пресс-центр) администрации разметить настоящее постановление на официальном сайте Сосновоборского городского округа.</w:t>
      </w:r>
    </w:p>
    <w:p w:rsidR="00BA7EDB" w:rsidRPr="006C15F7" w:rsidRDefault="00BA7EDB" w:rsidP="00BA7EDB">
      <w:pPr>
        <w:pStyle w:val="aa"/>
        <w:tabs>
          <w:tab w:val="left" w:pos="851"/>
          <w:tab w:val="left" w:pos="1134"/>
        </w:tabs>
        <w:ind w:firstLine="709"/>
        <w:jc w:val="both"/>
      </w:pPr>
    </w:p>
    <w:p w:rsidR="00BA7EDB" w:rsidRPr="006C15F7" w:rsidRDefault="00BA7EDB" w:rsidP="00BA7EDB">
      <w:pPr>
        <w:pStyle w:val="aa"/>
        <w:tabs>
          <w:tab w:val="left" w:pos="851"/>
          <w:tab w:val="left" w:pos="1134"/>
        </w:tabs>
        <w:ind w:firstLine="709"/>
        <w:jc w:val="both"/>
        <w:rPr>
          <w:rFonts w:eastAsia="Calibri"/>
        </w:rPr>
      </w:pPr>
      <w:r>
        <w:rPr>
          <w:rFonts w:eastAsia="Calibri"/>
        </w:rPr>
        <w:t>5</w:t>
      </w:r>
      <w:r w:rsidRPr="006C15F7">
        <w:rPr>
          <w:rFonts w:eastAsia="Calibri"/>
        </w:rPr>
        <w:t>. Настоящее постановление вступает в силу со дня официального обнародования.</w:t>
      </w:r>
    </w:p>
    <w:p w:rsidR="00BA7EDB" w:rsidRPr="006C15F7" w:rsidRDefault="00BA7EDB" w:rsidP="00BA7EDB">
      <w:pPr>
        <w:pStyle w:val="aa"/>
        <w:tabs>
          <w:tab w:val="left" w:pos="851"/>
          <w:tab w:val="left" w:pos="1134"/>
        </w:tabs>
        <w:ind w:firstLine="709"/>
        <w:jc w:val="both"/>
        <w:rPr>
          <w:rFonts w:eastAsia="Calibri"/>
        </w:rPr>
      </w:pPr>
    </w:p>
    <w:p w:rsidR="00BA7EDB" w:rsidRPr="006C15F7" w:rsidRDefault="00BA7EDB" w:rsidP="00BA7EDB">
      <w:pPr>
        <w:pStyle w:val="aa"/>
        <w:tabs>
          <w:tab w:val="left" w:pos="851"/>
          <w:tab w:val="left" w:pos="1134"/>
        </w:tabs>
        <w:ind w:firstLine="709"/>
        <w:jc w:val="both"/>
        <w:rPr>
          <w:rFonts w:eastAsia="Calibri"/>
        </w:rPr>
      </w:pPr>
      <w:r>
        <w:rPr>
          <w:rFonts w:eastAsia="Calibri"/>
        </w:rPr>
        <w:t>6</w:t>
      </w:r>
      <w:r w:rsidRPr="006C15F7">
        <w:rPr>
          <w:rFonts w:eastAsia="Calibri"/>
        </w:rPr>
        <w:t>. Контроль исполнения настоящего постановления оставляю за собой.</w:t>
      </w:r>
    </w:p>
    <w:p w:rsidR="00BA7EDB" w:rsidRDefault="00BA7EDB" w:rsidP="00BA7EDB">
      <w:pPr>
        <w:pStyle w:val="aa"/>
      </w:pPr>
    </w:p>
    <w:p w:rsidR="00BA7EDB" w:rsidRDefault="00BA7EDB" w:rsidP="00BA7EDB">
      <w:pPr>
        <w:pStyle w:val="aa"/>
      </w:pPr>
    </w:p>
    <w:p w:rsidR="00BA7EDB" w:rsidRPr="00F93205" w:rsidRDefault="00BA7EDB" w:rsidP="00BA7EDB">
      <w:pPr>
        <w:pStyle w:val="aa"/>
      </w:pPr>
    </w:p>
    <w:p w:rsidR="00BA7EDB" w:rsidRDefault="00BA7EDB" w:rsidP="00BA7EDB">
      <w:pPr>
        <w:pStyle w:val="aa"/>
      </w:pPr>
      <w:r w:rsidRPr="00F93205">
        <w:t xml:space="preserve">Глава Сосновоборского городского округа                                                </w:t>
      </w:r>
      <w:r>
        <w:t xml:space="preserve">             </w:t>
      </w:r>
      <w:r w:rsidRPr="00F93205">
        <w:t>М.В.</w:t>
      </w:r>
      <w:r>
        <w:t xml:space="preserve"> </w:t>
      </w:r>
      <w:r w:rsidRPr="00F93205">
        <w:t>Воронков</w:t>
      </w:r>
    </w:p>
    <w:p w:rsidR="00BA7EDB" w:rsidRDefault="00BA7EDB" w:rsidP="00BA7EDB">
      <w:pPr>
        <w:pStyle w:val="aa"/>
      </w:pPr>
    </w:p>
    <w:p w:rsidR="00BA7EDB" w:rsidRDefault="00BA7EDB" w:rsidP="00BA7EDB">
      <w:pPr>
        <w:pStyle w:val="aa"/>
      </w:pPr>
    </w:p>
    <w:p w:rsidR="004970F1" w:rsidRDefault="004970F1" w:rsidP="00BA7EDB">
      <w:pPr>
        <w:pStyle w:val="aa"/>
        <w:jc w:val="right"/>
      </w:pPr>
    </w:p>
    <w:p w:rsidR="00BA7EDB" w:rsidRPr="006C5950" w:rsidRDefault="00BA7EDB" w:rsidP="00BA7EDB">
      <w:pPr>
        <w:pStyle w:val="aa"/>
        <w:jc w:val="right"/>
      </w:pPr>
      <w:bookmarkStart w:id="0" w:name="_GoBack"/>
      <w:bookmarkEnd w:id="0"/>
      <w:r w:rsidRPr="006C5950">
        <w:lastRenderedPageBreak/>
        <w:t>УТВЕРЖДЕН</w:t>
      </w:r>
    </w:p>
    <w:p w:rsidR="00BA7EDB" w:rsidRPr="006C5950" w:rsidRDefault="00BA7EDB" w:rsidP="00BA7EDB">
      <w:pPr>
        <w:pStyle w:val="aa"/>
        <w:jc w:val="right"/>
      </w:pPr>
      <w:r w:rsidRPr="006C5950">
        <w:t xml:space="preserve">                                                                                              постановлением администрации </w:t>
      </w:r>
    </w:p>
    <w:p w:rsidR="00BA7EDB" w:rsidRPr="006C5950" w:rsidRDefault="00BA7EDB" w:rsidP="00BA7EDB">
      <w:pPr>
        <w:pStyle w:val="aa"/>
        <w:jc w:val="right"/>
      </w:pPr>
      <w:r w:rsidRPr="006C5950">
        <w:t xml:space="preserve">                                                                                      Сосновоборского городского округа </w:t>
      </w:r>
    </w:p>
    <w:p w:rsidR="00BA7EDB" w:rsidRDefault="00BA7EDB" w:rsidP="00BA7EDB">
      <w:pPr>
        <w:pStyle w:val="aa"/>
        <w:jc w:val="right"/>
      </w:pPr>
      <w:r>
        <w:t xml:space="preserve">от </w:t>
      </w:r>
      <w:r w:rsidR="00685F0D">
        <w:t>28/05/2025 № 1467</w:t>
      </w:r>
    </w:p>
    <w:p w:rsidR="00BA7EDB" w:rsidRDefault="00BA7EDB" w:rsidP="00BA7EDB">
      <w:pPr>
        <w:pStyle w:val="aa"/>
        <w:jc w:val="right"/>
      </w:pPr>
    </w:p>
    <w:p w:rsidR="00BA7EDB" w:rsidRPr="006C5950" w:rsidRDefault="00BA7EDB" w:rsidP="00BA7EDB">
      <w:pPr>
        <w:pStyle w:val="aa"/>
        <w:jc w:val="right"/>
      </w:pPr>
      <w:r w:rsidRPr="006C5950">
        <w:t>(Приложение)</w:t>
      </w:r>
    </w:p>
    <w:p w:rsidR="00BA7EDB" w:rsidRPr="006C5950" w:rsidRDefault="00BA7EDB" w:rsidP="00BA7EDB">
      <w:pPr>
        <w:pStyle w:val="aa"/>
        <w:jc w:val="center"/>
        <w:rPr>
          <w:b/>
        </w:rPr>
      </w:pPr>
    </w:p>
    <w:p w:rsidR="00BA7EDB" w:rsidRPr="006C5950" w:rsidRDefault="00BA7EDB" w:rsidP="00BA7EDB">
      <w:pPr>
        <w:pStyle w:val="aa"/>
        <w:jc w:val="center"/>
        <w:rPr>
          <w:b/>
        </w:rPr>
      </w:pPr>
    </w:p>
    <w:p w:rsidR="00BA7EDB" w:rsidRPr="006C5950" w:rsidRDefault="00BA7EDB" w:rsidP="00BA7EDB">
      <w:pPr>
        <w:pStyle w:val="aa"/>
        <w:jc w:val="center"/>
      </w:pPr>
      <w:r w:rsidRPr="006C5950">
        <w:t>Административный регламент</w:t>
      </w:r>
    </w:p>
    <w:p w:rsidR="00BA7EDB" w:rsidRDefault="00BA7EDB" w:rsidP="00BA7EDB">
      <w:pPr>
        <w:pStyle w:val="ConsPlusNormal"/>
        <w:ind w:firstLine="0"/>
        <w:jc w:val="center"/>
        <w:rPr>
          <w:rFonts w:ascii="Times New Roman" w:hAnsi="Times New Roman" w:cs="Times New Roman"/>
          <w:sz w:val="24"/>
          <w:szCs w:val="24"/>
        </w:rPr>
      </w:pPr>
      <w:r w:rsidRPr="006C5950">
        <w:rPr>
          <w:rFonts w:ascii="Times New Roman" w:hAnsi="Times New Roman" w:cs="Times New Roman"/>
          <w:sz w:val="24"/>
          <w:szCs w:val="24"/>
        </w:rPr>
        <w:t xml:space="preserve">администрации муниципального образования </w:t>
      </w:r>
      <w:proofErr w:type="spellStart"/>
      <w:r w:rsidRPr="006C5950">
        <w:rPr>
          <w:rFonts w:ascii="Times New Roman" w:hAnsi="Times New Roman" w:cs="Times New Roman"/>
          <w:sz w:val="24"/>
          <w:szCs w:val="24"/>
        </w:rPr>
        <w:t>Сосновоборский</w:t>
      </w:r>
      <w:proofErr w:type="spellEnd"/>
      <w:r w:rsidRPr="006C5950">
        <w:rPr>
          <w:rFonts w:ascii="Times New Roman" w:hAnsi="Times New Roman" w:cs="Times New Roman"/>
          <w:sz w:val="24"/>
          <w:szCs w:val="24"/>
        </w:rPr>
        <w:t xml:space="preserve"> городской округ Ленинградской области по предоставлению муниципальной услуги «Отнесение земель или земельных участков в составе таких земель к определенной категории</w:t>
      </w:r>
      <w:r>
        <w:rPr>
          <w:rFonts w:ascii="Times New Roman" w:hAnsi="Times New Roman" w:cs="Times New Roman"/>
          <w:sz w:val="24"/>
          <w:szCs w:val="24"/>
        </w:rPr>
        <w:t xml:space="preserve"> земель</w:t>
      </w:r>
      <w:r w:rsidRPr="006C5950">
        <w:rPr>
          <w:rFonts w:ascii="Times New Roman" w:hAnsi="Times New Roman" w:cs="Times New Roman"/>
          <w:sz w:val="24"/>
          <w:szCs w:val="24"/>
        </w:rPr>
        <w:t>»</w:t>
      </w:r>
    </w:p>
    <w:p w:rsidR="00BA7EDB" w:rsidRDefault="00BA7EDB" w:rsidP="00BA7EDB">
      <w:pPr>
        <w:pStyle w:val="ConsPlusNormal"/>
        <w:ind w:firstLine="0"/>
        <w:jc w:val="center"/>
        <w:rPr>
          <w:rFonts w:ascii="Times New Roman" w:hAnsi="Times New Roman" w:cs="Times New Roman"/>
          <w:sz w:val="24"/>
          <w:szCs w:val="24"/>
        </w:rPr>
      </w:pPr>
      <w:proofErr w:type="gramStart"/>
      <w:r w:rsidRPr="006C5950">
        <w:rPr>
          <w:rFonts w:ascii="Times New Roman" w:hAnsi="Times New Roman" w:cs="Times New Roman"/>
          <w:sz w:val="24"/>
          <w:szCs w:val="24"/>
        </w:rPr>
        <w:t>(Сокращенное наименование:</w:t>
      </w:r>
      <w:proofErr w:type="gramEnd"/>
      <w:r w:rsidRPr="006C5950">
        <w:rPr>
          <w:rFonts w:ascii="Times New Roman" w:hAnsi="Times New Roman" w:cs="Times New Roman"/>
          <w:sz w:val="24"/>
          <w:szCs w:val="24"/>
        </w:rPr>
        <w:t xml:space="preserve"> «Отнесение зе</w:t>
      </w:r>
      <w:r>
        <w:rPr>
          <w:rFonts w:ascii="Times New Roman" w:hAnsi="Times New Roman" w:cs="Times New Roman"/>
          <w:sz w:val="24"/>
          <w:szCs w:val="24"/>
        </w:rPr>
        <w:t xml:space="preserve">мельных участков к </w:t>
      </w:r>
      <w:proofErr w:type="gramStart"/>
      <w:r>
        <w:rPr>
          <w:rFonts w:ascii="Times New Roman" w:hAnsi="Times New Roman" w:cs="Times New Roman"/>
          <w:sz w:val="24"/>
          <w:szCs w:val="24"/>
        </w:rPr>
        <w:t>определенной</w:t>
      </w:r>
      <w:proofErr w:type="gramEnd"/>
    </w:p>
    <w:p w:rsidR="00BA7EDB" w:rsidRPr="006C5950" w:rsidRDefault="00BA7EDB" w:rsidP="00BA7EDB">
      <w:pPr>
        <w:pStyle w:val="ConsPlusNormal"/>
        <w:ind w:firstLine="0"/>
        <w:jc w:val="center"/>
        <w:rPr>
          <w:rFonts w:ascii="Times New Roman" w:hAnsi="Times New Roman" w:cs="Times New Roman"/>
          <w:sz w:val="24"/>
          <w:szCs w:val="24"/>
        </w:rPr>
      </w:pPr>
      <w:r w:rsidRPr="006C5950">
        <w:rPr>
          <w:rFonts w:ascii="Times New Roman" w:hAnsi="Times New Roman" w:cs="Times New Roman"/>
          <w:sz w:val="24"/>
          <w:szCs w:val="24"/>
        </w:rPr>
        <w:t>категории</w:t>
      </w:r>
      <w:r>
        <w:rPr>
          <w:rFonts w:ascii="Times New Roman" w:hAnsi="Times New Roman" w:cs="Times New Roman"/>
          <w:sz w:val="24"/>
          <w:szCs w:val="24"/>
        </w:rPr>
        <w:t xml:space="preserve"> земель</w:t>
      </w:r>
      <w:r w:rsidRPr="006C5950">
        <w:rPr>
          <w:rFonts w:ascii="Times New Roman" w:hAnsi="Times New Roman" w:cs="Times New Roman"/>
          <w:sz w:val="24"/>
          <w:szCs w:val="24"/>
        </w:rPr>
        <w:t>») (далее – муниципальная услуга, административный регламент)</w:t>
      </w:r>
    </w:p>
    <w:p w:rsidR="00BA7EDB" w:rsidRPr="006C5950" w:rsidRDefault="00BA7EDB" w:rsidP="00BA7EDB">
      <w:pPr>
        <w:autoSpaceDE w:val="0"/>
        <w:autoSpaceDN w:val="0"/>
        <w:adjustRightInd w:val="0"/>
        <w:jc w:val="center"/>
        <w:rPr>
          <w:b/>
          <w:bCs/>
          <w:color w:val="000000"/>
          <w:sz w:val="24"/>
          <w:szCs w:val="24"/>
        </w:rPr>
      </w:pPr>
    </w:p>
    <w:p w:rsidR="00BA7EDB" w:rsidRPr="006C5950" w:rsidRDefault="00BA7EDB" w:rsidP="00BA7EDB">
      <w:pPr>
        <w:pStyle w:val="ConsPlusNormal"/>
        <w:jc w:val="center"/>
        <w:outlineLvl w:val="1"/>
        <w:rPr>
          <w:rFonts w:ascii="Times New Roman" w:hAnsi="Times New Roman" w:cs="Times New Roman"/>
          <w:sz w:val="24"/>
          <w:szCs w:val="24"/>
        </w:rPr>
      </w:pPr>
      <w:r w:rsidRPr="006C5950">
        <w:rPr>
          <w:rFonts w:ascii="Times New Roman" w:hAnsi="Times New Roman" w:cs="Times New Roman"/>
          <w:sz w:val="24"/>
          <w:szCs w:val="24"/>
        </w:rPr>
        <w:t>1. Общие положения</w:t>
      </w:r>
    </w:p>
    <w:p w:rsidR="00BA7EDB" w:rsidRPr="006C5950" w:rsidRDefault="00BA7EDB" w:rsidP="00BA7EDB">
      <w:pPr>
        <w:pStyle w:val="ConsPlusNormal"/>
        <w:rPr>
          <w:rFonts w:ascii="Times New Roman" w:hAnsi="Times New Roman" w:cs="Times New Roman"/>
          <w:sz w:val="24"/>
          <w:szCs w:val="24"/>
        </w:rPr>
      </w:pP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BA7EDB" w:rsidRPr="006C5950" w:rsidRDefault="00BA7EDB" w:rsidP="00BA7EDB">
      <w:pPr>
        <w:pStyle w:val="ConsPlusNormal"/>
        <w:ind w:firstLine="709"/>
        <w:jc w:val="both"/>
        <w:rPr>
          <w:rFonts w:ascii="Times New Roman" w:hAnsi="Times New Roman" w:cs="Times New Roman"/>
          <w:sz w:val="24"/>
          <w:szCs w:val="24"/>
        </w:rPr>
      </w:pPr>
      <w:bookmarkStart w:id="1" w:name="P52"/>
      <w:bookmarkEnd w:id="1"/>
      <w:r w:rsidRPr="006C5950">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физические лица;</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юридические лица;</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индивидуальные предприниматели.</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Представлять интересы заявителя имеют право:</w:t>
      </w:r>
    </w:p>
    <w:p w:rsidR="00BA7EDB" w:rsidRPr="006C5950" w:rsidRDefault="00BA7EDB" w:rsidP="00BA7E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6C5950">
        <w:rPr>
          <w:rFonts w:ascii="Times New Roman" w:hAnsi="Times New Roman" w:cs="Times New Roman"/>
          <w:sz w:val="24"/>
          <w:szCs w:val="24"/>
        </w:rPr>
        <w:t>от имени физических лиц:</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опекуны недееспособных граждан;</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BA7EDB" w:rsidRPr="006C5950" w:rsidRDefault="00BA7EDB" w:rsidP="00BA7E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6C5950">
        <w:rPr>
          <w:rFonts w:ascii="Times New Roman" w:hAnsi="Times New Roman" w:cs="Times New Roman"/>
          <w:sz w:val="24"/>
          <w:szCs w:val="24"/>
        </w:rPr>
        <w:t>от имени юридических лиц:</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BA7EDB" w:rsidRPr="006C5950" w:rsidRDefault="00BA7EDB" w:rsidP="00BA7E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6C5950">
        <w:rPr>
          <w:rFonts w:ascii="Times New Roman" w:hAnsi="Times New Roman" w:cs="Times New Roman"/>
          <w:sz w:val="24"/>
          <w:szCs w:val="24"/>
        </w:rPr>
        <w:t>от имени индивидуальных предпринимателей:</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BA7EDB" w:rsidRPr="00A66886" w:rsidRDefault="00BA7EDB" w:rsidP="00BA7EDB">
      <w:pPr>
        <w:pStyle w:val="ConsPlusNormal"/>
        <w:ind w:firstLine="709"/>
        <w:jc w:val="both"/>
        <w:rPr>
          <w:rFonts w:ascii="Times New Roman" w:hAnsi="Times New Roman" w:cs="Times New Roman"/>
          <w:sz w:val="24"/>
          <w:szCs w:val="24"/>
        </w:rPr>
      </w:pPr>
      <w:r w:rsidRPr="00A66886">
        <w:rPr>
          <w:rFonts w:ascii="Times New Roman" w:hAnsi="Times New Roman" w:cs="Times New Roman"/>
          <w:sz w:val="24"/>
          <w:szCs w:val="24"/>
        </w:rPr>
        <w:t>В качестве уполномоченного представителя заявителя может быть лицо, указанное в ч</w:t>
      </w:r>
      <w:r>
        <w:rPr>
          <w:rFonts w:ascii="Times New Roman" w:hAnsi="Times New Roman" w:cs="Times New Roman"/>
          <w:sz w:val="24"/>
          <w:szCs w:val="24"/>
        </w:rPr>
        <w:t>.</w:t>
      </w:r>
      <w:r w:rsidRPr="00A66886">
        <w:rPr>
          <w:rFonts w:ascii="Times New Roman" w:hAnsi="Times New Roman" w:cs="Times New Roman"/>
          <w:sz w:val="24"/>
          <w:szCs w:val="24"/>
        </w:rPr>
        <w:t>2 ст</w:t>
      </w:r>
      <w:r>
        <w:rPr>
          <w:rFonts w:ascii="Times New Roman" w:hAnsi="Times New Roman" w:cs="Times New Roman"/>
          <w:sz w:val="24"/>
          <w:szCs w:val="24"/>
        </w:rPr>
        <w:t>.</w:t>
      </w:r>
      <w:r w:rsidRPr="00A66886">
        <w:rPr>
          <w:rFonts w:ascii="Times New Roman" w:hAnsi="Times New Roman" w:cs="Times New Roman"/>
          <w:sz w:val="24"/>
          <w:szCs w:val="24"/>
        </w:rPr>
        <w:t>5 Федерального закона от 27.07.2010 № 210-ФЗ «Об организации предоставления государственных и муниципальных услуг».</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1.3. Информация о местах нахождения органа местного самоуправления, предоставляющего муниципальную услугу, организаций, участвующих в предоставлении </w:t>
      </w:r>
      <w:r>
        <w:rPr>
          <w:rFonts w:ascii="Times New Roman" w:hAnsi="Times New Roman" w:cs="Times New Roman"/>
          <w:sz w:val="24"/>
          <w:szCs w:val="24"/>
        </w:rPr>
        <w:t xml:space="preserve">муниципальной </w:t>
      </w:r>
      <w:r w:rsidRPr="006C5950">
        <w:rPr>
          <w:rFonts w:ascii="Times New Roman" w:hAnsi="Times New Roman" w:cs="Times New Roman"/>
          <w:sz w:val="24"/>
          <w:szCs w:val="24"/>
        </w:rPr>
        <w:t>услуги и не являющихся многофункциональными центрами предоставления государственных и муниципальных услуг, графика</w:t>
      </w:r>
      <w:r>
        <w:rPr>
          <w:rFonts w:ascii="Times New Roman" w:hAnsi="Times New Roman" w:cs="Times New Roman"/>
          <w:sz w:val="24"/>
          <w:szCs w:val="24"/>
        </w:rPr>
        <w:t xml:space="preserve">х работы, контактных телефонах </w:t>
      </w:r>
      <w:r w:rsidRPr="006C5950">
        <w:rPr>
          <w:rFonts w:ascii="Times New Roman" w:hAnsi="Times New Roman" w:cs="Times New Roman"/>
          <w:sz w:val="24"/>
          <w:szCs w:val="24"/>
        </w:rPr>
        <w:t>размещаются:</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на сайте администрации муниципального образования </w:t>
      </w:r>
      <w:proofErr w:type="spellStart"/>
      <w:r w:rsidRPr="006C5950">
        <w:rPr>
          <w:rFonts w:ascii="Times New Roman" w:hAnsi="Times New Roman" w:cs="Times New Roman"/>
          <w:sz w:val="24"/>
          <w:szCs w:val="24"/>
        </w:rPr>
        <w:t>Сосновоборский</w:t>
      </w:r>
      <w:proofErr w:type="spellEnd"/>
      <w:r w:rsidRPr="006C5950">
        <w:rPr>
          <w:rFonts w:ascii="Times New Roman" w:hAnsi="Times New Roman" w:cs="Times New Roman"/>
          <w:sz w:val="24"/>
          <w:szCs w:val="24"/>
        </w:rPr>
        <w:t xml:space="preserve"> городской округ Ленинградской области </w:t>
      </w:r>
      <w:r w:rsidRPr="006C5950">
        <w:rPr>
          <w:rFonts w:ascii="Times New Roman" w:hAnsi="Times New Roman" w:cs="Times New Roman"/>
          <w:color w:val="000000"/>
          <w:sz w:val="24"/>
          <w:szCs w:val="24"/>
          <w:lang w:val="en-US"/>
        </w:rPr>
        <w:t>www</w:t>
      </w:r>
      <w:r w:rsidRPr="006C5950">
        <w:rPr>
          <w:rFonts w:ascii="Times New Roman" w:hAnsi="Times New Roman" w:cs="Times New Roman"/>
          <w:color w:val="000000"/>
          <w:sz w:val="24"/>
          <w:szCs w:val="24"/>
        </w:rPr>
        <w:t>.</w:t>
      </w:r>
      <w:proofErr w:type="spellStart"/>
      <w:r w:rsidRPr="006C5950">
        <w:rPr>
          <w:rFonts w:ascii="Times New Roman" w:hAnsi="Times New Roman" w:cs="Times New Roman"/>
          <w:color w:val="000000"/>
          <w:sz w:val="24"/>
          <w:szCs w:val="24"/>
          <w:lang w:val="en-US"/>
        </w:rPr>
        <w:t>sbor</w:t>
      </w:r>
      <w:proofErr w:type="spellEnd"/>
      <w:r w:rsidRPr="006C5950">
        <w:rPr>
          <w:rFonts w:ascii="Times New Roman" w:hAnsi="Times New Roman" w:cs="Times New Roman"/>
          <w:color w:val="000000"/>
          <w:sz w:val="24"/>
          <w:szCs w:val="24"/>
        </w:rPr>
        <w:t>.</w:t>
      </w:r>
      <w:proofErr w:type="spellStart"/>
      <w:r w:rsidRPr="006C5950">
        <w:rPr>
          <w:rFonts w:ascii="Times New Roman" w:hAnsi="Times New Roman" w:cs="Times New Roman"/>
          <w:color w:val="000000"/>
          <w:sz w:val="24"/>
          <w:szCs w:val="24"/>
          <w:lang w:val="en-US"/>
        </w:rPr>
        <w:t>ru</w:t>
      </w:r>
      <w:proofErr w:type="spellEnd"/>
      <w:r w:rsidRPr="006C5950">
        <w:rPr>
          <w:rFonts w:ascii="Times New Roman" w:hAnsi="Times New Roman" w:cs="Times New Roman"/>
          <w:sz w:val="24"/>
          <w:szCs w:val="24"/>
        </w:rPr>
        <w:t>;</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на сайте Государственного бюджетного учреждения Ленинградской области </w:t>
      </w:r>
      <w:r w:rsidRPr="006C5950">
        <w:rPr>
          <w:rFonts w:ascii="Times New Roman" w:hAnsi="Times New Roman" w:cs="Times New Roman"/>
          <w:sz w:val="24"/>
          <w:szCs w:val="24"/>
        </w:rPr>
        <w:lastRenderedPageBreak/>
        <w:t>«Многофункциональный центр предоставления государственных и муниципальных услуг» (далее – ГБУ ЛО «МФЦ», МФЦ): http://mfc47.ru/;</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на Едином портале государственных услуг (далее – ЕПГУ): www.gosuslugi.ru;</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p>
    <w:p w:rsidR="00BA7EDB" w:rsidRPr="006C5950" w:rsidRDefault="00BA7EDB" w:rsidP="00BA7EDB">
      <w:pPr>
        <w:pStyle w:val="ConsPlusNormal"/>
        <w:ind w:firstLine="540"/>
        <w:jc w:val="both"/>
        <w:rPr>
          <w:rFonts w:ascii="Times New Roman" w:hAnsi="Times New Roman" w:cs="Times New Roman"/>
          <w:sz w:val="24"/>
          <w:szCs w:val="24"/>
        </w:rPr>
      </w:pPr>
    </w:p>
    <w:p w:rsidR="00BA7EDB" w:rsidRPr="006C5950" w:rsidRDefault="00BA7EDB" w:rsidP="00BA7EDB">
      <w:pPr>
        <w:pStyle w:val="ConsPlusNormal"/>
        <w:jc w:val="center"/>
        <w:outlineLvl w:val="1"/>
        <w:rPr>
          <w:rFonts w:ascii="Times New Roman" w:hAnsi="Times New Roman" w:cs="Times New Roman"/>
          <w:sz w:val="24"/>
          <w:szCs w:val="24"/>
        </w:rPr>
      </w:pPr>
      <w:r w:rsidRPr="006C5950">
        <w:rPr>
          <w:rFonts w:ascii="Times New Roman" w:hAnsi="Times New Roman" w:cs="Times New Roman"/>
          <w:sz w:val="24"/>
          <w:szCs w:val="24"/>
        </w:rPr>
        <w:t>2. Стандарт предоставления муниципальной услуги</w:t>
      </w:r>
    </w:p>
    <w:p w:rsidR="00BA7EDB" w:rsidRPr="006C5950" w:rsidRDefault="00BA7EDB" w:rsidP="00BA7EDB">
      <w:pPr>
        <w:pStyle w:val="ConsPlusNormal"/>
        <w:ind w:firstLine="540"/>
        <w:jc w:val="both"/>
        <w:rPr>
          <w:rFonts w:ascii="Times New Roman" w:hAnsi="Times New Roman" w:cs="Times New Roman"/>
          <w:sz w:val="24"/>
          <w:szCs w:val="24"/>
        </w:rPr>
      </w:pP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2.1. Полное наименование муниципальной услуги: </w:t>
      </w:r>
      <w:r w:rsidRPr="006C5950">
        <w:rPr>
          <w:rFonts w:ascii="Times New Roman" w:hAnsi="Times New Roman" w:cs="Times New Roman"/>
          <w:bCs/>
          <w:sz w:val="24"/>
          <w:szCs w:val="24"/>
        </w:rPr>
        <w:t>«Отнесение земель или земельных участков в составе таких земель к определенной категории</w:t>
      </w:r>
      <w:r>
        <w:rPr>
          <w:rFonts w:ascii="Times New Roman" w:hAnsi="Times New Roman" w:cs="Times New Roman"/>
          <w:bCs/>
          <w:sz w:val="24"/>
          <w:szCs w:val="24"/>
        </w:rPr>
        <w:t xml:space="preserve"> земель</w:t>
      </w:r>
      <w:r w:rsidRPr="006C5950">
        <w:rPr>
          <w:rFonts w:ascii="Times New Roman" w:hAnsi="Times New Roman" w:cs="Times New Roman"/>
          <w:bCs/>
          <w:sz w:val="24"/>
          <w:szCs w:val="24"/>
        </w:rPr>
        <w:t>»</w:t>
      </w:r>
      <w:r w:rsidRPr="006C5950">
        <w:rPr>
          <w:rFonts w:ascii="Times New Roman" w:hAnsi="Times New Roman" w:cs="Times New Roman"/>
          <w:sz w:val="24"/>
          <w:szCs w:val="24"/>
        </w:rPr>
        <w:t>.</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Сокращенное наименование муниципальной услуги: </w:t>
      </w:r>
      <w:r w:rsidRPr="006C5950">
        <w:rPr>
          <w:rFonts w:ascii="Times New Roman" w:hAnsi="Times New Roman" w:cs="Times New Roman"/>
          <w:bCs/>
          <w:sz w:val="24"/>
          <w:szCs w:val="24"/>
        </w:rPr>
        <w:t>«Отнесение земельных участков к определенной категории</w:t>
      </w:r>
      <w:r>
        <w:rPr>
          <w:rFonts w:ascii="Times New Roman" w:hAnsi="Times New Roman" w:cs="Times New Roman"/>
          <w:bCs/>
          <w:sz w:val="24"/>
          <w:szCs w:val="24"/>
        </w:rPr>
        <w:t xml:space="preserve"> земель</w:t>
      </w:r>
      <w:r w:rsidRPr="006C5950">
        <w:rPr>
          <w:rFonts w:ascii="Times New Roman" w:hAnsi="Times New Roman" w:cs="Times New Roman"/>
          <w:bCs/>
          <w:sz w:val="24"/>
          <w:szCs w:val="24"/>
        </w:rPr>
        <w:t>»</w:t>
      </w:r>
      <w:r w:rsidRPr="006C5950">
        <w:rPr>
          <w:rFonts w:ascii="Times New Roman" w:hAnsi="Times New Roman" w:cs="Times New Roman"/>
          <w:sz w:val="24"/>
          <w:szCs w:val="24"/>
        </w:rPr>
        <w:t>.</w:t>
      </w:r>
    </w:p>
    <w:p w:rsidR="00BA7EDB" w:rsidRPr="006C5950" w:rsidRDefault="00BA7EDB" w:rsidP="00BA7EDB">
      <w:pPr>
        <w:pStyle w:val="ConsPlusNormal"/>
        <w:ind w:firstLine="709"/>
        <w:jc w:val="both"/>
        <w:rPr>
          <w:rFonts w:ascii="Times New Roman" w:hAnsi="Times New Roman" w:cs="Times New Roman"/>
          <w:bCs/>
          <w:sz w:val="24"/>
          <w:szCs w:val="24"/>
        </w:rPr>
      </w:pPr>
      <w:r w:rsidRPr="006C5950">
        <w:rPr>
          <w:rFonts w:ascii="Times New Roman" w:hAnsi="Times New Roman" w:cs="Times New Roman"/>
          <w:sz w:val="24"/>
          <w:szCs w:val="24"/>
        </w:rPr>
        <w:t xml:space="preserve">2.2. Муниципальную услугу предоставляет администрация муниципального образования </w:t>
      </w:r>
      <w:proofErr w:type="spellStart"/>
      <w:r w:rsidRPr="006C5950">
        <w:rPr>
          <w:rFonts w:ascii="Times New Roman" w:hAnsi="Times New Roman" w:cs="Times New Roman"/>
          <w:sz w:val="24"/>
          <w:szCs w:val="24"/>
        </w:rPr>
        <w:t>Сосновоборский</w:t>
      </w:r>
      <w:proofErr w:type="spellEnd"/>
      <w:r w:rsidRPr="006C5950">
        <w:rPr>
          <w:rFonts w:ascii="Times New Roman" w:hAnsi="Times New Roman" w:cs="Times New Roman"/>
          <w:sz w:val="24"/>
          <w:szCs w:val="24"/>
        </w:rPr>
        <w:t xml:space="preserve"> городской округ Лени</w:t>
      </w:r>
      <w:r>
        <w:rPr>
          <w:rFonts w:ascii="Times New Roman" w:hAnsi="Times New Roman" w:cs="Times New Roman"/>
          <w:sz w:val="24"/>
          <w:szCs w:val="24"/>
        </w:rPr>
        <w:t>нградской области (далее – ОМСУ</w:t>
      </w:r>
      <w:r w:rsidRPr="006C5950">
        <w:rPr>
          <w:rFonts w:ascii="Times New Roman" w:hAnsi="Times New Roman" w:cs="Times New Roman"/>
          <w:sz w:val="24"/>
          <w:szCs w:val="24"/>
        </w:rPr>
        <w:t>).</w:t>
      </w:r>
      <w:r w:rsidRPr="006C5950">
        <w:rPr>
          <w:rFonts w:ascii="Times New Roman" w:hAnsi="Times New Roman" w:cs="Times New Roman"/>
          <w:bCs/>
          <w:sz w:val="24"/>
          <w:szCs w:val="24"/>
        </w:rPr>
        <w:t xml:space="preserve"> В предоставлении муниципальной услуги участвует</w:t>
      </w:r>
      <w:r w:rsidRPr="006C5950">
        <w:rPr>
          <w:rFonts w:ascii="Times New Roman" w:hAnsi="Times New Roman" w:cs="Times New Roman"/>
          <w:sz w:val="24"/>
          <w:szCs w:val="24"/>
        </w:rPr>
        <w:t xml:space="preserve"> </w:t>
      </w:r>
      <w:r w:rsidRPr="006C5950">
        <w:rPr>
          <w:rFonts w:ascii="Times New Roman" w:hAnsi="Times New Roman" w:cs="Times New Roman"/>
          <w:bCs/>
          <w:sz w:val="24"/>
          <w:szCs w:val="24"/>
        </w:rPr>
        <w:t>ГБУ ЛО «МФЦ».</w:t>
      </w:r>
    </w:p>
    <w:p w:rsidR="00BA7EDB" w:rsidRPr="006C5950" w:rsidRDefault="00BA7EDB" w:rsidP="00BA7EDB">
      <w:pPr>
        <w:pStyle w:val="ConsPlusNormal"/>
        <w:ind w:firstLine="709"/>
        <w:jc w:val="both"/>
        <w:rPr>
          <w:rFonts w:ascii="Times New Roman" w:hAnsi="Times New Roman" w:cs="Times New Roman"/>
          <w:bCs/>
          <w:sz w:val="24"/>
          <w:szCs w:val="24"/>
        </w:rPr>
      </w:pPr>
      <w:r w:rsidRPr="006C5950">
        <w:rPr>
          <w:rFonts w:ascii="Times New Roman" w:hAnsi="Times New Roman" w:cs="Times New Roman"/>
          <w:bCs/>
          <w:sz w:val="24"/>
          <w:szCs w:val="24"/>
        </w:rPr>
        <w:t xml:space="preserve">При предоставлении муниципальной услуги ОМСУ взаимодействует </w:t>
      </w:r>
      <w:proofErr w:type="gramStart"/>
      <w:r w:rsidRPr="006C5950">
        <w:rPr>
          <w:rFonts w:ascii="Times New Roman" w:hAnsi="Times New Roman" w:cs="Times New Roman"/>
          <w:bCs/>
          <w:sz w:val="24"/>
          <w:szCs w:val="24"/>
        </w:rPr>
        <w:t>с</w:t>
      </w:r>
      <w:proofErr w:type="gramEnd"/>
      <w:r w:rsidRPr="006C5950">
        <w:rPr>
          <w:rFonts w:ascii="Times New Roman" w:hAnsi="Times New Roman" w:cs="Times New Roman"/>
          <w:bCs/>
          <w:sz w:val="24"/>
          <w:szCs w:val="24"/>
        </w:rPr>
        <w:t xml:space="preserve">: </w:t>
      </w:r>
    </w:p>
    <w:p w:rsidR="00BA7EDB" w:rsidRPr="006C5950" w:rsidRDefault="00BA7EDB" w:rsidP="00BA7EDB">
      <w:pPr>
        <w:pStyle w:val="ConsPlusNormal"/>
        <w:ind w:firstLine="709"/>
        <w:jc w:val="both"/>
        <w:rPr>
          <w:rFonts w:ascii="Times New Roman" w:hAnsi="Times New Roman" w:cs="Times New Roman"/>
          <w:bCs/>
          <w:sz w:val="24"/>
          <w:szCs w:val="24"/>
        </w:rPr>
      </w:pPr>
      <w:r w:rsidRPr="006C5950">
        <w:rPr>
          <w:rFonts w:ascii="Times New Roman" w:hAnsi="Times New Roman" w:cs="Times New Roman"/>
          <w:bCs/>
          <w:sz w:val="24"/>
          <w:szCs w:val="24"/>
          <w:lang w:bidi="ru-RU"/>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BA7EDB" w:rsidRPr="006C5950" w:rsidRDefault="00BA7EDB" w:rsidP="00BA7EDB">
      <w:pPr>
        <w:pStyle w:val="ConsPlusNormal"/>
        <w:ind w:firstLine="709"/>
        <w:jc w:val="both"/>
        <w:rPr>
          <w:rFonts w:ascii="Times New Roman" w:hAnsi="Times New Roman" w:cs="Times New Roman"/>
          <w:bCs/>
          <w:sz w:val="24"/>
          <w:szCs w:val="24"/>
        </w:rPr>
      </w:pPr>
      <w:r w:rsidRPr="006C5950">
        <w:rPr>
          <w:rFonts w:ascii="Times New Roman" w:hAnsi="Times New Roman" w:cs="Times New Roman"/>
          <w:bCs/>
          <w:sz w:val="24"/>
          <w:szCs w:val="24"/>
          <w:lang w:bidi="ru-RU"/>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BA7EDB" w:rsidRPr="006C5950" w:rsidRDefault="00BA7EDB" w:rsidP="00BA7EDB">
      <w:pPr>
        <w:pStyle w:val="ConsPlusNormal"/>
        <w:ind w:firstLine="709"/>
        <w:jc w:val="both"/>
        <w:rPr>
          <w:rFonts w:ascii="Times New Roman" w:hAnsi="Times New Roman" w:cs="Times New Roman"/>
          <w:bCs/>
          <w:sz w:val="24"/>
          <w:szCs w:val="24"/>
        </w:rPr>
      </w:pPr>
      <w:r w:rsidRPr="006C5950">
        <w:rPr>
          <w:rFonts w:ascii="Times New Roman" w:hAnsi="Times New Roman" w:cs="Times New Roman"/>
          <w:bCs/>
          <w:sz w:val="24"/>
          <w:szCs w:val="24"/>
        </w:rPr>
        <w:t xml:space="preserve">3) </w:t>
      </w:r>
      <w:r w:rsidRPr="006C5950">
        <w:rPr>
          <w:rFonts w:ascii="Times New Roman" w:hAnsi="Times New Roman" w:cs="Times New Roman"/>
          <w:bCs/>
          <w:sz w:val="24"/>
          <w:szCs w:val="24"/>
          <w:lang w:bidi="ru-RU"/>
        </w:rPr>
        <w:t>органами, уполномоченными на проведение государственной экологической экспертизы.</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Заявление на получение муниципальной услуги с комплектом документов принимается:</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1) при личной явке:</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в филиалах, отделах, удаленных рабочих местах ГБУ ЛО «МФЦ»;</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 без личной явки:</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в электронной форме через личный кабинет заявителя на </w:t>
      </w:r>
      <w:r>
        <w:rPr>
          <w:rFonts w:ascii="Times New Roman" w:hAnsi="Times New Roman" w:cs="Times New Roman"/>
          <w:sz w:val="24"/>
          <w:szCs w:val="24"/>
        </w:rPr>
        <w:t>ЕПГУ.</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1) посредством ЕПГУ –</w:t>
      </w:r>
      <w:r>
        <w:rPr>
          <w:rFonts w:ascii="Times New Roman" w:hAnsi="Times New Roman" w:cs="Times New Roman"/>
          <w:sz w:val="24"/>
          <w:szCs w:val="24"/>
        </w:rPr>
        <w:t xml:space="preserve"> </w:t>
      </w:r>
      <w:r w:rsidRPr="006C5950">
        <w:rPr>
          <w:rFonts w:ascii="Times New Roman" w:hAnsi="Times New Roman" w:cs="Times New Roman"/>
          <w:sz w:val="24"/>
          <w:szCs w:val="24"/>
        </w:rPr>
        <w:t>в МФЦ (при технической реализации);</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 по телефону –</w:t>
      </w:r>
      <w:r>
        <w:rPr>
          <w:rFonts w:ascii="Times New Roman" w:hAnsi="Times New Roman" w:cs="Times New Roman"/>
          <w:sz w:val="24"/>
          <w:szCs w:val="24"/>
        </w:rPr>
        <w:t xml:space="preserve"> в МФЦ</w:t>
      </w:r>
      <w:r w:rsidRPr="006C5950">
        <w:rPr>
          <w:rFonts w:ascii="Times New Roman" w:hAnsi="Times New Roman" w:cs="Times New Roman"/>
          <w:sz w:val="24"/>
          <w:szCs w:val="24"/>
        </w:rPr>
        <w:t>.</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BA7EDB" w:rsidRPr="00026367" w:rsidRDefault="00BA7EDB" w:rsidP="00BA7EDB">
      <w:pPr>
        <w:pStyle w:val="ConsPlusNormal"/>
        <w:ind w:firstLine="709"/>
        <w:jc w:val="both"/>
        <w:rPr>
          <w:rFonts w:ascii="Times New Roman" w:hAnsi="Times New Roman" w:cs="Times New Roman"/>
          <w:bCs/>
          <w:sz w:val="24"/>
          <w:szCs w:val="24"/>
        </w:rPr>
      </w:pPr>
      <w:r w:rsidRPr="006C5950">
        <w:rPr>
          <w:rFonts w:ascii="Times New Roman" w:hAnsi="Times New Roman" w:cs="Times New Roman"/>
          <w:bCs/>
          <w:sz w:val="24"/>
          <w:szCs w:val="24"/>
        </w:rPr>
        <w:t xml:space="preserve">2.2.1. </w:t>
      </w:r>
      <w:proofErr w:type="gramStart"/>
      <w:r w:rsidRPr="006C5950">
        <w:rPr>
          <w:rFonts w:ascii="Times New Roman" w:hAnsi="Times New Roman" w:cs="Times New Roman"/>
          <w:bCs/>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w:t>
      </w:r>
      <w:r>
        <w:rPr>
          <w:rFonts w:ascii="Times New Roman" w:hAnsi="Times New Roman" w:cs="Times New Roman"/>
          <w:bCs/>
          <w:sz w:val="24"/>
          <w:szCs w:val="24"/>
        </w:rPr>
        <w:t xml:space="preserve">, </w:t>
      </w:r>
      <w:r w:rsidRPr="003E202D">
        <w:rPr>
          <w:rFonts w:ascii="Times New Roman" w:hAnsi="Times New Roman" w:cs="Times New Roman"/>
          <w:bCs/>
          <w:sz w:val="24"/>
          <w:szCs w:val="24"/>
        </w:rPr>
        <w:t xml:space="preserve">предусмотренных </w:t>
      </w:r>
      <w:hyperlink r:id="rId9" w:history="1">
        <w:r w:rsidRPr="003E202D">
          <w:rPr>
            <w:rFonts w:ascii="Times New Roman" w:hAnsi="Times New Roman" w:cs="Times New Roman"/>
            <w:bCs/>
            <w:sz w:val="24"/>
            <w:szCs w:val="24"/>
          </w:rPr>
          <w:t>статьями 9</w:t>
        </w:r>
      </w:hyperlink>
      <w:r w:rsidRPr="003E202D">
        <w:rPr>
          <w:rFonts w:ascii="Times New Roman" w:hAnsi="Times New Roman" w:cs="Times New Roman"/>
          <w:bCs/>
          <w:sz w:val="24"/>
          <w:szCs w:val="24"/>
        </w:rPr>
        <w:t xml:space="preserve">, </w:t>
      </w:r>
      <w:hyperlink r:id="rId10" w:history="1">
        <w:r w:rsidRPr="003E202D">
          <w:rPr>
            <w:rFonts w:ascii="Times New Roman" w:hAnsi="Times New Roman" w:cs="Times New Roman"/>
            <w:bCs/>
            <w:sz w:val="24"/>
            <w:szCs w:val="24"/>
          </w:rPr>
          <w:t>10</w:t>
        </w:r>
      </w:hyperlink>
      <w:r w:rsidRPr="003E202D">
        <w:rPr>
          <w:rFonts w:ascii="Times New Roman" w:hAnsi="Times New Roman" w:cs="Times New Roman"/>
          <w:bCs/>
          <w:sz w:val="24"/>
          <w:szCs w:val="24"/>
        </w:rPr>
        <w:t xml:space="preserve"> и </w:t>
      </w:r>
      <w:hyperlink r:id="rId11" w:history="1">
        <w:r w:rsidRPr="003E202D">
          <w:rPr>
            <w:rFonts w:ascii="Times New Roman" w:hAnsi="Times New Roman" w:cs="Times New Roman"/>
            <w:bCs/>
            <w:sz w:val="24"/>
            <w:szCs w:val="24"/>
          </w:rPr>
          <w:t>14</w:t>
        </w:r>
      </w:hyperlink>
      <w:r w:rsidRPr="003E202D">
        <w:rPr>
          <w:rFonts w:ascii="Times New Roman" w:hAnsi="Times New Roman" w:cs="Times New Roman"/>
          <w:bCs/>
          <w:sz w:val="24"/>
          <w:szCs w:val="24"/>
        </w:rPr>
        <w:t xml:space="preserve"> Федерального закона от 29 декабря 2022 года № 572-ФЗ «Об осуществлении</w:t>
      </w:r>
      <w:proofErr w:type="gramEnd"/>
      <w:r w:rsidRPr="003E202D">
        <w:rPr>
          <w:rFonts w:ascii="Times New Roman" w:hAnsi="Times New Roman" w:cs="Times New Roman"/>
          <w:bCs/>
          <w:sz w:val="24"/>
          <w:szCs w:val="24"/>
        </w:rPr>
        <w:t xml:space="preserve">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3E202D">
        <w:rPr>
          <w:rFonts w:ascii="Times New Roman" w:hAnsi="Times New Roman" w:cs="Times New Roman"/>
          <w:bCs/>
          <w:sz w:val="24"/>
          <w:szCs w:val="24"/>
        </w:rPr>
        <w:t>утратившими</w:t>
      </w:r>
      <w:proofErr w:type="gramEnd"/>
      <w:r w:rsidRPr="003E202D">
        <w:rPr>
          <w:rFonts w:ascii="Times New Roman" w:hAnsi="Times New Roman" w:cs="Times New Roman"/>
          <w:bCs/>
          <w:sz w:val="24"/>
          <w:szCs w:val="24"/>
        </w:rPr>
        <w:t xml:space="preserve"> силу отдельных положений законодательных актов Российской Федерации»</w:t>
      </w:r>
      <w:r w:rsidRPr="00026367">
        <w:rPr>
          <w:rFonts w:ascii="Times New Roman" w:hAnsi="Times New Roman" w:cs="Times New Roman"/>
          <w:sz w:val="24"/>
          <w:szCs w:val="24"/>
        </w:rPr>
        <w:t xml:space="preserve"> (при наличии технической возможности)</w:t>
      </w:r>
      <w:r w:rsidRPr="00026367">
        <w:rPr>
          <w:rFonts w:ascii="Times New Roman" w:hAnsi="Times New Roman" w:cs="Times New Roman"/>
          <w:bCs/>
          <w:sz w:val="24"/>
          <w:szCs w:val="24"/>
        </w:rPr>
        <w:t>.</w:t>
      </w:r>
    </w:p>
    <w:p w:rsidR="00BA7EDB" w:rsidRPr="006C5950" w:rsidRDefault="00BA7EDB" w:rsidP="00BA7EDB">
      <w:pPr>
        <w:pStyle w:val="ConsPlusNormal"/>
        <w:ind w:firstLine="709"/>
        <w:jc w:val="both"/>
        <w:rPr>
          <w:rFonts w:ascii="Times New Roman" w:hAnsi="Times New Roman" w:cs="Times New Roman"/>
          <w:bCs/>
          <w:sz w:val="24"/>
          <w:szCs w:val="24"/>
        </w:rPr>
      </w:pPr>
      <w:r w:rsidRPr="006C5950">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BA7EDB" w:rsidRPr="006C5950" w:rsidRDefault="00BA7EDB" w:rsidP="00BA7EDB">
      <w:pPr>
        <w:pStyle w:val="ConsPlusNormal"/>
        <w:ind w:firstLine="709"/>
        <w:jc w:val="both"/>
        <w:rPr>
          <w:rFonts w:ascii="Times New Roman" w:hAnsi="Times New Roman" w:cs="Times New Roman"/>
          <w:bCs/>
          <w:sz w:val="24"/>
          <w:szCs w:val="24"/>
        </w:rPr>
      </w:pPr>
      <w:proofErr w:type="gramStart"/>
      <w:r w:rsidRPr="006C5950">
        <w:rPr>
          <w:rFonts w:ascii="Times New Roman" w:hAnsi="Times New Roman" w:cs="Times New Roman"/>
          <w:bCs/>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w:t>
      </w:r>
      <w:r w:rsidRPr="006C5950">
        <w:rPr>
          <w:rFonts w:ascii="Times New Roman" w:hAnsi="Times New Roman" w:cs="Times New Roman"/>
          <w:bCs/>
          <w:sz w:val="24"/>
          <w:szCs w:val="24"/>
        </w:rPr>
        <w:lastRenderedPageBreak/>
        <w:t>совпадения сведений о физическом лице в указанных информационных системах;</w:t>
      </w:r>
      <w:proofErr w:type="gramEnd"/>
    </w:p>
    <w:p w:rsidR="00BA7EDB" w:rsidRPr="006C5950" w:rsidRDefault="00BA7EDB" w:rsidP="00BA7EDB">
      <w:pPr>
        <w:pStyle w:val="ConsPlusNormal"/>
        <w:ind w:firstLine="709"/>
        <w:jc w:val="both"/>
        <w:rPr>
          <w:rFonts w:ascii="Times New Roman" w:hAnsi="Times New Roman" w:cs="Times New Roman"/>
          <w:bCs/>
          <w:sz w:val="24"/>
          <w:szCs w:val="24"/>
        </w:rPr>
      </w:pPr>
      <w:proofErr w:type="gramStart"/>
      <w:r w:rsidRPr="006C5950">
        <w:rPr>
          <w:rFonts w:ascii="Times New Roman" w:hAnsi="Times New Roman" w:cs="Times New Roman"/>
          <w:bCs/>
          <w:sz w:val="24"/>
          <w:szCs w:val="24"/>
        </w:rPr>
        <w:t xml:space="preserve">2) </w:t>
      </w:r>
      <w:r w:rsidRPr="003E202D">
        <w:rPr>
          <w:rFonts w:ascii="Times New Roman" w:hAnsi="Times New Roman" w:cs="Times New Roman"/>
          <w:bCs/>
          <w:sz w:val="24"/>
          <w:szCs w:val="24"/>
        </w:rPr>
        <w:t xml:space="preserve">информационных технологий, предусмотренных </w:t>
      </w:r>
      <w:hyperlink r:id="rId12" w:history="1">
        <w:r w:rsidRPr="003E202D">
          <w:rPr>
            <w:rFonts w:ascii="Times New Roman" w:hAnsi="Times New Roman" w:cs="Times New Roman"/>
            <w:bCs/>
            <w:sz w:val="24"/>
            <w:szCs w:val="24"/>
          </w:rPr>
          <w:t>статьями 9</w:t>
        </w:r>
      </w:hyperlink>
      <w:r w:rsidRPr="003E202D">
        <w:rPr>
          <w:rFonts w:ascii="Times New Roman" w:hAnsi="Times New Roman" w:cs="Times New Roman"/>
          <w:bCs/>
          <w:sz w:val="24"/>
          <w:szCs w:val="24"/>
        </w:rPr>
        <w:t xml:space="preserve">, </w:t>
      </w:r>
      <w:hyperlink r:id="rId13" w:history="1">
        <w:r w:rsidRPr="003E202D">
          <w:rPr>
            <w:rFonts w:ascii="Times New Roman" w:hAnsi="Times New Roman" w:cs="Times New Roman"/>
            <w:bCs/>
            <w:sz w:val="24"/>
            <w:szCs w:val="24"/>
          </w:rPr>
          <w:t>10</w:t>
        </w:r>
      </w:hyperlink>
      <w:r w:rsidRPr="003E202D">
        <w:rPr>
          <w:rFonts w:ascii="Times New Roman" w:hAnsi="Times New Roman" w:cs="Times New Roman"/>
          <w:bCs/>
          <w:sz w:val="24"/>
          <w:szCs w:val="24"/>
        </w:rPr>
        <w:t xml:space="preserve"> и </w:t>
      </w:r>
      <w:hyperlink r:id="rId14" w:history="1">
        <w:r w:rsidRPr="003E202D">
          <w:rPr>
            <w:rFonts w:ascii="Times New Roman" w:hAnsi="Times New Roman" w:cs="Times New Roman"/>
            <w:bCs/>
            <w:sz w:val="24"/>
            <w:szCs w:val="24"/>
          </w:rPr>
          <w:t>14</w:t>
        </w:r>
      </w:hyperlink>
      <w:r w:rsidRPr="003E202D">
        <w:rPr>
          <w:rFonts w:ascii="Times New Roman" w:hAnsi="Times New Roman" w:cs="Times New Roman"/>
          <w:bCs/>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6C5950">
        <w:rPr>
          <w:rFonts w:ascii="Times New Roman" w:hAnsi="Times New Roman" w:cs="Times New Roman"/>
          <w:bCs/>
          <w:sz w:val="24"/>
          <w:szCs w:val="24"/>
        </w:rPr>
        <w:t>.</w:t>
      </w:r>
      <w:proofErr w:type="gramEnd"/>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2.3. Результатом предоставления муниципальной услуги является: </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решение об отнесении земель или земельных участков в составе таких земель к определенной категории</w:t>
      </w:r>
      <w:r w:rsidRPr="006C5950">
        <w:rPr>
          <w:rFonts w:ascii="Times New Roman" w:hAnsi="Times New Roman" w:cs="Times New Roman"/>
          <w:sz w:val="24"/>
          <w:szCs w:val="24"/>
          <w:lang w:bidi="ru-RU"/>
        </w:rPr>
        <w:t xml:space="preserve"> </w:t>
      </w:r>
      <w:r>
        <w:rPr>
          <w:rFonts w:ascii="Times New Roman" w:hAnsi="Times New Roman" w:cs="Times New Roman"/>
          <w:sz w:val="24"/>
          <w:szCs w:val="24"/>
          <w:lang w:bidi="ru-RU"/>
        </w:rPr>
        <w:t xml:space="preserve">земель </w:t>
      </w:r>
      <w:r w:rsidRPr="006C5950">
        <w:rPr>
          <w:rFonts w:ascii="Times New Roman" w:hAnsi="Times New Roman" w:cs="Times New Roman"/>
          <w:sz w:val="24"/>
          <w:szCs w:val="24"/>
          <w:lang w:bidi="ru-RU"/>
        </w:rPr>
        <w:t>по форме, согласно приложению № 3 к настоящему административному регламенту;</w:t>
      </w:r>
    </w:p>
    <w:p w:rsidR="00BA7EDB" w:rsidRPr="006C5950" w:rsidRDefault="00BA7EDB" w:rsidP="00BA7EDB">
      <w:pPr>
        <w:pStyle w:val="ConsPlusNormal"/>
        <w:ind w:firstLine="709"/>
        <w:jc w:val="both"/>
        <w:rPr>
          <w:rFonts w:ascii="Times New Roman" w:hAnsi="Times New Roman" w:cs="Times New Roman"/>
          <w:sz w:val="24"/>
          <w:szCs w:val="24"/>
          <w:lang w:bidi="ru-RU"/>
        </w:rPr>
      </w:pPr>
      <w:r w:rsidRPr="006C5950">
        <w:rPr>
          <w:rFonts w:ascii="Times New Roman" w:hAnsi="Times New Roman" w:cs="Times New Roman"/>
          <w:sz w:val="24"/>
          <w:szCs w:val="24"/>
        </w:rPr>
        <w:t>- решение об отказе в предоставлении муниципальной услуги</w:t>
      </w:r>
      <w:r w:rsidRPr="006C5950">
        <w:rPr>
          <w:rFonts w:ascii="Times New Roman" w:hAnsi="Times New Roman" w:cs="Times New Roman"/>
          <w:sz w:val="24"/>
          <w:szCs w:val="24"/>
          <w:lang w:bidi="ru-RU"/>
        </w:rPr>
        <w:t xml:space="preserve"> по форме, согласно приложению № 4 к настоящему административному регламенту.</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1) при личной явке:</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в филиалах, отделах, удаленных рабочих местах ГБУ ЛО «МФЦ»;</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 без личной явки:</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в электронной форме через личный кабинет заявителя на </w:t>
      </w:r>
      <w:r>
        <w:rPr>
          <w:rFonts w:ascii="Times New Roman" w:hAnsi="Times New Roman" w:cs="Times New Roman"/>
          <w:sz w:val="24"/>
          <w:szCs w:val="24"/>
        </w:rPr>
        <w:t>ЕПГУ.</w:t>
      </w:r>
    </w:p>
    <w:p w:rsidR="00BA7EDB" w:rsidRPr="00026367" w:rsidRDefault="00BA7EDB" w:rsidP="00BA7EDB">
      <w:pPr>
        <w:pStyle w:val="ConsPlusNormal"/>
        <w:ind w:firstLine="709"/>
        <w:jc w:val="both"/>
        <w:rPr>
          <w:rFonts w:ascii="Times New Roman" w:hAnsi="Times New Roman" w:cs="Times New Roman"/>
          <w:sz w:val="24"/>
          <w:szCs w:val="24"/>
        </w:rPr>
      </w:pPr>
      <w:r w:rsidRPr="00026367">
        <w:rPr>
          <w:rFonts w:ascii="Times New Roman" w:hAnsi="Times New Roman" w:cs="Times New Roman"/>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A7EDB" w:rsidRPr="00026367" w:rsidRDefault="00BA7EDB" w:rsidP="00BA7EDB">
      <w:pPr>
        <w:pStyle w:val="ConsPlusNormal"/>
        <w:ind w:firstLine="709"/>
        <w:jc w:val="both"/>
        <w:rPr>
          <w:rFonts w:ascii="Times New Roman" w:hAnsi="Times New Roman" w:cs="Times New Roman"/>
          <w:sz w:val="24"/>
          <w:szCs w:val="24"/>
        </w:rPr>
      </w:pPr>
      <w:r w:rsidRPr="00026367">
        <w:rPr>
          <w:rFonts w:ascii="Times New Roman" w:hAnsi="Times New Roman" w:cs="Times New Roman"/>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BA7EDB" w:rsidRPr="00026367" w:rsidRDefault="00BA7EDB" w:rsidP="00BA7EDB">
      <w:pPr>
        <w:pStyle w:val="ConsPlusNormal"/>
        <w:ind w:firstLine="709"/>
        <w:jc w:val="both"/>
        <w:rPr>
          <w:rFonts w:ascii="Times New Roman" w:hAnsi="Times New Roman" w:cs="Times New Roman"/>
          <w:sz w:val="24"/>
          <w:szCs w:val="24"/>
        </w:rPr>
      </w:pPr>
      <w:proofErr w:type="gramStart"/>
      <w:r w:rsidRPr="00026367">
        <w:rPr>
          <w:rFonts w:ascii="Times New Roman" w:hAnsi="Times New Roman" w:cs="Times New Roman"/>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2.4. Срок предоставления муниципальной услуги составляет не более 12 (двенадцати) рабочих дней </w:t>
      </w:r>
      <w:r>
        <w:rPr>
          <w:rFonts w:ascii="Times New Roman" w:hAnsi="Times New Roman" w:cs="Times New Roman"/>
          <w:sz w:val="24"/>
          <w:szCs w:val="24"/>
        </w:rPr>
        <w:t>со дня</w:t>
      </w:r>
      <w:r w:rsidRPr="006C5950">
        <w:rPr>
          <w:rFonts w:ascii="Times New Roman" w:hAnsi="Times New Roman" w:cs="Times New Roman"/>
          <w:sz w:val="24"/>
          <w:szCs w:val="24"/>
        </w:rPr>
        <w:t xml:space="preserve"> поступления в ОМСУ заявления (ходатайства</w:t>
      </w:r>
      <w:r>
        <w:rPr>
          <w:rFonts w:ascii="Times New Roman" w:hAnsi="Times New Roman" w:cs="Times New Roman"/>
          <w:sz w:val="24"/>
          <w:szCs w:val="24"/>
        </w:rPr>
        <w:t>)</w:t>
      </w:r>
      <w:r w:rsidRPr="006C5950">
        <w:rPr>
          <w:rFonts w:ascii="Times New Roman" w:hAnsi="Times New Roman" w:cs="Times New Roman"/>
          <w:sz w:val="24"/>
          <w:szCs w:val="24"/>
        </w:rPr>
        <w:t xml:space="preserve"> об отнесении земель или земельных участков в составе таких земель к определенной категории (далее – заявление).</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2.5. Правовые основания для предоставления муниципальной услуги.</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Земельный кодекс Российской Федерации;</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Градостроительный кодекс Российской Федерации;</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Федеральный закон от 29.12.2004 № 191-ФЗ «О введении в действие Градостроительного кодекса Российской Федерации»;</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lastRenderedPageBreak/>
        <w:t>- Федеральный закон от 21.12.2004 № 172-ФЗ «О переводе земель или земельных участков из одной категории в другую»;</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Федеральный закон от 24.07.2007 № 221-ФЗ «О кадастровой деятельности»;</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Федеральный закон от 27.07.2010 года № 210-ФЗ «Об организации предоставления государственных и муниципальных услуг» (дале</w:t>
      </w:r>
      <w:r>
        <w:rPr>
          <w:rFonts w:ascii="Times New Roman" w:hAnsi="Times New Roman" w:cs="Times New Roman"/>
          <w:sz w:val="24"/>
          <w:szCs w:val="24"/>
        </w:rPr>
        <w:t>е – Федеральный закон № 210-ФЗ).</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r w:rsidRPr="006C5950">
        <w:rPr>
          <w:rFonts w:ascii="Times New Roman" w:hAnsi="Times New Roman" w:cs="Times New Roman"/>
          <w:color w:val="000000"/>
          <w:sz w:val="24"/>
          <w:szCs w:val="24"/>
          <w:lang w:val="en-US"/>
        </w:rPr>
        <w:t>www</w:t>
      </w:r>
      <w:r w:rsidRPr="006C5950">
        <w:rPr>
          <w:rFonts w:ascii="Times New Roman" w:hAnsi="Times New Roman" w:cs="Times New Roman"/>
          <w:color w:val="000000"/>
          <w:sz w:val="24"/>
          <w:szCs w:val="24"/>
        </w:rPr>
        <w:t>.</w:t>
      </w:r>
      <w:proofErr w:type="spellStart"/>
      <w:r w:rsidRPr="006C5950">
        <w:rPr>
          <w:rFonts w:ascii="Times New Roman" w:hAnsi="Times New Roman" w:cs="Times New Roman"/>
          <w:color w:val="000000"/>
          <w:sz w:val="24"/>
          <w:szCs w:val="24"/>
          <w:lang w:val="en-US"/>
        </w:rPr>
        <w:t>sbor</w:t>
      </w:r>
      <w:proofErr w:type="spellEnd"/>
      <w:r w:rsidRPr="006C5950">
        <w:rPr>
          <w:rFonts w:ascii="Times New Roman" w:hAnsi="Times New Roman" w:cs="Times New Roman"/>
          <w:color w:val="000000"/>
          <w:sz w:val="24"/>
          <w:szCs w:val="24"/>
        </w:rPr>
        <w:t>.</w:t>
      </w:r>
      <w:proofErr w:type="spellStart"/>
      <w:r w:rsidRPr="006C5950">
        <w:rPr>
          <w:rFonts w:ascii="Times New Roman" w:hAnsi="Times New Roman" w:cs="Times New Roman"/>
          <w:color w:val="000000"/>
          <w:sz w:val="24"/>
          <w:szCs w:val="24"/>
          <w:lang w:val="en-US"/>
        </w:rPr>
        <w:t>ru</w:t>
      </w:r>
      <w:proofErr w:type="spellEnd"/>
      <w:r w:rsidRPr="006C5950">
        <w:rPr>
          <w:rFonts w:ascii="Times New Roman" w:hAnsi="Times New Roman" w:cs="Times New Roman"/>
          <w:sz w:val="24"/>
          <w:szCs w:val="24"/>
        </w:rPr>
        <w:t xml:space="preserve"> и в Реестре.</w:t>
      </w:r>
    </w:p>
    <w:p w:rsidR="00BA7EDB" w:rsidRPr="006C5950" w:rsidRDefault="00BA7EDB" w:rsidP="00BA7EDB">
      <w:pPr>
        <w:pStyle w:val="ConsPlusNormal"/>
        <w:ind w:firstLine="709"/>
        <w:jc w:val="both"/>
        <w:rPr>
          <w:rFonts w:ascii="Times New Roman" w:hAnsi="Times New Roman" w:cs="Times New Roman"/>
          <w:sz w:val="24"/>
          <w:szCs w:val="24"/>
        </w:rPr>
      </w:pPr>
      <w:bookmarkStart w:id="2" w:name="P167"/>
      <w:bookmarkEnd w:id="2"/>
      <w:r w:rsidRPr="006C5950">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A7EDB" w:rsidRPr="00B644D9" w:rsidRDefault="00BA7EDB" w:rsidP="00BA7EDB">
      <w:pPr>
        <w:pStyle w:val="ConsPlusNormal"/>
        <w:adjustRightInd/>
        <w:ind w:firstLine="709"/>
        <w:jc w:val="both"/>
        <w:rPr>
          <w:rFonts w:ascii="Times New Roman" w:hAnsi="Times New Roman"/>
          <w:sz w:val="24"/>
          <w:szCs w:val="24"/>
          <w:lang w:bidi="ru-RU"/>
        </w:rPr>
      </w:pPr>
      <w:r w:rsidRPr="00B644D9">
        <w:rPr>
          <w:rFonts w:ascii="Times New Roman" w:hAnsi="Times New Roman"/>
          <w:sz w:val="24"/>
          <w:szCs w:val="24"/>
          <w:lang w:bidi="ru-RU"/>
        </w:rPr>
        <w:t>1) Для предоставления муниципальной услуги заполняется заявление (ходатайство) согласно приложению № 1 к настоящему административному регламенту:</w:t>
      </w:r>
    </w:p>
    <w:p w:rsidR="00BA7EDB" w:rsidRPr="00B644D9" w:rsidRDefault="00BA7EDB" w:rsidP="00BA7EDB">
      <w:pPr>
        <w:pStyle w:val="ConsPlusNormal"/>
        <w:ind w:firstLine="709"/>
        <w:jc w:val="both"/>
        <w:rPr>
          <w:rFonts w:ascii="Times New Roman" w:hAnsi="Times New Roman"/>
          <w:sz w:val="24"/>
          <w:szCs w:val="24"/>
          <w:lang w:bidi="ru-RU"/>
        </w:rPr>
      </w:pPr>
      <w:r w:rsidRPr="00B644D9">
        <w:rPr>
          <w:rFonts w:ascii="Times New Roman" w:hAnsi="Times New Roman"/>
          <w:sz w:val="24"/>
          <w:szCs w:val="24"/>
          <w:lang w:bidi="ru-RU"/>
        </w:rPr>
        <w:t xml:space="preserve">– лично заявителем при обращении на ЕПГУ; </w:t>
      </w:r>
    </w:p>
    <w:p w:rsidR="00BA7EDB" w:rsidRPr="00B644D9" w:rsidRDefault="00BA7EDB" w:rsidP="00BA7EDB">
      <w:pPr>
        <w:pStyle w:val="ConsPlusNormal"/>
        <w:ind w:firstLine="709"/>
        <w:jc w:val="both"/>
        <w:rPr>
          <w:rFonts w:ascii="Times New Roman" w:hAnsi="Times New Roman"/>
          <w:sz w:val="24"/>
          <w:szCs w:val="24"/>
          <w:lang w:bidi="ru-RU"/>
        </w:rPr>
      </w:pPr>
      <w:r w:rsidRPr="00B644D9">
        <w:rPr>
          <w:rFonts w:ascii="Times New Roman" w:hAnsi="Times New Roman"/>
          <w:sz w:val="24"/>
          <w:szCs w:val="24"/>
          <w:lang w:bidi="ru-RU"/>
        </w:rPr>
        <w:t>– специалистом МФЦ при личном обращении заявителя (представителя заявителя) в МФЦ.</w:t>
      </w:r>
    </w:p>
    <w:p w:rsidR="00BA7EDB" w:rsidRPr="00B644D9" w:rsidRDefault="00BA7EDB" w:rsidP="00BA7EDB">
      <w:pPr>
        <w:pStyle w:val="ConsPlusNormal"/>
        <w:ind w:firstLine="709"/>
        <w:jc w:val="both"/>
        <w:rPr>
          <w:rFonts w:ascii="Times New Roman" w:hAnsi="Times New Roman"/>
          <w:sz w:val="24"/>
          <w:szCs w:val="24"/>
          <w:lang w:bidi="ru-RU"/>
        </w:rPr>
      </w:pPr>
      <w:r w:rsidRPr="00B644D9">
        <w:rPr>
          <w:rFonts w:ascii="Times New Roman" w:hAnsi="Times New Roman"/>
          <w:sz w:val="24"/>
          <w:szCs w:val="24"/>
          <w:lang w:bidi="ru-RU"/>
        </w:rPr>
        <w:t xml:space="preserve">При обращении в МФЦ необходимо предъявить документ, удостоверяющий личность: </w:t>
      </w:r>
    </w:p>
    <w:p w:rsidR="00BA7EDB" w:rsidRPr="00B644D9" w:rsidRDefault="00BA7EDB" w:rsidP="00BA7EDB">
      <w:pPr>
        <w:pStyle w:val="ConsPlusNormal"/>
        <w:ind w:firstLine="709"/>
        <w:jc w:val="both"/>
        <w:rPr>
          <w:rFonts w:ascii="Times New Roman" w:hAnsi="Times New Roman"/>
          <w:sz w:val="24"/>
          <w:szCs w:val="24"/>
          <w:lang w:bidi="ru-RU"/>
        </w:rPr>
      </w:pPr>
      <w:r w:rsidRPr="00B644D9">
        <w:rPr>
          <w:rFonts w:ascii="Times New Roman" w:hAnsi="Times New Roman"/>
          <w:sz w:val="24"/>
          <w:szCs w:val="24"/>
          <w:lang w:bidi="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w:t>
      </w:r>
    </w:p>
    <w:p w:rsidR="00BA7EDB" w:rsidRPr="00B644D9" w:rsidRDefault="00BA7EDB" w:rsidP="00BA7EDB">
      <w:pPr>
        <w:pStyle w:val="ConsPlusNormal"/>
        <w:ind w:firstLine="709"/>
        <w:jc w:val="both"/>
        <w:rPr>
          <w:rFonts w:ascii="Times New Roman" w:hAnsi="Times New Roman"/>
          <w:sz w:val="24"/>
          <w:szCs w:val="24"/>
          <w:lang w:bidi="ru-RU"/>
        </w:rPr>
      </w:pPr>
      <w:r w:rsidRPr="00B644D9">
        <w:rPr>
          <w:rFonts w:ascii="Times New Roman" w:hAnsi="Times New Roman"/>
          <w:sz w:val="24"/>
          <w:szCs w:val="24"/>
          <w:lang w:bidi="ru-RU"/>
        </w:rPr>
        <w:t>В случае</w:t>
      </w:r>
      <w:proofErr w:type="gramStart"/>
      <w:r w:rsidRPr="00B644D9">
        <w:rPr>
          <w:rFonts w:ascii="Times New Roman" w:hAnsi="Times New Roman"/>
          <w:sz w:val="24"/>
          <w:szCs w:val="24"/>
          <w:lang w:bidi="ru-RU"/>
        </w:rPr>
        <w:t>,</w:t>
      </w:r>
      <w:proofErr w:type="gramEnd"/>
      <w:r w:rsidRPr="00B644D9">
        <w:rPr>
          <w:rFonts w:ascii="Times New Roman" w:hAnsi="Times New Roman"/>
          <w:sz w:val="24"/>
          <w:szCs w:val="24"/>
          <w:lang w:bidi="ru-RU"/>
        </w:rPr>
        <w:t xml:space="preserve"> если представителем заявителем является иностранный гражданин, одновременно с заявлением заявитель представляет паспорт иностранного гражданина. </w:t>
      </w:r>
    </w:p>
    <w:p w:rsidR="00BA7EDB" w:rsidRPr="00B644D9" w:rsidRDefault="00BA7EDB" w:rsidP="00BA7EDB">
      <w:pPr>
        <w:pStyle w:val="ConsPlusNormal"/>
        <w:ind w:firstLine="709"/>
        <w:jc w:val="both"/>
        <w:rPr>
          <w:rFonts w:ascii="Times New Roman" w:hAnsi="Times New Roman"/>
          <w:sz w:val="24"/>
          <w:szCs w:val="24"/>
          <w:lang w:bidi="ru-RU"/>
        </w:rPr>
      </w:pPr>
      <w:r w:rsidRPr="00B644D9">
        <w:rPr>
          <w:rFonts w:ascii="Times New Roman" w:hAnsi="Times New Roman"/>
          <w:sz w:val="24"/>
          <w:szCs w:val="24"/>
          <w:lang w:bidi="ru-RU"/>
        </w:rPr>
        <w:t>В случае</w:t>
      </w:r>
      <w:proofErr w:type="gramStart"/>
      <w:r w:rsidRPr="00B644D9">
        <w:rPr>
          <w:rFonts w:ascii="Times New Roman" w:hAnsi="Times New Roman"/>
          <w:sz w:val="24"/>
          <w:szCs w:val="24"/>
          <w:lang w:bidi="ru-RU"/>
        </w:rPr>
        <w:t>,</w:t>
      </w:r>
      <w:proofErr w:type="gramEnd"/>
      <w:r w:rsidRPr="00B644D9">
        <w:rPr>
          <w:rFonts w:ascii="Times New Roman" w:hAnsi="Times New Roman"/>
          <w:sz w:val="24"/>
          <w:szCs w:val="24"/>
          <w:lang w:bidi="ru-RU"/>
        </w:rPr>
        <w:t xml:space="preserve"> если представителем заявителем является лицо без гражданства, одновременно с заявлением заявитель представляет вид на жительство. В случае подачи представителем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лица, не имеющего действительного документа, удостоверяющего личность. </w:t>
      </w:r>
    </w:p>
    <w:p w:rsidR="00BA7EDB" w:rsidRPr="00B644D9" w:rsidRDefault="00BA7EDB" w:rsidP="00BA7EDB">
      <w:pPr>
        <w:pStyle w:val="ConsPlusNormal"/>
        <w:ind w:firstLine="709"/>
        <w:jc w:val="both"/>
        <w:rPr>
          <w:rFonts w:ascii="Times New Roman" w:hAnsi="Times New Roman"/>
          <w:sz w:val="24"/>
          <w:szCs w:val="24"/>
          <w:lang w:bidi="ru-RU"/>
        </w:rPr>
      </w:pPr>
      <w:r w:rsidRPr="00B644D9">
        <w:rPr>
          <w:rFonts w:ascii="Times New Roman" w:hAnsi="Times New Roman"/>
          <w:sz w:val="24"/>
          <w:szCs w:val="24"/>
          <w:lang w:bidi="ru-RU"/>
        </w:rPr>
        <w:t>2) согласи</w:t>
      </w:r>
      <w:proofErr w:type="gramStart"/>
      <w:r w:rsidRPr="00B644D9">
        <w:rPr>
          <w:rFonts w:ascii="Times New Roman" w:hAnsi="Times New Roman"/>
          <w:sz w:val="24"/>
          <w:szCs w:val="24"/>
          <w:lang w:bidi="ru-RU"/>
        </w:rPr>
        <w:t>е(</w:t>
      </w:r>
      <w:proofErr w:type="gramEnd"/>
      <w:r w:rsidRPr="00B644D9">
        <w:rPr>
          <w:rFonts w:ascii="Times New Roman" w:hAnsi="Times New Roman"/>
          <w:sz w:val="24"/>
          <w:szCs w:val="24"/>
          <w:lang w:bidi="ru-RU"/>
        </w:rPr>
        <w:t>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BA7EDB" w:rsidRPr="00B644D9" w:rsidRDefault="00BA7EDB" w:rsidP="00BA7EDB">
      <w:pPr>
        <w:pStyle w:val="ConsPlusNormal"/>
        <w:ind w:firstLine="709"/>
        <w:jc w:val="both"/>
        <w:rPr>
          <w:rFonts w:ascii="Times New Roman" w:hAnsi="Times New Roman"/>
          <w:sz w:val="24"/>
          <w:szCs w:val="24"/>
          <w:lang w:bidi="ru-RU"/>
        </w:rPr>
      </w:pPr>
      <w:proofErr w:type="gramStart"/>
      <w:r w:rsidRPr="00B644D9">
        <w:rPr>
          <w:rFonts w:ascii="Times New Roman" w:hAnsi="Times New Roman"/>
          <w:sz w:val="24"/>
          <w:szCs w:val="24"/>
          <w:lang w:bidi="ru-RU"/>
        </w:rPr>
        <w:t>3)</w:t>
      </w:r>
      <w:r w:rsidRPr="00B644D9">
        <w:rPr>
          <w:rFonts w:eastAsiaTheme="minorHAnsi" w:cs="Times New Roman"/>
          <w:sz w:val="24"/>
          <w:szCs w:val="24"/>
          <w:lang w:eastAsia="en-US"/>
        </w:rPr>
        <w:t xml:space="preserve"> </w:t>
      </w:r>
      <w:r w:rsidRPr="00B644D9">
        <w:rPr>
          <w:rFonts w:ascii="Times New Roman" w:hAnsi="Times New Roman"/>
          <w:sz w:val="24"/>
          <w:szCs w:val="24"/>
          <w:lang w:bidi="ru-RU"/>
        </w:rPr>
        <w:t xml:space="preserve">правоустанавливающие или </w:t>
      </w:r>
      <w:proofErr w:type="spellStart"/>
      <w:r w:rsidRPr="00B644D9">
        <w:rPr>
          <w:rFonts w:ascii="Times New Roman" w:hAnsi="Times New Roman"/>
          <w:sz w:val="24"/>
          <w:szCs w:val="24"/>
          <w:lang w:bidi="ru-RU"/>
        </w:rPr>
        <w:t>правоудостоверяющие</w:t>
      </w:r>
      <w:proofErr w:type="spellEnd"/>
      <w:r w:rsidRPr="00B644D9">
        <w:rPr>
          <w:rFonts w:ascii="Times New Roman" w:hAnsi="Times New Roman"/>
          <w:sz w:val="24"/>
          <w:szCs w:val="24"/>
          <w:lang w:bidi="ru-RU"/>
        </w:rPr>
        <w:t xml:space="preserve"> документы на земельный участок, в случае, если права на земельный участок не зарегистрированы в Едином государственном реестре недвижимости (договор аренды, государственные акты, свидетельства и другие документы, удостоверяющие права на землю и выданные гражданам или юридическим лицам до 31.01.1998, решение о предоставлении земельного участка, садовая книжка и др.).</w:t>
      </w:r>
      <w:proofErr w:type="gramEnd"/>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Структурное подразделение (комитет архитектуры, градостроительства и землепользования)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1) сведения из ЕГРН в отношении земельного участка, отнесение которого </w:t>
      </w:r>
      <w:r w:rsidRPr="006C5950">
        <w:rPr>
          <w:rFonts w:ascii="Times New Roman" w:hAnsi="Times New Roman" w:cs="Times New Roman"/>
          <w:sz w:val="24"/>
          <w:szCs w:val="24"/>
        </w:rPr>
        <w:lastRenderedPageBreak/>
        <w:t>планируется осуществить или уведомление об отсутствии в ЕГРН запрашиваемых сведений;</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2) </w:t>
      </w:r>
      <w:r w:rsidRPr="006C5950">
        <w:rPr>
          <w:rFonts w:ascii="Times New Roman" w:hAnsi="Times New Roman" w:cs="Times New Roman"/>
          <w:iCs/>
          <w:sz w:val="24"/>
          <w:szCs w:val="24"/>
          <w:lang w:bidi="ru-RU"/>
        </w:rPr>
        <w:t xml:space="preserve">сведения </w:t>
      </w:r>
      <w:r w:rsidRPr="006C5950">
        <w:rPr>
          <w:rFonts w:ascii="Times New Roman" w:hAnsi="Times New Roman" w:cs="Times New Roman"/>
          <w:sz w:val="24"/>
          <w:szCs w:val="24"/>
        </w:rPr>
        <w:t>из Единого государственного реестра юридических лиц в случае, если заявителем является юридическое лицо;</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3) </w:t>
      </w:r>
      <w:r w:rsidRPr="006C5950">
        <w:rPr>
          <w:rFonts w:ascii="Times New Roman" w:hAnsi="Times New Roman" w:cs="Times New Roman"/>
          <w:iCs/>
          <w:sz w:val="24"/>
          <w:szCs w:val="24"/>
          <w:lang w:bidi="ru-RU"/>
        </w:rPr>
        <w:t>сведения</w:t>
      </w:r>
      <w:r w:rsidRPr="006C5950">
        <w:rPr>
          <w:rFonts w:ascii="Times New Roman" w:hAnsi="Times New Roman" w:cs="Times New Roman"/>
          <w:sz w:val="24"/>
          <w:szCs w:val="24"/>
        </w:rPr>
        <w:t xml:space="preserve"> из Единого государственного реестра индивидуальных предпринимателей, если заявителем является индивидуальный предприниматель;</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4) </w:t>
      </w:r>
      <w:r w:rsidRPr="006C5950">
        <w:rPr>
          <w:rFonts w:ascii="Times New Roman" w:hAnsi="Times New Roman" w:cs="Times New Roman"/>
          <w:iCs/>
          <w:sz w:val="24"/>
          <w:szCs w:val="24"/>
          <w:lang w:bidi="ru-RU"/>
        </w:rPr>
        <w:t xml:space="preserve">сведения о положительном </w:t>
      </w:r>
      <w:r w:rsidRPr="006C5950">
        <w:rPr>
          <w:rFonts w:ascii="Times New Roman" w:hAnsi="Times New Roman" w:cs="Times New Roman"/>
          <w:sz w:val="24"/>
          <w:szCs w:val="24"/>
        </w:rPr>
        <w:t xml:space="preserve">заключении государственной экологической экспертизы в случае, если ее проведение предусмотрено федеральными законами </w:t>
      </w:r>
      <w:r w:rsidRPr="006C5950">
        <w:rPr>
          <w:rFonts w:ascii="Times New Roman" w:hAnsi="Times New Roman" w:cs="Times New Roman"/>
          <w:i/>
          <w:iCs/>
          <w:sz w:val="24"/>
          <w:szCs w:val="24"/>
          <w:lang w:bidi="ru-RU"/>
        </w:rPr>
        <w:t>(неэлектронное межведомственное информационное взаимодействие)</w:t>
      </w:r>
      <w:r w:rsidRPr="006C5950">
        <w:rPr>
          <w:rFonts w:ascii="Times New Roman" w:hAnsi="Times New Roman" w:cs="Times New Roman"/>
          <w:sz w:val="24"/>
          <w:szCs w:val="24"/>
        </w:rPr>
        <w:t>.</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6C5950">
          <w:rPr>
            <w:rFonts w:ascii="Times New Roman" w:hAnsi="Times New Roman" w:cs="Times New Roman"/>
            <w:sz w:val="24"/>
            <w:szCs w:val="24"/>
          </w:rPr>
          <w:t>пункте 2.7</w:t>
        </w:r>
      </w:hyperlink>
      <w:r w:rsidRPr="006C5950">
        <w:rPr>
          <w:rFonts w:ascii="Times New Roman" w:hAnsi="Times New Roman" w:cs="Times New Roman"/>
          <w:sz w:val="24"/>
          <w:szCs w:val="24"/>
        </w:rPr>
        <w:t xml:space="preserve"> настоящего административного регламента, по собственной инициативе.</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2.7.2. При предоставлении муниципальной услуги запрещается требовать от заявителя:</w:t>
      </w:r>
    </w:p>
    <w:p w:rsidR="00BA7EDB" w:rsidRPr="006C5950" w:rsidRDefault="00BA7EDB" w:rsidP="00BA7E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C5950">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7EDB" w:rsidRPr="006C5950" w:rsidRDefault="00BA7EDB" w:rsidP="00BA7EDB">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6C5950">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6C5950">
          <w:rPr>
            <w:rFonts w:ascii="Times New Roman" w:hAnsi="Times New Roman" w:cs="Times New Roman"/>
            <w:sz w:val="24"/>
            <w:szCs w:val="24"/>
          </w:rPr>
          <w:t>части</w:t>
        </w:r>
        <w:proofErr w:type="gramEnd"/>
        <w:r w:rsidRPr="006C5950">
          <w:rPr>
            <w:rFonts w:ascii="Times New Roman" w:hAnsi="Times New Roman" w:cs="Times New Roman"/>
            <w:sz w:val="24"/>
            <w:szCs w:val="24"/>
          </w:rPr>
          <w:t xml:space="preserve"> 6 статьи 7</w:t>
        </w:r>
      </w:hyperlink>
      <w:r w:rsidRPr="006C5950">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rsidR="00BA7EDB" w:rsidRPr="006C5950" w:rsidRDefault="00BA7EDB" w:rsidP="00BA7EDB">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6C5950">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6C5950">
          <w:rPr>
            <w:rFonts w:ascii="Times New Roman" w:hAnsi="Times New Roman" w:cs="Times New Roman"/>
            <w:sz w:val="24"/>
            <w:szCs w:val="24"/>
          </w:rPr>
          <w:t>части 1 статьи 9</w:t>
        </w:r>
      </w:hyperlink>
      <w:r w:rsidRPr="006C5950">
        <w:rPr>
          <w:rFonts w:ascii="Times New Roman" w:hAnsi="Times New Roman" w:cs="Times New Roman"/>
          <w:sz w:val="24"/>
          <w:szCs w:val="24"/>
        </w:rPr>
        <w:t xml:space="preserve"> Федерального закона № 210-ФЗ;</w:t>
      </w:r>
      <w:proofErr w:type="gramEnd"/>
    </w:p>
    <w:p w:rsidR="00BA7EDB" w:rsidRPr="006C5950" w:rsidRDefault="00BA7EDB" w:rsidP="00BA7E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C5950">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6C5950">
          <w:rPr>
            <w:rFonts w:ascii="Times New Roman" w:hAnsi="Times New Roman" w:cs="Times New Roman"/>
            <w:sz w:val="24"/>
            <w:szCs w:val="24"/>
          </w:rPr>
          <w:t>пунктом 4 части 1 статьи 7</w:t>
        </w:r>
      </w:hyperlink>
      <w:r w:rsidRPr="006C5950">
        <w:rPr>
          <w:rFonts w:ascii="Times New Roman" w:hAnsi="Times New Roman" w:cs="Times New Roman"/>
          <w:sz w:val="24"/>
          <w:szCs w:val="24"/>
        </w:rPr>
        <w:t xml:space="preserve"> Федерального закона № 210-ФЗ;</w:t>
      </w:r>
    </w:p>
    <w:p w:rsidR="00BA7EDB" w:rsidRPr="006C5950" w:rsidRDefault="00BA7EDB" w:rsidP="00BA7EDB">
      <w:pPr>
        <w:pStyle w:val="ConsPlusNormal"/>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 </w:t>
      </w:r>
      <w:r w:rsidRPr="006C5950">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r w:rsidRPr="006C5950">
        <w:rPr>
          <w:rFonts w:ascii="Times New Roman" w:hAnsi="Times New Roman" w:cs="Times New Roman"/>
          <w:sz w:val="24"/>
          <w:szCs w:val="24"/>
        </w:rPr>
        <w:t>пунктом 7.2 части 1 статьи 16</w:t>
      </w:r>
      <w:r w:rsidRPr="006C5950">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A7EDB" w:rsidRPr="006C5950" w:rsidRDefault="00BA7EDB" w:rsidP="00BA7EDB">
      <w:pPr>
        <w:pStyle w:val="ConsPlusNormal"/>
        <w:ind w:firstLine="709"/>
        <w:jc w:val="both"/>
        <w:rPr>
          <w:rFonts w:ascii="Times New Roman" w:hAnsi="Times New Roman" w:cs="Times New Roman"/>
          <w:bCs/>
          <w:sz w:val="24"/>
          <w:szCs w:val="24"/>
        </w:rPr>
      </w:pPr>
      <w:r w:rsidRPr="006C5950">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w:t>
      </w:r>
      <w:r>
        <w:rPr>
          <w:rFonts w:ascii="Times New Roman" w:hAnsi="Times New Roman" w:cs="Times New Roman"/>
          <w:bCs/>
          <w:sz w:val="24"/>
          <w:szCs w:val="24"/>
        </w:rPr>
        <w:t xml:space="preserve"> </w:t>
      </w:r>
      <w:r w:rsidRPr="006C5950">
        <w:rPr>
          <w:rFonts w:ascii="Times New Roman" w:hAnsi="Times New Roman" w:cs="Times New Roman"/>
          <w:bCs/>
          <w:sz w:val="24"/>
          <w:szCs w:val="24"/>
        </w:rPr>
        <w:t>вправе:</w:t>
      </w:r>
    </w:p>
    <w:p w:rsidR="00BA7EDB" w:rsidRPr="006C5950" w:rsidRDefault="00BA7EDB" w:rsidP="00BA7EDB">
      <w:pPr>
        <w:pStyle w:val="ConsPlusNormal"/>
        <w:ind w:firstLine="709"/>
        <w:jc w:val="both"/>
        <w:rPr>
          <w:rFonts w:ascii="Times New Roman" w:hAnsi="Times New Roman" w:cs="Times New Roman"/>
          <w:bCs/>
          <w:sz w:val="24"/>
          <w:szCs w:val="24"/>
        </w:rPr>
      </w:pPr>
      <w:r w:rsidRPr="006C5950">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C5950">
        <w:rPr>
          <w:rFonts w:ascii="Times New Roman" w:hAnsi="Times New Roman" w:cs="Times New Roman"/>
          <w:bCs/>
          <w:sz w:val="24"/>
          <w:szCs w:val="24"/>
        </w:rPr>
        <w:t>запрос</w:t>
      </w:r>
      <w:proofErr w:type="gramEnd"/>
      <w:r w:rsidRPr="006C5950">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BA7EDB" w:rsidRPr="006C5950" w:rsidRDefault="00BA7EDB" w:rsidP="00BA7EDB">
      <w:pPr>
        <w:pStyle w:val="ConsPlusNormal"/>
        <w:ind w:firstLine="709"/>
        <w:jc w:val="both"/>
        <w:rPr>
          <w:rFonts w:ascii="Times New Roman" w:hAnsi="Times New Roman" w:cs="Times New Roman"/>
          <w:bCs/>
          <w:sz w:val="24"/>
          <w:szCs w:val="24"/>
        </w:rPr>
      </w:pPr>
      <w:proofErr w:type="gramStart"/>
      <w:r w:rsidRPr="006C5950">
        <w:rPr>
          <w:rFonts w:ascii="Times New Roman" w:hAnsi="Times New Roman" w:cs="Times New Roman"/>
          <w:bCs/>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w:t>
      </w:r>
      <w:r w:rsidRPr="006C5950">
        <w:rPr>
          <w:rFonts w:ascii="Times New Roman" w:hAnsi="Times New Roman" w:cs="Times New Roman"/>
          <w:bCs/>
          <w:sz w:val="24"/>
          <w:szCs w:val="24"/>
        </w:rPr>
        <w:lastRenderedPageBreak/>
        <w:t>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6C5950">
        <w:rPr>
          <w:rFonts w:ascii="Times New Roman" w:hAnsi="Times New Roman" w:cs="Times New Roman"/>
          <w:bCs/>
          <w:sz w:val="24"/>
          <w:szCs w:val="24"/>
        </w:rPr>
        <w:t xml:space="preserve"> проведенных </w:t>
      </w:r>
      <w:proofErr w:type="gramStart"/>
      <w:r w:rsidRPr="006C5950">
        <w:rPr>
          <w:rFonts w:ascii="Times New Roman" w:hAnsi="Times New Roman" w:cs="Times New Roman"/>
          <w:bCs/>
          <w:sz w:val="24"/>
          <w:szCs w:val="24"/>
        </w:rPr>
        <w:t>мероприятиях</w:t>
      </w:r>
      <w:proofErr w:type="gramEnd"/>
      <w:r w:rsidRPr="006C5950">
        <w:rPr>
          <w:rFonts w:ascii="Times New Roman" w:hAnsi="Times New Roman" w:cs="Times New Roman"/>
          <w:bCs/>
          <w:sz w:val="24"/>
          <w:szCs w:val="24"/>
        </w:rPr>
        <w:t>.</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BA7EDB" w:rsidRPr="006C5950" w:rsidRDefault="00BA7EDB" w:rsidP="00BA7EDB">
      <w:pPr>
        <w:pStyle w:val="ConsPlusNormal"/>
        <w:ind w:firstLine="709"/>
        <w:jc w:val="both"/>
        <w:rPr>
          <w:rFonts w:ascii="Times New Roman" w:hAnsi="Times New Roman" w:cs="Times New Roman"/>
          <w:sz w:val="24"/>
          <w:szCs w:val="24"/>
          <w:u w:val="single"/>
        </w:rPr>
      </w:pPr>
      <w:r w:rsidRPr="006C5950">
        <w:rPr>
          <w:rFonts w:ascii="Times New Roman" w:hAnsi="Times New Roman" w:cs="Times New Roman"/>
          <w:sz w:val="24"/>
          <w:szCs w:val="24"/>
        </w:rPr>
        <w:t>1</w:t>
      </w:r>
      <w:r>
        <w:rPr>
          <w:rFonts w:ascii="Times New Roman" w:hAnsi="Times New Roman" w:cs="Times New Roman"/>
          <w:sz w:val="24"/>
          <w:szCs w:val="24"/>
        </w:rPr>
        <w:t>)</w:t>
      </w:r>
      <w:r w:rsidRPr="006C5950">
        <w:rPr>
          <w:rFonts w:ascii="Times New Roman" w:hAnsi="Times New Roman" w:cs="Times New Roman"/>
          <w:sz w:val="24"/>
          <w:szCs w:val="24"/>
        </w:rPr>
        <w:t xml:space="preserve"> </w:t>
      </w:r>
      <w:r w:rsidRPr="006C5950">
        <w:rPr>
          <w:rFonts w:ascii="Times New Roman" w:hAnsi="Times New Roman" w:cs="Times New Roman"/>
          <w:sz w:val="24"/>
          <w:szCs w:val="24"/>
          <w:u w:val="single"/>
        </w:rPr>
        <w:t>Заявление подано лицом, не уполномоченным на осуществление таких действий:</w:t>
      </w:r>
    </w:p>
    <w:p w:rsidR="00BA7EDB" w:rsidRPr="006C5950" w:rsidRDefault="00BA7EDB" w:rsidP="00BA7EDB">
      <w:pPr>
        <w:pStyle w:val="ConsPlusNormal"/>
        <w:tabs>
          <w:tab w:val="left" w:pos="1134"/>
        </w:tabs>
        <w:adjustRightInd/>
        <w:ind w:firstLine="709"/>
        <w:jc w:val="both"/>
        <w:rPr>
          <w:rFonts w:ascii="Times New Roman" w:hAnsi="Times New Roman" w:cs="Times New Roman"/>
          <w:sz w:val="24"/>
          <w:szCs w:val="24"/>
          <w:u w:val="single"/>
          <w:lang w:bidi="ru-RU"/>
        </w:rPr>
      </w:pPr>
      <w:r>
        <w:rPr>
          <w:rFonts w:ascii="Times New Roman" w:hAnsi="Times New Roman" w:cs="Times New Roman"/>
          <w:sz w:val="24"/>
          <w:szCs w:val="24"/>
          <w:u w:val="single"/>
        </w:rPr>
        <w:t xml:space="preserve">2) </w:t>
      </w:r>
      <w:r w:rsidRPr="006C5950">
        <w:rPr>
          <w:rFonts w:ascii="Times New Roman" w:hAnsi="Times New Roman" w:cs="Times New Roman"/>
          <w:sz w:val="24"/>
          <w:szCs w:val="24"/>
          <w:u w:val="single"/>
        </w:rPr>
        <w:t xml:space="preserve">Представленные заявителем документы не отвечают требованиям, установленным </w:t>
      </w:r>
      <w:r>
        <w:rPr>
          <w:rFonts w:ascii="Times New Roman" w:hAnsi="Times New Roman" w:cs="Times New Roman"/>
          <w:sz w:val="24"/>
          <w:szCs w:val="24"/>
          <w:u w:val="single"/>
        </w:rPr>
        <w:t xml:space="preserve">настоящим </w:t>
      </w:r>
      <w:r w:rsidRPr="006C5950">
        <w:rPr>
          <w:rFonts w:ascii="Times New Roman" w:hAnsi="Times New Roman" w:cs="Times New Roman"/>
          <w:sz w:val="24"/>
          <w:szCs w:val="24"/>
          <w:u w:val="single"/>
        </w:rPr>
        <w:t>административным регламентом:</w:t>
      </w:r>
    </w:p>
    <w:p w:rsidR="00BA7EDB" w:rsidRPr="00E4229F" w:rsidRDefault="00BA7EDB" w:rsidP="00BA7EDB">
      <w:pPr>
        <w:pStyle w:val="ConsPlusNormal"/>
        <w:tabs>
          <w:tab w:val="left" w:pos="1134"/>
        </w:tabs>
        <w:adjustRightInd/>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а</w:t>
      </w:r>
      <w:r w:rsidRPr="00E4229F">
        <w:rPr>
          <w:rFonts w:ascii="Times New Roman" w:hAnsi="Times New Roman" w:cs="Times New Roman"/>
          <w:sz w:val="24"/>
          <w:szCs w:val="24"/>
          <w:lang w:bidi="ru-RU"/>
        </w:rPr>
        <w:t xml:space="preserve">) к заявлению приложены документы, состав, форма или содержание которых не соответствуют требованиям земельного законодательства; </w:t>
      </w:r>
    </w:p>
    <w:p w:rsidR="00BA7EDB" w:rsidRPr="00E4229F" w:rsidRDefault="00BA7EDB" w:rsidP="00BA7EDB">
      <w:pPr>
        <w:pStyle w:val="ConsPlusNormal"/>
        <w:tabs>
          <w:tab w:val="left" w:pos="1134"/>
        </w:tabs>
        <w:adjustRightInd/>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б</w:t>
      </w:r>
      <w:r w:rsidRPr="00E4229F">
        <w:rPr>
          <w:rFonts w:ascii="Times New Roman" w:hAnsi="Times New Roman" w:cs="Times New Roman"/>
          <w:sz w:val="24"/>
          <w:szCs w:val="24"/>
          <w:lang w:bidi="ru-RU"/>
        </w:rPr>
        <w:t>) некорректное заполнение обязательных полей в форме заявления о предоставлении муниципальной услуги на ЕПГУ (недостоверное, неправильное либо неполное заполнение);</w:t>
      </w:r>
    </w:p>
    <w:p w:rsidR="00BA7EDB" w:rsidRPr="00E4229F" w:rsidRDefault="00BA7EDB" w:rsidP="00BA7EDB">
      <w:pPr>
        <w:pStyle w:val="ConsPlusNormal"/>
        <w:tabs>
          <w:tab w:val="left" w:pos="1134"/>
        </w:tabs>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в</w:t>
      </w:r>
      <w:r w:rsidRPr="00E4229F">
        <w:rPr>
          <w:rFonts w:ascii="Times New Roman" w:hAnsi="Times New Roman" w:cs="Times New Roman"/>
          <w:sz w:val="24"/>
          <w:szCs w:val="24"/>
          <w:lang w:bidi="ru-RU"/>
        </w:rPr>
        <w:t xml:space="preserve">) представленные документы имеют подчистки и исправления текста, которые не заверены в порядке, установленном законодательством Российской Федерации; </w:t>
      </w:r>
    </w:p>
    <w:p w:rsidR="00BA7EDB" w:rsidRPr="00E4229F" w:rsidRDefault="00BA7EDB" w:rsidP="00BA7EDB">
      <w:pPr>
        <w:pStyle w:val="ConsPlusNormal"/>
        <w:tabs>
          <w:tab w:val="left" w:pos="1134"/>
        </w:tabs>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г</w:t>
      </w:r>
      <w:r w:rsidRPr="00E4229F">
        <w:rPr>
          <w:rFonts w:ascii="Times New Roman" w:hAnsi="Times New Roman" w:cs="Times New Roman"/>
          <w:sz w:val="24"/>
          <w:szCs w:val="24"/>
          <w:lang w:bidi="ru-RU"/>
        </w:rPr>
        <w:t xml:space="preserve">)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E4229F">
        <w:rPr>
          <w:rFonts w:ascii="Times New Roman" w:hAnsi="Times New Roman" w:cs="Times New Roman"/>
          <w:sz w:val="24"/>
          <w:szCs w:val="24"/>
        </w:rPr>
        <w:t>муниципальной</w:t>
      </w:r>
      <w:r w:rsidRPr="00E4229F">
        <w:rPr>
          <w:rFonts w:ascii="Times New Roman" w:hAnsi="Times New Roman" w:cs="Times New Roman"/>
          <w:sz w:val="24"/>
          <w:szCs w:val="24"/>
          <w:lang w:bidi="ru-RU"/>
        </w:rPr>
        <w:t xml:space="preserve"> услуги;</w:t>
      </w:r>
    </w:p>
    <w:p w:rsidR="00BA7EDB" w:rsidRPr="00E4229F" w:rsidRDefault="00BA7EDB" w:rsidP="00BA7EDB">
      <w:pPr>
        <w:pStyle w:val="ConsPlusNormal"/>
        <w:tabs>
          <w:tab w:val="left" w:pos="1134"/>
        </w:tabs>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д</w:t>
      </w:r>
      <w:r w:rsidRPr="00E4229F">
        <w:rPr>
          <w:rFonts w:ascii="Times New Roman" w:hAnsi="Times New Roman" w:cs="Times New Roman"/>
          <w:sz w:val="24"/>
          <w:szCs w:val="24"/>
          <w:lang w:bidi="ru-RU"/>
        </w:rPr>
        <w:t>) представленные электронные образы документов не позволяют в полном объеме прочитать текст документа и (или) распознать реквизиты документа;</w:t>
      </w:r>
    </w:p>
    <w:p w:rsidR="00BA7EDB" w:rsidRPr="00E4229F" w:rsidRDefault="00BA7EDB" w:rsidP="00BA7EDB">
      <w:pPr>
        <w:pStyle w:val="ConsPlusNormal"/>
        <w:tabs>
          <w:tab w:val="left" w:pos="1134"/>
        </w:tabs>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е</w:t>
      </w:r>
      <w:r w:rsidRPr="00E4229F">
        <w:rPr>
          <w:rFonts w:ascii="Times New Roman" w:hAnsi="Times New Roman" w:cs="Times New Roman"/>
          <w:sz w:val="24"/>
          <w:szCs w:val="24"/>
          <w:lang w:bidi="ru-RU"/>
        </w:rPr>
        <w:t xml:space="preserve">) подача запроса о предоставлении </w:t>
      </w:r>
      <w:r w:rsidRPr="00E4229F">
        <w:rPr>
          <w:rFonts w:ascii="Times New Roman" w:hAnsi="Times New Roman" w:cs="Times New Roman"/>
          <w:sz w:val="24"/>
          <w:szCs w:val="24"/>
        </w:rPr>
        <w:t>муниципальной</w:t>
      </w:r>
      <w:r w:rsidRPr="00E4229F">
        <w:rPr>
          <w:rFonts w:ascii="Times New Roman" w:hAnsi="Times New Roman" w:cs="Times New Roman"/>
          <w:sz w:val="24"/>
          <w:szCs w:val="24"/>
          <w:lang w:bidi="ru-RU"/>
        </w:rPr>
        <w:t xml:space="preserve"> услуги и документов, необходимых для предоставления </w:t>
      </w:r>
      <w:r w:rsidRPr="00E4229F">
        <w:rPr>
          <w:rFonts w:ascii="Times New Roman" w:hAnsi="Times New Roman" w:cs="Times New Roman"/>
          <w:sz w:val="24"/>
          <w:szCs w:val="24"/>
        </w:rPr>
        <w:t>муниципальной</w:t>
      </w:r>
      <w:r w:rsidRPr="00E4229F">
        <w:rPr>
          <w:rFonts w:ascii="Times New Roman" w:hAnsi="Times New Roman" w:cs="Times New Roman"/>
          <w:sz w:val="24"/>
          <w:szCs w:val="24"/>
          <w:lang w:bidi="ru-RU"/>
        </w:rPr>
        <w:t xml:space="preserve"> услуги, в электронной форме с нарушением установленных требований;</w:t>
      </w:r>
    </w:p>
    <w:p w:rsidR="00BA7EDB" w:rsidRPr="00E4229F" w:rsidRDefault="00BA7EDB" w:rsidP="00BA7EDB">
      <w:pPr>
        <w:pStyle w:val="ConsPlusNormal"/>
        <w:tabs>
          <w:tab w:val="left" w:pos="1134"/>
        </w:tabs>
        <w:ind w:firstLine="709"/>
        <w:jc w:val="both"/>
        <w:rPr>
          <w:rFonts w:ascii="Times New Roman" w:hAnsi="Times New Roman"/>
          <w:sz w:val="24"/>
          <w:szCs w:val="24"/>
          <w:lang w:bidi="ru-RU"/>
        </w:rPr>
      </w:pPr>
      <w:r>
        <w:rPr>
          <w:rFonts w:ascii="Times New Roman" w:hAnsi="Times New Roman" w:cs="Times New Roman"/>
          <w:sz w:val="24"/>
          <w:szCs w:val="24"/>
          <w:lang w:bidi="ru-RU"/>
        </w:rPr>
        <w:t>ж</w:t>
      </w:r>
      <w:r w:rsidRPr="00E4229F">
        <w:rPr>
          <w:rFonts w:ascii="Times New Roman" w:hAnsi="Times New Roman" w:cs="Times New Roman"/>
          <w:sz w:val="24"/>
          <w:szCs w:val="24"/>
          <w:lang w:bidi="ru-RU"/>
        </w:rPr>
        <w:t xml:space="preserve">) </w:t>
      </w:r>
      <w:r w:rsidRPr="00E4229F">
        <w:rPr>
          <w:rFonts w:ascii="Times New Roman" w:hAnsi="Times New Roman"/>
          <w:sz w:val="24"/>
          <w:szCs w:val="24"/>
          <w:lang w:bidi="ru-RU"/>
        </w:rPr>
        <w:t>способ подачи заявления на предоставление муниципальной услуги не соответствует способам, установленным в пункте 2.2 настоящего административного регламента.</w:t>
      </w:r>
    </w:p>
    <w:p w:rsidR="00BA7EDB" w:rsidRPr="006C5950" w:rsidRDefault="00BA7EDB" w:rsidP="00BA7EDB">
      <w:pPr>
        <w:pStyle w:val="ConsPlusNormal"/>
        <w:tabs>
          <w:tab w:val="left" w:pos="1134"/>
        </w:tabs>
        <w:adjustRightInd/>
        <w:ind w:firstLine="709"/>
        <w:jc w:val="both"/>
        <w:rPr>
          <w:rFonts w:ascii="Times New Roman" w:hAnsi="Times New Roman" w:cs="Times New Roman"/>
          <w:sz w:val="24"/>
          <w:szCs w:val="24"/>
          <w:u w:val="single"/>
          <w:lang w:bidi="ru-RU"/>
        </w:rPr>
      </w:pPr>
      <w:r>
        <w:rPr>
          <w:rFonts w:ascii="Times New Roman" w:hAnsi="Times New Roman" w:cs="Times New Roman"/>
          <w:sz w:val="24"/>
          <w:szCs w:val="24"/>
          <w:u w:val="single"/>
          <w:lang w:bidi="ru-RU"/>
        </w:rPr>
        <w:t xml:space="preserve">3) </w:t>
      </w:r>
      <w:r w:rsidRPr="006C5950">
        <w:rPr>
          <w:rFonts w:ascii="Times New Roman" w:hAnsi="Times New Roman" w:cs="Times New Roman"/>
          <w:sz w:val="24"/>
          <w:szCs w:val="24"/>
          <w:u w:val="single"/>
          <w:lang w:bidi="ru-RU"/>
        </w:rPr>
        <w:t xml:space="preserve">Запрос о предоставлении </w:t>
      </w:r>
      <w:r w:rsidRPr="006C5950">
        <w:rPr>
          <w:rFonts w:ascii="Times New Roman" w:hAnsi="Times New Roman" w:cs="Times New Roman"/>
          <w:sz w:val="24"/>
          <w:szCs w:val="24"/>
          <w:u w:val="single"/>
        </w:rPr>
        <w:t>муниципальной</w:t>
      </w:r>
      <w:r w:rsidRPr="006C5950">
        <w:rPr>
          <w:rFonts w:ascii="Times New Roman" w:hAnsi="Times New Roman" w:cs="Times New Roman"/>
          <w:sz w:val="24"/>
          <w:szCs w:val="24"/>
          <w:u w:val="single"/>
          <w:lang w:bidi="ru-RU"/>
        </w:rPr>
        <w:t xml:space="preserve"> услуги подан в орган местного самоуправления, в полномочия которого не входит предоставление </w:t>
      </w:r>
      <w:r w:rsidRPr="006C5950">
        <w:rPr>
          <w:rFonts w:ascii="Times New Roman" w:hAnsi="Times New Roman" w:cs="Times New Roman"/>
          <w:sz w:val="24"/>
          <w:szCs w:val="24"/>
          <w:u w:val="single"/>
        </w:rPr>
        <w:t>муниципальной</w:t>
      </w:r>
      <w:r w:rsidRPr="006C5950">
        <w:rPr>
          <w:rFonts w:ascii="Times New Roman" w:hAnsi="Times New Roman" w:cs="Times New Roman"/>
          <w:sz w:val="24"/>
          <w:szCs w:val="24"/>
          <w:u w:val="single"/>
          <w:lang w:bidi="ru-RU"/>
        </w:rPr>
        <w:t xml:space="preserve"> услуги.</w:t>
      </w:r>
    </w:p>
    <w:p w:rsidR="00BA7EDB" w:rsidRPr="006C5950" w:rsidRDefault="00BA7EDB" w:rsidP="00BA7EDB">
      <w:pPr>
        <w:pStyle w:val="ConsPlusNormal"/>
        <w:tabs>
          <w:tab w:val="left" w:pos="1134"/>
        </w:tabs>
        <w:adjustRightInd/>
        <w:ind w:firstLine="709"/>
        <w:jc w:val="both"/>
        <w:rPr>
          <w:rFonts w:ascii="Times New Roman" w:hAnsi="Times New Roman" w:cs="Times New Roman"/>
          <w:sz w:val="24"/>
          <w:szCs w:val="24"/>
          <w:u w:val="single"/>
          <w:lang w:bidi="ru-RU"/>
        </w:rPr>
      </w:pPr>
      <w:r>
        <w:rPr>
          <w:rFonts w:ascii="Times New Roman" w:hAnsi="Times New Roman" w:cs="Times New Roman"/>
          <w:sz w:val="24"/>
          <w:szCs w:val="24"/>
          <w:u w:val="single"/>
        </w:rPr>
        <w:t xml:space="preserve">4) </w:t>
      </w:r>
      <w:r w:rsidRPr="006C5950">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муниципальной услуги, подлежащих представлению заявителем:</w:t>
      </w:r>
    </w:p>
    <w:p w:rsidR="00BA7EDB" w:rsidRPr="006C5950" w:rsidRDefault="00BA7EDB" w:rsidP="00BA7EDB">
      <w:pPr>
        <w:pStyle w:val="ConsPlusNormal"/>
        <w:tabs>
          <w:tab w:val="left" w:pos="1134"/>
        </w:tabs>
        <w:adjustRightInd/>
        <w:ind w:firstLine="709"/>
        <w:jc w:val="both"/>
        <w:rPr>
          <w:rFonts w:ascii="Times New Roman" w:hAnsi="Times New Roman" w:cs="Times New Roman"/>
          <w:sz w:val="24"/>
          <w:szCs w:val="24"/>
          <w:u w:val="single"/>
          <w:lang w:bidi="ru-RU"/>
        </w:rPr>
      </w:pPr>
      <w:r>
        <w:rPr>
          <w:rFonts w:ascii="Times New Roman" w:hAnsi="Times New Roman" w:cs="Times New Roman"/>
          <w:sz w:val="24"/>
          <w:szCs w:val="24"/>
          <w:lang w:bidi="ru-RU"/>
        </w:rPr>
        <w:t xml:space="preserve">5) </w:t>
      </w:r>
      <w:r w:rsidRPr="006C5950">
        <w:rPr>
          <w:rFonts w:ascii="Times New Roman" w:hAnsi="Times New Roman" w:cs="Times New Roman"/>
          <w:sz w:val="24"/>
          <w:szCs w:val="24"/>
          <w:u w:val="single"/>
        </w:rPr>
        <w:t xml:space="preserve">Представленные заявителем документы </w:t>
      </w:r>
      <w:proofErr w:type="gramStart"/>
      <w:r w:rsidRPr="006C5950">
        <w:rPr>
          <w:rFonts w:ascii="Times New Roman" w:hAnsi="Times New Roman" w:cs="Times New Roman"/>
          <w:sz w:val="24"/>
          <w:szCs w:val="24"/>
          <w:u w:val="single"/>
        </w:rPr>
        <w:t>недействительны/указанные в заявлении сведения недостоверны</w:t>
      </w:r>
      <w:proofErr w:type="gramEnd"/>
      <w:r w:rsidRPr="006C5950">
        <w:rPr>
          <w:rFonts w:ascii="Times New Roman" w:hAnsi="Times New Roman" w:cs="Times New Roman"/>
          <w:sz w:val="24"/>
          <w:szCs w:val="24"/>
          <w:u w:val="single"/>
        </w:rPr>
        <w:t>:</w:t>
      </w:r>
    </w:p>
    <w:p w:rsidR="00BA7EDB" w:rsidRPr="006C5950" w:rsidRDefault="00BA7EDB" w:rsidP="00BA7EDB">
      <w:pPr>
        <w:pStyle w:val="ConsPlusNormal"/>
        <w:tabs>
          <w:tab w:val="left" w:pos="1134"/>
        </w:tabs>
        <w:adjustRightInd/>
        <w:ind w:firstLine="709"/>
        <w:jc w:val="both"/>
        <w:rPr>
          <w:rFonts w:ascii="Times New Roman" w:hAnsi="Times New Roman" w:cs="Times New Roman"/>
          <w:sz w:val="24"/>
          <w:szCs w:val="24"/>
          <w:lang w:bidi="ru-RU"/>
        </w:rPr>
      </w:pPr>
      <w:r w:rsidRPr="006C5950">
        <w:rPr>
          <w:rFonts w:ascii="Times New Roman" w:hAnsi="Times New Roman" w:cs="Times New Roman"/>
          <w:sz w:val="24"/>
          <w:szCs w:val="24"/>
          <w:lang w:bidi="ru-RU"/>
        </w:rPr>
        <w:t xml:space="preserve">представленные документы, необходимые для предоставления </w:t>
      </w:r>
      <w:r w:rsidRPr="006C5950">
        <w:rPr>
          <w:rFonts w:ascii="Times New Roman" w:hAnsi="Times New Roman" w:cs="Times New Roman"/>
          <w:sz w:val="24"/>
          <w:szCs w:val="24"/>
        </w:rPr>
        <w:t>муниципальной</w:t>
      </w:r>
      <w:r w:rsidRPr="006C5950">
        <w:rPr>
          <w:rFonts w:ascii="Times New Roman" w:hAnsi="Times New Roman" w:cs="Times New Roman"/>
          <w:sz w:val="24"/>
          <w:szCs w:val="24"/>
          <w:lang w:bidi="ru-RU"/>
        </w:rPr>
        <w:t xml:space="preserve"> услуги, утратили силу.</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BA7EDB" w:rsidRPr="003E202D" w:rsidRDefault="00BA7EDB" w:rsidP="00BA7EDB">
      <w:pPr>
        <w:pStyle w:val="ConsPlusNormal"/>
        <w:tabs>
          <w:tab w:val="left" w:pos="1134"/>
        </w:tabs>
        <w:adjustRightInd/>
        <w:ind w:firstLine="709"/>
        <w:jc w:val="both"/>
        <w:rPr>
          <w:rFonts w:ascii="Times New Roman" w:hAnsi="Times New Roman" w:cs="Times New Roman"/>
          <w:sz w:val="24"/>
          <w:szCs w:val="24"/>
          <w:lang w:bidi="ru-RU"/>
        </w:rPr>
      </w:pPr>
      <w:r w:rsidRPr="003E202D">
        <w:rPr>
          <w:rFonts w:ascii="Times New Roman" w:hAnsi="Times New Roman" w:cs="Times New Roman"/>
          <w:sz w:val="24"/>
          <w:szCs w:val="24"/>
          <w:lang w:bidi="ru-RU"/>
        </w:rPr>
        <w:t>2.10.1.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BA7EDB" w:rsidRPr="003E202D" w:rsidRDefault="00BA7EDB" w:rsidP="00BA7EDB">
      <w:pPr>
        <w:pStyle w:val="ConsPlusNormal"/>
        <w:tabs>
          <w:tab w:val="left" w:pos="1134"/>
        </w:tabs>
        <w:adjustRightInd/>
        <w:ind w:firstLine="709"/>
        <w:jc w:val="both"/>
        <w:rPr>
          <w:rFonts w:ascii="Times New Roman" w:hAnsi="Times New Roman" w:cs="Times New Roman"/>
          <w:sz w:val="24"/>
          <w:szCs w:val="24"/>
          <w:lang w:bidi="ru-RU"/>
        </w:rPr>
      </w:pPr>
      <w:r w:rsidRPr="003E202D">
        <w:rPr>
          <w:rFonts w:ascii="Times New Roman" w:hAnsi="Times New Roman" w:cs="Times New Roman"/>
          <w:sz w:val="24"/>
          <w:szCs w:val="24"/>
          <w:lang w:bidi="ru-RU"/>
        </w:rPr>
        <w:t>2.10.2.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BA7EDB" w:rsidRPr="003E202D" w:rsidRDefault="00BA7EDB" w:rsidP="00BA7EDB">
      <w:pPr>
        <w:pStyle w:val="ConsPlusNormal"/>
        <w:tabs>
          <w:tab w:val="left" w:pos="1134"/>
        </w:tabs>
        <w:adjustRightInd/>
        <w:ind w:firstLine="709"/>
        <w:jc w:val="both"/>
        <w:rPr>
          <w:rFonts w:ascii="Times New Roman" w:hAnsi="Times New Roman" w:cs="Times New Roman"/>
          <w:sz w:val="24"/>
          <w:szCs w:val="24"/>
          <w:lang w:bidi="ru-RU"/>
        </w:rPr>
      </w:pPr>
      <w:r w:rsidRPr="003E202D">
        <w:rPr>
          <w:rFonts w:ascii="Times New Roman" w:hAnsi="Times New Roman" w:cs="Times New Roman"/>
          <w:sz w:val="24"/>
          <w:szCs w:val="24"/>
          <w:lang w:bidi="ru-RU"/>
        </w:rPr>
        <w:t>2.10.3.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2.11. Порядок, размер и основания взимания государственной пошлины или иной </w:t>
      </w:r>
      <w:r w:rsidRPr="006C5950">
        <w:rPr>
          <w:rFonts w:ascii="Times New Roman" w:hAnsi="Times New Roman" w:cs="Times New Roman"/>
          <w:sz w:val="24"/>
          <w:szCs w:val="24"/>
        </w:rPr>
        <w:lastRenderedPageBreak/>
        <w:t>платы, взимаемой за предоставление муниципальной услуги:</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Муниципальная услуга предоставляется бесплатно.</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3E202D">
        <w:rPr>
          <w:rFonts w:ascii="Times New Roman" w:hAnsi="Times New Roman" w:cs="Times New Roman"/>
          <w:sz w:val="24"/>
          <w:szCs w:val="24"/>
        </w:rPr>
        <w:t>в случае обращения заявителя непосредственно в МФЦ</w:t>
      </w:r>
      <w:r w:rsidRPr="006C5950">
        <w:rPr>
          <w:rFonts w:ascii="Times New Roman" w:hAnsi="Times New Roman" w:cs="Times New Roman"/>
          <w:sz w:val="24"/>
          <w:szCs w:val="24"/>
        </w:rPr>
        <w:t xml:space="preserve"> составляет не более 15 минут.</w:t>
      </w:r>
    </w:p>
    <w:p w:rsidR="00BA7EDB" w:rsidRPr="003E202D" w:rsidRDefault="00BA7EDB" w:rsidP="00BA7EDB">
      <w:pPr>
        <w:pStyle w:val="ConsPlusNormal"/>
        <w:ind w:firstLine="709"/>
        <w:jc w:val="both"/>
        <w:rPr>
          <w:rFonts w:ascii="Times New Roman" w:hAnsi="Times New Roman" w:cs="Times New Roman"/>
          <w:sz w:val="24"/>
          <w:szCs w:val="24"/>
        </w:rPr>
      </w:pPr>
      <w:r w:rsidRPr="003E202D">
        <w:rPr>
          <w:rFonts w:ascii="Times New Roman" w:hAnsi="Times New Roman" w:cs="Times New Roman"/>
          <w:sz w:val="24"/>
          <w:szCs w:val="24"/>
        </w:rPr>
        <w:t>2.13. Регистрация заявления производиться в день его принятия.</w:t>
      </w:r>
    </w:p>
    <w:p w:rsidR="00BA7EDB" w:rsidRPr="003E202D" w:rsidRDefault="00BA7EDB" w:rsidP="00BA7EDB">
      <w:pPr>
        <w:pStyle w:val="ConsPlusNormal"/>
        <w:ind w:firstLine="709"/>
        <w:jc w:val="both"/>
        <w:rPr>
          <w:rFonts w:ascii="Times New Roman" w:hAnsi="Times New Roman" w:cs="Times New Roman"/>
          <w:sz w:val="24"/>
          <w:szCs w:val="24"/>
        </w:rPr>
      </w:pPr>
      <w:r w:rsidRPr="003E202D">
        <w:rPr>
          <w:rFonts w:ascii="Times New Roman" w:hAnsi="Times New Roman" w:cs="Times New Roman"/>
          <w:sz w:val="24"/>
          <w:szCs w:val="24"/>
        </w:rPr>
        <w:t xml:space="preserve">При поступлении в </w:t>
      </w:r>
      <w:r>
        <w:rPr>
          <w:rFonts w:ascii="Times New Roman" w:hAnsi="Times New Roman" w:cs="Times New Roman"/>
          <w:sz w:val="24"/>
          <w:szCs w:val="24"/>
        </w:rPr>
        <w:t>ОМСУ</w:t>
      </w:r>
      <w:r w:rsidRPr="003E202D">
        <w:rPr>
          <w:rFonts w:ascii="Times New Roman" w:hAnsi="Times New Roman" w:cs="Times New Roman"/>
          <w:sz w:val="24"/>
          <w:szCs w:val="24"/>
        </w:rPr>
        <w:t xml:space="preserve">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BA7EDB" w:rsidRPr="006C5950" w:rsidRDefault="00BA7EDB" w:rsidP="00BA7EDB">
      <w:pPr>
        <w:pStyle w:val="ConsPlusNormal"/>
        <w:ind w:firstLine="709"/>
        <w:jc w:val="both"/>
        <w:rPr>
          <w:rFonts w:ascii="Times New Roman" w:hAnsi="Times New Roman" w:cs="Times New Roman"/>
          <w:sz w:val="24"/>
          <w:szCs w:val="24"/>
          <w:lang w:bidi="ru-RU"/>
        </w:rPr>
      </w:pPr>
      <w:proofErr w:type="gramStart"/>
      <w:r w:rsidRPr="006C5950">
        <w:rPr>
          <w:rFonts w:ascii="Times New Roman" w:hAnsi="Times New Roman" w:cs="Times New Roman"/>
          <w:sz w:val="24"/>
          <w:szCs w:val="24"/>
          <w:lang w:bidi="ru-RU"/>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w:t>
      </w:r>
      <w:r>
        <w:rPr>
          <w:rFonts w:ascii="Times New Roman" w:hAnsi="Times New Roman" w:cs="Times New Roman"/>
          <w:sz w:val="24"/>
          <w:szCs w:val="24"/>
          <w:lang w:bidi="ru-RU"/>
        </w:rPr>
        <w:t>уведомление</w:t>
      </w:r>
      <w:r w:rsidRPr="006C5950">
        <w:rPr>
          <w:rFonts w:ascii="Times New Roman" w:hAnsi="Times New Roman" w:cs="Times New Roman"/>
          <w:sz w:val="24"/>
          <w:szCs w:val="24"/>
          <w:lang w:bidi="ru-RU"/>
        </w:rPr>
        <w:t xml:space="preserve"> об отказе в приеме </w:t>
      </w:r>
      <w:r>
        <w:rPr>
          <w:rFonts w:ascii="Times New Roman" w:hAnsi="Times New Roman" w:cs="Times New Roman"/>
          <w:sz w:val="24"/>
          <w:szCs w:val="24"/>
          <w:lang w:bidi="ru-RU"/>
        </w:rPr>
        <w:t xml:space="preserve">заявления и </w:t>
      </w:r>
      <w:r w:rsidRPr="006C5950">
        <w:rPr>
          <w:rFonts w:ascii="Times New Roman" w:hAnsi="Times New Roman" w:cs="Times New Roman"/>
          <w:sz w:val="24"/>
          <w:szCs w:val="24"/>
          <w:lang w:bidi="ru-RU"/>
        </w:rPr>
        <w:t>документов, необходимых для предоставления муниципальной услуги по форме, приведенной в</w:t>
      </w:r>
      <w:proofErr w:type="gramEnd"/>
      <w:r w:rsidRPr="006C5950">
        <w:rPr>
          <w:rFonts w:ascii="Times New Roman" w:hAnsi="Times New Roman" w:cs="Times New Roman"/>
          <w:sz w:val="24"/>
          <w:szCs w:val="24"/>
          <w:lang w:bidi="ru-RU"/>
        </w:rPr>
        <w:t xml:space="preserve"> </w:t>
      </w:r>
      <w:proofErr w:type="gramStart"/>
      <w:r w:rsidRPr="006C5950">
        <w:rPr>
          <w:rFonts w:ascii="Times New Roman" w:hAnsi="Times New Roman" w:cs="Times New Roman"/>
          <w:sz w:val="24"/>
          <w:szCs w:val="24"/>
          <w:lang w:bidi="ru-RU"/>
        </w:rPr>
        <w:t>приложении</w:t>
      </w:r>
      <w:proofErr w:type="gramEnd"/>
      <w:r w:rsidRPr="006C5950">
        <w:rPr>
          <w:rFonts w:ascii="Times New Roman" w:hAnsi="Times New Roman" w:cs="Times New Roman"/>
          <w:sz w:val="24"/>
          <w:szCs w:val="24"/>
          <w:lang w:bidi="ru-RU"/>
        </w:rPr>
        <w:t xml:space="preserve"> № 2 к настоящему административному регламенту.</w:t>
      </w:r>
    </w:p>
    <w:p w:rsidR="00BA7EDB" w:rsidRPr="006C5950" w:rsidRDefault="00BA7EDB" w:rsidP="00BA7EDB">
      <w:pPr>
        <w:pStyle w:val="ConsPlusNormal"/>
        <w:ind w:firstLine="709"/>
        <w:jc w:val="both"/>
        <w:rPr>
          <w:rFonts w:ascii="Times New Roman" w:hAnsi="Times New Roman" w:cs="Times New Roman"/>
          <w:sz w:val="24"/>
          <w:szCs w:val="24"/>
        </w:rPr>
      </w:pPr>
      <w:bookmarkStart w:id="4" w:name="P289"/>
      <w:bookmarkEnd w:id="4"/>
      <w:r w:rsidRPr="006C5950">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Pr>
          <w:rFonts w:ascii="Times New Roman" w:hAnsi="Times New Roman" w:cs="Times New Roman"/>
          <w:sz w:val="24"/>
          <w:szCs w:val="24"/>
        </w:rPr>
        <w:t xml:space="preserve"> </w:t>
      </w:r>
      <w:r w:rsidRPr="003E202D">
        <w:rPr>
          <w:rFonts w:ascii="Times New Roman" w:hAnsi="Times New Roman" w:cs="Times New Roman"/>
          <w:sz w:val="24"/>
          <w:szCs w:val="24"/>
        </w:rPr>
        <w:t>и (или) информации</w:t>
      </w:r>
      <w:r w:rsidRPr="006C5950">
        <w:rPr>
          <w:rFonts w:ascii="Times New Roman" w:hAnsi="Times New Roman" w:cs="Times New Roman"/>
          <w:sz w:val="24"/>
          <w:szCs w:val="24"/>
        </w:rPr>
        <w:t>, необходимых для предоставления муниципальной услуги.</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6C5950">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Pr>
          <w:rFonts w:ascii="Times New Roman" w:hAnsi="Times New Roman" w:cs="Times New Roman"/>
          <w:sz w:val="24"/>
          <w:szCs w:val="24"/>
        </w:rPr>
        <w:t>МФЦ</w:t>
      </w:r>
      <w:r w:rsidRPr="006C5950">
        <w:rPr>
          <w:rFonts w:ascii="Times New Roman" w:hAnsi="Times New Roman" w:cs="Times New Roman"/>
          <w:sz w:val="24"/>
          <w:szCs w:val="24"/>
        </w:rPr>
        <w:t>, а также информацию о режиме его работы.</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2.14.7. При необходимости работником МФЦ оказывается помощь инвалиду в преодолении барьеров, мешающих получению им муниципальных услуг наравне с другими лицами.</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C5950">
        <w:rPr>
          <w:rFonts w:ascii="Times New Roman" w:hAnsi="Times New Roman" w:cs="Times New Roman"/>
          <w:sz w:val="24"/>
          <w:szCs w:val="24"/>
        </w:rPr>
        <w:t>сурдопереводчика</w:t>
      </w:r>
      <w:proofErr w:type="spellEnd"/>
      <w:r w:rsidRPr="006C5950">
        <w:rPr>
          <w:rFonts w:ascii="Times New Roman" w:hAnsi="Times New Roman" w:cs="Times New Roman"/>
          <w:sz w:val="24"/>
          <w:szCs w:val="24"/>
        </w:rPr>
        <w:t xml:space="preserve"> и </w:t>
      </w:r>
      <w:proofErr w:type="spellStart"/>
      <w:r w:rsidRPr="006C5950">
        <w:rPr>
          <w:rFonts w:ascii="Times New Roman" w:hAnsi="Times New Roman" w:cs="Times New Roman"/>
          <w:sz w:val="24"/>
          <w:szCs w:val="24"/>
        </w:rPr>
        <w:t>тифлосурдопереводчика</w:t>
      </w:r>
      <w:proofErr w:type="spellEnd"/>
      <w:r w:rsidRPr="006C5950">
        <w:rPr>
          <w:rFonts w:ascii="Times New Roman" w:hAnsi="Times New Roman" w:cs="Times New Roman"/>
          <w:sz w:val="24"/>
          <w:szCs w:val="24"/>
        </w:rPr>
        <w:t>.</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6C5950">
        <w:rPr>
          <w:rFonts w:ascii="Times New Roman" w:hAnsi="Times New Roman" w:cs="Times New Roman"/>
          <w:sz w:val="24"/>
          <w:szCs w:val="24"/>
        </w:rPr>
        <w:t>ств дл</w:t>
      </w:r>
      <w:proofErr w:type="gramEnd"/>
      <w:r w:rsidRPr="006C5950">
        <w:rPr>
          <w:rFonts w:ascii="Times New Roman" w:hAnsi="Times New Roman" w:cs="Times New Roman"/>
          <w:sz w:val="24"/>
          <w:szCs w:val="24"/>
        </w:rPr>
        <w:t>я передвижения инвалида (костылей, ходунков).</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w:t>
      </w:r>
      <w:r w:rsidRPr="006C5950">
        <w:rPr>
          <w:rFonts w:ascii="Times New Roman" w:hAnsi="Times New Roman" w:cs="Times New Roman"/>
          <w:sz w:val="24"/>
          <w:szCs w:val="24"/>
        </w:rPr>
        <w:lastRenderedPageBreak/>
        <w:t>действующих на территории Российской Федерации.</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2.15. Показатели доступности и качества муниципальной услуги.</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1) транспортная доступность к месту предоставления муниципальной услуги;</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3) возможность получения полной и достоверной информации о муниципальной услуге в МФЦ, по телефону, на официальном сайте органа, предоставляющего </w:t>
      </w:r>
      <w:r>
        <w:rPr>
          <w:rFonts w:ascii="Times New Roman" w:hAnsi="Times New Roman" w:cs="Times New Roman"/>
          <w:sz w:val="24"/>
          <w:szCs w:val="24"/>
        </w:rPr>
        <w:t xml:space="preserve">муниципальную </w:t>
      </w:r>
      <w:r w:rsidRPr="006C5950">
        <w:rPr>
          <w:rFonts w:ascii="Times New Roman" w:hAnsi="Times New Roman" w:cs="Times New Roman"/>
          <w:sz w:val="24"/>
          <w:szCs w:val="24"/>
        </w:rPr>
        <w:t>услугу, посредством ЕПГУ;</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(при наличии технической возможности).</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1) наличие инфраструктуры, указанной в </w:t>
      </w:r>
      <w:hyperlink w:anchor="P289" w:history="1">
        <w:r w:rsidRPr="006C5950">
          <w:rPr>
            <w:rFonts w:ascii="Times New Roman" w:hAnsi="Times New Roman" w:cs="Times New Roman"/>
            <w:sz w:val="24"/>
            <w:szCs w:val="24"/>
          </w:rPr>
          <w:t>пункте 2.14</w:t>
        </w:r>
      </w:hyperlink>
      <w:r w:rsidRPr="006C5950">
        <w:rPr>
          <w:rFonts w:ascii="Times New Roman" w:hAnsi="Times New Roman" w:cs="Times New Roman"/>
          <w:sz w:val="24"/>
          <w:szCs w:val="24"/>
        </w:rPr>
        <w:t>;</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 исполнение требований доступности муниципальных услуг для инвалидов;</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2.15.3. Показатели качества муниципальной услуги:</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1) соблюдение срока предоставления муниципальной услуги;</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 соблюдение времени ожидания в очереди при подаче запроса и получении результата;</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2.15.4. После получения результата </w:t>
      </w:r>
      <w:r>
        <w:rPr>
          <w:rFonts w:ascii="Times New Roman" w:hAnsi="Times New Roman" w:cs="Times New Roman"/>
          <w:sz w:val="24"/>
          <w:szCs w:val="24"/>
        </w:rPr>
        <w:t xml:space="preserve">муниципальной </w:t>
      </w:r>
      <w:r w:rsidRPr="006C5950">
        <w:rPr>
          <w:rFonts w:ascii="Times New Roman" w:hAnsi="Times New Roman" w:cs="Times New Roman"/>
          <w:sz w:val="24"/>
          <w:szCs w:val="24"/>
        </w:rPr>
        <w:t xml:space="preserve">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w:t>
      </w:r>
      <w:r>
        <w:rPr>
          <w:rFonts w:ascii="Times New Roman" w:hAnsi="Times New Roman" w:cs="Times New Roman"/>
          <w:sz w:val="24"/>
          <w:szCs w:val="24"/>
        </w:rPr>
        <w:t xml:space="preserve">муниципальной </w:t>
      </w:r>
      <w:r w:rsidRPr="006C5950">
        <w:rPr>
          <w:rFonts w:ascii="Times New Roman" w:hAnsi="Times New Roman" w:cs="Times New Roman"/>
          <w:sz w:val="24"/>
          <w:szCs w:val="24"/>
        </w:rPr>
        <w:t>услуги.</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lastRenderedPageBreak/>
        <w:t>2.17.1. Предоставление муниципальной услуги по экстерриториальному принципу не предусмотрено.</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2.17.2. Предоставление муниципальной услуги в электронной форме осуществляется при технической реализации </w:t>
      </w:r>
      <w:r>
        <w:rPr>
          <w:rFonts w:ascii="Times New Roman" w:hAnsi="Times New Roman" w:cs="Times New Roman"/>
          <w:sz w:val="24"/>
          <w:szCs w:val="24"/>
        </w:rPr>
        <w:t xml:space="preserve">муниципальной </w:t>
      </w:r>
      <w:r w:rsidRPr="006C5950">
        <w:rPr>
          <w:rFonts w:ascii="Times New Roman" w:hAnsi="Times New Roman" w:cs="Times New Roman"/>
          <w:sz w:val="24"/>
          <w:szCs w:val="24"/>
        </w:rPr>
        <w:t>услуги посредством ЕПГУ.</w:t>
      </w:r>
    </w:p>
    <w:p w:rsidR="00BA7EDB" w:rsidRPr="006C5950" w:rsidRDefault="00BA7EDB" w:rsidP="00BA7EDB">
      <w:pPr>
        <w:pStyle w:val="ConsPlusNormal"/>
        <w:ind w:firstLine="540"/>
        <w:jc w:val="both"/>
        <w:rPr>
          <w:rFonts w:ascii="Times New Roman" w:hAnsi="Times New Roman" w:cs="Times New Roman"/>
          <w:sz w:val="24"/>
          <w:szCs w:val="24"/>
        </w:rPr>
      </w:pPr>
    </w:p>
    <w:p w:rsidR="00BA7EDB" w:rsidRPr="006C5950" w:rsidRDefault="00BA7EDB" w:rsidP="00BA7EDB">
      <w:pPr>
        <w:pStyle w:val="ConsPlusNormal"/>
        <w:jc w:val="center"/>
        <w:outlineLvl w:val="1"/>
        <w:rPr>
          <w:rFonts w:ascii="Times New Roman" w:hAnsi="Times New Roman" w:cs="Times New Roman"/>
          <w:sz w:val="24"/>
          <w:szCs w:val="24"/>
        </w:rPr>
      </w:pPr>
      <w:r w:rsidRPr="006C5950">
        <w:rPr>
          <w:rFonts w:ascii="Times New Roman" w:hAnsi="Times New Roman" w:cs="Times New Roman"/>
          <w:sz w:val="24"/>
          <w:szCs w:val="24"/>
        </w:rPr>
        <w:t>3. Состав, последовательность и сроки выполнения</w:t>
      </w:r>
    </w:p>
    <w:p w:rsidR="00BA7EDB" w:rsidRPr="006C5950" w:rsidRDefault="00BA7EDB" w:rsidP="00BA7EDB">
      <w:pPr>
        <w:pStyle w:val="ConsPlusNormal"/>
        <w:jc w:val="center"/>
        <w:rPr>
          <w:rFonts w:ascii="Times New Roman" w:hAnsi="Times New Roman" w:cs="Times New Roman"/>
          <w:sz w:val="24"/>
          <w:szCs w:val="24"/>
        </w:rPr>
      </w:pPr>
      <w:r w:rsidRPr="006C5950">
        <w:rPr>
          <w:rFonts w:ascii="Times New Roman" w:hAnsi="Times New Roman" w:cs="Times New Roman"/>
          <w:sz w:val="24"/>
          <w:szCs w:val="24"/>
        </w:rPr>
        <w:t>административных процедур, требования к порядку</w:t>
      </w:r>
    </w:p>
    <w:p w:rsidR="00BA7EDB" w:rsidRPr="006C5950" w:rsidRDefault="00BA7EDB" w:rsidP="00BA7EDB">
      <w:pPr>
        <w:pStyle w:val="ConsPlusNormal"/>
        <w:jc w:val="center"/>
        <w:rPr>
          <w:rFonts w:ascii="Times New Roman" w:hAnsi="Times New Roman" w:cs="Times New Roman"/>
          <w:sz w:val="24"/>
          <w:szCs w:val="24"/>
        </w:rPr>
      </w:pPr>
      <w:r w:rsidRPr="006C5950">
        <w:rPr>
          <w:rFonts w:ascii="Times New Roman" w:hAnsi="Times New Roman" w:cs="Times New Roman"/>
          <w:sz w:val="24"/>
          <w:szCs w:val="24"/>
        </w:rPr>
        <w:t>их выполнения, в том числе особенности выполнения</w:t>
      </w:r>
    </w:p>
    <w:p w:rsidR="00BA7EDB" w:rsidRPr="006C5950" w:rsidRDefault="00BA7EDB" w:rsidP="00BA7EDB">
      <w:pPr>
        <w:pStyle w:val="ConsPlusNormal"/>
        <w:jc w:val="center"/>
        <w:rPr>
          <w:rFonts w:ascii="Times New Roman" w:hAnsi="Times New Roman" w:cs="Times New Roman"/>
          <w:sz w:val="24"/>
          <w:szCs w:val="24"/>
        </w:rPr>
      </w:pPr>
      <w:r w:rsidRPr="006C5950">
        <w:rPr>
          <w:rFonts w:ascii="Times New Roman" w:hAnsi="Times New Roman" w:cs="Times New Roman"/>
          <w:sz w:val="24"/>
          <w:szCs w:val="24"/>
        </w:rPr>
        <w:t>административных процедур в электронной форме</w:t>
      </w:r>
    </w:p>
    <w:p w:rsidR="00BA7EDB" w:rsidRPr="006C5950" w:rsidRDefault="00BA7EDB" w:rsidP="00BA7EDB">
      <w:pPr>
        <w:pStyle w:val="ConsPlusNormal"/>
        <w:ind w:firstLine="540"/>
        <w:jc w:val="both"/>
        <w:rPr>
          <w:rFonts w:ascii="Times New Roman" w:hAnsi="Times New Roman" w:cs="Times New Roman"/>
          <w:sz w:val="24"/>
          <w:szCs w:val="24"/>
        </w:rPr>
      </w:pPr>
    </w:p>
    <w:p w:rsidR="00BA7EDB" w:rsidRPr="006C5950" w:rsidRDefault="00BA7EDB" w:rsidP="00BA7EDB">
      <w:pPr>
        <w:pStyle w:val="ConsPlusNormal"/>
        <w:ind w:firstLine="709"/>
        <w:jc w:val="both"/>
        <w:outlineLvl w:val="2"/>
        <w:rPr>
          <w:rFonts w:ascii="Times New Roman" w:hAnsi="Times New Roman" w:cs="Times New Roman"/>
          <w:sz w:val="24"/>
          <w:szCs w:val="24"/>
        </w:rPr>
      </w:pPr>
      <w:r w:rsidRPr="006C5950">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BA7EDB" w:rsidRPr="007725D0" w:rsidRDefault="00BA7EDB" w:rsidP="00BA7EDB">
      <w:pPr>
        <w:pStyle w:val="ConsPlusNormal"/>
        <w:ind w:firstLine="709"/>
        <w:jc w:val="both"/>
        <w:rPr>
          <w:rFonts w:ascii="Times New Roman" w:hAnsi="Times New Roman" w:cs="Times New Roman"/>
          <w:sz w:val="24"/>
          <w:szCs w:val="24"/>
        </w:rPr>
      </w:pPr>
      <w:r w:rsidRPr="007725D0">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BA7EDB" w:rsidRPr="007725D0" w:rsidRDefault="00BA7EDB" w:rsidP="00BA7EDB">
      <w:pPr>
        <w:pStyle w:val="ConsPlusNormal"/>
        <w:ind w:firstLine="540"/>
        <w:jc w:val="both"/>
        <w:rPr>
          <w:rFonts w:ascii="Times New Roman" w:hAnsi="Times New Roman"/>
          <w:sz w:val="24"/>
          <w:szCs w:val="24"/>
          <w:lang w:bidi="ru-RU"/>
        </w:rPr>
      </w:pPr>
      <w:r w:rsidRPr="007725D0">
        <w:rPr>
          <w:rFonts w:ascii="Times New Roman" w:hAnsi="Times New Roman"/>
          <w:sz w:val="24"/>
          <w:szCs w:val="24"/>
          <w:lang w:bidi="ru-RU"/>
        </w:rPr>
        <w:t xml:space="preserve">1) прием и регистрация заявления о предоставлении муниципальной услуги - </w:t>
      </w:r>
      <w:r w:rsidRPr="007725D0">
        <w:rPr>
          <w:rFonts w:ascii="Times New Roman" w:hAnsi="Times New Roman" w:cs="Times New Roman"/>
          <w:sz w:val="24"/>
          <w:szCs w:val="24"/>
        </w:rPr>
        <w:t>1 рабочий день</w:t>
      </w:r>
      <w:r w:rsidRPr="007725D0">
        <w:rPr>
          <w:rFonts w:ascii="Times New Roman" w:hAnsi="Times New Roman"/>
          <w:sz w:val="24"/>
          <w:szCs w:val="24"/>
          <w:lang w:bidi="ru-RU"/>
        </w:rPr>
        <w:t>;</w:t>
      </w:r>
    </w:p>
    <w:p w:rsidR="00BA7EDB" w:rsidRPr="007725D0" w:rsidRDefault="00BA7EDB" w:rsidP="00BA7EDB">
      <w:pPr>
        <w:pStyle w:val="ConsPlusNormal"/>
        <w:ind w:firstLine="540"/>
        <w:jc w:val="both"/>
        <w:rPr>
          <w:rFonts w:ascii="Times New Roman" w:hAnsi="Times New Roman"/>
          <w:sz w:val="24"/>
          <w:szCs w:val="24"/>
          <w:lang w:bidi="ru-RU"/>
        </w:rPr>
      </w:pPr>
      <w:r w:rsidRPr="007725D0">
        <w:rPr>
          <w:rFonts w:ascii="Times New Roman" w:hAnsi="Times New Roman"/>
          <w:sz w:val="24"/>
          <w:szCs w:val="24"/>
          <w:lang w:bidi="ru-RU"/>
        </w:rPr>
        <w:t>2) рассмотрение заявления, документов и сведений – 8 рабочих дней;</w:t>
      </w:r>
    </w:p>
    <w:p w:rsidR="00BA7EDB" w:rsidRPr="007725D0" w:rsidRDefault="00BA7EDB" w:rsidP="00BA7EDB">
      <w:pPr>
        <w:pStyle w:val="ConsPlusNormal"/>
        <w:ind w:firstLine="540"/>
        <w:jc w:val="both"/>
        <w:rPr>
          <w:rFonts w:ascii="Times New Roman" w:hAnsi="Times New Roman"/>
          <w:sz w:val="24"/>
          <w:szCs w:val="24"/>
          <w:lang w:bidi="ru-RU"/>
        </w:rPr>
      </w:pPr>
      <w:r w:rsidRPr="007725D0">
        <w:rPr>
          <w:rFonts w:ascii="Times New Roman" w:hAnsi="Times New Roman"/>
          <w:sz w:val="24"/>
          <w:szCs w:val="24"/>
          <w:lang w:bidi="ru-RU"/>
        </w:rPr>
        <w:t>3) принятие решения о предоставлении муниципальной услуги или об отказе в предоставлении муниципальной услуги – 2 рабочих дня;</w:t>
      </w:r>
    </w:p>
    <w:p w:rsidR="00BA7EDB" w:rsidRPr="007725D0" w:rsidRDefault="00BA7EDB" w:rsidP="00BA7EDB">
      <w:pPr>
        <w:pStyle w:val="ConsPlusNormal"/>
        <w:ind w:firstLine="540"/>
        <w:jc w:val="both"/>
        <w:rPr>
          <w:rFonts w:ascii="Times New Roman" w:hAnsi="Times New Roman"/>
          <w:sz w:val="24"/>
          <w:szCs w:val="24"/>
          <w:lang w:bidi="ru-RU"/>
        </w:rPr>
      </w:pPr>
      <w:r w:rsidRPr="007725D0">
        <w:rPr>
          <w:rFonts w:ascii="Times New Roman" w:hAnsi="Times New Roman"/>
          <w:sz w:val="24"/>
          <w:szCs w:val="24"/>
          <w:lang w:bidi="ru-RU"/>
        </w:rPr>
        <w:t>4) выдача результата – 1 рабочий день;</w:t>
      </w:r>
    </w:p>
    <w:p w:rsidR="00BA7EDB" w:rsidRPr="007725D0" w:rsidRDefault="00BA7EDB" w:rsidP="00BA7EDB">
      <w:pPr>
        <w:pStyle w:val="ConsPlusNormal"/>
        <w:ind w:firstLine="540"/>
        <w:jc w:val="both"/>
        <w:rPr>
          <w:rFonts w:ascii="Times New Roman" w:hAnsi="Times New Roman"/>
          <w:sz w:val="24"/>
          <w:szCs w:val="24"/>
          <w:lang w:bidi="ru-RU"/>
        </w:rPr>
      </w:pPr>
      <w:r w:rsidRPr="007725D0">
        <w:rPr>
          <w:rFonts w:ascii="Times New Roman" w:hAnsi="Times New Roman"/>
          <w:sz w:val="24"/>
          <w:szCs w:val="24"/>
          <w:lang w:bidi="ru-RU"/>
        </w:rPr>
        <w:t>5) внесение результата предоставления муниципальной услуги в реестр решений (при технической реализации) – 1 рабочий день (не входит в срок предоставления муниципальной услуги, установленный пунктом 2.4 настоящего административного регламента).</w:t>
      </w:r>
    </w:p>
    <w:p w:rsidR="00BA7EDB" w:rsidRPr="007725D0" w:rsidRDefault="00BA7EDB" w:rsidP="00BA7EDB">
      <w:pPr>
        <w:autoSpaceDE w:val="0"/>
        <w:autoSpaceDN w:val="0"/>
        <w:adjustRightInd w:val="0"/>
        <w:ind w:firstLine="709"/>
        <w:jc w:val="both"/>
        <w:outlineLvl w:val="0"/>
        <w:rPr>
          <w:sz w:val="24"/>
          <w:szCs w:val="24"/>
        </w:rPr>
      </w:pPr>
      <w:r w:rsidRPr="006C5950">
        <w:rPr>
          <w:sz w:val="24"/>
          <w:szCs w:val="24"/>
        </w:rPr>
        <w:t xml:space="preserve">3.1.2. </w:t>
      </w:r>
      <w:r w:rsidRPr="007725D0">
        <w:rPr>
          <w:sz w:val="24"/>
          <w:szCs w:val="24"/>
          <w:lang w:bidi="ru-RU"/>
        </w:rPr>
        <w:t>Прием и регистрация заявления о предоставлении муниципальной услуги.</w:t>
      </w:r>
    </w:p>
    <w:p w:rsidR="00BA7EDB" w:rsidRPr="006C5950" w:rsidRDefault="00BA7EDB" w:rsidP="00BA7EDB">
      <w:pPr>
        <w:autoSpaceDE w:val="0"/>
        <w:autoSpaceDN w:val="0"/>
        <w:adjustRightInd w:val="0"/>
        <w:ind w:firstLine="709"/>
        <w:jc w:val="both"/>
        <w:outlineLvl w:val="0"/>
        <w:rPr>
          <w:sz w:val="24"/>
          <w:szCs w:val="24"/>
        </w:rPr>
      </w:pPr>
      <w:r w:rsidRPr="006C5950">
        <w:rPr>
          <w:sz w:val="24"/>
          <w:szCs w:val="24"/>
        </w:rPr>
        <w:t>3.1.2.1. Основание для нач</w:t>
      </w:r>
      <w:r>
        <w:rPr>
          <w:sz w:val="24"/>
          <w:szCs w:val="24"/>
        </w:rPr>
        <w:t xml:space="preserve">ала административной процедуры: </w:t>
      </w:r>
      <w:r w:rsidRPr="006C5950">
        <w:rPr>
          <w:sz w:val="24"/>
          <w:szCs w:val="24"/>
        </w:rPr>
        <w:t xml:space="preserve">поступление в ОМСУ заявления и документов, предусмотренных </w:t>
      </w:r>
      <w:r w:rsidRPr="007725D0">
        <w:rPr>
          <w:rStyle w:val="a9"/>
          <w:sz w:val="24"/>
          <w:szCs w:val="24"/>
        </w:rPr>
        <w:t>пунктом 2.</w:t>
      </w:r>
      <w:r w:rsidRPr="007725D0">
        <w:rPr>
          <w:sz w:val="24"/>
          <w:szCs w:val="24"/>
        </w:rPr>
        <w:t>6</w:t>
      </w:r>
      <w:r w:rsidRPr="006C5950">
        <w:rPr>
          <w:sz w:val="24"/>
          <w:szCs w:val="24"/>
        </w:rPr>
        <w:t xml:space="preserve"> настоящего административ</w:t>
      </w:r>
      <w:r>
        <w:rPr>
          <w:sz w:val="24"/>
          <w:szCs w:val="24"/>
        </w:rPr>
        <w:t>ного регламента.</w:t>
      </w:r>
    </w:p>
    <w:p w:rsidR="00BA7EDB" w:rsidRPr="007725D0" w:rsidRDefault="00BA7EDB" w:rsidP="00BA7EDB">
      <w:pPr>
        <w:pStyle w:val="ConsPlusNormal"/>
        <w:ind w:firstLine="709"/>
        <w:jc w:val="both"/>
        <w:rPr>
          <w:rFonts w:ascii="Times New Roman" w:hAnsi="Times New Roman" w:cs="Times New Roman"/>
          <w:sz w:val="24"/>
          <w:szCs w:val="24"/>
        </w:rPr>
      </w:pPr>
      <w:r w:rsidRPr="007725D0">
        <w:rPr>
          <w:rFonts w:ascii="Times New Roman" w:hAnsi="Times New Roman" w:cs="Times New Roman"/>
          <w:sz w:val="24"/>
          <w:szCs w:val="24"/>
        </w:rPr>
        <w:t xml:space="preserve">3.1.2.2. </w:t>
      </w:r>
      <w:proofErr w:type="gramStart"/>
      <w:r w:rsidRPr="007725D0">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 должностное лицо, ответственное за</w:t>
      </w:r>
      <w:r w:rsidRPr="007725D0">
        <w:rPr>
          <w:rFonts w:ascii="Times New Roman" w:hAnsi="Times New Roman" w:cs="Times New Roman"/>
          <w:sz w:val="24"/>
          <w:szCs w:val="24"/>
          <w:lang w:bidi="ru-RU"/>
        </w:rPr>
        <w:t xml:space="preserve"> регистрацию корреспонденции</w:t>
      </w:r>
      <w:r w:rsidRPr="007725D0">
        <w:rPr>
          <w:rFonts w:ascii="Times New Roman" w:hAnsi="Times New Roman" w:cs="Times New Roman"/>
          <w:sz w:val="24"/>
          <w:szCs w:val="24"/>
        </w:rPr>
        <w:t xml:space="preserve">, принимает представленные (направленные) заявителем заявление и документы, в том числе посредством автоматической информационной системы межведомственного электронного взаимодействия Ленинградской области (далее - АИС </w:t>
      </w:r>
      <w:r>
        <w:rPr>
          <w:rFonts w:ascii="Times New Roman" w:hAnsi="Times New Roman" w:cs="Times New Roman"/>
          <w:sz w:val="24"/>
          <w:szCs w:val="24"/>
        </w:rPr>
        <w:t>«</w:t>
      </w:r>
      <w:proofErr w:type="spellStart"/>
      <w:r w:rsidRPr="007725D0">
        <w:rPr>
          <w:rFonts w:ascii="Times New Roman" w:hAnsi="Times New Roman" w:cs="Times New Roman"/>
          <w:sz w:val="24"/>
          <w:szCs w:val="24"/>
        </w:rPr>
        <w:t>Межвед</w:t>
      </w:r>
      <w:proofErr w:type="spellEnd"/>
      <w:r w:rsidRPr="007725D0">
        <w:rPr>
          <w:rFonts w:ascii="Times New Roman" w:hAnsi="Times New Roman" w:cs="Times New Roman"/>
          <w:sz w:val="24"/>
          <w:szCs w:val="24"/>
        </w:rPr>
        <w:t xml:space="preserve"> ЛО</w:t>
      </w:r>
      <w:r>
        <w:rPr>
          <w:rFonts w:ascii="Times New Roman" w:hAnsi="Times New Roman" w:cs="Times New Roman"/>
          <w:sz w:val="24"/>
          <w:szCs w:val="24"/>
        </w:rPr>
        <w:t>»</w:t>
      </w:r>
      <w:r w:rsidRPr="007725D0">
        <w:rPr>
          <w:rFonts w:ascii="Times New Roman" w:hAnsi="Times New Roman" w:cs="Times New Roman"/>
          <w:sz w:val="24"/>
          <w:szCs w:val="24"/>
        </w:rPr>
        <w:t>), и в случае отсутствия установленных пунктом 2.9 настоящего административного регламента оснований для отказа в приеме документов регистрирует их (принимает в работу</w:t>
      </w:r>
      <w:proofErr w:type="gramEnd"/>
      <w:r w:rsidRPr="007725D0">
        <w:rPr>
          <w:rFonts w:ascii="Times New Roman" w:hAnsi="Times New Roman" w:cs="Times New Roman"/>
          <w:sz w:val="24"/>
          <w:szCs w:val="24"/>
        </w:rPr>
        <w:t xml:space="preserve"> в АИС </w:t>
      </w:r>
      <w:r>
        <w:rPr>
          <w:rFonts w:ascii="Times New Roman" w:hAnsi="Times New Roman" w:cs="Times New Roman"/>
          <w:sz w:val="24"/>
          <w:szCs w:val="24"/>
        </w:rPr>
        <w:t>«</w:t>
      </w:r>
      <w:proofErr w:type="spellStart"/>
      <w:r w:rsidRPr="007725D0">
        <w:rPr>
          <w:rFonts w:ascii="Times New Roman" w:hAnsi="Times New Roman" w:cs="Times New Roman"/>
          <w:sz w:val="24"/>
          <w:szCs w:val="24"/>
        </w:rPr>
        <w:t>Межвед</w:t>
      </w:r>
      <w:proofErr w:type="spellEnd"/>
      <w:r w:rsidRPr="007725D0">
        <w:rPr>
          <w:rFonts w:ascii="Times New Roman" w:hAnsi="Times New Roman" w:cs="Times New Roman"/>
          <w:sz w:val="24"/>
          <w:szCs w:val="24"/>
        </w:rPr>
        <w:t xml:space="preserve"> ЛО</w:t>
      </w:r>
      <w:r>
        <w:rPr>
          <w:rFonts w:ascii="Times New Roman" w:hAnsi="Times New Roman" w:cs="Times New Roman"/>
          <w:sz w:val="24"/>
          <w:szCs w:val="24"/>
        </w:rPr>
        <w:t>»</w:t>
      </w:r>
      <w:r w:rsidRPr="007725D0">
        <w:rPr>
          <w:rFonts w:ascii="Times New Roman" w:hAnsi="Times New Roman" w:cs="Times New Roman"/>
          <w:sz w:val="24"/>
          <w:szCs w:val="24"/>
        </w:rPr>
        <w:t>) в течение 1 (одного) рабочего дня.</w:t>
      </w:r>
    </w:p>
    <w:p w:rsidR="00BA7EDB" w:rsidRPr="007725D0" w:rsidRDefault="00BA7EDB" w:rsidP="00BA7EDB">
      <w:pPr>
        <w:pStyle w:val="ConsPlusNormal"/>
        <w:ind w:firstLine="709"/>
        <w:jc w:val="both"/>
        <w:rPr>
          <w:rFonts w:ascii="Times New Roman" w:hAnsi="Times New Roman" w:cs="Times New Roman"/>
          <w:sz w:val="24"/>
          <w:szCs w:val="24"/>
        </w:rPr>
      </w:pPr>
      <w:r w:rsidRPr="007725D0">
        <w:rPr>
          <w:rFonts w:ascii="Times New Roman" w:hAnsi="Times New Roman" w:cs="Times New Roman"/>
          <w:sz w:val="24"/>
          <w:szCs w:val="24"/>
        </w:rPr>
        <w:t xml:space="preserve">3.1.2.2.1. </w:t>
      </w:r>
      <w:proofErr w:type="gramStart"/>
      <w:r w:rsidRPr="007725D0">
        <w:rPr>
          <w:rFonts w:ascii="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должностное лицо, ответственное за</w:t>
      </w:r>
      <w:r w:rsidRPr="007725D0">
        <w:rPr>
          <w:rFonts w:ascii="Times New Roman" w:hAnsi="Times New Roman" w:cs="Times New Roman"/>
          <w:sz w:val="24"/>
          <w:szCs w:val="24"/>
          <w:lang w:bidi="ru-RU"/>
        </w:rPr>
        <w:t xml:space="preserve"> регистрацию корреспонденции</w:t>
      </w:r>
      <w:r w:rsidRPr="007725D0">
        <w:rPr>
          <w:rFonts w:ascii="Times New Roman" w:hAnsi="Times New Roman" w:cs="Times New Roman"/>
          <w:sz w:val="24"/>
          <w:szCs w:val="24"/>
        </w:rPr>
        <w:t xml:space="preserve">, в тот же день с помощью указанных в заявлении средств связи направляет заявителю уведомление об отказе в приеме документов, с указанием оснований такого отказа и возвращает заявление и приложенные документы заявителю, а также вносит соответствующую информацию в АИС </w:t>
      </w:r>
      <w:r>
        <w:rPr>
          <w:rFonts w:ascii="Times New Roman" w:hAnsi="Times New Roman" w:cs="Times New Roman"/>
          <w:sz w:val="24"/>
          <w:szCs w:val="24"/>
        </w:rPr>
        <w:t>«</w:t>
      </w:r>
      <w:proofErr w:type="spellStart"/>
      <w:r w:rsidRPr="007725D0">
        <w:rPr>
          <w:rFonts w:ascii="Times New Roman" w:hAnsi="Times New Roman" w:cs="Times New Roman"/>
          <w:sz w:val="24"/>
          <w:szCs w:val="24"/>
        </w:rPr>
        <w:t>Межвед</w:t>
      </w:r>
      <w:proofErr w:type="spellEnd"/>
      <w:r w:rsidRPr="007725D0">
        <w:rPr>
          <w:rFonts w:ascii="Times New Roman" w:hAnsi="Times New Roman" w:cs="Times New Roman"/>
          <w:sz w:val="24"/>
          <w:szCs w:val="24"/>
        </w:rPr>
        <w:t xml:space="preserve"> ЛО</w:t>
      </w:r>
      <w:proofErr w:type="gramEnd"/>
      <w:r>
        <w:rPr>
          <w:rFonts w:ascii="Times New Roman" w:hAnsi="Times New Roman" w:cs="Times New Roman"/>
          <w:sz w:val="24"/>
          <w:szCs w:val="24"/>
        </w:rPr>
        <w:t>»</w:t>
      </w:r>
      <w:r w:rsidRPr="007725D0">
        <w:rPr>
          <w:rFonts w:ascii="Times New Roman" w:hAnsi="Times New Roman" w:cs="Times New Roman"/>
          <w:sz w:val="24"/>
          <w:szCs w:val="24"/>
        </w:rPr>
        <w:t xml:space="preserve"> (приложение № 2 к настоящему административному регламенту).</w:t>
      </w:r>
    </w:p>
    <w:p w:rsidR="00BA7EDB" w:rsidRPr="006C5950" w:rsidRDefault="00BA7EDB" w:rsidP="00BA7EDB">
      <w:pPr>
        <w:autoSpaceDE w:val="0"/>
        <w:autoSpaceDN w:val="0"/>
        <w:adjustRightInd w:val="0"/>
        <w:ind w:firstLine="709"/>
        <w:jc w:val="both"/>
        <w:outlineLvl w:val="0"/>
        <w:rPr>
          <w:sz w:val="24"/>
          <w:szCs w:val="24"/>
        </w:rPr>
      </w:pPr>
      <w:r w:rsidRPr="006C5950">
        <w:rPr>
          <w:sz w:val="24"/>
          <w:szCs w:val="24"/>
        </w:rPr>
        <w:t xml:space="preserve">3.1.2.3. Лицо, ответственное за выполнение административной процедуры: специалист общего отдела администрации муниципального образования </w:t>
      </w:r>
      <w:proofErr w:type="spellStart"/>
      <w:r w:rsidRPr="006C5950">
        <w:rPr>
          <w:sz w:val="24"/>
          <w:szCs w:val="24"/>
        </w:rPr>
        <w:t>Сосновоборский</w:t>
      </w:r>
      <w:proofErr w:type="spellEnd"/>
      <w:r w:rsidRPr="006C5950">
        <w:rPr>
          <w:sz w:val="24"/>
          <w:szCs w:val="24"/>
        </w:rPr>
        <w:t xml:space="preserve"> городской округ Ленинградской области, специалист комитета архитектуры, градостроительства и землепользования администрации муниципального образования </w:t>
      </w:r>
      <w:proofErr w:type="spellStart"/>
      <w:r w:rsidRPr="006C5950">
        <w:rPr>
          <w:sz w:val="24"/>
          <w:szCs w:val="24"/>
        </w:rPr>
        <w:t>Сосновоборский</w:t>
      </w:r>
      <w:proofErr w:type="spellEnd"/>
      <w:r w:rsidRPr="006C5950">
        <w:rPr>
          <w:sz w:val="24"/>
          <w:szCs w:val="24"/>
        </w:rPr>
        <w:t xml:space="preserve"> городской округ Ленинградской области.</w:t>
      </w:r>
    </w:p>
    <w:p w:rsidR="00BA7EDB" w:rsidRPr="007725D0" w:rsidRDefault="00BA7EDB" w:rsidP="00BA7EDB">
      <w:pPr>
        <w:pStyle w:val="ConsPlusNormal"/>
        <w:ind w:firstLine="709"/>
        <w:jc w:val="both"/>
        <w:rPr>
          <w:rFonts w:ascii="Times New Roman" w:hAnsi="Times New Roman" w:cs="Times New Roman"/>
          <w:sz w:val="24"/>
          <w:szCs w:val="24"/>
        </w:rPr>
      </w:pPr>
      <w:r w:rsidRPr="007725D0">
        <w:rPr>
          <w:rFonts w:ascii="Times New Roman" w:hAnsi="Times New Roman" w:cs="Times New Roman"/>
          <w:sz w:val="24"/>
          <w:szCs w:val="24"/>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BA7EDB" w:rsidRPr="007725D0" w:rsidRDefault="00BA7EDB" w:rsidP="00BA7EDB">
      <w:pPr>
        <w:pStyle w:val="ConsPlusNormal"/>
        <w:ind w:firstLine="709"/>
        <w:jc w:val="both"/>
        <w:rPr>
          <w:rFonts w:ascii="Times New Roman" w:hAnsi="Times New Roman" w:cs="Times New Roman"/>
          <w:sz w:val="24"/>
          <w:szCs w:val="24"/>
        </w:rPr>
      </w:pPr>
      <w:r w:rsidRPr="007725D0">
        <w:rPr>
          <w:rFonts w:ascii="Times New Roman" w:hAnsi="Times New Roman" w:cs="Times New Roman"/>
          <w:sz w:val="24"/>
          <w:szCs w:val="24"/>
        </w:rPr>
        <w:t>3.1.2.5. Результат выполнения административной процедуры:</w:t>
      </w:r>
    </w:p>
    <w:p w:rsidR="00BA7EDB" w:rsidRPr="007725D0" w:rsidRDefault="00BA7EDB" w:rsidP="00BA7EDB">
      <w:pPr>
        <w:pStyle w:val="ConsPlusNormal"/>
        <w:ind w:firstLine="709"/>
        <w:jc w:val="both"/>
        <w:rPr>
          <w:rFonts w:ascii="Times New Roman" w:hAnsi="Times New Roman" w:cs="Times New Roman"/>
          <w:sz w:val="24"/>
          <w:szCs w:val="24"/>
        </w:rPr>
      </w:pPr>
      <w:r w:rsidRPr="007725D0">
        <w:rPr>
          <w:rFonts w:ascii="Times New Roman" w:hAnsi="Times New Roman" w:cs="Times New Roman"/>
          <w:sz w:val="24"/>
          <w:szCs w:val="24"/>
        </w:rPr>
        <w:t xml:space="preserve">- регистрация заявления о предоставлении муниципальной услуги и прилагаемых к </w:t>
      </w:r>
      <w:r w:rsidRPr="007725D0">
        <w:rPr>
          <w:rFonts w:ascii="Times New Roman" w:hAnsi="Times New Roman" w:cs="Times New Roman"/>
          <w:sz w:val="24"/>
          <w:szCs w:val="24"/>
        </w:rPr>
        <w:lastRenderedPageBreak/>
        <w:t>нему документов, в том числе принятие заявления в работу в АИС «</w:t>
      </w:r>
      <w:proofErr w:type="spellStart"/>
      <w:r w:rsidRPr="007725D0">
        <w:rPr>
          <w:rFonts w:ascii="Times New Roman" w:hAnsi="Times New Roman" w:cs="Times New Roman"/>
          <w:sz w:val="24"/>
          <w:szCs w:val="24"/>
        </w:rPr>
        <w:t>Межвед</w:t>
      </w:r>
      <w:proofErr w:type="spellEnd"/>
      <w:r w:rsidRPr="007725D0">
        <w:rPr>
          <w:rFonts w:ascii="Times New Roman" w:hAnsi="Times New Roman" w:cs="Times New Roman"/>
          <w:sz w:val="24"/>
          <w:szCs w:val="24"/>
        </w:rPr>
        <w:t xml:space="preserve"> ЛО»;</w:t>
      </w:r>
    </w:p>
    <w:p w:rsidR="00BA7EDB" w:rsidRPr="007725D0" w:rsidRDefault="00BA7EDB" w:rsidP="00BA7EDB">
      <w:pPr>
        <w:pStyle w:val="ConsPlusNormal"/>
        <w:ind w:firstLine="709"/>
        <w:jc w:val="both"/>
        <w:rPr>
          <w:rFonts w:ascii="Times New Roman" w:hAnsi="Times New Roman" w:cs="Times New Roman"/>
          <w:sz w:val="24"/>
          <w:szCs w:val="24"/>
        </w:rPr>
      </w:pPr>
      <w:r w:rsidRPr="007725D0">
        <w:rPr>
          <w:rFonts w:ascii="Times New Roman" w:hAnsi="Times New Roman" w:cs="Times New Roman"/>
          <w:sz w:val="24"/>
          <w:szCs w:val="24"/>
        </w:rPr>
        <w:t xml:space="preserve">- отказ в приеме заявления о предоставлении муниципальной услуги и направление соответствующего статуса в АИС </w:t>
      </w:r>
      <w:r>
        <w:rPr>
          <w:rFonts w:ascii="Times New Roman" w:hAnsi="Times New Roman" w:cs="Times New Roman"/>
          <w:sz w:val="24"/>
          <w:szCs w:val="24"/>
        </w:rPr>
        <w:t>«</w:t>
      </w:r>
      <w:proofErr w:type="spellStart"/>
      <w:r w:rsidRPr="007725D0">
        <w:rPr>
          <w:rFonts w:ascii="Times New Roman" w:hAnsi="Times New Roman" w:cs="Times New Roman"/>
          <w:sz w:val="24"/>
          <w:szCs w:val="24"/>
        </w:rPr>
        <w:t>Межвед</w:t>
      </w:r>
      <w:proofErr w:type="spellEnd"/>
      <w:r w:rsidRPr="007725D0">
        <w:rPr>
          <w:rFonts w:ascii="Times New Roman" w:hAnsi="Times New Roman" w:cs="Times New Roman"/>
          <w:sz w:val="24"/>
          <w:szCs w:val="24"/>
        </w:rPr>
        <w:t xml:space="preserve"> ЛО</w:t>
      </w:r>
      <w:r>
        <w:rPr>
          <w:rFonts w:ascii="Times New Roman" w:hAnsi="Times New Roman" w:cs="Times New Roman"/>
          <w:sz w:val="24"/>
          <w:szCs w:val="24"/>
        </w:rPr>
        <w:t>»</w:t>
      </w:r>
      <w:r w:rsidRPr="007725D0">
        <w:rPr>
          <w:rFonts w:ascii="Times New Roman" w:hAnsi="Times New Roman" w:cs="Times New Roman"/>
          <w:sz w:val="24"/>
          <w:szCs w:val="24"/>
        </w:rPr>
        <w:t xml:space="preserve"> заявителю в личный кабинет на ЕПГУ или в МФЦ.</w:t>
      </w:r>
    </w:p>
    <w:p w:rsidR="00BA7EDB" w:rsidRPr="006C5950" w:rsidRDefault="00BA7EDB" w:rsidP="00BA7EDB">
      <w:pPr>
        <w:autoSpaceDE w:val="0"/>
        <w:autoSpaceDN w:val="0"/>
        <w:adjustRightInd w:val="0"/>
        <w:ind w:firstLine="709"/>
        <w:jc w:val="both"/>
        <w:outlineLvl w:val="0"/>
        <w:rPr>
          <w:sz w:val="24"/>
          <w:szCs w:val="24"/>
        </w:rPr>
      </w:pPr>
      <w:r w:rsidRPr="006C5950">
        <w:rPr>
          <w:sz w:val="24"/>
          <w:szCs w:val="24"/>
        </w:rPr>
        <w:t>3.1.</w:t>
      </w:r>
      <w:r>
        <w:rPr>
          <w:sz w:val="24"/>
          <w:szCs w:val="24"/>
        </w:rPr>
        <w:t>3</w:t>
      </w:r>
      <w:r w:rsidRPr="006C5950">
        <w:rPr>
          <w:sz w:val="24"/>
          <w:szCs w:val="24"/>
        </w:rPr>
        <w:t xml:space="preserve">. Рассмотрение </w:t>
      </w:r>
      <w:r>
        <w:rPr>
          <w:sz w:val="24"/>
          <w:szCs w:val="24"/>
        </w:rPr>
        <w:t xml:space="preserve">заявления, </w:t>
      </w:r>
      <w:r w:rsidRPr="006C5950">
        <w:rPr>
          <w:sz w:val="24"/>
          <w:szCs w:val="24"/>
        </w:rPr>
        <w:t>документов и сведений.</w:t>
      </w:r>
    </w:p>
    <w:p w:rsidR="00BA7EDB" w:rsidRPr="00760765" w:rsidRDefault="00BA7EDB" w:rsidP="00BA7EDB">
      <w:pPr>
        <w:autoSpaceDE w:val="0"/>
        <w:autoSpaceDN w:val="0"/>
        <w:adjustRightInd w:val="0"/>
        <w:ind w:firstLine="709"/>
        <w:jc w:val="both"/>
        <w:outlineLvl w:val="0"/>
        <w:rPr>
          <w:sz w:val="24"/>
          <w:szCs w:val="24"/>
        </w:rPr>
      </w:pPr>
      <w:r w:rsidRPr="00760765">
        <w:rPr>
          <w:sz w:val="24"/>
          <w:szCs w:val="24"/>
        </w:rPr>
        <w:t xml:space="preserve">3.1.3.1. Основание для начала административной процедуры: поступление зарегистрированных </w:t>
      </w:r>
      <w:r w:rsidRPr="00760765">
        <w:rPr>
          <w:sz w:val="24"/>
          <w:szCs w:val="24"/>
          <w:lang w:bidi="ru-RU"/>
        </w:rPr>
        <w:t xml:space="preserve">заявления </w:t>
      </w:r>
      <w:r w:rsidRPr="00760765">
        <w:rPr>
          <w:sz w:val="24"/>
          <w:szCs w:val="24"/>
        </w:rPr>
        <w:t>и прилагаемых к нему документов должностному лицу, ответственному за предоставление муниципальной услуги.</w:t>
      </w:r>
    </w:p>
    <w:p w:rsidR="00BA7EDB" w:rsidRPr="00760765" w:rsidRDefault="00BA7EDB" w:rsidP="00BA7EDB">
      <w:pPr>
        <w:autoSpaceDE w:val="0"/>
        <w:autoSpaceDN w:val="0"/>
        <w:adjustRightInd w:val="0"/>
        <w:ind w:firstLine="709"/>
        <w:jc w:val="both"/>
        <w:outlineLvl w:val="0"/>
        <w:rPr>
          <w:sz w:val="24"/>
          <w:szCs w:val="24"/>
          <w:lang w:bidi="ru-RU"/>
        </w:rPr>
      </w:pPr>
      <w:r w:rsidRPr="00760765">
        <w:rPr>
          <w:sz w:val="24"/>
          <w:szCs w:val="24"/>
        </w:rPr>
        <w:t xml:space="preserve">3.1.3.2. </w:t>
      </w:r>
      <w:r w:rsidRPr="00760765">
        <w:rPr>
          <w:sz w:val="24"/>
          <w:szCs w:val="24"/>
          <w:lang w:bidi="ru-RU"/>
        </w:rPr>
        <w:t xml:space="preserve">Содержание административного действия (административных действий), продолжительность и (или) максимальный срок его (их) выполнения: </w:t>
      </w:r>
    </w:p>
    <w:p w:rsidR="00BA7EDB" w:rsidRPr="00760765" w:rsidRDefault="00BA7EDB" w:rsidP="00BA7EDB">
      <w:pPr>
        <w:autoSpaceDE w:val="0"/>
        <w:autoSpaceDN w:val="0"/>
        <w:adjustRightInd w:val="0"/>
        <w:ind w:firstLine="709"/>
        <w:jc w:val="both"/>
        <w:outlineLvl w:val="0"/>
        <w:rPr>
          <w:sz w:val="24"/>
          <w:szCs w:val="24"/>
          <w:lang w:bidi="ru-RU"/>
        </w:rPr>
      </w:pPr>
      <w:r w:rsidRPr="00760765">
        <w:rPr>
          <w:sz w:val="24"/>
          <w:szCs w:val="24"/>
          <w:u w:val="single"/>
          <w:lang w:bidi="ru-RU"/>
        </w:rPr>
        <w:t>1 действие:</w:t>
      </w:r>
      <w:r w:rsidRPr="00760765">
        <w:rPr>
          <w:sz w:val="24"/>
          <w:szCs w:val="24"/>
          <w:lang w:bidi="ru-RU"/>
        </w:rPr>
        <w:t xml:space="preserve"> направление в течение не более 1 рабочего дня со дня окончания первой административной процедуры межведомственных запросов (в случае непредставления заявителем документов, предусмотренных пунктом 2.7 настоящего административного регламента). </w:t>
      </w:r>
    </w:p>
    <w:p w:rsidR="00BA7EDB" w:rsidRPr="00760765" w:rsidRDefault="00BA7EDB" w:rsidP="00BA7EDB">
      <w:pPr>
        <w:autoSpaceDE w:val="0"/>
        <w:autoSpaceDN w:val="0"/>
        <w:adjustRightInd w:val="0"/>
        <w:ind w:firstLine="709"/>
        <w:jc w:val="both"/>
        <w:outlineLvl w:val="0"/>
        <w:rPr>
          <w:sz w:val="24"/>
          <w:szCs w:val="24"/>
          <w:lang w:bidi="ru-RU"/>
        </w:rPr>
      </w:pPr>
      <w:r w:rsidRPr="00760765">
        <w:rPr>
          <w:sz w:val="24"/>
          <w:szCs w:val="24"/>
          <w:lang w:bidi="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(пяти) рабочих дней со дня его поступления в орган или организацию, предоставляющие документ и информацию;</w:t>
      </w:r>
    </w:p>
    <w:p w:rsidR="00BA7EDB" w:rsidRPr="00760765" w:rsidRDefault="00BA7EDB" w:rsidP="00BA7EDB">
      <w:pPr>
        <w:autoSpaceDE w:val="0"/>
        <w:autoSpaceDN w:val="0"/>
        <w:adjustRightInd w:val="0"/>
        <w:ind w:firstLine="709"/>
        <w:jc w:val="both"/>
        <w:outlineLvl w:val="0"/>
        <w:rPr>
          <w:sz w:val="24"/>
          <w:szCs w:val="24"/>
          <w:lang w:bidi="ru-RU"/>
        </w:rPr>
      </w:pPr>
      <w:r w:rsidRPr="00760765">
        <w:rPr>
          <w:sz w:val="24"/>
          <w:szCs w:val="24"/>
          <w:u w:val="single"/>
          <w:lang w:bidi="ru-RU"/>
        </w:rPr>
        <w:t>2 действие:</w:t>
      </w:r>
      <w:r w:rsidRPr="00760765">
        <w:rPr>
          <w:sz w:val="24"/>
          <w:szCs w:val="24"/>
        </w:rPr>
        <w:t xml:space="preserve"> </w:t>
      </w:r>
      <w:r w:rsidRPr="00760765">
        <w:rPr>
          <w:sz w:val="24"/>
          <w:szCs w:val="24"/>
          <w:lang w:bidi="ru-RU"/>
        </w:rPr>
        <w:t xml:space="preserve">проверка документов на комплектность и достоверность, проверка сведений, содержащихся в представленных </w:t>
      </w:r>
      <w:proofErr w:type="gramStart"/>
      <w:r w:rsidRPr="00760765">
        <w:rPr>
          <w:sz w:val="24"/>
          <w:szCs w:val="24"/>
          <w:lang w:bidi="ru-RU"/>
        </w:rPr>
        <w:t>заявлении</w:t>
      </w:r>
      <w:proofErr w:type="gramEnd"/>
      <w:r w:rsidRPr="00760765">
        <w:rPr>
          <w:sz w:val="24"/>
          <w:szCs w:val="24"/>
          <w:lang w:bidi="ru-RU"/>
        </w:rPr>
        <w:t xml:space="preserve"> и документах, в целях оценки их соответствия требованиям и условиям на получение муниципальной услуги;</w:t>
      </w:r>
    </w:p>
    <w:p w:rsidR="00BA7EDB" w:rsidRPr="00760765" w:rsidRDefault="00BA7EDB" w:rsidP="00BA7EDB">
      <w:pPr>
        <w:autoSpaceDE w:val="0"/>
        <w:autoSpaceDN w:val="0"/>
        <w:adjustRightInd w:val="0"/>
        <w:ind w:firstLine="709"/>
        <w:jc w:val="both"/>
        <w:outlineLvl w:val="0"/>
        <w:rPr>
          <w:sz w:val="24"/>
          <w:szCs w:val="24"/>
          <w:lang w:bidi="ru-RU"/>
        </w:rPr>
      </w:pPr>
      <w:r w:rsidRPr="00760765">
        <w:rPr>
          <w:sz w:val="24"/>
          <w:szCs w:val="24"/>
          <w:u w:val="single"/>
          <w:lang w:bidi="ru-RU"/>
        </w:rPr>
        <w:t>3 действие:</w:t>
      </w:r>
      <w:r w:rsidRPr="00760765">
        <w:rPr>
          <w:sz w:val="24"/>
          <w:szCs w:val="24"/>
          <w:lang w:bidi="ru-RU"/>
        </w:rPr>
        <w:t xml:space="preserve"> формирование и представление по итогам рассмотрения заявления и документов проекта решения о предоставлении/отказе в предоставлении муниципальной услуги, а также ходатайства и документов должностному лицу ОМСУ, ответственному за принятие и подписание соответствующего решения в срок не более 8 рабочих дней со дня окончания первой административной процедуры.</w:t>
      </w:r>
    </w:p>
    <w:p w:rsidR="00BA7EDB" w:rsidRPr="00527162" w:rsidRDefault="00BA7EDB" w:rsidP="00BA7EDB">
      <w:pPr>
        <w:autoSpaceDE w:val="0"/>
        <w:autoSpaceDN w:val="0"/>
        <w:adjustRightInd w:val="0"/>
        <w:ind w:firstLine="709"/>
        <w:jc w:val="both"/>
        <w:outlineLvl w:val="0"/>
        <w:rPr>
          <w:sz w:val="24"/>
          <w:szCs w:val="24"/>
        </w:rPr>
      </w:pPr>
      <w:r w:rsidRPr="00527162">
        <w:rPr>
          <w:sz w:val="24"/>
          <w:szCs w:val="24"/>
        </w:rPr>
        <w:t>3.1.3.3. Лицо, ответственное за выполнение административной процедуры:</w:t>
      </w:r>
      <w:r w:rsidRPr="00527162">
        <w:rPr>
          <w:sz w:val="24"/>
          <w:szCs w:val="24"/>
          <w:lang w:bidi="ru-RU"/>
        </w:rPr>
        <w:t xml:space="preserve"> </w:t>
      </w:r>
      <w:r w:rsidRPr="00527162">
        <w:rPr>
          <w:sz w:val="24"/>
          <w:szCs w:val="24"/>
        </w:rPr>
        <w:t xml:space="preserve">специалист комитета архитектуры, градостроительства и землепользования администрации муниципального образования </w:t>
      </w:r>
      <w:proofErr w:type="spellStart"/>
      <w:r w:rsidRPr="00527162">
        <w:rPr>
          <w:sz w:val="24"/>
          <w:szCs w:val="24"/>
        </w:rPr>
        <w:t>Сосновоборский</w:t>
      </w:r>
      <w:proofErr w:type="spellEnd"/>
      <w:r w:rsidRPr="00527162">
        <w:rPr>
          <w:sz w:val="24"/>
          <w:szCs w:val="24"/>
        </w:rPr>
        <w:t xml:space="preserve"> городской округ Ленинградской области.</w:t>
      </w:r>
    </w:p>
    <w:p w:rsidR="00BA7EDB" w:rsidRPr="00527162" w:rsidRDefault="00BA7EDB" w:rsidP="00BA7EDB">
      <w:pPr>
        <w:autoSpaceDE w:val="0"/>
        <w:autoSpaceDN w:val="0"/>
        <w:adjustRightInd w:val="0"/>
        <w:ind w:firstLine="709"/>
        <w:jc w:val="both"/>
        <w:outlineLvl w:val="0"/>
        <w:rPr>
          <w:sz w:val="24"/>
          <w:szCs w:val="24"/>
          <w:lang w:bidi="ru-RU"/>
        </w:rPr>
      </w:pPr>
      <w:r w:rsidRPr="00527162">
        <w:rPr>
          <w:sz w:val="24"/>
          <w:szCs w:val="24"/>
          <w:lang w:bidi="ru-RU"/>
        </w:rPr>
        <w:t>3.1.</w:t>
      </w:r>
      <w:r w:rsidRPr="00527162">
        <w:rPr>
          <w:sz w:val="24"/>
          <w:szCs w:val="24"/>
        </w:rPr>
        <w:t>3</w:t>
      </w:r>
      <w:r w:rsidRPr="00527162">
        <w:rPr>
          <w:sz w:val="24"/>
          <w:szCs w:val="24"/>
          <w:lang w:bidi="ru-RU"/>
        </w:rPr>
        <w:t>.</w:t>
      </w:r>
      <w:r w:rsidRPr="00527162">
        <w:rPr>
          <w:sz w:val="24"/>
          <w:szCs w:val="24"/>
        </w:rPr>
        <w:t>4</w:t>
      </w:r>
      <w:r w:rsidRPr="00527162">
        <w:rPr>
          <w:sz w:val="24"/>
          <w:szCs w:val="24"/>
          <w:lang w:bidi="ru-RU"/>
        </w:rPr>
        <w:t>.</w:t>
      </w:r>
      <w:r w:rsidRPr="00527162">
        <w:rPr>
          <w:sz w:val="24"/>
          <w:szCs w:val="24"/>
        </w:rPr>
        <w:t xml:space="preserve"> </w:t>
      </w:r>
      <w:r w:rsidRPr="00527162">
        <w:rPr>
          <w:sz w:val="24"/>
          <w:szCs w:val="24"/>
          <w:lang w:bidi="ru-RU"/>
        </w:rPr>
        <w:t>Критерий принятия решения: наличие/отсутствие оснований для отказа в предоставлении муниципальной услуги, предусмотренных пунктом 2.10 настоящего административного регламента.</w:t>
      </w:r>
    </w:p>
    <w:p w:rsidR="00BA7EDB" w:rsidRDefault="00BA7EDB" w:rsidP="00BA7EDB">
      <w:pPr>
        <w:autoSpaceDE w:val="0"/>
        <w:autoSpaceDN w:val="0"/>
        <w:adjustRightInd w:val="0"/>
        <w:ind w:firstLine="709"/>
        <w:jc w:val="both"/>
        <w:outlineLvl w:val="0"/>
        <w:rPr>
          <w:sz w:val="24"/>
          <w:szCs w:val="24"/>
        </w:rPr>
      </w:pPr>
      <w:r w:rsidRPr="00527162">
        <w:rPr>
          <w:sz w:val="24"/>
          <w:szCs w:val="24"/>
          <w:lang w:bidi="ru-RU"/>
        </w:rPr>
        <w:t>3.1.3.5. Результат выполнения административной процедуры: формирование проекта результата предоставления муниципальной услуги по форме, приведенной в приложении №</w:t>
      </w:r>
      <w:r>
        <w:rPr>
          <w:sz w:val="24"/>
          <w:szCs w:val="24"/>
          <w:lang w:bidi="ru-RU"/>
        </w:rPr>
        <w:t> </w:t>
      </w:r>
      <w:r w:rsidRPr="00527162">
        <w:rPr>
          <w:sz w:val="24"/>
          <w:szCs w:val="24"/>
          <w:lang w:bidi="ru-RU"/>
        </w:rPr>
        <w:t>3, № 4 к настоящему административному регламенту.</w:t>
      </w:r>
    </w:p>
    <w:p w:rsidR="00BA7EDB" w:rsidRPr="00C63E37" w:rsidRDefault="00BA7EDB" w:rsidP="00BA7EDB">
      <w:pPr>
        <w:autoSpaceDE w:val="0"/>
        <w:autoSpaceDN w:val="0"/>
        <w:adjustRightInd w:val="0"/>
        <w:ind w:firstLine="709"/>
        <w:jc w:val="both"/>
        <w:outlineLvl w:val="0"/>
        <w:rPr>
          <w:sz w:val="24"/>
          <w:szCs w:val="24"/>
        </w:rPr>
      </w:pPr>
      <w:r w:rsidRPr="00C63E37">
        <w:rPr>
          <w:sz w:val="24"/>
          <w:szCs w:val="24"/>
        </w:rPr>
        <w:t>3.1.4. Принятие решения о предоставлении муниципальной услуги или об отказе в предоставлении муниципальной услуги.</w:t>
      </w:r>
    </w:p>
    <w:p w:rsidR="00BA7EDB" w:rsidRPr="00C63E37" w:rsidRDefault="00BA7EDB" w:rsidP="00BA7EDB">
      <w:pPr>
        <w:autoSpaceDE w:val="0"/>
        <w:autoSpaceDN w:val="0"/>
        <w:adjustRightInd w:val="0"/>
        <w:ind w:firstLine="709"/>
        <w:jc w:val="both"/>
        <w:outlineLvl w:val="0"/>
        <w:rPr>
          <w:sz w:val="24"/>
          <w:szCs w:val="24"/>
        </w:rPr>
      </w:pPr>
      <w:r w:rsidRPr="00C63E37">
        <w:rPr>
          <w:sz w:val="24"/>
          <w:szCs w:val="24"/>
        </w:rPr>
        <w:t>3.1.4.1. Основание для начала административной процедуры:</w:t>
      </w:r>
      <w:r w:rsidRPr="00C63E37">
        <w:rPr>
          <w:sz w:val="24"/>
          <w:szCs w:val="24"/>
          <w:lang w:bidi="ru-RU"/>
        </w:rPr>
        <w:t xml:space="preserve"> формирование проекта результата предоставления муниципальной услуги по форме согласно приложению № 3, № 4 к настоящему административному регламенту.</w:t>
      </w:r>
    </w:p>
    <w:p w:rsidR="00BA7EDB" w:rsidRPr="00C63E37" w:rsidRDefault="00BA7EDB" w:rsidP="00BA7EDB">
      <w:pPr>
        <w:autoSpaceDE w:val="0"/>
        <w:autoSpaceDN w:val="0"/>
        <w:adjustRightInd w:val="0"/>
        <w:ind w:firstLine="709"/>
        <w:jc w:val="both"/>
        <w:outlineLvl w:val="0"/>
        <w:rPr>
          <w:sz w:val="24"/>
          <w:szCs w:val="24"/>
        </w:rPr>
      </w:pPr>
      <w:r w:rsidRPr="00C63E37">
        <w:rPr>
          <w:sz w:val="24"/>
          <w:szCs w:val="24"/>
        </w:rPr>
        <w:t>3.1.4.2. Содержание административного действия (административных действий), продолжительность и (или) максимальный срок его (их) выполнения:</w:t>
      </w:r>
    </w:p>
    <w:p w:rsidR="00BA7EDB" w:rsidRPr="00C63E37" w:rsidRDefault="00BA7EDB" w:rsidP="00BA7EDB">
      <w:pPr>
        <w:autoSpaceDE w:val="0"/>
        <w:autoSpaceDN w:val="0"/>
        <w:adjustRightInd w:val="0"/>
        <w:ind w:firstLine="709"/>
        <w:jc w:val="both"/>
        <w:outlineLvl w:val="0"/>
        <w:rPr>
          <w:sz w:val="24"/>
          <w:szCs w:val="24"/>
          <w:lang w:bidi="ru-RU"/>
        </w:rPr>
      </w:pPr>
      <w:r w:rsidRPr="00C63E37">
        <w:rPr>
          <w:sz w:val="24"/>
          <w:szCs w:val="24"/>
          <w:u w:val="single"/>
        </w:rPr>
        <w:t>1 действие:</w:t>
      </w:r>
      <w:r w:rsidRPr="00C63E37">
        <w:rPr>
          <w:sz w:val="24"/>
          <w:szCs w:val="24"/>
        </w:rPr>
        <w:t xml:space="preserve"> </w:t>
      </w:r>
      <w:r w:rsidRPr="00C63E37">
        <w:rPr>
          <w:sz w:val="24"/>
          <w:szCs w:val="24"/>
          <w:lang w:bidi="ru-RU"/>
        </w:rPr>
        <w:t>принятие решения о предоставления муниципальной услуги или об отказе в предоставлении услуги в течение 1 рабочего дня;</w:t>
      </w:r>
    </w:p>
    <w:p w:rsidR="00BA7EDB" w:rsidRPr="00C63E37" w:rsidRDefault="00BA7EDB" w:rsidP="00BA7EDB">
      <w:pPr>
        <w:autoSpaceDE w:val="0"/>
        <w:autoSpaceDN w:val="0"/>
        <w:adjustRightInd w:val="0"/>
        <w:ind w:firstLine="709"/>
        <w:jc w:val="both"/>
        <w:outlineLvl w:val="0"/>
        <w:rPr>
          <w:sz w:val="24"/>
          <w:szCs w:val="24"/>
          <w:lang w:bidi="ru-RU"/>
        </w:rPr>
      </w:pPr>
      <w:r w:rsidRPr="00C63E37">
        <w:rPr>
          <w:sz w:val="24"/>
          <w:szCs w:val="24"/>
          <w:u w:val="single"/>
          <w:lang w:bidi="ru-RU"/>
        </w:rPr>
        <w:t>2 действие:</w:t>
      </w:r>
      <w:r w:rsidRPr="00C63E37">
        <w:rPr>
          <w:sz w:val="24"/>
          <w:szCs w:val="24"/>
          <w:lang w:bidi="ru-RU"/>
        </w:rPr>
        <w:t xml:space="preserve"> подписание решения о предоставлении муниципальной услуги или об отказе в предоставлении муниципальной услуги,</w:t>
      </w:r>
      <w:r w:rsidRPr="00C63E37">
        <w:rPr>
          <w:sz w:val="24"/>
          <w:szCs w:val="24"/>
        </w:rPr>
        <w:t xml:space="preserve"> </w:t>
      </w:r>
      <w:r w:rsidRPr="00C63E37">
        <w:rPr>
          <w:sz w:val="24"/>
          <w:szCs w:val="24"/>
          <w:lang w:bidi="ru-RU"/>
        </w:rPr>
        <w:t xml:space="preserve">формирование и регистрация результата предоставления муниципальной услуги в форме электронного документа в </w:t>
      </w:r>
      <w:r w:rsidRPr="007725D0">
        <w:rPr>
          <w:sz w:val="24"/>
          <w:szCs w:val="24"/>
        </w:rPr>
        <w:t xml:space="preserve">АИС </w:t>
      </w:r>
      <w:r>
        <w:rPr>
          <w:sz w:val="24"/>
          <w:szCs w:val="24"/>
        </w:rPr>
        <w:t>«</w:t>
      </w:r>
      <w:proofErr w:type="spellStart"/>
      <w:r w:rsidRPr="007725D0">
        <w:rPr>
          <w:sz w:val="24"/>
          <w:szCs w:val="24"/>
        </w:rPr>
        <w:t>Межвед</w:t>
      </w:r>
      <w:proofErr w:type="spellEnd"/>
      <w:r w:rsidRPr="007725D0">
        <w:rPr>
          <w:sz w:val="24"/>
          <w:szCs w:val="24"/>
        </w:rPr>
        <w:t xml:space="preserve"> ЛО</w:t>
      </w:r>
      <w:r>
        <w:rPr>
          <w:sz w:val="24"/>
          <w:szCs w:val="24"/>
        </w:rPr>
        <w:t>»</w:t>
      </w:r>
      <w:r w:rsidRPr="00C63E37">
        <w:rPr>
          <w:sz w:val="24"/>
          <w:szCs w:val="24"/>
          <w:lang w:bidi="ru-RU"/>
        </w:rPr>
        <w:t xml:space="preserve"> (при технической реализации) в течение 1 рабочего дня.</w:t>
      </w:r>
    </w:p>
    <w:p w:rsidR="00BA7EDB" w:rsidRPr="00C63E37" w:rsidRDefault="00BA7EDB" w:rsidP="00BA7EDB">
      <w:pPr>
        <w:autoSpaceDE w:val="0"/>
        <w:autoSpaceDN w:val="0"/>
        <w:adjustRightInd w:val="0"/>
        <w:ind w:firstLine="709"/>
        <w:jc w:val="both"/>
        <w:outlineLvl w:val="0"/>
        <w:rPr>
          <w:sz w:val="24"/>
          <w:szCs w:val="24"/>
          <w:lang w:bidi="ru-RU"/>
        </w:rPr>
      </w:pPr>
      <w:r w:rsidRPr="00C63E37">
        <w:rPr>
          <w:sz w:val="24"/>
          <w:szCs w:val="24"/>
          <w:lang w:bidi="ru-RU"/>
        </w:rPr>
        <w:t>3.1.</w:t>
      </w:r>
      <w:r w:rsidRPr="00C63E37">
        <w:rPr>
          <w:sz w:val="24"/>
          <w:szCs w:val="24"/>
        </w:rPr>
        <w:t>4</w:t>
      </w:r>
      <w:r w:rsidRPr="00C63E37">
        <w:rPr>
          <w:sz w:val="24"/>
          <w:szCs w:val="24"/>
          <w:lang w:bidi="ru-RU"/>
        </w:rPr>
        <w:t>.3.</w:t>
      </w:r>
      <w:r>
        <w:rPr>
          <w:sz w:val="24"/>
          <w:szCs w:val="24"/>
          <w:lang w:bidi="ru-RU"/>
        </w:rPr>
        <w:t xml:space="preserve"> </w:t>
      </w:r>
      <w:r w:rsidRPr="00C63E37">
        <w:rPr>
          <w:sz w:val="24"/>
          <w:szCs w:val="24"/>
          <w:lang w:bidi="ru-RU"/>
        </w:rPr>
        <w:t xml:space="preserve">Лицо, ответственное за выполнение административной процедуры: </w:t>
      </w:r>
      <w:r w:rsidRPr="00C63E37">
        <w:rPr>
          <w:sz w:val="24"/>
          <w:szCs w:val="24"/>
        </w:rPr>
        <w:t xml:space="preserve">специалист комитета архитектуры, градостроительства и землепользования администрации муниципального образования </w:t>
      </w:r>
      <w:proofErr w:type="spellStart"/>
      <w:r w:rsidRPr="00C63E37">
        <w:rPr>
          <w:sz w:val="24"/>
          <w:szCs w:val="24"/>
        </w:rPr>
        <w:t>Сосновоборский</w:t>
      </w:r>
      <w:proofErr w:type="spellEnd"/>
      <w:r w:rsidRPr="00C63E37">
        <w:rPr>
          <w:sz w:val="24"/>
          <w:szCs w:val="24"/>
        </w:rPr>
        <w:t xml:space="preserve"> городской округ Ленинградской области, </w:t>
      </w:r>
      <w:r w:rsidRPr="00C63E37">
        <w:rPr>
          <w:sz w:val="24"/>
          <w:szCs w:val="24"/>
        </w:rPr>
        <w:lastRenderedPageBreak/>
        <w:t xml:space="preserve">глава муниципального образования </w:t>
      </w:r>
      <w:proofErr w:type="spellStart"/>
      <w:r w:rsidRPr="00C63E37">
        <w:rPr>
          <w:sz w:val="24"/>
          <w:szCs w:val="24"/>
        </w:rPr>
        <w:t>Сосновоборский</w:t>
      </w:r>
      <w:proofErr w:type="spellEnd"/>
      <w:r w:rsidRPr="00C63E37">
        <w:rPr>
          <w:sz w:val="24"/>
          <w:szCs w:val="24"/>
        </w:rPr>
        <w:t xml:space="preserve"> городской округ Ленинградской области</w:t>
      </w:r>
      <w:r w:rsidRPr="00C63E37">
        <w:rPr>
          <w:sz w:val="24"/>
          <w:szCs w:val="24"/>
          <w:lang w:bidi="ru-RU"/>
        </w:rPr>
        <w:t>.</w:t>
      </w:r>
    </w:p>
    <w:p w:rsidR="00BA7EDB" w:rsidRPr="00C63E37" w:rsidRDefault="00BA7EDB" w:rsidP="00BA7EDB">
      <w:pPr>
        <w:autoSpaceDE w:val="0"/>
        <w:autoSpaceDN w:val="0"/>
        <w:adjustRightInd w:val="0"/>
        <w:ind w:firstLine="709"/>
        <w:jc w:val="both"/>
        <w:outlineLvl w:val="0"/>
        <w:rPr>
          <w:sz w:val="24"/>
          <w:szCs w:val="24"/>
          <w:lang w:bidi="ru-RU"/>
        </w:rPr>
      </w:pPr>
      <w:r w:rsidRPr="00C63E37">
        <w:rPr>
          <w:sz w:val="24"/>
          <w:szCs w:val="24"/>
        </w:rPr>
        <w:t xml:space="preserve">3.1.4.4. </w:t>
      </w:r>
      <w:r w:rsidRPr="00C63E37">
        <w:rPr>
          <w:sz w:val="24"/>
          <w:szCs w:val="24"/>
          <w:lang w:bidi="ru-RU"/>
        </w:rPr>
        <w:t>Критерий принятия решения: наличие/отсутствие оснований отказа в предоставлении муниципальной услуги, предусмотренных пунктом 2.10 настоящего административного регламента.</w:t>
      </w:r>
    </w:p>
    <w:p w:rsidR="00BA7EDB" w:rsidRPr="00C63E37" w:rsidRDefault="00BA7EDB" w:rsidP="00BA7EDB">
      <w:pPr>
        <w:autoSpaceDE w:val="0"/>
        <w:autoSpaceDN w:val="0"/>
        <w:adjustRightInd w:val="0"/>
        <w:ind w:firstLine="709"/>
        <w:jc w:val="both"/>
        <w:outlineLvl w:val="0"/>
        <w:rPr>
          <w:color w:val="000000" w:themeColor="text1"/>
          <w:sz w:val="24"/>
          <w:szCs w:val="24"/>
        </w:rPr>
      </w:pPr>
      <w:r w:rsidRPr="007B7EC4">
        <w:rPr>
          <w:sz w:val="24"/>
          <w:szCs w:val="24"/>
        </w:rPr>
        <w:t>3.1.4.5.</w:t>
      </w:r>
      <w:r w:rsidRPr="007B7EC4">
        <w:rPr>
          <w:sz w:val="24"/>
          <w:szCs w:val="24"/>
          <w:lang w:bidi="ru-RU"/>
        </w:rPr>
        <w:t xml:space="preserve"> </w:t>
      </w:r>
      <w:proofErr w:type="gramStart"/>
      <w:r w:rsidRPr="007B7EC4">
        <w:rPr>
          <w:sz w:val="24"/>
          <w:szCs w:val="24"/>
          <w:lang w:bidi="ru-RU"/>
        </w:rPr>
        <w:t xml:space="preserve">Результат выполнения административной процедуры: результат предоставления муниципальной услуги по форме, приведенной в приложении № 3, № 4 к настоящему административному регламенту, подписанный усиленной квалифицированной подписью </w:t>
      </w:r>
      <w:r w:rsidRPr="007B7EC4">
        <w:rPr>
          <w:sz w:val="24"/>
          <w:szCs w:val="24"/>
        </w:rPr>
        <w:t xml:space="preserve">главы муниципального образования </w:t>
      </w:r>
      <w:proofErr w:type="spellStart"/>
      <w:r w:rsidRPr="007B7EC4">
        <w:rPr>
          <w:sz w:val="24"/>
          <w:szCs w:val="24"/>
        </w:rPr>
        <w:t>Сосновоборский</w:t>
      </w:r>
      <w:proofErr w:type="spellEnd"/>
      <w:r w:rsidRPr="007B7EC4">
        <w:rPr>
          <w:sz w:val="24"/>
          <w:szCs w:val="24"/>
        </w:rPr>
        <w:t xml:space="preserve"> городской округ Ленинградской области</w:t>
      </w:r>
      <w:r w:rsidRPr="007B7EC4">
        <w:rPr>
          <w:color w:val="000000" w:themeColor="text1"/>
          <w:sz w:val="24"/>
          <w:szCs w:val="24"/>
          <w:lang w:bidi="ru-RU"/>
        </w:rPr>
        <w:t>.</w:t>
      </w:r>
      <w:proofErr w:type="gramEnd"/>
    </w:p>
    <w:p w:rsidR="00BA7EDB" w:rsidRPr="007B7EC4" w:rsidRDefault="00BA7EDB" w:rsidP="00BA7EDB">
      <w:pPr>
        <w:autoSpaceDE w:val="0"/>
        <w:autoSpaceDN w:val="0"/>
        <w:adjustRightInd w:val="0"/>
        <w:ind w:firstLine="709"/>
        <w:jc w:val="both"/>
        <w:outlineLvl w:val="0"/>
        <w:rPr>
          <w:color w:val="000000" w:themeColor="text1"/>
          <w:sz w:val="24"/>
          <w:szCs w:val="24"/>
        </w:rPr>
      </w:pPr>
      <w:r w:rsidRPr="007B7EC4">
        <w:rPr>
          <w:color w:val="000000" w:themeColor="text1"/>
          <w:sz w:val="24"/>
          <w:szCs w:val="24"/>
          <w:lang w:bidi="ru-RU"/>
        </w:rPr>
        <w:t>3.1.5. Выдача результата.</w:t>
      </w:r>
    </w:p>
    <w:p w:rsidR="00BA7EDB" w:rsidRPr="007B7EC4" w:rsidRDefault="00BA7EDB" w:rsidP="00BA7EDB">
      <w:pPr>
        <w:autoSpaceDE w:val="0"/>
        <w:autoSpaceDN w:val="0"/>
        <w:adjustRightInd w:val="0"/>
        <w:ind w:firstLine="709"/>
        <w:jc w:val="both"/>
        <w:outlineLvl w:val="0"/>
        <w:rPr>
          <w:color w:val="000000" w:themeColor="text1"/>
          <w:sz w:val="24"/>
          <w:szCs w:val="24"/>
        </w:rPr>
      </w:pPr>
      <w:r w:rsidRPr="007B7EC4">
        <w:rPr>
          <w:color w:val="000000" w:themeColor="text1"/>
          <w:sz w:val="24"/>
          <w:szCs w:val="24"/>
        </w:rPr>
        <w:t xml:space="preserve">3.1.5.1. Основание для начала административной процедуры: подписание решения о предоставлении муниципальной услуги или об отказе в предоставлении муниципальной услуги, </w:t>
      </w:r>
      <w:r w:rsidRPr="007B7EC4">
        <w:rPr>
          <w:color w:val="000000" w:themeColor="text1"/>
          <w:sz w:val="24"/>
          <w:szCs w:val="24"/>
          <w:lang w:bidi="ru-RU"/>
        </w:rPr>
        <w:t xml:space="preserve">формирование и регистрация результата предоставления муниципальной услуги, указанного в пункте 2.3 настоящего административного регламента, в форме электронного документа в </w:t>
      </w:r>
      <w:r w:rsidRPr="007B7EC4">
        <w:rPr>
          <w:sz w:val="24"/>
          <w:szCs w:val="24"/>
        </w:rPr>
        <w:t>АИС «</w:t>
      </w:r>
      <w:proofErr w:type="spellStart"/>
      <w:r w:rsidRPr="007B7EC4">
        <w:rPr>
          <w:sz w:val="24"/>
          <w:szCs w:val="24"/>
        </w:rPr>
        <w:t>Межвед</w:t>
      </w:r>
      <w:proofErr w:type="spellEnd"/>
      <w:r w:rsidRPr="007B7EC4">
        <w:rPr>
          <w:sz w:val="24"/>
          <w:szCs w:val="24"/>
        </w:rPr>
        <w:t xml:space="preserve"> ЛО»</w:t>
      </w:r>
      <w:r w:rsidRPr="007B7EC4">
        <w:rPr>
          <w:color w:val="000000" w:themeColor="text1"/>
          <w:sz w:val="24"/>
          <w:szCs w:val="24"/>
          <w:lang w:bidi="ru-RU"/>
        </w:rPr>
        <w:t xml:space="preserve"> (при технической реализации).</w:t>
      </w:r>
    </w:p>
    <w:p w:rsidR="00BA7EDB" w:rsidRPr="007B7EC4" w:rsidRDefault="00BA7EDB" w:rsidP="00BA7EDB">
      <w:pPr>
        <w:autoSpaceDE w:val="0"/>
        <w:autoSpaceDN w:val="0"/>
        <w:adjustRightInd w:val="0"/>
        <w:ind w:firstLine="709"/>
        <w:jc w:val="both"/>
        <w:outlineLvl w:val="0"/>
        <w:rPr>
          <w:color w:val="000000" w:themeColor="text1"/>
          <w:sz w:val="24"/>
          <w:szCs w:val="24"/>
        </w:rPr>
      </w:pPr>
      <w:r w:rsidRPr="007B7EC4">
        <w:rPr>
          <w:color w:val="000000" w:themeColor="text1"/>
          <w:sz w:val="24"/>
          <w:szCs w:val="24"/>
        </w:rPr>
        <w:t xml:space="preserve">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не позднее 1 (одного) рабочего дня </w:t>
      </w:r>
      <w:proofErr w:type="gramStart"/>
      <w:r w:rsidRPr="007B7EC4">
        <w:rPr>
          <w:color w:val="000000" w:themeColor="text1"/>
          <w:sz w:val="24"/>
          <w:szCs w:val="24"/>
        </w:rPr>
        <w:t>с даты окончания</w:t>
      </w:r>
      <w:proofErr w:type="gramEnd"/>
      <w:r w:rsidRPr="007B7EC4">
        <w:rPr>
          <w:color w:val="000000" w:themeColor="text1"/>
          <w:sz w:val="24"/>
          <w:szCs w:val="24"/>
        </w:rPr>
        <w:t xml:space="preserve"> четвертой административной процедуры.</w:t>
      </w:r>
    </w:p>
    <w:p w:rsidR="00BA7EDB" w:rsidRPr="007B7EC4" w:rsidRDefault="00BA7EDB" w:rsidP="00BA7EDB">
      <w:pPr>
        <w:autoSpaceDE w:val="0"/>
        <w:autoSpaceDN w:val="0"/>
        <w:adjustRightInd w:val="0"/>
        <w:ind w:firstLine="709"/>
        <w:jc w:val="both"/>
        <w:outlineLvl w:val="0"/>
        <w:rPr>
          <w:sz w:val="24"/>
          <w:szCs w:val="24"/>
          <w:lang w:bidi="ru-RU"/>
        </w:rPr>
      </w:pPr>
      <w:r w:rsidRPr="007B7EC4">
        <w:rPr>
          <w:sz w:val="24"/>
          <w:szCs w:val="24"/>
          <w:lang w:bidi="ru-RU"/>
        </w:rPr>
        <w:t>3.1.</w:t>
      </w:r>
      <w:r w:rsidRPr="007B7EC4">
        <w:rPr>
          <w:sz w:val="24"/>
          <w:szCs w:val="24"/>
        </w:rPr>
        <w:t>5</w:t>
      </w:r>
      <w:r w:rsidRPr="007B7EC4">
        <w:rPr>
          <w:sz w:val="24"/>
          <w:szCs w:val="24"/>
          <w:lang w:bidi="ru-RU"/>
        </w:rPr>
        <w:t>.</w:t>
      </w:r>
      <w:r w:rsidRPr="007B7EC4">
        <w:rPr>
          <w:sz w:val="24"/>
          <w:szCs w:val="24"/>
        </w:rPr>
        <w:t>3</w:t>
      </w:r>
      <w:r w:rsidRPr="007B7EC4">
        <w:rPr>
          <w:sz w:val="24"/>
          <w:szCs w:val="24"/>
          <w:lang w:bidi="ru-RU"/>
        </w:rPr>
        <w:t xml:space="preserve">. Лицо, ответственное за выполнение административной процедуры: </w:t>
      </w:r>
      <w:r w:rsidRPr="007B7EC4">
        <w:rPr>
          <w:sz w:val="24"/>
          <w:szCs w:val="24"/>
        </w:rPr>
        <w:t xml:space="preserve">специалист общего отдела администрации муниципального образования </w:t>
      </w:r>
      <w:proofErr w:type="spellStart"/>
      <w:r w:rsidRPr="007B7EC4">
        <w:rPr>
          <w:sz w:val="24"/>
          <w:szCs w:val="24"/>
        </w:rPr>
        <w:t>Сосновоборский</w:t>
      </w:r>
      <w:proofErr w:type="spellEnd"/>
      <w:r w:rsidRPr="007B7EC4">
        <w:rPr>
          <w:sz w:val="24"/>
          <w:szCs w:val="24"/>
        </w:rPr>
        <w:t xml:space="preserve"> городской округ Ленинградской области, специалист комитета архитектуры, градостроительства и землепользования администрации муниципального образования </w:t>
      </w:r>
      <w:proofErr w:type="spellStart"/>
      <w:r w:rsidRPr="007B7EC4">
        <w:rPr>
          <w:sz w:val="24"/>
          <w:szCs w:val="24"/>
        </w:rPr>
        <w:t>Сосновоборский</w:t>
      </w:r>
      <w:proofErr w:type="spellEnd"/>
      <w:r w:rsidRPr="007B7EC4">
        <w:rPr>
          <w:sz w:val="24"/>
          <w:szCs w:val="24"/>
        </w:rPr>
        <w:t xml:space="preserve"> городской округ Ленинградской области</w:t>
      </w:r>
      <w:r w:rsidRPr="007B7EC4">
        <w:rPr>
          <w:sz w:val="24"/>
          <w:szCs w:val="24"/>
          <w:lang w:bidi="ru-RU"/>
        </w:rPr>
        <w:t>.</w:t>
      </w:r>
    </w:p>
    <w:p w:rsidR="00BA7EDB" w:rsidRPr="007B7EC4" w:rsidRDefault="00BA7EDB" w:rsidP="00BA7EDB">
      <w:pPr>
        <w:autoSpaceDE w:val="0"/>
        <w:autoSpaceDN w:val="0"/>
        <w:adjustRightInd w:val="0"/>
        <w:ind w:firstLine="709"/>
        <w:jc w:val="both"/>
        <w:outlineLvl w:val="0"/>
        <w:rPr>
          <w:sz w:val="24"/>
          <w:szCs w:val="24"/>
        </w:rPr>
      </w:pPr>
      <w:r w:rsidRPr="007B7EC4">
        <w:rPr>
          <w:sz w:val="24"/>
          <w:szCs w:val="24"/>
        </w:rPr>
        <w:t>3.1.5.4.</w:t>
      </w:r>
      <w:r w:rsidRPr="007B7EC4">
        <w:rPr>
          <w:sz w:val="24"/>
          <w:szCs w:val="24"/>
          <w:lang w:bidi="ru-RU"/>
        </w:rPr>
        <w:t xml:space="preserve"> Результат выполнения административной процедуры:</w:t>
      </w:r>
    </w:p>
    <w:p w:rsidR="00BA7EDB" w:rsidRPr="007B7EC4" w:rsidRDefault="00BA7EDB" w:rsidP="00BA7EDB">
      <w:pPr>
        <w:autoSpaceDE w:val="0"/>
        <w:autoSpaceDN w:val="0"/>
        <w:adjustRightInd w:val="0"/>
        <w:ind w:firstLine="709"/>
        <w:jc w:val="both"/>
        <w:outlineLvl w:val="0"/>
        <w:rPr>
          <w:sz w:val="24"/>
          <w:szCs w:val="24"/>
          <w:lang w:bidi="ru-RU"/>
        </w:rPr>
      </w:pPr>
      <w:r w:rsidRPr="007B7EC4">
        <w:rPr>
          <w:sz w:val="24"/>
          <w:szCs w:val="24"/>
          <w:lang w:bidi="ru-RU"/>
        </w:rPr>
        <w:t>- направление заявителю результата предоставления муниципальной услуги способом, указанным в заявлении;</w:t>
      </w:r>
    </w:p>
    <w:p w:rsidR="00BA7EDB" w:rsidRPr="007B7EC4" w:rsidRDefault="00BA7EDB" w:rsidP="00BA7EDB">
      <w:pPr>
        <w:autoSpaceDE w:val="0"/>
        <w:autoSpaceDN w:val="0"/>
        <w:adjustRightInd w:val="0"/>
        <w:ind w:firstLine="709"/>
        <w:jc w:val="both"/>
        <w:outlineLvl w:val="0"/>
        <w:rPr>
          <w:sz w:val="24"/>
          <w:szCs w:val="24"/>
          <w:lang w:bidi="ru-RU"/>
        </w:rPr>
      </w:pPr>
      <w:r w:rsidRPr="007B7EC4">
        <w:rPr>
          <w:sz w:val="24"/>
          <w:szCs w:val="24"/>
          <w:lang w:bidi="ru-RU"/>
        </w:rPr>
        <w:t xml:space="preserve">- внесение в </w:t>
      </w:r>
      <w:r w:rsidRPr="007B7EC4">
        <w:rPr>
          <w:sz w:val="24"/>
          <w:szCs w:val="24"/>
        </w:rPr>
        <w:t>АИС «</w:t>
      </w:r>
      <w:proofErr w:type="spellStart"/>
      <w:r w:rsidRPr="007B7EC4">
        <w:rPr>
          <w:sz w:val="24"/>
          <w:szCs w:val="24"/>
        </w:rPr>
        <w:t>Межвед</w:t>
      </w:r>
      <w:proofErr w:type="spellEnd"/>
      <w:r w:rsidRPr="007B7EC4">
        <w:rPr>
          <w:sz w:val="24"/>
          <w:szCs w:val="24"/>
        </w:rPr>
        <w:t xml:space="preserve"> ЛО»</w:t>
      </w:r>
      <w:r w:rsidRPr="007B7EC4">
        <w:rPr>
          <w:sz w:val="24"/>
          <w:szCs w:val="24"/>
          <w:lang w:bidi="ru-RU"/>
        </w:rPr>
        <w:t xml:space="preserve"> сведений о выдаче результата муниципальной услуги (при технической реализации).</w:t>
      </w:r>
    </w:p>
    <w:p w:rsidR="00BA7EDB" w:rsidRPr="00340AD4" w:rsidRDefault="00BA7EDB" w:rsidP="00BA7EDB">
      <w:pPr>
        <w:autoSpaceDE w:val="0"/>
        <w:autoSpaceDN w:val="0"/>
        <w:adjustRightInd w:val="0"/>
        <w:ind w:firstLine="709"/>
        <w:jc w:val="both"/>
        <w:outlineLvl w:val="0"/>
        <w:rPr>
          <w:sz w:val="24"/>
          <w:szCs w:val="24"/>
          <w:lang w:bidi="ru-RU"/>
        </w:rPr>
      </w:pPr>
      <w:r w:rsidRPr="00340AD4">
        <w:rPr>
          <w:sz w:val="24"/>
          <w:szCs w:val="24"/>
          <w:lang w:bidi="ru-RU"/>
        </w:rPr>
        <w:t>3.1.6. Внесение результата предоставления муниципальной услуги в реестр решений (не входит в общий срок предоставления муниципальной услуги).</w:t>
      </w:r>
    </w:p>
    <w:p w:rsidR="00BA7EDB" w:rsidRPr="00340AD4" w:rsidRDefault="00BA7EDB" w:rsidP="00BA7EDB">
      <w:pPr>
        <w:autoSpaceDE w:val="0"/>
        <w:autoSpaceDN w:val="0"/>
        <w:adjustRightInd w:val="0"/>
        <w:ind w:firstLine="709"/>
        <w:jc w:val="both"/>
        <w:outlineLvl w:val="0"/>
        <w:rPr>
          <w:sz w:val="24"/>
          <w:szCs w:val="24"/>
          <w:lang w:bidi="ru-RU"/>
        </w:rPr>
      </w:pPr>
      <w:r w:rsidRPr="00340AD4">
        <w:rPr>
          <w:sz w:val="24"/>
          <w:szCs w:val="24"/>
          <w:lang w:bidi="ru-RU"/>
        </w:rPr>
        <w:t xml:space="preserve">3.1.6.1. Основание для начала административной процедуры: регистрация результата муниципальной услуги, указанного в пункте 2.3 настоящего административного регламента, в форме электронного документа в </w:t>
      </w:r>
      <w:r w:rsidRPr="00340AD4">
        <w:rPr>
          <w:sz w:val="24"/>
          <w:szCs w:val="24"/>
        </w:rPr>
        <w:t>АИС «</w:t>
      </w:r>
      <w:proofErr w:type="spellStart"/>
      <w:r w:rsidRPr="00340AD4">
        <w:rPr>
          <w:sz w:val="24"/>
          <w:szCs w:val="24"/>
        </w:rPr>
        <w:t>Межвед</w:t>
      </w:r>
      <w:proofErr w:type="spellEnd"/>
      <w:r w:rsidRPr="00340AD4">
        <w:rPr>
          <w:sz w:val="24"/>
          <w:szCs w:val="24"/>
        </w:rPr>
        <w:t xml:space="preserve"> ЛО»</w:t>
      </w:r>
      <w:r w:rsidRPr="00340AD4">
        <w:rPr>
          <w:color w:val="000000" w:themeColor="text1"/>
          <w:sz w:val="24"/>
          <w:szCs w:val="24"/>
          <w:lang w:bidi="ru-RU"/>
        </w:rPr>
        <w:t xml:space="preserve"> </w:t>
      </w:r>
      <w:r w:rsidRPr="00340AD4">
        <w:rPr>
          <w:sz w:val="24"/>
          <w:szCs w:val="24"/>
          <w:lang w:bidi="ru-RU"/>
        </w:rPr>
        <w:t>(при технической реализации).</w:t>
      </w:r>
    </w:p>
    <w:p w:rsidR="00BA7EDB" w:rsidRPr="00340AD4" w:rsidRDefault="00BA7EDB" w:rsidP="00BA7EDB">
      <w:pPr>
        <w:autoSpaceDE w:val="0"/>
        <w:autoSpaceDN w:val="0"/>
        <w:adjustRightInd w:val="0"/>
        <w:ind w:firstLine="709"/>
        <w:jc w:val="both"/>
        <w:outlineLvl w:val="0"/>
        <w:rPr>
          <w:sz w:val="24"/>
          <w:szCs w:val="24"/>
          <w:lang w:bidi="ru-RU"/>
        </w:rPr>
      </w:pPr>
      <w:r w:rsidRPr="00340AD4">
        <w:rPr>
          <w:sz w:val="24"/>
          <w:szCs w:val="24"/>
          <w:lang w:bidi="ru-RU"/>
        </w:rPr>
        <w:t>3.1.6.2. Содержание административного действия (административных действий), продолжительность и (или) максимальный срок его (их) выполнения: внесение сведений о результате предоставления муниципальной услуги, указанном в пункте 2.3 настоящего административного регламента, в реестр решений в течение 1 рабочего дня.</w:t>
      </w:r>
    </w:p>
    <w:p w:rsidR="00BA7EDB" w:rsidRPr="00340AD4" w:rsidRDefault="00BA7EDB" w:rsidP="00BA7EDB">
      <w:pPr>
        <w:autoSpaceDE w:val="0"/>
        <w:autoSpaceDN w:val="0"/>
        <w:adjustRightInd w:val="0"/>
        <w:ind w:firstLine="709"/>
        <w:jc w:val="both"/>
        <w:outlineLvl w:val="0"/>
        <w:rPr>
          <w:sz w:val="24"/>
          <w:szCs w:val="24"/>
          <w:lang w:bidi="ru-RU"/>
        </w:rPr>
      </w:pPr>
      <w:r w:rsidRPr="00340AD4">
        <w:rPr>
          <w:sz w:val="24"/>
          <w:szCs w:val="24"/>
          <w:lang w:bidi="ru-RU"/>
        </w:rPr>
        <w:t xml:space="preserve">3.1.6.3 Лицо, ответственное за выполнение административной процедуры: </w:t>
      </w:r>
      <w:r w:rsidRPr="00340AD4">
        <w:rPr>
          <w:sz w:val="24"/>
          <w:szCs w:val="24"/>
        </w:rPr>
        <w:t xml:space="preserve">специалист комитета архитектуры, градостроительства и землепользования администрации муниципального образования </w:t>
      </w:r>
      <w:proofErr w:type="spellStart"/>
      <w:r w:rsidRPr="00340AD4">
        <w:rPr>
          <w:sz w:val="24"/>
          <w:szCs w:val="24"/>
        </w:rPr>
        <w:t>Сосновоборский</w:t>
      </w:r>
      <w:proofErr w:type="spellEnd"/>
      <w:r w:rsidRPr="00340AD4">
        <w:rPr>
          <w:sz w:val="24"/>
          <w:szCs w:val="24"/>
        </w:rPr>
        <w:t xml:space="preserve"> городской округ Ленинградской области</w:t>
      </w:r>
      <w:r w:rsidRPr="00340AD4">
        <w:rPr>
          <w:sz w:val="24"/>
          <w:szCs w:val="24"/>
          <w:lang w:bidi="ru-RU"/>
        </w:rPr>
        <w:t>.</w:t>
      </w:r>
    </w:p>
    <w:p w:rsidR="00BA7EDB" w:rsidRPr="00340AD4" w:rsidRDefault="00BA7EDB" w:rsidP="00BA7EDB">
      <w:pPr>
        <w:autoSpaceDE w:val="0"/>
        <w:autoSpaceDN w:val="0"/>
        <w:adjustRightInd w:val="0"/>
        <w:ind w:firstLine="709"/>
        <w:jc w:val="both"/>
        <w:outlineLvl w:val="0"/>
        <w:rPr>
          <w:sz w:val="24"/>
          <w:szCs w:val="24"/>
        </w:rPr>
      </w:pPr>
      <w:r w:rsidRPr="00340AD4">
        <w:rPr>
          <w:sz w:val="24"/>
          <w:szCs w:val="24"/>
          <w:lang w:bidi="ru-RU"/>
        </w:rPr>
        <w:t xml:space="preserve">3.1.6.4. Результат </w:t>
      </w:r>
      <w:r w:rsidRPr="00340AD4">
        <w:rPr>
          <w:color w:val="000000" w:themeColor="text1"/>
          <w:sz w:val="24"/>
          <w:szCs w:val="24"/>
          <w:lang w:bidi="ru-RU"/>
        </w:rPr>
        <w:t xml:space="preserve">выполнения административной процедуры: внесение в реестр </w:t>
      </w:r>
      <w:r>
        <w:rPr>
          <w:color w:val="000000" w:themeColor="text1"/>
          <w:sz w:val="24"/>
          <w:szCs w:val="24"/>
          <w:lang w:bidi="ru-RU"/>
        </w:rPr>
        <w:t xml:space="preserve">решений </w:t>
      </w:r>
      <w:r w:rsidRPr="00340AD4">
        <w:rPr>
          <w:color w:val="000000" w:themeColor="text1"/>
          <w:sz w:val="24"/>
          <w:szCs w:val="24"/>
          <w:lang w:bidi="ru-RU"/>
        </w:rPr>
        <w:t xml:space="preserve">результата предоставления </w:t>
      </w:r>
      <w:r w:rsidRPr="00340AD4">
        <w:rPr>
          <w:color w:val="000000" w:themeColor="text1"/>
          <w:sz w:val="24"/>
          <w:szCs w:val="24"/>
        </w:rPr>
        <w:t xml:space="preserve">муниципальной услуги </w:t>
      </w:r>
      <w:r w:rsidRPr="00340AD4">
        <w:rPr>
          <w:color w:val="000000" w:themeColor="text1"/>
          <w:sz w:val="24"/>
          <w:szCs w:val="24"/>
          <w:lang w:bidi="ru-RU"/>
        </w:rPr>
        <w:t>(при технической реализации)</w:t>
      </w:r>
      <w:r w:rsidRPr="00340AD4">
        <w:rPr>
          <w:color w:val="000000" w:themeColor="text1"/>
          <w:sz w:val="24"/>
          <w:szCs w:val="24"/>
        </w:rPr>
        <w:t>.</w:t>
      </w:r>
    </w:p>
    <w:p w:rsidR="00BA7EDB" w:rsidRPr="006C5950" w:rsidRDefault="00BA7EDB" w:rsidP="00BA7EDB">
      <w:pPr>
        <w:autoSpaceDE w:val="0"/>
        <w:autoSpaceDN w:val="0"/>
        <w:adjustRightInd w:val="0"/>
        <w:ind w:firstLine="709"/>
        <w:jc w:val="both"/>
        <w:outlineLvl w:val="0"/>
        <w:rPr>
          <w:sz w:val="24"/>
          <w:szCs w:val="24"/>
        </w:rPr>
      </w:pPr>
      <w:r w:rsidRPr="006C5950">
        <w:rPr>
          <w:sz w:val="24"/>
          <w:szCs w:val="24"/>
        </w:rPr>
        <w:t>3.2. Особенности выполнения административных процедур в электронной форме</w:t>
      </w:r>
    </w:p>
    <w:p w:rsidR="00BA7EDB" w:rsidRPr="006C5950" w:rsidRDefault="00BA7EDB" w:rsidP="00BA7EDB">
      <w:pPr>
        <w:autoSpaceDE w:val="0"/>
        <w:autoSpaceDN w:val="0"/>
        <w:ind w:firstLine="709"/>
        <w:jc w:val="both"/>
        <w:rPr>
          <w:sz w:val="24"/>
          <w:szCs w:val="24"/>
        </w:rPr>
      </w:pPr>
      <w:bookmarkStart w:id="5" w:name="Par368"/>
      <w:bookmarkEnd w:id="5"/>
      <w:r w:rsidRPr="006C5950">
        <w:rPr>
          <w:sz w:val="24"/>
          <w:szCs w:val="24"/>
        </w:rPr>
        <w:t xml:space="preserve">3.2.1. Предоставление муниципальной услуги на ЕПГУ осуществляется в соответствии с Федеральным </w:t>
      </w:r>
      <w:r w:rsidRPr="00340AD4">
        <w:rPr>
          <w:rStyle w:val="a9"/>
          <w:sz w:val="24"/>
          <w:szCs w:val="24"/>
        </w:rPr>
        <w:t>законом</w:t>
      </w:r>
      <w:r w:rsidRPr="00340AD4">
        <w:rPr>
          <w:sz w:val="24"/>
          <w:szCs w:val="24"/>
        </w:rPr>
        <w:t xml:space="preserve"> № 210-ФЗ, Федеральным </w:t>
      </w:r>
      <w:r w:rsidRPr="00340AD4">
        <w:rPr>
          <w:rStyle w:val="a9"/>
          <w:sz w:val="24"/>
          <w:szCs w:val="24"/>
        </w:rPr>
        <w:t>законом</w:t>
      </w:r>
      <w:r w:rsidRPr="00340AD4">
        <w:rPr>
          <w:sz w:val="24"/>
          <w:szCs w:val="24"/>
        </w:rPr>
        <w:t xml:space="preserve"> от 27.07.2006 № 149-ФЗ «Об информации, информационных технологиях и о защите информации», </w:t>
      </w:r>
      <w:r w:rsidRPr="00340AD4">
        <w:rPr>
          <w:rStyle w:val="a9"/>
          <w:sz w:val="24"/>
          <w:szCs w:val="24"/>
        </w:rPr>
        <w:t>постановлением</w:t>
      </w:r>
      <w:r w:rsidRPr="00340AD4">
        <w:rPr>
          <w:sz w:val="24"/>
          <w:szCs w:val="24"/>
        </w:rPr>
        <w:t xml:space="preserve"> Правительства</w:t>
      </w:r>
      <w:r w:rsidRPr="006C5950">
        <w:rPr>
          <w:sz w:val="24"/>
          <w:szCs w:val="24"/>
        </w:rPr>
        <w:t xml:space="preserve">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A7EDB" w:rsidRPr="006C5950" w:rsidRDefault="00BA7EDB" w:rsidP="00BA7EDB">
      <w:pPr>
        <w:autoSpaceDE w:val="0"/>
        <w:autoSpaceDN w:val="0"/>
        <w:ind w:firstLine="709"/>
        <w:jc w:val="both"/>
        <w:rPr>
          <w:sz w:val="24"/>
          <w:szCs w:val="24"/>
        </w:rPr>
      </w:pPr>
      <w:r w:rsidRPr="006C5950">
        <w:rPr>
          <w:sz w:val="24"/>
          <w:szCs w:val="24"/>
        </w:rPr>
        <w:lastRenderedPageBreak/>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6C5950">
        <w:rPr>
          <w:sz w:val="24"/>
          <w:szCs w:val="24"/>
        </w:rPr>
        <w:t>ии и ау</w:t>
      </w:r>
      <w:proofErr w:type="gramEnd"/>
      <w:r w:rsidRPr="006C5950">
        <w:rPr>
          <w:sz w:val="24"/>
          <w:szCs w:val="24"/>
        </w:rPr>
        <w:t>тентификации (далее – ЕСИА).</w:t>
      </w:r>
    </w:p>
    <w:p w:rsidR="00BA7EDB" w:rsidRPr="006C5950" w:rsidRDefault="00BA7EDB" w:rsidP="00BA7EDB">
      <w:pPr>
        <w:autoSpaceDE w:val="0"/>
        <w:autoSpaceDN w:val="0"/>
        <w:ind w:firstLine="709"/>
        <w:jc w:val="both"/>
        <w:rPr>
          <w:sz w:val="24"/>
          <w:szCs w:val="24"/>
        </w:rPr>
      </w:pPr>
      <w:r w:rsidRPr="006C5950">
        <w:rPr>
          <w:sz w:val="24"/>
          <w:szCs w:val="24"/>
        </w:rPr>
        <w:t>3.2.3. Муниципальная услуга может быть получена через ЕПГУ следующими способами:</w:t>
      </w:r>
    </w:p>
    <w:p w:rsidR="00BA7EDB" w:rsidRPr="006C5950" w:rsidRDefault="00BA7EDB" w:rsidP="00BA7EDB">
      <w:pPr>
        <w:autoSpaceDE w:val="0"/>
        <w:autoSpaceDN w:val="0"/>
        <w:ind w:firstLine="709"/>
        <w:jc w:val="both"/>
        <w:rPr>
          <w:sz w:val="24"/>
          <w:szCs w:val="24"/>
        </w:rPr>
      </w:pPr>
      <w:r w:rsidRPr="006C5950">
        <w:rPr>
          <w:sz w:val="24"/>
          <w:szCs w:val="24"/>
        </w:rPr>
        <w:t xml:space="preserve">без личной явки на прием в </w:t>
      </w:r>
      <w:r>
        <w:rPr>
          <w:sz w:val="24"/>
          <w:szCs w:val="24"/>
        </w:rPr>
        <w:t>ОМСУ</w:t>
      </w:r>
      <w:r w:rsidRPr="006C5950">
        <w:rPr>
          <w:sz w:val="24"/>
          <w:szCs w:val="24"/>
        </w:rPr>
        <w:t>.</w:t>
      </w:r>
    </w:p>
    <w:p w:rsidR="00BA7EDB" w:rsidRPr="006C5950" w:rsidRDefault="00BA7EDB" w:rsidP="00BA7EDB">
      <w:pPr>
        <w:autoSpaceDE w:val="0"/>
        <w:autoSpaceDN w:val="0"/>
        <w:ind w:firstLine="709"/>
        <w:jc w:val="both"/>
        <w:rPr>
          <w:sz w:val="24"/>
          <w:szCs w:val="24"/>
        </w:rPr>
      </w:pPr>
      <w:r w:rsidRPr="006C5950">
        <w:rPr>
          <w:sz w:val="24"/>
          <w:szCs w:val="24"/>
        </w:rPr>
        <w:t>3.2.4. Для подачи заявления через ЕПГУ заявитель должен выполнить следующие действия:</w:t>
      </w:r>
    </w:p>
    <w:p w:rsidR="00BA7EDB" w:rsidRPr="006C5950" w:rsidRDefault="00BA7EDB" w:rsidP="00BA7EDB">
      <w:pPr>
        <w:autoSpaceDE w:val="0"/>
        <w:autoSpaceDN w:val="0"/>
        <w:ind w:firstLine="709"/>
        <w:jc w:val="both"/>
        <w:rPr>
          <w:sz w:val="24"/>
          <w:szCs w:val="24"/>
        </w:rPr>
      </w:pPr>
      <w:r w:rsidRPr="006C5950">
        <w:rPr>
          <w:sz w:val="24"/>
          <w:szCs w:val="24"/>
        </w:rPr>
        <w:t>- пройти идентификацию и аутентификацию в ЕСИА;</w:t>
      </w:r>
    </w:p>
    <w:p w:rsidR="00BA7EDB" w:rsidRPr="006C5950" w:rsidRDefault="00BA7EDB" w:rsidP="00BA7EDB">
      <w:pPr>
        <w:autoSpaceDE w:val="0"/>
        <w:autoSpaceDN w:val="0"/>
        <w:ind w:firstLine="709"/>
        <w:jc w:val="both"/>
        <w:rPr>
          <w:sz w:val="24"/>
          <w:szCs w:val="24"/>
        </w:rPr>
      </w:pPr>
      <w:r w:rsidRPr="006C5950">
        <w:rPr>
          <w:sz w:val="24"/>
          <w:szCs w:val="24"/>
        </w:rPr>
        <w:t>- в личном кабинете на ЕПГУ заполнить в электронной форме заявление на оказание муниципальной услуги;</w:t>
      </w:r>
    </w:p>
    <w:p w:rsidR="00BA7EDB" w:rsidRPr="006C5950" w:rsidRDefault="00BA7EDB" w:rsidP="00BA7EDB">
      <w:pPr>
        <w:autoSpaceDE w:val="0"/>
        <w:autoSpaceDN w:val="0"/>
        <w:ind w:firstLine="709"/>
        <w:jc w:val="both"/>
        <w:rPr>
          <w:sz w:val="24"/>
          <w:szCs w:val="24"/>
        </w:rPr>
      </w:pPr>
      <w:r w:rsidRPr="006C5950">
        <w:rPr>
          <w:sz w:val="24"/>
          <w:szCs w:val="24"/>
        </w:rPr>
        <w:t xml:space="preserve">- приложить к заявлению электронные документы и направить пакет электронных документов в </w:t>
      </w:r>
      <w:r>
        <w:rPr>
          <w:sz w:val="24"/>
          <w:szCs w:val="24"/>
        </w:rPr>
        <w:t>ОМСУ</w:t>
      </w:r>
      <w:r w:rsidRPr="006C5950">
        <w:rPr>
          <w:sz w:val="24"/>
          <w:szCs w:val="24"/>
        </w:rPr>
        <w:t xml:space="preserve"> посредством функционала ЕПГУ.</w:t>
      </w:r>
    </w:p>
    <w:p w:rsidR="00BA7EDB" w:rsidRPr="006C5950" w:rsidRDefault="00BA7EDB" w:rsidP="00BA7EDB">
      <w:pPr>
        <w:autoSpaceDE w:val="0"/>
        <w:autoSpaceDN w:val="0"/>
        <w:ind w:firstLine="709"/>
        <w:jc w:val="both"/>
        <w:rPr>
          <w:sz w:val="24"/>
          <w:szCs w:val="24"/>
        </w:rPr>
      </w:pPr>
      <w:r w:rsidRPr="006C5950">
        <w:rPr>
          <w:sz w:val="24"/>
          <w:szCs w:val="24"/>
        </w:rPr>
        <w:t xml:space="preserve">3.2.5. В результате направления пакета электронных документов посредством </w:t>
      </w:r>
      <w:r>
        <w:rPr>
          <w:sz w:val="24"/>
          <w:szCs w:val="24"/>
        </w:rPr>
        <w:t>ЕПГУ</w:t>
      </w:r>
      <w:r w:rsidRPr="006C5950">
        <w:rPr>
          <w:sz w:val="24"/>
          <w:szCs w:val="24"/>
        </w:rPr>
        <w:t xml:space="preserve"> АИС «</w:t>
      </w:r>
      <w:proofErr w:type="spellStart"/>
      <w:r w:rsidRPr="006C5950">
        <w:rPr>
          <w:sz w:val="24"/>
          <w:szCs w:val="24"/>
        </w:rPr>
        <w:t>Межвед</w:t>
      </w:r>
      <w:proofErr w:type="spellEnd"/>
      <w:r w:rsidRPr="006C5950">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BA7EDB" w:rsidRPr="006C5950" w:rsidRDefault="00BA7EDB" w:rsidP="00BA7EDB">
      <w:pPr>
        <w:autoSpaceDE w:val="0"/>
        <w:autoSpaceDN w:val="0"/>
        <w:ind w:firstLine="709"/>
        <w:jc w:val="both"/>
        <w:rPr>
          <w:sz w:val="24"/>
          <w:szCs w:val="24"/>
        </w:rPr>
      </w:pPr>
      <w:r w:rsidRPr="006C5950">
        <w:rPr>
          <w:sz w:val="24"/>
          <w:szCs w:val="24"/>
        </w:rPr>
        <w:t xml:space="preserve">3.2.6. При предоставлении муниципальной услуги </w:t>
      </w:r>
      <w:r>
        <w:rPr>
          <w:sz w:val="24"/>
          <w:szCs w:val="24"/>
        </w:rPr>
        <w:t>через ЕПГУ</w:t>
      </w:r>
      <w:r w:rsidRPr="006C5950">
        <w:rPr>
          <w:sz w:val="24"/>
          <w:szCs w:val="24"/>
        </w:rPr>
        <w:t xml:space="preserve"> должностное лицо </w:t>
      </w:r>
      <w:r>
        <w:rPr>
          <w:sz w:val="24"/>
          <w:szCs w:val="24"/>
        </w:rPr>
        <w:t>ОМСУ</w:t>
      </w:r>
      <w:r w:rsidRPr="006C5950">
        <w:rPr>
          <w:sz w:val="24"/>
          <w:szCs w:val="24"/>
        </w:rPr>
        <w:t xml:space="preserve"> выполняет следующие действия:</w:t>
      </w:r>
    </w:p>
    <w:p w:rsidR="00BA7EDB" w:rsidRPr="006C5950" w:rsidRDefault="00BA7EDB" w:rsidP="00BA7EDB">
      <w:pPr>
        <w:autoSpaceDE w:val="0"/>
        <w:autoSpaceDN w:val="0"/>
        <w:ind w:firstLine="709"/>
        <w:jc w:val="both"/>
        <w:rPr>
          <w:sz w:val="24"/>
          <w:szCs w:val="24"/>
        </w:rPr>
      </w:pPr>
      <w:r w:rsidRPr="006C5950">
        <w:rPr>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A7EDB" w:rsidRPr="006C5950" w:rsidRDefault="00BA7EDB" w:rsidP="00BA7EDB">
      <w:pPr>
        <w:autoSpaceDE w:val="0"/>
        <w:autoSpaceDN w:val="0"/>
        <w:ind w:firstLine="709"/>
        <w:jc w:val="both"/>
        <w:rPr>
          <w:sz w:val="24"/>
          <w:szCs w:val="24"/>
        </w:rPr>
      </w:pPr>
      <w:r w:rsidRPr="006C5950">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C5950">
        <w:rPr>
          <w:sz w:val="24"/>
          <w:szCs w:val="24"/>
        </w:rPr>
        <w:t>Межвед</w:t>
      </w:r>
      <w:proofErr w:type="spellEnd"/>
      <w:r w:rsidRPr="006C5950">
        <w:rPr>
          <w:sz w:val="24"/>
          <w:szCs w:val="24"/>
        </w:rPr>
        <w:t xml:space="preserve"> ЛО» формы о принятом решении и переводит дело в архив АИС «</w:t>
      </w:r>
      <w:proofErr w:type="spellStart"/>
      <w:r w:rsidRPr="006C5950">
        <w:rPr>
          <w:sz w:val="24"/>
          <w:szCs w:val="24"/>
        </w:rPr>
        <w:t>Межвед</w:t>
      </w:r>
      <w:proofErr w:type="spellEnd"/>
      <w:r w:rsidRPr="006C5950">
        <w:rPr>
          <w:sz w:val="24"/>
          <w:szCs w:val="24"/>
        </w:rPr>
        <w:t xml:space="preserve"> ЛО»;</w:t>
      </w:r>
    </w:p>
    <w:p w:rsidR="00BA7EDB" w:rsidRPr="006C5950" w:rsidRDefault="00BA7EDB" w:rsidP="00BA7EDB">
      <w:pPr>
        <w:autoSpaceDE w:val="0"/>
        <w:autoSpaceDN w:val="0"/>
        <w:ind w:firstLine="709"/>
        <w:jc w:val="both"/>
        <w:rPr>
          <w:sz w:val="24"/>
          <w:szCs w:val="24"/>
        </w:rPr>
      </w:pPr>
      <w:r w:rsidRPr="006C5950">
        <w:rPr>
          <w:sz w:val="24"/>
          <w:szCs w:val="24"/>
        </w:rPr>
        <w:t>- уведомляет заявителя о принятом решении с помощью указанных в заявлении сре</w:t>
      </w:r>
      <w:proofErr w:type="gramStart"/>
      <w:r w:rsidRPr="006C5950">
        <w:rPr>
          <w:sz w:val="24"/>
          <w:szCs w:val="24"/>
        </w:rPr>
        <w:t>дств св</w:t>
      </w:r>
      <w:proofErr w:type="gramEnd"/>
      <w:r w:rsidRPr="006C5950">
        <w:rPr>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BA7EDB" w:rsidRPr="006C5950" w:rsidRDefault="00BA7EDB" w:rsidP="00BA7EDB">
      <w:pPr>
        <w:autoSpaceDE w:val="0"/>
        <w:autoSpaceDN w:val="0"/>
        <w:ind w:firstLine="709"/>
        <w:jc w:val="both"/>
        <w:rPr>
          <w:sz w:val="24"/>
          <w:szCs w:val="24"/>
        </w:rPr>
      </w:pPr>
      <w:r w:rsidRPr="006C5950">
        <w:rPr>
          <w:sz w:val="24"/>
          <w:szCs w:val="24"/>
        </w:rPr>
        <w:t xml:space="preserve">3.2.7. В случае поступления всех документов, указанных в </w:t>
      </w:r>
      <w:r w:rsidRPr="00340AD4">
        <w:rPr>
          <w:rStyle w:val="a9"/>
          <w:sz w:val="24"/>
          <w:szCs w:val="24"/>
        </w:rPr>
        <w:t>пункте 2.6</w:t>
      </w:r>
      <w:r w:rsidRPr="006C5950">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BA7EDB" w:rsidRPr="006C5950" w:rsidRDefault="00BA7EDB" w:rsidP="00BA7EDB">
      <w:pPr>
        <w:autoSpaceDE w:val="0"/>
        <w:autoSpaceDN w:val="0"/>
        <w:ind w:firstLine="709"/>
        <w:jc w:val="both"/>
        <w:rPr>
          <w:sz w:val="24"/>
          <w:szCs w:val="24"/>
        </w:rPr>
      </w:pPr>
      <w:r w:rsidRPr="006C5950">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BA7EDB" w:rsidRPr="006C5950" w:rsidRDefault="00BA7EDB" w:rsidP="00BA7EDB">
      <w:pPr>
        <w:autoSpaceDE w:val="0"/>
        <w:autoSpaceDN w:val="0"/>
        <w:ind w:firstLine="709"/>
        <w:jc w:val="both"/>
        <w:rPr>
          <w:sz w:val="24"/>
          <w:szCs w:val="24"/>
        </w:rPr>
      </w:pPr>
      <w:r w:rsidRPr="006C5950">
        <w:rPr>
          <w:sz w:val="24"/>
          <w:szCs w:val="24"/>
        </w:rPr>
        <w:t xml:space="preserve">3.2.8. </w:t>
      </w:r>
      <w:r>
        <w:rPr>
          <w:sz w:val="24"/>
          <w:szCs w:val="24"/>
        </w:rPr>
        <w:t>ОМСУ</w:t>
      </w:r>
      <w:r w:rsidRPr="006C5950">
        <w:rPr>
          <w:sz w:val="24"/>
          <w:szCs w:val="24"/>
        </w:rPr>
        <w:t xml:space="preserve">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Pr>
          <w:rFonts w:ascii="Times New Roman" w:hAnsi="Times New Roman" w:cs="Times New Roman"/>
          <w:sz w:val="24"/>
          <w:szCs w:val="24"/>
        </w:rPr>
        <w:t>ОМСУ</w:t>
      </w:r>
      <w:r w:rsidRPr="006C5950">
        <w:rPr>
          <w:rFonts w:ascii="Times New Roman" w:hAnsi="Times New Roman" w:cs="Times New Roman"/>
          <w:sz w:val="24"/>
          <w:szCs w:val="24"/>
        </w:rPr>
        <w:t>.</w:t>
      </w:r>
    </w:p>
    <w:p w:rsidR="00BA7EDB" w:rsidRPr="006C5950" w:rsidRDefault="00BA7EDB" w:rsidP="00BA7EDB">
      <w:pPr>
        <w:pStyle w:val="ConsPlusNormal"/>
        <w:ind w:firstLine="709"/>
        <w:jc w:val="both"/>
        <w:outlineLvl w:val="2"/>
        <w:rPr>
          <w:rFonts w:ascii="Times New Roman" w:hAnsi="Times New Roman" w:cs="Times New Roman"/>
          <w:sz w:val="24"/>
          <w:szCs w:val="24"/>
        </w:rPr>
      </w:pPr>
      <w:r w:rsidRPr="006C5950">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3.3.1. </w:t>
      </w:r>
      <w:proofErr w:type="gramStart"/>
      <w:r w:rsidRPr="006C5950">
        <w:rPr>
          <w:rFonts w:ascii="Times New Roman" w:hAnsi="Times New Roman" w:cs="Times New Roman"/>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w:t>
      </w:r>
      <w:r w:rsidRPr="006C5950">
        <w:rPr>
          <w:rFonts w:ascii="Times New Roman" w:hAnsi="Times New Roman" w:cs="Times New Roman"/>
          <w:sz w:val="24"/>
          <w:szCs w:val="24"/>
        </w:rPr>
        <w:lastRenderedPageBreak/>
        <w:t>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sidRPr="006C5950">
        <w:rPr>
          <w:rFonts w:ascii="Times New Roman" w:hAnsi="Times New Roman" w:cs="Times New Roman"/>
          <w:sz w:val="24"/>
          <w:szCs w:val="24"/>
        </w:rPr>
        <w:t xml:space="preserve"> изложением сути допущенных опечаток </w:t>
      </w:r>
      <w:proofErr w:type="gramStart"/>
      <w:r w:rsidRPr="006C5950">
        <w:rPr>
          <w:rFonts w:ascii="Times New Roman" w:hAnsi="Times New Roman" w:cs="Times New Roman"/>
          <w:sz w:val="24"/>
          <w:szCs w:val="24"/>
        </w:rPr>
        <w:t>и(</w:t>
      </w:r>
      <w:proofErr w:type="gramEnd"/>
      <w:r w:rsidRPr="006C5950">
        <w:rPr>
          <w:rFonts w:ascii="Times New Roman" w:hAnsi="Times New Roman" w:cs="Times New Roman"/>
          <w:sz w:val="24"/>
          <w:szCs w:val="24"/>
        </w:rPr>
        <w:t>или) ошибок и приложением копии документа, содержащего опечатки и (или) ошибки.</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3.3.2. </w:t>
      </w:r>
      <w:proofErr w:type="gramStart"/>
      <w:r w:rsidRPr="006C5950">
        <w:rPr>
          <w:rFonts w:ascii="Times New Roman" w:hAnsi="Times New Roman" w:cs="Times New Roman"/>
          <w:sz w:val="24"/>
          <w:szCs w:val="24"/>
        </w:rPr>
        <w:t>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6C5950">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BA7EDB" w:rsidRPr="006C5950" w:rsidRDefault="00BA7EDB" w:rsidP="00BA7EDB">
      <w:pPr>
        <w:pStyle w:val="ConsPlusNormal"/>
        <w:ind w:firstLine="540"/>
        <w:jc w:val="both"/>
        <w:rPr>
          <w:rFonts w:ascii="Times New Roman" w:hAnsi="Times New Roman" w:cs="Times New Roman"/>
          <w:sz w:val="24"/>
          <w:szCs w:val="24"/>
        </w:rPr>
      </w:pPr>
    </w:p>
    <w:p w:rsidR="00BA7EDB" w:rsidRPr="006C5950" w:rsidRDefault="00BA7EDB" w:rsidP="00BA7EDB">
      <w:pPr>
        <w:pStyle w:val="ConsPlusNormal"/>
        <w:jc w:val="center"/>
        <w:outlineLvl w:val="1"/>
        <w:rPr>
          <w:rFonts w:ascii="Times New Roman" w:hAnsi="Times New Roman" w:cs="Times New Roman"/>
          <w:sz w:val="24"/>
          <w:szCs w:val="24"/>
        </w:rPr>
      </w:pPr>
      <w:r w:rsidRPr="006C5950">
        <w:rPr>
          <w:rFonts w:ascii="Times New Roman" w:hAnsi="Times New Roman" w:cs="Times New Roman"/>
          <w:sz w:val="24"/>
          <w:szCs w:val="24"/>
        </w:rPr>
        <w:t xml:space="preserve">4. Формы </w:t>
      </w:r>
      <w:proofErr w:type="gramStart"/>
      <w:r w:rsidRPr="006C5950">
        <w:rPr>
          <w:rFonts w:ascii="Times New Roman" w:hAnsi="Times New Roman" w:cs="Times New Roman"/>
          <w:sz w:val="24"/>
          <w:szCs w:val="24"/>
        </w:rPr>
        <w:t>контроля за</w:t>
      </w:r>
      <w:proofErr w:type="gramEnd"/>
      <w:r w:rsidRPr="006C5950">
        <w:rPr>
          <w:rFonts w:ascii="Times New Roman" w:hAnsi="Times New Roman" w:cs="Times New Roman"/>
          <w:sz w:val="24"/>
          <w:szCs w:val="24"/>
        </w:rPr>
        <w:t xml:space="preserve"> исполнением административного</w:t>
      </w:r>
    </w:p>
    <w:p w:rsidR="00BA7EDB" w:rsidRPr="006C5950" w:rsidRDefault="00BA7EDB" w:rsidP="00BA7EDB">
      <w:pPr>
        <w:pStyle w:val="ConsPlusNormal"/>
        <w:jc w:val="center"/>
        <w:rPr>
          <w:rFonts w:ascii="Times New Roman" w:hAnsi="Times New Roman" w:cs="Times New Roman"/>
          <w:sz w:val="24"/>
          <w:szCs w:val="24"/>
        </w:rPr>
      </w:pPr>
      <w:r w:rsidRPr="006C5950">
        <w:rPr>
          <w:rFonts w:ascii="Times New Roman" w:hAnsi="Times New Roman" w:cs="Times New Roman"/>
          <w:sz w:val="24"/>
          <w:szCs w:val="24"/>
        </w:rPr>
        <w:t>регламента</w:t>
      </w:r>
    </w:p>
    <w:p w:rsidR="00BA7EDB" w:rsidRPr="006C5950" w:rsidRDefault="00BA7EDB" w:rsidP="00BA7EDB">
      <w:pPr>
        <w:pStyle w:val="ConsPlusNormal"/>
        <w:ind w:firstLine="540"/>
        <w:jc w:val="both"/>
        <w:rPr>
          <w:rFonts w:ascii="Times New Roman" w:hAnsi="Times New Roman" w:cs="Times New Roman"/>
          <w:sz w:val="24"/>
          <w:szCs w:val="24"/>
        </w:rPr>
      </w:pP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4.1. Порядок осуществления текущего </w:t>
      </w:r>
      <w:proofErr w:type="gramStart"/>
      <w:r w:rsidRPr="006C5950">
        <w:rPr>
          <w:rFonts w:ascii="Times New Roman" w:hAnsi="Times New Roman" w:cs="Times New Roman"/>
          <w:sz w:val="24"/>
          <w:szCs w:val="24"/>
        </w:rPr>
        <w:t>контроля за</w:t>
      </w:r>
      <w:proofErr w:type="gramEnd"/>
      <w:r w:rsidRPr="006C5950">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A7EDB" w:rsidRPr="006C5950" w:rsidRDefault="00BA7EDB" w:rsidP="00BA7EDB">
      <w:pPr>
        <w:pStyle w:val="ConsPlusNormal"/>
        <w:ind w:firstLine="709"/>
        <w:jc w:val="both"/>
        <w:rPr>
          <w:rFonts w:ascii="Times New Roman" w:hAnsi="Times New Roman" w:cs="Times New Roman"/>
          <w:sz w:val="24"/>
          <w:szCs w:val="24"/>
        </w:rPr>
      </w:pPr>
      <w:proofErr w:type="gramStart"/>
      <w:r w:rsidRPr="006C5950">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В целях осуществления </w:t>
      </w:r>
      <w:proofErr w:type="gramStart"/>
      <w:r w:rsidRPr="006C5950">
        <w:rPr>
          <w:rFonts w:ascii="Times New Roman" w:hAnsi="Times New Roman" w:cs="Times New Roman"/>
          <w:sz w:val="24"/>
          <w:szCs w:val="24"/>
        </w:rPr>
        <w:t>контроля за</w:t>
      </w:r>
      <w:proofErr w:type="gramEnd"/>
      <w:r w:rsidRPr="006C5950">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По результатам рассмотрения обращений дается письменный ответ.</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BA7EDB" w:rsidRPr="006C5950" w:rsidRDefault="00BA7EDB" w:rsidP="00BA7EDB">
      <w:pPr>
        <w:pStyle w:val="ConsPlusNormal"/>
        <w:ind w:firstLine="540"/>
        <w:jc w:val="both"/>
        <w:rPr>
          <w:rFonts w:ascii="Times New Roman" w:hAnsi="Times New Roman" w:cs="Times New Roman"/>
          <w:sz w:val="24"/>
          <w:szCs w:val="24"/>
        </w:rPr>
      </w:pPr>
    </w:p>
    <w:p w:rsidR="00BA7EDB" w:rsidRPr="006C5950" w:rsidRDefault="00BA7EDB" w:rsidP="00BA7EDB">
      <w:pPr>
        <w:pStyle w:val="ConsPlusNormal"/>
        <w:jc w:val="center"/>
        <w:outlineLvl w:val="1"/>
        <w:rPr>
          <w:rFonts w:ascii="Times New Roman" w:hAnsi="Times New Roman" w:cs="Times New Roman"/>
          <w:sz w:val="24"/>
          <w:szCs w:val="24"/>
        </w:rPr>
      </w:pPr>
      <w:r w:rsidRPr="006C5950">
        <w:rPr>
          <w:rFonts w:ascii="Times New Roman" w:hAnsi="Times New Roman" w:cs="Times New Roman"/>
          <w:sz w:val="24"/>
          <w:szCs w:val="24"/>
        </w:rPr>
        <w:t>5. Досудебный (внесудебный) порядок обжалования решений</w:t>
      </w:r>
    </w:p>
    <w:p w:rsidR="00BA7EDB" w:rsidRPr="006C5950" w:rsidRDefault="00BA7EDB" w:rsidP="00BA7EDB">
      <w:pPr>
        <w:pStyle w:val="ConsPlusNormal"/>
        <w:jc w:val="center"/>
        <w:rPr>
          <w:rFonts w:ascii="Times New Roman" w:hAnsi="Times New Roman" w:cs="Times New Roman"/>
          <w:sz w:val="24"/>
          <w:szCs w:val="24"/>
        </w:rPr>
      </w:pPr>
      <w:r w:rsidRPr="006C5950">
        <w:rPr>
          <w:rFonts w:ascii="Times New Roman" w:hAnsi="Times New Roman" w:cs="Times New Roman"/>
          <w:sz w:val="24"/>
          <w:szCs w:val="24"/>
        </w:rPr>
        <w:t>и действий (бездействия) органа, предоставляющего</w:t>
      </w:r>
    </w:p>
    <w:p w:rsidR="00BA7EDB" w:rsidRPr="006C5950" w:rsidRDefault="00BA7EDB" w:rsidP="00BA7EDB">
      <w:pPr>
        <w:pStyle w:val="ConsPlusNormal"/>
        <w:jc w:val="center"/>
        <w:rPr>
          <w:rFonts w:ascii="Times New Roman" w:hAnsi="Times New Roman" w:cs="Times New Roman"/>
          <w:sz w:val="24"/>
          <w:szCs w:val="24"/>
        </w:rPr>
      </w:pPr>
      <w:r w:rsidRPr="006C5950">
        <w:rPr>
          <w:rFonts w:ascii="Times New Roman" w:hAnsi="Times New Roman" w:cs="Times New Roman"/>
          <w:sz w:val="24"/>
          <w:szCs w:val="24"/>
        </w:rPr>
        <w:t>муниципальную услугу, а также должностных лиц органа,</w:t>
      </w:r>
    </w:p>
    <w:p w:rsidR="00BA7EDB" w:rsidRPr="006C5950" w:rsidRDefault="00BA7EDB" w:rsidP="00BA7EDB">
      <w:pPr>
        <w:pStyle w:val="ConsPlusNormal"/>
        <w:jc w:val="center"/>
        <w:rPr>
          <w:rFonts w:ascii="Times New Roman" w:hAnsi="Times New Roman" w:cs="Times New Roman"/>
          <w:sz w:val="24"/>
          <w:szCs w:val="24"/>
        </w:rPr>
      </w:pPr>
      <w:proofErr w:type="gramStart"/>
      <w:r w:rsidRPr="006C5950">
        <w:rPr>
          <w:rFonts w:ascii="Times New Roman" w:hAnsi="Times New Roman" w:cs="Times New Roman"/>
          <w:sz w:val="24"/>
          <w:szCs w:val="24"/>
        </w:rPr>
        <w:t>предоставляющего</w:t>
      </w:r>
      <w:proofErr w:type="gramEnd"/>
      <w:r w:rsidRPr="006C5950">
        <w:rPr>
          <w:rFonts w:ascii="Times New Roman" w:hAnsi="Times New Roman" w:cs="Times New Roman"/>
          <w:sz w:val="24"/>
          <w:szCs w:val="24"/>
        </w:rPr>
        <w:t xml:space="preserve"> муниципальную услугу,</w:t>
      </w:r>
    </w:p>
    <w:p w:rsidR="00BA7EDB" w:rsidRPr="006C5950" w:rsidRDefault="00BA7EDB" w:rsidP="00BA7EDB">
      <w:pPr>
        <w:pStyle w:val="ConsPlusNormal"/>
        <w:jc w:val="center"/>
        <w:rPr>
          <w:rFonts w:ascii="Times New Roman" w:hAnsi="Times New Roman" w:cs="Times New Roman"/>
          <w:sz w:val="24"/>
          <w:szCs w:val="24"/>
        </w:rPr>
      </w:pPr>
      <w:r w:rsidRPr="006C5950">
        <w:rPr>
          <w:rFonts w:ascii="Times New Roman" w:hAnsi="Times New Roman" w:cs="Times New Roman"/>
          <w:sz w:val="24"/>
          <w:szCs w:val="24"/>
        </w:rPr>
        <w:t>либо муниципальных служащих,</w:t>
      </w:r>
    </w:p>
    <w:p w:rsidR="00BA7EDB" w:rsidRPr="006C5950" w:rsidRDefault="00BA7EDB" w:rsidP="00BA7EDB">
      <w:pPr>
        <w:pStyle w:val="ConsPlusNormal"/>
        <w:jc w:val="center"/>
        <w:rPr>
          <w:rFonts w:ascii="Times New Roman" w:hAnsi="Times New Roman" w:cs="Times New Roman"/>
          <w:sz w:val="24"/>
          <w:szCs w:val="24"/>
        </w:rPr>
      </w:pPr>
      <w:r w:rsidRPr="006C5950">
        <w:rPr>
          <w:rFonts w:ascii="Times New Roman" w:hAnsi="Times New Roman" w:cs="Times New Roman"/>
          <w:sz w:val="24"/>
          <w:szCs w:val="24"/>
        </w:rPr>
        <w:t xml:space="preserve">многофункционального центра предоставления </w:t>
      </w:r>
      <w:proofErr w:type="gramStart"/>
      <w:r w:rsidRPr="006C5950">
        <w:rPr>
          <w:rFonts w:ascii="Times New Roman" w:hAnsi="Times New Roman" w:cs="Times New Roman"/>
          <w:sz w:val="24"/>
          <w:szCs w:val="24"/>
        </w:rPr>
        <w:t>государственных</w:t>
      </w:r>
      <w:proofErr w:type="gramEnd"/>
    </w:p>
    <w:p w:rsidR="00BA7EDB" w:rsidRPr="006C5950" w:rsidRDefault="00BA7EDB" w:rsidP="00BA7EDB">
      <w:pPr>
        <w:pStyle w:val="ConsPlusNormal"/>
        <w:jc w:val="center"/>
        <w:rPr>
          <w:rFonts w:ascii="Times New Roman" w:hAnsi="Times New Roman" w:cs="Times New Roman"/>
          <w:sz w:val="24"/>
          <w:szCs w:val="24"/>
        </w:rPr>
      </w:pPr>
      <w:r w:rsidRPr="006C5950">
        <w:rPr>
          <w:rFonts w:ascii="Times New Roman" w:hAnsi="Times New Roman" w:cs="Times New Roman"/>
          <w:sz w:val="24"/>
          <w:szCs w:val="24"/>
        </w:rPr>
        <w:t>и муниципальных услуг, работника многофункционального центра</w:t>
      </w:r>
    </w:p>
    <w:p w:rsidR="00BA7EDB" w:rsidRPr="006C5950" w:rsidRDefault="00BA7EDB" w:rsidP="00BA7EDB">
      <w:pPr>
        <w:pStyle w:val="ConsPlusNormal"/>
        <w:jc w:val="center"/>
        <w:rPr>
          <w:rFonts w:ascii="Times New Roman" w:hAnsi="Times New Roman" w:cs="Times New Roman"/>
          <w:sz w:val="24"/>
          <w:szCs w:val="24"/>
        </w:rPr>
      </w:pPr>
      <w:r w:rsidRPr="006C5950">
        <w:rPr>
          <w:rFonts w:ascii="Times New Roman" w:hAnsi="Times New Roman" w:cs="Times New Roman"/>
          <w:sz w:val="24"/>
          <w:szCs w:val="24"/>
        </w:rPr>
        <w:t>предоставления государственных и муниципальных услуг</w:t>
      </w:r>
    </w:p>
    <w:p w:rsidR="00BA7EDB" w:rsidRPr="006C5950" w:rsidRDefault="00BA7EDB" w:rsidP="00BA7EDB">
      <w:pPr>
        <w:pStyle w:val="ConsPlusNormal"/>
        <w:ind w:firstLine="540"/>
        <w:jc w:val="both"/>
        <w:rPr>
          <w:rFonts w:ascii="Times New Roman" w:hAnsi="Times New Roman" w:cs="Times New Roman"/>
          <w:sz w:val="24"/>
          <w:szCs w:val="24"/>
        </w:rPr>
      </w:pP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5.2. </w:t>
      </w:r>
      <w:proofErr w:type="gramStart"/>
      <w:r w:rsidRPr="006C5950">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предоставления государственных и муниципальных услуг (далее – работника многофункционального центра) являются:</w:t>
      </w:r>
      <w:proofErr w:type="gramEnd"/>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8" w:history="1">
        <w:r w:rsidRPr="006C5950">
          <w:rPr>
            <w:rFonts w:ascii="Times New Roman" w:hAnsi="Times New Roman" w:cs="Times New Roman"/>
            <w:sz w:val="24"/>
            <w:szCs w:val="24"/>
          </w:rPr>
          <w:t>статье 15.1</w:t>
        </w:r>
      </w:hyperlink>
      <w:r w:rsidRPr="006C5950">
        <w:rPr>
          <w:rFonts w:ascii="Times New Roman" w:hAnsi="Times New Roman" w:cs="Times New Roman"/>
          <w:sz w:val="24"/>
          <w:szCs w:val="24"/>
        </w:rPr>
        <w:t xml:space="preserve"> Федерального закона № 210-ФЗ;</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6C5950">
          <w:rPr>
            <w:rFonts w:ascii="Times New Roman" w:hAnsi="Times New Roman" w:cs="Times New Roman"/>
            <w:sz w:val="24"/>
            <w:szCs w:val="24"/>
          </w:rPr>
          <w:t>частью 1.3 статьи 16</w:t>
        </w:r>
      </w:hyperlink>
      <w:r w:rsidRPr="006C5950">
        <w:rPr>
          <w:rFonts w:ascii="Times New Roman" w:hAnsi="Times New Roman" w:cs="Times New Roman"/>
          <w:sz w:val="24"/>
          <w:szCs w:val="24"/>
        </w:rPr>
        <w:t xml:space="preserve"> Федерального закона № 210-ФЗ;</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4) отказ в приеме документов, представление которых предусмотрено нормативными </w:t>
      </w:r>
      <w:r w:rsidRPr="006C5950">
        <w:rPr>
          <w:rFonts w:ascii="Times New Roman" w:hAnsi="Times New Roman" w:cs="Times New Roman"/>
          <w:sz w:val="24"/>
          <w:szCs w:val="24"/>
        </w:rPr>
        <w:lastRenderedPageBreak/>
        <w:t>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A7EDB" w:rsidRPr="006C5950" w:rsidRDefault="00BA7EDB" w:rsidP="00BA7EDB">
      <w:pPr>
        <w:pStyle w:val="ConsPlusNormal"/>
        <w:ind w:firstLine="709"/>
        <w:jc w:val="both"/>
        <w:rPr>
          <w:rFonts w:ascii="Times New Roman" w:hAnsi="Times New Roman" w:cs="Times New Roman"/>
          <w:sz w:val="24"/>
          <w:szCs w:val="24"/>
        </w:rPr>
      </w:pPr>
      <w:proofErr w:type="gramStart"/>
      <w:r w:rsidRPr="006C5950">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6C595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6C5950">
          <w:rPr>
            <w:rFonts w:ascii="Times New Roman" w:hAnsi="Times New Roman" w:cs="Times New Roman"/>
            <w:sz w:val="24"/>
            <w:szCs w:val="24"/>
          </w:rPr>
          <w:t>частью 1.3 статьи 16</w:t>
        </w:r>
      </w:hyperlink>
      <w:r w:rsidRPr="006C5950">
        <w:rPr>
          <w:rFonts w:ascii="Times New Roman" w:hAnsi="Times New Roman" w:cs="Times New Roman"/>
          <w:sz w:val="24"/>
          <w:szCs w:val="24"/>
        </w:rPr>
        <w:t xml:space="preserve"> Федерального закона № 210-ФЗ;</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A7EDB" w:rsidRPr="006C5950" w:rsidRDefault="00BA7EDB" w:rsidP="00BA7EDB">
      <w:pPr>
        <w:pStyle w:val="ConsPlusNormal"/>
        <w:ind w:firstLine="709"/>
        <w:jc w:val="both"/>
        <w:rPr>
          <w:rFonts w:ascii="Times New Roman" w:hAnsi="Times New Roman" w:cs="Times New Roman"/>
          <w:sz w:val="24"/>
          <w:szCs w:val="24"/>
        </w:rPr>
      </w:pPr>
      <w:proofErr w:type="gramStart"/>
      <w:r w:rsidRPr="006C5950">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C595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6C5950">
          <w:rPr>
            <w:rFonts w:ascii="Times New Roman" w:hAnsi="Times New Roman" w:cs="Times New Roman"/>
            <w:sz w:val="24"/>
            <w:szCs w:val="24"/>
          </w:rPr>
          <w:t>частью 1.3 статьи 16</w:t>
        </w:r>
      </w:hyperlink>
      <w:r w:rsidRPr="006C5950">
        <w:rPr>
          <w:rFonts w:ascii="Times New Roman" w:hAnsi="Times New Roman" w:cs="Times New Roman"/>
          <w:sz w:val="24"/>
          <w:szCs w:val="24"/>
        </w:rPr>
        <w:t xml:space="preserve"> Федерального закона № 210-ФЗ;</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BA7EDB" w:rsidRPr="006C5950" w:rsidRDefault="00BA7EDB" w:rsidP="00BA7EDB">
      <w:pPr>
        <w:pStyle w:val="ConsPlusNormal"/>
        <w:ind w:firstLine="709"/>
        <w:jc w:val="both"/>
        <w:rPr>
          <w:rFonts w:ascii="Times New Roman" w:hAnsi="Times New Roman" w:cs="Times New Roman"/>
          <w:sz w:val="24"/>
          <w:szCs w:val="24"/>
        </w:rPr>
      </w:pPr>
      <w:proofErr w:type="gramStart"/>
      <w:r w:rsidRPr="006C5950">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6C595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6C5950">
          <w:rPr>
            <w:rFonts w:ascii="Times New Roman" w:hAnsi="Times New Roman" w:cs="Times New Roman"/>
            <w:sz w:val="24"/>
            <w:szCs w:val="24"/>
          </w:rPr>
          <w:t>частью 1.3 статьи 16</w:t>
        </w:r>
      </w:hyperlink>
      <w:r w:rsidRPr="006C5950">
        <w:rPr>
          <w:rFonts w:ascii="Times New Roman" w:hAnsi="Times New Roman" w:cs="Times New Roman"/>
          <w:sz w:val="24"/>
          <w:szCs w:val="24"/>
        </w:rPr>
        <w:t xml:space="preserve"> Федерального закона № 210-ФЗ;</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6C5950">
          <w:rPr>
            <w:rFonts w:ascii="Times New Roman" w:hAnsi="Times New Roman" w:cs="Times New Roman"/>
            <w:sz w:val="24"/>
            <w:szCs w:val="24"/>
          </w:rPr>
          <w:t>пунктом 4 части 1 статьи 7</w:t>
        </w:r>
      </w:hyperlink>
      <w:r w:rsidRPr="006C5950">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6C5950">
          <w:rPr>
            <w:rFonts w:ascii="Times New Roman" w:hAnsi="Times New Roman" w:cs="Times New Roman"/>
            <w:sz w:val="24"/>
            <w:szCs w:val="24"/>
          </w:rPr>
          <w:t>частью 1.3 статьи 16</w:t>
        </w:r>
      </w:hyperlink>
      <w:r w:rsidRPr="006C5950">
        <w:rPr>
          <w:rFonts w:ascii="Times New Roman" w:hAnsi="Times New Roman" w:cs="Times New Roman"/>
          <w:sz w:val="24"/>
          <w:szCs w:val="24"/>
        </w:rPr>
        <w:t xml:space="preserve"> Федерального закона № 210-ФЗ.</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w:t>
      </w:r>
      <w:r w:rsidRPr="006C5950">
        <w:rPr>
          <w:rFonts w:ascii="Times New Roman" w:hAnsi="Times New Roman" w:cs="Times New Roman"/>
          <w:sz w:val="24"/>
          <w:szCs w:val="24"/>
        </w:rPr>
        <w:lastRenderedPageBreak/>
        <w:t>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A7EDB" w:rsidRPr="006C5950" w:rsidRDefault="00BA7EDB" w:rsidP="00BA7EDB">
      <w:pPr>
        <w:pStyle w:val="ConsPlusNormal"/>
        <w:ind w:firstLine="709"/>
        <w:jc w:val="both"/>
        <w:rPr>
          <w:rFonts w:ascii="Times New Roman" w:hAnsi="Times New Roman" w:cs="Times New Roman"/>
          <w:sz w:val="24"/>
          <w:szCs w:val="24"/>
        </w:rPr>
      </w:pPr>
      <w:proofErr w:type="gramStart"/>
      <w:r w:rsidRPr="006C5950">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C5950">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6C5950">
          <w:rPr>
            <w:rFonts w:ascii="Times New Roman" w:hAnsi="Times New Roman" w:cs="Times New Roman"/>
            <w:sz w:val="24"/>
            <w:szCs w:val="24"/>
          </w:rPr>
          <w:t>части 5 статьи 11.2</w:t>
        </w:r>
      </w:hyperlink>
      <w:r w:rsidRPr="006C5950">
        <w:rPr>
          <w:rFonts w:ascii="Times New Roman" w:hAnsi="Times New Roman" w:cs="Times New Roman"/>
          <w:sz w:val="24"/>
          <w:szCs w:val="24"/>
        </w:rPr>
        <w:t xml:space="preserve"> Федерального закона № 210-ФЗ.</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В письменной жалобе в обязательном порядке указываются:</w:t>
      </w:r>
    </w:p>
    <w:p w:rsidR="00BA7EDB" w:rsidRPr="006C5950" w:rsidRDefault="00BA7EDB" w:rsidP="00BA7EDB">
      <w:pPr>
        <w:pStyle w:val="ConsPlusNormal"/>
        <w:ind w:firstLine="709"/>
        <w:jc w:val="both"/>
        <w:rPr>
          <w:rFonts w:ascii="Times New Roman" w:hAnsi="Times New Roman" w:cs="Times New Roman"/>
          <w:sz w:val="24"/>
          <w:szCs w:val="24"/>
        </w:rPr>
      </w:pPr>
      <w:proofErr w:type="gramStart"/>
      <w:r w:rsidRPr="006C5950">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BA7EDB" w:rsidRPr="006C5950" w:rsidRDefault="00BA7EDB" w:rsidP="00BA7EDB">
      <w:pPr>
        <w:pStyle w:val="ConsPlusNormal"/>
        <w:ind w:firstLine="709"/>
        <w:jc w:val="both"/>
        <w:rPr>
          <w:rFonts w:ascii="Times New Roman" w:hAnsi="Times New Roman" w:cs="Times New Roman"/>
          <w:sz w:val="24"/>
          <w:szCs w:val="24"/>
        </w:rPr>
      </w:pPr>
      <w:proofErr w:type="gramStart"/>
      <w:r w:rsidRPr="006C5950">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6C5950">
          <w:rPr>
            <w:rFonts w:ascii="Times New Roman" w:hAnsi="Times New Roman" w:cs="Times New Roman"/>
            <w:sz w:val="24"/>
            <w:szCs w:val="24"/>
          </w:rPr>
          <w:t>статьей 11.1</w:t>
        </w:r>
      </w:hyperlink>
      <w:r w:rsidRPr="006C5950">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5.6. </w:t>
      </w:r>
      <w:proofErr w:type="gramStart"/>
      <w:r w:rsidRPr="006C5950">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6C5950">
        <w:rPr>
          <w:rFonts w:ascii="Times New Roman" w:hAnsi="Times New Roman" w:cs="Times New Roman"/>
          <w:sz w:val="24"/>
          <w:szCs w:val="24"/>
        </w:rPr>
        <w:t xml:space="preserve"> установленного срока таких исправлений - в </w:t>
      </w:r>
      <w:r w:rsidRPr="006C5950">
        <w:rPr>
          <w:rFonts w:ascii="Times New Roman" w:hAnsi="Times New Roman" w:cs="Times New Roman"/>
          <w:sz w:val="24"/>
          <w:szCs w:val="24"/>
        </w:rPr>
        <w:lastRenderedPageBreak/>
        <w:t>течение пяти рабочих дней со дня ее регистрации.</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5.7. По результатам рассмотрения жалобы принимается одно из следующих решений:</w:t>
      </w:r>
    </w:p>
    <w:p w:rsidR="00BA7EDB" w:rsidRPr="006C5950" w:rsidRDefault="00BA7EDB" w:rsidP="00BA7EDB">
      <w:pPr>
        <w:pStyle w:val="ConsPlusNormal"/>
        <w:ind w:firstLine="709"/>
        <w:jc w:val="both"/>
        <w:rPr>
          <w:rFonts w:ascii="Times New Roman" w:hAnsi="Times New Roman" w:cs="Times New Roman"/>
          <w:sz w:val="24"/>
          <w:szCs w:val="24"/>
        </w:rPr>
      </w:pPr>
      <w:proofErr w:type="gramStart"/>
      <w:r w:rsidRPr="006C5950">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roofErr w:type="gramEnd"/>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2) в удовлетворении жалобы отказывается.</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C5950">
        <w:rPr>
          <w:rFonts w:ascii="Times New Roman" w:hAnsi="Times New Roman" w:cs="Times New Roman"/>
          <w:sz w:val="24"/>
          <w:szCs w:val="24"/>
        </w:rPr>
        <w:t>неудобства</w:t>
      </w:r>
      <w:proofErr w:type="gramEnd"/>
      <w:r w:rsidRPr="006C5950">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В случае признания </w:t>
      </w:r>
      <w:proofErr w:type="gramStart"/>
      <w:r w:rsidRPr="006C5950">
        <w:rPr>
          <w:rFonts w:ascii="Times New Roman" w:hAnsi="Times New Roman" w:cs="Times New Roman"/>
          <w:sz w:val="24"/>
          <w:szCs w:val="24"/>
        </w:rPr>
        <w:t>жалобы</w:t>
      </w:r>
      <w:proofErr w:type="gramEnd"/>
      <w:r w:rsidRPr="006C5950">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В случае установления в ходе или по результатам </w:t>
      </w:r>
      <w:proofErr w:type="gramStart"/>
      <w:r w:rsidRPr="006C5950">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C5950">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A7EDB" w:rsidRPr="006C5950" w:rsidRDefault="00BA7EDB" w:rsidP="00BA7EDB">
      <w:pPr>
        <w:pStyle w:val="ConsPlusNormal"/>
        <w:rPr>
          <w:rFonts w:ascii="Times New Roman" w:hAnsi="Times New Roman" w:cs="Times New Roman"/>
          <w:sz w:val="24"/>
          <w:szCs w:val="24"/>
        </w:rPr>
      </w:pPr>
    </w:p>
    <w:p w:rsidR="00BA7EDB" w:rsidRPr="006C5950" w:rsidRDefault="00BA7EDB" w:rsidP="00BA7EDB">
      <w:pPr>
        <w:pStyle w:val="ConsPlusNormal"/>
        <w:jc w:val="center"/>
        <w:outlineLvl w:val="1"/>
        <w:rPr>
          <w:rFonts w:ascii="Times New Roman" w:hAnsi="Times New Roman" w:cs="Times New Roman"/>
          <w:sz w:val="24"/>
          <w:szCs w:val="24"/>
        </w:rPr>
      </w:pPr>
      <w:r w:rsidRPr="006C5950">
        <w:rPr>
          <w:rFonts w:ascii="Times New Roman" w:hAnsi="Times New Roman" w:cs="Times New Roman"/>
          <w:sz w:val="24"/>
          <w:szCs w:val="24"/>
        </w:rPr>
        <w:t>6. Особенности выполнения административных процедур</w:t>
      </w:r>
    </w:p>
    <w:p w:rsidR="00BA7EDB" w:rsidRPr="006C5950" w:rsidRDefault="00BA7EDB" w:rsidP="00BA7EDB">
      <w:pPr>
        <w:pStyle w:val="ConsPlusNormal"/>
        <w:jc w:val="center"/>
        <w:rPr>
          <w:rFonts w:ascii="Times New Roman" w:hAnsi="Times New Roman" w:cs="Times New Roman"/>
          <w:sz w:val="24"/>
          <w:szCs w:val="24"/>
        </w:rPr>
      </w:pPr>
      <w:r w:rsidRPr="006C5950">
        <w:rPr>
          <w:rFonts w:ascii="Times New Roman" w:hAnsi="Times New Roman" w:cs="Times New Roman"/>
          <w:sz w:val="24"/>
          <w:szCs w:val="24"/>
        </w:rPr>
        <w:t>в многофункциональных центрах</w:t>
      </w:r>
    </w:p>
    <w:p w:rsidR="00BA7EDB" w:rsidRPr="006C5950" w:rsidRDefault="00BA7EDB" w:rsidP="00BA7EDB">
      <w:pPr>
        <w:pStyle w:val="ConsPlusNormal"/>
        <w:jc w:val="center"/>
        <w:rPr>
          <w:rFonts w:ascii="Times New Roman" w:hAnsi="Times New Roman" w:cs="Times New Roman"/>
          <w:sz w:val="24"/>
          <w:szCs w:val="24"/>
        </w:rPr>
      </w:pP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б) определяет предмет обращения;</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в) проводит проверку правильности заполнения обращения;</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г) проводит проверку укомплектованности пакета документов;</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е) заверяет каждый документ дела своей электронной подписью;</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ж) направляет копии документов и реестр документов в ОМСУ:</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xml:space="preserve">- в электронной форме (в составе пакетов электронных дел) в день обращения </w:t>
      </w:r>
      <w:r w:rsidRPr="006C5950">
        <w:rPr>
          <w:rFonts w:ascii="Times New Roman" w:hAnsi="Times New Roman" w:cs="Times New Roman"/>
          <w:sz w:val="24"/>
          <w:szCs w:val="24"/>
        </w:rPr>
        <w:lastRenderedPageBreak/>
        <w:t>заявителя в МФЦ;</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A7EDB"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BA7EDB" w:rsidRPr="003D66A6" w:rsidRDefault="00BA7EDB" w:rsidP="00BA7EDB">
      <w:pPr>
        <w:pStyle w:val="ConsPlusNormal"/>
        <w:ind w:firstLine="709"/>
        <w:jc w:val="both"/>
        <w:rPr>
          <w:rFonts w:ascii="Times New Roman" w:hAnsi="Times New Roman" w:cs="Times New Roman"/>
          <w:sz w:val="24"/>
          <w:szCs w:val="24"/>
        </w:rPr>
      </w:pPr>
      <w:r w:rsidRPr="003D66A6">
        <w:rPr>
          <w:rFonts w:ascii="Times New Roman" w:hAnsi="Times New Roman" w:cs="Times New Roman"/>
          <w:sz w:val="24"/>
          <w:szCs w:val="24"/>
        </w:rPr>
        <w:t>6.2.1.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BA7EDB" w:rsidRPr="003D66A6" w:rsidRDefault="00BA7EDB" w:rsidP="00BA7EDB">
      <w:pPr>
        <w:pStyle w:val="ConsPlusNormal"/>
        <w:ind w:firstLine="709"/>
        <w:jc w:val="both"/>
        <w:rPr>
          <w:rFonts w:ascii="Times New Roman" w:hAnsi="Times New Roman" w:cs="Times New Roman"/>
          <w:sz w:val="24"/>
          <w:szCs w:val="24"/>
        </w:rPr>
      </w:pPr>
      <w:r w:rsidRPr="003D66A6">
        <w:rPr>
          <w:rFonts w:ascii="Times New Roman" w:hAnsi="Times New Roman" w:cs="Times New Roman"/>
          <w:sz w:val="24"/>
          <w:szCs w:val="24"/>
        </w:rPr>
        <w:t>- сообщает заявителю о наличии оснований для отказа в приеме документов;</w:t>
      </w:r>
    </w:p>
    <w:p w:rsidR="00BA7EDB" w:rsidRPr="003D66A6" w:rsidRDefault="00BA7EDB" w:rsidP="00BA7EDB">
      <w:pPr>
        <w:pStyle w:val="ConsPlusNormal"/>
        <w:ind w:firstLine="709"/>
        <w:jc w:val="both"/>
        <w:rPr>
          <w:rFonts w:ascii="Times New Roman" w:hAnsi="Times New Roman" w:cs="Times New Roman"/>
          <w:sz w:val="24"/>
          <w:szCs w:val="24"/>
        </w:rPr>
      </w:pPr>
      <w:r w:rsidRPr="003D66A6">
        <w:rPr>
          <w:rFonts w:ascii="Times New Roman" w:hAnsi="Times New Roman" w:cs="Times New Roman"/>
          <w:sz w:val="24"/>
          <w:szCs w:val="24"/>
        </w:rPr>
        <w:t>-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BA7EDB" w:rsidRPr="003D66A6" w:rsidRDefault="00BA7EDB" w:rsidP="00BA7EDB">
      <w:pPr>
        <w:pStyle w:val="ConsPlusNormal"/>
        <w:ind w:firstLine="709"/>
        <w:jc w:val="both"/>
        <w:rPr>
          <w:rFonts w:ascii="Times New Roman" w:hAnsi="Times New Roman" w:cs="Times New Roman"/>
          <w:sz w:val="24"/>
          <w:szCs w:val="24"/>
        </w:rPr>
      </w:pPr>
      <w:r w:rsidRPr="003D66A6">
        <w:rPr>
          <w:rFonts w:ascii="Times New Roman" w:hAnsi="Times New Roman" w:cs="Times New Roman"/>
          <w:sz w:val="24"/>
          <w:szCs w:val="24"/>
        </w:rPr>
        <w:t>- выдает уведомление об отказе в приеме ходатайства и документов, необходимых для предоставления государственной услуги (приложение № 2 к настоящему административному регламенту).</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BA7EDB" w:rsidRPr="006C5950" w:rsidRDefault="00BA7EDB" w:rsidP="00BA7EDB">
      <w:pPr>
        <w:pStyle w:val="ConsPlusNormal"/>
        <w:ind w:firstLine="709"/>
        <w:jc w:val="both"/>
        <w:rPr>
          <w:rFonts w:ascii="Times New Roman" w:hAnsi="Times New Roman" w:cs="Times New Roman"/>
          <w:sz w:val="24"/>
          <w:szCs w:val="24"/>
        </w:rPr>
      </w:pPr>
      <w:proofErr w:type="gramStart"/>
      <w:r w:rsidRPr="006C5950">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в соответствии с </w:t>
      </w:r>
      <w:r w:rsidRPr="003D66A6">
        <w:rPr>
          <w:rStyle w:val="a9"/>
          <w:rFonts w:ascii="Times New Roman" w:hAnsi="Times New Roman" w:cs="Times New Roman"/>
          <w:sz w:val="24"/>
          <w:szCs w:val="24"/>
        </w:rPr>
        <w:t>требованиями</w:t>
      </w:r>
      <w:r w:rsidRPr="006C5950">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w:t>
      </w:r>
      <w:proofErr w:type="gramEnd"/>
      <w:r w:rsidRPr="006C5950">
        <w:rPr>
          <w:rFonts w:ascii="Times New Roman" w:hAnsi="Times New Roman" w:cs="Times New Roman"/>
          <w:sz w:val="24"/>
          <w:szCs w:val="24"/>
        </w:rPr>
        <w:t xml:space="preserve">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6C5950">
        <w:rPr>
          <w:rFonts w:ascii="Times New Roman" w:hAnsi="Times New Roman" w:cs="Times New Roman"/>
          <w:sz w:val="24"/>
          <w:szCs w:val="24"/>
        </w:rPr>
        <w:t>заверение выписок</w:t>
      </w:r>
      <w:proofErr w:type="gramEnd"/>
      <w:r w:rsidRPr="006C5950">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BA7EDB" w:rsidRPr="006C5950" w:rsidRDefault="00BA7EDB" w:rsidP="00BA7EDB">
      <w:pPr>
        <w:pStyle w:val="ConsPlusNormal"/>
        <w:ind w:firstLine="709"/>
        <w:jc w:val="both"/>
        <w:rPr>
          <w:rFonts w:ascii="Times New Roman" w:hAnsi="Times New Roman" w:cs="Times New Roman"/>
          <w:sz w:val="24"/>
          <w:szCs w:val="24"/>
        </w:rPr>
      </w:pPr>
      <w:r w:rsidRPr="006C5950">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A7EDB" w:rsidRPr="006C5950" w:rsidRDefault="00BA7EDB" w:rsidP="00BA7EDB">
      <w:pPr>
        <w:pStyle w:val="ConsPlusNormal"/>
        <w:ind w:firstLine="709"/>
        <w:jc w:val="both"/>
        <w:rPr>
          <w:rFonts w:ascii="Times New Roman" w:hAnsi="Times New Roman" w:cs="Times New Roman"/>
          <w:sz w:val="24"/>
          <w:szCs w:val="24"/>
        </w:rPr>
      </w:pPr>
      <w:bookmarkStart w:id="6" w:name="P588"/>
      <w:bookmarkEnd w:id="6"/>
      <w:r w:rsidRPr="006C5950">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rsidR="00BA7EDB" w:rsidRPr="006C5950" w:rsidRDefault="00BA7EDB" w:rsidP="00BA7EDB">
      <w:pPr>
        <w:pStyle w:val="ConsPlusNormal"/>
        <w:jc w:val="right"/>
        <w:outlineLvl w:val="1"/>
        <w:rPr>
          <w:rFonts w:ascii="Times New Roman" w:hAnsi="Times New Roman" w:cs="Times New Roman"/>
          <w:sz w:val="24"/>
          <w:szCs w:val="24"/>
        </w:rPr>
      </w:pPr>
    </w:p>
    <w:p w:rsidR="00BA7EDB" w:rsidRPr="006C5950" w:rsidRDefault="00BA7EDB" w:rsidP="00BA7EDB">
      <w:pPr>
        <w:pStyle w:val="ConsPlusNormal"/>
        <w:jc w:val="right"/>
        <w:outlineLvl w:val="1"/>
        <w:rPr>
          <w:rFonts w:ascii="Times New Roman" w:hAnsi="Times New Roman" w:cs="Times New Roman"/>
          <w:sz w:val="24"/>
          <w:szCs w:val="24"/>
        </w:rPr>
      </w:pPr>
    </w:p>
    <w:p w:rsidR="00BA7EDB" w:rsidRPr="006C5950" w:rsidRDefault="00BA7EDB" w:rsidP="00BA7EDB">
      <w:pPr>
        <w:pStyle w:val="ConsPlusNormal"/>
        <w:jc w:val="right"/>
        <w:outlineLvl w:val="1"/>
        <w:rPr>
          <w:rFonts w:ascii="Times New Roman" w:hAnsi="Times New Roman" w:cs="Times New Roman"/>
          <w:sz w:val="24"/>
          <w:szCs w:val="24"/>
        </w:rPr>
      </w:pPr>
    </w:p>
    <w:p w:rsidR="00BA7EDB" w:rsidRPr="009A718A" w:rsidRDefault="00BA7EDB" w:rsidP="00BA7EDB">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 xml:space="preserve">Приложение № 1 </w:t>
      </w:r>
    </w:p>
    <w:p w:rsidR="00BA7EDB" w:rsidRPr="009A718A" w:rsidRDefault="00BA7EDB" w:rsidP="00BA7EDB">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 xml:space="preserve">к </w:t>
      </w:r>
      <w:r>
        <w:rPr>
          <w:rFonts w:ascii="Times New Roman" w:hAnsi="Times New Roman" w:cs="Times New Roman"/>
          <w:sz w:val="24"/>
          <w:szCs w:val="24"/>
        </w:rPr>
        <w:t>а</w:t>
      </w:r>
      <w:r w:rsidRPr="009A718A">
        <w:rPr>
          <w:rFonts w:ascii="Times New Roman" w:hAnsi="Times New Roman" w:cs="Times New Roman"/>
          <w:sz w:val="24"/>
          <w:szCs w:val="24"/>
        </w:rPr>
        <w:t>дминистративному регламенту</w:t>
      </w:r>
    </w:p>
    <w:p w:rsidR="00BA7EDB" w:rsidRPr="009A718A" w:rsidRDefault="00BA7EDB" w:rsidP="00BA7EDB">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r>
        <w:rPr>
          <w:rFonts w:ascii="Times New Roman" w:hAnsi="Times New Roman" w:cs="Times New Roman"/>
          <w:sz w:val="24"/>
          <w:szCs w:val="24"/>
        </w:rPr>
        <w:t xml:space="preserve"> муниципаль</w:t>
      </w:r>
      <w:r w:rsidRPr="009A718A">
        <w:rPr>
          <w:rFonts w:ascii="Times New Roman" w:hAnsi="Times New Roman" w:cs="Times New Roman"/>
          <w:sz w:val="24"/>
          <w:szCs w:val="24"/>
        </w:rPr>
        <w:t>ной услуги</w:t>
      </w:r>
    </w:p>
    <w:p w:rsidR="00BA7EDB" w:rsidRDefault="00BA7EDB" w:rsidP="00BA7EDB">
      <w:pPr>
        <w:pStyle w:val="aa"/>
        <w:jc w:val="right"/>
        <w:rPr>
          <w:bCs/>
        </w:rPr>
      </w:pPr>
      <w:r>
        <w:rPr>
          <w:bCs/>
        </w:rPr>
        <w:t>«</w:t>
      </w:r>
      <w:r w:rsidRPr="002B5EC9">
        <w:rPr>
          <w:bCs/>
        </w:rPr>
        <w:t xml:space="preserve">Отнесение земель или земельных участков </w:t>
      </w:r>
    </w:p>
    <w:p w:rsidR="00BA7EDB" w:rsidRPr="00380B02" w:rsidRDefault="00BA7EDB" w:rsidP="00BA7EDB">
      <w:pPr>
        <w:pStyle w:val="aa"/>
        <w:jc w:val="right"/>
        <w:rPr>
          <w:bCs/>
        </w:rPr>
      </w:pPr>
      <w:r w:rsidRPr="002B5EC9">
        <w:rPr>
          <w:bCs/>
        </w:rPr>
        <w:t>в составе таких земель</w:t>
      </w:r>
      <w:r>
        <w:rPr>
          <w:bCs/>
        </w:rPr>
        <w:t xml:space="preserve"> </w:t>
      </w:r>
      <w:r w:rsidRPr="002B5EC9">
        <w:rPr>
          <w:bCs/>
        </w:rPr>
        <w:t>к определенной категории</w:t>
      </w:r>
      <w:r>
        <w:rPr>
          <w:bCs/>
        </w:rPr>
        <w:t xml:space="preserve"> земель»</w:t>
      </w:r>
    </w:p>
    <w:p w:rsidR="00BA7EDB" w:rsidRDefault="00BA7EDB" w:rsidP="00BA7EDB">
      <w:pPr>
        <w:pStyle w:val="ConsPlusNonformat"/>
        <w:tabs>
          <w:tab w:val="left" w:pos="5670"/>
        </w:tabs>
        <w:jc w:val="right"/>
        <w:rPr>
          <w:rFonts w:ascii="Times New Roman" w:hAnsi="Times New Roman" w:cs="Times New Roman"/>
          <w:b/>
          <w:sz w:val="24"/>
          <w:szCs w:val="24"/>
          <w:highlight w:val="yellow"/>
        </w:rPr>
      </w:pPr>
      <w:bookmarkStart w:id="7" w:name="P612"/>
      <w:bookmarkEnd w:id="7"/>
    </w:p>
    <w:p w:rsidR="00BA7EDB" w:rsidRDefault="00BA7EDB" w:rsidP="00BA7EDB">
      <w:pPr>
        <w:pStyle w:val="ConsPlusNonformat"/>
        <w:tabs>
          <w:tab w:val="left" w:pos="5670"/>
        </w:tabs>
        <w:jc w:val="right"/>
        <w:rPr>
          <w:rFonts w:ascii="Times New Roman" w:hAnsi="Times New Roman" w:cs="Times New Roman"/>
          <w:b/>
          <w:sz w:val="24"/>
          <w:szCs w:val="24"/>
          <w:highlight w:val="yellow"/>
        </w:rPr>
      </w:pPr>
    </w:p>
    <w:p w:rsidR="00BA7EDB" w:rsidRPr="00102B79" w:rsidRDefault="00BA7EDB" w:rsidP="00BA7EDB">
      <w:pPr>
        <w:widowControl w:val="0"/>
        <w:shd w:val="clear" w:color="auto" w:fill="FFFFFF" w:themeFill="background1"/>
        <w:autoSpaceDE w:val="0"/>
        <w:autoSpaceDN w:val="0"/>
        <w:adjustRightInd w:val="0"/>
        <w:jc w:val="center"/>
        <w:outlineLvl w:val="2"/>
        <w:rPr>
          <w:sz w:val="24"/>
          <w:szCs w:val="24"/>
        </w:rPr>
      </w:pPr>
      <w:r w:rsidRPr="00102B79">
        <w:rPr>
          <w:sz w:val="24"/>
          <w:szCs w:val="24"/>
        </w:rPr>
        <w:t>Форма ходатайства</w:t>
      </w:r>
    </w:p>
    <w:p w:rsidR="00BA7EDB" w:rsidRPr="00102B79" w:rsidRDefault="00BA7EDB" w:rsidP="00BA7EDB">
      <w:pPr>
        <w:widowControl w:val="0"/>
        <w:shd w:val="clear" w:color="auto" w:fill="FFFFFF" w:themeFill="background1"/>
        <w:autoSpaceDE w:val="0"/>
        <w:autoSpaceDN w:val="0"/>
        <w:adjustRightInd w:val="0"/>
        <w:jc w:val="center"/>
        <w:rPr>
          <w:sz w:val="24"/>
          <w:szCs w:val="24"/>
        </w:rPr>
      </w:pPr>
      <w:r w:rsidRPr="00102B79">
        <w:rPr>
          <w:sz w:val="24"/>
          <w:szCs w:val="24"/>
        </w:rPr>
        <w:t>об отнесении земельного участка к категории земель</w:t>
      </w:r>
    </w:p>
    <w:p w:rsidR="00BA7EDB" w:rsidRPr="00102B79" w:rsidRDefault="00BA7EDB" w:rsidP="00BA7EDB">
      <w:pPr>
        <w:widowControl w:val="0"/>
        <w:shd w:val="clear" w:color="auto" w:fill="FFFFFF" w:themeFill="background1"/>
        <w:autoSpaceDE w:val="0"/>
        <w:autoSpaceDN w:val="0"/>
        <w:adjustRightInd w:val="0"/>
        <w:jc w:val="both"/>
        <w:rPr>
          <w:rFonts w:ascii="Courier New" w:eastAsiaTheme="minorEastAsia" w:hAnsi="Courier New" w:cs="Courier New"/>
        </w:rPr>
      </w:pPr>
      <w:r w:rsidRPr="00102B79">
        <w:rPr>
          <w:rFonts w:ascii="Courier New" w:eastAsiaTheme="minorEastAsia" w:hAnsi="Courier New" w:cs="Courier New"/>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5837"/>
      </w:tblGrid>
      <w:tr w:rsidR="00BA7EDB" w:rsidRPr="00102B79" w:rsidTr="00E75A58">
        <w:trPr>
          <w:trHeight w:hRule="exact" w:val="394"/>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BA7EDB" w:rsidRPr="00102B79" w:rsidRDefault="00BA7EDB" w:rsidP="00E75A58">
            <w:pPr>
              <w:widowControl w:val="0"/>
              <w:jc w:val="center"/>
              <w:rPr>
                <w:color w:val="000000"/>
                <w:sz w:val="22"/>
                <w:szCs w:val="22"/>
                <w:u w:val="single"/>
                <w:lang w:bidi="ru-RU"/>
              </w:rPr>
            </w:pPr>
            <w:r w:rsidRPr="00102B79">
              <w:rPr>
                <w:color w:val="000000"/>
                <w:sz w:val="22"/>
                <w:szCs w:val="22"/>
                <w:u w:val="single"/>
                <w:lang w:bidi="ru-RU"/>
              </w:rPr>
              <w:t xml:space="preserve">Администрация муниципального образования </w:t>
            </w:r>
            <w:proofErr w:type="spellStart"/>
            <w:r w:rsidRPr="00102B79">
              <w:rPr>
                <w:color w:val="000000"/>
                <w:sz w:val="22"/>
                <w:szCs w:val="22"/>
                <w:u w:val="single"/>
                <w:lang w:bidi="ru-RU"/>
              </w:rPr>
              <w:t>Сосновоборский</w:t>
            </w:r>
            <w:proofErr w:type="spellEnd"/>
            <w:r w:rsidRPr="00102B79">
              <w:rPr>
                <w:color w:val="000000"/>
                <w:sz w:val="22"/>
                <w:szCs w:val="22"/>
                <w:u w:val="single"/>
                <w:lang w:bidi="ru-RU"/>
              </w:rPr>
              <w:t xml:space="preserve"> городской округ Ленинградской области</w:t>
            </w:r>
          </w:p>
        </w:tc>
      </w:tr>
      <w:tr w:rsidR="00BA7EDB" w:rsidRPr="00102B79" w:rsidTr="00E75A58">
        <w:trPr>
          <w:trHeight w:hRule="exact" w:val="264"/>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BA7EDB" w:rsidRPr="00102B79" w:rsidRDefault="00BA7EDB" w:rsidP="00E75A58">
            <w:pPr>
              <w:widowControl w:val="0"/>
              <w:jc w:val="center"/>
              <w:rPr>
                <w:color w:val="000000"/>
                <w:lang w:bidi="ru-RU"/>
              </w:rPr>
            </w:pPr>
            <w:r w:rsidRPr="00102B79">
              <w:rPr>
                <w:b/>
                <w:bCs/>
                <w:color w:val="000000"/>
                <w:lang w:bidi="ru-RU"/>
              </w:rPr>
              <w:t>Сведения о заявителе</w:t>
            </w:r>
          </w:p>
        </w:tc>
      </w:tr>
      <w:tr w:rsidR="00BA7EDB" w:rsidRPr="00102B79" w:rsidTr="00E75A58">
        <w:trPr>
          <w:trHeight w:hRule="exact" w:val="499"/>
          <w:jc w:val="center"/>
        </w:trPr>
        <w:tc>
          <w:tcPr>
            <w:tcW w:w="4282" w:type="dxa"/>
            <w:tcBorders>
              <w:top w:val="single" w:sz="4" w:space="0" w:color="auto"/>
              <w:left w:val="single" w:sz="4" w:space="0" w:color="auto"/>
            </w:tcBorders>
            <w:shd w:val="clear" w:color="auto" w:fill="auto"/>
            <w:vAlign w:val="bottom"/>
          </w:tcPr>
          <w:p w:rsidR="00BA7EDB" w:rsidRPr="00102B79" w:rsidRDefault="00BA7EDB" w:rsidP="00E75A58">
            <w:pPr>
              <w:widowControl w:val="0"/>
              <w:rPr>
                <w:color w:val="000000"/>
                <w:sz w:val="19"/>
                <w:szCs w:val="19"/>
                <w:lang w:bidi="ru-RU"/>
              </w:rPr>
            </w:pPr>
            <w:r w:rsidRPr="00102B79">
              <w:rPr>
                <w:color w:val="000000"/>
                <w:sz w:val="19"/>
                <w:szCs w:val="19"/>
                <w:lang w:bidi="ru-RU"/>
              </w:rPr>
              <w:t>Заявитель обратился лично?</w:t>
            </w:r>
          </w:p>
        </w:tc>
        <w:tc>
          <w:tcPr>
            <w:tcW w:w="5837" w:type="dxa"/>
            <w:tcBorders>
              <w:top w:val="single" w:sz="4" w:space="0" w:color="auto"/>
              <w:left w:val="single" w:sz="4" w:space="0" w:color="auto"/>
              <w:right w:val="single" w:sz="4" w:space="0" w:color="auto"/>
            </w:tcBorders>
            <w:shd w:val="clear" w:color="auto" w:fill="auto"/>
            <w:vAlign w:val="bottom"/>
          </w:tcPr>
          <w:p w:rsidR="00BA7EDB" w:rsidRPr="00102B79" w:rsidRDefault="00BA7EDB" w:rsidP="00E75A58">
            <w:pPr>
              <w:widowControl w:val="0"/>
              <w:numPr>
                <w:ilvl w:val="0"/>
                <w:numId w:val="5"/>
              </w:numPr>
              <w:tabs>
                <w:tab w:val="left" w:pos="163"/>
              </w:tabs>
              <w:rPr>
                <w:color w:val="000000"/>
                <w:sz w:val="19"/>
                <w:szCs w:val="19"/>
                <w:lang w:bidi="ru-RU"/>
              </w:rPr>
            </w:pPr>
            <w:r w:rsidRPr="00102B79">
              <w:rPr>
                <w:color w:val="000000"/>
                <w:sz w:val="19"/>
                <w:szCs w:val="19"/>
                <w:lang w:bidi="ru-RU"/>
              </w:rPr>
              <w:t>Заявитель обратился лично</w:t>
            </w:r>
          </w:p>
          <w:p w:rsidR="00BA7EDB" w:rsidRPr="00102B79" w:rsidRDefault="00BA7EDB" w:rsidP="00E75A58">
            <w:pPr>
              <w:widowControl w:val="0"/>
              <w:numPr>
                <w:ilvl w:val="0"/>
                <w:numId w:val="5"/>
              </w:numPr>
              <w:tabs>
                <w:tab w:val="left" w:pos="163"/>
              </w:tabs>
              <w:rPr>
                <w:color w:val="000000"/>
                <w:sz w:val="19"/>
                <w:szCs w:val="19"/>
                <w:lang w:bidi="ru-RU"/>
              </w:rPr>
            </w:pPr>
            <w:r w:rsidRPr="00102B79">
              <w:rPr>
                <w:color w:val="000000"/>
                <w:sz w:val="19"/>
                <w:szCs w:val="19"/>
                <w:lang w:bidi="ru-RU"/>
              </w:rPr>
              <w:t>Обратился представитель заявителя</w:t>
            </w:r>
          </w:p>
        </w:tc>
      </w:tr>
      <w:tr w:rsidR="00BA7EDB" w:rsidRPr="00102B79" w:rsidTr="00E75A58">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BA7EDB" w:rsidRPr="00102B79" w:rsidRDefault="00BA7EDB" w:rsidP="00E75A58">
            <w:pPr>
              <w:widowControl w:val="0"/>
              <w:jc w:val="center"/>
              <w:rPr>
                <w:i/>
                <w:color w:val="000000"/>
                <w:lang w:bidi="ru-RU"/>
              </w:rPr>
            </w:pPr>
            <w:r w:rsidRPr="00102B79">
              <w:rPr>
                <w:b/>
                <w:bCs/>
                <w:i/>
                <w:color w:val="000000"/>
                <w:lang w:bidi="ru-RU"/>
              </w:rPr>
              <w:t>Данные заявителя Физического лица</w:t>
            </w:r>
          </w:p>
        </w:tc>
      </w:tr>
      <w:tr w:rsidR="00BA7EDB" w:rsidRPr="00102B79" w:rsidTr="00E75A58">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tcPr>
          <w:p w:rsidR="00BA7EDB" w:rsidRPr="00102B79" w:rsidRDefault="00BA7EDB" w:rsidP="00E75A58">
            <w:pPr>
              <w:widowControl w:val="0"/>
              <w:rPr>
                <w:color w:val="000000"/>
                <w:sz w:val="19"/>
                <w:szCs w:val="19"/>
                <w:lang w:bidi="ru-RU"/>
              </w:rPr>
            </w:pPr>
            <w:r w:rsidRPr="00102B79">
              <w:rPr>
                <w:color w:val="000000"/>
                <w:sz w:val="19"/>
                <w:szCs w:val="19"/>
                <w:lang w:bidi="ru-RU"/>
              </w:rPr>
              <w:t>Фамилия Имя Отчество</w:t>
            </w:r>
          </w:p>
        </w:tc>
      </w:tr>
      <w:tr w:rsidR="00BA7EDB" w:rsidRPr="00102B79" w:rsidTr="00E75A58">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BA7EDB" w:rsidRPr="00102B79" w:rsidRDefault="00BA7EDB" w:rsidP="00E75A58">
            <w:pPr>
              <w:widowControl w:val="0"/>
              <w:rPr>
                <w:color w:val="000000"/>
                <w:sz w:val="19"/>
                <w:szCs w:val="19"/>
                <w:lang w:bidi="ru-RU"/>
              </w:rPr>
            </w:pPr>
            <w:r w:rsidRPr="00102B79">
              <w:rPr>
                <w:color w:val="000000"/>
                <w:sz w:val="19"/>
                <w:szCs w:val="19"/>
                <w:lang w:bidi="ru-RU"/>
              </w:rPr>
              <w:t>Наименование документа, удостоверяющего личность</w:t>
            </w:r>
          </w:p>
        </w:tc>
      </w:tr>
      <w:tr w:rsidR="00BA7EDB" w:rsidRPr="00102B79" w:rsidTr="00E75A58">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BA7EDB" w:rsidRPr="00102B79" w:rsidRDefault="00BA7EDB" w:rsidP="00E75A58">
            <w:pPr>
              <w:widowControl w:val="0"/>
              <w:rPr>
                <w:color w:val="000000"/>
                <w:sz w:val="19"/>
                <w:szCs w:val="19"/>
                <w:lang w:bidi="ru-RU"/>
              </w:rPr>
            </w:pPr>
            <w:r w:rsidRPr="00102B79">
              <w:rPr>
                <w:color w:val="000000"/>
                <w:sz w:val="19"/>
                <w:szCs w:val="19"/>
                <w:lang w:bidi="ru-RU"/>
              </w:rPr>
              <w:t>Серия</w:t>
            </w:r>
          </w:p>
        </w:tc>
      </w:tr>
      <w:tr w:rsidR="00BA7EDB" w:rsidRPr="00102B79" w:rsidTr="00E75A58">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BA7EDB" w:rsidRPr="00102B79" w:rsidRDefault="00BA7EDB" w:rsidP="00E75A58">
            <w:pPr>
              <w:widowControl w:val="0"/>
              <w:rPr>
                <w:color w:val="000000"/>
                <w:sz w:val="19"/>
                <w:szCs w:val="19"/>
                <w:lang w:bidi="ru-RU"/>
              </w:rPr>
            </w:pPr>
            <w:r w:rsidRPr="00102B79">
              <w:rPr>
                <w:color w:val="000000"/>
                <w:sz w:val="19"/>
                <w:szCs w:val="19"/>
                <w:lang w:bidi="ru-RU"/>
              </w:rPr>
              <w:t>Номер</w:t>
            </w:r>
          </w:p>
        </w:tc>
      </w:tr>
      <w:tr w:rsidR="00BA7EDB" w:rsidRPr="00102B79" w:rsidTr="00E75A58">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BA7EDB" w:rsidRPr="00102B79" w:rsidRDefault="00BA7EDB" w:rsidP="00E75A58">
            <w:pPr>
              <w:widowControl w:val="0"/>
              <w:rPr>
                <w:color w:val="000000"/>
                <w:sz w:val="19"/>
                <w:szCs w:val="19"/>
                <w:lang w:bidi="ru-RU"/>
              </w:rPr>
            </w:pPr>
            <w:r w:rsidRPr="00102B79">
              <w:rPr>
                <w:color w:val="000000"/>
                <w:sz w:val="19"/>
                <w:szCs w:val="19"/>
                <w:lang w:bidi="ru-RU"/>
              </w:rPr>
              <w:t>Дата выдачи</w:t>
            </w:r>
          </w:p>
        </w:tc>
      </w:tr>
      <w:tr w:rsidR="00BA7EDB" w:rsidRPr="00102B79" w:rsidTr="00E75A58">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BA7EDB" w:rsidRPr="00102B79" w:rsidRDefault="00BA7EDB" w:rsidP="00E75A58">
            <w:pPr>
              <w:widowControl w:val="0"/>
              <w:rPr>
                <w:color w:val="000000"/>
                <w:sz w:val="19"/>
                <w:szCs w:val="19"/>
                <w:lang w:bidi="ru-RU"/>
              </w:rPr>
            </w:pPr>
            <w:r w:rsidRPr="00102B79">
              <w:rPr>
                <w:color w:val="000000"/>
                <w:sz w:val="19"/>
                <w:szCs w:val="19"/>
                <w:lang w:bidi="ru-RU"/>
              </w:rPr>
              <w:t>Телефон</w:t>
            </w:r>
          </w:p>
        </w:tc>
      </w:tr>
      <w:tr w:rsidR="00BA7EDB" w:rsidRPr="00102B79" w:rsidTr="00E75A58">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BA7EDB" w:rsidRPr="00102B79" w:rsidRDefault="00BA7EDB" w:rsidP="00E75A58">
            <w:pPr>
              <w:widowControl w:val="0"/>
              <w:rPr>
                <w:color w:val="000000"/>
                <w:sz w:val="19"/>
                <w:szCs w:val="19"/>
                <w:lang w:bidi="ru-RU"/>
              </w:rPr>
            </w:pPr>
            <w:r w:rsidRPr="00102B79">
              <w:rPr>
                <w:color w:val="000000"/>
                <w:sz w:val="19"/>
                <w:szCs w:val="19"/>
                <w:lang w:bidi="ru-RU"/>
              </w:rPr>
              <w:t>Электронная почта</w:t>
            </w:r>
          </w:p>
        </w:tc>
      </w:tr>
      <w:tr w:rsidR="00BA7EDB" w:rsidRPr="00102B79" w:rsidTr="00E75A58">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BA7EDB" w:rsidRPr="00102B79" w:rsidRDefault="00BA7EDB" w:rsidP="00E75A58">
            <w:pPr>
              <w:widowControl w:val="0"/>
              <w:rPr>
                <w:color w:val="000000"/>
                <w:sz w:val="19"/>
                <w:szCs w:val="19"/>
                <w:lang w:bidi="ru-RU"/>
              </w:rPr>
            </w:pPr>
            <w:r w:rsidRPr="00102B79">
              <w:rPr>
                <w:color w:val="000000"/>
                <w:sz w:val="19"/>
                <w:szCs w:val="19"/>
                <w:lang w:bidi="ru-RU"/>
              </w:rPr>
              <w:t>Почтовый адрес</w:t>
            </w:r>
          </w:p>
        </w:tc>
      </w:tr>
      <w:tr w:rsidR="00BA7EDB" w:rsidRPr="00102B79" w:rsidTr="00E75A58">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BA7EDB" w:rsidRPr="00102B79" w:rsidRDefault="00BA7EDB" w:rsidP="00E75A58">
            <w:pPr>
              <w:widowControl w:val="0"/>
              <w:jc w:val="center"/>
              <w:rPr>
                <w:b/>
                <w:bCs/>
                <w:i/>
                <w:color w:val="000000"/>
                <w:lang w:bidi="ru-RU"/>
              </w:rPr>
            </w:pPr>
            <w:r w:rsidRPr="00102B79">
              <w:rPr>
                <w:b/>
                <w:bCs/>
                <w:i/>
                <w:color w:val="000000"/>
                <w:lang w:bidi="ru-RU"/>
              </w:rPr>
              <w:t>Данные заявителя Юридического лица</w:t>
            </w:r>
          </w:p>
        </w:tc>
      </w:tr>
      <w:tr w:rsidR="00BA7EDB" w:rsidRPr="00102B79" w:rsidTr="00E75A58">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BA7EDB" w:rsidRPr="00102B79" w:rsidRDefault="00BA7EDB" w:rsidP="00E75A58">
            <w:pPr>
              <w:widowControl w:val="0"/>
              <w:rPr>
                <w:color w:val="000000"/>
                <w:sz w:val="19"/>
                <w:szCs w:val="19"/>
                <w:lang w:bidi="ru-RU"/>
              </w:rPr>
            </w:pPr>
            <w:r w:rsidRPr="00102B79">
              <w:rPr>
                <w:color w:val="000000"/>
                <w:sz w:val="19"/>
                <w:szCs w:val="19"/>
                <w:lang w:bidi="ru-RU"/>
              </w:rPr>
              <w:t>Полное наименование организации</w:t>
            </w:r>
          </w:p>
        </w:tc>
      </w:tr>
      <w:tr w:rsidR="00BA7EDB" w:rsidRPr="00102B79" w:rsidTr="00E75A58">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BA7EDB" w:rsidRPr="00102B79" w:rsidRDefault="00BA7EDB" w:rsidP="00E75A58">
            <w:pPr>
              <w:widowControl w:val="0"/>
              <w:rPr>
                <w:color w:val="000000"/>
                <w:sz w:val="19"/>
                <w:szCs w:val="19"/>
                <w:lang w:bidi="ru-RU"/>
              </w:rPr>
            </w:pPr>
            <w:r w:rsidRPr="00102B79">
              <w:rPr>
                <w:color w:val="000000"/>
                <w:sz w:val="19"/>
                <w:szCs w:val="19"/>
                <w:lang w:bidi="ru-RU"/>
              </w:rPr>
              <w:t>Сокращенное наименование организации</w:t>
            </w:r>
          </w:p>
        </w:tc>
      </w:tr>
      <w:tr w:rsidR="00BA7EDB" w:rsidRPr="00102B79" w:rsidTr="00E75A58">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BA7EDB" w:rsidRPr="00102B79" w:rsidRDefault="00BA7EDB" w:rsidP="00E75A58">
            <w:pPr>
              <w:widowControl w:val="0"/>
              <w:rPr>
                <w:color w:val="000000"/>
                <w:sz w:val="19"/>
                <w:szCs w:val="19"/>
                <w:lang w:bidi="ru-RU"/>
              </w:rPr>
            </w:pPr>
            <w:r w:rsidRPr="00102B79">
              <w:rPr>
                <w:color w:val="000000"/>
                <w:sz w:val="19"/>
                <w:szCs w:val="19"/>
                <w:lang w:bidi="ru-RU"/>
              </w:rPr>
              <w:t>Организационно-правовая форма организации</w:t>
            </w:r>
          </w:p>
        </w:tc>
      </w:tr>
      <w:tr w:rsidR="00BA7EDB" w:rsidRPr="00102B79" w:rsidTr="00E75A58">
        <w:trPr>
          <w:trHeight w:hRule="exact" w:val="245"/>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BA7EDB" w:rsidRPr="00102B79" w:rsidRDefault="00BA7EDB" w:rsidP="00E75A58">
            <w:pPr>
              <w:widowControl w:val="0"/>
              <w:rPr>
                <w:color w:val="000000"/>
                <w:sz w:val="19"/>
                <w:szCs w:val="19"/>
                <w:lang w:bidi="ru-RU"/>
              </w:rPr>
            </w:pPr>
            <w:r w:rsidRPr="00102B79">
              <w:rPr>
                <w:color w:val="000000"/>
                <w:sz w:val="19"/>
                <w:szCs w:val="19"/>
                <w:lang w:bidi="ru-RU"/>
              </w:rPr>
              <w:t>ОГРН</w:t>
            </w:r>
          </w:p>
        </w:tc>
      </w:tr>
      <w:tr w:rsidR="00BA7EDB" w:rsidRPr="00102B79" w:rsidTr="00E75A58">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tcPr>
          <w:p w:rsidR="00BA7EDB" w:rsidRPr="00102B79" w:rsidRDefault="00BA7EDB" w:rsidP="00E75A58">
            <w:pPr>
              <w:widowControl w:val="0"/>
              <w:rPr>
                <w:color w:val="000000"/>
                <w:sz w:val="19"/>
                <w:szCs w:val="19"/>
                <w:lang w:bidi="ru-RU"/>
              </w:rPr>
            </w:pPr>
            <w:r w:rsidRPr="00102B79">
              <w:rPr>
                <w:color w:val="000000"/>
                <w:sz w:val="19"/>
                <w:szCs w:val="19"/>
                <w:lang w:bidi="ru-RU"/>
              </w:rPr>
              <w:t>ИНН</w:t>
            </w:r>
          </w:p>
        </w:tc>
      </w:tr>
      <w:tr w:rsidR="00BA7EDB" w:rsidRPr="00102B79" w:rsidTr="00E75A58">
        <w:trPr>
          <w:trHeight w:hRule="exact" w:val="235"/>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BA7EDB" w:rsidRPr="00102B79" w:rsidRDefault="00BA7EDB" w:rsidP="00E75A58">
            <w:pPr>
              <w:widowControl w:val="0"/>
              <w:rPr>
                <w:color w:val="000000"/>
                <w:sz w:val="19"/>
                <w:szCs w:val="19"/>
                <w:lang w:bidi="ru-RU"/>
              </w:rPr>
            </w:pPr>
            <w:r w:rsidRPr="00102B79">
              <w:rPr>
                <w:color w:val="000000"/>
                <w:sz w:val="19"/>
                <w:szCs w:val="19"/>
                <w:lang w:bidi="ru-RU"/>
              </w:rPr>
              <w:t>Электронная почта</w:t>
            </w:r>
          </w:p>
        </w:tc>
      </w:tr>
      <w:tr w:rsidR="00BA7EDB" w:rsidRPr="00102B79" w:rsidTr="00E75A58">
        <w:trPr>
          <w:trHeight w:hRule="exact" w:val="245"/>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BA7EDB" w:rsidRPr="00102B79" w:rsidRDefault="00BA7EDB" w:rsidP="00E75A58">
            <w:pPr>
              <w:widowControl w:val="0"/>
              <w:rPr>
                <w:color w:val="000000"/>
                <w:sz w:val="19"/>
                <w:szCs w:val="19"/>
                <w:lang w:bidi="ru-RU"/>
              </w:rPr>
            </w:pPr>
            <w:r w:rsidRPr="00102B79">
              <w:rPr>
                <w:color w:val="000000"/>
                <w:sz w:val="19"/>
                <w:szCs w:val="19"/>
                <w:lang w:bidi="ru-RU"/>
              </w:rPr>
              <w:t>Почтовый адрес</w:t>
            </w:r>
          </w:p>
        </w:tc>
      </w:tr>
      <w:tr w:rsidR="00BA7EDB" w:rsidRPr="00102B79" w:rsidTr="00E75A58">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BA7EDB" w:rsidRPr="00102B79" w:rsidRDefault="00BA7EDB" w:rsidP="00E75A58">
            <w:pPr>
              <w:widowControl w:val="0"/>
              <w:rPr>
                <w:color w:val="000000"/>
                <w:sz w:val="19"/>
                <w:szCs w:val="19"/>
                <w:lang w:bidi="ru-RU"/>
              </w:rPr>
            </w:pPr>
            <w:r w:rsidRPr="00102B79">
              <w:rPr>
                <w:color w:val="000000"/>
                <w:sz w:val="19"/>
                <w:szCs w:val="19"/>
                <w:lang w:bidi="ru-RU"/>
              </w:rPr>
              <w:t>Фактический адрес</w:t>
            </w:r>
          </w:p>
        </w:tc>
      </w:tr>
      <w:tr w:rsidR="00BA7EDB" w:rsidRPr="00102B79" w:rsidTr="00E75A58">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BA7EDB" w:rsidRPr="00102B79" w:rsidRDefault="00BA7EDB" w:rsidP="00E75A58">
            <w:pPr>
              <w:widowControl w:val="0"/>
              <w:rPr>
                <w:color w:val="000000"/>
                <w:sz w:val="19"/>
                <w:szCs w:val="19"/>
                <w:lang w:bidi="ru-RU"/>
              </w:rPr>
            </w:pPr>
            <w:r w:rsidRPr="00102B79">
              <w:rPr>
                <w:color w:val="000000"/>
                <w:sz w:val="19"/>
                <w:szCs w:val="19"/>
                <w:lang w:bidi="ru-RU"/>
              </w:rPr>
              <w:t>Фамилия Имя Отчество руководителя ЮЛ</w:t>
            </w:r>
          </w:p>
        </w:tc>
      </w:tr>
      <w:tr w:rsidR="00BA7EDB" w:rsidRPr="00102B79" w:rsidTr="00E75A58">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BA7EDB" w:rsidRPr="00102B79" w:rsidRDefault="00BA7EDB" w:rsidP="00E75A58">
            <w:pPr>
              <w:widowControl w:val="0"/>
              <w:rPr>
                <w:color w:val="000000"/>
                <w:sz w:val="19"/>
                <w:szCs w:val="19"/>
                <w:lang w:bidi="ru-RU"/>
              </w:rPr>
            </w:pPr>
            <w:r w:rsidRPr="00102B79">
              <w:rPr>
                <w:color w:val="000000"/>
                <w:sz w:val="19"/>
                <w:szCs w:val="19"/>
                <w:lang w:bidi="ru-RU"/>
              </w:rPr>
              <w:t>Наименование документа, удостоверяющего личность руководителя ЮЛ</w:t>
            </w:r>
          </w:p>
        </w:tc>
      </w:tr>
      <w:tr w:rsidR="00BA7EDB" w:rsidRPr="00102B79" w:rsidTr="00E75A58">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BA7EDB" w:rsidRPr="00102B79" w:rsidRDefault="00BA7EDB" w:rsidP="00E75A58">
            <w:pPr>
              <w:widowControl w:val="0"/>
              <w:rPr>
                <w:color w:val="000000"/>
                <w:sz w:val="19"/>
                <w:szCs w:val="19"/>
                <w:lang w:bidi="ru-RU"/>
              </w:rPr>
            </w:pPr>
            <w:r w:rsidRPr="00102B79">
              <w:rPr>
                <w:color w:val="000000"/>
                <w:sz w:val="19"/>
                <w:szCs w:val="19"/>
                <w:lang w:bidi="ru-RU"/>
              </w:rPr>
              <w:t>Серия и номер документа, удостоверяющего личность руководителя ЮЛ</w:t>
            </w:r>
          </w:p>
        </w:tc>
      </w:tr>
      <w:tr w:rsidR="00BA7EDB" w:rsidRPr="00102B79" w:rsidTr="00E75A58">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BA7EDB" w:rsidRPr="00102B79" w:rsidRDefault="00BA7EDB" w:rsidP="00E75A58">
            <w:pPr>
              <w:widowControl w:val="0"/>
              <w:rPr>
                <w:color w:val="000000"/>
                <w:sz w:val="19"/>
                <w:szCs w:val="19"/>
                <w:lang w:bidi="ru-RU"/>
              </w:rPr>
            </w:pPr>
            <w:r w:rsidRPr="00102B79">
              <w:rPr>
                <w:color w:val="000000"/>
                <w:sz w:val="19"/>
                <w:szCs w:val="19"/>
                <w:lang w:bidi="ru-RU"/>
              </w:rPr>
              <w:t>Дата выдачи документа, удостоверяющего личность руководителя ЮЛ</w:t>
            </w:r>
          </w:p>
        </w:tc>
      </w:tr>
      <w:tr w:rsidR="00BA7EDB" w:rsidRPr="00102B79" w:rsidTr="00E75A58">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BA7EDB" w:rsidRPr="00102B79" w:rsidRDefault="00BA7EDB" w:rsidP="00E75A58">
            <w:pPr>
              <w:widowControl w:val="0"/>
              <w:rPr>
                <w:color w:val="000000"/>
                <w:sz w:val="19"/>
                <w:szCs w:val="19"/>
                <w:lang w:bidi="ru-RU"/>
              </w:rPr>
            </w:pPr>
            <w:r w:rsidRPr="00102B79">
              <w:rPr>
                <w:color w:val="000000"/>
                <w:sz w:val="19"/>
                <w:szCs w:val="19"/>
                <w:lang w:bidi="ru-RU"/>
              </w:rPr>
              <w:t>Телефон руководителя ЮЛ</w:t>
            </w:r>
          </w:p>
        </w:tc>
      </w:tr>
      <w:tr w:rsidR="00BA7EDB" w:rsidRPr="00102B79" w:rsidTr="00E75A58">
        <w:trPr>
          <w:trHeight w:hRule="exact" w:val="264"/>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BA7EDB" w:rsidRPr="00102B79" w:rsidRDefault="00BA7EDB" w:rsidP="00E75A58">
            <w:pPr>
              <w:widowControl w:val="0"/>
              <w:jc w:val="center"/>
              <w:rPr>
                <w:i/>
                <w:color w:val="000000"/>
                <w:lang w:bidi="ru-RU"/>
              </w:rPr>
            </w:pPr>
            <w:r w:rsidRPr="00102B79">
              <w:rPr>
                <w:b/>
                <w:bCs/>
                <w:i/>
                <w:color w:val="000000"/>
                <w:lang w:bidi="ru-RU"/>
              </w:rPr>
              <w:t>Данные заявителя Индивидуального предпринимателя</w:t>
            </w:r>
          </w:p>
        </w:tc>
      </w:tr>
      <w:tr w:rsidR="00BA7EDB" w:rsidRPr="00102B79" w:rsidTr="00E75A58">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BA7EDB" w:rsidRPr="00102B79" w:rsidRDefault="00BA7EDB" w:rsidP="00E75A58">
            <w:pPr>
              <w:widowControl w:val="0"/>
              <w:rPr>
                <w:color w:val="000000"/>
                <w:sz w:val="19"/>
                <w:szCs w:val="19"/>
                <w:lang w:bidi="ru-RU"/>
              </w:rPr>
            </w:pPr>
            <w:r w:rsidRPr="00102B79">
              <w:rPr>
                <w:color w:val="000000"/>
                <w:sz w:val="19"/>
                <w:szCs w:val="19"/>
                <w:lang w:bidi="ru-RU"/>
              </w:rPr>
              <w:t>Фамилия Имя Отчество</w:t>
            </w:r>
          </w:p>
        </w:tc>
      </w:tr>
      <w:tr w:rsidR="00BA7EDB" w:rsidRPr="00102B79" w:rsidTr="00E75A58">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BA7EDB" w:rsidRPr="00102B79" w:rsidRDefault="00BA7EDB" w:rsidP="00E75A58">
            <w:pPr>
              <w:widowControl w:val="0"/>
              <w:rPr>
                <w:color w:val="000000"/>
                <w:sz w:val="19"/>
                <w:szCs w:val="19"/>
                <w:lang w:bidi="ru-RU"/>
              </w:rPr>
            </w:pPr>
            <w:r w:rsidRPr="00102B79">
              <w:rPr>
                <w:color w:val="000000"/>
                <w:sz w:val="19"/>
                <w:szCs w:val="19"/>
                <w:lang w:bidi="ru-RU"/>
              </w:rPr>
              <w:t>ОГРНИП</w:t>
            </w:r>
          </w:p>
        </w:tc>
      </w:tr>
      <w:tr w:rsidR="00BA7EDB" w:rsidRPr="00102B79" w:rsidTr="00E75A58">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BA7EDB" w:rsidRPr="00102B79" w:rsidRDefault="00BA7EDB" w:rsidP="00E75A58">
            <w:pPr>
              <w:widowControl w:val="0"/>
              <w:rPr>
                <w:color w:val="000000"/>
                <w:sz w:val="19"/>
                <w:szCs w:val="19"/>
                <w:lang w:bidi="ru-RU"/>
              </w:rPr>
            </w:pPr>
            <w:r w:rsidRPr="00102B79">
              <w:rPr>
                <w:color w:val="000000"/>
                <w:sz w:val="19"/>
                <w:szCs w:val="19"/>
                <w:lang w:bidi="ru-RU"/>
              </w:rPr>
              <w:t>ИНН</w:t>
            </w:r>
          </w:p>
        </w:tc>
      </w:tr>
      <w:tr w:rsidR="00BA7EDB" w:rsidRPr="00102B79" w:rsidTr="00E75A58">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BA7EDB" w:rsidRPr="00102B79" w:rsidRDefault="00BA7EDB" w:rsidP="00E75A58">
            <w:pPr>
              <w:widowControl w:val="0"/>
              <w:rPr>
                <w:color w:val="000000"/>
                <w:sz w:val="19"/>
                <w:szCs w:val="19"/>
                <w:lang w:bidi="ru-RU"/>
              </w:rPr>
            </w:pPr>
            <w:r w:rsidRPr="00102B79">
              <w:rPr>
                <w:color w:val="000000"/>
                <w:sz w:val="19"/>
                <w:szCs w:val="19"/>
                <w:lang w:bidi="ru-RU"/>
              </w:rPr>
              <w:t>Наименование документа, удостоверяющего личность</w:t>
            </w:r>
          </w:p>
        </w:tc>
      </w:tr>
      <w:tr w:rsidR="00BA7EDB" w:rsidRPr="00102B79" w:rsidTr="00E75A58">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BA7EDB" w:rsidRPr="00102B79" w:rsidRDefault="00BA7EDB" w:rsidP="00E75A58">
            <w:pPr>
              <w:widowControl w:val="0"/>
              <w:rPr>
                <w:color w:val="000000"/>
                <w:sz w:val="19"/>
                <w:szCs w:val="19"/>
                <w:lang w:bidi="ru-RU"/>
              </w:rPr>
            </w:pPr>
            <w:r w:rsidRPr="00102B79">
              <w:rPr>
                <w:color w:val="000000"/>
                <w:sz w:val="19"/>
                <w:szCs w:val="19"/>
                <w:lang w:bidi="ru-RU"/>
              </w:rPr>
              <w:t>Серия</w:t>
            </w:r>
          </w:p>
        </w:tc>
      </w:tr>
      <w:tr w:rsidR="00BA7EDB" w:rsidRPr="00102B79" w:rsidTr="00E75A58">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BA7EDB" w:rsidRPr="00102B79" w:rsidRDefault="00BA7EDB" w:rsidP="00E75A58">
            <w:pPr>
              <w:widowControl w:val="0"/>
              <w:rPr>
                <w:color w:val="000000"/>
                <w:sz w:val="19"/>
                <w:szCs w:val="19"/>
                <w:lang w:bidi="ru-RU"/>
              </w:rPr>
            </w:pPr>
            <w:r w:rsidRPr="00102B79">
              <w:rPr>
                <w:color w:val="000000"/>
                <w:sz w:val="19"/>
                <w:szCs w:val="19"/>
                <w:lang w:bidi="ru-RU"/>
              </w:rPr>
              <w:t>Номер</w:t>
            </w:r>
          </w:p>
        </w:tc>
      </w:tr>
      <w:tr w:rsidR="00BA7EDB" w:rsidRPr="00102B79" w:rsidTr="00E75A58">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BA7EDB" w:rsidRPr="00102B79" w:rsidRDefault="00BA7EDB" w:rsidP="00E75A58">
            <w:pPr>
              <w:widowControl w:val="0"/>
              <w:rPr>
                <w:color w:val="000000"/>
                <w:sz w:val="19"/>
                <w:szCs w:val="19"/>
                <w:lang w:bidi="ru-RU"/>
              </w:rPr>
            </w:pPr>
            <w:r w:rsidRPr="00102B79">
              <w:rPr>
                <w:color w:val="000000"/>
                <w:sz w:val="19"/>
                <w:szCs w:val="19"/>
                <w:lang w:bidi="ru-RU"/>
              </w:rPr>
              <w:t>Дата выдачи</w:t>
            </w:r>
          </w:p>
        </w:tc>
      </w:tr>
      <w:tr w:rsidR="00BA7EDB" w:rsidRPr="00102B79" w:rsidTr="00E75A58">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BA7EDB" w:rsidRPr="00102B79" w:rsidRDefault="00BA7EDB" w:rsidP="00E75A58">
            <w:pPr>
              <w:widowControl w:val="0"/>
              <w:rPr>
                <w:color w:val="000000"/>
                <w:sz w:val="19"/>
                <w:szCs w:val="19"/>
                <w:lang w:bidi="ru-RU"/>
              </w:rPr>
            </w:pPr>
            <w:r w:rsidRPr="00102B79">
              <w:rPr>
                <w:color w:val="000000"/>
                <w:sz w:val="19"/>
                <w:szCs w:val="19"/>
                <w:lang w:bidi="ru-RU"/>
              </w:rPr>
              <w:t>Телефон</w:t>
            </w:r>
          </w:p>
        </w:tc>
      </w:tr>
      <w:tr w:rsidR="00BA7EDB" w:rsidRPr="00102B79" w:rsidTr="00E75A58">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BA7EDB" w:rsidRPr="00102B79" w:rsidRDefault="00BA7EDB" w:rsidP="00E75A58">
            <w:pPr>
              <w:widowControl w:val="0"/>
              <w:rPr>
                <w:color w:val="000000"/>
                <w:sz w:val="19"/>
                <w:szCs w:val="19"/>
                <w:lang w:bidi="ru-RU"/>
              </w:rPr>
            </w:pPr>
            <w:r w:rsidRPr="00102B79">
              <w:rPr>
                <w:color w:val="000000"/>
                <w:sz w:val="19"/>
                <w:szCs w:val="19"/>
                <w:lang w:bidi="ru-RU"/>
              </w:rPr>
              <w:t>Электронная почта</w:t>
            </w:r>
          </w:p>
        </w:tc>
      </w:tr>
      <w:tr w:rsidR="00BA7EDB" w:rsidRPr="00102B79" w:rsidTr="00E75A58">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BA7EDB" w:rsidRPr="00102B79" w:rsidRDefault="00BA7EDB" w:rsidP="00E75A58">
            <w:pPr>
              <w:widowControl w:val="0"/>
              <w:rPr>
                <w:color w:val="000000"/>
                <w:sz w:val="19"/>
                <w:szCs w:val="19"/>
                <w:lang w:bidi="ru-RU"/>
              </w:rPr>
            </w:pPr>
            <w:r w:rsidRPr="00102B79">
              <w:rPr>
                <w:color w:val="000000"/>
                <w:sz w:val="19"/>
                <w:szCs w:val="19"/>
                <w:lang w:bidi="ru-RU"/>
              </w:rPr>
              <w:t>Почтовый адрес</w:t>
            </w:r>
          </w:p>
        </w:tc>
      </w:tr>
      <w:tr w:rsidR="00BA7EDB" w:rsidRPr="00102B79" w:rsidTr="00E75A58">
        <w:trPr>
          <w:trHeight w:hRule="exact" w:val="264"/>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BA7EDB" w:rsidRPr="00102B79" w:rsidRDefault="00BA7EDB" w:rsidP="00E75A58">
            <w:pPr>
              <w:widowControl w:val="0"/>
              <w:jc w:val="center"/>
              <w:rPr>
                <w:color w:val="000000"/>
                <w:lang w:bidi="ru-RU"/>
              </w:rPr>
            </w:pPr>
            <w:r w:rsidRPr="00102B79">
              <w:rPr>
                <w:b/>
                <w:bCs/>
                <w:color w:val="000000"/>
                <w:lang w:bidi="ru-RU"/>
              </w:rPr>
              <w:t>Сведения о представителе</w:t>
            </w:r>
          </w:p>
        </w:tc>
      </w:tr>
      <w:tr w:rsidR="00BA7EDB" w:rsidRPr="00102B79" w:rsidTr="00E75A58">
        <w:trPr>
          <w:trHeight w:hRule="exact" w:val="739"/>
          <w:jc w:val="center"/>
        </w:trPr>
        <w:tc>
          <w:tcPr>
            <w:tcW w:w="4282" w:type="dxa"/>
            <w:tcBorders>
              <w:top w:val="single" w:sz="4" w:space="0" w:color="auto"/>
              <w:left w:val="single" w:sz="4" w:space="0" w:color="auto"/>
            </w:tcBorders>
            <w:shd w:val="clear" w:color="auto" w:fill="auto"/>
            <w:vAlign w:val="center"/>
          </w:tcPr>
          <w:p w:rsidR="00BA7EDB" w:rsidRPr="00102B79" w:rsidRDefault="00BA7EDB" w:rsidP="00E75A58">
            <w:pPr>
              <w:widowControl w:val="0"/>
              <w:rPr>
                <w:color w:val="000000"/>
                <w:sz w:val="19"/>
                <w:szCs w:val="19"/>
                <w:lang w:bidi="ru-RU"/>
              </w:rPr>
            </w:pPr>
            <w:r w:rsidRPr="00102B79">
              <w:rPr>
                <w:color w:val="000000"/>
                <w:sz w:val="19"/>
                <w:szCs w:val="19"/>
                <w:lang w:bidi="ru-RU"/>
              </w:rPr>
              <w:t>Кто представляет интересы заявителя?</w:t>
            </w:r>
          </w:p>
        </w:tc>
        <w:tc>
          <w:tcPr>
            <w:tcW w:w="5837" w:type="dxa"/>
            <w:tcBorders>
              <w:top w:val="single" w:sz="4" w:space="0" w:color="auto"/>
              <w:left w:val="single" w:sz="4" w:space="0" w:color="auto"/>
              <w:right w:val="single" w:sz="4" w:space="0" w:color="auto"/>
            </w:tcBorders>
            <w:shd w:val="clear" w:color="auto" w:fill="auto"/>
            <w:vAlign w:val="bottom"/>
          </w:tcPr>
          <w:p w:rsidR="00BA7EDB" w:rsidRPr="00102B79" w:rsidRDefault="00BA7EDB" w:rsidP="00E75A58">
            <w:pPr>
              <w:widowControl w:val="0"/>
              <w:numPr>
                <w:ilvl w:val="0"/>
                <w:numId w:val="6"/>
              </w:numPr>
              <w:tabs>
                <w:tab w:val="left" w:pos="158"/>
              </w:tabs>
              <w:rPr>
                <w:color w:val="000000"/>
                <w:sz w:val="19"/>
                <w:szCs w:val="19"/>
                <w:lang w:bidi="ru-RU"/>
              </w:rPr>
            </w:pPr>
            <w:r w:rsidRPr="00102B79">
              <w:rPr>
                <w:color w:val="000000"/>
                <w:sz w:val="19"/>
                <w:szCs w:val="19"/>
                <w:lang w:bidi="ru-RU"/>
              </w:rPr>
              <w:t>Физическое лицо</w:t>
            </w:r>
          </w:p>
          <w:p w:rsidR="00BA7EDB" w:rsidRPr="00102B79" w:rsidRDefault="00BA7EDB" w:rsidP="00E75A58">
            <w:pPr>
              <w:widowControl w:val="0"/>
              <w:numPr>
                <w:ilvl w:val="0"/>
                <w:numId w:val="6"/>
              </w:numPr>
              <w:tabs>
                <w:tab w:val="left" w:pos="158"/>
              </w:tabs>
              <w:rPr>
                <w:color w:val="000000"/>
                <w:sz w:val="19"/>
                <w:szCs w:val="19"/>
                <w:lang w:bidi="ru-RU"/>
              </w:rPr>
            </w:pPr>
            <w:r w:rsidRPr="00102B79">
              <w:rPr>
                <w:color w:val="000000"/>
                <w:sz w:val="19"/>
                <w:szCs w:val="19"/>
                <w:lang w:bidi="ru-RU"/>
              </w:rPr>
              <w:t>Индивидуальный предприниматель</w:t>
            </w:r>
          </w:p>
          <w:p w:rsidR="00BA7EDB" w:rsidRPr="00102B79" w:rsidRDefault="00BA7EDB" w:rsidP="00E75A58">
            <w:pPr>
              <w:widowControl w:val="0"/>
              <w:numPr>
                <w:ilvl w:val="0"/>
                <w:numId w:val="6"/>
              </w:numPr>
              <w:tabs>
                <w:tab w:val="left" w:pos="158"/>
              </w:tabs>
              <w:rPr>
                <w:color w:val="000000"/>
                <w:sz w:val="19"/>
                <w:szCs w:val="19"/>
                <w:lang w:bidi="ru-RU"/>
              </w:rPr>
            </w:pPr>
            <w:r w:rsidRPr="00102B79">
              <w:rPr>
                <w:color w:val="000000"/>
                <w:sz w:val="19"/>
                <w:szCs w:val="19"/>
                <w:lang w:bidi="ru-RU"/>
              </w:rPr>
              <w:t>Юридическое лицо</w:t>
            </w:r>
          </w:p>
        </w:tc>
      </w:tr>
      <w:tr w:rsidR="00BA7EDB" w:rsidRPr="00102B79" w:rsidTr="00E75A58">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BA7EDB" w:rsidRPr="00102B79" w:rsidRDefault="00BA7EDB" w:rsidP="00E75A58">
            <w:pPr>
              <w:jc w:val="center"/>
              <w:rPr>
                <w:b/>
                <w:i/>
                <w:color w:val="000000"/>
                <w:lang w:bidi="ru-RU"/>
              </w:rPr>
            </w:pPr>
            <w:r w:rsidRPr="00102B79">
              <w:rPr>
                <w:b/>
                <w:i/>
                <w:color w:val="000000"/>
                <w:lang w:bidi="ru-RU"/>
              </w:rPr>
              <w:t>Представитель Физическое лицо</w:t>
            </w:r>
          </w:p>
        </w:tc>
      </w:tr>
      <w:tr w:rsidR="00BA7EDB" w:rsidRPr="00102B79" w:rsidTr="00E75A58">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BA7EDB" w:rsidRPr="00102B79" w:rsidRDefault="00BA7EDB" w:rsidP="00E75A58">
            <w:pPr>
              <w:rPr>
                <w:color w:val="000000"/>
                <w:sz w:val="19"/>
                <w:szCs w:val="19"/>
                <w:lang w:bidi="ru-RU"/>
              </w:rPr>
            </w:pPr>
            <w:r w:rsidRPr="00102B79">
              <w:rPr>
                <w:color w:val="000000"/>
                <w:sz w:val="19"/>
                <w:szCs w:val="19"/>
                <w:lang w:bidi="ru-RU"/>
              </w:rPr>
              <w:t>Фамилия Имя Отчество</w:t>
            </w:r>
          </w:p>
        </w:tc>
      </w:tr>
      <w:tr w:rsidR="00BA7EDB" w:rsidRPr="00102B79" w:rsidTr="00E75A58">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BA7EDB" w:rsidRPr="00102B79" w:rsidRDefault="00BA7EDB" w:rsidP="00E75A58">
            <w:pPr>
              <w:rPr>
                <w:color w:val="000000"/>
                <w:sz w:val="19"/>
                <w:szCs w:val="19"/>
                <w:lang w:bidi="ru-RU"/>
              </w:rPr>
            </w:pPr>
            <w:r w:rsidRPr="00102B79">
              <w:rPr>
                <w:color w:val="000000"/>
                <w:sz w:val="19"/>
                <w:szCs w:val="19"/>
                <w:lang w:bidi="ru-RU"/>
              </w:rPr>
              <w:t>Наименование документа, удостоверяющего личность</w:t>
            </w:r>
          </w:p>
        </w:tc>
      </w:tr>
      <w:tr w:rsidR="00BA7EDB" w:rsidRPr="00102B79" w:rsidTr="00E75A58">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BA7EDB" w:rsidRPr="00102B79" w:rsidRDefault="00BA7EDB" w:rsidP="00E75A58">
            <w:pPr>
              <w:rPr>
                <w:color w:val="000000"/>
                <w:sz w:val="19"/>
                <w:szCs w:val="19"/>
                <w:lang w:bidi="ru-RU"/>
              </w:rPr>
            </w:pPr>
            <w:r w:rsidRPr="00102B79">
              <w:rPr>
                <w:color w:val="000000"/>
                <w:sz w:val="19"/>
                <w:szCs w:val="19"/>
                <w:lang w:bidi="ru-RU"/>
              </w:rPr>
              <w:t>Серия</w:t>
            </w:r>
          </w:p>
        </w:tc>
      </w:tr>
      <w:tr w:rsidR="00BA7EDB" w:rsidRPr="00102B79" w:rsidTr="00E75A58">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BA7EDB" w:rsidRPr="00102B79" w:rsidRDefault="00BA7EDB" w:rsidP="00E75A58">
            <w:pPr>
              <w:rPr>
                <w:color w:val="000000"/>
                <w:sz w:val="19"/>
                <w:szCs w:val="19"/>
                <w:lang w:bidi="ru-RU"/>
              </w:rPr>
            </w:pPr>
            <w:r w:rsidRPr="00102B79">
              <w:rPr>
                <w:color w:val="000000"/>
                <w:sz w:val="19"/>
                <w:szCs w:val="19"/>
                <w:lang w:bidi="ru-RU"/>
              </w:rPr>
              <w:lastRenderedPageBreak/>
              <w:t>Номер</w:t>
            </w:r>
          </w:p>
        </w:tc>
      </w:tr>
      <w:tr w:rsidR="00BA7EDB" w:rsidRPr="00102B79" w:rsidTr="00E75A58">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BA7EDB" w:rsidRPr="00102B79" w:rsidRDefault="00BA7EDB" w:rsidP="00E75A58">
            <w:pPr>
              <w:rPr>
                <w:color w:val="000000"/>
                <w:sz w:val="19"/>
                <w:szCs w:val="19"/>
                <w:lang w:bidi="ru-RU"/>
              </w:rPr>
            </w:pPr>
            <w:r w:rsidRPr="00102B79">
              <w:rPr>
                <w:color w:val="000000"/>
                <w:sz w:val="19"/>
                <w:szCs w:val="19"/>
                <w:lang w:bidi="ru-RU"/>
              </w:rPr>
              <w:t>Дата выдачи</w:t>
            </w:r>
          </w:p>
        </w:tc>
      </w:tr>
      <w:tr w:rsidR="00BA7EDB" w:rsidRPr="00102B79" w:rsidTr="00E75A58">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BA7EDB" w:rsidRPr="00102B79" w:rsidRDefault="00BA7EDB" w:rsidP="00E75A58">
            <w:pPr>
              <w:rPr>
                <w:color w:val="000000"/>
                <w:sz w:val="19"/>
                <w:szCs w:val="19"/>
                <w:lang w:bidi="ru-RU"/>
              </w:rPr>
            </w:pPr>
            <w:r w:rsidRPr="00102B79">
              <w:rPr>
                <w:color w:val="000000"/>
                <w:sz w:val="19"/>
                <w:szCs w:val="19"/>
                <w:lang w:bidi="ru-RU"/>
              </w:rPr>
              <w:t>Телефон</w:t>
            </w:r>
          </w:p>
        </w:tc>
      </w:tr>
      <w:tr w:rsidR="00BA7EDB" w:rsidRPr="00102B79" w:rsidTr="00E75A58">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BA7EDB" w:rsidRPr="00102B79" w:rsidRDefault="00BA7EDB" w:rsidP="00E75A58">
            <w:pPr>
              <w:rPr>
                <w:color w:val="000000"/>
                <w:sz w:val="19"/>
                <w:szCs w:val="19"/>
                <w:lang w:bidi="ru-RU"/>
              </w:rPr>
            </w:pPr>
            <w:r w:rsidRPr="00102B79">
              <w:rPr>
                <w:color w:val="000000"/>
                <w:sz w:val="19"/>
                <w:szCs w:val="19"/>
                <w:lang w:bidi="ru-RU"/>
              </w:rPr>
              <w:t>Электронная почта</w:t>
            </w:r>
          </w:p>
        </w:tc>
      </w:tr>
      <w:tr w:rsidR="00BA7EDB" w:rsidRPr="00102B79" w:rsidTr="00E75A58">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BA7EDB" w:rsidRPr="00102B79" w:rsidRDefault="00BA7EDB" w:rsidP="00E75A58">
            <w:pPr>
              <w:jc w:val="center"/>
              <w:rPr>
                <w:b/>
                <w:i/>
                <w:color w:val="000000"/>
                <w:lang w:bidi="ru-RU"/>
              </w:rPr>
            </w:pPr>
            <w:r w:rsidRPr="00102B79">
              <w:rPr>
                <w:b/>
                <w:i/>
                <w:color w:val="000000"/>
                <w:lang w:bidi="ru-RU"/>
              </w:rPr>
              <w:t>Представитель Индивидуальный предприниматель</w:t>
            </w:r>
          </w:p>
        </w:tc>
      </w:tr>
      <w:tr w:rsidR="00BA7EDB" w:rsidRPr="00102B79" w:rsidTr="00E75A58">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BA7EDB" w:rsidRPr="00102B79" w:rsidRDefault="00BA7EDB" w:rsidP="00E75A58">
            <w:pPr>
              <w:rPr>
                <w:color w:val="000000"/>
                <w:sz w:val="19"/>
                <w:szCs w:val="19"/>
                <w:lang w:bidi="ru-RU"/>
              </w:rPr>
            </w:pPr>
            <w:r w:rsidRPr="00102B79">
              <w:rPr>
                <w:color w:val="000000"/>
                <w:sz w:val="19"/>
                <w:szCs w:val="19"/>
                <w:lang w:bidi="ru-RU"/>
              </w:rPr>
              <w:t>Фамилия Имя Отчество</w:t>
            </w:r>
          </w:p>
        </w:tc>
      </w:tr>
      <w:tr w:rsidR="00BA7EDB" w:rsidRPr="00102B79" w:rsidTr="00E75A58">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BA7EDB" w:rsidRPr="00102B79" w:rsidRDefault="00BA7EDB" w:rsidP="00E75A58">
            <w:pPr>
              <w:rPr>
                <w:color w:val="000000"/>
                <w:sz w:val="19"/>
                <w:szCs w:val="19"/>
                <w:lang w:bidi="ru-RU"/>
              </w:rPr>
            </w:pPr>
            <w:r w:rsidRPr="00102B79">
              <w:rPr>
                <w:color w:val="000000"/>
                <w:sz w:val="19"/>
                <w:szCs w:val="19"/>
                <w:lang w:bidi="ru-RU"/>
              </w:rPr>
              <w:t>ОГРНИП</w:t>
            </w:r>
          </w:p>
        </w:tc>
      </w:tr>
      <w:tr w:rsidR="00BA7EDB" w:rsidRPr="00102B79" w:rsidTr="00E75A58">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BA7EDB" w:rsidRPr="00102B79" w:rsidRDefault="00BA7EDB" w:rsidP="00E75A58">
            <w:pPr>
              <w:rPr>
                <w:color w:val="000000"/>
                <w:sz w:val="19"/>
                <w:szCs w:val="19"/>
                <w:lang w:bidi="ru-RU"/>
              </w:rPr>
            </w:pPr>
            <w:r w:rsidRPr="00102B79">
              <w:rPr>
                <w:color w:val="000000"/>
                <w:sz w:val="19"/>
                <w:szCs w:val="19"/>
                <w:lang w:bidi="ru-RU"/>
              </w:rPr>
              <w:t>ИНН</w:t>
            </w:r>
          </w:p>
        </w:tc>
      </w:tr>
      <w:tr w:rsidR="00BA7EDB" w:rsidRPr="00102B79" w:rsidTr="00E75A58">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BA7EDB" w:rsidRPr="00102B79" w:rsidRDefault="00BA7EDB" w:rsidP="00E75A58">
            <w:pPr>
              <w:rPr>
                <w:color w:val="000000"/>
                <w:sz w:val="19"/>
                <w:szCs w:val="19"/>
                <w:lang w:bidi="ru-RU"/>
              </w:rPr>
            </w:pPr>
            <w:r w:rsidRPr="00102B79">
              <w:rPr>
                <w:color w:val="000000"/>
                <w:sz w:val="19"/>
                <w:szCs w:val="19"/>
                <w:lang w:bidi="ru-RU"/>
              </w:rPr>
              <w:t>Наименование документа, удостоверяющего личность</w:t>
            </w:r>
          </w:p>
        </w:tc>
      </w:tr>
      <w:tr w:rsidR="00BA7EDB" w:rsidRPr="00102B79" w:rsidTr="00E75A58">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BA7EDB" w:rsidRPr="00102B79" w:rsidRDefault="00BA7EDB" w:rsidP="00E75A58">
            <w:pPr>
              <w:rPr>
                <w:color w:val="000000"/>
                <w:sz w:val="19"/>
                <w:szCs w:val="19"/>
                <w:lang w:bidi="ru-RU"/>
              </w:rPr>
            </w:pPr>
            <w:r w:rsidRPr="00102B79">
              <w:rPr>
                <w:color w:val="000000"/>
                <w:sz w:val="19"/>
                <w:szCs w:val="19"/>
                <w:lang w:bidi="ru-RU"/>
              </w:rPr>
              <w:t>Серия</w:t>
            </w:r>
          </w:p>
        </w:tc>
      </w:tr>
      <w:tr w:rsidR="00BA7EDB" w:rsidRPr="00102B79" w:rsidTr="00E75A58">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BA7EDB" w:rsidRPr="00102B79" w:rsidRDefault="00BA7EDB" w:rsidP="00E75A58">
            <w:pPr>
              <w:rPr>
                <w:color w:val="000000"/>
                <w:sz w:val="19"/>
                <w:szCs w:val="19"/>
                <w:lang w:bidi="ru-RU"/>
              </w:rPr>
            </w:pPr>
            <w:r w:rsidRPr="00102B79">
              <w:rPr>
                <w:color w:val="000000"/>
                <w:sz w:val="19"/>
                <w:szCs w:val="19"/>
                <w:lang w:bidi="ru-RU"/>
              </w:rPr>
              <w:t>Номер</w:t>
            </w:r>
          </w:p>
        </w:tc>
      </w:tr>
      <w:tr w:rsidR="00BA7EDB" w:rsidRPr="00102B79" w:rsidTr="00E75A58">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BA7EDB" w:rsidRPr="00102B79" w:rsidRDefault="00BA7EDB" w:rsidP="00E75A58">
            <w:pPr>
              <w:rPr>
                <w:color w:val="000000"/>
                <w:sz w:val="19"/>
                <w:szCs w:val="19"/>
                <w:lang w:bidi="ru-RU"/>
              </w:rPr>
            </w:pPr>
            <w:r w:rsidRPr="00102B79">
              <w:rPr>
                <w:color w:val="000000"/>
                <w:sz w:val="19"/>
                <w:szCs w:val="19"/>
                <w:lang w:bidi="ru-RU"/>
              </w:rPr>
              <w:t>Дата выдачи</w:t>
            </w:r>
          </w:p>
        </w:tc>
      </w:tr>
      <w:tr w:rsidR="00BA7EDB" w:rsidRPr="00102B79" w:rsidTr="00E75A58">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BA7EDB" w:rsidRPr="00102B79" w:rsidRDefault="00BA7EDB" w:rsidP="00E75A58">
            <w:pPr>
              <w:rPr>
                <w:color w:val="000000"/>
                <w:sz w:val="19"/>
                <w:szCs w:val="19"/>
                <w:lang w:bidi="ru-RU"/>
              </w:rPr>
            </w:pPr>
            <w:r w:rsidRPr="00102B79">
              <w:rPr>
                <w:color w:val="000000"/>
                <w:sz w:val="19"/>
                <w:szCs w:val="19"/>
                <w:lang w:bidi="ru-RU"/>
              </w:rPr>
              <w:t>Телефон</w:t>
            </w:r>
          </w:p>
        </w:tc>
      </w:tr>
      <w:tr w:rsidR="00BA7EDB" w:rsidRPr="00102B79" w:rsidTr="00E75A58">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BA7EDB" w:rsidRPr="00102B79" w:rsidRDefault="00BA7EDB" w:rsidP="00E75A58">
            <w:pPr>
              <w:rPr>
                <w:color w:val="000000"/>
                <w:sz w:val="19"/>
                <w:szCs w:val="19"/>
                <w:lang w:bidi="ru-RU"/>
              </w:rPr>
            </w:pPr>
            <w:r w:rsidRPr="00102B79">
              <w:rPr>
                <w:color w:val="000000"/>
                <w:sz w:val="19"/>
                <w:szCs w:val="19"/>
                <w:lang w:bidi="ru-RU"/>
              </w:rPr>
              <w:t>Электронная почта</w:t>
            </w:r>
          </w:p>
        </w:tc>
      </w:tr>
      <w:tr w:rsidR="00BA7EDB" w:rsidRPr="00102B79" w:rsidTr="00E75A58">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BA7EDB" w:rsidRPr="00102B79" w:rsidRDefault="00BA7EDB" w:rsidP="00E75A58">
            <w:pPr>
              <w:jc w:val="center"/>
              <w:rPr>
                <w:color w:val="000000"/>
                <w:sz w:val="19"/>
                <w:szCs w:val="19"/>
                <w:lang w:bidi="ru-RU"/>
              </w:rPr>
            </w:pPr>
            <w:r w:rsidRPr="00102B79">
              <w:rPr>
                <w:b/>
                <w:bCs/>
                <w:i/>
                <w:iCs/>
                <w:color w:val="000000"/>
                <w:lang w:bidi="ru-RU"/>
              </w:rPr>
              <w:t>Представитель Юридическое лицо</w:t>
            </w:r>
          </w:p>
        </w:tc>
      </w:tr>
      <w:tr w:rsidR="00BA7EDB" w:rsidRPr="00102B79" w:rsidTr="00E75A58">
        <w:trPr>
          <w:trHeight w:hRule="exact" w:val="245"/>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BA7EDB" w:rsidRPr="00102B79" w:rsidRDefault="00BA7EDB" w:rsidP="00E75A58">
            <w:pPr>
              <w:widowControl w:val="0"/>
              <w:rPr>
                <w:color w:val="000000"/>
                <w:sz w:val="19"/>
                <w:szCs w:val="19"/>
                <w:lang w:bidi="ru-RU"/>
              </w:rPr>
            </w:pPr>
            <w:r w:rsidRPr="00102B79">
              <w:rPr>
                <w:color w:val="000000"/>
                <w:sz w:val="19"/>
                <w:szCs w:val="19"/>
                <w:lang w:bidi="ru-RU"/>
              </w:rPr>
              <w:t>Полное наименование</w:t>
            </w:r>
          </w:p>
        </w:tc>
      </w:tr>
      <w:tr w:rsidR="00BA7EDB" w:rsidRPr="00102B79" w:rsidTr="00E75A58">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BA7EDB" w:rsidRPr="00102B79" w:rsidRDefault="00BA7EDB" w:rsidP="00E75A58">
            <w:pPr>
              <w:widowControl w:val="0"/>
              <w:rPr>
                <w:color w:val="000000"/>
                <w:sz w:val="19"/>
                <w:szCs w:val="19"/>
                <w:lang w:bidi="ru-RU"/>
              </w:rPr>
            </w:pPr>
            <w:r w:rsidRPr="00102B79">
              <w:rPr>
                <w:color w:val="000000"/>
                <w:sz w:val="19"/>
                <w:szCs w:val="19"/>
                <w:lang w:bidi="ru-RU"/>
              </w:rPr>
              <w:t>ОГРН</w:t>
            </w:r>
          </w:p>
        </w:tc>
      </w:tr>
      <w:tr w:rsidR="00BA7EDB" w:rsidRPr="00102B79" w:rsidTr="00E75A58">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BA7EDB" w:rsidRPr="00102B79" w:rsidRDefault="00BA7EDB" w:rsidP="00E75A58">
            <w:pPr>
              <w:widowControl w:val="0"/>
              <w:rPr>
                <w:color w:val="000000"/>
                <w:sz w:val="19"/>
                <w:szCs w:val="19"/>
                <w:lang w:bidi="ru-RU"/>
              </w:rPr>
            </w:pPr>
            <w:r w:rsidRPr="00102B79">
              <w:rPr>
                <w:color w:val="000000"/>
                <w:sz w:val="19"/>
                <w:szCs w:val="19"/>
                <w:lang w:bidi="ru-RU"/>
              </w:rPr>
              <w:t>ИНН</w:t>
            </w:r>
          </w:p>
        </w:tc>
      </w:tr>
      <w:tr w:rsidR="00BA7EDB" w:rsidRPr="00102B79" w:rsidTr="00E75A58">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BA7EDB" w:rsidRPr="00102B79" w:rsidRDefault="00BA7EDB" w:rsidP="00E75A58">
            <w:pPr>
              <w:rPr>
                <w:color w:val="000000"/>
                <w:sz w:val="19"/>
                <w:szCs w:val="19"/>
                <w:lang w:bidi="ru-RU"/>
              </w:rPr>
            </w:pPr>
            <w:r w:rsidRPr="00102B79">
              <w:rPr>
                <w:color w:val="000000"/>
                <w:sz w:val="19"/>
                <w:szCs w:val="19"/>
                <w:lang w:bidi="ru-RU"/>
              </w:rPr>
              <w:t>Телефон</w:t>
            </w:r>
          </w:p>
        </w:tc>
      </w:tr>
      <w:tr w:rsidR="00BA7EDB" w:rsidRPr="00102B79" w:rsidTr="00E75A58">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BA7EDB" w:rsidRPr="00102B79" w:rsidRDefault="00BA7EDB" w:rsidP="00E75A58">
            <w:pPr>
              <w:rPr>
                <w:color w:val="000000"/>
                <w:sz w:val="19"/>
                <w:szCs w:val="19"/>
                <w:lang w:bidi="ru-RU"/>
              </w:rPr>
            </w:pPr>
            <w:r w:rsidRPr="00102B79">
              <w:rPr>
                <w:color w:val="000000"/>
                <w:sz w:val="19"/>
                <w:szCs w:val="19"/>
                <w:lang w:bidi="ru-RU"/>
              </w:rPr>
              <w:t>Электронная почта</w:t>
            </w:r>
          </w:p>
        </w:tc>
      </w:tr>
      <w:tr w:rsidR="00BA7EDB" w:rsidRPr="00102B79" w:rsidTr="00E75A58">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BA7EDB" w:rsidRPr="00102B79" w:rsidRDefault="00BA7EDB" w:rsidP="00E75A58">
            <w:pPr>
              <w:rPr>
                <w:color w:val="000000"/>
                <w:sz w:val="19"/>
                <w:szCs w:val="19"/>
                <w:lang w:bidi="ru-RU"/>
              </w:rPr>
            </w:pPr>
            <w:r w:rsidRPr="00102B79">
              <w:rPr>
                <w:color w:val="000000"/>
                <w:sz w:val="19"/>
                <w:szCs w:val="19"/>
                <w:lang w:bidi="ru-RU"/>
              </w:rPr>
              <w:t>Фамилия Имя Отчество</w:t>
            </w:r>
          </w:p>
        </w:tc>
      </w:tr>
      <w:tr w:rsidR="00BA7EDB" w:rsidRPr="00102B79" w:rsidTr="00E75A58">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BA7EDB" w:rsidRPr="00102B79" w:rsidRDefault="00BA7EDB" w:rsidP="00E75A58">
            <w:pPr>
              <w:rPr>
                <w:color w:val="000000"/>
                <w:sz w:val="19"/>
                <w:szCs w:val="19"/>
                <w:lang w:bidi="ru-RU"/>
              </w:rPr>
            </w:pPr>
            <w:r w:rsidRPr="00102B79">
              <w:rPr>
                <w:color w:val="000000"/>
                <w:sz w:val="19"/>
                <w:szCs w:val="19"/>
                <w:lang w:bidi="ru-RU"/>
              </w:rPr>
              <w:t>Наименование документа, удостоверяющего личность</w:t>
            </w:r>
          </w:p>
        </w:tc>
      </w:tr>
      <w:tr w:rsidR="00BA7EDB" w:rsidRPr="00102B79" w:rsidTr="00E75A58">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BA7EDB" w:rsidRPr="00102B79" w:rsidRDefault="00BA7EDB" w:rsidP="00E75A58">
            <w:pPr>
              <w:rPr>
                <w:color w:val="000000"/>
                <w:sz w:val="19"/>
                <w:szCs w:val="19"/>
                <w:lang w:bidi="ru-RU"/>
              </w:rPr>
            </w:pPr>
            <w:r w:rsidRPr="00102B79">
              <w:rPr>
                <w:color w:val="000000"/>
                <w:sz w:val="19"/>
                <w:szCs w:val="19"/>
                <w:lang w:bidi="ru-RU"/>
              </w:rPr>
              <w:t>Серия</w:t>
            </w:r>
          </w:p>
        </w:tc>
      </w:tr>
      <w:tr w:rsidR="00BA7EDB" w:rsidRPr="00102B79" w:rsidTr="00E75A58">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BA7EDB" w:rsidRPr="00102B79" w:rsidRDefault="00BA7EDB" w:rsidP="00E75A58">
            <w:pPr>
              <w:rPr>
                <w:color w:val="000000"/>
                <w:sz w:val="19"/>
                <w:szCs w:val="19"/>
                <w:lang w:bidi="ru-RU"/>
              </w:rPr>
            </w:pPr>
            <w:r w:rsidRPr="00102B79">
              <w:rPr>
                <w:color w:val="000000"/>
                <w:sz w:val="19"/>
                <w:szCs w:val="19"/>
                <w:lang w:bidi="ru-RU"/>
              </w:rPr>
              <w:t>Номер</w:t>
            </w:r>
          </w:p>
        </w:tc>
      </w:tr>
      <w:tr w:rsidR="00BA7EDB" w:rsidRPr="00102B79" w:rsidTr="00E75A58">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BA7EDB" w:rsidRPr="00102B79" w:rsidRDefault="00BA7EDB" w:rsidP="00E75A58">
            <w:pPr>
              <w:rPr>
                <w:color w:val="000000"/>
                <w:sz w:val="19"/>
                <w:szCs w:val="19"/>
                <w:lang w:bidi="ru-RU"/>
              </w:rPr>
            </w:pPr>
            <w:r w:rsidRPr="00102B79">
              <w:rPr>
                <w:color w:val="000000"/>
                <w:sz w:val="19"/>
                <w:szCs w:val="19"/>
                <w:lang w:bidi="ru-RU"/>
              </w:rPr>
              <w:t>Дата выдачи</w:t>
            </w:r>
          </w:p>
        </w:tc>
      </w:tr>
      <w:tr w:rsidR="00BA7EDB" w:rsidRPr="00102B79" w:rsidTr="00E75A58">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BA7EDB" w:rsidRPr="00102B79" w:rsidRDefault="00BA7EDB" w:rsidP="00E75A58">
            <w:pPr>
              <w:jc w:val="center"/>
              <w:rPr>
                <w:b/>
                <w:color w:val="000000"/>
                <w:lang w:bidi="ru-RU"/>
              </w:rPr>
            </w:pPr>
            <w:r w:rsidRPr="00102B79">
              <w:rPr>
                <w:b/>
                <w:color w:val="000000"/>
                <w:lang w:bidi="ru-RU"/>
              </w:rPr>
              <w:t>Прошу отнести земельный участок</w:t>
            </w:r>
          </w:p>
        </w:tc>
      </w:tr>
      <w:tr w:rsidR="00BA7EDB" w:rsidRPr="00102B79" w:rsidTr="00E75A58">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BA7EDB" w:rsidRPr="00102B79" w:rsidRDefault="00BA7EDB" w:rsidP="00E75A58">
            <w:pPr>
              <w:rPr>
                <w:color w:val="000000"/>
                <w:sz w:val="19"/>
                <w:szCs w:val="19"/>
                <w:lang w:bidi="ru-RU"/>
              </w:rPr>
            </w:pPr>
            <w:r w:rsidRPr="00102B79">
              <w:rPr>
                <w:color w:val="000000"/>
                <w:sz w:val="19"/>
                <w:szCs w:val="19"/>
                <w:lang w:bidi="ru-RU"/>
              </w:rPr>
              <w:t>кадастровый номер</w:t>
            </w:r>
          </w:p>
        </w:tc>
      </w:tr>
      <w:tr w:rsidR="00BA7EDB" w:rsidRPr="00102B79" w:rsidTr="00E75A58">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BA7EDB" w:rsidRPr="00102B79" w:rsidRDefault="00BA7EDB" w:rsidP="00E75A58">
            <w:pPr>
              <w:rPr>
                <w:color w:val="000000"/>
                <w:sz w:val="19"/>
                <w:szCs w:val="19"/>
                <w:lang w:bidi="ru-RU"/>
              </w:rPr>
            </w:pPr>
            <w:r w:rsidRPr="00102B79">
              <w:rPr>
                <w:color w:val="000000"/>
                <w:sz w:val="19"/>
                <w:szCs w:val="19"/>
                <w:lang w:bidi="ru-RU"/>
              </w:rPr>
              <w:t xml:space="preserve">площадь, </w:t>
            </w:r>
            <w:proofErr w:type="spellStart"/>
            <w:r w:rsidRPr="00102B79">
              <w:rPr>
                <w:color w:val="000000"/>
                <w:sz w:val="19"/>
                <w:szCs w:val="19"/>
                <w:lang w:bidi="ru-RU"/>
              </w:rPr>
              <w:t>кв</w:t>
            </w:r>
            <w:proofErr w:type="gramStart"/>
            <w:r w:rsidRPr="00102B79">
              <w:rPr>
                <w:color w:val="000000"/>
                <w:sz w:val="19"/>
                <w:szCs w:val="19"/>
                <w:lang w:bidi="ru-RU"/>
              </w:rPr>
              <w:t>.м</w:t>
            </w:r>
            <w:proofErr w:type="spellEnd"/>
            <w:proofErr w:type="gramEnd"/>
          </w:p>
        </w:tc>
      </w:tr>
      <w:tr w:rsidR="00BA7EDB" w:rsidRPr="00102B79" w:rsidTr="00E75A58">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BA7EDB" w:rsidRPr="00102B79" w:rsidRDefault="00BA7EDB" w:rsidP="00E75A58">
            <w:pPr>
              <w:rPr>
                <w:color w:val="000000"/>
                <w:sz w:val="19"/>
                <w:szCs w:val="19"/>
                <w:lang w:bidi="ru-RU"/>
              </w:rPr>
            </w:pPr>
            <w:r w:rsidRPr="00102B79">
              <w:rPr>
                <w:color w:val="000000"/>
                <w:sz w:val="19"/>
                <w:szCs w:val="19"/>
                <w:lang w:bidi="ru-RU"/>
              </w:rPr>
              <w:t>адрес (местоположение)</w:t>
            </w:r>
          </w:p>
        </w:tc>
      </w:tr>
      <w:tr w:rsidR="00BA7EDB" w:rsidRPr="00102B79" w:rsidTr="00E75A58">
        <w:trPr>
          <w:trHeight w:hRule="exact" w:val="525"/>
          <w:jc w:val="center"/>
        </w:trPr>
        <w:tc>
          <w:tcPr>
            <w:tcW w:w="4282" w:type="dxa"/>
            <w:tcBorders>
              <w:top w:val="single" w:sz="4" w:space="0" w:color="auto"/>
              <w:left w:val="single" w:sz="4" w:space="0" w:color="auto"/>
            </w:tcBorders>
            <w:shd w:val="clear" w:color="auto" w:fill="auto"/>
            <w:vAlign w:val="center"/>
          </w:tcPr>
          <w:p w:rsidR="00BA7EDB" w:rsidRPr="00102B79" w:rsidRDefault="00BA7EDB" w:rsidP="00E75A58">
            <w:pPr>
              <w:widowControl w:val="0"/>
              <w:rPr>
                <w:sz w:val="19"/>
                <w:szCs w:val="19"/>
              </w:rPr>
            </w:pPr>
            <w:r w:rsidRPr="00102B79">
              <w:rPr>
                <w:sz w:val="19"/>
                <w:szCs w:val="19"/>
              </w:rPr>
              <w:t>принадлежащий</w:t>
            </w:r>
          </w:p>
        </w:tc>
        <w:tc>
          <w:tcPr>
            <w:tcW w:w="5837" w:type="dxa"/>
            <w:tcBorders>
              <w:top w:val="single" w:sz="4" w:space="0" w:color="auto"/>
              <w:left w:val="single" w:sz="4" w:space="0" w:color="auto"/>
              <w:right w:val="single" w:sz="4" w:space="0" w:color="auto"/>
            </w:tcBorders>
            <w:shd w:val="clear" w:color="auto" w:fill="auto"/>
            <w:vAlign w:val="center"/>
          </w:tcPr>
          <w:p w:rsidR="00BA7EDB" w:rsidRPr="00102B79" w:rsidRDefault="00BA7EDB" w:rsidP="00E75A58">
            <w:pPr>
              <w:widowControl w:val="0"/>
              <w:numPr>
                <w:ilvl w:val="0"/>
                <w:numId w:val="7"/>
              </w:numPr>
              <w:tabs>
                <w:tab w:val="left" w:pos="259"/>
              </w:tabs>
              <w:ind w:firstLine="400"/>
              <w:rPr>
                <w:sz w:val="19"/>
                <w:szCs w:val="19"/>
              </w:rPr>
            </w:pPr>
            <w:r w:rsidRPr="00102B79">
              <w:rPr>
                <w:sz w:val="19"/>
                <w:szCs w:val="19"/>
              </w:rPr>
              <w:t>заявителю;</w:t>
            </w:r>
          </w:p>
          <w:p w:rsidR="00BA7EDB" w:rsidRPr="00102B79" w:rsidRDefault="00BA7EDB" w:rsidP="00E75A58">
            <w:pPr>
              <w:widowControl w:val="0"/>
              <w:numPr>
                <w:ilvl w:val="0"/>
                <w:numId w:val="7"/>
              </w:numPr>
              <w:tabs>
                <w:tab w:val="left" w:pos="259"/>
              </w:tabs>
              <w:ind w:firstLine="400"/>
              <w:rPr>
                <w:sz w:val="19"/>
                <w:szCs w:val="19"/>
              </w:rPr>
            </w:pPr>
            <w:r w:rsidRPr="00102B79">
              <w:rPr>
                <w:sz w:val="19"/>
                <w:szCs w:val="19"/>
              </w:rPr>
              <w:t>иному лицу________________________ (указать кому)</w:t>
            </w:r>
          </w:p>
        </w:tc>
      </w:tr>
      <w:tr w:rsidR="00BA7EDB" w:rsidRPr="00102B79" w:rsidTr="00E75A58">
        <w:trPr>
          <w:trHeight w:hRule="exact" w:val="1246"/>
          <w:jc w:val="center"/>
        </w:trPr>
        <w:tc>
          <w:tcPr>
            <w:tcW w:w="4282" w:type="dxa"/>
            <w:tcBorders>
              <w:top w:val="single" w:sz="4" w:space="0" w:color="auto"/>
              <w:left w:val="single" w:sz="4" w:space="0" w:color="auto"/>
            </w:tcBorders>
            <w:shd w:val="clear" w:color="auto" w:fill="auto"/>
            <w:vAlign w:val="center"/>
          </w:tcPr>
          <w:p w:rsidR="00BA7EDB" w:rsidRPr="00102B79" w:rsidRDefault="00BA7EDB" w:rsidP="00E75A58">
            <w:pPr>
              <w:widowControl w:val="0"/>
              <w:rPr>
                <w:sz w:val="19"/>
                <w:szCs w:val="19"/>
              </w:rPr>
            </w:pPr>
            <w:r w:rsidRPr="00102B79">
              <w:rPr>
                <w:sz w:val="19"/>
                <w:szCs w:val="19"/>
              </w:rPr>
              <w:t>на праве</w:t>
            </w:r>
          </w:p>
        </w:tc>
        <w:tc>
          <w:tcPr>
            <w:tcW w:w="5837" w:type="dxa"/>
            <w:tcBorders>
              <w:top w:val="single" w:sz="4" w:space="0" w:color="auto"/>
              <w:left w:val="single" w:sz="4" w:space="0" w:color="auto"/>
              <w:right w:val="single" w:sz="4" w:space="0" w:color="auto"/>
            </w:tcBorders>
            <w:shd w:val="clear" w:color="auto" w:fill="auto"/>
            <w:vAlign w:val="center"/>
          </w:tcPr>
          <w:p w:rsidR="00BA7EDB" w:rsidRPr="00102B79" w:rsidRDefault="00BA7EDB" w:rsidP="00E75A58">
            <w:pPr>
              <w:widowControl w:val="0"/>
              <w:numPr>
                <w:ilvl w:val="0"/>
                <w:numId w:val="7"/>
              </w:numPr>
              <w:tabs>
                <w:tab w:val="left" w:pos="259"/>
              </w:tabs>
              <w:ind w:firstLine="400"/>
              <w:rPr>
                <w:sz w:val="19"/>
                <w:szCs w:val="19"/>
              </w:rPr>
            </w:pPr>
            <w:r w:rsidRPr="00102B79">
              <w:rPr>
                <w:sz w:val="19"/>
                <w:szCs w:val="19"/>
              </w:rPr>
              <w:t>аренды;</w:t>
            </w:r>
          </w:p>
          <w:p w:rsidR="00BA7EDB" w:rsidRPr="00102B79" w:rsidRDefault="00BA7EDB" w:rsidP="00E75A58">
            <w:pPr>
              <w:widowControl w:val="0"/>
              <w:numPr>
                <w:ilvl w:val="0"/>
                <w:numId w:val="7"/>
              </w:numPr>
              <w:tabs>
                <w:tab w:val="left" w:pos="259"/>
              </w:tabs>
              <w:ind w:firstLine="400"/>
              <w:rPr>
                <w:sz w:val="19"/>
                <w:szCs w:val="19"/>
              </w:rPr>
            </w:pPr>
            <w:r w:rsidRPr="00102B79">
              <w:rPr>
                <w:sz w:val="19"/>
                <w:szCs w:val="19"/>
              </w:rPr>
              <w:t>безвозмездного пользования;</w:t>
            </w:r>
          </w:p>
          <w:p w:rsidR="00BA7EDB" w:rsidRPr="00102B79" w:rsidRDefault="00BA7EDB" w:rsidP="00E75A58">
            <w:pPr>
              <w:widowControl w:val="0"/>
              <w:numPr>
                <w:ilvl w:val="0"/>
                <w:numId w:val="7"/>
              </w:numPr>
              <w:tabs>
                <w:tab w:val="left" w:pos="259"/>
              </w:tabs>
              <w:ind w:firstLine="400"/>
              <w:rPr>
                <w:sz w:val="19"/>
                <w:szCs w:val="19"/>
              </w:rPr>
            </w:pPr>
            <w:r w:rsidRPr="00102B79">
              <w:rPr>
                <w:sz w:val="19"/>
                <w:szCs w:val="19"/>
              </w:rPr>
              <w:t>пожизненного наследуемого владения;</w:t>
            </w:r>
          </w:p>
          <w:p w:rsidR="00BA7EDB" w:rsidRPr="00102B79" w:rsidRDefault="00BA7EDB" w:rsidP="00E75A58">
            <w:pPr>
              <w:widowControl w:val="0"/>
              <w:numPr>
                <w:ilvl w:val="0"/>
                <w:numId w:val="7"/>
              </w:numPr>
              <w:tabs>
                <w:tab w:val="left" w:pos="259"/>
              </w:tabs>
              <w:ind w:firstLine="400"/>
              <w:rPr>
                <w:sz w:val="19"/>
                <w:szCs w:val="19"/>
              </w:rPr>
            </w:pPr>
            <w:r w:rsidRPr="00102B79">
              <w:rPr>
                <w:sz w:val="19"/>
                <w:szCs w:val="19"/>
              </w:rPr>
              <w:t>постоянного (бессрочного) пользования;</w:t>
            </w:r>
          </w:p>
          <w:p w:rsidR="00BA7EDB" w:rsidRPr="00102B79" w:rsidRDefault="00BA7EDB" w:rsidP="00E75A58">
            <w:pPr>
              <w:widowControl w:val="0"/>
              <w:numPr>
                <w:ilvl w:val="0"/>
                <w:numId w:val="7"/>
              </w:numPr>
              <w:tabs>
                <w:tab w:val="left" w:pos="259"/>
              </w:tabs>
              <w:ind w:firstLine="400"/>
              <w:rPr>
                <w:sz w:val="19"/>
                <w:szCs w:val="19"/>
              </w:rPr>
            </w:pPr>
            <w:proofErr w:type="gramStart"/>
            <w:r w:rsidRPr="00102B79">
              <w:rPr>
                <w:sz w:val="19"/>
                <w:szCs w:val="19"/>
              </w:rPr>
              <w:t>ином</w:t>
            </w:r>
            <w:proofErr w:type="gramEnd"/>
            <w:r w:rsidRPr="00102B79">
              <w:rPr>
                <w:sz w:val="19"/>
                <w:szCs w:val="19"/>
              </w:rPr>
              <w:t xml:space="preserve"> праве________________________ (указать какое право)</w:t>
            </w:r>
          </w:p>
        </w:tc>
      </w:tr>
      <w:tr w:rsidR="00BA7EDB" w:rsidRPr="00102B79" w:rsidTr="00E75A58">
        <w:trPr>
          <w:trHeight w:hRule="exact" w:val="2342"/>
          <w:jc w:val="center"/>
        </w:trPr>
        <w:tc>
          <w:tcPr>
            <w:tcW w:w="4282" w:type="dxa"/>
            <w:tcBorders>
              <w:top w:val="single" w:sz="4" w:space="0" w:color="auto"/>
              <w:left w:val="single" w:sz="4" w:space="0" w:color="auto"/>
            </w:tcBorders>
            <w:shd w:val="clear" w:color="auto" w:fill="auto"/>
            <w:vAlign w:val="center"/>
          </w:tcPr>
          <w:p w:rsidR="00BA7EDB" w:rsidRPr="00102B79" w:rsidRDefault="00BA7EDB" w:rsidP="00E75A58">
            <w:pPr>
              <w:widowControl w:val="0"/>
              <w:rPr>
                <w:sz w:val="19"/>
                <w:szCs w:val="19"/>
              </w:rPr>
            </w:pPr>
            <w:r w:rsidRPr="00102B79">
              <w:rPr>
                <w:color w:val="000000"/>
                <w:sz w:val="19"/>
                <w:szCs w:val="19"/>
                <w:lang w:bidi="ru-RU"/>
              </w:rPr>
              <w:t>к категории земель</w:t>
            </w:r>
          </w:p>
        </w:tc>
        <w:tc>
          <w:tcPr>
            <w:tcW w:w="5837" w:type="dxa"/>
            <w:tcBorders>
              <w:top w:val="single" w:sz="4" w:space="0" w:color="auto"/>
              <w:left w:val="single" w:sz="4" w:space="0" w:color="auto"/>
              <w:right w:val="single" w:sz="4" w:space="0" w:color="auto"/>
            </w:tcBorders>
            <w:shd w:val="clear" w:color="auto" w:fill="auto"/>
            <w:vAlign w:val="center"/>
          </w:tcPr>
          <w:p w:rsidR="00BA7EDB" w:rsidRPr="00102B79" w:rsidRDefault="00BA7EDB" w:rsidP="00E75A58">
            <w:pPr>
              <w:widowControl w:val="0"/>
              <w:tabs>
                <w:tab w:val="left" w:pos="259"/>
              </w:tabs>
              <w:spacing w:line="254" w:lineRule="auto"/>
              <w:ind w:firstLine="400"/>
              <w:rPr>
                <w:sz w:val="19"/>
                <w:szCs w:val="19"/>
              </w:rPr>
            </w:pPr>
            <w:r w:rsidRPr="00102B79">
              <w:rPr>
                <w:sz w:val="19"/>
                <w:szCs w:val="19"/>
              </w:rPr>
              <w:t>□</w:t>
            </w:r>
            <w:r w:rsidRPr="00102B79">
              <w:rPr>
                <w:sz w:val="19"/>
                <w:szCs w:val="19"/>
              </w:rPr>
              <w:tab/>
              <w:t>сельскохозяйственного назначения;</w:t>
            </w:r>
          </w:p>
          <w:p w:rsidR="00BA7EDB" w:rsidRPr="00102B79" w:rsidRDefault="00BA7EDB" w:rsidP="00E75A58">
            <w:pPr>
              <w:widowControl w:val="0"/>
              <w:tabs>
                <w:tab w:val="left" w:pos="259"/>
              </w:tabs>
              <w:spacing w:line="254" w:lineRule="auto"/>
              <w:ind w:firstLine="400"/>
              <w:rPr>
                <w:sz w:val="19"/>
                <w:szCs w:val="19"/>
              </w:rPr>
            </w:pPr>
            <w:r w:rsidRPr="00102B79">
              <w:rPr>
                <w:sz w:val="19"/>
                <w:szCs w:val="19"/>
              </w:rPr>
              <w:t>□</w:t>
            </w:r>
            <w:r w:rsidRPr="00102B79">
              <w:rPr>
                <w:sz w:val="19"/>
                <w:szCs w:val="19"/>
              </w:rPr>
              <w:tab/>
              <w:t>населенных пунктов;</w:t>
            </w:r>
          </w:p>
          <w:p w:rsidR="00BA7EDB" w:rsidRPr="00102B79" w:rsidRDefault="00BA7EDB" w:rsidP="00E75A58">
            <w:pPr>
              <w:widowControl w:val="0"/>
              <w:tabs>
                <w:tab w:val="left" w:pos="259"/>
              </w:tabs>
              <w:spacing w:line="254" w:lineRule="auto"/>
              <w:ind w:left="768" w:hanging="368"/>
              <w:rPr>
                <w:sz w:val="19"/>
                <w:szCs w:val="19"/>
              </w:rPr>
            </w:pPr>
            <w:proofErr w:type="gramStart"/>
            <w:r w:rsidRPr="00102B79">
              <w:rPr>
                <w:sz w:val="19"/>
                <w:szCs w:val="19"/>
              </w:rPr>
              <w:t>□</w:t>
            </w:r>
            <w:r w:rsidRPr="00102B79">
              <w:rPr>
                <w:sz w:val="19"/>
                <w:szCs w:val="19"/>
              </w:rPr>
              <w:tab/>
              <w:t>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roofErr w:type="gramEnd"/>
          </w:p>
          <w:p w:rsidR="00BA7EDB" w:rsidRPr="00102B79" w:rsidRDefault="00BA7EDB" w:rsidP="00E75A58">
            <w:pPr>
              <w:widowControl w:val="0"/>
              <w:tabs>
                <w:tab w:val="left" w:pos="259"/>
              </w:tabs>
              <w:spacing w:line="254" w:lineRule="auto"/>
              <w:ind w:firstLine="400"/>
              <w:rPr>
                <w:sz w:val="19"/>
                <w:szCs w:val="19"/>
              </w:rPr>
            </w:pPr>
            <w:r w:rsidRPr="00102B79">
              <w:rPr>
                <w:sz w:val="19"/>
                <w:szCs w:val="19"/>
              </w:rPr>
              <w:t>□</w:t>
            </w:r>
            <w:r w:rsidRPr="00102B79">
              <w:rPr>
                <w:sz w:val="19"/>
                <w:szCs w:val="19"/>
              </w:rPr>
              <w:tab/>
              <w:t>особо охраняемых территорий и объектов</w:t>
            </w:r>
          </w:p>
          <w:p w:rsidR="00BA7EDB" w:rsidRPr="00102B79" w:rsidRDefault="00BA7EDB" w:rsidP="00E75A58">
            <w:pPr>
              <w:widowControl w:val="0"/>
              <w:tabs>
                <w:tab w:val="left" w:pos="259"/>
              </w:tabs>
              <w:spacing w:line="254" w:lineRule="auto"/>
              <w:ind w:firstLine="400"/>
              <w:rPr>
                <w:sz w:val="19"/>
                <w:szCs w:val="19"/>
              </w:rPr>
            </w:pPr>
            <w:r w:rsidRPr="00102B79">
              <w:rPr>
                <w:sz w:val="19"/>
                <w:szCs w:val="19"/>
              </w:rPr>
              <w:t>□</w:t>
            </w:r>
            <w:r w:rsidRPr="00102B79">
              <w:rPr>
                <w:sz w:val="19"/>
                <w:szCs w:val="19"/>
              </w:rPr>
              <w:tab/>
              <w:t>лесного фонда</w:t>
            </w:r>
          </w:p>
          <w:p w:rsidR="00BA7EDB" w:rsidRPr="00102B79" w:rsidRDefault="00BA7EDB" w:rsidP="00E75A58">
            <w:pPr>
              <w:widowControl w:val="0"/>
              <w:tabs>
                <w:tab w:val="left" w:pos="259"/>
              </w:tabs>
              <w:spacing w:line="254" w:lineRule="auto"/>
              <w:ind w:firstLine="400"/>
              <w:rPr>
                <w:sz w:val="19"/>
                <w:szCs w:val="19"/>
              </w:rPr>
            </w:pPr>
            <w:r w:rsidRPr="00102B79">
              <w:rPr>
                <w:sz w:val="19"/>
                <w:szCs w:val="19"/>
              </w:rPr>
              <w:t>□</w:t>
            </w:r>
            <w:r w:rsidRPr="00102B79">
              <w:rPr>
                <w:sz w:val="19"/>
                <w:szCs w:val="19"/>
              </w:rPr>
              <w:tab/>
              <w:t>водного фонда</w:t>
            </w:r>
          </w:p>
          <w:p w:rsidR="00BA7EDB" w:rsidRPr="00102B79" w:rsidRDefault="00BA7EDB" w:rsidP="00E75A58">
            <w:pPr>
              <w:widowControl w:val="0"/>
              <w:tabs>
                <w:tab w:val="left" w:pos="259"/>
              </w:tabs>
              <w:spacing w:line="254" w:lineRule="auto"/>
              <w:ind w:firstLine="400"/>
              <w:rPr>
                <w:sz w:val="19"/>
                <w:szCs w:val="19"/>
              </w:rPr>
            </w:pPr>
            <w:r w:rsidRPr="00102B79">
              <w:rPr>
                <w:sz w:val="19"/>
                <w:szCs w:val="19"/>
              </w:rPr>
              <w:t>□</w:t>
            </w:r>
            <w:r w:rsidRPr="00102B79">
              <w:rPr>
                <w:sz w:val="19"/>
                <w:szCs w:val="19"/>
              </w:rPr>
              <w:tab/>
              <w:t>запаса</w:t>
            </w:r>
          </w:p>
        </w:tc>
      </w:tr>
      <w:tr w:rsidR="00BA7EDB" w:rsidRPr="00102B79" w:rsidTr="00E75A58">
        <w:trPr>
          <w:trHeight w:hRule="exact" w:val="347"/>
          <w:jc w:val="center"/>
        </w:trPr>
        <w:tc>
          <w:tcPr>
            <w:tcW w:w="10119" w:type="dxa"/>
            <w:gridSpan w:val="2"/>
            <w:tcBorders>
              <w:top w:val="single" w:sz="4" w:space="0" w:color="auto"/>
              <w:left w:val="single" w:sz="4" w:space="0" w:color="auto"/>
              <w:right w:val="single" w:sz="4" w:space="0" w:color="auto"/>
            </w:tcBorders>
            <w:shd w:val="clear" w:color="auto" w:fill="auto"/>
            <w:vAlign w:val="center"/>
          </w:tcPr>
          <w:p w:rsidR="00BA7EDB" w:rsidRPr="00102B79" w:rsidRDefault="00BA7EDB" w:rsidP="00E75A58">
            <w:pPr>
              <w:widowControl w:val="0"/>
              <w:tabs>
                <w:tab w:val="left" w:pos="259"/>
              </w:tabs>
              <w:jc w:val="center"/>
              <w:rPr>
                <w:b/>
                <w:i/>
                <w:sz w:val="19"/>
                <w:szCs w:val="19"/>
              </w:rPr>
            </w:pPr>
            <w:r w:rsidRPr="00102B79">
              <w:rPr>
                <w:b/>
                <w:i/>
                <w:szCs w:val="19"/>
              </w:rPr>
              <w:t>Обоснование отнесения земельного участка к категории земель</w:t>
            </w:r>
          </w:p>
        </w:tc>
      </w:tr>
      <w:tr w:rsidR="00BA7EDB" w:rsidRPr="00102B79" w:rsidTr="00E75A58">
        <w:trPr>
          <w:trHeight w:hRule="exact" w:val="731"/>
          <w:jc w:val="center"/>
        </w:trPr>
        <w:tc>
          <w:tcPr>
            <w:tcW w:w="4282" w:type="dxa"/>
            <w:tcBorders>
              <w:top w:val="single" w:sz="4" w:space="0" w:color="auto"/>
              <w:left w:val="single" w:sz="4" w:space="0" w:color="auto"/>
            </w:tcBorders>
            <w:shd w:val="clear" w:color="auto" w:fill="auto"/>
            <w:vAlign w:val="center"/>
          </w:tcPr>
          <w:p w:rsidR="00BA7EDB" w:rsidRPr="00102B79" w:rsidRDefault="00BA7EDB" w:rsidP="00E75A58">
            <w:pPr>
              <w:widowControl w:val="0"/>
              <w:rPr>
                <w:sz w:val="19"/>
                <w:szCs w:val="19"/>
              </w:rPr>
            </w:pPr>
            <w:r w:rsidRPr="00102B79">
              <w:rPr>
                <w:sz w:val="19"/>
                <w:szCs w:val="19"/>
              </w:rPr>
              <w:t>Земельный участок фактически используется (указывается фактическое использование земельного участка)</w:t>
            </w:r>
          </w:p>
        </w:tc>
        <w:tc>
          <w:tcPr>
            <w:tcW w:w="5837" w:type="dxa"/>
            <w:tcBorders>
              <w:top w:val="single" w:sz="4" w:space="0" w:color="auto"/>
              <w:left w:val="single" w:sz="4" w:space="0" w:color="auto"/>
              <w:right w:val="single" w:sz="4" w:space="0" w:color="auto"/>
            </w:tcBorders>
            <w:shd w:val="clear" w:color="auto" w:fill="auto"/>
            <w:vAlign w:val="center"/>
          </w:tcPr>
          <w:p w:rsidR="00BA7EDB" w:rsidRPr="00102B79" w:rsidRDefault="00BA7EDB" w:rsidP="00E75A58">
            <w:pPr>
              <w:widowControl w:val="0"/>
              <w:tabs>
                <w:tab w:val="left" w:pos="259"/>
              </w:tabs>
              <w:rPr>
                <w:sz w:val="19"/>
                <w:szCs w:val="19"/>
              </w:rPr>
            </w:pPr>
          </w:p>
        </w:tc>
      </w:tr>
      <w:tr w:rsidR="00BA7EDB" w:rsidRPr="00102B79" w:rsidTr="00E75A58">
        <w:trPr>
          <w:trHeight w:hRule="exact" w:val="844"/>
          <w:jc w:val="center"/>
        </w:trPr>
        <w:tc>
          <w:tcPr>
            <w:tcW w:w="4282" w:type="dxa"/>
            <w:tcBorders>
              <w:top w:val="single" w:sz="4" w:space="0" w:color="auto"/>
              <w:left w:val="single" w:sz="4" w:space="0" w:color="auto"/>
            </w:tcBorders>
            <w:shd w:val="clear" w:color="auto" w:fill="auto"/>
            <w:vAlign w:val="center"/>
          </w:tcPr>
          <w:p w:rsidR="00BA7EDB" w:rsidRPr="00102B79" w:rsidRDefault="00BA7EDB" w:rsidP="00E75A58">
            <w:pPr>
              <w:widowControl w:val="0"/>
              <w:rPr>
                <w:sz w:val="19"/>
                <w:szCs w:val="19"/>
              </w:rPr>
            </w:pPr>
            <w:r w:rsidRPr="00102B79">
              <w:rPr>
                <w:sz w:val="19"/>
                <w:szCs w:val="19"/>
              </w:rPr>
              <w:t xml:space="preserve">в соответствии с (указывается правоустанавливающий, </w:t>
            </w:r>
            <w:proofErr w:type="spellStart"/>
            <w:r w:rsidRPr="00102B79">
              <w:rPr>
                <w:sz w:val="19"/>
                <w:szCs w:val="19"/>
              </w:rPr>
              <w:t>правоудостоверяющий</w:t>
            </w:r>
            <w:proofErr w:type="spellEnd"/>
            <w:r w:rsidRPr="00102B79">
              <w:rPr>
                <w:sz w:val="19"/>
                <w:szCs w:val="19"/>
              </w:rPr>
              <w:t xml:space="preserve"> или иной документ)</w:t>
            </w:r>
          </w:p>
        </w:tc>
        <w:tc>
          <w:tcPr>
            <w:tcW w:w="5837" w:type="dxa"/>
            <w:tcBorders>
              <w:top w:val="single" w:sz="4" w:space="0" w:color="auto"/>
              <w:left w:val="single" w:sz="4" w:space="0" w:color="auto"/>
              <w:right w:val="single" w:sz="4" w:space="0" w:color="auto"/>
            </w:tcBorders>
            <w:shd w:val="clear" w:color="auto" w:fill="auto"/>
            <w:vAlign w:val="center"/>
          </w:tcPr>
          <w:p w:rsidR="00BA7EDB" w:rsidRPr="00102B79" w:rsidRDefault="00BA7EDB" w:rsidP="00E75A58">
            <w:pPr>
              <w:widowControl w:val="0"/>
              <w:tabs>
                <w:tab w:val="left" w:pos="259"/>
              </w:tabs>
              <w:rPr>
                <w:sz w:val="19"/>
                <w:szCs w:val="19"/>
              </w:rPr>
            </w:pPr>
          </w:p>
        </w:tc>
      </w:tr>
    </w:tbl>
    <w:p w:rsidR="00BA7EDB" w:rsidRPr="00102B79" w:rsidRDefault="00BA7EDB" w:rsidP="00BA7EDB">
      <w:pPr>
        <w:widowControl w:val="0"/>
        <w:shd w:val="clear" w:color="auto" w:fill="FFFFFF" w:themeFill="background1"/>
        <w:autoSpaceDE w:val="0"/>
        <w:autoSpaceDN w:val="0"/>
        <w:adjustRightInd w:val="0"/>
        <w:jc w:val="both"/>
        <w:rPr>
          <w:rFonts w:ascii="Courier New" w:eastAsiaTheme="minorEastAsia" w:hAnsi="Courier New" w:cs="Courier New"/>
        </w:rPr>
      </w:pPr>
    </w:p>
    <w:p w:rsidR="00BA7EDB" w:rsidRPr="00102B79" w:rsidRDefault="00BA7EDB" w:rsidP="00BA7EDB">
      <w:pPr>
        <w:widowControl w:val="0"/>
        <w:shd w:val="clear" w:color="auto" w:fill="FFFFFF" w:themeFill="background1"/>
        <w:autoSpaceDE w:val="0"/>
        <w:autoSpaceDN w:val="0"/>
        <w:adjustRightInd w:val="0"/>
        <w:rPr>
          <w:rFonts w:eastAsiaTheme="minorEastAsia"/>
        </w:rPr>
      </w:pPr>
      <w:r w:rsidRPr="00102B79">
        <w:rPr>
          <w:sz w:val="24"/>
          <w:szCs w:val="24"/>
        </w:rPr>
        <w:lastRenderedPageBreak/>
        <w:t> </w:t>
      </w:r>
      <w:r w:rsidRPr="00102B79">
        <w:rPr>
          <w:rFonts w:eastAsiaTheme="minorEastAsia"/>
        </w:rPr>
        <w:t>Результат рассмотрения ходатайства прошу:</w:t>
      </w:r>
    </w:p>
    <w:p w:rsidR="00BA7EDB" w:rsidRPr="00102B79" w:rsidRDefault="00BA7EDB" w:rsidP="00BA7EDB">
      <w:pPr>
        <w:widowControl w:val="0"/>
        <w:shd w:val="clear" w:color="auto" w:fill="FFFFFF" w:themeFill="background1"/>
        <w:autoSpaceDE w:val="0"/>
        <w:autoSpaceDN w:val="0"/>
        <w:adjustRightIn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BA7EDB" w:rsidRPr="00102B79" w:rsidTr="00E75A58">
        <w:tc>
          <w:tcPr>
            <w:tcW w:w="534" w:type="dxa"/>
            <w:vMerge w:val="restart"/>
            <w:tcBorders>
              <w:right w:val="single" w:sz="4" w:space="0" w:color="auto"/>
            </w:tcBorders>
            <w:shd w:val="clear" w:color="auto" w:fill="auto"/>
          </w:tcPr>
          <w:p w:rsidR="00BA7EDB" w:rsidRPr="00102B79" w:rsidRDefault="00BA7EDB" w:rsidP="00E75A58">
            <w:pPr>
              <w:widowControl w:val="0"/>
              <w:shd w:val="clear" w:color="auto" w:fill="FFFFFF" w:themeFill="background1"/>
              <w:autoSpaceDE w:val="0"/>
              <w:autoSpaceDN w:val="0"/>
              <w:adjustRightInd w:val="0"/>
            </w:pPr>
          </w:p>
        </w:tc>
        <w:tc>
          <w:tcPr>
            <w:tcW w:w="9247" w:type="dxa"/>
            <w:tcBorders>
              <w:top w:val="nil"/>
              <w:left w:val="single" w:sz="4" w:space="0" w:color="auto"/>
              <w:bottom w:val="nil"/>
              <w:right w:val="nil"/>
            </w:tcBorders>
            <w:shd w:val="clear" w:color="auto" w:fill="auto"/>
            <w:vAlign w:val="center"/>
          </w:tcPr>
          <w:p w:rsidR="00BA7EDB" w:rsidRPr="00102B79" w:rsidRDefault="00BA7EDB" w:rsidP="00E75A58">
            <w:pPr>
              <w:widowControl w:val="0"/>
              <w:shd w:val="clear" w:color="auto" w:fill="FFFFFF" w:themeFill="background1"/>
              <w:autoSpaceDE w:val="0"/>
              <w:autoSpaceDN w:val="0"/>
              <w:adjustRightInd w:val="0"/>
            </w:pPr>
          </w:p>
        </w:tc>
      </w:tr>
      <w:tr w:rsidR="00BA7EDB" w:rsidRPr="00102B79" w:rsidTr="00E75A58">
        <w:tc>
          <w:tcPr>
            <w:tcW w:w="534" w:type="dxa"/>
            <w:vMerge/>
            <w:tcBorders>
              <w:right w:val="single" w:sz="4" w:space="0" w:color="auto"/>
            </w:tcBorders>
            <w:shd w:val="clear" w:color="auto" w:fill="auto"/>
          </w:tcPr>
          <w:p w:rsidR="00BA7EDB" w:rsidRPr="00102B79" w:rsidRDefault="00BA7EDB" w:rsidP="00E75A58">
            <w:pPr>
              <w:widowControl w:val="0"/>
              <w:shd w:val="clear" w:color="auto" w:fill="FFFFFF" w:themeFill="background1"/>
              <w:autoSpaceDE w:val="0"/>
              <w:autoSpaceDN w:val="0"/>
              <w:adjustRightInd w:val="0"/>
            </w:pPr>
          </w:p>
        </w:tc>
        <w:tc>
          <w:tcPr>
            <w:tcW w:w="9247" w:type="dxa"/>
            <w:tcBorders>
              <w:top w:val="nil"/>
              <w:left w:val="single" w:sz="4" w:space="0" w:color="auto"/>
              <w:bottom w:val="nil"/>
              <w:right w:val="nil"/>
            </w:tcBorders>
            <w:shd w:val="clear" w:color="auto" w:fill="auto"/>
            <w:vAlign w:val="center"/>
          </w:tcPr>
          <w:p w:rsidR="00BA7EDB" w:rsidRPr="00102B79" w:rsidRDefault="00BA7EDB" w:rsidP="00E75A58">
            <w:pPr>
              <w:widowControl w:val="0"/>
              <w:shd w:val="clear" w:color="auto" w:fill="FFFFFF" w:themeFill="background1"/>
              <w:autoSpaceDE w:val="0"/>
              <w:autoSpaceDN w:val="0"/>
              <w:adjustRightInd w:val="0"/>
            </w:pPr>
            <w:r w:rsidRPr="00102B79">
              <w:t xml:space="preserve">выдать на руки в МФЦ, </w:t>
            </w:r>
            <w:proofErr w:type="gramStart"/>
            <w:r w:rsidRPr="00102B79">
              <w:t>расположенном</w:t>
            </w:r>
            <w:proofErr w:type="gramEnd"/>
            <w:r w:rsidRPr="00102B79">
              <w:t xml:space="preserve"> по адресу:__________________________________________</w:t>
            </w:r>
          </w:p>
        </w:tc>
      </w:tr>
      <w:tr w:rsidR="00BA7EDB" w:rsidRPr="00741A6A" w:rsidTr="00E75A58">
        <w:trPr>
          <w:trHeight w:val="230"/>
        </w:trPr>
        <w:tc>
          <w:tcPr>
            <w:tcW w:w="534" w:type="dxa"/>
            <w:vMerge/>
            <w:tcBorders>
              <w:right w:val="single" w:sz="4" w:space="0" w:color="auto"/>
            </w:tcBorders>
            <w:shd w:val="clear" w:color="auto" w:fill="auto"/>
          </w:tcPr>
          <w:p w:rsidR="00BA7EDB" w:rsidRPr="00102B79" w:rsidRDefault="00BA7EDB" w:rsidP="00E75A58">
            <w:pPr>
              <w:widowControl w:val="0"/>
              <w:shd w:val="clear" w:color="auto" w:fill="FFFFFF" w:themeFill="background1"/>
              <w:autoSpaceDE w:val="0"/>
              <w:autoSpaceDN w:val="0"/>
              <w:adjustRightInd w:val="0"/>
            </w:pPr>
          </w:p>
        </w:tc>
        <w:tc>
          <w:tcPr>
            <w:tcW w:w="9247" w:type="dxa"/>
            <w:vMerge w:val="restart"/>
            <w:tcBorders>
              <w:top w:val="nil"/>
              <w:left w:val="single" w:sz="4" w:space="0" w:color="auto"/>
              <w:right w:val="nil"/>
            </w:tcBorders>
            <w:shd w:val="clear" w:color="auto" w:fill="auto"/>
            <w:vAlign w:val="center"/>
          </w:tcPr>
          <w:p w:rsidR="00BA7EDB" w:rsidRPr="00102B79" w:rsidRDefault="00BA7EDB" w:rsidP="00E75A58">
            <w:pPr>
              <w:widowControl w:val="0"/>
              <w:shd w:val="clear" w:color="auto" w:fill="FFFFFF" w:themeFill="background1"/>
              <w:autoSpaceDE w:val="0"/>
              <w:autoSpaceDN w:val="0"/>
              <w:adjustRightInd w:val="0"/>
            </w:pPr>
          </w:p>
          <w:p w:rsidR="00BA7EDB" w:rsidRPr="00741A6A" w:rsidRDefault="00BA7EDB" w:rsidP="00E75A58">
            <w:pPr>
              <w:widowControl w:val="0"/>
              <w:shd w:val="clear" w:color="auto" w:fill="FFFFFF" w:themeFill="background1"/>
              <w:autoSpaceDE w:val="0"/>
              <w:autoSpaceDN w:val="0"/>
              <w:adjustRightInd w:val="0"/>
              <w:rPr>
                <w:strike/>
              </w:rPr>
            </w:pPr>
            <w:r w:rsidRPr="00102B79">
              <w:t>направить в электронной форме в личный кабинет на ЕПГУ</w:t>
            </w:r>
          </w:p>
        </w:tc>
      </w:tr>
      <w:tr w:rsidR="00BA7EDB" w:rsidRPr="00741A6A" w:rsidTr="00E75A58">
        <w:trPr>
          <w:trHeight w:val="235"/>
        </w:trPr>
        <w:tc>
          <w:tcPr>
            <w:tcW w:w="534" w:type="dxa"/>
            <w:tcBorders>
              <w:right w:val="single" w:sz="4" w:space="0" w:color="auto"/>
            </w:tcBorders>
            <w:shd w:val="clear" w:color="auto" w:fill="auto"/>
          </w:tcPr>
          <w:p w:rsidR="00BA7EDB" w:rsidRPr="00741A6A" w:rsidRDefault="00BA7EDB" w:rsidP="00E75A58">
            <w:pPr>
              <w:widowControl w:val="0"/>
              <w:shd w:val="clear" w:color="auto" w:fill="FFFFFF" w:themeFill="background1"/>
              <w:autoSpaceDE w:val="0"/>
              <w:autoSpaceDN w:val="0"/>
              <w:adjustRightInd w:val="0"/>
            </w:pPr>
          </w:p>
          <w:p w:rsidR="00BA7EDB" w:rsidRPr="00741A6A" w:rsidRDefault="00BA7EDB" w:rsidP="00E75A58">
            <w:pPr>
              <w:widowControl w:val="0"/>
              <w:shd w:val="clear" w:color="auto" w:fill="FFFFFF" w:themeFill="background1"/>
              <w:autoSpaceDE w:val="0"/>
              <w:autoSpaceDN w:val="0"/>
              <w:adjustRightInd w:val="0"/>
            </w:pPr>
          </w:p>
        </w:tc>
        <w:tc>
          <w:tcPr>
            <w:tcW w:w="9247" w:type="dxa"/>
            <w:vMerge/>
            <w:tcBorders>
              <w:left w:val="single" w:sz="4" w:space="0" w:color="auto"/>
              <w:bottom w:val="nil"/>
              <w:right w:val="nil"/>
            </w:tcBorders>
            <w:shd w:val="clear" w:color="auto" w:fill="auto"/>
            <w:vAlign w:val="center"/>
          </w:tcPr>
          <w:p w:rsidR="00BA7EDB" w:rsidRPr="00741A6A" w:rsidRDefault="00BA7EDB" w:rsidP="00E75A58">
            <w:pPr>
              <w:widowControl w:val="0"/>
              <w:shd w:val="clear" w:color="auto" w:fill="FFFFFF" w:themeFill="background1"/>
              <w:autoSpaceDE w:val="0"/>
              <w:autoSpaceDN w:val="0"/>
              <w:adjustRightInd w:val="0"/>
            </w:pPr>
          </w:p>
        </w:tc>
      </w:tr>
    </w:tbl>
    <w:p w:rsidR="00BA7EDB" w:rsidRDefault="00BA7EDB" w:rsidP="00BA7EDB">
      <w:pPr>
        <w:tabs>
          <w:tab w:val="left" w:pos="4019"/>
        </w:tabs>
        <w:jc w:val="right"/>
        <w:rPr>
          <w:sz w:val="24"/>
          <w:szCs w:val="24"/>
        </w:rPr>
      </w:pPr>
    </w:p>
    <w:p w:rsidR="00BA7EDB" w:rsidRDefault="00BA7EDB" w:rsidP="00BA7EDB">
      <w:pPr>
        <w:spacing w:after="200" w:line="276" w:lineRule="auto"/>
        <w:rPr>
          <w:sz w:val="24"/>
          <w:szCs w:val="24"/>
        </w:rPr>
      </w:pPr>
      <w:r>
        <w:rPr>
          <w:sz w:val="24"/>
          <w:szCs w:val="24"/>
        </w:rPr>
        <w:br w:type="page"/>
      </w:r>
    </w:p>
    <w:p w:rsidR="00BA7EDB" w:rsidRPr="009B7ACE" w:rsidRDefault="00BA7EDB" w:rsidP="00BA7EDB">
      <w:pPr>
        <w:tabs>
          <w:tab w:val="left" w:pos="4019"/>
        </w:tabs>
        <w:jc w:val="right"/>
        <w:rPr>
          <w:sz w:val="24"/>
          <w:szCs w:val="24"/>
        </w:rPr>
      </w:pPr>
      <w:r w:rsidRPr="009B7ACE">
        <w:rPr>
          <w:sz w:val="24"/>
          <w:szCs w:val="24"/>
        </w:rPr>
        <w:lastRenderedPageBreak/>
        <w:t>Приложение № 2</w:t>
      </w:r>
    </w:p>
    <w:p w:rsidR="00BA7EDB" w:rsidRPr="009A718A" w:rsidRDefault="00BA7EDB" w:rsidP="00BA7EDB">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 xml:space="preserve">к </w:t>
      </w:r>
      <w:r>
        <w:rPr>
          <w:rFonts w:ascii="Times New Roman" w:hAnsi="Times New Roman" w:cs="Times New Roman"/>
          <w:sz w:val="24"/>
          <w:szCs w:val="24"/>
        </w:rPr>
        <w:t>а</w:t>
      </w:r>
      <w:r w:rsidRPr="009A718A">
        <w:rPr>
          <w:rFonts w:ascii="Times New Roman" w:hAnsi="Times New Roman" w:cs="Times New Roman"/>
          <w:sz w:val="24"/>
          <w:szCs w:val="24"/>
        </w:rPr>
        <w:t>дминистративному регламенту</w:t>
      </w:r>
    </w:p>
    <w:p w:rsidR="00BA7EDB" w:rsidRPr="009A718A" w:rsidRDefault="00BA7EDB" w:rsidP="00BA7EDB">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r>
        <w:rPr>
          <w:rFonts w:ascii="Times New Roman" w:hAnsi="Times New Roman" w:cs="Times New Roman"/>
          <w:sz w:val="24"/>
          <w:szCs w:val="24"/>
        </w:rPr>
        <w:t xml:space="preserve"> муниципаль</w:t>
      </w:r>
      <w:r w:rsidRPr="009A718A">
        <w:rPr>
          <w:rFonts w:ascii="Times New Roman" w:hAnsi="Times New Roman" w:cs="Times New Roman"/>
          <w:sz w:val="24"/>
          <w:szCs w:val="24"/>
        </w:rPr>
        <w:t>ной услуги</w:t>
      </w:r>
    </w:p>
    <w:p w:rsidR="00BA7EDB" w:rsidRDefault="00BA7EDB" w:rsidP="00BA7EDB">
      <w:pPr>
        <w:pStyle w:val="aa"/>
        <w:jc w:val="right"/>
        <w:rPr>
          <w:bCs/>
        </w:rPr>
      </w:pPr>
      <w:r>
        <w:rPr>
          <w:bCs/>
        </w:rPr>
        <w:t>«</w:t>
      </w:r>
      <w:r w:rsidRPr="002B5EC9">
        <w:rPr>
          <w:bCs/>
        </w:rPr>
        <w:t xml:space="preserve">Отнесение земель или земельных участков </w:t>
      </w:r>
    </w:p>
    <w:p w:rsidR="00BA7EDB" w:rsidRPr="00380B02" w:rsidRDefault="00BA7EDB" w:rsidP="00BA7EDB">
      <w:pPr>
        <w:pStyle w:val="aa"/>
        <w:jc w:val="right"/>
        <w:rPr>
          <w:bCs/>
        </w:rPr>
      </w:pPr>
      <w:r w:rsidRPr="002B5EC9">
        <w:rPr>
          <w:bCs/>
        </w:rPr>
        <w:t>в составе таких земель</w:t>
      </w:r>
      <w:r>
        <w:rPr>
          <w:bCs/>
        </w:rPr>
        <w:t xml:space="preserve"> </w:t>
      </w:r>
      <w:r w:rsidRPr="002B5EC9">
        <w:rPr>
          <w:bCs/>
        </w:rPr>
        <w:t>к определенной категории</w:t>
      </w:r>
      <w:r>
        <w:rPr>
          <w:bCs/>
        </w:rPr>
        <w:t xml:space="preserve"> земель»</w:t>
      </w:r>
    </w:p>
    <w:p w:rsidR="00BA7EDB" w:rsidRPr="005540F7" w:rsidRDefault="00BA7EDB" w:rsidP="00BA7EDB">
      <w:pPr>
        <w:tabs>
          <w:tab w:val="left" w:pos="4019"/>
        </w:tabs>
        <w:jc w:val="right"/>
        <w:rPr>
          <w:sz w:val="24"/>
          <w:szCs w:val="24"/>
          <w:highlight w:val="yellow"/>
        </w:rPr>
      </w:pPr>
    </w:p>
    <w:tbl>
      <w:tblPr>
        <w:tblW w:w="0" w:type="auto"/>
        <w:tblLayout w:type="fixed"/>
        <w:tblLook w:val="04A0" w:firstRow="1" w:lastRow="0" w:firstColumn="1" w:lastColumn="0" w:noHBand="0" w:noVBand="1"/>
      </w:tblPr>
      <w:tblGrid>
        <w:gridCol w:w="1809"/>
        <w:gridCol w:w="2079"/>
        <w:gridCol w:w="1040"/>
        <w:gridCol w:w="4819"/>
      </w:tblGrid>
      <w:tr w:rsidR="00BA7EDB" w:rsidRPr="005540F7" w:rsidTr="00E75A58">
        <w:tc>
          <w:tcPr>
            <w:tcW w:w="3888" w:type="dxa"/>
            <w:gridSpan w:val="2"/>
            <w:shd w:val="clear" w:color="auto" w:fill="auto"/>
          </w:tcPr>
          <w:p w:rsidR="00BA7EDB" w:rsidRPr="00102B79" w:rsidRDefault="00BA7EDB" w:rsidP="00E75A58">
            <w:pPr>
              <w:tabs>
                <w:tab w:val="left" w:pos="4019"/>
              </w:tabs>
              <w:rPr>
                <w:sz w:val="24"/>
                <w:szCs w:val="24"/>
              </w:rPr>
            </w:pPr>
          </w:p>
        </w:tc>
        <w:tc>
          <w:tcPr>
            <w:tcW w:w="5859" w:type="dxa"/>
            <w:gridSpan w:val="2"/>
            <w:shd w:val="clear" w:color="auto" w:fill="auto"/>
          </w:tcPr>
          <w:p w:rsidR="00BA7EDB" w:rsidRPr="00102B79" w:rsidRDefault="00BA7EDB" w:rsidP="00E75A58">
            <w:pPr>
              <w:autoSpaceDE w:val="0"/>
              <w:autoSpaceDN w:val="0"/>
              <w:adjustRightInd w:val="0"/>
              <w:spacing w:line="360" w:lineRule="auto"/>
              <w:jc w:val="both"/>
            </w:pPr>
            <w:r w:rsidRPr="00102B79">
              <w:t>___________________________________________</w:t>
            </w:r>
          </w:p>
          <w:p w:rsidR="00BA7EDB" w:rsidRPr="00102B79" w:rsidRDefault="00BA7EDB" w:rsidP="00E75A58">
            <w:pPr>
              <w:autoSpaceDE w:val="0"/>
              <w:autoSpaceDN w:val="0"/>
              <w:adjustRightInd w:val="0"/>
              <w:spacing w:line="360" w:lineRule="auto"/>
              <w:jc w:val="both"/>
            </w:pPr>
            <w:r w:rsidRPr="00102B79">
              <w:t>(Ф.И.О. физического лица / наименование организации и ИНН)</w:t>
            </w:r>
          </w:p>
          <w:p w:rsidR="00BA7EDB" w:rsidRPr="00102B79" w:rsidRDefault="00BA7EDB" w:rsidP="00E75A58">
            <w:pPr>
              <w:autoSpaceDE w:val="0"/>
              <w:autoSpaceDN w:val="0"/>
              <w:adjustRightInd w:val="0"/>
              <w:spacing w:line="360" w:lineRule="auto"/>
              <w:jc w:val="both"/>
            </w:pPr>
            <w:r w:rsidRPr="00102B79">
              <w:t xml:space="preserve">___________________________________________ </w:t>
            </w:r>
          </w:p>
          <w:p w:rsidR="00BA7EDB" w:rsidRPr="00102B79" w:rsidRDefault="00BA7EDB" w:rsidP="00E75A58">
            <w:pPr>
              <w:autoSpaceDE w:val="0"/>
              <w:autoSpaceDN w:val="0"/>
              <w:adjustRightInd w:val="0"/>
              <w:spacing w:line="360" w:lineRule="auto"/>
              <w:jc w:val="both"/>
            </w:pPr>
            <w:r w:rsidRPr="00102B79">
              <w:t>(Ф.И.О. представителя заявителя и реквизиты доверенности)</w:t>
            </w:r>
          </w:p>
          <w:p w:rsidR="00BA7EDB" w:rsidRPr="00102B79" w:rsidRDefault="00BA7EDB" w:rsidP="00E75A58">
            <w:pPr>
              <w:autoSpaceDE w:val="0"/>
              <w:autoSpaceDN w:val="0"/>
              <w:adjustRightInd w:val="0"/>
              <w:spacing w:line="360" w:lineRule="auto"/>
              <w:jc w:val="both"/>
            </w:pPr>
            <w:r w:rsidRPr="00102B79">
              <w:t>___________________________________________</w:t>
            </w:r>
          </w:p>
          <w:p w:rsidR="00BA7EDB" w:rsidRPr="00102B79" w:rsidRDefault="00BA7EDB" w:rsidP="00E75A58">
            <w:pPr>
              <w:autoSpaceDE w:val="0"/>
              <w:autoSpaceDN w:val="0"/>
              <w:adjustRightInd w:val="0"/>
              <w:spacing w:line="360" w:lineRule="auto"/>
              <w:jc w:val="both"/>
            </w:pPr>
            <w:r w:rsidRPr="00102B79">
              <w:t>Контактная информация:</w:t>
            </w:r>
          </w:p>
          <w:p w:rsidR="00BA7EDB" w:rsidRPr="00102B79" w:rsidRDefault="00BA7EDB" w:rsidP="00E75A58">
            <w:pPr>
              <w:autoSpaceDE w:val="0"/>
              <w:autoSpaceDN w:val="0"/>
              <w:adjustRightInd w:val="0"/>
              <w:spacing w:line="360" w:lineRule="auto"/>
              <w:jc w:val="both"/>
            </w:pPr>
            <w:r w:rsidRPr="00102B79">
              <w:t>тел. ___________________________________________</w:t>
            </w:r>
          </w:p>
          <w:p w:rsidR="00BA7EDB" w:rsidRPr="00102B79" w:rsidRDefault="00BA7EDB" w:rsidP="00E75A58">
            <w:pPr>
              <w:tabs>
                <w:tab w:val="left" w:pos="365"/>
              </w:tabs>
              <w:ind w:left="363"/>
              <w:rPr>
                <w:sz w:val="24"/>
                <w:szCs w:val="24"/>
              </w:rPr>
            </w:pPr>
          </w:p>
        </w:tc>
      </w:tr>
      <w:tr w:rsidR="00BA7EDB" w:rsidRPr="005540F7" w:rsidTr="00E75A58">
        <w:tc>
          <w:tcPr>
            <w:tcW w:w="3888" w:type="dxa"/>
            <w:gridSpan w:val="2"/>
            <w:shd w:val="clear" w:color="auto" w:fill="auto"/>
          </w:tcPr>
          <w:p w:rsidR="00BA7EDB" w:rsidRPr="00102B79" w:rsidRDefault="00BA7EDB" w:rsidP="00E75A58">
            <w:pPr>
              <w:tabs>
                <w:tab w:val="left" w:pos="4019"/>
              </w:tabs>
              <w:rPr>
                <w:sz w:val="24"/>
                <w:szCs w:val="24"/>
              </w:rPr>
            </w:pPr>
          </w:p>
        </w:tc>
        <w:tc>
          <w:tcPr>
            <w:tcW w:w="5859" w:type="dxa"/>
            <w:gridSpan w:val="2"/>
            <w:shd w:val="clear" w:color="auto" w:fill="auto"/>
          </w:tcPr>
          <w:p w:rsidR="00BA7EDB" w:rsidRPr="00102B79" w:rsidRDefault="00BA7EDB" w:rsidP="00E75A58">
            <w:pPr>
              <w:autoSpaceDE w:val="0"/>
              <w:autoSpaceDN w:val="0"/>
              <w:adjustRightInd w:val="0"/>
              <w:spacing w:line="360" w:lineRule="auto"/>
              <w:jc w:val="both"/>
            </w:pPr>
          </w:p>
        </w:tc>
      </w:tr>
      <w:tr w:rsidR="00BA7EDB" w:rsidRPr="005540F7" w:rsidTr="00E75A58">
        <w:tc>
          <w:tcPr>
            <w:tcW w:w="9747" w:type="dxa"/>
            <w:gridSpan w:val="4"/>
            <w:shd w:val="clear" w:color="auto" w:fill="auto"/>
          </w:tcPr>
          <w:p w:rsidR="00BA7EDB" w:rsidRPr="006148DC" w:rsidRDefault="00BA7EDB" w:rsidP="00E75A58">
            <w:pPr>
              <w:tabs>
                <w:tab w:val="left" w:pos="4019"/>
              </w:tabs>
              <w:jc w:val="center"/>
              <w:rPr>
                <w:sz w:val="24"/>
                <w:szCs w:val="24"/>
                <w:highlight w:val="yellow"/>
              </w:rPr>
            </w:pPr>
          </w:p>
        </w:tc>
      </w:tr>
      <w:tr w:rsidR="00BA7EDB" w:rsidRPr="006148DC" w:rsidTr="00E75A58">
        <w:tc>
          <w:tcPr>
            <w:tcW w:w="9747" w:type="dxa"/>
            <w:gridSpan w:val="4"/>
            <w:shd w:val="clear" w:color="auto" w:fill="auto"/>
          </w:tcPr>
          <w:p w:rsidR="00BA7EDB" w:rsidRPr="00904B9E" w:rsidRDefault="00BA7EDB" w:rsidP="00E75A58">
            <w:pPr>
              <w:autoSpaceDE w:val="0"/>
              <w:autoSpaceDN w:val="0"/>
              <w:adjustRightInd w:val="0"/>
              <w:jc w:val="center"/>
              <w:rPr>
                <w:b/>
                <w:sz w:val="24"/>
                <w:szCs w:val="24"/>
              </w:rPr>
            </w:pPr>
            <w:r w:rsidRPr="00904B9E">
              <w:rPr>
                <w:b/>
                <w:sz w:val="24"/>
                <w:szCs w:val="24"/>
              </w:rPr>
              <w:t>УВЕДОМЛЕНИЕ</w:t>
            </w:r>
          </w:p>
          <w:p w:rsidR="00BA7EDB" w:rsidRPr="00904B9E" w:rsidRDefault="00BA7EDB" w:rsidP="00E75A58">
            <w:pPr>
              <w:autoSpaceDE w:val="0"/>
              <w:autoSpaceDN w:val="0"/>
              <w:adjustRightInd w:val="0"/>
              <w:jc w:val="center"/>
              <w:rPr>
                <w:b/>
                <w:sz w:val="24"/>
                <w:szCs w:val="24"/>
              </w:rPr>
            </w:pPr>
            <w:r w:rsidRPr="00904B9E">
              <w:rPr>
                <w:b/>
                <w:sz w:val="24"/>
                <w:szCs w:val="24"/>
              </w:rPr>
              <w:t>об отказе в приеме заявления и документов, необходимых</w:t>
            </w:r>
            <w:r w:rsidRPr="00904B9E">
              <w:rPr>
                <w:b/>
                <w:sz w:val="24"/>
                <w:szCs w:val="24"/>
              </w:rPr>
              <w:br/>
              <w:t>для предоставления муниципальной услуги</w:t>
            </w:r>
          </w:p>
          <w:p w:rsidR="00BA7EDB" w:rsidRPr="00C34CD4" w:rsidRDefault="00BA7EDB" w:rsidP="00E75A58">
            <w:pPr>
              <w:autoSpaceDE w:val="0"/>
              <w:autoSpaceDN w:val="0"/>
              <w:adjustRightInd w:val="0"/>
              <w:ind w:firstLine="709"/>
              <w:jc w:val="both"/>
              <w:rPr>
                <w:rFonts w:asciiTheme="minorHAnsi" w:hAnsiTheme="minorHAnsi" w:cstheme="minorHAnsi"/>
                <w:highlight w:val="green"/>
              </w:rPr>
            </w:pPr>
          </w:p>
          <w:p w:rsidR="00BA7EDB" w:rsidRPr="0082299E" w:rsidRDefault="00BA7EDB" w:rsidP="00E75A58">
            <w:pPr>
              <w:autoSpaceDE w:val="0"/>
              <w:autoSpaceDN w:val="0"/>
              <w:adjustRightInd w:val="0"/>
              <w:ind w:firstLine="709"/>
              <w:jc w:val="both"/>
              <w:rPr>
                <w:sz w:val="24"/>
                <w:szCs w:val="24"/>
              </w:rPr>
            </w:pPr>
            <w:r w:rsidRPr="0082299E">
              <w:rPr>
                <w:sz w:val="24"/>
                <w:szCs w:val="24"/>
              </w:rPr>
              <w:t>Настоящим подтверждается, что при приеме документов, необходимых для предоставления муниципальной услуги «Отнесение земель или земельных участков к определенной категории земель» были выявлены следующие основания для отказа в приеме документов:</w:t>
            </w:r>
          </w:p>
          <w:p w:rsidR="00BA7EDB" w:rsidRPr="0082299E" w:rsidRDefault="00BA7EDB" w:rsidP="00E75A58">
            <w:pPr>
              <w:autoSpaceDE w:val="0"/>
              <w:autoSpaceDN w:val="0"/>
              <w:adjustRightInd w:val="0"/>
              <w:jc w:val="both"/>
              <w:rPr>
                <w:sz w:val="24"/>
                <w:szCs w:val="24"/>
              </w:rPr>
            </w:pPr>
            <w:r w:rsidRPr="0082299E">
              <w:rPr>
                <w:sz w:val="24"/>
                <w:szCs w:val="24"/>
              </w:rPr>
              <w:t>_____________________________________________________</w:t>
            </w:r>
            <w:r>
              <w:rPr>
                <w:sz w:val="24"/>
                <w:szCs w:val="24"/>
              </w:rPr>
              <w:t>__________________________</w:t>
            </w:r>
          </w:p>
          <w:p w:rsidR="00BA7EDB" w:rsidRPr="0082299E" w:rsidRDefault="00BA7EDB" w:rsidP="00E75A58">
            <w:pPr>
              <w:autoSpaceDE w:val="0"/>
              <w:autoSpaceDN w:val="0"/>
              <w:adjustRightInd w:val="0"/>
              <w:jc w:val="both"/>
              <w:rPr>
                <w:sz w:val="24"/>
                <w:szCs w:val="24"/>
              </w:rPr>
            </w:pPr>
            <w:r w:rsidRPr="0082299E">
              <w:rPr>
                <w:sz w:val="24"/>
                <w:szCs w:val="24"/>
              </w:rPr>
              <w:t>_____________________________________________________</w:t>
            </w:r>
            <w:r>
              <w:rPr>
                <w:sz w:val="24"/>
                <w:szCs w:val="24"/>
              </w:rPr>
              <w:t>__________________________</w:t>
            </w:r>
          </w:p>
          <w:p w:rsidR="00BA7EDB" w:rsidRPr="0082299E" w:rsidRDefault="00BA7EDB" w:rsidP="00E75A58">
            <w:pPr>
              <w:autoSpaceDE w:val="0"/>
              <w:autoSpaceDN w:val="0"/>
              <w:adjustRightInd w:val="0"/>
              <w:jc w:val="center"/>
            </w:pPr>
            <w:r w:rsidRPr="0082299E">
              <w:t>(указываются основания для отказа в приеме документов, предусмотренные пунктом 2.9 настоящего административного регламента)</w:t>
            </w:r>
          </w:p>
          <w:p w:rsidR="00BA7EDB" w:rsidRPr="0082299E" w:rsidRDefault="00BA7EDB" w:rsidP="00E75A58">
            <w:pPr>
              <w:autoSpaceDE w:val="0"/>
              <w:autoSpaceDN w:val="0"/>
              <w:adjustRightInd w:val="0"/>
              <w:ind w:firstLine="709"/>
              <w:jc w:val="both"/>
              <w:rPr>
                <w:sz w:val="24"/>
                <w:szCs w:val="24"/>
              </w:rPr>
            </w:pPr>
          </w:p>
          <w:p w:rsidR="00BA7EDB" w:rsidRPr="0082299E" w:rsidRDefault="00BA7EDB" w:rsidP="00E75A58">
            <w:pPr>
              <w:autoSpaceDE w:val="0"/>
              <w:autoSpaceDN w:val="0"/>
              <w:adjustRightInd w:val="0"/>
              <w:ind w:firstLine="709"/>
              <w:jc w:val="both"/>
              <w:rPr>
                <w:sz w:val="24"/>
                <w:szCs w:val="24"/>
              </w:rPr>
            </w:pPr>
            <w:r w:rsidRPr="0082299E">
              <w:rPr>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A7EDB" w:rsidRPr="0082299E" w:rsidRDefault="00BA7EDB" w:rsidP="00E75A58">
            <w:pPr>
              <w:autoSpaceDE w:val="0"/>
              <w:autoSpaceDN w:val="0"/>
              <w:adjustRightInd w:val="0"/>
              <w:spacing w:before="120"/>
              <w:rPr>
                <w:sz w:val="24"/>
                <w:szCs w:val="24"/>
              </w:rPr>
            </w:pPr>
            <w:r>
              <w:rPr>
                <w:sz w:val="24"/>
                <w:szCs w:val="24"/>
              </w:rPr>
              <w:t>_____________________</w:t>
            </w:r>
            <w:r w:rsidRPr="0082299E">
              <w:rPr>
                <w:sz w:val="24"/>
                <w:szCs w:val="24"/>
              </w:rPr>
              <w:t>__________           _______________        ______________________</w:t>
            </w:r>
          </w:p>
          <w:p w:rsidR="00BA7EDB" w:rsidRPr="0082299E" w:rsidRDefault="00BA7EDB" w:rsidP="00E75A58">
            <w:pPr>
              <w:autoSpaceDE w:val="0"/>
              <w:autoSpaceDN w:val="0"/>
              <w:adjustRightInd w:val="0"/>
              <w:rPr>
                <w:sz w:val="24"/>
                <w:szCs w:val="24"/>
              </w:rPr>
            </w:pPr>
            <w:proofErr w:type="gramStart"/>
            <w:r w:rsidRPr="0082299E">
              <w:rPr>
                <w:sz w:val="24"/>
                <w:szCs w:val="24"/>
              </w:rPr>
              <w:t>(должностное лицо (спец</w:t>
            </w:r>
            <w:r>
              <w:rPr>
                <w:sz w:val="24"/>
                <w:szCs w:val="24"/>
              </w:rPr>
              <w:t xml:space="preserve">иалист МФЦ)           </w:t>
            </w:r>
            <w:r w:rsidRPr="0082299E">
              <w:rPr>
                <w:sz w:val="24"/>
                <w:szCs w:val="24"/>
              </w:rPr>
              <w:t xml:space="preserve">  (подпись)                     (инициалы, фамилия)                    </w:t>
            </w:r>
            <w:proofErr w:type="gramEnd"/>
          </w:p>
          <w:p w:rsidR="00BA7EDB" w:rsidRPr="00904B9E" w:rsidRDefault="00BA7EDB" w:rsidP="00E75A58">
            <w:pPr>
              <w:autoSpaceDE w:val="0"/>
              <w:autoSpaceDN w:val="0"/>
              <w:adjustRightInd w:val="0"/>
            </w:pPr>
          </w:p>
          <w:p w:rsidR="00BA7EDB" w:rsidRPr="0082299E" w:rsidRDefault="00BA7EDB" w:rsidP="00E75A58">
            <w:pPr>
              <w:autoSpaceDE w:val="0"/>
              <w:autoSpaceDN w:val="0"/>
              <w:adjustRightInd w:val="0"/>
              <w:rPr>
                <w:sz w:val="24"/>
                <w:szCs w:val="24"/>
              </w:rPr>
            </w:pPr>
            <w:r w:rsidRPr="0082299E">
              <w:rPr>
                <w:sz w:val="24"/>
                <w:szCs w:val="24"/>
              </w:rPr>
              <w:t xml:space="preserve">(дата)       </w:t>
            </w:r>
          </w:p>
          <w:p w:rsidR="00BA7EDB" w:rsidRPr="0082299E" w:rsidRDefault="00BA7EDB" w:rsidP="00E75A58">
            <w:pPr>
              <w:autoSpaceDE w:val="0"/>
              <w:autoSpaceDN w:val="0"/>
              <w:adjustRightInd w:val="0"/>
              <w:rPr>
                <w:sz w:val="24"/>
                <w:szCs w:val="24"/>
              </w:rPr>
            </w:pPr>
          </w:p>
          <w:p w:rsidR="00BA7EDB" w:rsidRPr="0082299E" w:rsidRDefault="00BA7EDB" w:rsidP="00E75A58">
            <w:pPr>
              <w:autoSpaceDE w:val="0"/>
              <w:autoSpaceDN w:val="0"/>
              <w:adjustRightInd w:val="0"/>
              <w:rPr>
                <w:sz w:val="24"/>
                <w:szCs w:val="24"/>
              </w:rPr>
            </w:pPr>
            <w:r w:rsidRPr="0082299E">
              <w:rPr>
                <w:sz w:val="24"/>
                <w:szCs w:val="24"/>
              </w:rPr>
              <w:t>М.П.</w:t>
            </w:r>
          </w:p>
          <w:p w:rsidR="00BA7EDB" w:rsidRPr="00904B9E" w:rsidRDefault="00BA7EDB" w:rsidP="00E75A58">
            <w:pPr>
              <w:autoSpaceDE w:val="0"/>
              <w:autoSpaceDN w:val="0"/>
              <w:adjustRightInd w:val="0"/>
            </w:pPr>
          </w:p>
          <w:p w:rsidR="00BA7EDB" w:rsidRPr="0082299E" w:rsidRDefault="00BA7EDB" w:rsidP="00E75A58">
            <w:pPr>
              <w:autoSpaceDE w:val="0"/>
              <w:autoSpaceDN w:val="0"/>
              <w:adjustRightInd w:val="0"/>
              <w:jc w:val="both"/>
              <w:rPr>
                <w:sz w:val="24"/>
                <w:szCs w:val="24"/>
              </w:rPr>
            </w:pPr>
            <w:r w:rsidRPr="0082299E">
              <w:rPr>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BA7EDB" w:rsidRPr="0082299E" w:rsidRDefault="00BA7EDB" w:rsidP="00E75A58">
            <w:pPr>
              <w:autoSpaceDE w:val="0"/>
              <w:autoSpaceDN w:val="0"/>
              <w:adjustRightInd w:val="0"/>
              <w:jc w:val="both"/>
              <w:rPr>
                <w:sz w:val="24"/>
                <w:szCs w:val="24"/>
              </w:rPr>
            </w:pPr>
          </w:p>
          <w:p w:rsidR="00BA7EDB" w:rsidRPr="0082299E" w:rsidRDefault="00BA7EDB" w:rsidP="00E75A58">
            <w:pPr>
              <w:widowControl w:val="0"/>
              <w:autoSpaceDE w:val="0"/>
              <w:autoSpaceDN w:val="0"/>
              <w:rPr>
                <w:sz w:val="24"/>
                <w:szCs w:val="24"/>
              </w:rPr>
            </w:pPr>
            <w:r>
              <w:rPr>
                <w:sz w:val="24"/>
                <w:szCs w:val="24"/>
              </w:rPr>
              <w:t xml:space="preserve">      ________________</w:t>
            </w:r>
            <w:r>
              <w:rPr>
                <w:sz w:val="24"/>
                <w:szCs w:val="24"/>
              </w:rPr>
              <w:tab/>
              <w:t xml:space="preserve">  </w:t>
            </w:r>
            <w:r w:rsidRPr="0082299E">
              <w:rPr>
                <w:sz w:val="24"/>
                <w:szCs w:val="24"/>
              </w:rPr>
              <w:t xml:space="preserve"> ___________________________________</w:t>
            </w:r>
            <w:r w:rsidRPr="0082299E">
              <w:rPr>
                <w:sz w:val="24"/>
                <w:szCs w:val="24"/>
              </w:rPr>
              <w:tab/>
              <w:t>__________</w:t>
            </w:r>
          </w:p>
          <w:p w:rsidR="00BA7EDB" w:rsidRPr="0082299E" w:rsidRDefault="00BA7EDB" w:rsidP="00E75A58">
            <w:pPr>
              <w:ind w:firstLine="708"/>
              <w:rPr>
                <w:sz w:val="24"/>
                <w:szCs w:val="24"/>
              </w:rPr>
            </w:pPr>
            <w:r w:rsidRPr="0082299E">
              <w:rPr>
                <w:sz w:val="24"/>
                <w:szCs w:val="24"/>
              </w:rPr>
              <w:t>(подпись)</w:t>
            </w:r>
            <w:r w:rsidRPr="0082299E">
              <w:rPr>
                <w:sz w:val="24"/>
                <w:szCs w:val="24"/>
              </w:rPr>
              <w:tab/>
            </w:r>
            <w:r w:rsidRPr="0082299E">
              <w:rPr>
                <w:sz w:val="24"/>
                <w:szCs w:val="24"/>
              </w:rPr>
              <w:tab/>
              <w:t>(Ф.И.О. заявителя/представителя заявителя)</w:t>
            </w:r>
            <w:r w:rsidRPr="0082299E">
              <w:rPr>
                <w:sz w:val="24"/>
                <w:szCs w:val="24"/>
              </w:rPr>
              <w:tab/>
              <w:t xml:space="preserve">     (дата)</w:t>
            </w:r>
          </w:p>
          <w:p w:rsidR="00BA7EDB" w:rsidRPr="006148DC" w:rsidRDefault="00BA7EDB" w:rsidP="00E75A58">
            <w:pPr>
              <w:tabs>
                <w:tab w:val="left" w:pos="4019"/>
              </w:tabs>
              <w:ind w:firstLine="567"/>
              <w:jc w:val="both"/>
              <w:rPr>
                <w:sz w:val="24"/>
                <w:szCs w:val="24"/>
              </w:rPr>
            </w:pPr>
          </w:p>
        </w:tc>
      </w:tr>
      <w:tr w:rsidR="00BA7EDB" w:rsidRPr="006148DC" w:rsidTr="00E75A58">
        <w:tc>
          <w:tcPr>
            <w:tcW w:w="9747" w:type="dxa"/>
            <w:gridSpan w:val="4"/>
            <w:shd w:val="clear" w:color="auto" w:fill="auto"/>
          </w:tcPr>
          <w:p w:rsidR="00BA7EDB" w:rsidRPr="006148DC" w:rsidRDefault="00BA7EDB" w:rsidP="00E75A58">
            <w:pPr>
              <w:tabs>
                <w:tab w:val="left" w:pos="4019"/>
              </w:tabs>
              <w:jc w:val="center"/>
              <w:rPr>
                <w:sz w:val="24"/>
                <w:szCs w:val="24"/>
              </w:rPr>
            </w:pPr>
          </w:p>
        </w:tc>
      </w:tr>
      <w:tr w:rsidR="00BA7EDB" w:rsidRPr="006148DC" w:rsidTr="00E75A58">
        <w:tc>
          <w:tcPr>
            <w:tcW w:w="1809" w:type="dxa"/>
            <w:shd w:val="clear" w:color="auto" w:fill="auto"/>
          </w:tcPr>
          <w:p w:rsidR="00BA7EDB" w:rsidRPr="006148DC" w:rsidRDefault="00BA7EDB" w:rsidP="00E75A58">
            <w:pPr>
              <w:tabs>
                <w:tab w:val="left" w:pos="4019"/>
              </w:tabs>
              <w:rPr>
                <w:sz w:val="24"/>
                <w:szCs w:val="24"/>
              </w:rPr>
            </w:pPr>
          </w:p>
        </w:tc>
        <w:tc>
          <w:tcPr>
            <w:tcW w:w="3119" w:type="dxa"/>
            <w:gridSpan w:val="2"/>
            <w:shd w:val="clear" w:color="auto" w:fill="auto"/>
          </w:tcPr>
          <w:p w:rsidR="00BA7EDB" w:rsidRPr="006148DC" w:rsidRDefault="00BA7EDB" w:rsidP="00E75A58">
            <w:pPr>
              <w:tabs>
                <w:tab w:val="left" w:pos="4019"/>
              </w:tabs>
              <w:rPr>
                <w:sz w:val="24"/>
                <w:szCs w:val="24"/>
              </w:rPr>
            </w:pPr>
          </w:p>
        </w:tc>
        <w:tc>
          <w:tcPr>
            <w:tcW w:w="4819" w:type="dxa"/>
            <w:shd w:val="clear" w:color="auto" w:fill="auto"/>
          </w:tcPr>
          <w:p w:rsidR="00BA7EDB" w:rsidRPr="006148DC" w:rsidRDefault="00BA7EDB" w:rsidP="00E75A58">
            <w:pPr>
              <w:tabs>
                <w:tab w:val="left" w:pos="4019"/>
              </w:tabs>
              <w:rPr>
                <w:sz w:val="24"/>
                <w:szCs w:val="24"/>
              </w:rPr>
            </w:pPr>
          </w:p>
        </w:tc>
      </w:tr>
      <w:tr w:rsidR="00BA7EDB" w:rsidRPr="006148DC" w:rsidTr="00E75A58">
        <w:tc>
          <w:tcPr>
            <w:tcW w:w="1809" w:type="dxa"/>
            <w:shd w:val="clear" w:color="auto" w:fill="auto"/>
          </w:tcPr>
          <w:p w:rsidR="00BA7EDB" w:rsidRPr="006148DC" w:rsidRDefault="00BA7EDB" w:rsidP="00E75A58">
            <w:pPr>
              <w:tabs>
                <w:tab w:val="left" w:pos="4019"/>
              </w:tabs>
              <w:rPr>
                <w:sz w:val="24"/>
                <w:szCs w:val="24"/>
              </w:rPr>
            </w:pPr>
          </w:p>
        </w:tc>
        <w:tc>
          <w:tcPr>
            <w:tcW w:w="3119" w:type="dxa"/>
            <w:gridSpan w:val="2"/>
            <w:shd w:val="clear" w:color="auto" w:fill="auto"/>
          </w:tcPr>
          <w:p w:rsidR="00BA7EDB" w:rsidRPr="006148DC" w:rsidRDefault="00BA7EDB" w:rsidP="00E75A58">
            <w:pPr>
              <w:tabs>
                <w:tab w:val="left" w:pos="4019"/>
              </w:tabs>
              <w:rPr>
                <w:sz w:val="24"/>
                <w:szCs w:val="24"/>
              </w:rPr>
            </w:pPr>
          </w:p>
        </w:tc>
        <w:tc>
          <w:tcPr>
            <w:tcW w:w="4819" w:type="dxa"/>
            <w:shd w:val="clear" w:color="auto" w:fill="auto"/>
          </w:tcPr>
          <w:p w:rsidR="00BA7EDB" w:rsidRPr="006148DC" w:rsidRDefault="00BA7EDB" w:rsidP="00E75A58">
            <w:pPr>
              <w:tabs>
                <w:tab w:val="left" w:pos="4019"/>
              </w:tabs>
              <w:rPr>
                <w:sz w:val="24"/>
                <w:szCs w:val="24"/>
              </w:rPr>
            </w:pPr>
          </w:p>
        </w:tc>
      </w:tr>
    </w:tbl>
    <w:p w:rsidR="00BA7EDB" w:rsidRDefault="00BA7EDB" w:rsidP="00BA7EDB">
      <w:pPr>
        <w:tabs>
          <w:tab w:val="left" w:pos="4019"/>
        </w:tabs>
        <w:ind w:firstLine="567"/>
        <w:sectPr w:rsidR="00BA7EDB" w:rsidSect="003A7A86">
          <w:headerReference w:type="even" r:id="rId27"/>
          <w:headerReference w:type="default" r:id="rId28"/>
          <w:footerReference w:type="even" r:id="rId29"/>
          <w:footerReference w:type="default" r:id="rId30"/>
          <w:headerReference w:type="first" r:id="rId31"/>
          <w:footerReference w:type="first" r:id="rId32"/>
          <w:pgSz w:w="11906" w:h="16838"/>
          <w:pgMar w:top="1134" w:right="567" w:bottom="1134" w:left="1701" w:header="709" w:footer="709" w:gutter="0"/>
          <w:cols w:space="708"/>
          <w:titlePg/>
          <w:docGrid w:linePitch="360"/>
        </w:sectPr>
      </w:pPr>
    </w:p>
    <w:p w:rsidR="00BA7EDB" w:rsidRPr="009B7ACE" w:rsidRDefault="00BA7EDB" w:rsidP="00BA7EDB">
      <w:pPr>
        <w:tabs>
          <w:tab w:val="left" w:pos="4019"/>
        </w:tabs>
        <w:jc w:val="right"/>
        <w:rPr>
          <w:sz w:val="24"/>
          <w:szCs w:val="24"/>
        </w:rPr>
      </w:pPr>
      <w:r w:rsidRPr="009B7ACE">
        <w:rPr>
          <w:sz w:val="24"/>
          <w:szCs w:val="24"/>
        </w:rPr>
        <w:lastRenderedPageBreak/>
        <w:t xml:space="preserve">Приложение № </w:t>
      </w:r>
      <w:r>
        <w:rPr>
          <w:sz w:val="24"/>
          <w:szCs w:val="24"/>
        </w:rPr>
        <w:t>3</w:t>
      </w:r>
    </w:p>
    <w:p w:rsidR="00BA7EDB" w:rsidRPr="009A718A" w:rsidRDefault="00BA7EDB" w:rsidP="00BA7EDB">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 xml:space="preserve">к </w:t>
      </w:r>
      <w:r>
        <w:rPr>
          <w:rFonts w:ascii="Times New Roman" w:hAnsi="Times New Roman" w:cs="Times New Roman"/>
          <w:sz w:val="24"/>
          <w:szCs w:val="24"/>
        </w:rPr>
        <w:t>а</w:t>
      </w:r>
      <w:r w:rsidRPr="009A718A">
        <w:rPr>
          <w:rFonts w:ascii="Times New Roman" w:hAnsi="Times New Roman" w:cs="Times New Roman"/>
          <w:sz w:val="24"/>
          <w:szCs w:val="24"/>
        </w:rPr>
        <w:t>дминистративному регламенту</w:t>
      </w:r>
    </w:p>
    <w:p w:rsidR="00BA7EDB" w:rsidRPr="009A718A" w:rsidRDefault="00BA7EDB" w:rsidP="00BA7EDB">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r>
        <w:rPr>
          <w:rFonts w:ascii="Times New Roman" w:hAnsi="Times New Roman" w:cs="Times New Roman"/>
          <w:sz w:val="24"/>
          <w:szCs w:val="24"/>
        </w:rPr>
        <w:t xml:space="preserve"> муниципаль</w:t>
      </w:r>
      <w:r w:rsidRPr="009A718A">
        <w:rPr>
          <w:rFonts w:ascii="Times New Roman" w:hAnsi="Times New Roman" w:cs="Times New Roman"/>
          <w:sz w:val="24"/>
          <w:szCs w:val="24"/>
        </w:rPr>
        <w:t>ной услуги</w:t>
      </w:r>
    </w:p>
    <w:p w:rsidR="00BA7EDB" w:rsidRDefault="00BA7EDB" w:rsidP="00BA7EDB">
      <w:pPr>
        <w:pStyle w:val="aa"/>
        <w:jc w:val="right"/>
        <w:rPr>
          <w:bCs/>
        </w:rPr>
      </w:pPr>
      <w:r>
        <w:rPr>
          <w:bCs/>
        </w:rPr>
        <w:t>«</w:t>
      </w:r>
      <w:r w:rsidRPr="002B5EC9">
        <w:rPr>
          <w:bCs/>
        </w:rPr>
        <w:t xml:space="preserve">Отнесение земель или земельных участков </w:t>
      </w:r>
    </w:p>
    <w:p w:rsidR="00BA7EDB" w:rsidRPr="00380B02" w:rsidRDefault="00BA7EDB" w:rsidP="00BA7EDB">
      <w:pPr>
        <w:pStyle w:val="aa"/>
        <w:jc w:val="right"/>
        <w:rPr>
          <w:bCs/>
        </w:rPr>
      </w:pPr>
      <w:r w:rsidRPr="002B5EC9">
        <w:rPr>
          <w:bCs/>
        </w:rPr>
        <w:t>в составе таких земель</w:t>
      </w:r>
      <w:r>
        <w:rPr>
          <w:bCs/>
        </w:rPr>
        <w:t xml:space="preserve"> </w:t>
      </w:r>
      <w:r w:rsidRPr="002B5EC9">
        <w:rPr>
          <w:bCs/>
        </w:rPr>
        <w:t>к определенной категории</w:t>
      </w:r>
      <w:r>
        <w:rPr>
          <w:bCs/>
        </w:rPr>
        <w:t xml:space="preserve"> земель»</w:t>
      </w:r>
    </w:p>
    <w:p w:rsidR="00BA7EDB" w:rsidRPr="00A04ACA" w:rsidRDefault="00BA7EDB" w:rsidP="00BA7EDB">
      <w:pPr>
        <w:tabs>
          <w:tab w:val="left" w:pos="4019"/>
        </w:tabs>
        <w:ind w:firstLine="567"/>
        <w:jc w:val="right"/>
        <w:rPr>
          <w:highlight w:val="yellow"/>
        </w:rPr>
      </w:pPr>
    </w:p>
    <w:tbl>
      <w:tblPr>
        <w:tblW w:w="0" w:type="auto"/>
        <w:tblLook w:val="04A0" w:firstRow="1" w:lastRow="0" w:firstColumn="1" w:lastColumn="0" w:noHBand="0" w:noVBand="1"/>
      </w:tblPr>
      <w:tblGrid>
        <w:gridCol w:w="4295"/>
        <w:gridCol w:w="2411"/>
        <w:gridCol w:w="3715"/>
      </w:tblGrid>
      <w:tr w:rsidR="00BA7EDB" w:rsidRPr="00A04ACA" w:rsidTr="00E75A58">
        <w:tc>
          <w:tcPr>
            <w:tcW w:w="10421" w:type="dxa"/>
            <w:gridSpan w:val="3"/>
            <w:shd w:val="clear" w:color="auto" w:fill="auto"/>
          </w:tcPr>
          <w:p w:rsidR="00BA7EDB" w:rsidRPr="006148DC" w:rsidRDefault="00BA7EDB" w:rsidP="00E75A58">
            <w:pPr>
              <w:tabs>
                <w:tab w:val="left" w:pos="4019"/>
              </w:tabs>
              <w:jc w:val="center"/>
              <w:rPr>
                <w:b/>
                <w:bCs/>
                <w:sz w:val="24"/>
                <w:szCs w:val="24"/>
                <w:lang w:bidi="ru-RU"/>
              </w:rPr>
            </w:pPr>
            <w:bookmarkStart w:id="8" w:name="bookmark181"/>
            <w:r w:rsidRPr="006148DC">
              <w:rPr>
                <w:b/>
                <w:bCs/>
                <w:sz w:val="24"/>
                <w:szCs w:val="24"/>
                <w:lang w:bidi="ru-RU"/>
              </w:rPr>
              <w:t>Форма решения об отнесении земель или земельных участков в составе</w:t>
            </w:r>
            <w:r w:rsidRPr="006148DC">
              <w:rPr>
                <w:b/>
                <w:bCs/>
                <w:sz w:val="24"/>
                <w:szCs w:val="24"/>
                <w:lang w:bidi="ru-RU"/>
              </w:rPr>
              <w:br/>
              <w:t>таких земель к определенной категории земель</w:t>
            </w:r>
            <w:bookmarkEnd w:id="8"/>
          </w:p>
          <w:p w:rsidR="00BA7EDB" w:rsidRPr="006148DC" w:rsidRDefault="00BA7EDB" w:rsidP="00E75A58">
            <w:pPr>
              <w:tabs>
                <w:tab w:val="left" w:pos="4019"/>
              </w:tabs>
              <w:jc w:val="right"/>
              <w:rPr>
                <w:highlight w:val="yellow"/>
              </w:rPr>
            </w:pPr>
          </w:p>
        </w:tc>
      </w:tr>
      <w:tr w:rsidR="00BA7EDB" w:rsidRPr="00A04ACA" w:rsidTr="00E75A58">
        <w:tc>
          <w:tcPr>
            <w:tcW w:w="10421" w:type="dxa"/>
            <w:gridSpan w:val="3"/>
            <w:shd w:val="clear" w:color="auto" w:fill="auto"/>
          </w:tcPr>
          <w:p w:rsidR="00BA7EDB" w:rsidRPr="006148DC" w:rsidRDefault="00BA7EDB" w:rsidP="00E75A58">
            <w:pPr>
              <w:pStyle w:val="ConsPlusNonformat"/>
              <w:tabs>
                <w:tab w:val="left" w:pos="5670"/>
              </w:tabs>
              <w:jc w:val="center"/>
              <w:rPr>
                <w:rFonts w:ascii="Times New Roman" w:hAnsi="Times New Roman" w:cs="Times New Roman"/>
                <w:sz w:val="24"/>
                <w:szCs w:val="24"/>
                <w:u w:val="single"/>
              </w:rPr>
            </w:pPr>
            <w:r w:rsidRPr="006148DC">
              <w:rPr>
                <w:rFonts w:ascii="Times New Roman" w:hAnsi="Times New Roman" w:cs="Times New Roman"/>
                <w:sz w:val="24"/>
                <w:szCs w:val="24"/>
                <w:u w:val="single"/>
              </w:rPr>
              <w:t xml:space="preserve">Администрация муниципального образования </w:t>
            </w:r>
            <w:proofErr w:type="spellStart"/>
            <w:r w:rsidRPr="006148DC">
              <w:rPr>
                <w:rFonts w:ascii="Times New Roman" w:hAnsi="Times New Roman" w:cs="Times New Roman"/>
                <w:sz w:val="24"/>
                <w:szCs w:val="24"/>
                <w:u w:val="single"/>
              </w:rPr>
              <w:t>Сосновоборский</w:t>
            </w:r>
            <w:proofErr w:type="spellEnd"/>
            <w:r w:rsidRPr="006148DC">
              <w:rPr>
                <w:rFonts w:ascii="Times New Roman" w:hAnsi="Times New Roman" w:cs="Times New Roman"/>
                <w:sz w:val="24"/>
                <w:szCs w:val="24"/>
                <w:u w:val="single"/>
              </w:rPr>
              <w:t xml:space="preserve"> городской округ</w:t>
            </w:r>
          </w:p>
          <w:p w:rsidR="00BA7EDB" w:rsidRPr="006148DC" w:rsidRDefault="00BA7EDB" w:rsidP="00E75A58">
            <w:pPr>
              <w:pStyle w:val="ConsPlusNonformat"/>
              <w:tabs>
                <w:tab w:val="left" w:pos="5670"/>
              </w:tabs>
              <w:jc w:val="center"/>
              <w:rPr>
                <w:rFonts w:ascii="Times New Roman" w:hAnsi="Times New Roman" w:cs="Times New Roman"/>
                <w:sz w:val="24"/>
                <w:szCs w:val="24"/>
                <w:u w:val="single"/>
              </w:rPr>
            </w:pPr>
            <w:r w:rsidRPr="006148DC">
              <w:rPr>
                <w:rFonts w:ascii="Times New Roman" w:hAnsi="Times New Roman" w:cs="Times New Roman"/>
                <w:sz w:val="24"/>
                <w:szCs w:val="24"/>
                <w:u w:val="single"/>
              </w:rPr>
              <w:t>Ленинградской области</w:t>
            </w:r>
          </w:p>
          <w:p w:rsidR="00BA7EDB" w:rsidRPr="006148DC" w:rsidRDefault="00BA7EDB" w:rsidP="00E75A58">
            <w:pPr>
              <w:tabs>
                <w:tab w:val="left" w:pos="4019"/>
              </w:tabs>
              <w:jc w:val="center"/>
              <w:rPr>
                <w:i/>
                <w:iCs/>
                <w:lang w:bidi="ru-RU"/>
              </w:rPr>
            </w:pPr>
            <w:r w:rsidRPr="006148DC">
              <w:rPr>
                <w:i/>
                <w:iCs/>
                <w:lang w:bidi="ru-RU"/>
              </w:rPr>
              <w:t xml:space="preserve"> </w:t>
            </w:r>
            <w:proofErr w:type="gramStart"/>
            <w:r w:rsidRPr="006148DC">
              <w:rPr>
                <w:i/>
                <w:iCs/>
                <w:lang w:bidi="ru-RU"/>
              </w:rPr>
              <w:t xml:space="preserve">(наименование органа местного самоуправления, </w:t>
            </w:r>
            <w:proofErr w:type="gramEnd"/>
          </w:p>
          <w:p w:rsidR="00BA7EDB" w:rsidRPr="006148DC" w:rsidRDefault="00BA7EDB" w:rsidP="00E75A58">
            <w:pPr>
              <w:tabs>
                <w:tab w:val="left" w:pos="4019"/>
              </w:tabs>
              <w:jc w:val="center"/>
              <w:rPr>
                <w:lang w:bidi="ru-RU"/>
              </w:rPr>
            </w:pPr>
            <w:r w:rsidRPr="006148DC">
              <w:rPr>
                <w:i/>
                <w:iCs/>
                <w:lang w:bidi="ru-RU"/>
              </w:rPr>
              <w:t>уполномоченного на отнесение земельного участка к определенной категории земель)</w:t>
            </w:r>
          </w:p>
          <w:p w:rsidR="00BA7EDB" w:rsidRPr="006148DC" w:rsidRDefault="00BA7EDB" w:rsidP="00E75A58">
            <w:pPr>
              <w:tabs>
                <w:tab w:val="left" w:pos="4019"/>
              </w:tabs>
              <w:jc w:val="center"/>
            </w:pPr>
          </w:p>
        </w:tc>
      </w:tr>
      <w:tr w:rsidR="00BA7EDB" w:rsidRPr="00A04ACA" w:rsidTr="00E75A58">
        <w:tc>
          <w:tcPr>
            <w:tcW w:w="4295" w:type="dxa"/>
            <w:shd w:val="clear" w:color="auto" w:fill="auto"/>
          </w:tcPr>
          <w:p w:rsidR="00BA7EDB" w:rsidRPr="006148DC" w:rsidRDefault="00BA7EDB" w:rsidP="00E75A58">
            <w:pPr>
              <w:tabs>
                <w:tab w:val="left" w:pos="4019"/>
              </w:tabs>
              <w:rPr>
                <w:lang w:bidi="ru-RU"/>
              </w:rPr>
            </w:pPr>
            <w:r w:rsidRPr="006148DC">
              <w:rPr>
                <w:lang w:bidi="ru-RU"/>
              </w:rPr>
              <w:tab/>
            </w:r>
          </w:p>
          <w:p w:rsidR="00BA7EDB" w:rsidRPr="006148DC" w:rsidRDefault="00BA7EDB" w:rsidP="00E75A58">
            <w:pPr>
              <w:tabs>
                <w:tab w:val="left" w:pos="4019"/>
              </w:tabs>
            </w:pPr>
          </w:p>
        </w:tc>
        <w:tc>
          <w:tcPr>
            <w:tcW w:w="2411" w:type="dxa"/>
            <w:shd w:val="clear" w:color="auto" w:fill="auto"/>
          </w:tcPr>
          <w:p w:rsidR="00BA7EDB" w:rsidRPr="006148DC" w:rsidRDefault="00BA7EDB" w:rsidP="00E75A58">
            <w:pPr>
              <w:tabs>
                <w:tab w:val="left" w:pos="4019"/>
              </w:tabs>
              <w:jc w:val="right"/>
            </w:pPr>
          </w:p>
        </w:tc>
        <w:tc>
          <w:tcPr>
            <w:tcW w:w="3715" w:type="dxa"/>
            <w:shd w:val="clear" w:color="auto" w:fill="auto"/>
          </w:tcPr>
          <w:p w:rsidR="00BA7EDB" w:rsidRPr="006148DC" w:rsidRDefault="00BA7EDB" w:rsidP="00E75A58">
            <w:pPr>
              <w:tabs>
                <w:tab w:val="left" w:pos="4019"/>
              </w:tabs>
              <w:jc w:val="right"/>
            </w:pPr>
          </w:p>
        </w:tc>
      </w:tr>
      <w:tr w:rsidR="00BA7EDB" w:rsidRPr="00A04ACA" w:rsidTr="00E75A58">
        <w:tc>
          <w:tcPr>
            <w:tcW w:w="4295" w:type="dxa"/>
            <w:shd w:val="clear" w:color="auto" w:fill="auto"/>
          </w:tcPr>
          <w:p w:rsidR="00BA7EDB" w:rsidRPr="006148DC" w:rsidRDefault="00BA7EDB" w:rsidP="00E75A58">
            <w:pPr>
              <w:tabs>
                <w:tab w:val="left" w:pos="4019"/>
              </w:tabs>
              <w:jc w:val="right"/>
            </w:pPr>
          </w:p>
        </w:tc>
        <w:tc>
          <w:tcPr>
            <w:tcW w:w="2411" w:type="dxa"/>
            <w:shd w:val="clear" w:color="auto" w:fill="auto"/>
          </w:tcPr>
          <w:p w:rsidR="00BA7EDB" w:rsidRPr="006148DC" w:rsidRDefault="00BA7EDB" w:rsidP="00E75A58">
            <w:pPr>
              <w:tabs>
                <w:tab w:val="left" w:pos="4019"/>
              </w:tabs>
              <w:jc w:val="right"/>
            </w:pPr>
          </w:p>
        </w:tc>
        <w:tc>
          <w:tcPr>
            <w:tcW w:w="3715" w:type="dxa"/>
            <w:shd w:val="clear" w:color="auto" w:fill="auto"/>
          </w:tcPr>
          <w:p w:rsidR="00BA7EDB" w:rsidRPr="006148DC" w:rsidRDefault="00BA7EDB" w:rsidP="00E75A58">
            <w:pPr>
              <w:tabs>
                <w:tab w:val="left" w:pos="4019"/>
              </w:tabs>
              <w:rPr>
                <w:sz w:val="24"/>
                <w:szCs w:val="24"/>
                <w:lang w:bidi="ru-RU"/>
              </w:rPr>
            </w:pPr>
            <w:r w:rsidRPr="006148DC">
              <w:rPr>
                <w:sz w:val="24"/>
                <w:szCs w:val="24"/>
                <w:lang w:bidi="ru-RU"/>
              </w:rPr>
              <w:t>Кому:________________________</w:t>
            </w:r>
          </w:p>
          <w:p w:rsidR="00BA7EDB" w:rsidRPr="006148DC" w:rsidRDefault="00BA7EDB" w:rsidP="00E75A58">
            <w:pPr>
              <w:tabs>
                <w:tab w:val="left" w:pos="4019"/>
              </w:tabs>
              <w:jc w:val="right"/>
            </w:pPr>
          </w:p>
        </w:tc>
      </w:tr>
      <w:tr w:rsidR="00BA7EDB" w:rsidRPr="00A04ACA" w:rsidTr="00E75A58">
        <w:tc>
          <w:tcPr>
            <w:tcW w:w="10421" w:type="dxa"/>
            <w:gridSpan w:val="3"/>
            <w:shd w:val="clear" w:color="auto" w:fill="auto"/>
          </w:tcPr>
          <w:p w:rsidR="00BA7EDB" w:rsidRPr="006148DC" w:rsidRDefault="00BA7EDB" w:rsidP="00E75A58">
            <w:pPr>
              <w:tabs>
                <w:tab w:val="left" w:pos="4019"/>
              </w:tabs>
              <w:jc w:val="center"/>
              <w:rPr>
                <w:bCs/>
                <w:sz w:val="24"/>
                <w:szCs w:val="24"/>
                <w:lang w:bidi="ru-RU"/>
              </w:rPr>
            </w:pPr>
            <w:r w:rsidRPr="006148DC">
              <w:rPr>
                <w:b/>
                <w:bCs/>
                <w:sz w:val="24"/>
                <w:szCs w:val="24"/>
                <w:lang w:bidi="ru-RU"/>
              </w:rPr>
              <w:t>РЕШЕНИЕ</w:t>
            </w:r>
            <w:r w:rsidRPr="006148DC">
              <w:rPr>
                <w:b/>
                <w:bCs/>
                <w:sz w:val="24"/>
                <w:szCs w:val="24"/>
                <w:lang w:bidi="ru-RU"/>
              </w:rPr>
              <w:br/>
              <w:t>об отнесении земель или земельных участков в составе</w:t>
            </w:r>
            <w:r w:rsidRPr="006148DC">
              <w:rPr>
                <w:b/>
                <w:bCs/>
                <w:sz w:val="24"/>
                <w:szCs w:val="24"/>
                <w:lang w:bidi="ru-RU"/>
              </w:rPr>
              <w:br/>
              <w:t>таких земель к определенной категории земель</w:t>
            </w:r>
          </w:p>
          <w:p w:rsidR="00BA7EDB" w:rsidRPr="006148DC" w:rsidRDefault="00BA7EDB" w:rsidP="00E75A58">
            <w:pPr>
              <w:tabs>
                <w:tab w:val="left" w:pos="4019"/>
              </w:tabs>
              <w:jc w:val="center"/>
            </w:pPr>
            <w:r w:rsidRPr="006148DC">
              <w:rPr>
                <w:bCs/>
                <w:sz w:val="24"/>
                <w:szCs w:val="24"/>
                <w:lang w:bidi="ru-RU"/>
              </w:rPr>
              <w:t>от________________________</w:t>
            </w:r>
            <w:r w:rsidRPr="006148DC">
              <w:rPr>
                <w:sz w:val="24"/>
                <w:szCs w:val="24"/>
                <w:lang w:bidi="ru-RU"/>
              </w:rPr>
              <w:t>№________________________</w:t>
            </w:r>
          </w:p>
        </w:tc>
      </w:tr>
      <w:tr w:rsidR="00BA7EDB" w:rsidRPr="00A04ACA" w:rsidTr="00E75A58">
        <w:trPr>
          <w:trHeight w:val="2234"/>
        </w:trPr>
        <w:tc>
          <w:tcPr>
            <w:tcW w:w="10421" w:type="dxa"/>
            <w:gridSpan w:val="3"/>
            <w:shd w:val="clear" w:color="auto" w:fill="auto"/>
          </w:tcPr>
          <w:p w:rsidR="00BA7EDB" w:rsidRPr="006148DC" w:rsidRDefault="00BA7EDB" w:rsidP="00E75A58">
            <w:pPr>
              <w:tabs>
                <w:tab w:val="left" w:pos="4019"/>
              </w:tabs>
              <w:ind w:firstLine="567"/>
              <w:jc w:val="both"/>
              <w:rPr>
                <w:sz w:val="24"/>
                <w:szCs w:val="24"/>
                <w:lang w:bidi="ru-RU"/>
              </w:rPr>
            </w:pPr>
          </w:p>
          <w:p w:rsidR="00BA7EDB" w:rsidRPr="006148DC" w:rsidRDefault="00BA7EDB" w:rsidP="00E75A58">
            <w:pPr>
              <w:tabs>
                <w:tab w:val="left" w:pos="4019"/>
              </w:tabs>
              <w:ind w:firstLine="709"/>
              <w:jc w:val="both"/>
              <w:rPr>
                <w:sz w:val="24"/>
                <w:szCs w:val="24"/>
                <w:lang w:bidi="ru-RU"/>
              </w:rPr>
            </w:pPr>
            <w:proofErr w:type="gramStart"/>
            <w:r w:rsidRPr="006148DC">
              <w:rPr>
                <w:sz w:val="24"/>
                <w:szCs w:val="24"/>
                <w:lang w:bidi="ru-RU"/>
              </w:rPr>
              <w:t xml:space="preserve">Рассмотрев Ваше </w:t>
            </w:r>
            <w:r>
              <w:rPr>
                <w:sz w:val="24"/>
                <w:szCs w:val="24"/>
                <w:lang w:bidi="ru-RU"/>
              </w:rPr>
              <w:t>ходатайство</w:t>
            </w:r>
            <w:r w:rsidRPr="006148DC">
              <w:rPr>
                <w:sz w:val="24"/>
                <w:szCs w:val="24"/>
                <w:lang w:bidi="ru-RU"/>
              </w:rPr>
              <w:t xml:space="preserve"> от_______№________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администрацией Сосновоборского городского округа принято решение об отнесении земельного участка с кадастровым номером ____________, площадью_____________ кв. м, расположенного по адресу:_____________________, к категории земель «___________________».</w:t>
            </w:r>
            <w:proofErr w:type="gramEnd"/>
          </w:p>
          <w:p w:rsidR="00BA7EDB" w:rsidRPr="006148DC" w:rsidRDefault="00BA7EDB" w:rsidP="00E75A58">
            <w:pPr>
              <w:tabs>
                <w:tab w:val="left" w:pos="4019"/>
              </w:tabs>
              <w:jc w:val="right"/>
            </w:pPr>
          </w:p>
          <w:p w:rsidR="00BA7EDB" w:rsidRPr="006148DC" w:rsidRDefault="00BA7EDB" w:rsidP="00E75A58">
            <w:pPr>
              <w:tabs>
                <w:tab w:val="left" w:pos="900"/>
              </w:tabs>
            </w:pPr>
            <w:r w:rsidRPr="006148DC">
              <w:tab/>
            </w:r>
          </w:p>
        </w:tc>
      </w:tr>
      <w:tr w:rsidR="00BA7EDB" w:rsidRPr="00A04ACA" w:rsidTr="00E75A58">
        <w:tc>
          <w:tcPr>
            <w:tcW w:w="10421" w:type="dxa"/>
            <w:gridSpan w:val="3"/>
            <w:shd w:val="clear" w:color="auto" w:fill="auto"/>
          </w:tcPr>
          <w:p w:rsidR="00BA7EDB" w:rsidRPr="006148DC" w:rsidRDefault="00BA7EDB" w:rsidP="00E75A58">
            <w:pPr>
              <w:tabs>
                <w:tab w:val="left" w:pos="4019"/>
              </w:tabs>
              <w:rPr>
                <w:sz w:val="24"/>
                <w:szCs w:val="24"/>
              </w:rPr>
            </w:pPr>
          </w:p>
        </w:tc>
      </w:tr>
      <w:tr w:rsidR="00BA7EDB" w:rsidRPr="00A04ACA" w:rsidTr="00E75A58">
        <w:tc>
          <w:tcPr>
            <w:tcW w:w="10421" w:type="dxa"/>
            <w:gridSpan w:val="3"/>
            <w:shd w:val="clear" w:color="auto" w:fill="auto"/>
          </w:tcPr>
          <w:p w:rsidR="00BA7EDB" w:rsidRPr="006148DC" w:rsidRDefault="00BA7EDB" w:rsidP="00E75A58">
            <w:pPr>
              <w:tabs>
                <w:tab w:val="left" w:pos="4019"/>
              </w:tabs>
              <w:rPr>
                <w:sz w:val="24"/>
                <w:szCs w:val="24"/>
              </w:rPr>
            </w:pPr>
          </w:p>
          <w:p w:rsidR="00BA7EDB" w:rsidRPr="006148DC" w:rsidRDefault="00BA7EDB" w:rsidP="00E75A58">
            <w:pPr>
              <w:tabs>
                <w:tab w:val="left" w:pos="4019"/>
              </w:tabs>
              <w:rPr>
                <w:sz w:val="24"/>
                <w:szCs w:val="24"/>
              </w:rPr>
            </w:pPr>
          </w:p>
          <w:p w:rsidR="00BA7EDB" w:rsidRPr="006148DC" w:rsidRDefault="00BA7EDB" w:rsidP="00E75A58">
            <w:pPr>
              <w:tabs>
                <w:tab w:val="left" w:pos="4019"/>
              </w:tabs>
              <w:rPr>
                <w:sz w:val="24"/>
                <w:szCs w:val="24"/>
              </w:rPr>
            </w:pPr>
            <w:r w:rsidRPr="006148DC">
              <w:rPr>
                <w:sz w:val="24"/>
                <w:szCs w:val="24"/>
              </w:rPr>
              <w:t xml:space="preserve">Глава Сосновоборского </w:t>
            </w:r>
          </w:p>
          <w:p w:rsidR="00BA7EDB" w:rsidRPr="006148DC" w:rsidRDefault="00BA7EDB" w:rsidP="00E75A58">
            <w:pPr>
              <w:tabs>
                <w:tab w:val="left" w:pos="4019"/>
              </w:tabs>
              <w:rPr>
                <w:sz w:val="24"/>
                <w:szCs w:val="24"/>
              </w:rPr>
            </w:pPr>
            <w:r w:rsidRPr="006148DC">
              <w:rPr>
                <w:sz w:val="24"/>
                <w:szCs w:val="24"/>
              </w:rPr>
              <w:t xml:space="preserve">     городского округа                 ___________________    ________________________________</w:t>
            </w:r>
          </w:p>
          <w:p w:rsidR="00BA7EDB" w:rsidRPr="006148DC" w:rsidRDefault="00BA7EDB" w:rsidP="00E75A58">
            <w:pPr>
              <w:tabs>
                <w:tab w:val="left" w:pos="4019"/>
              </w:tabs>
              <w:jc w:val="center"/>
              <w:rPr>
                <w:sz w:val="24"/>
                <w:szCs w:val="24"/>
              </w:rPr>
            </w:pPr>
            <w:r w:rsidRPr="006148DC">
              <w:rPr>
                <w:i/>
                <w:sz w:val="24"/>
                <w:szCs w:val="24"/>
              </w:rPr>
              <w:t xml:space="preserve">                                            (подпись)                                (фамилия, инициалы</w:t>
            </w:r>
            <w:r w:rsidRPr="006148DC">
              <w:t>)</w:t>
            </w:r>
          </w:p>
          <w:p w:rsidR="00BA7EDB" w:rsidRPr="006148DC" w:rsidRDefault="00BA7EDB" w:rsidP="00E75A58">
            <w:pPr>
              <w:tabs>
                <w:tab w:val="left" w:pos="4019"/>
              </w:tabs>
            </w:pPr>
          </w:p>
        </w:tc>
      </w:tr>
    </w:tbl>
    <w:p w:rsidR="00BA7EDB" w:rsidRDefault="00BA7EDB" w:rsidP="00BA7EDB">
      <w:pPr>
        <w:tabs>
          <w:tab w:val="left" w:pos="4019"/>
        </w:tabs>
        <w:ind w:firstLine="567"/>
        <w:jc w:val="right"/>
        <w:rPr>
          <w:highlight w:val="yellow"/>
        </w:rPr>
        <w:sectPr w:rsidR="00BA7EDB" w:rsidSect="006148DC">
          <w:pgSz w:w="11906" w:h="16838"/>
          <w:pgMar w:top="1134" w:right="567" w:bottom="1134" w:left="1134" w:header="709" w:footer="709" w:gutter="0"/>
          <w:cols w:space="708"/>
          <w:titlePg/>
          <w:docGrid w:linePitch="360"/>
        </w:sectPr>
      </w:pPr>
    </w:p>
    <w:p w:rsidR="00BA7EDB" w:rsidRPr="009B7ACE" w:rsidRDefault="00BA7EDB" w:rsidP="00BA7EDB">
      <w:pPr>
        <w:tabs>
          <w:tab w:val="left" w:pos="4019"/>
        </w:tabs>
        <w:jc w:val="right"/>
        <w:rPr>
          <w:sz w:val="24"/>
          <w:szCs w:val="24"/>
        </w:rPr>
      </w:pPr>
      <w:r w:rsidRPr="009B7ACE">
        <w:rPr>
          <w:sz w:val="24"/>
          <w:szCs w:val="24"/>
        </w:rPr>
        <w:lastRenderedPageBreak/>
        <w:t xml:space="preserve">Приложение № </w:t>
      </w:r>
      <w:r>
        <w:rPr>
          <w:sz w:val="24"/>
          <w:szCs w:val="24"/>
        </w:rPr>
        <w:t>4</w:t>
      </w:r>
    </w:p>
    <w:p w:rsidR="00BA7EDB" w:rsidRPr="009A718A" w:rsidRDefault="00BA7EDB" w:rsidP="00BA7EDB">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 xml:space="preserve">к </w:t>
      </w:r>
      <w:r>
        <w:rPr>
          <w:rFonts w:ascii="Times New Roman" w:hAnsi="Times New Roman" w:cs="Times New Roman"/>
          <w:sz w:val="24"/>
          <w:szCs w:val="24"/>
        </w:rPr>
        <w:t>а</w:t>
      </w:r>
      <w:r w:rsidRPr="009A718A">
        <w:rPr>
          <w:rFonts w:ascii="Times New Roman" w:hAnsi="Times New Roman" w:cs="Times New Roman"/>
          <w:sz w:val="24"/>
          <w:szCs w:val="24"/>
        </w:rPr>
        <w:t>дминистративному регламенту</w:t>
      </w:r>
    </w:p>
    <w:p w:rsidR="00BA7EDB" w:rsidRPr="009A718A" w:rsidRDefault="00BA7EDB" w:rsidP="00BA7EDB">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r>
        <w:rPr>
          <w:rFonts w:ascii="Times New Roman" w:hAnsi="Times New Roman" w:cs="Times New Roman"/>
          <w:sz w:val="24"/>
          <w:szCs w:val="24"/>
        </w:rPr>
        <w:t xml:space="preserve"> муниципаль</w:t>
      </w:r>
      <w:r w:rsidRPr="009A718A">
        <w:rPr>
          <w:rFonts w:ascii="Times New Roman" w:hAnsi="Times New Roman" w:cs="Times New Roman"/>
          <w:sz w:val="24"/>
          <w:szCs w:val="24"/>
        </w:rPr>
        <w:t>ной услуги</w:t>
      </w:r>
    </w:p>
    <w:p w:rsidR="00BA7EDB" w:rsidRDefault="00BA7EDB" w:rsidP="00BA7EDB">
      <w:pPr>
        <w:pStyle w:val="aa"/>
        <w:jc w:val="right"/>
        <w:rPr>
          <w:bCs/>
        </w:rPr>
      </w:pPr>
      <w:r>
        <w:rPr>
          <w:bCs/>
        </w:rPr>
        <w:t>«</w:t>
      </w:r>
      <w:r w:rsidRPr="002B5EC9">
        <w:rPr>
          <w:bCs/>
        </w:rPr>
        <w:t xml:space="preserve">Отнесение земель или земельных участков </w:t>
      </w:r>
    </w:p>
    <w:p w:rsidR="00BA7EDB" w:rsidRPr="00380B02" w:rsidRDefault="00BA7EDB" w:rsidP="00BA7EDB">
      <w:pPr>
        <w:pStyle w:val="aa"/>
        <w:jc w:val="right"/>
        <w:rPr>
          <w:bCs/>
        </w:rPr>
      </w:pPr>
      <w:r w:rsidRPr="002B5EC9">
        <w:rPr>
          <w:bCs/>
        </w:rPr>
        <w:t>в составе таких земель</w:t>
      </w:r>
      <w:r>
        <w:rPr>
          <w:bCs/>
        </w:rPr>
        <w:t xml:space="preserve"> </w:t>
      </w:r>
      <w:r w:rsidRPr="002B5EC9">
        <w:rPr>
          <w:bCs/>
        </w:rPr>
        <w:t>к определенной категории</w:t>
      </w:r>
      <w:r>
        <w:rPr>
          <w:bCs/>
        </w:rPr>
        <w:t xml:space="preserve"> земель»</w:t>
      </w:r>
    </w:p>
    <w:tbl>
      <w:tblPr>
        <w:tblpPr w:leftFromText="180" w:rightFromText="180" w:vertAnchor="text" w:horzAnchor="margin" w:tblpXSpec="center" w:tblpY="34"/>
        <w:tblW w:w="10219" w:type="dxa"/>
        <w:tblLayout w:type="fixed"/>
        <w:tblLook w:val="04A0" w:firstRow="1" w:lastRow="0" w:firstColumn="1" w:lastColumn="0" w:noHBand="0" w:noVBand="1"/>
      </w:tblPr>
      <w:tblGrid>
        <w:gridCol w:w="6817"/>
        <w:gridCol w:w="3072"/>
        <w:gridCol w:w="330"/>
      </w:tblGrid>
      <w:tr w:rsidR="00BA7EDB" w:rsidRPr="00A04ACA" w:rsidTr="00E75A58">
        <w:trPr>
          <w:gridAfter w:val="1"/>
          <w:wAfter w:w="330" w:type="dxa"/>
        </w:trPr>
        <w:tc>
          <w:tcPr>
            <w:tcW w:w="9889" w:type="dxa"/>
            <w:gridSpan w:val="2"/>
            <w:shd w:val="clear" w:color="auto" w:fill="auto"/>
          </w:tcPr>
          <w:p w:rsidR="00BA7EDB" w:rsidRDefault="00BA7EDB" w:rsidP="00E75A58">
            <w:pPr>
              <w:pStyle w:val="ConsPlusNonformat"/>
              <w:tabs>
                <w:tab w:val="left" w:pos="5670"/>
              </w:tabs>
              <w:ind w:left="-284"/>
              <w:jc w:val="center"/>
              <w:rPr>
                <w:rFonts w:ascii="Times New Roman" w:hAnsi="Times New Roman"/>
                <w:b/>
                <w:sz w:val="24"/>
                <w:szCs w:val="24"/>
              </w:rPr>
            </w:pPr>
          </w:p>
          <w:p w:rsidR="00BA7EDB" w:rsidRPr="006148DC" w:rsidRDefault="00BA7EDB" w:rsidP="00E75A58">
            <w:pPr>
              <w:pStyle w:val="ConsPlusNonformat"/>
              <w:tabs>
                <w:tab w:val="left" w:pos="5670"/>
              </w:tabs>
              <w:ind w:left="-284"/>
              <w:jc w:val="center"/>
              <w:rPr>
                <w:rFonts w:ascii="Times New Roman" w:hAnsi="Times New Roman"/>
                <w:sz w:val="24"/>
                <w:szCs w:val="24"/>
              </w:rPr>
            </w:pPr>
            <w:r w:rsidRPr="006148DC">
              <w:rPr>
                <w:rFonts w:ascii="Times New Roman" w:hAnsi="Times New Roman"/>
                <w:b/>
                <w:sz w:val="24"/>
                <w:szCs w:val="24"/>
              </w:rPr>
              <w:t>Форма решения об отказе в предоставлении услуги</w:t>
            </w:r>
            <w:r w:rsidRPr="006148DC">
              <w:rPr>
                <w:rFonts w:ascii="Times New Roman" w:hAnsi="Times New Roman"/>
                <w:sz w:val="24"/>
                <w:szCs w:val="24"/>
              </w:rPr>
              <w:t xml:space="preserve"> </w:t>
            </w:r>
          </w:p>
          <w:p w:rsidR="00BA7EDB" w:rsidRPr="006148DC" w:rsidRDefault="00BA7EDB" w:rsidP="00E75A58">
            <w:pPr>
              <w:pStyle w:val="ConsPlusNonformat"/>
              <w:tabs>
                <w:tab w:val="left" w:pos="5670"/>
              </w:tabs>
              <w:jc w:val="center"/>
              <w:rPr>
                <w:rFonts w:ascii="Times New Roman" w:hAnsi="Times New Roman"/>
                <w:sz w:val="24"/>
                <w:szCs w:val="24"/>
              </w:rPr>
            </w:pPr>
          </w:p>
          <w:p w:rsidR="00BA7EDB" w:rsidRPr="006148DC" w:rsidRDefault="00BA7EDB" w:rsidP="00E75A58">
            <w:pPr>
              <w:pStyle w:val="ConsPlusNonformat"/>
              <w:tabs>
                <w:tab w:val="left" w:pos="5670"/>
              </w:tabs>
              <w:jc w:val="center"/>
              <w:rPr>
                <w:rFonts w:ascii="Times New Roman" w:hAnsi="Times New Roman" w:cs="Times New Roman"/>
                <w:sz w:val="24"/>
                <w:szCs w:val="24"/>
                <w:u w:val="single"/>
              </w:rPr>
            </w:pPr>
            <w:r w:rsidRPr="006148DC">
              <w:rPr>
                <w:rFonts w:ascii="Times New Roman" w:hAnsi="Times New Roman" w:cs="Times New Roman"/>
                <w:sz w:val="24"/>
                <w:szCs w:val="24"/>
                <w:u w:val="single"/>
              </w:rPr>
              <w:t xml:space="preserve">Администрация муниципального образования </w:t>
            </w:r>
            <w:proofErr w:type="spellStart"/>
            <w:r w:rsidRPr="006148DC">
              <w:rPr>
                <w:rFonts w:ascii="Times New Roman" w:hAnsi="Times New Roman" w:cs="Times New Roman"/>
                <w:sz w:val="24"/>
                <w:szCs w:val="24"/>
                <w:u w:val="single"/>
              </w:rPr>
              <w:t>Сосновоборский</w:t>
            </w:r>
            <w:proofErr w:type="spellEnd"/>
            <w:r w:rsidRPr="006148DC">
              <w:rPr>
                <w:rFonts w:ascii="Times New Roman" w:hAnsi="Times New Roman" w:cs="Times New Roman"/>
                <w:sz w:val="24"/>
                <w:szCs w:val="24"/>
                <w:u w:val="single"/>
              </w:rPr>
              <w:t xml:space="preserve"> городской округ</w:t>
            </w:r>
          </w:p>
          <w:p w:rsidR="00BA7EDB" w:rsidRPr="006148DC" w:rsidRDefault="00BA7EDB" w:rsidP="00E75A58">
            <w:pPr>
              <w:pStyle w:val="ConsPlusNonformat"/>
              <w:tabs>
                <w:tab w:val="left" w:pos="5670"/>
              </w:tabs>
              <w:jc w:val="center"/>
              <w:rPr>
                <w:rFonts w:ascii="Times New Roman" w:hAnsi="Times New Roman" w:cs="Times New Roman"/>
                <w:sz w:val="24"/>
                <w:szCs w:val="24"/>
                <w:u w:val="single"/>
              </w:rPr>
            </w:pPr>
            <w:r w:rsidRPr="006148DC">
              <w:rPr>
                <w:rFonts w:ascii="Times New Roman" w:hAnsi="Times New Roman" w:cs="Times New Roman"/>
                <w:sz w:val="24"/>
                <w:szCs w:val="24"/>
                <w:u w:val="single"/>
              </w:rPr>
              <w:t>Ленинградской области</w:t>
            </w:r>
          </w:p>
          <w:p w:rsidR="00BA7EDB" w:rsidRPr="006148DC" w:rsidRDefault="00BA7EDB" w:rsidP="00E75A58">
            <w:pPr>
              <w:tabs>
                <w:tab w:val="left" w:pos="4019"/>
              </w:tabs>
              <w:ind w:firstLine="567"/>
              <w:jc w:val="center"/>
              <w:rPr>
                <w:highlight w:val="yellow"/>
              </w:rPr>
            </w:pPr>
            <w:r w:rsidRPr="006148DC">
              <w:rPr>
                <w:i/>
              </w:rPr>
              <w:t xml:space="preserve"> (наименование уполномоченного органа местного самоуправления)</w:t>
            </w:r>
          </w:p>
        </w:tc>
      </w:tr>
      <w:tr w:rsidR="00BA7EDB" w:rsidRPr="00A04ACA" w:rsidTr="00E75A58">
        <w:trPr>
          <w:gridAfter w:val="1"/>
          <w:wAfter w:w="330" w:type="dxa"/>
        </w:trPr>
        <w:tc>
          <w:tcPr>
            <w:tcW w:w="9889" w:type="dxa"/>
            <w:gridSpan w:val="2"/>
            <w:shd w:val="clear" w:color="auto" w:fill="auto"/>
          </w:tcPr>
          <w:p w:rsidR="00BA7EDB" w:rsidRPr="006148DC" w:rsidRDefault="00BA7EDB" w:rsidP="00E75A58">
            <w:pPr>
              <w:pStyle w:val="ConsPlusNonformat"/>
              <w:tabs>
                <w:tab w:val="left" w:pos="5670"/>
              </w:tabs>
              <w:jc w:val="center"/>
              <w:rPr>
                <w:rFonts w:ascii="Times New Roman" w:hAnsi="Times New Roman"/>
                <w:b/>
                <w:sz w:val="24"/>
                <w:szCs w:val="24"/>
              </w:rPr>
            </w:pPr>
          </w:p>
        </w:tc>
      </w:tr>
      <w:tr w:rsidR="00BA7EDB" w:rsidRPr="00A04ACA" w:rsidTr="00E75A58">
        <w:trPr>
          <w:gridAfter w:val="1"/>
          <w:wAfter w:w="330" w:type="dxa"/>
        </w:trPr>
        <w:tc>
          <w:tcPr>
            <w:tcW w:w="9889" w:type="dxa"/>
            <w:gridSpan w:val="2"/>
            <w:shd w:val="clear" w:color="auto" w:fill="auto"/>
          </w:tcPr>
          <w:p w:rsidR="00BA7EDB" w:rsidRPr="006148DC" w:rsidRDefault="00BA7EDB" w:rsidP="00E75A58">
            <w:pPr>
              <w:tabs>
                <w:tab w:val="left" w:pos="3828"/>
              </w:tabs>
              <w:jc w:val="center"/>
              <w:rPr>
                <w:sz w:val="24"/>
                <w:szCs w:val="24"/>
              </w:rPr>
            </w:pPr>
            <w:r>
              <w:rPr>
                <w:sz w:val="24"/>
                <w:szCs w:val="24"/>
              </w:rPr>
              <w:t xml:space="preserve">                                                                                      </w:t>
            </w:r>
            <w:r w:rsidRPr="006148DC">
              <w:rPr>
                <w:sz w:val="24"/>
                <w:szCs w:val="24"/>
              </w:rPr>
              <w:t xml:space="preserve">Кому: _______________________________ </w:t>
            </w:r>
          </w:p>
          <w:p w:rsidR="00BA7EDB" w:rsidRPr="006148DC" w:rsidRDefault="00BA7EDB" w:rsidP="00E75A58">
            <w:pPr>
              <w:tabs>
                <w:tab w:val="left" w:pos="4019"/>
              </w:tabs>
              <w:jc w:val="right"/>
              <w:rPr>
                <w:sz w:val="24"/>
                <w:szCs w:val="24"/>
              </w:rPr>
            </w:pPr>
            <w:r w:rsidRPr="006148DC">
              <w:rPr>
                <w:sz w:val="24"/>
                <w:szCs w:val="24"/>
              </w:rPr>
              <w:t>Контактные данные: ___________________</w:t>
            </w:r>
          </w:p>
        </w:tc>
      </w:tr>
      <w:tr w:rsidR="00BA7EDB" w:rsidRPr="00A04ACA" w:rsidTr="00E75A58">
        <w:trPr>
          <w:gridAfter w:val="1"/>
          <w:wAfter w:w="330" w:type="dxa"/>
        </w:trPr>
        <w:tc>
          <w:tcPr>
            <w:tcW w:w="9889" w:type="dxa"/>
            <w:gridSpan w:val="2"/>
            <w:shd w:val="clear" w:color="auto" w:fill="auto"/>
          </w:tcPr>
          <w:p w:rsidR="00BA7EDB" w:rsidRDefault="00BA7EDB" w:rsidP="00E75A58">
            <w:pPr>
              <w:tabs>
                <w:tab w:val="left" w:pos="4019"/>
              </w:tabs>
              <w:ind w:firstLine="567"/>
              <w:jc w:val="center"/>
              <w:rPr>
                <w:b/>
                <w:sz w:val="24"/>
                <w:szCs w:val="24"/>
              </w:rPr>
            </w:pPr>
          </w:p>
          <w:p w:rsidR="00BA7EDB" w:rsidRPr="006148DC" w:rsidRDefault="00BA7EDB" w:rsidP="00E75A58">
            <w:pPr>
              <w:tabs>
                <w:tab w:val="left" w:pos="4019"/>
              </w:tabs>
              <w:ind w:firstLine="567"/>
              <w:jc w:val="center"/>
              <w:rPr>
                <w:b/>
                <w:sz w:val="24"/>
                <w:szCs w:val="24"/>
              </w:rPr>
            </w:pPr>
            <w:r w:rsidRPr="006148DC">
              <w:rPr>
                <w:b/>
                <w:sz w:val="24"/>
                <w:szCs w:val="24"/>
              </w:rPr>
              <w:t>РЕШЕНИЕ</w:t>
            </w:r>
          </w:p>
          <w:p w:rsidR="00BA7EDB" w:rsidRPr="006148DC" w:rsidRDefault="00BA7EDB" w:rsidP="00E75A58">
            <w:pPr>
              <w:tabs>
                <w:tab w:val="left" w:pos="4019"/>
              </w:tabs>
              <w:ind w:firstLine="567"/>
              <w:jc w:val="center"/>
              <w:rPr>
                <w:b/>
                <w:sz w:val="24"/>
                <w:szCs w:val="24"/>
              </w:rPr>
            </w:pPr>
            <w:r w:rsidRPr="006148DC">
              <w:rPr>
                <w:b/>
                <w:sz w:val="24"/>
                <w:szCs w:val="24"/>
              </w:rPr>
              <w:t>Об отказе в предоставлении услуги</w:t>
            </w:r>
          </w:p>
          <w:p w:rsidR="00BA7EDB" w:rsidRPr="006148DC" w:rsidRDefault="00BA7EDB" w:rsidP="00E75A58">
            <w:pPr>
              <w:tabs>
                <w:tab w:val="left" w:pos="4019"/>
              </w:tabs>
              <w:ind w:firstLine="567"/>
              <w:jc w:val="center"/>
              <w:rPr>
                <w:b/>
                <w:sz w:val="24"/>
                <w:szCs w:val="24"/>
              </w:rPr>
            </w:pPr>
            <w:r w:rsidRPr="006148DC">
              <w:rPr>
                <w:b/>
                <w:sz w:val="24"/>
                <w:szCs w:val="24"/>
              </w:rPr>
              <w:t>№ __________ от ____________</w:t>
            </w:r>
          </w:p>
        </w:tc>
      </w:tr>
      <w:tr w:rsidR="00BA7EDB" w:rsidRPr="00A04ACA" w:rsidTr="00E75A58">
        <w:tc>
          <w:tcPr>
            <w:tcW w:w="6817" w:type="dxa"/>
            <w:shd w:val="clear" w:color="auto" w:fill="auto"/>
          </w:tcPr>
          <w:p w:rsidR="00BA7EDB" w:rsidRPr="006148DC" w:rsidRDefault="00BA7EDB" w:rsidP="00E75A58">
            <w:pPr>
              <w:tabs>
                <w:tab w:val="left" w:pos="4019"/>
              </w:tabs>
              <w:ind w:firstLine="567"/>
              <w:jc w:val="right"/>
            </w:pPr>
          </w:p>
        </w:tc>
        <w:tc>
          <w:tcPr>
            <w:tcW w:w="3402" w:type="dxa"/>
            <w:gridSpan w:val="2"/>
            <w:shd w:val="clear" w:color="auto" w:fill="auto"/>
          </w:tcPr>
          <w:p w:rsidR="00BA7EDB" w:rsidRPr="006148DC" w:rsidRDefault="00BA7EDB" w:rsidP="00E75A58">
            <w:pPr>
              <w:tabs>
                <w:tab w:val="left" w:pos="4019"/>
              </w:tabs>
              <w:ind w:firstLine="567"/>
              <w:jc w:val="right"/>
              <w:rPr>
                <w:sz w:val="24"/>
                <w:szCs w:val="24"/>
              </w:rPr>
            </w:pPr>
          </w:p>
        </w:tc>
      </w:tr>
      <w:tr w:rsidR="00BA7EDB" w:rsidRPr="00A04ACA" w:rsidTr="00E75A58">
        <w:trPr>
          <w:gridAfter w:val="1"/>
          <w:wAfter w:w="330" w:type="dxa"/>
        </w:trPr>
        <w:tc>
          <w:tcPr>
            <w:tcW w:w="9889" w:type="dxa"/>
            <w:gridSpan w:val="2"/>
            <w:shd w:val="clear" w:color="auto" w:fill="auto"/>
          </w:tcPr>
          <w:p w:rsidR="00BA7EDB" w:rsidRPr="006148DC" w:rsidRDefault="00BA7EDB" w:rsidP="00E75A58">
            <w:pPr>
              <w:tabs>
                <w:tab w:val="left" w:pos="4019"/>
              </w:tabs>
              <w:ind w:firstLine="709"/>
              <w:jc w:val="both"/>
              <w:rPr>
                <w:sz w:val="24"/>
                <w:szCs w:val="24"/>
                <w:lang w:bidi="ru-RU"/>
              </w:rPr>
            </w:pPr>
            <w:r w:rsidRPr="006148DC">
              <w:rPr>
                <w:sz w:val="24"/>
                <w:szCs w:val="24"/>
                <w:lang w:bidi="ru-RU"/>
              </w:rPr>
              <w:t xml:space="preserve">Рассмотрев Ваше </w:t>
            </w:r>
            <w:r>
              <w:rPr>
                <w:sz w:val="24"/>
                <w:szCs w:val="24"/>
                <w:lang w:bidi="ru-RU"/>
              </w:rPr>
              <w:t>ходатайство</w:t>
            </w:r>
            <w:r w:rsidRPr="006148DC">
              <w:rPr>
                <w:sz w:val="24"/>
                <w:szCs w:val="24"/>
                <w:lang w:bidi="ru-RU"/>
              </w:rPr>
              <w:t xml:space="preserve"> </w:t>
            </w:r>
            <w:proofErr w:type="spellStart"/>
            <w:proofErr w:type="gramStart"/>
            <w:r w:rsidRPr="006148DC">
              <w:rPr>
                <w:sz w:val="24"/>
                <w:szCs w:val="24"/>
                <w:lang w:bidi="ru-RU"/>
              </w:rPr>
              <w:t>от</w:t>
            </w:r>
            <w:proofErr w:type="gramEnd"/>
            <w:r w:rsidRPr="006148DC">
              <w:rPr>
                <w:sz w:val="24"/>
                <w:szCs w:val="24"/>
                <w:lang w:bidi="ru-RU"/>
              </w:rPr>
              <w:t>_________№____________и</w:t>
            </w:r>
            <w:proofErr w:type="spellEnd"/>
            <w:r w:rsidRPr="006148DC">
              <w:rPr>
                <w:sz w:val="24"/>
                <w:szCs w:val="24"/>
                <w:lang w:bidi="ru-RU"/>
              </w:rPr>
              <w:t xml:space="preserve"> </w:t>
            </w:r>
            <w:proofErr w:type="gramStart"/>
            <w:r w:rsidRPr="006148DC">
              <w:rPr>
                <w:sz w:val="24"/>
                <w:szCs w:val="24"/>
                <w:lang w:bidi="ru-RU"/>
              </w:rPr>
              <w:t>прилагаемые</w:t>
            </w:r>
            <w:proofErr w:type="gramEnd"/>
            <w:r w:rsidRPr="006148DC">
              <w:rPr>
                <w:sz w:val="24"/>
                <w:szCs w:val="24"/>
                <w:lang w:bidi="ru-RU"/>
              </w:rPr>
              <w:t xml:space="preserve"> к нему документы, руководствуясь Федеральным законом от 21.12.2004 № 172-ФЗ «О переводе земель или земельных участков из одной категории в другую», администраци</w:t>
            </w:r>
            <w:r>
              <w:rPr>
                <w:sz w:val="24"/>
                <w:szCs w:val="24"/>
                <w:lang w:bidi="ru-RU"/>
              </w:rPr>
              <w:t>ей</w:t>
            </w:r>
            <w:r w:rsidRPr="006148DC">
              <w:rPr>
                <w:sz w:val="24"/>
                <w:szCs w:val="24"/>
                <w:lang w:bidi="ru-RU"/>
              </w:rPr>
              <w:t xml:space="preserve"> Сосновоборского городского округа </w:t>
            </w:r>
            <w:r w:rsidRPr="006148DC">
              <w:rPr>
                <w:iCs/>
                <w:sz w:val="24"/>
                <w:szCs w:val="24"/>
                <w:lang w:bidi="ru-RU"/>
              </w:rPr>
              <w:t>принято решение об отказе в предоставлении услуги,</w:t>
            </w:r>
            <w:r w:rsidRPr="006148DC">
              <w:rPr>
                <w:sz w:val="24"/>
                <w:szCs w:val="24"/>
                <w:lang w:bidi="ru-RU"/>
              </w:rPr>
              <w:t xml:space="preserve"> по следующим</w:t>
            </w:r>
            <w:r>
              <w:rPr>
                <w:sz w:val="24"/>
                <w:szCs w:val="24"/>
                <w:lang w:bidi="ru-RU"/>
              </w:rPr>
              <w:t xml:space="preserve"> </w:t>
            </w:r>
            <w:r w:rsidRPr="006148DC">
              <w:rPr>
                <w:sz w:val="24"/>
                <w:szCs w:val="24"/>
                <w:lang w:bidi="ru-RU"/>
              </w:rPr>
              <w:t>основаниям:__________________________________________________________.</w:t>
            </w:r>
          </w:p>
          <w:p w:rsidR="00BA7EDB" w:rsidRPr="006148DC" w:rsidRDefault="00BA7EDB" w:rsidP="00E75A58">
            <w:pPr>
              <w:tabs>
                <w:tab w:val="left" w:pos="4019"/>
              </w:tabs>
              <w:ind w:firstLine="709"/>
              <w:jc w:val="both"/>
              <w:rPr>
                <w:sz w:val="24"/>
                <w:szCs w:val="24"/>
                <w:lang w:bidi="ru-RU"/>
              </w:rPr>
            </w:pPr>
            <w:r w:rsidRPr="006148DC">
              <w:rPr>
                <w:sz w:val="24"/>
                <w:szCs w:val="24"/>
                <w:lang w:bidi="ru-RU"/>
              </w:rPr>
              <w:t>Разъяснение причин отказа:__________________________________________________.</w:t>
            </w:r>
          </w:p>
          <w:p w:rsidR="00BA7EDB" w:rsidRPr="006148DC" w:rsidRDefault="00BA7EDB" w:rsidP="00E75A58">
            <w:pPr>
              <w:tabs>
                <w:tab w:val="left" w:pos="4019"/>
              </w:tabs>
              <w:ind w:firstLine="709"/>
              <w:jc w:val="both"/>
              <w:rPr>
                <w:sz w:val="24"/>
                <w:szCs w:val="24"/>
                <w:lang w:bidi="ru-RU"/>
              </w:rPr>
            </w:pPr>
            <w:r w:rsidRPr="006148DC">
              <w:rPr>
                <w:sz w:val="24"/>
                <w:szCs w:val="24"/>
                <w:lang w:bidi="ru-RU"/>
              </w:rPr>
              <w:t>Дополнительно информируем:_______________________________________________.</w:t>
            </w:r>
          </w:p>
          <w:p w:rsidR="00BA7EDB" w:rsidRPr="006148DC" w:rsidRDefault="00BA7EDB" w:rsidP="00E75A58">
            <w:pPr>
              <w:tabs>
                <w:tab w:val="left" w:pos="4019"/>
              </w:tabs>
              <w:jc w:val="center"/>
              <w:rPr>
                <w:sz w:val="18"/>
                <w:szCs w:val="18"/>
                <w:lang w:bidi="ru-RU"/>
              </w:rPr>
            </w:pPr>
            <w:r w:rsidRPr="006148DC">
              <w:rPr>
                <w:i/>
                <w:iCs/>
                <w:sz w:val="18"/>
                <w:szCs w:val="18"/>
                <w:lang w:bidi="ru-RU"/>
              </w:rPr>
              <w:t xml:space="preserve">                                                                                (указывается информация, необходимая для устранения причин отказа в</w:t>
            </w:r>
            <w:r w:rsidRPr="006148DC">
              <w:rPr>
                <w:i/>
                <w:iCs/>
                <w:sz w:val="18"/>
                <w:szCs w:val="18"/>
                <w:lang w:bidi="ru-RU"/>
              </w:rPr>
              <w:br/>
              <w:t xml:space="preserve">                                                                                  предоставлени</w:t>
            </w:r>
            <w:r>
              <w:rPr>
                <w:i/>
                <w:iCs/>
                <w:sz w:val="18"/>
                <w:szCs w:val="18"/>
                <w:lang w:bidi="ru-RU"/>
              </w:rPr>
              <w:t>и</w:t>
            </w:r>
            <w:r w:rsidRPr="006148DC">
              <w:rPr>
                <w:i/>
                <w:iCs/>
                <w:sz w:val="18"/>
                <w:szCs w:val="18"/>
                <w:lang w:bidi="ru-RU"/>
              </w:rPr>
              <w:t xml:space="preserve"> услуги, а также иная</w:t>
            </w:r>
            <w:r w:rsidRPr="006148DC">
              <w:rPr>
                <w:i/>
                <w:iCs/>
                <w:sz w:val="18"/>
                <w:szCs w:val="18"/>
                <w:lang w:bidi="ru-RU"/>
              </w:rPr>
              <w:br/>
              <w:t xml:space="preserve">                                                                           дополнительная информация при наличии)</w:t>
            </w:r>
          </w:p>
          <w:p w:rsidR="00BA7EDB" w:rsidRPr="006148DC" w:rsidRDefault="00BA7EDB" w:rsidP="00E75A58">
            <w:pPr>
              <w:tabs>
                <w:tab w:val="left" w:pos="4019"/>
              </w:tabs>
              <w:ind w:firstLine="709"/>
              <w:jc w:val="both"/>
              <w:rPr>
                <w:sz w:val="24"/>
                <w:szCs w:val="24"/>
                <w:lang w:bidi="ru-RU"/>
              </w:rPr>
            </w:pPr>
          </w:p>
          <w:p w:rsidR="00BA7EDB" w:rsidRPr="006148DC" w:rsidRDefault="00BA7EDB" w:rsidP="00E75A58">
            <w:pPr>
              <w:tabs>
                <w:tab w:val="left" w:pos="4019"/>
              </w:tabs>
              <w:ind w:firstLine="709"/>
              <w:jc w:val="both"/>
              <w:rPr>
                <w:sz w:val="24"/>
                <w:szCs w:val="24"/>
                <w:lang w:bidi="ru-RU"/>
              </w:rPr>
            </w:pPr>
            <w:r w:rsidRPr="006148DC">
              <w:rPr>
                <w:sz w:val="24"/>
                <w:szCs w:val="24"/>
                <w:lang w:bidi="ru-RU"/>
              </w:rPr>
              <w:t xml:space="preserve">Вы вправе повторно обратиться с запросом о предоставлении </w:t>
            </w:r>
            <w:r>
              <w:rPr>
                <w:sz w:val="24"/>
                <w:szCs w:val="24"/>
                <w:lang w:bidi="ru-RU"/>
              </w:rPr>
              <w:t xml:space="preserve">муниципальной </w:t>
            </w:r>
            <w:r w:rsidRPr="006148DC">
              <w:rPr>
                <w:sz w:val="24"/>
                <w:szCs w:val="24"/>
                <w:lang w:bidi="ru-RU"/>
              </w:rPr>
              <w:t>услуги после устранения указанных нарушений.</w:t>
            </w:r>
          </w:p>
          <w:p w:rsidR="00BA7EDB" w:rsidRPr="006148DC" w:rsidRDefault="00BA7EDB" w:rsidP="00E75A58">
            <w:pPr>
              <w:tabs>
                <w:tab w:val="left" w:pos="4019"/>
              </w:tabs>
              <w:ind w:firstLine="709"/>
              <w:jc w:val="both"/>
              <w:rPr>
                <w:sz w:val="24"/>
                <w:szCs w:val="24"/>
                <w:lang w:bidi="ru-RU"/>
              </w:rPr>
            </w:pPr>
            <w:r w:rsidRPr="006148DC">
              <w:rPr>
                <w:sz w:val="24"/>
                <w:szCs w:val="24"/>
                <w:lang w:bidi="ru-RU"/>
              </w:rPr>
              <w:t xml:space="preserve">Данный отказ может быть обжалован в досудебном порядке путем направления жалобы в </w:t>
            </w:r>
            <w:r>
              <w:rPr>
                <w:sz w:val="24"/>
                <w:szCs w:val="24"/>
                <w:lang w:bidi="ru-RU"/>
              </w:rPr>
              <w:t xml:space="preserve">администрацию муниципального образования </w:t>
            </w:r>
            <w:proofErr w:type="spellStart"/>
            <w:r>
              <w:rPr>
                <w:sz w:val="24"/>
                <w:szCs w:val="24"/>
                <w:lang w:bidi="ru-RU"/>
              </w:rPr>
              <w:t>Сосновоборский</w:t>
            </w:r>
            <w:proofErr w:type="spellEnd"/>
            <w:r>
              <w:rPr>
                <w:sz w:val="24"/>
                <w:szCs w:val="24"/>
                <w:lang w:bidi="ru-RU"/>
              </w:rPr>
              <w:t xml:space="preserve"> городской округ Ленинградской области</w:t>
            </w:r>
            <w:r w:rsidRPr="006148DC">
              <w:rPr>
                <w:sz w:val="24"/>
                <w:szCs w:val="24"/>
                <w:lang w:bidi="ru-RU"/>
              </w:rPr>
              <w:t>,</w:t>
            </w:r>
            <w:r w:rsidRPr="006148DC">
              <w:rPr>
                <w:color w:val="000000"/>
                <w:sz w:val="24"/>
                <w:szCs w:val="24"/>
                <w:lang w:bidi="ru-RU"/>
              </w:rPr>
              <w:t xml:space="preserve"> </w:t>
            </w:r>
            <w:r w:rsidRPr="006148DC">
              <w:rPr>
                <w:sz w:val="24"/>
                <w:szCs w:val="24"/>
                <w:lang w:bidi="ru-RU"/>
              </w:rPr>
              <w:t>а также в судебном порядке.</w:t>
            </w:r>
          </w:p>
          <w:p w:rsidR="00BA7EDB" w:rsidRDefault="00BA7EDB" w:rsidP="00E75A58">
            <w:pPr>
              <w:tabs>
                <w:tab w:val="left" w:pos="4019"/>
              </w:tabs>
              <w:jc w:val="both"/>
              <w:rPr>
                <w:sz w:val="24"/>
                <w:szCs w:val="24"/>
              </w:rPr>
            </w:pPr>
          </w:p>
          <w:p w:rsidR="00BA7EDB" w:rsidRDefault="00BA7EDB" w:rsidP="00E75A58">
            <w:pPr>
              <w:tabs>
                <w:tab w:val="left" w:pos="4019"/>
              </w:tabs>
              <w:jc w:val="both"/>
              <w:rPr>
                <w:sz w:val="24"/>
                <w:szCs w:val="24"/>
              </w:rPr>
            </w:pPr>
          </w:p>
          <w:p w:rsidR="00BA7EDB" w:rsidRPr="006148DC" w:rsidRDefault="00BA7EDB" w:rsidP="00E75A58">
            <w:pPr>
              <w:tabs>
                <w:tab w:val="left" w:pos="4019"/>
              </w:tabs>
              <w:jc w:val="both"/>
              <w:rPr>
                <w:sz w:val="24"/>
                <w:szCs w:val="24"/>
              </w:rPr>
            </w:pPr>
          </w:p>
          <w:p w:rsidR="00BA7EDB" w:rsidRPr="006148DC" w:rsidRDefault="00BA7EDB" w:rsidP="00E75A58">
            <w:pPr>
              <w:tabs>
                <w:tab w:val="left" w:pos="4019"/>
              </w:tabs>
              <w:rPr>
                <w:sz w:val="24"/>
                <w:szCs w:val="24"/>
              </w:rPr>
            </w:pPr>
            <w:r w:rsidRPr="006148DC">
              <w:rPr>
                <w:sz w:val="24"/>
                <w:szCs w:val="24"/>
              </w:rPr>
              <w:t xml:space="preserve">Глава Сосновоборского </w:t>
            </w:r>
          </w:p>
          <w:p w:rsidR="00BA7EDB" w:rsidRPr="006148DC" w:rsidRDefault="00BA7EDB" w:rsidP="00E75A58">
            <w:pPr>
              <w:tabs>
                <w:tab w:val="left" w:pos="4019"/>
              </w:tabs>
              <w:rPr>
                <w:sz w:val="24"/>
                <w:szCs w:val="24"/>
              </w:rPr>
            </w:pPr>
            <w:r w:rsidRPr="006148DC">
              <w:rPr>
                <w:sz w:val="24"/>
                <w:szCs w:val="24"/>
              </w:rPr>
              <w:t xml:space="preserve">     городского округа                 ___________________    ________________________________</w:t>
            </w:r>
          </w:p>
          <w:p w:rsidR="00BA7EDB" w:rsidRPr="006148DC" w:rsidRDefault="00BA7EDB" w:rsidP="00E75A58">
            <w:pPr>
              <w:tabs>
                <w:tab w:val="left" w:pos="4019"/>
              </w:tabs>
              <w:jc w:val="center"/>
              <w:rPr>
                <w:sz w:val="24"/>
                <w:szCs w:val="24"/>
              </w:rPr>
            </w:pPr>
            <w:r w:rsidRPr="006148DC">
              <w:rPr>
                <w:i/>
                <w:sz w:val="24"/>
                <w:szCs w:val="24"/>
              </w:rPr>
              <w:t xml:space="preserve">                                            (подпись)                                (фамилия, инициалы</w:t>
            </w:r>
            <w:r w:rsidRPr="006148DC">
              <w:t>)</w:t>
            </w:r>
          </w:p>
          <w:p w:rsidR="00BA7EDB" w:rsidRPr="006148DC" w:rsidRDefault="00BA7EDB" w:rsidP="00E75A58">
            <w:pPr>
              <w:tabs>
                <w:tab w:val="left" w:pos="4019"/>
              </w:tabs>
              <w:jc w:val="both"/>
              <w:rPr>
                <w:sz w:val="24"/>
                <w:szCs w:val="24"/>
              </w:rPr>
            </w:pPr>
          </w:p>
        </w:tc>
      </w:tr>
    </w:tbl>
    <w:p w:rsidR="00BA7EDB" w:rsidRPr="00A04ACA" w:rsidRDefault="00BA7EDB" w:rsidP="00BA7EDB">
      <w:pPr>
        <w:tabs>
          <w:tab w:val="left" w:pos="4019"/>
        </w:tabs>
        <w:ind w:firstLine="567"/>
        <w:jc w:val="right"/>
        <w:rPr>
          <w:highlight w:val="yellow"/>
        </w:rPr>
      </w:pPr>
    </w:p>
    <w:p w:rsidR="00BA7EDB" w:rsidRDefault="00BA7EDB" w:rsidP="00BA7EDB"/>
    <w:p w:rsidR="00BA7EDB" w:rsidRDefault="00BA7EDB" w:rsidP="00BA7EDB">
      <w:pPr>
        <w:jc w:val="both"/>
        <w:rPr>
          <w:sz w:val="24"/>
        </w:rPr>
      </w:pPr>
    </w:p>
    <w:p w:rsidR="00BA7EDB" w:rsidRDefault="00BA7EDB" w:rsidP="00BA7EDB">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sectPr w:rsidR="00762166" w:rsidSect="00DA7219">
      <w:headerReference w:type="default" r:id="rId33"/>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005" w:rsidRDefault="00605005" w:rsidP="00762166">
      <w:r>
        <w:separator/>
      </w:r>
    </w:p>
  </w:endnote>
  <w:endnote w:type="continuationSeparator" w:id="0">
    <w:p w:rsidR="00605005" w:rsidRDefault="00605005"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0D" w:rsidRDefault="00685F0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0D" w:rsidRDefault="00685F0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0D" w:rsidRDefault="00685F0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005" w:rsidRDefault="00605005" w:rsidP="00762166">
      <w:r>
        <w:separator/>
      </w:r>
    </w:p>
  </w:footnote>
  <w:footnote w:type="continuationSeparator" w:id="0">
    <w:p w:rsidR="00605005" w:rsidRDefault="00605005"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0D" w:rsidRDefault="00685F0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DB" w:rsidRDefault="00BA7ED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0D" w:rsidRDefault="00685F0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B70E50"/>
    <w:multiLevelType w:val="singleLevel"/>
    <w:tmpl w:val="0419000F"/>
    <w:lvl w:ilvl="0">
      <w:start w:val="1"/>
      <w:numFmt w:val="decimal"/>
      <w:lvlText w:val="%1."/>
      <w:lvlJc w:val="left"/>
      <w:pPr>
        <w:tabs>
          <w:tab w:val="num" w:pos="360"/>
        </w:tabs>
        <w:ind w:left="360" w:hanging="360"/>
      </w:pPr>
    </w:lvl>
  </w:abstractNum>
  <w:abstractNum w:abstractNumId="2">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622665"/>
    <w:multiLevelType w:val="multilevel"/>
    <w:tmpl w:val="39C0F6E0"/>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2F43F5C"/>
    <w:multiLevelType w:val="multilevel"/>
    <w:tmpl w:val="B9AA54DE"/>
    <w:lvl w:ilvl="0">
      <w:start w:val="1"/>
      <w:numFmt w:val="decimal"/>
      <w:lvlText w:val="%1."/>
      <w:lvlJc w:val="left"/>
      <w:pPr>
        <w:ind w:left="420" w:hanging="420"/>
      </w:pPr>
      <w:rPr>
        <w:rFonts w:hint="default"/>
      </w:rPr>
    </w:lvl>
    <w:lvl w:ilvl="1">
      <w:start w:val="1"/>
      <w:numFmt w:val="decimal"/>
      <w:lvlText w:val="%1.%2."/>
      <w:lvlJc w:val="left"/>
      <w:pPr>
        <w:ind w:left="440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7D6A3186"/>
    <w:multiLevelType w:val="hybridMultilevel"/>
    <w:tmpl w:val="25B28FB8"/>
    <w:lvl w:ilvl="0" w:tplc="863C13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5"/>
  </w:num>
  <w:num w:numId="3">
    <w:abstractNumId w:val="3"/>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4436219b-daaa-4b6e-974c-a42915050c0e"/>
  </w:docVars>
  <w:rsids>
    <w:rsidRoot w:val="00511FE8"/>
    <w:rsid w:val="000216DC"/>
    <w:rsid w:val="00024F94"/>
    <w:rsid w:val="0005521C"/>
    <w:rsid w:val="00070E72"/>
    <w:rsid w:val="00097477"/>
    <w:rsid w:val="000A43B7"/>
    <w:rsid w:val="000A651A"/>
    <w:rsid w:val="000B0AE5"/>
    <w:rsid w:val="000F7E70"/>
    <w:rsid w:val="001704D1"/>
    <w:rsid w:val="001B1787"/>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C3C18"/>
    <w:rsid w:val="00425E4E"/>
    <w:rsid w:val="004442B1"/>
    <w:rsid w:val="00455CF7"/>
    <w:rsid w:val="00456157"/>
    <w:rsid w:val="00481632"/>
    <w:rsid w:val="004970F1"/>
    <w:rsid w:val="00497C95"/>
    <w:rsid w:val="004A334F"/>
    <w:rsid w:val="004B0515"/>
    <w:rsid w:val="004C13F7"/>
    <w:rsid w:val="004C5A50"/>
    <w:rsid w:val="00500435"/>
    <w:rsid w:val="00511FE8"/>
    <w:rsid w:val="00514E26"/>
    <w:rsid w:val="00520DB4"/>
    <w:rsid w:val="00525BAB"/>
    <w:rsid w:val="005309FA"/>
    <w:rsid w:val="00533DC6"/>
    <w:rsid w:val="00552544"/>
    <w:rsid w:val="005612B9"/>
    <w:rsid w:val="00571B26"/>
    <w:rsid w:val="005A32F0"/>
    <w:rsid w:val="005A6AE5"/>
    <w:rsid w:val="005C23E6"/>
    <w:rsid w:val="00605005"/>
    <w:rsid w:val="006078D7"/>
    <w:rsid w:val="006109DE"/>
    <w:rsid w:val="006144DA"/>
    <w:rsid w:val="00616422"/>
    <w:rsid w:val="00624F04"/>
    <w:rsid w:val="00633693"/>
    <w:rsid w:val="00652632"/>
    <w:rsid w:val="006839E6"/>
    <w:rsid w:val="00685F0D"/>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B10721"/>
    <w:rsid w:val="00B47BE2"/>
    <w:rsid w:val="00B80C40"/>
    <w:rsid w:val="00B90180"/>
    <w:rsid w:val="00B9270E"/>
    <w:rsid w:val="00BA6F0F"/>
    <w:rsid w:val="00BA7EDB"/>
    <w:rsid w:val="00BC03B4"/>
    <w:rsid w:val="00BC3893"/>
    <w:rsid w:val="00BD6501"/>
    <w:rsid w:val="00C27AB4"/>
    <w:rsid w:val="00C33ECE"/>
    <w:rsid w:val="00C70BE4"/>
    <w:rsid w:val="00C75FBD"/>
    <w:rsid w:val="00C877C2"/>
    <w:rsid w:val="00C97A22"/>
    <w:rsid w:val="00CB6188"/>
    <w:rsid w:val="00CC24E5"/>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uiPriority w:val="9"/>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uiPriority w:val="9"/>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character" w:styleId="a9">
    <w:name w:val="Hyperlink"/>
    <w:uiPriority w:val="99"/>
    <w:rsid w:val="00BA7EDB"/>
    <w:rPr>
      <w:color w:val="0000FF"/>
      <w:u w:val="single"/>
    </w:rPr>
  </w:style>
  <w:style w:type="paragraph" w:customStyle="1" w:styleId="ConsPlusNormal">
    <w:name w:val="ConsPlusNormal"/>
    <w:link w:val="ConsPlusNormal0"/>
    <w:rsid w:val="00BA7EDB"/>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BA7EDB"/>
    <w:pPr>
      <w:widowControl w:val="0"/>
      <w:autoSpaceDE w:val="0"/>
      <w:autoSpaceDN w:val="0"/>
      <w:adjustRightInd w:val="0"/>
    </w:pPr>
    <w:rPr>
      <w:rFonts w:ascii="Courier New" w:eastAsia="Times New Roman" w:hAnsi="Courier New" w:cs="Courier New"/>
    </w:rPr>
  </w:style>
  <w:style w:type="paragraph" w:styleId="aa">
    <w:name w:val="No Spacing"/>
    <w:uiPriority w:val="1"/>
    <w:qFormat/>
    <w:rsid w:val="00BA7EDB"/>
    <w:rPr>
      <w:rFonts w:ascii="Times New Roman" w:eastAsia="Times New Roman" w:hAnsi="Times New Roman"/>
      <w:sz w:val="24"/>
      <w:szCs w:val="24"/>
    </w:rPr>
  </w:style>
  <w:style w:type="character" w:customStyle="1" w:styleId="ConsPlusNormal0">
    <w:name w:val="ConsPlusNormal Знак"/>
    <w:link w:val="ConsPlusNormal"/>
    <w:rsid w:val="00BA7EDB"/>
    <w:rPr>
      <w:rFonts w:ascii="Arial" w:eastAsia="Times New Roman" w:hAnsi="Arial" w:cs="Arial"/>
    </w:rPr>
  </w:style>
  <w:style w:type="paragraph" w:styleId="ab">
    <w:name w:val="Body Text"/>
    <w:basedOn w:val="a"/>
    <w:link w:val="ac"/>
    <w:rsid w:val="00BA7EDB"/>
    <w:pPr>
      <w:spacing w:after="120"/>
    </w:pPr>
  </w:style>
  <w:style w:type="character" w:customStyle="1" w:styleId="ac">
    <w:name w:val="Основной текст Знак"/>
    <w:basedOn w:val="a0"/>
    <w:link w:val="ab"/>
    <w:rsid w:val="00BA7EDB"/>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uiPriority w:val="9"/>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uiPriority w:val="9"/>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character" w:styleId="a9">
    <w:name w:val="Hyperlink"/>
    <w:uiPriority w:val="99"/>
    <w:rsid w:val="00BA7EDB"/>
    <w:rPr>
      <w:color w:val="0000FF"/>
      <w:u w:val="single"/>
    </w:rPr>
  </w:style>
  <w:style w:type="paragraph" w:customStyle="1" w:styleId="ConsPlusNormal">
    <w:name w:val="ConsPlusNormal"/>
    <w:link w:val="ConsPlusNormal0"/>
    <w:rsid w:val="00BA7EDB"/>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BA7EDB"/>
    <w:pPr>
      <w:widowControl w:val="0"/>
      <w:autoSpaceDE w:val="0"/>
      <w:autoSpaceDN w:val="0"/>
      <w:adjustRightInd w:val="0"/>
    </w:pPr>
    <w:rPr>
      <w:rFonts w:ascii="Courier New" w:eastAsia="Times New Roman" w:hAnsi="Courier New" w:cs="Courier New"/>
    </w:rPr>
  </w:style>
  <w:style w:type="paragraph" w:styleId="aa">
    <w:name w:val="No Spacing"/>
    <w:uiPriority w:val="1"/>
    <w:qFormat/>
    <w:rsid w:val="00BA7EDB"/>
    <w:rPr>
      <w:rFonts w:ascii="Times New Roman" w:eastAsia="Times New Roman" w:hAnsi="Times New Roman"/>
      <w:sz w:val="24"/>
      <w:szCs w:val="24"/>
    </w:rPr>
  </w:style>
  <w:style w:type="character" w:customStyle="1" w:styleId="ConsPlusNormal0">
    <w:name w:val="ConsPlusNormal Знак"/>
    <w:link w:val="ConsPlusNormal"/>
    <w:rsid w:val="00BA7EDB"/>
    <w:rPr>
      <w:rFonts w:ascii="Arial" w:eastAsia="Times New Roman" w:hAnsi="Arial" w:cs="Arial"/>
    </w:rPr>
  </w:style>
  <w:style w:type="paragraph" w:styleId="ab">
    <w:name w:val="Body Text"/>
    <w:basedOn w:val="a"/>
    <w:link w:val="ac"/>
    <w:rsid w:val="00BA7EDB"/>
    <w:pPr>
      <w:spacing w:after="120"/>
    </w:pPr>
  </w:style>
  <w:style w:type="character" w:customStyle="1" w:styleId="ac">
    <w:name w:val="Основной текст Знак"/>
    <w:basedOn w:val="a0"/>
    <w:link w:val="ab"/>
    <w:rsid w:val="00BA7EDB"/>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8595D39F03F1F691F2C041DA4B9F5EA2335F5EAA0D13DE319F0F4D993A0853F9BE0D010B581C40DD610106C8A0C5B8B1D60FE78AE0y3o1L" TargetMode="External"/><Relationship Id="rId26" Type="http://schemas.openxmlformats.org/officeDocument/2006/relationships/hyperlink" Target="consultantplus://offline/ref=8595D39F03F1F691F2C041DA4B9F5EA2335F5EAA0D13DE319F0F4D993A0853F9BE0D010B5D1140DD610106C8A0C5B8B1D60FE78AE0y3o1L" TargetMode="External"/><Relationship Id="rId3" Type="http://schemas.microsoft.com/office/2007/relationships/stylesWithEffects" Target="stylesWithEffect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67E985A5F54F49C826B40B0BAE8CDFAA69FEEBAF81D124D0CBF8B3FB49F799C29EEA8988F70CB331CDD5263B062481B658CB0262BEr6rBG" TargetMode="External"/><Relationship Id="rId25" Type="http://schemas.openxmlformats.org/officeDocument/2006/relationships/hyperlink" Target="consultantplus://offline/ref=8595D39F03F1F691F2C041DA4B9F5EA2335F5EAA0D13DE319F0F4D993A0853F9BE0D01085D1A40DD610106C8A0C5B8B1D60FE78AE0y3o1L" TargetMode="External"/><Relationship Id="rId33"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8595D39F03F1F691F2C041DA4B9F5EA2335F5EAA0D13DE319F0F4D993A0853F9BE0D010B551840DD610106C8A0C5B8B1D60FE78AE0y3o1L" TargetMode="External"/><Relationship Id="rId28" Type="http://schemas.openxmlformats.org/officeDocument/2006/relationships/header" Target="header2.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AppData\Local\Temp\bdttmp\3e1d628f-20bf-42ed-b5f4-09f027c25caa.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3e1d628f-20bf-42ed-b5f4-09f027c25caa.dot</Template>
  <TotalTime>1</TotalTime>
  <Pages>26</Pages>
  <Words>11131</Words>
  <Characters>63447</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74430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3</cp:revision>
  <cp:lastPrinted>2025-05-28T09:09:00Z</cp:lastPrinted>
  <dcterms:created xsi:type="dcterms:W3CDTF">2025-05-29T13:24:00Z</dcterms:created>
  <dcterms:modified xsi:type="dcterms:W3CDTF">2025-05-29T13:54:00Z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4436219b-daaa-4b6e-974c-a42915050c0e</vt:lpwstr>
  </property>
</Properties>
</file>