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DF" w:rsidRPr="00E55A63" w:rsidRDefault="00F716DF" w:rsidP="008F52EB">
      <w:pPr>
        <w:jc w:val="right"/>
        <w:rPr>
          <w:b/>
          <w:caps/>
          <w:sz w:val="22"/>
        </w:rPr>
      </w:pPr>
      <w:r w:rsidRPr="00E55A63">
        <w:rPr>
          <w:b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2606675</wp:posOffset>
            </wp:positionH>
            <wp:positionV relativeFrom="paragraph">
              <wp:posOffset>-180975</wp:posOffset>
            </wp:positionV>
            <wp:extent cx="516890" cy="649605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6DF" w:rsidRPr="00E55A63" w:rsidRDefault="00F716DF" w:rsidP="00F716DF">
      <w:pPr>
        <w:spacing w:line="0" w:lineRule="atLeast"/>
        <w:jc w:val="center"/>
        <w:rPr>
          <w:b/>
          <w:sz w:val="22"/>
        </w:rPr>
      </w:pPr>
      <w:r w:rsidRPr="00E55A63">
        <w:rPr>
          <w:b/>
          <w:caps/>
          <w:sz w:val="22"/>
        </w:rPr>
        <w:t xml:space="preserve">администрация </w:t>
      </w:r>
      <w:r w:rsidRPr="00E55A63"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F716DF" w:rsidRPr="00E55A63" w:rsidRDefault="00F716DF" w:rsidP="00F716DF">
      <w:pPr>
        <w:spacing w:line="0" w:lineRule="atLeast"/>
        <w:jc w:val="center"/>
        <w:rPr>
          <w:b/>
          <w:sz w:val="12"/>
          <w:szCs w:val="12"/>
        </w:rPr>
      </w:pPr>
    </w:p>
    <w:p w:rsidR="00F716DF" w:rsidRPr="00E55A63" w:rsidRDefault="00F716DF" w:rsidP="00F716DF">
      <w:pPr>
        <w:spacing w:line="0" w:lineRule="atLeast"/>
        <w:jc w:val="center"/>
        <w:rPr>
          <w:b/>
        </w:rPr>
      </w:pPr>
      <w:r w:rsidRPr="00E55A63">
        <w:rPr>
          <w:b/>
        </w:rPr>
        <w:t>КОМИТЕТ ФИНАНСОВ</w:t>
      </w:r>
    </w:p>
    <w:p w:rsidR="00F716DF" w:rsidRPr="00E55A63" w:rsidRDefault="00DA60CB" w:rsidP="00F716DF">
      <w:pPr>
        <w:jc w:val="center"/>
        <w:rPr>
          <w:b/>
        </w:rPr>
      </w:pPr>
      <w:r w:rsidRPr="00DA60CB">
        <w:rPr>
          <w:noProof/>
        </w:rPr>
        <w:pict>
          <v:line id="_x0000_s1027" style="position:absolute;left:0;text-align:left;z-index:251661312" from="4.2pt,3.2pt" to="450.65pt,3.25pt" strokeweight="2pt">
            <v:stroke startarrowwidth="narrow" startarrowlength="short" endarrowwidth="narrow" endarrowlength="short"/>
          </v:line>
        </w:pict>
      </w:r>
    </w:p>
    <w:p w:rsidR="00F716DF" w:rsidRPr="00E55A63" w:rsidRDefault="00F716DF" w:rsidP="00F716DF">
      <w:pPr>
        <w:jc w:val="center"/>
      </w:pPr>
      <w:r w:rsidRPr="00E55A63">
        <w:rPr>
          <w:b/>
          <w:spacing w:val="20"/>
          <w:sz w:val="32"/>
        </w:rPr>
        <w:t>РАСПОРЯЖЕНИЕ</w:t>
      </w:r>
      <w:r w:rsidRPr="00E55A63">
        <w:t xml:space="preserve">   </w:t>
      </w:r>
    </w:p>
    <w:p w:rsidR="00F716DF" w:rsidRPr="00E55A63" w:rsidRDefault="00F716DF" w:rsidP="00F716DF">
      <w:pPr>
        <w:jc w:val="center"/>
      </w:pPr>
      <w:r w:rsidRPr="00E55A63">
        <w:t xml:space="preserve">                     </w:t>
      </w:r>
    </w:p>
    <w:p w:rsidR="00F716DF" w:rsidRPr="00E55A63" w:rsidRDefault="00F716DF" w:rsidP="00F716DF">
      <w:pPr>
        <w:pStyle w:val="ConsPlusTitle"/>
        <w:widowControl/>
        <w:jc w:val="center"/>
        <w:outlineLvl w:val="0"/>
        <w:rPr>
          <w:b w:val="0"/>
        </w:rPr>
      </w:pPr>
      <w:r w:rsidRPr="00E55A63">
        <w:rPr>
          <w:b w:val="0"/>
        </w:rPr>
        <w:t xml:space="preserve">от </w:t>
      </w:r>
      <w:r w:rsidR="00E82B2E">
        <w:rPr>
          <w:b w:val="0"/>
        </w:rPr>
        <w:t>24.03</w:t>
      </w:r>
      <w:r w:rsidRPr="00E55A63">
        <w:rPr>
          <w:b w:val="0"/>
        </w:rPr>
        <w:t>.2</w:t>
      </w:r>
      <w:r w:rsidR="00532708" w:rsidRPr="00E55A63">
        <w:rPr>
          <w:b w:val="0"/>
        </w:rPr>
        <w:t>02</w:t>
      </w:r>
      <w:r w:rsidR="00CC1B17" w:rsidRPr="00E55A63">
        <w:rPr>
          <w:b w:val="0"/>
        </w:rPr>
        <w:t xml:space="preserve">3 </w:t>
      </w:r>
      <w:r w:rsidRPr="00E55A63">
        <w:rPr>
          <w:b w:val="0"/>
        </w:rPr>
        <w:t xml:space="preserve"> N</w:t>
      </w:r>
      <w:r w:rsidR="00E82B2E">
        <w:rPr>
          <w:b w:val="0"/>
        </w:rPr>
        <w:t>14</w:t>
      </w:r>
      <w:r w:rsidR="00CC1B17" w:rsidRPr="00E55A63">
        <w:rPr>
          <w:b w:val="0"/>
        </w:rPr>
        <w:t xml:space="preserve"> </w:t>
      </w:r>
      <w:r w:rsidRPr="00E55A63">
        <w:rPr>
          <w:b w:val="0"/>
        </w:rPr>
        <w:t>-</w:t>
      </w:r>
      <w:proofErr w:type="spellStart"/>
      <w:proofErr w:type="gramStart"/>
      <w:r w:rsidRPr="00E55A63">
        <w:rPr>
          <w:b w:val="0"/>
        </w:rPr>
        <w:t>р</w:t>
      </w:r>
      <w:proofErr w:type="spellEnd"/>
      <w:proofErr w:type="gramEnd"/>
    </w:p>
    <w:p w:rsidR="00F716DF" w:rsidRPr="00E55A63" w:rsidRDefault="00F716DF" w:rsidP="00F716DF">
      <w:pPr>
        <w:pStyle w:val="ConsPlusTitle"/>
        <w:widowControl/>
        <w:outlineLvl w:val="0"/>
      </w:pPr>
    </w:p>
    <w:p w:rsidR="00F716DF" w:rsidRPr="00E55A63" w:rsidRDefault="00F716DF" w:rsidP="00F716DF">
      <w:pPr>
        <w:shd w:val="clear" w:color="auto" w:fill="FFFFFF"/>
        <w:spacing w:before="5" w:line="278" w:lineRule="exact"/>
        <w:ind w:right="2551"/>
        <w:rPr>
          <w:bCs/>
          <w:spacing w:val="3"/>
        </w:rPr>
      </w:pPr>
      <w:r w:rsidRPr="00E55A63">
        <w:rPr>
          <w:bCs/>
          <w:spacing w:val="3"/>
        </w:rPr>
        <w:t>Об утверждении типов</w:t>
      </w:r>
      <w:r w:rsidR="00CC1B17" w:rsidRPr="00E55A63">
        <w:rPr>
          <w:bCs/>
          <w:spacing w:val="3"/>
        </w:rPr>
        <w:t>ой</w:t>
      </w:r>
      <w:r w:rsidRPr="00E55A63">
        <w:rPr>
          <w:bCs/>
          <w:spacing w:val="3"/>
        </w:rPr>
        <w:t xml:space="preserve"> форм</w:t>
      </w:r>
      <w:r w:rsidR="00CC1B17" w:rsidRPr="00E55A63">
        <w:rPr>
          <w:bCs/>
          <w:spacing w:val="3"/>
        </w:rPr>
        <w:t>ы</w:t>
      </w:r>
      <w:r w:rsidRPr="00E55A63">
        <w:rPr>
          <w:bCs/>
          <w:spacing w:val="3"/>
        </w:rPr>
        <w:t xml:space="preserve"> соглашени</w:t>
      </w:r>
      <w:r w:rsidR="00CC1B17" w:rsidRPr="00E55A63">
        <w:rPr>
          <w:bCs/>
          <w:spacing w:val="3"/>
        </w:rPr>
        <w:t>я</w:t>
      </w:r>
      <w:r w:rsidRPr="00E55A63">
        <w:rPr>
          <w:bCs/>
          <w:spacing w:val="3"/>
        </w:rPr>
        <w:t xml:space="preserve"> (договор</w:t>
      </w:r>
      <w:r w:rsidR="00CC1B17" w:rsidRPr="00E55A63">
        <w:rPr>
          <w:bCs/>
          <w:spacing w:val="3"/>
        </w:rPr>
        <w:t>а</w:t>
      </w:r>
      <w:r w:rsidRPr="00E55A63">
        <w:rPr>
          <w:bCs/>
          <w:spacing w:val="3"/>
        </w:rPr>
        <w:t xml:space="preserve">) о предоставлении из бюджета Сосновоборского городского округа субсидий юридическим лицам, индивидуальным </w:t>
      </w:r>
      <w:proofErr w:type="gramStart"/>
      <w:r w:rsidRPr="00E55A63">
        <w:rPr>
          <w:bCs/>
          <w:spacing w:val="3"/>
        </w:rPr>
        <w:t>предпринимателям</w:t>
      </w:r>
      <w:proofErr w:type="gramEnd"/>
      <w:r w:rsidR="00CC1B17" w:rsidRPr="00E55A63">
        <w:rPr>
          <w:bCs/>
          <w:spacing w:val="3"/>
        </w:rPr>
        <w:t xml:space="preserve"> а также </w:t>
      </w:r>
      <w:r w:rsidRPr="00E55A63">
        <w:rPr>
          <w:bCs/>
          <w:spacing w:val="3"/>
        </w:rPr>
        <w:t>физическим лицам</w:t>
      </w:r>
    </w:p>
    <w:p w:rsidR="00CC1B17" w:rsidRPr="00E55A63" w:rsidRDefault="00CC1B17" w:rsidP="00F716DF">
      <w:pPr>
        <w:shd w:val="clear" w:color="auto" w:fill="FFFFFF"/>
        <w:spacing w:before="5" w:line="278" w:lineRule="exact"/>
        <w:ind w:right="2551"/>
        <w:rPr>
          <w:bCs/>
          <w:spacing w:val="3"/>
        </w:rPr>
      </w:pPr>
    </w:p>
    <w:p w:rsidR="00F716DF" w:rsidRPr="00E55A63" w:rsidRDefault="00A130C2" w:rsidP="00F716DF">
      <w:pPr>
        <w:pStyle w:val="ConsPlusNormal"/>
        <w:ind w:firstLine="540"/>
        <w:jc w:val="both"/>
      </w:pPr>
      <w:proofErr w:type="gramStart"/>
      <w:r w:rsidRPr="00E55A63">
        <w:t xml:space="preserve">В соответствии с </w:t>
      </w:r>
      <w:hyperlink r:id="rId9" w:history="1">
        <w:r w:rsidRPr="00E55A63">
          <w:t>абзацем 2 пункта 3</w:t>
        </w:r>
      </w:hyperlink>
      <w:r w:rsidRPr="00E55A63">
        <w:t xml:space="preserve"> постановления Правительства Российской Федерации от 18 сентября 2020 г. № 1492 </w:t>
      </w:r>
      <w:r w:rsidRPr="00E55A63">
        <w:rPr>
          <w:rFonts w:eastAsiaTheme="minorHAnsi"/>
          <w:lang w:eastAsia="en-US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E55A63">
        <w:rPr>
          <w:rFonts w:eastAsiaTheme="minorHAnsi"/>
          <w:lang w:eastAsia="en-US"/>
        </w:rPr>
        <w:t xml:space="preserve"> отдельных положений некоторых актов правительства Российской Федерации"</w:t>
      </w:r>
      <w:r w:rsidR="00F716DF" w:rsidRPr="00E55A63">
        <w:t>:</w:t>
      </w:r>
    </w:p>
    <w:p w:rsidR="00A130C2" w:rsidRPr="00E55A63" w:rsidRDefault="00A130C2" w:rsidP="00F716DF">
      <w:pPr>
        <w:pStyle w:val="ConsPlusNormal"/>
        <w:ind w:firstLine="540"/>
        <w:jc w:val="both"/>
      </w:pPr>
      <w:bookmarkStart w:id="0" w:name="P16"/>
      <w:bookmarkEnd w:id="0"/>
    </w:p>
    <w:p w:rsidR="00CC1B17" w:rsidRPr="00E55A63" w:rsidRDefault="00F716DF" w:rsidP="00AA1A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55A63">
        <w:t xml:space="preserve">1. Утвердить </w:t>
      </w:r>
      <w:r w:rsidR="00CC1B17" w:rsidRPr="00E55A63">
        <w:rPr>
          <w:bCs/>
          <w:spacing w:val="3"/>
        </w:rPr>
        <w:t xml:space="preserve">типовую форму соглашения (договора) о предоставлении из бюджета Сосновоборского городского округа субсидий юридическим лицам, индивидуальным </w:t>
      </w:r>
      <w:proofErr w:type="gramStart"/>
      <w:r w:rsidR="00CC1B17" w:rsidRPr="00E55A63">
        <w:rPr>
          <w:bCs/>
          <w:spacing w:val="3"/>
        </w:rPr>
        <w:t>предпринимателям</w:t>
      </w:r>
      <w:proofErr w:type="gramEnd"/>
      <w:r w:rsidR="00CC1B17" w:rsidRPr="00E55A63">
        <w:rPr>
          <w:bCs/>
          <w:spacing w:val="3"/>
        </w:rPr>
        <w:t xml:space="preserve"> а также физическим лицам</w:t>
      </w:r>
      <w:r w:rsidR="00CC1B17" w:rsidRPr="00E55A6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C1B17" w:rsidRPr="00E55A63">
        <w:rPr>
          <w:rFonts w:eastAsiaTheme="minorHAnsi"/>
          <w:lang w:eastAsia="en-US"/>
        </w:rPr>
        <w:t xml:space="preserve">согласно </w:t>
      </w:r>
      <w:hyperlink r:id="rId10" w:history="1">
        <w:r w:rsidR="00CC1B17" w:rsidRPr="00E55A63">
          <w:rPr>
            <w:rFonts w:eastAsiaTheme="minorHAnsi"/>
            <w:lang w:eastAsia="en-US"/>
          </w:rPr>
          <w:t>приложению N 1</w:t>
        </w:r>
      </w:hyperlink>
      <w:r w:rsidR="00CC1B17" w:rsidRPr="00E55A63">
        <w:rPr>
          <w:rFonts w:eastAsiaTheme="minorHAnsi"/>
          <w:lang w:eastAsia="en-US"/>
        </w:rPr>
        <w:t xml:space="preserve"> к настоящему распоряжению.</w:t>
      </w:r>
    </w:p>
    <w:p w:rsidR="00F716DF" w:rsidRPr="00E55A63" w:rsidRDefault="00F716DF" w:rsidP="00AA1AFD">
      <w:pPr>
        <w:pStyle w:val="ConsPlusNormal"/>
        <w:ind w:firstLine="567"/>
        <w:jc w:val="both"/>
      </w:pPr>
      <w:r w:rsidRPr="00E55A63">
        <w:t xml:space="preserve">2. Установить, что соглашения (договоры) </w:t>
      </w:r>
      <w:r w:rsidR="00CC1B17" w:rsidRPr="00E55A63">
        <w:rPr>
          <w:bCs/>
          <w:spacing w:val="3"/>
        </w:rPr>
        <w:t xml:space="preserve">о предоставлении из бюджета Сосновоборского городского округа субсидий юридическим лицам, индивидуальным </w:t>
      </w:r>
      <w:proofErr w:type="gramStart"/>
      <w:r w:rsidR="00CC1B17" w:rsidRPr="00E55A63">
        <w:rPr>
          <w:bCs/>
          <w:spacing w:val="3"/>
        </w:rPr>
        <w:t>предпринимателям</w:t>
      </w:r>
      <w:proofErr w:type="gramEnd"/>
      <w:r w:rsidR="00CC1B17" w:rsidRPr="00E55A63">
        <w:rPr>
          <w:bCs/>
          <w:spacing w:val="3"/>
        </w:rPr>
        <w:t xml:space="preserve"> а также физическим лицам</w:t>
      </w:r>
      <w:r w:rsidRPr="00E55A63">
        <w:t xml:space="preserve"> формируются в соответствии с Типов</w:t>
      </w:r>
      <w:r w:rsidR="00CC1B17" w:rsidRPr="00E55A63">
        <w:t>ой</w:t>
      </w:r>
      <w:r w:rsidRPr="00E55A63">
        <w:t xml:space="preserve"> </w:t>
      </w:r>
      <w:r w:rsidR="00CC1B17" w:rsidRPr="00E55A63">
        <w:t>формой</w:t>
      </w:r>
      <w:r w:rsidRPr="00E55A63">
        <w:t xml:space="preserve"> указанн</w:t>
      </w:r>
      <w:r w:rsidR="00CC1B17" w:rsidRPr="00E55A63">
        <w:t>ой</w:t>
      </w:r>
      <w:r w:rsidRPr="00E55A63">
        <w:t xml:space="preserve"> в </w:t>
      </w:r>
      <w:hyperlink w:anchor="P16" w:history="1">
        <w:r w:rsidRPr="00E55A63">
          <w:t>пункте 1</w:t>
        </w:r>
      </w:hyperlink>
      <w:r w:rsidRPr="00E55A63">
        <w:t xml:space="preserve"> настоящего </w:t>
      </w:r>
      <w:r w:rsidR="008C16A5" w:rsidRPr="00E55A63">
        <w:t>распоряжения</w:t>
      </w:r>
      <w:r w:rsidRPr="00E55A63">
        <w:t>.</w:t>
      </w:r>
    </w:p>
    <w:p w:rsidR="000A5FFF" w:rsidRPr="00E55A63" w:rsidRDefault="009F0714" w:rsidP="00AA1AFD">
      <w:pPr>
        <w:pStyle w:val="ConsPlusNormal"/>
        <w:ind w:firstLine="567"/>
        <w:jc w:val="both"/>
      </w:pPr>
      <w:r w:rsidRPr="00E55A63">
        <w:t xml:space="preserve"> </w:t>
      </w:r>
      <w:r w:rsidR="00F012C4" w:rsidRPr="00E55A63">
        <w:t>3</w:t>
      </w:r>
      <w:r w:rsidR="000A5FFF" w:rsidRPr="00E55A63">
        <w:t>. Настоящее распоряжение вступ</w:t>
      </w:r>
      <w:r w:rsidR="00DA59D2" w:rsidRPr="00E55A63">
        <w:t>ает в силу с момента подписания.</w:t>
      </w:r>
    </w:p>
    <w:p w:rsidR="000A5FFF" w:rsidRPr="00E55A63" w:rsidRDefault="00F012C4" w:rsidP="00AA1AFD">
      <w:pPr>
        <w:ind w:firstLine="567"/>
        <w:jc w:val="both"/>
      </w:pPr>
      <w:r w:rsidRPr="00E55A63">
        <w:t>4</w:t>
      </w:r>
      <w:r w:rsidR="000A5FFF" w:rsidRPr="00E55A63">
        <w:t>.</w:t>
      </w:r>
      <w:r w:rsidR="005D7443" w:rsidRPr="00E55A63">
        <w:t xml:space="preserve"> </w:t>
      </w:r>
      <w:r w:rsidR="000A5FFF" w:rsidRPr="00E55A63">
        <w:t>Заместителю председателя комитета финансов, начальнику бюджетного отдела довести данное распоряжение до главных распорядителей бюджетных средств, а также до отраслевых (функциональных) подразделений администрации.</w:t>
      </w:r>
    </w:p>
    <w:p w:rsidR="005D7443" w:rsidRPr="00E55A63" w:rsidRDefault="00F012C4" w:rsidP="00AA1AFD">
      <w:pPr>
        <w:shd w:val="clear" w:color="auto" w:fill="FFFFFF"/>
        <w:spacing w:before="5" w:line="278" w:lineRule="exact"/>
        <w:ind w:right="1" w:firstLine="567"/>
        <w:jc w:val="both"/>
        <w:rPr>
          <w:b/>
        </w:rPr>
      </w:pPr>
      <w:r w:rsidRPr="00E55A63">
        <w:t>5</w:t>
      </w:r>
      <w:r w:rsidR="005D7443" w:rsidRPr="00E55A63">
        <w:t xml:space="preserve">. </w:t>
      </w:r>
      <w:proofErr w:type="gramStart"/>
      <w:r w:rsidR="005D7443" w:rsidRPr="00E55A63">
        <w:t>Распоряжени</w:t>
      </w:r>
      <w:r w:rsidR="00CC1B17" w:rsidRPr="00E55A63">
        <w:t>я</w:t>
      </w:r>
      <w:r w:rsidR="005D7443" w:rsidRPr="00E55A63">
        <w:t xml:space="preserve"> комитета финансов Сосновоборского городского </w:t>
      </w:r>
      <w:r w:rsidR="00AA1AFD">
        <w:t>о</w:t>
      </w:r>
      <w:r w:rsidR="005D7443" w:rsidRPr="00E55A63">
        <w:t>круга от  13.0</w:t>
      </w:r>
      <w:r w:rsidR="00AA1AFD">
        <w:t>4</w:t>
      </w:r>
      <w:r w:rsidR="005D7443" w:rsidRPr="00E55A63">
        <w:t>.20</w:t>
      </w:r>
      <w:r w:rsidR="00AA1AFD">
        <w:t>21</w:t>
      </w:r>
      <w:r w:rsidR="005D7443" w:rsidRPr="00E55A63">
        <w:t xml:space="preserve"> N  </w:t>
      </w:r>
      <w:r w:rsidR="00AA1AFD">
        <w:t>18</w:t>
      </w:r>
      <w:r w:rsidR="005D7443" w:rsidRPr="00E55A63">
        <w:t>-р «</w:t>
      </w:r>
      <w:r w:rsidR="00AA1AFD">
        <w:rPr>
          <w:bCs/>
          <w:color w:val="000000"/>
          <w:spacing w:val="3"/>
        </w:rPr>
        <w:t>Об утверждении типовых форм соглашений (договоров) о предоставлении из бюджета Сосновоборского городского округа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</w:t>
      </w:r>
      <w:r w:rsidR="005D7443" w:rsidRPr="00E55A63">
        <w:t xml:space="preserve">» </w:t>
      </w:r>
      <w:r w:rsidR="00AA1AFD">
        <w:t xml:space="preserve"> и  от 13.04.2021</w:t>
      </w:r>
      <w:r w:rsidR="00AA1AFD" w:rsidRPr="00AA1AFD">
        <w:t xml:space="preserve"> </w:t>
      </w:r>
      <w:r w:rsidR="00AA1AFD">
        <w:t xml:space="preserve"> </w:t>
      </w:r>
      <w:r w:rsidR="00AA1AFD" w:rsidRPr="00E55A63">
        <w:t xml:space="preserve">N  </w:t>
      </w:r>
      <w:r w:rsidR="00AA1AFD">
        <w:t>19</w:t>
      </w:r>
      <w:r w:rsidR="00AA1AFD" w:rsidRPr="00E55A63">
        <w:t>-р</w:t>
      </w:r>
      <w:r w:rsidR="00AA1AFD">
        <w:t xml:space="preserve"> </w:t>
      </w:r>
      <w:bookmarkStart w:id="1" w:name="_GoBack"/>
      <w:bookmarkEnd w:id="1"/>
      <w:r w:rsidR="00AA1AFD">
        <w:t>«</w:t>
      </w:r>
      <w:r w:rsidR="00AA1AFD" w:rsidRPr="003220F9">
        <w:rPr>
          <w:bCs/>
          <w:spacing w:val="3"/>
        </w:rPr>
        <w:t xml:space="preserve">Об утверждении типовых форм соглашений (договоров) </w:t>
      </w:r>
      <w:r w:rsidR="00AA1AFD" w:rsidRPr="003220F9">
        <w:t>о предоставлении из бюджета Сосновоборского городского округа субсидии некоммерческой организации, не являющейся</w:t>
      </w:r>
      <w:proofErr w:type="gramEnd"/>
      <w:r w:rsidR="00AA1AFD" w:rsidRPr="003220F9">
        <w:t xml:space="preserve"> государствен</w:t>
      </w:r>
      <w:r w:rsidR="00AA1AFD">
        <w:t xml:space="preserve">ным (муниципальным) учреждением» считать </w:t>
      </w:r>
      <w:r w:rsidR="005D7443" w:rsidRPr="00E55A63">
        <w:t>утратившим</w:t>
      </w:r>
      <w:r w:rsidR="00AA1AFD">
        <w:t>и</w:t>
      </w:r>
      <w:r w:rsidR="005D7443" w:rsidRPr="00E55A63">
        <w:t xml:space="preserve"> силу.</w:t>
      </w:r>
    </w:p>
    <w:p w:rsidR="005D7443" w:rsidRPr="00E55A63" w:rsidRDefault="00F012C4" w:rsidP="00AA1AFD">
      <w:pPr>
        <w:pStyle w:val="ConsPlusTitle"/>
        <w:widowControl/>
        <w:ind w:right="-2" w:firstLine="567"/>
        <w:jc w:val="both"/>
        <w:outlineLvl w:val="0"/>
        <w:rPr>
          <w:b w:val="0"/>
        </w:rPr>
      </w:pPr>
      <w:r w:rsidRPr="00E55A63">
        <w:rPr>
          <w:b w:val="0"/>
        </w:rPr>
        <w:t>6</w:t>
      </w:r>
      <w:r w:rsidR="005D7443" w:rsidRPr="00E55A63">
        <w:rPr>
          <w:b w:val="0"/>
        </w:rPr>
        <w:t>. Контроль исполнения настоящего распоряжения оставляю за собой.</w:t>
      </w:r>
    </w:p>
    <w:p w:rsidR="005D7443" w:rsidRPr="00E55A63" w:rsidRDefault="005D7443" w:rsidP="00CC1B17">
      <w:pPr>
        <w:pStyle w:val="ConsPlusNormal"/>
        <w:ind w:firstLine="567"/>
        <w:jc w:val="both"/>
        <w:rPr>
          <w:szCs w:val="24"/>
        </w:rPr>
      </w:pPr>
    </w:p>
    <w:p w:rsidR="005D7443" w:rsidRPr="00E55A63" w:rsidRDefault="005D7443" w:rsidP="005D7443">
      <w:pPr>
        <w:jc w:val="both"/>
      </w:pPr>
      <w:r w:rsidRPr="00E55A63">
        <w:t>Председатель комитета финансов</w:t>
      </w:r>
      <w:r w:rsidRPr="00E55A63">
        <w:tab/>
      </w:r>
      <w:r w:rsidRPr="00E55A63">
        <w:tab/>
      </w:r>
      <w:r w:rsidRPr="00E55A63">
        <w:tab/>
      </w:r>
      <w:r w:rsidRPr="00E55A63">
        <w:tab/>
        <w:t xml:space="preserve">                          </w:t>
      </w:r>
      <w:r w:rsidR="00AA1AFD">
        <w:t xml:space="preserve">     </w:t>
      </w:r>
      <w:r w:rsidRPr="00E55A63">
        <w:t xml:space="preserve">         Т.Р. Попова</w:t>
      </w:r>
    </w:p>
    <w:p w:rsidR="005D7443" w:rsidRPr="00E55A63" w:rsidRDefault="005D7443" w:rsidP="005D7443"/>
    <w:p w:rsidR="00CC2B73" w:rsidRPr="00E55A63" w:rsidRDefault="00CC1B17" w:rsidP="004126AD">
      <w:pPr>
        <w:pStyle w:val="ConsPlusNormal"/>
        <w:outlineLvl w:val="0"/>
        <w:rPr>
          <w:sz w:val="16"/>
          <w:szCs w:val="16"/>
        </w:rPr>
      </w:pPr>
      <w:r w:rsidRPr="00E55A63">
        <w:rPr>
          <w:sz w:val="16"/>
          <w:szCs w:val="16"/>
        </w:rPr>
        <w:t>С</w:t>
      </w:r>
      <w:r w:rsidR="004126AD" w:rsidRPr="00E55A63">
        <w:rPr>
          <w:sz w:val="16"/>
          <w:szCs w:val="16"/>
        </w:rPr>
        <w:t>огласовано:</w:t>
      </w:r>
    </w:p>
    <w:p w:rsidR="004126AD" w:rsidRPr="00E55A63" w:rsidRDefault="004126AD" w:rsidP="004126AD">
      <w:pPr>
        <w:rPr>
          <w:sz w:val="16"/>
          <w:szCs w:val="16"/>
        </w:rPr>
      </w:pPr>
      <w:r w:rsidRPr="00E55A63">
        <w:rPr>
          <w:sz w:val="16"/>
          <w:szCs w:val="16"/>
        </w:rPr>
        <w:t>Главный специалист, юрисконсульт</w:t>
      </w:r>
    </w:p>
    <w:p w:rsidR="004126AD" w:rsidRPr="00E55A63" w:rsidRDefault="004126AD" w:rsidP="004126AD">
      <w:pPr>
        <w:rPr>
          <w:sz w:val="16"/>
          <w:szCs w:val="16"/>
        </w:rPr>
      </w:pPr>
      <w:r w:rsidRPr="00E55A63">
        <w:rPr>
          <w:sz w:val="16"/>
          <w:szCs w:val="16"/>
        </w:rPr>
        <w:t>юридического отдела администрации</w:t>
      </w:r>
    </w:p>
    <w:p w:rsidR="004126AD" w:rsidRPr="00E55A63" w:rsidRDefault="004126AD" w:rsidP="004126AD">
      <w:pPr>
        <w:pStyle w:val="aa"/>
        <w:ind w:left="0"/>
        <w:rPr>
          <w:sz w:val="16"/>
          <w:szCs w:val="16"/>
        </w:rPr>
      </w:pPr>
      <w:r w:rsidRPr="00E55A63">
        <w:rPr>
          <w:sz w:val="16"/>
          <w:szCs w:val="16"/>
        </w:rPr>
        <w:t>______________ Н.Т. Сулейманова</w:t>
      </w:r>
    </w:p>
    <w:p w:rsidR="00C66CA1" w:rsidRDefault="00C66CA1" w:rsidP="00C66CA1">
      <w:pPr>
        <w:rPr>
          <w:sz w:val="16"/>
          <w:szCs w:val="16"/>
        </w:rPr>
      </w:pPr>
      <w:r w:rsidRPr="00E55A63">
        <w:rPr>
          <w:sz w:val="16"/>
          <w:szCs w:val="16"/>
        </w:rPr>
        <w:t>Исп. Блеклова Е.Е.</w:t>
      </w:r>
    </w:p>
    <w:p w:rsidR="00D0377B" w:rsidRPr="00E55A63" w:rsidRDefault="00D0377B" w:rsidP="00C66CA1">
      <w:pPr>
        <w:rPr>
          <w:sz w:val="16"/>
          <w:szCs w:val="16"/>
        </w:rPr>
      </w:pPr>
    </w:p>
    <w:p w:rsidR="00F716DF" w:rsidRPr="00E55A63" w:rsidRDefault="009F0714" w:rsidP="00911755">
      <w:pPr>
        <w:pStyle w:val="ConsPlusNormal"/>
        <w:ind w:left="-142"/>
        <w:jc w:val="right"/>
        <w:outlineLvl w:val="0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lastRenderedPageBreak/>
        <w:t>У</w:t>
      </w:r>
      <w:r w:rsidR="00F716DF" w:rsidRPr="00E55A63">
        <w:rPr>
          <w:rFonts w:ascii="Courier New" w:hAnsi="Courier New" w:cs="Courier New"/>
          <w:sz w:val="20"/>
        </w:rPr>
        <w:t>тверждена</w:t>
      </w:r>
    </w:p>
    <w:p w:rsidR="00F716DF" w:rsidRPr="00E55A63" w:rsidRDefault="000A5FFF" w:rsidP="00911755">
      <w:pPr>
        <w:pStyle w:val="ConsPlusNormal"/>
        <w:ind w:left="-142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распоряжением</w:t>
      </w:r>
      <w:r w:rsidR="00F716DF" w:rsidRPr="00E55A63">
        <w:rPr>
          <w:rFonts w:ascii="Courier New" w:hAnsi="Courier New" w:cs="Courier New"/>
          <w:sz w:val="20"/>
        </w:rPr>
        <w:t xml:space="preserve"> </w:t>
      </w:r>
      <w:r w:rsidRPr="00E55A63">
        <w:rPr>
          <w:rFonts w:ascii="Courier New" w:hAnsi="Courier New" w:cs="Courier New"/>
          <w:sz w:val="20"/>
        </w:rPr>
        <w:t>комитета</w:t>
      </w:r>
      <w:r w:rsidR="00F716DF" w:rsidRPr="00E55A63">
        <w:rPr>
          <w:rFonts w:ascii="Courier New" w:hAnsi="Courier New" w:cs="Courier New"/>
          <w:sz w:val="20"/>
        </w:rPr>
        <w:t xml:space="preserve"> финансов</w:t>
      </w:r>
    </w:p>
    <w:p w:rsidR="00F716DF" w:rsidRPr="00E55A63" w:rsidRDefault="000A5FFF" w:rsidP="00911755">
      <w:pPr>
        <w:pStyle w:val="ConsPlusNormal"/>
        <w:ind w:left="-142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Сосновоборского городского округа</w:t>
      </w:r>
    </w:p>
    <w:p w:rsidR="00F716DF" w:rsidRPr="00E55A63" w:rsidRDefault="00CC1B17" w:rsidP="00911755">
      <w:pPr>
        <w:pStyle w:val="ConsPlusNormal"/>
        <w:ind w:left="-142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о</w:t>
      </w:r>
      <w:r w:rsidR="00F716DF" w:rsidRPr="00E55A63">
        <w:rPr>
          <w:rFonts w:ascii="Courier New" w:hAnsi="Courier New" w:cs="Courier New"/>
          <w:sz w:val="20"/>
        </w:rPr>
        <w:t>т</w:t>
      </w:r>
      <w:r w:rsidR="000734F7" w:rsidRPr="00E55A63">
        <w:rPr>
          <w:rFonts w:ascii="Courier New" w:hAnsi="Courier New" w:cs="Courier New"/>
          <w:sz w:val="20"/>
        </w:rPr>
        <w:t xml:space="preserve"> </w:t>
      </w:r>
      <w:r w:rsidRPr="00E55A63">
        <w:rPr>
          <w:rFonts w:ascii="Courier New" w:hAnsi="Courier New" w:cs="Courier New"/>
          <w:sz w:val="20"/>
        </w:rPr>
        <w:t xml:space="preserve"> </w:t>
      </w:r>
      <w:r w:rsidR="00D0377B">
        <w:rPr>
          <w:rFonts w:ascii="Courier New" w:hAnsi="Courier New" w:cs="Courier New"/>
          <w:sz w:val="20"/>
        </w:rPr>
        <w:t>24.03</w:t>
      </w:r>
      <w:r w:rsidR="009F0714" w:rsidRPr="00E55A63">
        <w:rPr>
          <w:rFonts w:ascii="Courier New" w:hAnsi="Courier New" w:cs="Courier New"/>
          <w:sz w:val="20"/>
        </w:rPr>
        <w:t>.202</w:t>
      </w:r>
      <w:r w:rsidRPr="00E55A63">
        <w:rPr>
          <w:rFonts w:ascii="Courier New" w:hAnsi="Courier New" w:cs="Courier New"/>
          <w:sz w:val="20"/>
        </w:rPr>
        <w:t xml:space="preserve">3 </w:t>
      </w:r>
      <w:r w:rsidR="00F716DF" w:rsidRPr="00E55A63">
        <w:rPr>
          <w:rFonts w:ascii="Courier New" w:hAnsi="Courier New" w:cs="Courier New"/>
          <w:sz w:val="20"/>
        </w:rPr>
        <w:t xml:space="preserve"> </w:t>
      </w:r>
      <w:r w:rsidR="000A5FFF" w:rsidRPr="00E55A63">
        <w:rPr>
          <w:rFonts w:ascii="Courier New" w:hAnsi="Courier New" w:cs="Courier New"/>
          <w:sz w:val="20"/>
        </w:rPr>
        <w:t>№</w:t>
      </w:r>
      <w:r w:rsidR="000734F7" w:rsidRPr="00E55A63">
        <w:rPr>
          <w:rFonts w:ascii="Courier New" w:hAnsi="Courier New" w:cs="Courier New"/>
          <w:sz w:val="20"/>
        </w:rPr>
        <w:t xml:space="preserve"> </w:t>
      </w:r>
      <w:r w:rsidRPr="00E55A63">
        <w:rPr>
          <w:rFonts w:ascii="Courier New" w:hAnsi="Courier New" w:cs="Courier New"/>
          <w:sz w:val="20"/>
        </w:rPr>
        <w:t xml:space="preserve"> </w:t>
      </w:r>
      <w:r w:rsidR="00D0377B">
        <w:rPr>
          <w:rFonts w:ascii="Courier New" w:hAnsi="Courier New" w:cs="Courier New"/>
          <w:sz w:val="20"/>
        </w:rPr>
        <w:t>1</w:t>
      </w:r>
      <w:r w:rsidR="00661D1C">
        <w:rPr>
          <w:rFonts w:ascii="Courier New" w:hAnsi="Courier New" w:cs="Courier New"/>
          <w:sz w:val="20"/>
        </w:rPr>
        <w:t>4</w:t>
      </w:r>
      <w:r w:rsidR="000A5FFF" w:rsidRPr="00E55A63">
        <w:rPr>
          <w:rFonts w:ascii="Courier New" w:hAnsi="Courier New" w:cs="Courier New"/>
          <w:sz w:val="20"/>
        </w:rPr>
        <w:t>-р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center"/>
        <w:rPr>
          <w:rFonts w:ascii="Courier New" w:hAnsi="Courier New" w:cs="Courier New"/>
          <w:sz w:val="20"/>
        </w:rPr>
      </w:pPr>
      <w:bookmarkStart w:id="2" w:name="P36"/>
      <w:bookmarkEnd w:id="2"/>
      <w:r w:rsidRPr="00E55A63">
        <w:rPr>
          <w:rFonts w:ascii="Courier New" w:hAnsi="Courier New" w:cs="Courier New"/>
          <w:sz w:val="20"/>
        </w:rPr>
        <w:t xml:space="preserve">Типовая форма </w:t>
      </w:r>
      <w:r w:rsidR="00450D86" w:rsidRPr="00E55A63">
        <w:rPr>
          <w:rFonts w:ascii="Courier New" w:hAnsi="Courier New" w:cs="Courier New"/>
          <w:bCs/>
          <w:spacing w:val="3"/>
          <w:sz w:val="20"/>
        </w:rPr>
        <w:t xml:space="preserve">соглашения (договора) о предоставлении из бюджета Сосновоборского городского округа субсидий юридическим лицам, индивидуальным </w:t>
      </w:r>
      <w:proofErr w:type="gramStart"/>
      <w:r w:rsidR="00450D86" w:rsidRPr="00E55A63">
        <w:rPr>
          <w:rFonts w:ascii="Courier New" w:hAnsi="Courier New" w:cs="Courier New"/>
          <w:bCs/>
          <w:spacing w:val="3"/>
          <w:sz w:val="20"/>
        </w:rPr>
        <w:t>предпринимателям</w:t>
      </w:r>
      <w:proofErr w:type="gramEnd"/>
      <w:r w:rsidR="00450D86" w:rsidRPr="00E55A63">
        <w:rPr>
          <w:rFonts w:ascii="Courier New" w:hAnsi="Courier New" w:cs="Courier New"/>
          <w:bCs/>
          <w:spacing w:val="3"/>
          <w:sz w:val="20"/>
        </w:rPr>
        <w:t xml:space="preserve"> а также физическим лицам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              </w:t>
      </w:r>
      <w:proofErr w:type="gramStart"/>
      <w:r w:rsidRPr="00E55A63">
        <w:t>г</w:t>
      </w:r>
      <w:proofErr w:type="gramEnd"/>
      <w:r w:rsidRPr="00E55A63">
        <w:t>. _________________________________________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                  </w:t>
      </w:r>
      <w:proofErr w:type="gramStart"/>
      <w:r w:rsidRPr="00E55A63">
        <w:t>(место заключения соглашения (договора)</w:t>
      </w:r>
      <w:proofErr w:type="gramEnd"/>
    </w:p>
    <w:p w:rsidR="00F716DF" w:rsidRPr="00E55A63" w:rsidRDefault="00F716DF" w:rsidP="00911755">
      <w:pPr>
        <w:pStyle w:val="ConsPlusNonformat"/>
        <w:ind w:left="-142"/>
        <w:jc w:val="both"/>
      </w:pP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"__" _________ 20__ г.                                  N _________________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 </w:t>
      </w:r>
      <w:proofErr w:type="gramStart"/>
      <w:r w:rsidRPr="00E55A63">
        <w:t>(дата заключения                                        (номер соглашения</w:t>
      </w:r>
      <w:proofErr w:type="gramEnd"/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соглашения (договора)                                         (договора)</w:t>
      </w:r>
    </w:p>
    <w:p w:rsidR="00F716DF" w:rsidRPr="00E55A63" w:rsidRDefault="00F716DF" w:rsidP="00911755">
      <w:pPr>
        <w:pStyle w:val="ConsPlusNonformat"/>
        <w:ind w:left="-142"/>
        <w:jc w:val="both"/>
      </w:pPr>
    </w:p>
    <w:p w:rsidR="00F716DF" w:rsidRPr="00E55A63" w:rsidRDefault="00F716DF" w:rsidP="00911755">
      <w:pPr>
        <w:pStyle w:val="ConsPlusNonformat"/>
        <w:ind w:left="-142"/>
        <w:jc w:val="both"/>
      </w:pPr>
      <w:bookmarkStart w:id="3" w:name="P55"/>
      <w:bookmarkEnd w:id="3"/>
      <w:r w:rsidRPr="00E55A63">
        <w:t>__________________________________________________________________________,</w:t>
      </w:r>
    </w:p>
    <w:p w:rsidR="00450D86" w:rsidRPr="00E55A63" w:rsidRDefault="00F716DF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55A63">
        <w:rPr>
          <w:rFonts w:ascii="Courier New" w:hAnsi="Courier New" w:cs="Courier New"/>
          <w:sz w:val="20"/>
          <w:szCs w:val="20"/>
        </w:rPr>
        <w:t>(наименование главного распорядителя средств</w:t>
      </w:r>
      <w:r w:rsidR="00AD3AE3" w:rsidRPr="00E55A63">
        <w:rPr>
          <w:rFonts w:ascii="Courier New" w:hAnsi="Courier New" w:cs="Courier New"/>
          <w:sz w:val="20"/>
          <w:szCs w:val="20"/>
        </w:rPr>
        <w:t xml:space="preserve"> местного бюджета</w:t>
      </w:r>
      <w:r w:rsidR="009F0714" w:rsidRPr="00E55A63">
        <w:rPr>
          <w:rFonts w:ascii="Courier New" w:hAnsi="Courier New" w:cs="Courier New"/>
          <w:sz w:val="20"/>
          <w:szCs w:val="20"/>
        </w:rPr>
        <w:t xml:space="preserve">, которому  как  получателю  средств </w:t>
      </w:r>
      <w:r w:rsidR="00F012C4" w:rsidRPr="00E55A63">
        <w:rPr>
          <w:rFonts w:ascii="Courier New" w:hAnsi="Courier New" w:cs="Courier New"/>
          <w:sz w:val="20"/>
          <w:szCs w:val="20"/>
        </w:rPr>
        <w:t>местного</w:t>
      </w:r>
      <w:r w:rsidR="009F0714" w:rsidRPr="00E55A63">
        <w:rPr>
          <w:rFonts w:ascii="Courier New" w:hAnsi="Courier New" w:cs="Courier New"/>
          <w:sz w:val="20"/>
          <w:szCs w:val="20"/>
        </w:rPr>
        <w:t xml:space="preserve"> бюджета доведены  лимиты бюджетных обязательств на предоставление</w:t>
      </w:r>
      <w:r w:rsidR="00450D86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_____________________________________________,</w:t>
      </w:r>
      <w:proofErr w:type="gramEnd"/>
    </w:p>
    <w:p w:rsidR="00450D86" w:rsidRPr="00E55A63" w:rsidRDefault="00450D86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субсидии (гранта в форме субсидии)</w:t>
      </w:r>
      <w:proofErr w:type="gramEnd"/>
    </w:p>
    <w:p w:rsidR="00450D86" w:rsidRPr="00E55A63" w:rsidRDefault="00450D86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дальнейшем ____________________________________________________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в лице ___________________________________________________________________,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           </w:t>
      </w:r>
      <w:proofErr w:type="gramStart"/>
      <w:r w:rsidRPr="00E55A63">
        <w:t>(наименование  должности,  а также фамилия, имя, отчество</w:t>
      </w:r>
      <w:proofErr w:type="gramEnd"/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          руководителя</w:t>
      </w:r>
      <w:r w:rsidR="00C747D4" w:rsidRPr="00E55A63">
        <w:t xml:space="preserve"> главного распорядителя средств</w:t>
      </w:r>
      <w:r w:rsidR="00AD3AE3" w:rsidRPr="00E55A63">
        <w:t xml:space="preserve"> местного бюджета</w:t>
      </w:r>
      <w:r w:rsidRPr="00E55A63">
        <w:t>)</w:t>
      </w:r>
    </w:p>
    <w:p w:rsidR="00F716DF" w:rsidRPr="00E55A63" w:rsidRDefault="00F716DF" w:rsidP="00911755">
      <w:pPr>
        <w:pStyle w:val="ConsPlusNonformat"/>
        <w:ind w:left="-142"/>
        <w:jc w:val="both"/>
      </w:pPr>
      <w:proofErr w:type="gramStart"/>
      <w:r w:rsidRPr="00E55A63">
        <w:t>действующего</w:t>
      </w:r>
      <w:proofErr w:type="gramEnd"/>
      <w:r w:rsidRPr="00E55A63">
        <w:t xml:space="preserve"> на основании _________________________________________________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__________________________________________________________________________,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</w:t>
      </w:r>
      <w:proofErr w:type="gramStart"/>
      <w:r w:rsidRPr="00E55A63">
        <w:t>(реквизиты учредительного документа (положения, доверенности, приказа или иного</w:t>
      </w:r>
      <w:r w:rsidR="00C747D4" w:rsidRPr="00E55A63">
        <w:t xml:space="preserve"> док</w:t>
      </w:r>
      <w:r w:rsidRPr="00E55A63">
        <w:t>умента, удостоверяющего полномочия)</w:t>
      </w:r>
      <w:proofErr w:type="gramEnd"/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и ________________________________________________________,</w:t>
      </w:r>
    </w:p>
    <w:p w:rsidR="00F716DF" w:rsidRPr="00E55A63" w:rsidRDefault="00B76961" w:rsidP="00911755">
      <w:pPr>
        <w:pStyle w:val="ConsPlusNonformat"/>
        <w:ind w:left="-142"/>
        <w:jc w:val="both"/>
      </w:pPr>
      <w:r w:rsidRPr="00E55A63">
        <w:t>(</w:t>
      </w:r>
      <w:r w:rsidR="00F716DF" w:rsidRPr="00E55A63">
        <w:t>наименование юридического лица, фамилия, имя, отчество</w:t>
      </w:r>
      <w:r w:rsidRPr="00E55A63">
        <w:t xml:space="preserve"> (</w:t>
      </w:r>
      <w:r w:rsidR="00F716DF" w:rsidRPr="00E55A63">
        <w:t>при наличии) индивидуального предпринимателя</w:t>
      </w:r>
      <w:r w:rsidRPr="00E55A63">
        <w:t xml:space="preserve"> ил</w:t>
      </w:r>
      <w:r w:rsidR="00F716DF" w:rsidRPr="00E55A63">
        <w:t>и физического лица)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именуемый в дальнейшем "Получатель", в лице _______________________________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__________________________________________________________________________,</w:t>
      </w:r>
    </w:p>
    <w:p w:rsidR="00F716DF" w:rsidRPr="00E55A63" w:rsidRDefault="00F716DF" w:rsidP="00911755">
      <w:pPr>
        <w:pStyle w:val="ConsPlusNonformat"/>
        <w:ind w:left="-142"/>
        <w:jc w:val="both"/>
      </w:pPr>
      <w:proofErr w:type="gramStart"/>
      <w:r w:rsidRPr="00E55A63">
        <w:t>наименование должности, а также фамилия, имя, отчество (при наличии)  лица, представляющего Получателя, или уполномоченного им лица, фамилия,</w:t>
      </w:r>
      <w:r w:rsidR="00B76961" w:rsidRPr="00E55A63">
        <w:t xml:space="preserve"> </w:t>
      </w:r>
      <w:r w:rsidRPr="00E55A63">
        <w:t>имя, отчество (при наличии) индивидуального предпринимателя</w:t>
      </w:r>
      <w:r w:rsidR="00B76961" w:rsidRPr="00E55A63">
        <w:t xml:space="preserve"> </w:t>
      </w:r>
      <w:r w:rsidRPr="00E55A63">
        <w:t>или физического</w:t>
      </w:r>
      <w:r w:rsidR="00450D86" w:rsidRPr="00E55A63">
        <w:t xml:space="preserve"> лица</w:t>
      </w:r>
      <w:r w:rsidRPr="00E55A63">
        <w:t>)</w:t>
      </w:r>
      <w:proofErr w:type="gramEnd"/>
    </w:p>
    <w:p w:rsidR="00F716DF" w:rsidRPr="00E55A63" w:rsidRDefault="00F716DF" w:rsidP="00911755">
      <w:pPr>
        <w:pStyle w:val="ConsPlusNonformat"/>
        <w:ind w:left="-142"/>
        <w:jc w:val="both"/>
      </w:pPr>
      <w:proofErr w:type="gramStart"/>
      <w:r w:rsidRPr="00E55A63">
        <w:t>действующего</w:t>
      </w:r>
      <w:proofErr w:type="gramEnd"/>
      <w:r w:rsidRPr="00E55A63">
        <w:t xml:space="preserve"> на основании _________________________________________________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__________________________________________________________________________,</w:t>
      </w: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  </w:t>
      </w:r>
      <w:proofErr w:type="gramStart"/>
      <w:r w:rsidRPr="00E55A63">
        <w:t>(реквизиты устава юридического лица, свидетельства о государственной</w:t>
      </w:r>
      <w:proofErr w:type="gramEnd"/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       регистрации индивидуального предпринимателя, доверенности)</w:t>
      </w:r>
    </w:p>
    <w:p w:rsidR="00450D86" w:rsidRPr="00E55A63" w:rsidRDefault="00450D86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 согласия законного представителя ___________________________________ </w:t>
      </w:r>
      <w:hyperlink r:id="rId1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&lt;1&gt;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</w:p>
    <w:p w:rsidR="00450D86" w:rsidRPr="00E55A63" w:rsidRDefault="00450D86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</w:t>
      </w:r>
      <w:proofErr w:type="gramEnd"/>
    </w:p>
    <w:p w:rsidR="00450D86" w:rsidRPr="00E55A63" w:rsidRDefault="00450D86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(при наличии) лица, являющегося</w:t>
      </w:r>
    </w:p>
    <w:p w:rsidR="00450D86" w:rsidRPr="00E55A63" w:rsidRDefault="00450D86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законным представителем</w:t>
      </w:r>
    </w:p>
    <w:p w:rsidR="00450D86" w:rsidRPr="00E55A63" w:rsidRDefault="00450D86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Получателя)</w:t>
      </w:r>
      <w:proofErr w:type="gramEnd"/>
    </w:p>
    <w:p w:rsidR="00FF2F99" w:rsidRPr="00E55A63" w:rsidRDefault="00FF2F99" w:rsidP="00911755">
      <w:pPr>
        <w:ind w:left="-142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</w:t>
      </w:r>
    </w:p>
    <w:p w:rsidR="00FF2F99" w:rsidRPr="00E55A63" w:rsidRDefault="00FF2F99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FF2F99" w:rsidRPr="00E55A63" w:rsidRDefault="00FF2F99" w:rsidP="00911755">
      <w:pPr>
        <w:pStyle w:val="ConsPlusNonformat"/>
        <w:ind w:left="-142"/>
        <w:jc w:val="both"/>
      </w:pP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>далее  именуемые "Стороны", в соответствии с Бюджетным</w:t>
      </w:r>
      <w:r w:rsidR="00FF2F99" w:rsidRPr="00E55A63">
        <w:t xml:space="preserve"> </w:t>
      </w:r>
      <w:hyperlink r:id="rId12" w:history="1">
        <w:r w:rsidRPr="00E55A63">
          <w:t>кодексом</w:t>
        </w:r>
      </w:hyperlink>
      <w:r w:rsidRPr="00E55A63">
        <w:t xml:space="preserve">   Российской   Федерации</w:t>
      </w:r>
      <w:r w:rsidR="000D1BFD" w:rsidRPr="00E55A63">
        <w:t xml:space="preserve">, Положением о бюджетном процессе </w:t>
      </w:r>
      <w:proofErr w:type="gramStart"/>
      <w:r w:rsidR="000D1BFD" w:rsidRPr="00E55A63">
        <w:t>в</w:t>
      </w:r>
      <w:proofErr w:type="gramEnd"/>
      <w:r w:rsidR="000D1BFD" w:rsidRPr="00E55A63">
        <w:t xml:space="preserve"> </w:t>
      </w:r>
      <w:proofErr w:type="gramStart"/>
      <w:r w:rsidR="000D1BFD" w:rsidRPr="00E55A63">
        <w:t>Сосновоборском</w:t>
      </w:r>
      <w:proofErr w:type="gramEnd"/>
      <w:r w:rsidR="000D1BFD" w:rsidRPr="00E55A63">
        <w:t xml:space="preserve"> городском округе, утвержденным решением совета депутатов Сосновоборского городского округа от 20.11.2007. № 143 (с изменениями)</w:t>
      </w:r>
      <w:r w:rsidR="000D701F" w:rsidRPr="00E55A63">
        <w:t>, постановлением администрации Сосновоборского городского округа от  "__"   ___________  20__  г. N ___  (далее  -  Правила   предоставления</w:t>
      </w:r>
      <w:r w:rsidR="00FF2F99" w:rsidRPr="00E55A63">
        <w:t xml:space="preserve"> </w:t>
      </w:r>
      <w:r w:rsidR="000D701F" w:rsidRPr="00E55A63">
        <w:t>субсидии), заключили настоящее Соглашение о нижеследующем.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center"/>
        <w:outlineLvl w:val="1"/>
        <w:rPr>
          <w:rFonts w:ascii="Courier New" w:hAnsi="Courier New" w:cs="Courier New"/>
          <w:sz w:val="20"/>
        </w:rPr>
      </w:pPr>
      <w:bookmarkStart w:id="4" w:name="P106"/>
      <w:bookmarkEnd w:id="4"/>
      <w:r w:rsidRPr="00E55A63">
        <w:rPr>
          <w:rFonts w:ascii="Courier New" w:hAnsi="Courier New" w:cs="Courier New"/>
          <w:sz w:val="20"/>
        </w:rPr>
        <w:t>I. Предмет Соглашения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E522CD" w:rsidRPr="00E55A63" w:rsidRDefault="00F716DF" w:rsidP="00911755">
      <w:pPr>
        <w:numPr>
          <w:ilvl w:val="1"/>
          <w:numId w:val="4"/>
        </w:numPr>
        <w:autoSpaceDE w:val="0"/>
        <w:autoSpaceDN w:val="0"/>
        <w:adjustRightInd w:val="0"/>
        <w:ind w:left="-142" w:firstLine="0"/>
        <w:jc w:val="both"/>
        <w:rPr>
          <w:rFonts w:ascii="Courier New" w:hAnsi="Courier New" w:cs="Courier New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Предметом настоящего Соглашения является предоставление </w:t>
      </w:r>
      <w:r w:rsidR="00410085" w:rsidRPr="00E55A63">
        <w:rPr>
          <w:rFonts w:ascii="Courier New" w:hAnsi="Courier New" w:cs="Courier New"/>
          <w:sz w:val="20"/>
          <w:szCs w:val="20"/>
        </w:rPr>
        <w:t xml:space="preserve">Получателю </w:t>
      </w:r>
      <w:r w:rsidRPr="00E55A63">
        <w:rPr>
          <w:rFonts w:ascii="Courier New" w:hAnsi="Courier New" w:cs="Courier New"/>
          <w:sz w:val="20"/>
          <w:szCs w:val="20"/>
        </w:rPr>
        <w:t xml:space="preserve">из бюджета </w:t>
      </w:r>
      <w:r w:rsidR="000D701F" w:rsidRPr="00E55A63">
        <w:rPr>
          <w:rFonts w:ascii="Courier New" w:hAnsi="Courier New" w:cs="Courier New"/>
          <w:sz w:val="20"/>
          <w:szCs w:val="20"/>
        </w:rPr>
        <w:t>Сосновоборского городского округа</w:t>
      </w:r>
    </w:p>
    <w:p w:rsidR="00E522CD" w:rsidRPr="00E55A63" w:rsidRDefault="00410085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hAnsi="Courier New" w:cs="Courier New"/>
          <w:sz w:val="20"/>
          <w:szCs w:val="20"/>
        </w:rPr>
        <w:t>____________</w:t>
      </w:r>
      <w:r w:rsidR="00E522CD" w:rsidRPr="00E55A63">
        <w:rPr>
          <w:rFonts w:ascii="Courier New" w:hAnsi="Courier New" w:cs="Courier New"/>
          <w:sz w:val="20"/>
          <w:szCs w:val="20"/>
        </w:rPr>
        <w:t>______________________________________________</w:t>
      </w:r>
      <w:r w:rsidRPr="00E55A63">
        <w:rPr>
          <w:rFonts w:ascii="Courier New" w:hAnsi="Courier New" w:cs="Courier New"/>
          <w:sz w:val="20"/>
          <w:szCs w:val="20"/>
        </w:rPr>
        <w:t>___________________</w:t>
      </w:r>
      <w:r w:rsidR="00E522C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(субсидии/гранта в форме субсидии/субсидии в виде                                       имущественного взноса)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(далее - Субсидия) в целях &lt;1&gt;: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--------------------------------</w:t>
      </w:r>
    </w:p>
    <w:p w:rsidR="00E522CD" w:rsidRPr="00E55A63" w:rsidRDefault="00E522C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в соответствии с Правилами предоставления субсидии.</w:t>
      </w:r>
    </w:p>
    <w:p w:rsidR="00E522CD" w:rsidRPr="00E55A63" w:rsidRDefault="00E522CD" w:rsidP="00911755">
      <w:pPr>
        <w:ind w:left="-142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1.1.1. достижения результатов проекта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(федерального, регионального проекта)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</w:t>
      </w:r>
    </w:p>
    <w:p w:rsidR="00E522CD" w:rsidRPr="00E55A63" w:rsidRDefault="00782B3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E522C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проекта)</w:t>
      </w:r>
      <w:r w:rsidR="00E522C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</w:t>
      </w:r>
      <w:r w:rsidR="00E522C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E522CD" w:rsidRPr="00E55A63" w:rsidRDefault="00E522C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в случае, если Субсидия предоставляется в целях достижения результатов проекта, не входящего в состав 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программы.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1.1.2. достижения результата (выполнения мероприятия) _________________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(вид</w:t>
      </w:r>
      <w:proofErr w:type="gramEnd"/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_____________________________________ 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 ___________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наименование структурного элемента)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 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(наименование 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программы)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E522CD" w:rsidRPr="00E55A63" w:rsidRDefault="00E522C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proofErr w:type="spellStart"/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ной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программы, в том числе результатов 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проектов (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федеральных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региональных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проектов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входящих в состав 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программы.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1.1.3. ________________________________________________________________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(финансового обеспечения затрат/возмещения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затрат/возмещения</w:t>
      </w:r>
      <w:proofErr w:type="spellEnd"/>
      <w:proofErr w:type="gramEnd"/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недополученных доходов)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Получателя,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связанных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 _____________________________________________ 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(производством (реализацией) товаров,</w:t>
      </w:r>
      <w:proofErr w:type="gramEnd"/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выполнением работ, оказанием услуг)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E522CD" w:rsidRPr="00E55A63" w:rsidRDefault="00E522C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1.1.4. денежного поощрения за достигнутые результаты __________________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 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(указание конкретного результата, за достижение которого</w:t>
      </w:r>
      <w:proofErr w:type="gramEnd"/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предоставляется Субсидия)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E522CD" w:rsidRPr="00E55A63" w:rsidRDefault="00E522C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1.1.5. __________________________________________________________ 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&gt;.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(ина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я(</w:t>
      </w:r>
      <w:proofErr w:type="spellStart"/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ые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 цель(и) предоставления Субсидии)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E522CD" w:rsidRPr="00E55A63" w:rsidRDefault="00E522C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782B3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иные цели в соответствии с Правилами предоставления субсидии (при наличии).</w:t>
      </w:r>
    </w:p>
    <w:p w:rsidR="00E522CD" w:rsidRPr="00E55A63" w:rsidRDefault="00E522C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791DFA" w:rsidRPr="00E55A63" w:rsidRDefault="00791DFA" w:rsidP="00911755">
      <w:pPr>
        <w:pStyle w:val="ConsPlusNormal"/>
        <w:ind w:left="-142"/>
        <w:jc w:val="center"/>
        <w:outlineLvl w:val="1"/>
        <w:rPr>
          <w:rFonts w:ascii="Courier New" w:hAnsi="Courier New" w:cs="Courier New"/>
          <w:sz w:val="20"/>
        </w:rPr>
      </w:pPr>
      <w:bookmarkStart w:id="5" w:name="P117"/>
      <w:bookmarkEnd w:id="5"/>
    </w:p>
    <w:p w:rsidR="00F716DF" w:rsidRPr="00E55A63" w:rsidRDefault="00F716DF" w:rsidP="00911755">
      <w:pPr>
        <w:pStyle w:val="ConsPlusNormal"/>
        <w:ind w:left="-142"/>
        <w:jc w:val="center"/>
        <w:outlineLvl w:val="1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II. Финансовое обеспечение предоставления Субсидии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A226BB" w:rsidRPr="00E55A63" w:rsidRDefault="00A226BB" w:rsidP="00911755">
      <w:pPr>
        <w:pStyle w:val="ConsPlusNonformat"/>
        <w:ind w:left="-142"/>
        <w:jc w:val="both"/>
      </w:pPr>
      <w:bookmarkStart w:id="6" w:name="P119"/>
      <w:bookmarkEnd w:id="6"/>
      <w:r w:rsidRPr="00E55A63">
        <w:t xml:space="preserve">    2.1.   Субсидия предоставляется Получателю на цели, указанные в </w:t>
      </w:r>
      <w:hyperlink w:anchor="P122" w:history="1">
        <w:r w:rsidRPr="00E55A63">
          <w:t>разделе</w:t>
        </w:r>
      </w:hyperlink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>I настоящего Соглашения, в общем размере</w:t>
      </w:r>
      <w:proofErr w:type="gramStart"/>
      <w:r w:rsidRPr="00E55A63">
        <w:t xml:space="preserve"> _______________ (________________)</w:t>
      </w:r>
      <w:proofErr w:type="gramEnd"/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                             (сумма цифрами)  (сумма прописью)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>рублей __ копеек, в том числе:</w:t>
      </w:r>
    </w:p>
    <w:p w:rsidR="00A226BB" w:rsidRPr="00E55A63" w:rsidRDefault="00A226BB" w:rsidP="00911755">
      <w:pPr>
        <w:pStyle w:val="ConsPlusNonformat"/>
        <w:ind w:left="-142"/>
        <w:jc w:val="both"/>
      </w:pPr>
      <w:bookmarkStart w:id="7" w:name="P139"/>
      <w:bookmarkEnd w:id="7"/>
      <w:r w:rsidRPr="00E55A63">
        <w:t xml:space="preserve">    2.1.1. в    пределах   лимитов   бюджетных   обязательств,   доведенных</w:t>
      </w:r>
    </w:p>
    <w:p w:rsidR="00BA471B" w:rsidRPr="00E55A63" w:rsidRDefault="00A226BB" w:rsidP="00911755">
      <w:pPr>
        <w:pStyle w:val="ConsPlusNonformat"/>
        <w:ind w:left="-142"/>
        <w:jc w:val="both"/>
      </w:pPr>
      <w:r w:rsidRPr="00E55A63">
        <w:lastRenderedPageBreak/>
        <w:t xml:space="preserve">_______________________________________ как получателю средств   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>(</w:t>
      </w:r>
      <w:r w:rsidR="00BA471B" w:rsidRPr="00E55A63">
        <w:t>наименование главного распорядителя средств</w:t>
      </w:r>
      <w:r w:rsidR="00AD3AE3" w:rsidRPr="00E55A63">
        <w:t xml:space="preserve"> местного бюджета</w:t>
      </w:r>
      <w:proofErr w:type="gramStart"/>
      <w:r w:rsidRPr="00E55A63">
        <w:t>)б</w:t>
      </w:r>
      <w:proofErr w:type="gramEnd"/>
      <w:r w:rsidRPr="00E55A63">
        <w:t>юджета</w:t>
      </w:r>
      <w:r w:rsidR="00BA471B" w:rsidRPr="00E55A63">
        <w:t xml:space="preserve"> Сосновоборского городского округа</w:t>
      </w:r>
      <w:r w:rsidRPr="00E55A63">
        <w:t xml:space="preserve"> по кодам классификации расходов бюджета (далее </w:t>
      </w:r>
      <w:r w:rsidR="00BA471B" w:rsidRPr="00E55A63">
        <w:t>–</w:t>
      </w:r>
      <w:r w:rsidRPr="00E55A63">
        <w:t xml:space="preserve"> коды</w:t>
      </w:r>
      <w:r w:rsidR="00BA471B" w:rsidRPr="00E55A63">
        <w:t xml:space="preserve"> </w:t>
      </w:r>
      <w:r w:rsidRPr="00E55A63">
        <w:t>БК), в следующем размере: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в 20__ году</w:t>
      </w:r>
      <w:proofErr w:type="gramStart"/>
      <w:r w:rsidRPr="00E55A63">
        <w:t xml:space="preserve"> __________________ (___________________) </w:t>
      </w:r>
      <w:proofErr w:type="gramEnd"/>
      <w:r w:rsidRPr="00E55A63">
        <w:t>рублей __ копеек -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     (сумма цифрами)     (сумма прописью)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>по коду БК __________;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(код БК)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в 20__ году</w:t>
      </w:r>
      <w:proofErr w:type="gramStart"/>
      <w:r w:rsidRPr="00E55A63">
        <w:t xml:space="preserve"> __________________ (___________________) </w:t>
      </w:r>
      <w:proofErr w:type="gramEnd"/>
      <w:r w:rsidRPr="00E55A63">
        <w:t>рублей __ копеек -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     (сумма цифрами)     (сумма прописью)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>по коду БК __________;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(код БК)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в 20__ году</w:t>
      </w:r>
      <w:proofErr w:type="gramStart"/>
      <w:r w:rsidRPr="00E55A63">
        <w:t xml:space="preserve"> __________________ (___________________) </w:t>
      </w:r>
      <w:proofErr w:type="gramEnd"/>
      <w:r w:rsidRPr="00E55A63">
        <w:t>рублей __ копеек -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     (сумма цифрами)     (сумма прописью)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>по коду БК __________;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(код БК)</w:t>
      </w:r>
    </w:p>
    <w:p w:rsidR="00A226BB" w:rsidRPr="00E55A63" w:rsidRDefault="00A226BB" w:rsidP="00911755">
      <w:pPr>
        <w:pStyle w:val="ConsPlusNonformat"/>
        <w:ind w:left="-142"/>
        <w:jc w:val="both"/>
      </w:pPr>
      <w:bookmarkStart w:id="8" w:name="P157"/>
      <w:bookmarkEnd w:id="8"/>
      <w:r w:rsidRPr="00E55A63">
        <w:t xml:space="preserve">    2.1.2. за     пределами     планового     периода     в    соответствии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с __________________________________________________________________ </w:t>
      </w:r>
      <w:hyperlink w:anchor="P564" w:history="1">
        <w:r w:rsidRPr="00E55A63">
          <w:t>&lt;1&gt;</w:t>
        </w:r>
      </w:hyperlink>
      <w:r w:rsidRPr="00E55A63">
        <w:t>: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</w:t>
      </w:r>
      <w:proofErr w:type="gramStart"/>
      <w:r w:rsidRPr="00E55A63">
        <w:t>(реквизиты принятого в соответствии с бюджетным законодательством</w:t>
      </w:r>
      <w:proofErr w:type="gramEnd"/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</w:t>
      </w:r>
      <w:proofErr w:type="gramStart"/>
      <w:r w:rsidRPr="00E55A63">
        <w:t xml:space="preserve">Российской Федерации </w:t>
      </w:r>
      <w:r w:rsidR="00632F2D" w:rsidRPr="00E55A63">
        <w:t xml:space="preserve">нормативного </w:t>
      </w:r>
      <w:r w:rsidRPr="00E55A63">
        <w:t>акта,  предусматривающего заключение соглашений на срок, превышающий срок</w:t>
      </w:r>
      <w:r w:rsidR="00632F2D" w:rsidRPr="00E55A63">
        <w:t xml:space="preserve"> д</w:t>
      </w:r>
      <w:r w:rsidRPr="00E55A63">
        <w:t>ействия лимитов бюджетных обязательств)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при наличии такого нормативного акта.</w:t>
      </w:r>
    </w:p>
    <w:p w:rsidR="00632F2D" w:rsidRPr="00E55A63" w:rsidRDefault="00632F2D" w:rsidP="00911755">
      <w:pPr>
        <w:pStyle w:val="ConsPlusNonformat"/>
        <w:ind w:left="-142"/>
        <w:jc w:val="both"/>
      </w:pPr>
    </w:p>
    <w:p w:rsidR="00632F2D" w:rsidRPr="00E55A63" w:rsidRDefault="00632F2D" w:rsidP="00911755">
      <w:pPr>
        <w:pStyle w:val="ConsPlusNonformat"/>
        <w:ind w:left="-142"/>
        <w:jc w:val="both"/>
      </w:pP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в 20__ году</w:t>
      </w:r>
      <w:proofErr w:type="gramStart"/>
      <w:r w:rsidRPr="00E55A63">
        <w:t xml:space="preserve"> _______________(________________) </w:t>
      </w:r>
      <w:proofErr w:type="gramEnd"/>
      <w:r w:rsidRPr="00E55A63">
        <w:t xml:space="preserve">рублей __ копеек </w:t>
      </w:r>
      <w:hyperlink w:anchor="P565" w:history="1">
        <w:r w:rsidRPr="00E55A63">
          <w:t>&lt;2&gt;</w:t>
        </w:r>
      </w:hyperlink>
      <w:r w:rsidRPr="00E55A63">
        <w:t>;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    (сумма цифрами) (сумма прописью)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в 20__ году</w:t>
      </w:r>
      <w:proofErr w:type="gramStart"/>
      <w:r w:rsidRPr="00E55A63">
        <w:t xml:space="preserve"> _______________(________________) </w:t>
      </w:r>
      <w:proofErr w:type="gramEnd"/>
      <w:r w:rsidRPr="00E55A63">
        <w:t xml:space="preserve">рублей __ копеек </w:t>
      </w:r>
      <w:hyperlink w:anchor="P565" w:history="1">
        <w:r w:rsidRPr="00E55A63">
          <w:t>&lt;2&gt;</w:t>
        </w:r>
      </w:hyperlink>
      <w:r w:rsidRPr="00E55A63">
        <w:t>;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    (сумма цифрами) (сумма прописью)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в 20__ году</w:t>
      </w:r>
      <w:proofErr w:type="gramStart"/>
      <w:r w:rsidRPr="00E55A63">
        <w:t xml:space="preserve"> _______________(________________) </w:t>
      </w:r>
      <w:proofErr w:type="gramEnd"/>
      <w:r w:rsidRPr="00E55A63">
        <w:t xml:space="preserve">рублей __ копеек </w:t>
      </w:r>
      <w:hyperlink w:anchor="P565" w:history="1">
        <w:r w:rsidRPr="00E55A63">
          <w:t>&lt;2&gt;</w:t>
        </w:r>
      </w:hyperlink>
      <w:r w:rsidRPr="00E55A63">
        <w:t>.</w:t>
      </w:r>
    </w:p>
    <w:p w:rsidR="00A226BB" w:rsidRPr="00E55A63" w:rsidRDefault="00A226BB" w:rsidP="00911755">
      <w:pPr>
        <w:pStyle w:val="ConsPlusNonformat"/>
        <w:ind w:left="-142"/>
        <w:jc w:val="both"/>
      </w:pPr>
      <w:r w:rsidRPr="00E55A63">
        <w:t xml:space="preserve">                (сумма цифрами) (сумма прописью)</w:t>
      </w:r>
    </w:p>
    <w:p w:rsidR="00632F2D" w:rsidRPr="00E55A63" w:rsidRDefault="00632F2D" w:rsidP="00911755">
      <w:pPr>
        <w:pStyle w:val="ConsPlusNonformat"/>
        <w:ind w:left="-142"/>
        <w:jc w:val="both"/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ежегодный размер Субсидии за пределами планового периода в пределах средств и сроков, установленных нормативным актом, указанным в </w:t>
      </w:r>
      <w:hyperlink r:id="rId1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2.1.2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center"/>
        <w:outlineLvl w:val="1"/>
        <w:rPr>
          <w:rFonts w:ascii="Courier New" w:hAnsi="Courier New" w:cs="Courier New"/>
          <w:sz w:val="20"/>
        </w:rPr>
      </w:pPr>
      <w:bookmarkStart w:id="9" w:name="P133"/>
      <w:bookmarkEnd w:id="9"/>
      <w:r w:rsidRPr="00E55A63">
        <w:rPr>
          <w:rFonts w:ascii="Courier New" w:hAnsi="Courier New" w:cs="Courier New"/>
          <w:sz w:val="20"/>
        </w:rPr>
        <w:t>III. Условия и порядок предоставления Субсидии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3.1. Субсидия предоставляется в соответствии с Правилами предоставления субсидии:</w:t>
      </w:r>
    </w:p>
    <w:p w:rsidR="00632F2D" w:rsidRPr="00E55A63" w:rsidRDefault="00F716DF" w:rsidP="00911755">
      <w:pPr>
        <w:pStyle w:val="ConsPlusNonformat"/>
        <w:ind w:left="-142"/>
        <w:jc w:val="both"/>
        <w:rPr>
          <w:rFonts w:eastAsiaTheme="minorHAnsi"/>
          <w:bCs/>
          <w:lang w:eastAsia="en-US"/>
        </w:rPr>
      </w:pPr>
      <w:bookmarkStart w:id="10" w:name="P136"/>
      <w:bookmarkEnd w:id="10"/>
      <w:r w:rsidRPr="00E55A63">
        <w:t xml:space="preserve">   </w:t>
      </w:r>
      <w:bookmarkStart w:id="11" w:name="Par0"/>
      <w:bookmarkEnd w:id="11"/>
      <w:r w:rsidR="00632F2D" w:rsidRPr="00E55A63">
        <w:rPr>
          <w:rFonts w:eastAsiaTheme="minorHAnsi"/>
          <w:bCs/>
          <w:lang w:eastAsia="en-US"/>
        </w:rPr>
        <w:t xml:space="preserve">    3.1.1.   на   финансовое  обеспечение  затрат,  источником  финансового обеспечения  которых  является Субсидия, в соответствии с перечнем согласно приложению  N  ____  к настоящему Соглашению, которое является неотъемлемой частью настоящего Соглашения &lt;1&gt;, при представлении ______________________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(Получателем)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__________________________________________________________: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</w:t>
      </w:r>
      <w:r w:rsidR="00B82E5A" w:rsidRPr="00E55A63">
        <w:rPr>
          <w:rFonts w:ascii="Courier New" w:hAnsi="Courier New" w:cs="Courier New"/>
          <w:sz w:val="20"/>
          <w:szCs w:val="20"/>
        </w:rPr>
        <w:t>наименование главного распорядителя средств местного бюджета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в случае предоставления Субсидии на финансовое обеспечение затрат Получателя. Приложение, указанное в </w:t>
      </w:r>
      <w:hyperlink w:anchor="Par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формы, оформляется согласно </w:t>
      </w:r>
      <w:hyperlink r:id="rId1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r:id="rId1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</w:t>
        </w:r>
      </w:hyperlink>
      <w:r w:rsidR="00B82E5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B82E5A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3.1.1.2. в срок до "__" ________ 20__ г. иных документов, в том числе &lt;</w:t>
      </w:r>
      <w:r w:rsidR="00B82E5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B82E5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3.1.1.2.1. ____________________________________________;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3.1.1.2.2. ____________________________________________;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3.1.1.3. при соблюдении иных условий, в том числе &lt;</w:t>
      </w:r>
      <w:r w:rsidR="00B82E5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B82E5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3.1.1.3.1. ____________________________________________;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3.1.1.3.2. ____________________________________________;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2" w:name="Par27"/>
      <w:bookmarkEnd w:id="1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3.1.2. на возмещение ________________________________ при представлении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(затрат/недополученных доходов)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__________________________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 документов,</w:t>
      </w:r>
    </w:p>
    <w:p w:rsidR="00632F2D" w:rsidRPr="00E55A63" w:rsidRDefault="00B82E5A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(Получателем</w:t>
      </w:r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   (</w:t>
      </w:r>
      <w:r w:rsidRPr="00E55A63">
        <w:rPr>
          <w:rFonts w:ascii="Courier New" w:hAnsi="Courier New" w:cs="Courier New"/>
          <w:sz w:val="20"/>
          <w:szCs w:val="20"/>
        </w:rPr>
        <w:t>наименование главного распорядителя средств местного бюджета</w:t>
      </w:r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подтверждающих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факт произведенных Получателем ____________________________,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(затрат/недополученных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доходов)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возмещение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которых предоставляется Субсидия в соответствии с Правилами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предоставления  субсидии  и настоящим Соглашением, а также иных документов,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определенных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приложении N _____ к настоящему Соглашению 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&gt;, являющемуся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неотъемлемой частью настоящего Соглашения.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Par2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формы, должен содержать документы, указанные в </w:t>
      </w:r>
      <w:hyperlink r:id="rId1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приложении N 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форме, и (или) иные документы, установленные Правилами предоставления субсидии.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3.2.1.  на  казначейский  счет  для  осуществления и отражения операций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 денежными  средствами  участников  казначейского  сопровождения,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открытый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______________________________________,  не  позднее  2-го  рабочего дня,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территориального органа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Федерального казначейства)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следующего за днем представления Получателем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 распоряжений о совершении казначейских  платежей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территориального органа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Федерального казначейства)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для  оплаты  денежного  обязательства Получателя, на финансовое обеспечение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которого предоставляется Субсидия (далее - распоряжения), для использования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Субсидии: 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6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отношении Субсидии осуществляется казначейское сопровождение.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3.2.1.1. в соответствии со </w:t>
      </w:r>
      <w:hyperlink r:id="rId1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Сведениями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об операциях с целевыми средствами на 20__ год и на плановый период 20__ - 20__ годов (код формы по </w:t>
      </w:r>
      <w:hyperlink r:id="rId1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ОКУД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0501213) (далее - Сведения), утвержденными в соответствии с </w:t>
      </w:r>
      <w:hyperlink r:id="rId1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пунктами 4.1.4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или </w:t>
      </w:r>
      <w:hyperlink r:id="rId2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4.3.5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3.2.1.2.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3.2.1.3.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документов-оснований 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Санкционирование операций осуществляется в соответствии с </w:t>
      </w:r>
      <w:hyperlink r:id="rId2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Порядком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осуществления территориальными органами Федерального казначейства санкционирования операций со средствами участни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ков казначейского сопровождения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3.2.1.4. после п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роведения проверки на предмет &lt;8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3.2.1.4.2.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 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&gt;, в том числе с проведением анализа экономической обоснованности затрат;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Ф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ормируется в соответствии с </w:t>
      </w:r>
      <w:hyperlink r:id="rId2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Порядком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муниципальному контракту, договору (со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глашению), контракту (договору)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3.2.1.4.3.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3.2.1.5. при указании в распоряжениях, а также в документах-основаниях идентификатора настоящего Соглашения;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3.2.1.6. с учетом особенностей, определенных </w:t>
      </w:r>
      <w:hyperlink r:id="rId2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Правилами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 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10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3.2.1.7. после осуществления проверок, предусмотренных </w:t>
      </w:r>
      <w:hyperlink r:id="rId2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пунктами 7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r:id="rId2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9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Правил экономического обоснования затрат&lt;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7ABE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3.2.1.8. ______________________________________________ &lt;</w:t>
      </w:r>
      <w:r w:rsidR="005C2B8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&gt;.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&lt;</w:t>
      </w:r>
      <w:r w:rsidR="005C2B8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" w:name="Par88"/>
      <w:bookmarkEnd w:id="1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3.2.2. на счет для осуществления и отражения операций с денежными средствами бюджетных и автономных учреждений &lt;</w:t>
      </w:r>
      <w:r w:rsidR="005F683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F683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предоставлении Субсидии </w:t>
      </w:r>
      <w:r w:rsidR="005F683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муниципальному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бюджетному или автономному учреждению в случае, если в отношении Субсидии не осуществляется казначейское сопровождение.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" w:name="Par92"/>
      <w:bookmarkEnd w:id="1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3.2.3. на счет Получателя, открытый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учреждения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 &lt;</w:t>
      </w:r>
      <w:r w:rsidR="005F683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632F2D" w:rsidRPr="00E55A63" w:rsidRDefault="005F683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кредитной организации)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F683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отношении Субсидии не осуществляется казначейское сопровождение.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3.2.4. в соответствии с планом-графиком перечисления Субсидии, установленным в приложении N ______ к настоящему Соглашению, являющемся неотъемлемой частью настоящего Соглашения &lt;</w:t>
      </w:r>
      <w:r w:rsidR="005F683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F683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8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3.2.2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или </w:t>
      </w:r>
      <w:hyperlink w:anchor="Par9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3.2.3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 Приложение оформляется согласно </w:t>
      </w:r>
      <w:hyperlink r:id="rId2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3.2.4.1.   не   позднее   _____   рабочего   дня,  следующего  за  днем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представления __________________________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</w:t>
      </w:r>
    </w:p>
    <w:p w:rsidR="005F683B" w:rsidRPr="00E55A63" w:rsidRDefault="005F683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(Получателем</w:t>
      </w:r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      (</w:t>
      </w:r>
      <w:r w:rsidR="00A10B28" w:rsidRPr="00E55A63">
        <w:rPr>
          <w:rFonts w:ascii="Courier New" w:hAnsi="Courier New" w:cs="Courier New"/>
          <w:sz w:val="20"/>
          <w:szCs w:val="20"/>
        </w:rPr>
        <w:t>наименование главного распорядителя средств местного бюджета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следующих документов &lt;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16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3.2.4.1.1. ____________________________________________;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3.2.4.1.2. ____________________________________________.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3.3.  Условием  предоставления Субсидии является согласие Получателя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осуществление _____________________________________________________________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</w:t>
      </w:r>
      <w:r w:rsidR="00A10B28" w:rsidRPr="00E55A63">
        <w:rPr>
          <w:rFonts w:ascii="Courier New" w:hAnsi="Courier New" w:cs="Courier New"/>
          <w:sz w:val="20"/>
          <w:szCs w:val="20"/>
        </w:rPr>
        <w:t>наименование главного распорядителя средств местного бюджета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32F2D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  органами  муниципального</w:t>
      </w:r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финансового  контроля  проверок  соблюдения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Получателем порядка и условий предоставления Субсидии &lt;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&lt;17</w:t>
      </w:r>
      <w:proofErr w:type="gramStart"/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Н</w:t>
      </w:r>
      <w:proofErr w:type="gramEnd"/>
      <w:r w:rsidR="00632F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32F2D" w:rsidRPr="00E55A63" w:rsidRDefault="00632F2D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Выражение согласия Получателя на осуществление указанных проверок осуществляется путем подписания настоящего Соглашения &lt;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&gt;.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632F2D" w:rsidRPr="00E55A63" w:rsidRDefault="00632F2D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632F2D" w:rsidRPr="00E55A63" w:rsidRDefault="00632F2D" w:rsidP="00911755">
      <w:pPr>
        <w:pStyle w:val="ConsPlusNonformat"/>
        <w:ind w:left="-142"/>
        <w:jc w:val="both"/>
      </w:pPr>
    </w:p>
    <w:p w:rsidR="00F716DF" w:rsidRPr="00E55A63" w:rsidRDefault="00F716DF" w:rsidP="00911755">
      <w:pPr>
        <w:pStyle w:val="ConsPlusNormal"/>
        <w:ind w:left="-142"/>
        <w:jc w:val="center"/>
        <w:outlineLvl w:val="1"/>
        <w:rPr>
          <w:rFonts w:ascii="Courier New" w:hAnsi="Courier New" w:cs="Courier New"/>
          <w:sz w:val="20"/>
        </w:rPr>
      </w:pPr>
      <w:bookmarkStart w:id="15" w:name="P177"/>
      <w:bookmarkEnd w:id="15"/>
      <w:r w:rsidRPr="00E55A63">
        <w:rPr>
          <w:rFonts w:ascii="Courier New" w:hAnsi="Courier New" w:cs="Courier New"/>
          <w:sz w:val="20"/>
        </w:rPr>
        <w:t>IV. Взаимодействие Сторон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nformat"/>
        <w:ind w:left="-142"/>
        <w:jc w:val="both"/>
      </w:pPr>
      <w:r w:rsidRPr="00E55A63">
        <w:t xml:space="preserve">    4.1. _______________________________________________________ обязуется:</w:t>
      </w:r>
    </w:p>
    <w:p w:rsidR="000A4A02" w:rsidRPr="00E55A63" w:rsidRDefault="000A4A02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              (наименование главного распорядителя средств</w:t>
      </w:r>
      <w:r w:rsidR="00AD3AE3" w:rsidRPr="00E55A63">
        <w:rPr>
          <w:rFonts w:ascii="Courier New" w:hAnsi="Courier New" w:cs="Courier New"/>
          <w:sz w:val="20"/>
        </w:rPr>
        <w:t xml:space="preserve"> местного бюджета</w:t>
      </w:r>
      <w:r w:rsidRPr="00E55A63">
        <w:rPr>
          <w:rFonts w:ascii="Courier New" w:hAnsi="Courier New" w:cs="Courier New"/>
          <w:sz w:val="20"/>
        </w:rPr>
        <w:t xml:space="preserve">) 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4.1.1. обеспечить предоставление Субсидии в соответствии с </w:t>
      </w:r>
      <w:hyperlink w:anchor="P133" w:history="1">
        <w:r w:rsidRPr="00E55A63">
          <w:rPr>
            <w:rFonts w:ascii="Courier New" w:hAnsi="Courier New" w:cs="Courier New"/>
            <w:sz w:val="20"/>
          </w:rPr>
          <w:t>разделом III</w:t>
        </w:r>
      </w:hyperlink>
      <w:r w:rsidRPr="00E55A63">
        <w:rPr>
          <w:rFonts w:ascii="Courier New" w:hAnsi="Courier New" w:cs="Courier New"/>
          <w:sz w:val="20"/>
        </w:rPr>
        <w:t xml:space="preserve"> настоящего Соглашения;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bookmarkStart w:id="16" w:name="P183"/>
      <w:bookmarkEnd w:id="16"/>
      <w:r w:rsidRPr="00E55A63">
        <w:rPr>
          <w:rFonts w:ascii="Courier New" w:hAnsi="Courier New" w:cs="Courier New"/>
          <w:sz w:val="20"/>
        </w:rPr>
        <w:t xml:space="preserve">4.1.2. осуществлять проверку представляемых Получателем документов, указанных в пунктах _______________ </w:t>
      </w:r>
      <w:hyperlink w:anchor="P468" w:history="1">
        <w:r w:rsidR="00A10B28" w:rsidRPr="00E55A63">
          <w:rPr>
            <w:rFonts w:ascii="Courier New" w:hAnsi="Courier New" w:cs="Courier New"/>
            <w:sz w:val="20"/>
          </w:rPr>
          <w:t>&lt;1&gt;</w:t>
        </w:r>
      </w:hyperlink>
      <w:r w:rsidR="00A10B28" w:rsidRPr="00E55A63">
        <w:rPr>
          <w:rFonts w:ascii="Courier New" w:hAnsi="Courier New" w:cs="Courier New"/>
          <w:sz w:val="20"/>
        </w:rPr>
        <w:t xml:space="preserve"> </w:t>
      </w:r>
      <w:r w:rsidRPr="00E55A63">
        <w:rPr>
          <w:rFonts w:ascii="Courier New" w:hAnsi="Courier New" w:cs="Courier New"/>
          <w:sz w:val="20"/>
        </w:rPr>
        <w:t>настоящего Соглашения, в том числе на соответствие их Правилам предоставления субсидии, в течение _____ рабочих дней со дня их получения от Получателя;</w:t>
      </w:r>
    </w:p>
    <w:p w:rsidR="00A10B28" w:rsidRPr="00E55A63" w:rsidRDefault="00A10B28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_________________________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</w:t>
      </w:r>
      <w:hyperlink r:id="rId2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пункты 3.1.1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2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2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3.2.4.1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(или) </w:t>
      </w:r>
      <w:hyperlink r:id="rId3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 и (или) иные положения, предусматривающие представление Получателем конкретных документов.</w:t>
      </w:r>
    </w:p>
    <w:p w:rsidR="00A10B28" w:rsidRPr="00E55A63" w:rsidRDefault="00A10B28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bookmarkStart w:id="17" w:name="P184"/>
      <w:bookmarkEnd w:id="17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4.1.3. обеспечить соблюдение Получателем при последующем предоставлении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 средств иным лицам в форме ___________________________ (далее - Средства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формы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предоставления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иным лицам) следующих условий &lt;</w:t>
      </w:r>
      <w:r w:rsidR="009C136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9C136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" w:name="Par8"/>
      <w:bookmarkStart w:id="19" w:name="Par16"/>
      <w:bookmarkEnd w:id="18"/>
      <w:bookmarkEnd w:id="1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4.1.3.</w:t>
      </w:r>
      <w:r w:rsidR="009C136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иных условий &lt;3&gt;: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иные конкретные условия, установленные Пра</w:t>
      </w:r>
      <w:r w:rsidR="009C136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вилами предоставления субсидии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 необходимости).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4.1.3.3.1. ____________________________________________;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4.1.3.3.2. ____________________________________________.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" w:name="Par22"/>
      <w:bookmarkEnd w:id="2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4.1.4. утверждать </w:t>
      </w:r>
      <w:hyperlink r:id="rId3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в том числе с учетом внесенных изменений не позднее _____ рабочего дня со дня их получения от Получателя в соответствии с </w:t>
      </w:r>
      <w:hyperlink w:anchor="Par20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4.3.4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</w:t>
      </w:r>
      <w:r w:rsidR="009C136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9C136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отношении Субсидии осуществляется расширенное казначейское сопровождение с применением эк</w:t>
      </w:r>
      <w:r w:rsidR="009C136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ономического обоснования затрат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4.1.5. обеспечивать перечисление Субсидии на счет Получателя, указанный в </w:t>
      </w:r>
      <w:hyperlink r:id="rId3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VIII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в соответствии с </w:t>
      </w:r>
      <w:hyperlink r:id="rId3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3.2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Соглашения;</w:t>
      </w:r>
    </w:p>
    <w:p w:rsidR="00A10B28" w:rsidRPr="00E55A63" w:rsidRDefault="009C136B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4.1.6. устанавливать &lt;5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9C136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станавливаются в соответствии с Правилами предоставления субсидии.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" w:name="Par31"/>
      <w:bookmarkEnd w:id="2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4.1.6.1. значения результатов предоставления Субсидии, показателей, необходимых для достижения результатов предоставления Субсидии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6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&gt;, согласно приложению N _____ к настоящему Соглашению, которое является неотъемлемой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частью настоящего Соглашения &lt;7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субсидии.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Рекомендуемый образец приложения приведен в </w:t>
      </w:r>
      <w:hyperlink r:id="rId3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приложении N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" w:name="Par36"/>
      <w:bookmarkEnd w:id="2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4.1.6.2.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Рекомендуемый образец приложения приведен в </w:t>
      </w:r>
      <w:hyperlink r:id="rId3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приложении N 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 Не предусматривается в случаях предоставления гранта за высокие достижения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" w:name="Par40"/>
      <w:bookmarkEnd w:id="2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4.1.6.3. иные показатели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r:id="rId3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приложении N 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4.1.6.3.1. ____________________________________________;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4.1.6.3.2. ____________________________________________;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4.1.7.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hyperlink w:anchor="Par2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на основании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10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3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пунктов 4.1.6.1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w:anchor="Par3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4.1.6.2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(или) </w:t>
      </w:r>
      <w:hyperlink w:anchor="Par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4.1.6.3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" w:name="Par50"/>
      <w:bookmarkEnd w:id="2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4.1.7.1. отчета о достижении значений результатов предоставления Субсидии согласно приложению N _____ к настоящему Соглашению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&gt;, являющемуся неотъемлемой частью настоящего Соглашения, представленного в соответствии с </w:t>
      </w:r>
      <w:hyperlink w:anchor="Par31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4.3.1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3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4.1.6.1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 Приложение оформляется согласно </w:t>
      </w:r>
      <w:hyperlink r:id="rId3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7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" w:name="Par54"/>
      <w:bookmarkEnd w:id="2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4.1.7.2.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&gt;, которое является неотъемлемой частью настоящего Соглашения, представленного в соответствии с </w:t>
      </w:r>
      <w:hyperlink w:anchor="Par32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4.3.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13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3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4.1.6.2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 Рекомендуемый образец приложения приведен в </w:t>
      </w:r>
      <w:hyperlink r:id="rId3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приложении N 8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6" w:name="Par58"/>
      <w:bookmarkEnd w:id="2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4.1.7.3. ______________________________________________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4.1.6.3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proofErr w:type="spellStart"/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гланым</w:t>
      </w:r>
      <w:proofErr w:type="spellEnd"/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распорядителем бюджетных сре</w:t>
      </w:r>
      <w:proofErr w:type="gramStart"/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оответствии с </w:t>
      </w:r>
      <w:hyperlink w:anchor="Par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4.1.6.3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r:id="rId3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приложении N 9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7" w:name="Par62"/>
      <w:bookmarkEnd w:id="2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4.1.8. осуществлять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контроль за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Выбор способа проведения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контроля за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соблюдением Получателем порядка и условий предоставления Субсидии, установленных Правилами предоставления субсидии и соглашением, осуществляется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главным распорядителе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Не предусматривается в случаях предоставления гранта за высокие достижения.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4.1.8.1. по месту нахождения __________________________________________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(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 основании: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8" w:name="Par70"/>
      <w:bookmarkEnd w:id="2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4.1.8.1.1. отчета о расходах Получателя, источником финансового обеспечения которых является Субсидия, согласно приложению N _____ к настоящему Соглашению, являющемуся неотъемлемой частью настоящего Соглашения, представленного в соответствии с </w:t>
      </w:r>
      <w:hyperlink w:anchor="Par30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4.3.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13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r:id="rId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9" w:name="Par74"/>
      <w:bookmarkEnd w:id="2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4.1.8.1.2. иных отчетов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16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4.1.8.1.2.1. 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4.1.8.1.2.2. 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4.1.8.1.3.  иных  документов,  представленных  Получателем  по  запросу</w:t>
      </w:r>
    </w:p>
    <w:p w:rsidR="00AF38C3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_______________________________________ в  соответствии  с  </w:t>
      </w:r>
      <w:hyperlink w:anchor="Par33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 4.3.1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</w:t>
        </w:r>
      </w:hyperlink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настоящего Соглашения;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4.1.9. в случае установления ____________________________________ факта</w:t>
      </w:r>
    </w:p>
    <w:p w:rsidR="00AF38C3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(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неисполнения Получателем обязательств, установленных настоящим Соглашением,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направлять  Получателю  претензию  о  невыполнении  обязательств настоящего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Соглашения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Претензия о невыполнении обязательств соглашения оформляется согласно </w:t>
      </w:r>
      <w:hyperlink r:id="rId4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0" w:name="Par95"/>
      <w:bookmarkEnd w:id="3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4.1.10. в случае установления _________________________________________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или  получения от органа 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 финансового контроля информации о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факте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нарушения Получателем  порядка  и  условий  предоставления  Субсидии,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предусмотренных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Правилами   предоставления  субсидии  и  (или)  настоящим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Соглашением,  в  том числе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недостижения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значений результатов предоставления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Субсидии,  показателей,  установленных  в  соответствии  с  </w:t>
      </w:r>
      <w:hyperlink w:anchor="Par3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4.1.6.1</w:t>
        </w:r>
      </w:hyperlink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настоящего  Соглашения,  направлять  Получателю  требование  об обеспечении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возврата  Субсидии в бюджет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Сосновоборского городского округа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размере и в сроки, определенные в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указанном требовании;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1" w:name="Par106"/>
      <w:bookmarkEnd w:id="3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4.1.11. в случае, если Получателем не достигнуты значения результатов предоставления субсидии, показателей, установленных в соответствии с </w:t>
      </w:r>
      <w:hyperlink w:anchor="Par2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направлять Получателю требование об уплате штрафных санкций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r:id="rId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tabs>
          <w:tab w:val="left" w:pos="1701"/>
        </w:tabs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4.1.12. по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завершении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финансового года после принятия отчетов, установленных </w:t>
      </w:r>
      <w:hyperlink w:anchor="Par30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4.3.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&lt;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F38C3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&lt;19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Акт об исполнении обязательств по соглашению оформляется согласно </w:t>
      </w:r>
      <w:hyperlink r:id="rId43" w:history="1">
        <w:r w:rsidR="00A10B28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13</w:t>
        </w:r>
      </w:hyperlink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4.1.13. рассматривать предложения, документы и иную информацию, направленную Получателем, в том числе в соответствии с </w:t>
      </w:r>
      <w:hyperlink w:anchor="Par39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4.4.1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в течение ____ рабочих дней со дня их получения и уведомлять Получателя о принятом решении;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ar40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4.4.2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Соглашения;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4.1.15.   обеспечивать   согласование   с   Получателем  новых  условий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настоящего Соглашения в случае уменьшения _________________________________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="00AF38C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ранее доведенных лимитов бюджетных обязательств на предоставление Субсидии,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приводящего к невозможности предоставления Субсидии в размере, определенном</w:t>
      </w:r>
    </w:p>
    <w:p w:rsidR="00A10B28" w:rsidRPr="00E55A63" w:rsidRDefault="00DA60C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r:id="rId44" w:history="1">
        <w:r w:rsidR="00A10B28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 2.1</w:t>
        </w:r>
      </w:hyperlink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настоящего  Соглашения,  в  том  числе размера и (или) сроков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предоставления Субсидии в течение __ рабочих дней со дня такого уменьшения;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4.1.16. выполнять иные обязательства в соответствии с бюджетным законодательством Российской Федерации и Правилами предоставления субсидии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20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4.1.16.1. _____________________________________________;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4.1.16.2. _____________________________________________.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4.2. __________________________________________________________ вправе:</w:t>
      </w:r>
    </w:p>
    <w:p w:rsidR="00C76755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4.2.1. принимать решение об изменении условий настоящего Соглашения в соответствии с </w:t>
      </w:r>
      <w:hyperlink r:id="rId4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7.3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ar39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4.4.1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включ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ая изменение размера Субсидии &lt;21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Изменение размера Субсидии возможно при наличии неиспользованных лимитов бюджетных обязательств, указанных в </w:t>
      </w:r>
      <w:hyperlink r:id="rId4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4.2.2. принимать в соответствии с бюджетным законодательством Российской Федерации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Н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2" w:name="Par142"/>
      <w:bookmarkEnd w:id="3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hyperlink r:id="rId4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не позднее ____ рабочего дня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со дня получения от Получателя документов, подтверждающих наличие и объем неисполненных обязательств, источником финансового обеспечения кот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орых является указанный остаток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C76755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&lt;23</w:t>
      </w:r>
      <w:proofErr w:type="gramStart"/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конкретный срок принятия решения.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3" w:name="Par147"/>
      <w:bookmarkEnd w:id="33"/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r:id="rId4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не позднее ____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образования;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4.2.3.  приостанавливать  предоставление Субсидии в случае установления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или получения от органа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(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10B28" w:rsidRPr="00E55A63" w:rsidRDefault="00C76755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финансового   контроля   информации  о  факте  нарушения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Получателем  порядка  и  условий  предоставления  Субсидии, предусмотренных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Правилами  предоставления  субсидии  и  настоящим  Соглашением, в том числе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указания   в   документах,  представленных  Получателем  в  соответствии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настоящим  Соглашением,  недостоверных  сведений,  до  устранения указанных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нарушений  с  обязательным уведомлением Получателя не позднее ____ рабочего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дня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 даты принятия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решения о приостановлении предоставления Субсидии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4" w:name="Par165"/>
      <w:bookmarkEnd w:id="3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контроля за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ar6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4.1.8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6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4.1.8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4.2.5. осуществлять иные права в соответствии с бюджетным законодательством Российской Федерации и Правилами предоставления субсидии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26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4.2.5.1. ______________________________________________;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4.2.5.2. ______________________________________________.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 Получатель обязуется: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4.3.1. представлять в ______________________________________ документы,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(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  соответствии  с  </w:t>
      </w:r>
      <w:hyperlink r:id="rId4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пунктами  3.1.1.1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 </w:t>
      </w:r>
      <w:hyperlink r:id="rId5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3.1.1.2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 </w:t>
      </w:r>
      <w:hyperlink r:id="rId5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  (или)  </w:t>
      </w:r>
      <w:hyperlink r:id="rId5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3.2.4.1</w:t>
        </w:r>
      </w:hyperlink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настоящего Соглашения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соответственно </w:t>
      </w:r>
      <w:hyperlink r:id="rId5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пунктов 3.1.1.1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5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3.1.1.2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5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(или) </w:t>
      </w:r>
      <w:hyperlink r:id="rId5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3.2.4.1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4.3.2. представить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</w:t>
      </w:r>
    </w:p>
    <w:p w:rsidR="00C76755" w:rsidRPr="00E55A63" w:rsidRDefault="00C76755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 срок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__________  документы,  установленные </w:t>
      </w:r>
      <w:hyperlink w:anchor="Par1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пунктами 4.2.2.1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(или)</w:t>
      </w:r>
    </w:p>
    <w:p w:rsidR="00A10B28" w:rsidRPr="00E55A63" w:rsidRDefault="00DA60C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w:anchor="Par147" w:history="1">
        <w:r w:rsidR="00A10B28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4.2.2.2</w:t>
        </w:r>
      </w:hyperlink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28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1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пунктов 4.2.2.1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(или) </w:t>
      </w:r>
      <w:hyperlink w:anchor="Par14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4.2.2.2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4.3.3.  не  позднее  ____  рабочего  дня  со  дня подписания настоящего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Соглашения представить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территориального органа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Федерального казначейства)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документы, необходимые для открытия лицевого счета 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r:id="rId5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пунктов 3.2.1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или </w:t>
      </w:r>
      <w:hyperlink r:id="rId5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5" w:name="Par200"/>
      <w:bookmarkEnd w:id="3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4.3.4. направлять в ___________________________________________________</w:t>
      </w:r>
    </w:p>
    <w:p w:rsidR="00C76755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r w:rsidR="00C76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 утверждение 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30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2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4.3.4.1. </w:t>
      </w:r>
      <w:hyperlink r:id="rId5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не позднее ____ рабочего дня со дня заключения настоящего Соглашения;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4.3.4.2. </w:t>
      </w:r>
      <w:hyperlink r:id="rId6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 учетом внесенных изменений не позднее ____ рабочего дня со дня внесения в них изменений;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4.3.5. утверждать, с направлением копии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</w:t>
      </w:r>
    </w:p>
    <w:p w:rsidR="00A10B28" w:rsidRPr="00E55A63" w:rsidRDefault="0057041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(наименование главного распорядителя бюджетных средств)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31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Н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 предусматривается при наличии в соглашении </w:t>
      </w:r>
      <w:hyperlink w:anchor="Par2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4.3.5.1. </w:t>
      </w:r>
      <w:hyperlink r:id="rId6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не позднее ____ рабочего дня со дня заключения настоящего Соглашения;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4.3.5.2. </w:t>
      </w:r>
      <w:hyperlink r:id="rId6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 учетом внесенных изменений не позднее ____ рабочего дня со дня внесения в них изменений;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4.3.6. направлять Субсидию на финансовое обеспечение затрат, определенных в </w:t>
      </w:r>
      <w:hyperlink r:id="rId6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Сведениях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соблюдать иные условия, предусмотренные </w:t>
      </w:r>
      <w:hyperlink w:anchor="Par1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4.1.3.</w:t>
        </w:r>
      </w:hyperlink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  настоящего Соглашения &lt;33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1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4.1.3.3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4.3.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не приобретать за счет Субсидии иностранную валюту, за исключением операций 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Н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.2. ________________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 &lt;35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340EF9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4.3.9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соблюдать следующие условия казначейского сопровождения 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6&gt;: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r:id="rId6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3.2.1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.1. вести раздельный учет результатов финансово-хозяйственной деятельности по настоящему Соглашению;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.2. представлять в территориальный орган Федерального казначейства документы-основания;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 не перечислять средства Субсидии: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 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Н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.3.2. в целях размещения средств Субсидии на депозитах, а также в иные финансовые инструменты 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57041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Н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е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.3.3. на счета Получателя, открытые в кредитной организации, за исключением: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.3.3.1. оплаты обязательств в соответствии с валютным законодательством Российской Федерации;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A10B28" w:rsidRPr="00E55A63" w:rsidRDefault="00340EF9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4.3.9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.3.3.5. оплаты обязательств по накладным расходам, связанным с исполнением настоящего Соглашения;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.3.4. на счета, открытые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физических лиц, осуществляемых платежными агентами;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340EF9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4.3.9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.5. представлять в территориальный орган Федерального казначейства распоряжения на сумму оплаты денежных обязательств, в отношении которых не выявлены нарушения в ходе проведения проверок, указанных в подпункте 3.2.1.3.1 и 3.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2.1.3.2 настоящего Соглашения &lt;39</w:t>
      </w:r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.6. представлять в территориальный орган Федерального казначейства расходную декларацию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40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r:id="rId6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3.2.1.4.2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.7. предоставлять территориальному органу Федерального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10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обеспечить достижение значений результатов предоставления Субсидии, показателей, устанавливаемых в соответствии с </w:t>
      </w:r>
      <w:hyperlink w:anchor="Par3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4.1.6.1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и соблюдение сроков их достижения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256429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&lt;42</w:t>
      </w:r>
      <w:proofErr w:type="gramStart"/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31" w:history="1">
        <w:r w:rsidR="00A10B28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4.1.6.1</w:t>
        </w:r>
      </w:hyperlink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ar3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4.1.6.2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3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4.1.6.2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4.3.1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обеспечить достижение значений иных показателей, устанавливаемых в соответствии с </w:t>
      </w:r>
      <w:hyperlink w:anchor="Par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4.1.6.3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4.1.6.3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6" w:name="Par302"/>
      <w:bookmarkEnd w:id="3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представлять в __________________________________________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256429" w:rsidRPr="00E55A63" w:rsidRDefault="00256429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Сроки представления отчетов, указанных в </w:t>
      </w:r>
      <w:hyperlink w:anchor="Par30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4.3.17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устанавливать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сроки представления отчетности в соглашении. Не предусматривается в случаях предоставления гранта за высокие достижения.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7" w:name="Par308"/>
      <w:bookmarkEnd w:id="3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.1.   отчет   о   расходах   Получателя,  источником  финансового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обеспечения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которых  является Субсидия, в соответствии с </w:t>
      </w:r>
      <w:hyperlink w:anchor="Par7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4.1.8.1.1</w:t>
        </w:r>
      </w:hyperlink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настоящего  Соглашения  не позднее ___ рабочего дня, следующего за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отчетным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&lt;46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(месяц, квартал, год)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7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4.1.8.1.1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8" w:name="Par316"/>
      <w:bookmarkEnd w:id="3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.2.   отчет  о  достижении  значений  результатов  предоставления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Субсидии  в соответствии с </w:t>
      </w:r>
      <w:hyperlink w:anchor="Par5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4.1.7.1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не позднее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 рабочего дня, следующего за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отчетным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(месяц, квартал, год)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5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4.1.7.1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9" w:name="Par323"/>
      <w:bookmarkEnd w:id="3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   отчет   о   реализации   плана  мероприятий  по  достижению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результатов  предоставления  Субсидии  (контрольных точек) в соответствии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</w:t>
      </w:r>
      <w:proofErr w:type="gramEnd"/>
    </w:p>
    <w:p w:rsidR="00A10B28" w:rsidRPr="00E55A63" w:rsidRDefault="00DA60C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w:anchor="Par54" w:history="1">
        <w:r w:rsidR="00A10B28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 4.1.7.2</w:t>
        </w:r>
      </w:hyperlink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настоящего  Соглашения  не  позднее  _____  рабочего дня,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следующего за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отчетным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(месяц, квартал, год)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5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4.1.7.2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.4. иные отчеты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5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пунктов 4.1.7.3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(или) </w:t>
      </w:r>
      <w:hyperlink w:anchor="Par7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4.1.8.1.2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.4.1. __________________________________________________________;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.4.2. __________________________________________________________;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40" w:name="Par337"/>
      <w:bookmarkEnd w:id="4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4.3.1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направлять по запросу _________________________________________</w:t>
      </w:r>
    </w:p>
    <w:p w:rsidR="00A10B28" w:rsidRPr="00E55A63" w:rsidRDefault="00256429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документы   и   информацию,   необходимые  для  осуществления  контроля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за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соблюдением  порядка  и  условий  предоставления  Субсидии в соответствии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</w:t>
      </w:r>
      <w:proofErr w:type="gramEnd"/>
    </w:p>
    <w:p w:rsidR="00A10B28" w:rsidRPr="00E55A63" w:rsidRDefault="00DA60C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w:anchor="Par165" w:history="1">
        <w:r w:rsidR="00A10B28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 4.2.4</w:t>
        </w:r>
      </w:hyperlink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настоящего  Соглашения,  в течение ____ рабочих дней со дня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получения указанного запроса 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50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6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4.1.8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4.3.1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в случае получения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</w:t>
      </w:r>
    </w:p>
    <w:p w:rsidR="00A10B28" w:rsidRPr="00E55A63" w:rsidRDefault="00256429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требования в соответствии с </w:t>
      </w:r>
      <w:hyperlink w:anchor="Par9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4.1.10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Соглашения: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4.3.1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.1. устранять факты нарушения порядка и условий предоставления Субсидии в сроки, определенные в указанном требовании;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4.3.1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.2. возвращать в бюджет </w:t>
      </w:r>
      <w:r w:rsidR="0025642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Сосновоборского городского округа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Субсидию в размере и в сроки, определенные в указанном требовании;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</w:t>
      </w:r>
      <w:r w:rsidR="007B75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16</w:t>
      </w:r>
      <w:r w:rsidR="007B75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 уплатить  в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бюджет</w:t>
      </w:r>
      <w:r w:rsidR="007B75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 w:rsidR="007B75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Соснвоборского</w:t>
      </w:r>
      <w:proofErr w:type="spellEnd"/>
      <w:r w:rsidR="007B75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городского округа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штрафные  санкции,  в случае</w:t>
      </w:r>
      <w:r w:rsidR="007B75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принятия _____________________________________________ решения о применении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  Получателю  штрафных  санкций в соответствии с </w:t>
      </w:r>
      <w:hyperlink w:anchor="Par10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4.1.11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Соглашения, в срок, установленный _________________________________________</w:t>
      </w:r>
    </w:p>
    <w:p w:rsidR="00A10B28" w:rsidRPr="00E55A63" w:rsidRDefault="007B75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требовании об уплате штрафных санкций &lt;</w:t>
      </w:r>
      <w:r w:rsidR="007B75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7B75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10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4.1.11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возвращать в бюджет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Сосновоборского городского округа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.1.   неиспользованный   остаток  Субсидии  в  случае  отсутствия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решения, принимаемого ______________________________________ в соответствии</w:t>
      </w:r>
    </w:p>
    <w:p w:rsidR="009654E2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 </w:t>
      </w:r>
      <w:hyperlink w:anchor="Par1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4.2.2.1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в срок до "__" _____ 20__ г. 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1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4.2.2.1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 Указывается конкретный срок возврата Получателем остатка Субсидии или ее части, не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использованных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 цели, указанные в </w:t>
      </w:r>
      <w:hyperlink r:id="rId6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.2.  средства  от  возврата  дебиторской  задолженности  в случае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отсутствия решения, принимаемого _________________________________________,</w:t>
      </w:r>
    </w:p>
    <w:p w:rsidR="009654E2" w:rsidRPr="00E55A63" w:rsidRDefault="009654E2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   соответствии    с   </w:t>
      </w:r>
      <w:hyperlink w:anchor="Par14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  4.2.2.2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настоящего   Соглашения, в срок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 "__" __________ 20__ г. 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14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4.2.2.2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обеспечивать полноту и достоверность сведений, представляемых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 в соответствии с настоящим</w:t>
      </w:r>
    </w:p>
    <w:p w:rsidR="009654E2" w:rsidRPr="00E55A63" w:rsidRDefault="009654E2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Соглашением;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выполнять иные обязательства в соответствии с законодательством Российской Федерации и Правилами предоставления субсидии 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53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.1. ____________________________________________________________;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</w:t>
      </w:r>
      <w:r w:rsidR="00340EF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.2. ____________________________________________________________.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4.4. Получатель вправе: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41" w:name="Par396"/>
      <w:bookmarkEnd w:id="4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4.4.1. направлять в ___________________________________________________</w:t>
      </w:r>
    </w:p>
    <w:p w:rsidR="009654E2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предложения  о  внесении  изменений в настоящее Соглашение в соответствии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</w:t>
      </w:r>
      <w:proofErr w:type="gramEnd"/>
    </w:p>
    <w:p w:rsidR="00A10B28" w:rsidRPr="00E55A63" w:rsidRDefault="00DA60C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r:id="rId67" w:history="1">
        <w:r w:rsidR="00A10B28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 7.3</w:t>
        </w:r>
      </w:hyperlink>
      <w:r w:rsidR="00A10B2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настоящего  Соглашения,  в  том  числе  в случае установления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необходимости   изменения   размера   Субсидии  с  приложением  информации,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содержащей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финансово-экономическое обоснование данного изменения;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42" w:name="Par403"/>
      <w:bookmarkEnd w:id="4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4.4.2. обращаться в ___________________________________________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целях</w:t>
      </w:r>
    </w:p>
    <w:p w:rsidR="009654E2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получения разъяснений в связи с исполнением настоящего Соглашения;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4.4.3.  направлять в очередном финансовом году неиспользованный остаток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Субсидии,  полученной в соответствии с настоящим Соглашением (при наличии),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 осуществление  выплат  в  соответствии с целями, указанными в </w:t>
      </w:r>
      <w:hyperlink r:id="rId6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</w:t>
        </w:r>
      </w:hyperlink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настоящего Соглашения, в случае принятия __________________________________</w:t>
      </w:r>
    </w:p>
    <w:p w:rsidR="009654E2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соответствующего  решения  в  соответствии  с  </w:t>
      </w:r>
      <w:hyperlink w:anchor="Par1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 4.2.2.1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настоящего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Соглашения 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54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1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4.2.2.1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4.4.4.  направлять  в  текущем  финансовом  году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поступившие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Получателю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средства  от  возврата  дебиторской  задолженности  на осуществление выплат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 соответствии  с  целями,  указанными  в </w:t>
      </w:r>
      <w:hyperlink r:id="rId6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случае принятия ________________________________________ соответствующего</w:t>
      </w:r>
    </w:p>
    <w:p w:rsidR="009654E2" w:rsidRPr="00E55A63" w:rsidRDefault="009654E2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(наименование главного распорядителя бюджетных средств)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решения в соответствии с </w:t>
      </w:r>
      <w:hyperlink w:anchor="Par14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4.2.2.2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55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10B28" w:rsidRPr="00E55A63" w:rsidRDefault="00A10B28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w:anchor="Par14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4.2.2.2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A10B28" w:rsidRPr="00E55A63" w:rsidRDefault="00A10B28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B28" w:rsidRPr="00E55A63" w:rsidRDefault="00A10B28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0E0E9C" w:rsidRPr="00E55A63" w:rsidRDefault="000E0E9C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center"/>
        <w:outlineLvl w:val="1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V. Ответственность Сторон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hAnsi="Courier New" w:cs="Courier New"/>
          <w:sz w:val="20"/>
          <w:szCs w:val="20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r w:rsidR="009654E2" w:rsidRPr="00E55A63">
        <w:rPr>
          <w:rFonts w:ascii="Courier New" w:hAnsi="Courier New" w:cs="Courier New"/>
          <w:sz w:val="20"/>
          <w:szCs w:val="20"/>
        </w:rPr>
        <w:t xml:space="preserve"> </w:t>
      </w:r>
      <w:r w:rsidR="009654E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настоящим Соглашением</w:t>
      </w:r>
      <w:r w:rsidRPr="00E55A63">
        <w:rPr>
          <w:rFonts w:ascii="Courier New" w:hAnsi="Courier New" w:cs="Courier New"/>
          <w:sz w:val="20"/>
          <w:szCs w:val="20"/>
        </w:rPr>
        <w:t>.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04" w:history="1">
        <w:r w:rsidRPr="00E55A63">
          <w:rPr>
            <w:rFonts w:ascii="Courier New" w:hAnsi="Courier New" w:cs="Courier New"/>
            <w:sz w:val="20"/>
          </w:rPr>
          <w:t>&lt;</w:t>
        </w:r>
        <w:r w:rsidR="009654E2" w:rsidRPr="00E55A63">
          <w:rPr>
            <w:rFonts w:ascii="Courier New" w:hAnsi="Courier New" w:cs="Courier New"/>
            <w:sz w:val="20"/>
          </w:rPr>
          <w:t>1</w:t>
        </w:r>
        <w:r w:rsidRPr="00E55A63">
          <w:rPr>
            <w:rFonts w:ascii="Courier New" w:hAnsi="Courier New" w:cs="Courier New"/>
            <w:sz w:val="20"/>
          </w:rPr>
          <w:t>&gt;</w:t>
        </w:r>
      </w:hyperlink>
      <w:r w:rsidRPr="00E55A63">
        <w:rPr>
          <w:rFonts w:ascii="Courier New" w:hAnsi="Courier New" w:cs="Courier New"/>
          <w:sz w:val="20"/>
        </w:rPr>
        <w:t>:</w:t>
      </w:r>
    </w:p>
    <w:p w:rsidR="009654E2" w:rsidRPr="00E55A63" w:rsidRDefault="009654E2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9654E2" w:rsidRPr="00E55A63" w:rsidRDefault="009654E2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иные конкретные положения в случае, если это установлено Правилами предоставления субсидии.</w:t>
      </w:r>
    </w:p>
    <w:p w:rsidR="009654E2" w:rsidRPr="00E55A63" w:rsidRDefault="009654E2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9654E2" w:rsidRPr="00E55A63" w:rsidRDefault="009654E2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nformat"/>
        <w:ind w:left="-142"/>
        <w:jc w:val="both"/>
      </w:pPr>
      <w:bookmarkStart w:id="43" w:name="P384"/>
      <w:bookmarkEnd w:id="43"/>
      <w:r w:rsidRPr="00E55A63">
        <w:t xml:space="preserve">    5.2.1. _______________________________________________________________;</w:t>
      </w:r>
    </w:p>
    <w:p w:rsidR="00F716DF" w:rsidRPr="00E55A63" w:rsidRDefault="00F716DF" w:rsidP="00911755">
      <w:pPr>
        <w:pStyle w:val="ConsPlusNonformat"/>
        <w:ind w:left="-142"/>
        <w:jc w:val="both"/>
      </w:pPr>
      <w:bookmarkStart w:id="44" w:name="P385"/>
      <w:bookmarkEnd w:id="44"/>
      <w:r w:rsidRPr="00E55A63">
        <w:t xml:space="preserve">    5.2.2. _______________________________________________________________.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center"/>
        <w:outlineLvl w:val="1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VI. Иные условия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6.1. Иные условия по настоящему Соглашению </w:t>
      </w:r>
      <w:hyperlink w:anchor="P505" w:history="1">
        <w:r w:rsidRPr="00E55A63">
          <w:rPr>
            <w:rFonts w:ascii="Courier New" w:hAnsi="Courier New" w:cs="Courier New"/>
            <w:sz w:val="20"/>
          </w:rPr>
          <w:t>&lt;</w:t>
        </w:r>
        <w:r w:rsidR="009654E2" w:rsidRPr="00E55A63">
          <w:rPr>
            <w:rFonts w:ascii="Courier New" w:hAnsi="Courier New" w:cs="Courier New"/>
            <w:sz w:val="20"/>
          </w:rPr>
          <w:t>1</w:t>
        </w:r>
        <w:r w:rsidRPr="00E55A63">
          <w:rPr>
            <w:rFonts w:ascii="Courier New" w:hAnsi="Courier New" w:cs="Courier New"/>
            <w:sz w:val="20"/>
          </w:rPr>
          <w:t>&gt;</w:t>
        </w:r>
      </w:hyperlink>
      <w:r w:rsidRPr="00E55A63">
        <w:rPr>
          <w:rFonts w:ascii="Courier New" w:hAnsi="Courier New" w:cs="Courier New"/>
          <w:sz w:val="20"/>
        </w:rPr>
        <w:t>:</w:t>
      </w:r>
    </w:p>
    <w:p w:rsidR="009654E2" w:rsidRPr="00E55A63" w:rsidRDefault="009654E2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иные конкретные условия, в том числе установленные Правилами предоставления субсидии (при необходимости).</w:t>
      </w:r>
    </w:p>
    <w:p w:rsidR="009654E2" w:rsidRPr="00E55A63" w:rsidRDefault="009654E2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nformat"/>
        <w:ind w:left="-142"/>
        <w:jc w:val="both"/>
      </w:pPr>
      <w:bookmarkStart w:id="45" w:name="P390"/>
      <w:bookmarkEnd w:id="45"/>
      <w:r w:rsidRPr="00E55A63">
        <w:t xml:space="preserve">    6.1.1. _______________________________________________________________;</w:t>
      </w:r>
    </w:p>
    <w:p w:rsidR="00F716DF" w:rsidRPr="00E55A63" w:rsidRDefault="00F716DF" w:rsidP="00911755">
      <w:pPr>
        <w:pStyle w:val="ConsPlusNonformat"/>
        <w:ind w:left="-142"/>
        <w:jc w:val="both"/>
      </w:pPr>
      <w:bookmarkStart w:id="46" w:name="P391"/>
      <w:bookmarkEnd w:id="46"/>
      <w:r w:rsidRPr="00E55A63">
        <w:t xml:space="preserve">    6.1.2. _______________________________________________________________.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CD72BD" w:rsidRPr="00E55A63" w:rsidRDefault="00CD72BD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CD72BD" w:rsidRPr="00E55A63" w:rsidRDefault="00CD72BD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center"/>
        <w:outlineLvl w:val="1"/>
        <w:rPr>
          <w:rFonts w:ascii="Courier New" w:hAnsi="Courier New" w:cs="Courier New"/>
          <w:sz w:val="20"/>
        </w:rPr>
      </w:pPr>
      <w:bookmarkStart w:id="47" w:name="P393"/>
      <w:bookmarkEnd w:id="47"/>
      <w:r w:rsidRPr="00E55A63">
        <w:rPr>
          <w:rFonts w:ascii="Courier New" w:hAnsi="Courier New" w:cs="Courier New"/>
          <w:sz w:val="20"/>
        </w:rPr>
        <w:t>VII. Заключительные положения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55A63">
        <w:rPr>
          <w:rFonts w:ascii="Courier New" w:hAnsi="Courier New" w:cs="Courier New"/>
          <w:sz w:val="20"/>
        </w:rPr>
        <w:t>недостижении</w:t>
      </w:r>
      <w:proofErr w:type="spellEnd"/>
      <w:r w:rsidRPr="00E55A63">
        <w:rPr>
          <w:rFonts w:ascii="Courier New" w:hAnsi="Courier New" w:cs="Courier New"/>
          <w:sz w:val="20"/>
        </w:rPr>
        <w:t xml:space="preserve"> согласия споры между Сторонами решаются в судебном порядке.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7.2. Настоящее Соглашение вступает в силу </w:t>
      </w:r>
      <w:proofErr w:type="gramStart"/>
      <w:r w:rsidRPr="00E55A63">
        <w:rPr>
          <w:rFonts w:ascii="Courier New" w:hAnsi="Courier New" w:cs="Courier New"/>
          <w:sz w:val="20"/>
        </w:rPr>
        <w:t>с даты</w:t>
      </w:r>
      <w:proofErr w:type="gramEnd"/>
      <w:r w:rsidRPr="00E55A63">
        <w:rPr>
          <w:rFonts w:ascii="Courier New" w:hAnsi="Courier New" w:cs="Courier New"/>
          <w:sz w:val="2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Pr="00E55A63">
          <w:rPr>
            <w:rFonts w:ascii="Courier New" w:hAnsi="Courier New" w:cs="Courier New"/>
            <w:sz w:val="20"/>
          </w:rPr>
          <w:t>пункте 2.1</w:t>
        </w:r>
      </w:hyperlink>
      <w:r w:rsidRPr="00E55A63">
        <w:rPr>
          <w:rFonts w:ascii="Courier New" w:hAnsi="Courier New" w:cs="Courier New"/>
          <w:sz w:val="20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716DF" w:rsidRPr="00E55A63" w:rsidRDefault="00F716DF" w:rsidP="00911755">
      <w:pPr>
        <w:pStyle w:val="ConsPlusNormal"/>
        <w:ind w:left="-142"/>
        <w:jc w:val="both"/>
        <w:rPr>
          <w:rFonts w:ascii="Courier New" w:hAnsi="Courier New" w:cs="Courier New"/>
          <w:sz w:val="20"/>
        </w:rPr>
      </w:pPr>
      <w:bookmarkStart w:id="48" w:name="P397"/>
      <w:bookmarkEnd w:id="48"/>
      <w:r w:rsidRPr="00E55A63">
        <w:rPr>
          <w:rFonts w:ascii="Courier New" w:hAnsi="Courier New" w:cs="Courier New"/>
          <w:sz w:val="20"/>
        </w:rPr>
        <w:t xml:space="preserve">7.3. Изменение настоящего Соглашения, в том числе в соответствии с положениями </w:t>
      </w:r>
      <w:hyperlink w:anchor="P244" w:history="1">
        <w:r w:rsidRPr="00E55A63">
          <w:rPr>
            <w:rFonts w:ascii="Courier New" w:hAnsi="Courier New" w:cs="Courier New"/>
            <w:sz w:val="20"/>
          </w:rPr>
          <w:t xml:space="preserve">пункта </w:t>
        </w:r>
        <w:r w:rsidRPr="00E55A63">
          <w:rPr>
            <w:rFonts w:ascii="Courier New" w:hAnsi="Courier New" w:cs="Courier New"/>
            <w:sz w:val="20"/>
          </w:rPr>
          <w:lastRenderedPageBreak/>
          <w:t>4.2.1</w:t>
        </w:r>
      </w:hyperlink>
      <w:r w:rsidRPr="00E55A63">
        <w:rPr>
          <w:rFonts w:ascii="Courier New" w:hAnsi="Courier New" w:cs="Courier New"/>
          <w:sz w:val="20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 к настоящему Соглашению, являющимся неотъемлемой частью настоящего Соглашения </w:t>
      </w:r>
      <w:hyperlink w:anchor="P506" w:history="1">
        <w:r w:rsidRPr="00E55A63">
          <w:rPr>
            <w:rFonts w:ascii="Courier New" w:hAnsi="Courier New" w:cs="Courier New"/>
            <w:sz w:val="20"/>
          </w:rPr>
          <w:t>&lt;</w:t>
        </w:r>
        <w:r w:rsidR="001C1B60" w:rsidRPr="00E55A63">
          <w:rPr>
            <w:rFonts w:ascii="Courier New" w:hAnsi="Courier New" w:cs="Courier New"/>
            <w:sz w:val="20"/>
          </w:rPr>
          <w:t>1</w:t>
        </w:r>
        <w:r w:rsidRPr="00E55A63">
          <w:rPr>
            <w:rFonts w:ascii="Courier New" w:hAnsi="Courier New" w:cs="Courier New"/>
            <w:sz w:val="20"/>
          </w:rPr>
          <w:t>&gt;</w:t>
        </w:r>
      </w:hyperlink>
      <w:r w:rsidRPr="00E55A63">
        <w:rPr>
          <w:rFonts w:ascii="Courier New" w:hAnsi="Courier New" w:cs="Courier New"/>
          <w:sz w:val="20"/>
        </w:rPr>
        <w:t>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&lt;1&gt; Дополнительное соглашение оформляется согласно </w:t>
      </w:r>
      <w:hyperlink r:id="rId7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7.4. Изменение настоящего Соглашения в одностороннем порядке &lt;2&gt; возможно в случаях: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&lt;2&gt; Уведомление об изменении отдельных положений соглашения в одностороннем порядке оформляется согласно </w:t>
      </w:r>
      <w:hyperlink r:id="rId7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7.4.2. изменения реквизитов __________________________________________.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(наименование главного распорядителя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бюджетых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средств)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7.5. Расторжение настоящего Соглашения осуществляется по соглашению Сторон &lt;3&gt; или в случаях, определенных </w:t>
      </w:r>
      <w:hyperlink w:anchor="Par1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7.6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Соглашения, в одностороннем порядке.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&lt;3&gt; Дополнительное соглашение о расторжении соглашения оформляется согласно </w:t>
      </w:r>
      <w:hyperlink r:id="rId7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49" w:name="Par12"/>
      <w:bookmarkEnd w:id="4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7.6. Расторжение настоящего Соглашения в одностороннем порядке &lt;4&gt; возможно в случаях: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&lt;4&gt; Уведомление о расторжении соглашения оформляется согласно </w:t>
      </w:r>
      <w:hyperlink r:id="rId7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приложению N 17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7.6.1. реорганизации, ликвидации &lt;5&gt; или прекращения деятельности &lt;6&gt; Получателя;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Получателем является юридическое лицо.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Получателем является индивидуальный предприниматель.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7.6.2. 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7.6.3.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недостижения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hyperlink r:id="rId7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4.1.6.1</w:t>
        </w:r>
      </w:hyperlink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 &lt;7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&gt;;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при наличии в соглашении </w:t>
      </w:r>
      <w:hyperlink r:id="rId7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4.1.6.1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настоящей Типовой формы.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7.6.4. 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недостижения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согласия  Сторон  о  согласовании  новых  условий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настоящего Соглашения в случае уменьшения _________________________________</w:t>
      </w:r>
    </w:p>
    <w:p w:rsidR="001C1B60" w:rsidRPr="00E55A63" w:rsidRDefault="00EB2D3F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</w:t>
      </w:r>
      <w:r w:rsidR="001C1B6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наименование главного распорядителя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бюджетых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средств</w:t>
      </w:r>
      <w:r w:rsidR="001C1B6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ранее доведенных лимитов бюджетных обязательств на предоставление Субсидии,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приводящего к невозможности предоставления Субсидии в размере, определенном</w:t>
      </w:r>
    </w:p>
    <w:p w:rsidR="001C1B60" w:rsidRPr="00E55A63" w:rsidRDefault="00DA60CB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r:id="rId76" w:history="1">
        <w:r w:rsidR="001C1B60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2.1</w:t>
        </w:r>
      </w:hyperlink>
      <w:r w:rsidR="001C1B60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Соглашения;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7.6.5. ___________________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 &lt;8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&gt;.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иные конкретные случаи, если это установлено Правилами предоставления субсидии.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7.7. Расторжение настоящего Соглашения Получателем в одностороннем порядке не допускается.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7.8. Документы и иная информация, предусмотренные настоящим Соглашением, направляются Сторонами следующи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м(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и) способом(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ами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 &lt;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&gt;: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способы направления документов по выбору Сторон.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7.8.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7.8.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________________________________________________ &lt;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10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&gt;.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C1B60" w:rsidRPr="00E55A63" w:rsidRDefault="001C1B60" w:rsidP="00911755">
      <w:pPr>
        <w:autoSpaceDE w:val="0"/>
        <w:autoSpaceDN w:val="0"/>
        <w:adjustRightInd w:val="0"/>
        <w:spacing w:before="20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иной способ направления документов (при необходимости).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7.9. Настоящее Соглашение заключено Сторонами в форме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</w:t>
      </w:r>
      <w:r w:rsidRPr="00E55A63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окумента на бумажном носителе в __________________ экземплярах,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по одному экземпляру для каждой из Сторон.</w:t>
      </w:r>
    </w:p>
    <w:p w:rsidR="001C1B60" w:rsidRPr="00E55A63" w:rsidRDefault="001C1B60" w:rsidP="00911755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A026FD" w:rsidRPr="00E55A63" w:rsidRDefault="00A026FD" w:rsidP="00F716DF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A026FD" w:rsidRPr="00E55A63" w:rsidRDefault="00A026FD" w:rsidP="00F716DF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F716DF">
      <w:pPr>
        <w:pStyle w:val="ConsPlusNormal"/>
        <w:jc w:val="center"/>
        <w:outlineLvl w:val="1"/>
        <w:rPr>
          <w:rFonts w:ascii="Courier New" w:hAnsi="Courier New" w:cs="Courier New"/>
          <w:sz w:val="20"/>
        </w:rPr>
      </w:pPr>
      <w:bookmarkStart w:id="50" w:name="P411"/>
      <w:bookmarkEnd w:id="50"/>
      <w:r w:rsidRPr="00E55A63">
        <w:rPr>
          <w:rFonts w:ascii="Courier New" w:hAnsi="Courier New" w:cs="Courier New"/>
          <w:sz w:val="20"/>
        </w:rPr>
        <w:t>VIII. Платежные реквизиты Сторон</w:t>
      </w:r>
    </w:p>
    <w:p w:rsidR="00F716DF" w:rsidRPr="00E55A63" w:rsidRDefault="00F716DF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365"/>
      </w:tblGrid>
      <w:tr w:rsidR="00F716DF" w:rsidRPr="00E55A63" w:rsidTr="008C16A5">
        <w:tc>
          <w:tcPr>
            <w:tcW w:w="4723" w:type="dxa"/>
          </w:tcPr>
          <w:p w:rsidR="00F716DF" w:rsidRPr="00E55A63" w:rsidRDefault="00F716DF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F716DF" w:rsidRPr="00E55A63" w:rsidRDefault="00F716DF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</w:t>
            </w:r>
          </w:p>
          <w:p w:rsidR="00F716DF" w:rsidRPr="00E55A63" w:rsidRDefault="00CD72BD" w:rsidP="00CD72B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  <w:tc>
          <w:tcPr>
            <w:tcW w:w="4365" w:type="dxa"/>
          </w:tcPr>
          <w:p w:rsidR="00F716DF" w:rsidRPr="00E55A63" w:rsidRDefault="00F716DF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F716DF" w:rsidRPr="00E55A63" w:rsidRDefault="00F716DF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Получателя</w:t>
            </w:r>
          </w:p>
        </w:tc>
      </w:tr>
      <w:tr w:rsidR="00F716DF" w:rsidRPr="00E55A63" w:rsidTr="008C16A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F716DF" w:rsidRPr="00E55A63" w:rsidRDefault="00F716DF" w:rsidP="008C16A5">
            <w:pPr>
              <w:pStyle w:val="ConsPlusNonformat"/>
              <w:jc w:val="both"/>
            </w:pPr>
            <w:r w:rsidRPr="00E55A63">
              <w:t>Наименование _________________</w:t>
            </w:r>
          </w:p>
          <w:p w:rsidR="00F716DF" w:rsidRPr="00E55A63" w:rsidRDefault="00F716DF" w:rsidP="00CD72BD">
            <w:pPr>
              <w:pStyle w:val="ConsPlusNonformat"/>
              <w:jc w:val="both"/>
            </w:pPr>
            <w:r w:rsidRPr="00E55A63">
              <w:t xml:space="preserve">  </w:t>
            </w:r>
            <w:r w:rsidR="00217150" w:rsidRPr="00E55A63">
              <w:t>(наименование главного распорядителя бюджетных средств)</w:t>
            </w:r>
          </w:p>
        </w:tc>
        <w:tc>
          <w:tcPr>
            <w:tcW w:w="4365" w:type="dxa"/>
            <w:tcBorders>
              <w:bottom w:val="nil"/>
            </w:tcBorders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Получателя</w:t>
            </w:r>
          </w:p>
        </w:tc>
      </w:tr>
      <w:tr w:rsidR="00F716DF" w:rsidRPr="00E55A63" w:rsidTr="008C16A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77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78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</w:tr>
      <w:tr w:rsidR="00F716DF" w:rsidRPr="00E55A63" w:rsidTr="008C16A5">
        <w:tc>
          <w:tcPr>
            <w:tcW w:w="4723" w:type="dxa"/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  <w:tc>
          <w:tcPr>
            <w:tcW w:w="4365" w:type="dxa"/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</w:tr>
      <w:tr w:rsidR="00F716DF" w:rsidRPr="00E55A63" w:rsidTr="008C16A5">
        <w:tc>
          <w:tcPr>
            <w:tcW w:w="4723" w:type="dxa"/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  <w:tc>
          <w:tcPr>
            <w:tcW w:w="4365" w:type="dxa"/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</w:tr>
      <w:tr w:rsidR="00F716DF" w:rsidRPr="00E55A63" w:rsidTr="008C16A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Платежные реквизиты:</w:t>
            </w:r>
          </w:p>
        </w:tc>
      </w:tr>
      <w:tr w:rsidR="00F716DF" w:rsidRPr="00E55A63" w:rsidTr="008C16A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F716DF" w:rsidRPr="00E55A63" w:rsidRDefault="00F716DF" w:rsidP="008C16A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716DF" w:rsidRPr="00E55A63" w:rsidRDefault="00F716DF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F716DF">
      <w:pPr>
        <w:pStyle w:val="ConsPlusNormal"/>
        <w:jc w:val="center"/>
        <w:outlineLvl w:val="1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IX. Подписи Сторон</w:t>
      </w:r>
    </w:p>
    <w:p w:rsidR="00F716DF" w:rsidRPr="00E55A63" w:rsidRDefault="00F716DF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F716DF" w:rsidRPr="00E55A63" w:rsidTr="008C16A5">
        <w:tc>
          <w:tcPr>
            <w:tcW w:w="4706" w:type="dxa"/>
          </w:tcPr>
          <w:p w:rsidR="00F716DF" w:rsidRPr="00E55A63" w:rsidRDefault="00F716DF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F716DF" w:rsidRPr="00E55A63" w:rsidRDefault="00F716DF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________________________________</w:t>
            </w:r>
          </w:p>
          <w:p w:rsidR="00F716DF" w:rsidRPr="00E55A63" w:rsidRDefault="00217150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  <w:tc>
          <w:tcPr>
            <w:tcW w:w="4365" w:type="dxa"/>
          </w:tcPr>
          <w:p w:rsidR="00F716DF" w:rsidRPr="00E55A63" w:rsidRDefault="00F716DF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F716DF" w:rsidRPr="00E55A63" w:rsidRDefault="00F716DF" w:rsidP="008C16A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Получателя</w:t>
            </w:r>
          </w:p>
        </w:tc>
      </w:tr>
      <w:tr w:rsidR="00F716DF" w:rsidRPr="00E55A63" w:rsidTr="008C16A5">
        <w:tc>
          <w:tcPr>
            <w:tcW w:w="4706" w:type="dxa"/>
          </w:tcPr>
          <w:p w:rsidR="00F716DF" w:rsidRPr="00E55A63" w:rsidRDefault="00F716DF" w:rsidP="008C16A5">
            <w:pPr>
              <w:pStyle w:val="ConsPlusNonformat"/>
              <w:jc w:val="both"/>
            </w:pPr>
            <w:r w:rsidRPr="00E55A63">
              <w:t>___________/_________________</w:t>
            </w:r>
          </w:p>
          <w:p w:rsidR="00F716DF" w:rsidRPr="00E55A63" w:rsidRDefault="00F716DF" w:rsidP="008C16A5">
            <w:pPr>
              <w:pStyle w:val="ConsPlusNonformat"/>
              <w:jc w:val="both"/>
            </w:pPr>
            <w:r w:rsidRPr="00E55A63">
              <w:t xml:space="preserve"> (подпись)        (ФИО)</w:t>
            </w:r>
          </w:p>
        </w:tc>
        <w:tc>
          <w:tcPr>
            <w:tcW w:w="4365" w:type="dxa"/>
          </w:tcPr>
          <w:p w:rsidR="00F716DF" w:rsidRPr="00E55A63" w:rsidRDefault="00F716DF" w:rsidP="008C16A5">
            <w:pPr>
              <w:pStyle w:val="ConsPlusNonformat"/>
              <w:jc w:val="both"/>
            </w:pPr>
            <w:r w:rsidRPr="00E55A63">
              <w:t>___________/________________</w:t>
            </w:r>
          </w:p>
          <w:p w:rsidR="00F716DF" w:rsidRPr="00E55A63" w:rsidRDefault="00F716DF" w:rsidP="008C16A5">
            <w:pPr>
              <w:pStyle w:val="ConsPlusNonformat"/>
              <w:jc w:val="both"/>
            </w:pPr>
            <w:r w:rsidRPr="00E55A63">
              <w:t xml:space="preserve"> (подпись)       (ФИО)</w:t>
            </w:r>
          </w:p>
        </w:tc>
      </w:tr>
    </w:tbl>
    <w:p w:rsidR="00F716DF" w:rsidRPr="00E55A63" w:rsidRDefault="00F716DF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E17BB1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B2D3F" w:rsidRPr="00E55A63" w:rsidRDefault="00EB2D3F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F716DF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Приложение N 1</w:t>
      </w:r>
    </w:p>
    <w:p w:rsidR="00A548B8" w:rsidRPr="00E55A63" w:rsidRDefault="00F716DF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="00A548B8"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F716DF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="00F716DF" w:rsidRPr="00E55A63">
        <w:rPr>
          <w:rFonts w:ascii="Courier New" w:hAnsi="Courier New" w:cs="Courier New"/>
          <w:sz w:val="20"/>
          <w:szCs w:val="20"/>
        </w:rPr>
        <w:t>,</w:t>
      </w:r>
    </w:p>
    <w:p w:rsidR="00F716DF" w:rsidRPr="00E55A63" w:rsidRDefault="00F716DF" w:rsidP="00AE4B3C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</w:t>
      </w:r>
      <w:r w:rsidR="00AE4B3C" w:rsidRPr="00E55A63">
        <w:rPr>
          <w:rFonts w:ascii="Courier New" w:hAnsi="Courier New" w:cs="Courier New"/>
          <w:sz w:val="20"/>
        </w:rPr>
        <w:t>распоряжением коми</w:t>
      </w:r>
      <w:r w:rsidR="00D167F1" w:rsidRPr="00E55A63">
        <w:rPr>
          <w:rFonts w:ascii="Courier New" w:hAnsi="Courier New" w:cs="Courier New"/>
          <w:sz w:val="20"/>
        </w:rPr>
        <w:t>т</w:t>
      </w:r>
      <w:r w:rsidR="00AE4B3C" w:rsidRPr="00E55A63">
        <w:rPr>
          <w:rFonts w:ascii="Courier New" w:hAnsi="Courier New" w:cs="Courier New"/>
          <w:sz w:val="20"/>
        </w:rPr>
        <w:t xml:space="preserve">ета финансов </w:t>
      </w:r>
    </w:p>
    <w:p w:rsidR="00AE4B3C" w:rsidRPr="00E55A63" w:rsidRDefault="00AE4B3C" w:rsidP="00AE4B3C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</w:t>
      </w:r>
      <w:r w:rsidR="00D81FAE" w:rsidRPr="00E55A63">
        <w:rPr>
          <w:rFonts w:ascii="Courier New" w:hAnsi="Courier New" w:cs="Courier New"/>
          <w:sz w:val="20"/>
        </w:rPr>
        <w:t>___</w:t>
      </w:r>
      <w:r w:rsidRPr="00E55A63">
        <w:rPr>
          <w:rFonts w:ascii="Courier New" w:hAnsi="Courier New" w:cs="Courier New"/>
          <w:sz w:val="20"/>
        </w:rPr>
        <w:t>.</w:t>
      </w:r>
      <w:r w:rsidR="00953618" w:rsidRPr="00E55A63">
        <w:rPr>
          <w:rFonts w:ascii="Courier New" w:hAnsi="Courier New" w:cs="Courier New"/>
          <w:sz w:val="20"/>
        </w:rPr>
        <w:t>__</w:t>
      </w:r>
      <w:r w:rsidR="00D81FAE" w:rsidRPr="00E55A63">
        <w:rPr>
          <w:rFonts w:ascii="Courier New" w:hAnsi="Courier New" w:cs="Courier New"/>
          <w:sz w:val="20"/>
        </w:rPr>
        <w:t>.</w:t>
      </w:r>
      <w:r w:rsidRPr="00E55A63">
        <w:rPr>
          <w:rFonts w:ascii="Courier New" w:hAnsi="Courier New" w:cs="Courier New"/>
          <w:sz w:val="20"/>
        </w:rPr>
        <w:t>20</w:t>
      </w:r>
      <w:r w:rsidR="00D81FAE" w:rsidRPr="00E55A63">
        <w:rPr>
          <w:rFonts w:ascii="Courier New" w:hAnsi="Courier New" w:cs="Courier New"/>
          <w:sz w:val="20"/>
        </w:rPr>
        <w:t>2</w:t>
      </w:r>
      <w:r w:rsidR="00A548B8" w:rsidRPr="00E55A63">
        <w:rPr>
          <w:rFonts w:ascii="Courier New" w:hAnsi="Courier New" w:cs="Courier New"/>
          <w:sz w:val="20"/>
        </w:rPr>
        <w:t>_</w:t>
      </w:r>
      <w:r w:rsidRPr="00E55A63">
        <w:rPr>
          <w:rFonts w:ascii="Courier New" w:hAnsi="Courier New" w:cs="Courier New"/>
          <w:sz w:val="20"/>
        </w:rPr>
        <w:t xml:space="preserve">. № </w:t>
      </w:r>
      <w:proofErr w:type="spellStart"/>
      <w:r w:rsidR="00D81FAE" w:rsidRPr="00E55A63">
        <w:rPr>
          <w:rFonts w:ascii="Courier New" w:hAnsi="Courier New" w:cs="Courier New"/>
          <w:sz w:val="20"/>
        </w:rPr>
        <w:t>__</w:t>
      </w:r>
      <w:r w:rsidRPr="00E55A63">
        <w:rPr>
          <w:rFonts w:ascii="Courier New" w:hAnsi="Courier New" w:cs="Courier New"/>
          <w:sz w:val="20"/>
        </w:rPr>
        <w:t>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F716DF" w:rsidRPr="00E55A63" w:rsidRDefault="00F716DF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716DF" w:rsidRPr="00E55A63" w:rsidRDefault="00F716DF" w:rsidP="00F716DF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Приложение N ___</w:t>
      </w:r>
    </w:p>
    <w:p w:rsidR="00F716DF" w:rsidRPr="00E55A63" w:rsidRDefault="00F716DF" w:rsidP="00F716DF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к соглашению</w:t>
      </w:r>
    </w:p>
    <w:p w:rsidR="00F716DF" w:rsidRPr="00E55A63" w:rsidRDefault="00F716DF" w:rsidP="00F716DF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от _______ N _____</w:t>
      </w:r>
    </w:p>
    <w:p w:rsidR="00F716DF" w:rsidRPr="00E55A63" w:rsidRDefault="00F716DF" w:rsidP="00F716DF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(Приложение N ___</w:t>
      </w:r>
      <w:proofErr w:type="gramEnd"/>
    </w:p>
    <w:p w:rsidR="00F716DF" w:rsidRPr="00E55A63" w:rsidRDefault="00F716DF" w:rsidP="00F716DF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>к Дополнительному соглашению</w:t>
      </w:r>
    </w:p>
    <w:p w:rsidR="00F716DF" w:rsidRPr="00E55A63" w:rsidRDefault="00F716DF" w:rsidP="00F716DF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от _______ N _____) </w:t>
      </w:r>
    </w:p>
    <w:p w:rsidR="00F716DF" w:rsidRPr="00E55A63" w:rsidRDefault="00F716DF" w:rsidP="00F716DF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17BB1" w:rsidRPr="00E55A63" w:rsidRDefault="00D81FAE" w:rsidP="00EB2D3F">
      <w:pPr>
        <w:pStyle w:val="ConsPlusNonformat"/>
        <w:jc w:val="both"/>
      </w:pPr>
      <w:bookmarkStart w:id="51" w:name="P549"/>
      <w:bookmarkEnd w:id="51"/>
      <w:r w:rsidRPr="00E55A63">
        <w:t xml:space="preserve">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EB2D3F" w:rsidRPr="00E55A63">
        <w:tc>
          <w:tcPr>
            <w:tcW w:w="9048" w:type="dxa"/>
            <w:gridSpan w:val="6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Перечень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затрат, источником финансового обеспечения которых является Субсидия </w:t>
            </w:r>
            <w:hyperlink w:anchor="Par43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EB2D3F" w:rsidRPr="00E55A63">
        <w:tc>
          <w:tcPr>
            <w:tcW w:w="321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EB2D3F" w:rsidRPr="00E55A63">
        <w:tc>
          <w:tcPr>
            <w:tcW w:w="321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3210" w:type="dxa"/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43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3210" w:type="dxa"/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местного бюджета</w:t>
            </w: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321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(главный распорядитель бюджетных средств)</w:t>
            </w: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3210" w:type="dxa"/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структурного элемента муниципальной программы  </w:t>
            </w:r>
            <w:hyperlink w:anchor="Par43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43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6044" w:type="dxa"/>
            <w:gridSpan w:val="3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Единица измерения: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руб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DA60CB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hyperlink r:id="rId79" w:history="1">
              <w:r w:rsidR="00EB2D3F"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383</w:t>
              </w:r>
            </w:hyperlink>
          </w:p>
        </w:tc>
      </w:tr>
    </w:tbl>
    <w:p w:rsidR="00EB2D3F" w:rsidRPr="00E55A63" w:rsidRDefault="00EB2D3F" w:rsidP="00EB2D3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8"/>
      </w:tblGrid>
      <w:tr w:rsidR="00EB2D3F" w:rsidRPr="00E55A63">
        <w:tc>
          <w:tcPr>
            <w:tcW w:w="9048" w:type="dxa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:rsidR="00EB2D3F" w:rsidRPr="00E55A63" w:rsidRDefault="00EB2D3F" w:rsidP="00EB2D3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2D3F" w:rsidRPr="00E55A63" w:rsidRDefault="00EB2D3F" w:rsidP="00EB2D3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EB2D3F" w:rsidRPr="00E55A63" w:rsidSect="00AA1AFD">
          <w:pgSz w:w="11906" w:h="16838"/>
          <w:pgMar w:top="1440" w:right="566" w:bottom="426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EB2D3F" w:rsidRPr="00E55A63">
        <w:tc>
          <w:tcPr>
            <w:tcW w:w="43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строки </w:t>
            </w:r>
            <w:hyperlink w:anchor="Par43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направления расходования Субсидии </w:t>
            </w:r>
            <w:hyperlink w:anchor="Par43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</w:tr>
      <w:tr w:rsidR="00EB2D3F" w:rsidRPr="00E55A63">
        <w:tc>
          <w:tcPr>
            <w:tcW w:w="4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 том числе: </w:t>
            </w:r>
            <w:hyperlink w:anchor="Par43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</w:tr>
      <w:tr w:rsidR="00EB2D3F" w:rsidRPr="00E55A63">
        <w:tc>
          <w:tcPr>
            <w:tcW w:w="4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Остаток Субсидии на начало года,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52" w:name="Par63"/>
            <w:bookmarkEnd w:id="52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потребность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в котором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подлежащий возврату в </w:t>
            </w:r>
            <w:r w:rsidR="00116B39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местный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бюджет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53" w:name="Par80"/>
            <w:bookmarkEnd w:id="53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Поступило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EB2D3F" w:rsidRPr="00E55A63" w:rsidRDefault="00EB2D3F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из </w:t>
            </w:r>
            <w:r w:rsidR="00116B39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местного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проценты по депозитам, предоставленным займам </w:t>
            </w:r>
            <w:hyperlink w:anchor="Par43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Выплаты по расходам, всего: </w:t>
            </w:r>
            <w:hyperlink w:anchor="Par44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 заработной платы персоналу, всего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 персоналу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взносы на обязательное социальное страхование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иные выплаты физическим лицам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закупка работ и услуг,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оплата работ и услуг контрагентам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85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налог на добавленную стоимость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непроизведенных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оплата работ и услуг контрагентам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0351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85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налог на добавленную стоимость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0352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ar44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ar44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иные выплаты,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Возвращено в </w:t>
            </w:r>
            <w:r w:rsidR="00116B39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местны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й бюджет,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израсходованных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не по целевому назначению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Остаток Субсидии на конец отчетного периода,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54" w:name="Par399"/>
            <w:bookmarkEnd w:id="54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требуется в направлении 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те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же цели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0510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подлежит возврату в </w:t>
            </w:r>
            <w:r w:rsidR="00116B39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местный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55" w:name="Par416"/>
            <w:bookmarkEnd w:id="55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0520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0550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B2D3F" w:rsidRPr="00E55A63" w:rsidRDefault="00EB2D3F" w:rsidP="00EB2D3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EB2D3F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B2D3F" w:rsidRPr="00E55A63" w:rsidRDefault="00EB2D3F" w:rsidP="00EB2D3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2D3F" w:rsidRPr="00E55A63" w:rsidRDefault="00EB2D3F" w:rsidP="00EB2D3F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EB2D3F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56" w:name="Par433"/>
      <w:bookmarkEnd w:id="5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EB2D3F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57" w:name="Par434"/>
      <w:bookmarkEnd w:id="5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16B39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58" w:name="Par435"/>
      <w:bookmarkEnd w:id="5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16B39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 программы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</w:t>
      </w:r>
      <w:bookmarkStart w:id="59" w:name="Par436"/>
      <w:bookmarkEnd w:id="59"/>
    </w:p>
    <w:p w:rsidR="00EB2D3F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&lt;4&gt; Показатели </w:t>
      </w:r>
      <w:hyperlink w:anchor="Par6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строк 0100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8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0120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w:anchor="Par39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0500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41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0520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EB2D3F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60" w:name="Par437"/>
      <w:bookmarkEnd w:id="6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&lt;5&gt; Коды направлений расходования Субсидии, указываемые в настоящем Перечне, должны соответствовать кодам, указанным в </w:t>
      </w:r>
      <w:hyperlink r:id="rId8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Сведениях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EB2D3F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61" w:name="Par438"/>
      <w:bookmarkEnd w:id="6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&lt;6&gt; Показатели формируются в случае необходимости осуществления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контроля за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расходованием средств Субсидии ежеквартально.</w:t>
      </w:r>
    </w:p>
    <w:p w:rsidR="00EB2D3F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62" w:name="Par439"/>
      <w:bookmarkEnd w:id="6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EB2D3F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63" w:name="Par440"/>
      <w:bookmarkEnd w:id="6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плановые показатели по направлениям расходования, определенным Правилами предоставления субсидии.</w:t>
      </w:r>
    </w:p>
    <w:p w:rsidR="00EB2D3F" w:rsidRPr="00E55A63" w:rsidRDefault="00EB2D3F" w:rsidP="00EB2D3F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64" w:name="Par441"/>
      <w:bookmarkEnd w:id="6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EB2D3F" w:rsidRPr="00E55A63" w:rsidRDefault="00EB2D3F" w:rsidP="00EB2D3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16B39" w:rsidRPr="00E55A63" w:rsidRDefault="00116B39" w:rsidP="00EB2D3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359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8"/>
      </w:tblGrid>
      <w:tr w:rsidR="00116B39" w:rsidRPr="00E55A63" w:rsidTr="00116B39">
        <w:trPr>
          <w:trHeight w:val="326"/>
        </w:trPr>
        <w:tc>
          <w:tcPr>
            <w:tcW w:w="9048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65" w:name="Par443"/>
            <w:bookmarkEnd w:id="65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</w:p>
        </w:tc>
      </w:tr>
    </w:tbl>
    <w:p w:rsidR="00EB2D3F" w:rsidRPr="00E55A63" w:rsidRDefault="00EB2D3F" w:rsidP="00EB2D3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2D3F" w:rsidRPr="00E55A63" w:rsidRDefault="00EB2D3F" w:rsidP="00EB2D3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EB2D3F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EB2D3F" w:rsidRPr="00E55A63">
        <w:tc>
          <w:tcPr>
            <w:tcW w:w="43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направления расходования Субсидии 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</w:tr>
      <w:tr w:rsidR="00EB2D3F" w:rsidRPr="00E55A63">
        <w:tc>
          <w:tcPr>
            <w:tcW w:w="4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 том числе: </w:t>
            </w:r>
          </w:p>
        </w:tc>
      </w:tr>
      <w:tr w:rsidR="00EB2D3F" w:rsidRPr="00E55A63">
        <w:tc>
          <w:tcPr>
            <w:tcW w:w="4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Объем обязательств, принятых в целях достижения результата предоставления Субсидии, всего:</w:t>
            </w:r>
            <w:r w:rsidR="00116B39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выплатам заработной платы персоналу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взносам на обязательное социальное страхование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иным выплатам физическим лицам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закупкам работ и услуг,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закупкам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непроизведенных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уплате налогов, сборов и иных платежей в бюджеты бюджетной системы Российской Федерации, за исключением взносов на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обязательное социальное страхование,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0660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иным выплатам,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B2D3F" w:rsidRPr="00E55A63"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3F" w:rsidRPr="00E55A63" w:rsidRDefault="00EB2D3F" w:rsidP="00EB2D3F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B2D3F" w:rsidRPr="00E55A63" w:rsidRDefault="00EB2D3F" w:rsidP="00EB2D3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EB2D3F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7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8"/>
      </w:tblGrid>
      <w:tr w:rsidR="00116B39" w:rsidRPr="00E55A63" w:rsidTr="00116B39">
        <w:tc>
          <w:tcPr>
            <w:tcW w:w="9048" w:type="dxa"/>
            <w:vAlign w:val="center"/>
          </w:tcPr>
          <w:p w:rsidR="00116B39" w:rsidRPr="00E55A63" w:rsidRDefault="00116B39" w:rsidP="004E11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66" w:name="Par610"/>
            <w:bookmarkStart w:id="67" w:name="Par612"/>
            <w:bookmarkEnd w:id="66"/>
            <w:bookmarkEnd w:id="67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Раздел 4. Сведения о расходах на организацию предоставления средств </w:t>
            </w:r>
            <w:r w:rsidR="004E1142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муниципальной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поддержки </w:t>
            </w:r>
            <w:hyperlink w:anchor="Par94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&lt;12&gt;</w:t>
              </w:r>
            </w:hyperlink>
          </w:p>
        </w:tc>
      </w:tr>
    </w:tbl>
    <w:tbl>
      <w:tblPr>
        <w:tblpPr w:leftFromText="180" w:rightFromText="180" w:vertAnchor="text" w:horzAnchor="margin" w:tblpXSpec="center" w:tblpY="52"/>
        <w:tblW w:w="11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798"/>
        <w:gridCol w:w="1455"/>
        <w:gridCol w:w="506"/>
        <w:gridCol w:w="1200"/>
        <w:gridCol w:w="1200"/>
        <w:gridCol w:w="1200"/>
        <w:gridCol w:w="1203"/>
      </w:tblGrid>
      <w:tr w:rsidR="00116B39" w:rsidRPr="00E55A63" w:rsidTr="00116B39">
        <w:tc>
          <w:tcPr>
            <w:tcW w:w="3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направления расходования Субсидии </w:t>
            </w:r>
            <w:hyperlink w:anchor="Par43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</w:tr>
      <w:tr w:rsidR="00116B39" w:rsidRPr="00E55A63" w:rsidTr="00116B39">
        <w:tc>
          <w:tcPr>
            <w:tcW w:w="3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 &lt;6&gt;</w:t>
            </w:r>
          </w:p>
        </w:tc>
      </w:tr>
      <w:tr w:rsidR="00116B39" w:rsidRPr="00E55A63" w:rsidTr="00116B39">
        <w:tc>
          <w:tcPr>
            <w:tcW w:w="3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Выплаты по расходам, всего: </w:t>
            </w:r>
            <w:hyperlink w:anchor="Par44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68" w:name="Par748"/>
            <w:bookmarkEnd w:id="68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116B39" w:rsidRPr="00E55A63" w:rsidRDefault="00116B39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 заработной платы персоналу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взносы на обязательное социальное страхование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иные выплаты физическим лицам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закупка работ и услуг,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непроизведенных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иные выплаты, всего: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03700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: выплаты по расходам за счет процентов, полученных от размещения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средств Субсидии на депозитах </w:t>
            </w:r>
            <w:hyperlink w:anchor="Par94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&lt;13&gt;</w:t>
              </w:r>
            </w:hyperlink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Процент от суммы Субсидии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03810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03820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92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41"/>
        <w:gridCol w:w="1667"/>
        <w:gridCol w:w="341"/>
        <w:gridCol w:w="1751"/>
        <w:gridCol w:w="341"/>
        <w:gridCol w:w="1622"/>
      </w:tblGrid>
      <w:tr w:rsidR="00116B39" w:rsidRPr="00E55A63" w:rsidTr="00116B39">
        <w:trPr>
          <w:trHeight w:val="1025"/>
        </w:trPr>
        <w:tc>
          <w:tcPr>
            <w:tcW w:w="3010" w:type="dxa"/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</w:t>
            </w:r>
          </w:p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(уполномоченное лицо) Получателя</w:t>
            </w: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rPr>
          <w:trHeight w:val="676"/>
        </w:trPr>
        <w:tc>
          <w:tcPr>
            <w:tcW w:w="3010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16B39" w:rsidRPr="00E55A63" w:rsidTr="00116B39">
        <w:trPr>
          <w:trHeight w:val="327"/>
        </w:trPr>
        <w:tc>
          <w:tcPr>
            <w:tcW w:w="3010" w:type="dxa"/>
            <w:vAlign w:val="bottom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16B39" w:rsidRPr="00E55A63" w:rsidTr="00116B39">
        <w:trPr>
          <w:trHeight w:val="676"/>
        </w:trPr>
        <w:tc>
          <w:tcPr>
            <w:tcW w:w="3010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</w:tr>
      <w:tr w:rsidR="00116B39" w:rsidRPr="00E55A63" w:rsidTr="00116B39">
        <w:trPr>
          <w:trHeight w:val="349"/>
        </w:trPr>
        <w:tc>
          <w:tcPr>
            <w:tcW w:w="3010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__________ 20__ г.</w:t>
            </w: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116B39" w:rsidRPr="00E55A63" w:rsidRDefault="00116B39" w:rsidP="00116B39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B2D3F" w:rsidRPr="00E55A63" w:rsidRDefault="00EB2D3F" w:rsidP="00EB2D3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EB2D3F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B2D3F" w:rsidRPr="00E55A63" w:rsidRDefault="00116B39" w:rsidP="00116B39">
      <w:pPr>
        <w:autoSpaceDE w:val="0"/>
        <w:autoSpaceDN w:val="0"/>
        <w:adjustRightInd w:val="0"/>
        <w:spacing w:before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69" w:name="Par727"/>
      <w:bookmarkStart w:id="70" w:name="Par947"/>
      <w:bookmarkEnd w:id="69"/>
      <w:bookmarkEnd w:id="7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1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2&gt; </w:t>
      </w:r>
      <w:hyperlink w:anchor="Par727" w:history="1">
        <w:r w:rsidR="00EB2D3F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 4</w:t>
        </w:r>
      </w:hyperlink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4E1142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="00EB2D3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EB2D3F" w:rsidRPr="00E55A63" w:rsidRDefault="00EB2D3F" w:rsidP="00EB2D3F">
      <w:pPr>
        <w:pStyle w:val="ConsPlusNonformat"/>
        <w:jc w:val="both"/>
      </w:pPr>
      <w:bookmarkStart w:id="71" w:name="Par948"/>
      <w:bookmarkEnd w:id="71"/>
    </w:p>
    <w:p w:rsidR="00EB2D3F" w:rsidRPr="00E55A63" w:rsidRDefault="00EB2D3F" w:rsidP="00EB2D3F">
      <w:pPr>
        <w:pStyle w:val="ConsPlusNonformat"/>
        <w:jc w:val="both"/>
      </w:pPr>
    </w:p>
    <w:p w:rsidR="00EB2D3F" w:rsidRPr="00E55A63" w:rsidRDefault="00EB2D3F" w:rsidP="00EB2D3F">
      <w:pPr>
        <w:pStyle w:val="ConsPlusNonformat"/>
        <w:jc w:val="both"/>
      </w:pPr>
    </w:p>
    <w:p w:rsidR="00EB2D3F" w:rsidRPr="00E55A63" w:rsidRDefault="00EB2D3F" w:rsidP="00EB2D3F">
      <w:pPr>
        <w:pStyle w:val="ConsPlusNonformat"/>
        <w:jc w:val="both"/>
      </w:pPr>
    </w:p>
    <w:p w:rsidR="00EB2D3F" w:rsidRPr="00E55A63" w:rsidRDefault="00EB2D3F" w:rsidP="00EB2D3F">
      <w:pPr>
        <w:pStyle w:val="ConsPlusNonformat"/>
        <w:jc w:val="both"/>
      </w:pPr>
    </w:p>
    <w:p w:rsidR="00EB2D3F" w:rsidRPr="00E55A63" w:rsidRDefault="00EB2D3F" w:rsidP="00EB2D3F">
      <w:pPr>
        <w:pStyle w:val="ConsPlusNonformat"/>
        <w:jc w:val="both"/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2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Перечень</w:t>
      </w:r>
    </w:p>
    <w:p w:rsidR="0015776C" w:rsidRPr="00E55A63" w:rsidRDefault="0015776C" w:rsidP="0015776C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документов, представляемых для получения Субсидии </w:t>
      </w:r>
      <w:hyperlink w:anchor="Par4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&lt;1&gt;</w:t>
        </w:r>
      </w:hyperlink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Par6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приложении N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настоящему Перечню).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бюджет субсидий, бюджетных инвестиций,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предоставленных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(рекомендуемый образец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приведен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</w:t>
      </w:r>
      <w:hyperlink w:anchor="Par11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приложении N 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настоящему Перечню).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5. Документы, подтверждающие осуществление затрат, в том числе: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ar4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&lt;2&gt;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ar4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&lt;3&gt;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ar4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&lt;4&gt;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40"/>
        <w:gridCol w:w="2660"/>
        <w:gridCol w:w="4125"/>
        <w:gridCol w:w="340"/>
        <w:gridCol w:w="358"/>
        <w:gridCol w:w="340"/>
      </w:tblGrid>
      <w:tr w:rsidR="0015776C" w:rsidRPr="00E55A63">
        <w:tc>
          <w:tcPr>
            <w:tcW w:w="3900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6. Иные документы по решению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gridSpan w:val="2"/>
          </w:tcPr>
          <w:p w:rsidR="0015776C" w:rsidRPr="00E55A63" w:rsidRDefault="00DA60CB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hyperlink w:anchor="Par48" w:history="1">
              <w:r w:rsidR="0015776C"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  <w:r w:rsidR="0015776C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:</w:t>
            </w:r>
          </w:p>
        </w:tc>
      </w:tr>
      <w:tr w:rsidR="0015776C" w:rsidRPr="00E55A63">
        <w:tc>
          <w:tcPr>
            <w:tcW w:w="3900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наимннование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главного распорядителя бюджетных средств)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gridSpan w:val="2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90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;</w:t>
            </w:r>
          </w:p>
        </w:tc>
      </w:tr>
      <w:tr w:rsidR="0015776C" w:rsidRPr="00E55A63">
        <w:tc>
          <w:tcPr>
            <w:tcW w:w="90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4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2" w:name="Par44"/>
      <w:bookmarkEnd w:id="7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3" w:name="Par45"/>
      <w:bookmarkEnd w:id="7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4" w:name="Par46"/>
      <w:bookmarkEnd w:id="7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5" w:name="Par47"/>
      <w:bookmarkEnd w:id="7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6" w:name="Par48"/>
      <w:bookmarkEnd w:id="7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документы.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2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1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Перечню документов, представляемых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для получения Субсидии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Рекомендуемый образец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7" w:name="Par60"/>
      <w:bookmarkEnd w:id="7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о предоставлении Субсидии </w:t>
      </w:r>
      <w:hyperlink w:anchor="Par10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&lt;1&gt;</w:t>
        </w:r>
      </w:hyperlink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(наименование Получателя, ИНН, КПП, адрес)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соответствии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(наименование правил (порядка) предоставления Субсидии Получателю)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утвержденными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постановлением    администрации Сосновоборского городского округа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(нормативным правовым актом ______________________________________________)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"__" ______ 20__ г. N __ (далее - Правила), просит предоставить Субсидию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размере __________________ рублей в целях ______________________________.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(сумма прописью)                  (целевое назначение Субсидии)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Опись документов, предусмотренных пунктом ___ Правил, прилагается.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Приложение: на __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л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в ед. экз.</w:t>
      </w: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0"/>
        <w:gridCol w:w="340"/>
        <w:gridCol w:w="3380"/>
        <w:gridCol w:w="340"/>
        <w:gridCol w:w="2555"/>
      </w:tblGrid>
      <w:tr w:rsidR="0015776C" w:rsidRPr="00E55A63">
        <w:tc>
          <w:tcPr>
            <w:tcW w:w="243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Получатель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43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43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</w:tr>
      <w:tr w:rsidR="0015776C" w:rsidRPr="00E55A63">
        <w:tc>
          <w:tcPr>
            <w:tcW w:w="6150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 20__ г.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8" w:name="Par100"/>
      <w:bookmarkEnd w:id="7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2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2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Перечню документов, предоставляемых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для получения Субсидии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Рекомендуемый образец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5776C" w:rsidRPr="00E55A63">
        <w:tc>
          <w:tcPr>
            <w:tcW w:w="9039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79" w:name="Par112"/>
            <w:bookmarkEnd w:id="79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Справка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 просроченной задолженности по возврату </w:t>
            </w:r>
            <w:r w:rsidR="005E222D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бюджет субсидий, бюджетных инвестиций, 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предоставленных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 </w:t>
            </w:r>
            <w:hyperlink w:anchor="Par20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"__" _______ 20__ г.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5776C" w:rsidRPr="00E55A63">
        <w:tc>
          <w:tcPr>
            <w:tcW w:w="9039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 ______________________________________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5"/>
        <w:gridCol w:w="720"/>
        <w:gridCol w:w="720"/>
        <w:gridCol w:w="570"/>
        <w:gridCol w:w="796"/>
        <w:gridCol w:w="576"/>
        <w:gridCol w:w="594"/>
        <w:gridCol w:w="864"/>
        <w:gridCol w:w="715"/>
        <w:gridCol w:w="1075"/>
        <w:gridCol w:w="576"/>
        <w:gridCol w:w="580"/>
        <w:gridCol w:w="869"/>
        <w:gridCol w:w="725"/>
        <w:gridCol w:w="1180"/>
      </w:tblGrid>
      <w:tr w:rsidR="0015776C" w:rsidRPr="00E55A63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Наименование средств, предоставленных из бюджета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Соглашение (договор), заключенный между главным распорядителем средств </w:t>
            </w:r>
            <w:r w:rsidR="005E222D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местного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бюджета и Получателем на предоставление из бюджета средств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5776C" w:rsidRPr="00E55A63"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цели предоставления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сумма, тыс. руб.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имеется задолженность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сумма, тыс. руб.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имеется задолженность</w:t>
            </w:r>
          </w:p>
        </w:tc>
      </w:tr>
      <w:tr w:rsidR="0015776C" w:rsidRPr="00E55A63"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 том числе 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просроченная</w:t>
            </w:r>
            <w:proofErr w:type="gramEnd"/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 том числе 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просроченная</w:t>
            </w:r>
            <w:proofErr w:type="gramEnd"/>
          </w:p>
        </w:tc>
      </w:tr>
      <w:tr w:rsidR="0015776C" w:rsidRPr="00E55A63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340"/>
        <w:gridCol w:w="1530"/>
        <w:gridCol w:w="340"/>
        <w:gridCol w:w="1536"/>
        <w:gridCol w:w="340"/>
        <w:gridCol w:w="1191"/>
        <w:gridCol w:w="340"/>
        <w:gridCol w:w="1706"/>
      </w:tblGrid>
      <w:tr w:rsidR="0015776C" w:rsidRPr="00E55A63">
        <w:tc>
          <w:tcPr>
            <w:tcW w:w="3580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(уполномоченное лицо)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580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5776C" w:rsidRPr="00E55A63">
        <w:tc>
          <w:tcPr>
            <w:tcW w:w="17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7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(телефон)</w:t>
            </w:r>
          </w:p>
        </w:tc>
      </w:tr>
      <w:tr w:rsidR="0015776C" w:rsidRPr="00E55A63">
        <w:tc>
          <w:tcPr>
            <w:tcW w:w="3580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__________ 20__ г.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067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0" w:name="Par205"/>
      <w:bookmarkEnd w:id="8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3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(Приложение N __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Дополнительному соглашению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__________ N _____)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План-график перечисления Субсидии </w:t>
            </w:r>
            <w:hyperlink w:anchor="Par33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(Изменения в план-график перечисления Субсидии)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33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Наименование структурного элемента </w:t>
            </w:r>
            <w:r w:rsidR="005E222D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муниципальной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программы  </w:t>
            </w:r>
            <w:hyperlink w:anchor="Par34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БК &lt;3&gt;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(первичный - "0", уточненный - "1", "2", "3", "...") </w:t>
            </w:r>
            <w:hyperlink w:anchor="Par34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DA60CB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hyperlink r:id="rId81" w:history="1">
              <w:r w:rsidR="0015776C"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383</w:t>
              </w:r>
            </w:hyperlink>
          </w:p>
        </w:tc>
      </w:tr>
      <w:tr w:rsidR="0015776C" w:rsidRPr="00E55A63">
        <w:tc>
          <w:tcPr>
            <w:tcW w:w="6044" w:type="dxa"/>
            <w:gridSpan w:val="3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Единица измерения: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руб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739"/>
        <w:gridCol w:w="705"/>
        <w:gridCol w:w="801"/>
        <w:gridCol w:w="1955"/>
        <w:gridCol w:w="1151"/>
        <w:gridCol w:w="795"/>
        <w:gridCol w:w="1507"/>
        <w:gridCol w:w="1507"/>
        <w:gridCol w:w="1051"/>
      </w:tblGrid>
      <w:tr w:rsidR="0015776C" w:rsidRPr="00E55A63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Наименование направления расходов </w:t>
            </w:r>
            <w:hyperlink w:anchor="Par34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по бюджетной классификации бюджета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Сроки перечисления Субсидии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Сумма </w:t>
            </w:r>
            <w:hyperlink w:anchor="Par34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</w:tr>
      <w:tr w:rsidR="0015776C" w:rsidRPr="00E55A63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главы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раздела, подраздела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целевой статьи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вида расходов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 ранее (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дд.мм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.г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ггг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 позднее (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дд.мм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.г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ггг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программной (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непрограммной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 статьи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направления расходов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81" w:name="Par299"/>
            <w:bookmarkEnd w:id="81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10</w:t>
            </w:r>
          </w:p>
        </w:tc>
      </w:tr>
      <w:tr w:rsidR="0015776C" w:rsidRPr="00E55A63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Итого по коду БК: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Итого по коду БК: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084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2" w:name="Par338"/>
      <w:bookmarkEnd w:id="8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3" w:name="Par339"/>
      <w:bookmarkEnd w:id="8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4" w:name="Par340"/>
      <w:bookmarkEnd w:id="8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5E22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 программы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В кодовой зоне указываются 4 и 5 разряды целевой статьи расходов бюджета.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5" w:name="Par341"/>
      <w:bookmarkEnd w:id="8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6" w:name="Par342"/>
      <w:bookmarkEnd w:id="8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наименование направления расходов целевой статьи расходов бюджета на предоставление Субсидии, указанного в </w:t>
      </w:r>
      <w:hyperlink w:anchor="Par29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7" w:name="Par343"/>
      <w:bookmarkEnd w:id="8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9140E" w:rsidRDefault="0099140E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9140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4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(Приложение N __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Дополнительному соглашению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__________ N _____)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Рекомендуемый образец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88" w:name="Par368"/>
            <w:bookmarkEnd w:id="88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Значения результатов предоставления Субсидии </w:t>
            </w:r>
            <w:hyperlink w:anchor="Par53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54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структурного элемента </w:t>
            </w:r>
            <w:r w:rsidR="005E222D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муниципальной программы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hyperlink w:anchor="Par54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54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(первичный - "0", уточненный - "1", "2", "3", "...") </w:t>
            </w:r>
            <w:hyperlink w:anchor="Par54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"/>
        <w:gridCol w:w="710"/>
        <w:gridCol w:w="715"/>
        <w:gridCol w:w="1155"/>
        <w:gridCol w:w="705"/>
        <w:gridCol w:w="768"/>
        <w:gridCol w:w="802"/>
        <w:gridCol w:w="710"/>
        <w:gridCol w:w="915"/>
        <w:gridCol w:w="630"/>
        <w:gridCol w:w="900"/>
        <w:gridCol w:w="705"/>
        <w:gridCol w:w="915"/>
        <w:gridCol w:w="645"/>
        <w:gridCol w:w="930"/>
      </w:tblGrid>
      <w:tr w:rsidR="0015776C" w:rsidRPr="00E55A63">
        <w:tc>
          <w:tcPr>
            <w:tcW w:w="14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Направление расходов </w:t>
            </w:r>
            <w:hyperlink w:anchor="Par54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Результат предоставления Субсидии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6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54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</w:tr>
      <w:tr w:rsidR="0015776C" w:rsidRPr="00E55A63">
        <w:tc>
          <w:tcPr>
            <w:tcW w:w="14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__.__.20__</w:t>
            </w:r>
          </w:p>
        </w:tc>
      </w:tr>
      <w:tr w:rsidR="0015776C" w:rsidRPr="00E55A63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тип </w:t>
            </w:r>
            <w:hyperlink w:anchor="Par54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</w:t>
            </w:r>
            <w:hyperlink w:anchor="Par54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8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</w:tr>
      <w:tr w:rsidR="0015776C" w:rsidRPr="00E55A63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15</w:t>
            </w:r>
          </w:p>
        </w:tc>
      </w:tr>
      <w:tr w:rsidR="0015776C" w:rsidRPr="00E55A6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 том числе: </w:t>
            </w:r>
            <w:hyperlink w:anchor="Par54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 том числе: </w:t>
            </w:r>
            <w:hyperlink w:anchor="Par54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9" w:name="Par539"/>
      <w:bookmarkEnd w:id="8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0" w:name="Par540"/>
      <w:bookmarkEnd w:id="9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1" w:name="Par541"/>
      <w:bookmarkEnd w:id="9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в случае, если Субсидия предоставляется в целях достижения результатов (выполнения меро</w:t>
      </w:r>
      <w:r w:rsidR="005E22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приятий) структурных элементов муниципальной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программы. В кодовой зоне указываются 4 и 5 разряды целевой статьи расходов бюджета.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2" w:name="Par542"/>
      <w:bookmarkEnd w:id="9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3" w:name="Par543"/>
      <w:bookmarkEnd w:id="9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5E222D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4" w:name="Par544"/>
      <w:bookmarkEnd w:id="9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тип результата предоставления Субсидии, соответствующий наименованию результата предоставления Субсидии</w:t>
      </w:r>
      <w:bookmarkStart w:id="95" w:name="Par545"/>
      <w:bookmarkEnd w:id="95"/>
      <w:r w:rsidR="005E22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6" w:name="Par546"/>
      <w:bookmarkEnd w:id="9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плановые значения результатов предоставления Субсидии, отраженных в </w:t>
      </w:r>
      <w:hyperlink w:anchor="Par44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7" w:name="Par547"/>
      <w:bookmarkEnd w:id="9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9140E" w:rsidRDefault="0099140E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9140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5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(Приложение N __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Дополнительному соглашению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__________ N _____)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Рекомендуемый образец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98" w:name="Par572"/>
            <w:bookmarkEnd w:id="98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План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мероприятий по достижению результатов предоставления Субсидии (контрольные точки) </w:t>
            </w:r>
            <w:hyperlink w:anchor="Par71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"____" год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71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структурного элемента </w:t>
            </w:r>
            <w:r w:rsidR="005E222D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муниципальной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программы 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71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72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(первичный - "0", уточненный - "1", "2", "3", "...") </w:t>
            </w:r>
            <w:hyperlink w:anchor="Par72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0"/>
        <w:gridCol w:w="711"/>
        <w:gridCol w:w="712"/>
        <w:gridCol w:w="999"/>
        <w:gridCol w:w="1142"/>
        <w:gridCol w:w="1089"/>
        <w:gridCol w:w="1530"/>
      </w:tblGrid>
      <w:tr w:rsidR="0015776C" w:rsidRPr="00E55A63">
        <w:tc>
          <w:tcPr>
            <w:tcW w:w="4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Единица измерения </w:t>
            </w:r>
            <w:hyperlink w:anchor="Par72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Плановое значение </w:t>
            </w:r>
            <w:hyperlink w:anchor="Par72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Плановый срок достижения (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дд.мм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.г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ггг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.) </w:t>
            </w:r>
            <w:hyperlink w:anchor="Par72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&lt;10&gt;</w:t>
              </w:r>
            </w:hyperlink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</w:t>
            </w:r>
            <w:hyperlink w:anchor="Par72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</w:t>
            </w:r>
            <w:hyperlink w:anchor="Par72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тип </w:t>
            </w:r>
            <w:hyperlink w:anchor="Par72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8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99" w:name="Par640"/>
            <w:bookmarkEnd w:id="99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00" w:name="Par641"/>
            <w:bookmarkEnd w:id="100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Результат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предоставления Субсидии 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контрольная точка 1.1: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Результат предоставления Субсидии 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Результат предоставления Субсидии 2: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контрольная точка 2.1: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Результат предоставления Субсидии 2: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1" w:name="Par717"/>
      <w:bookmarkEnd w:id="10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2" w:name="Par718"/>
      <w:bookmarkEnd w:id="10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3" w:name="Par719"/>
      <w:bookmarkEnd w:id="10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в случае, если Субсидия предоставляется в целях достижения результатов (выполнения меро</w:t>
      </w:r>
      <w:r w:rsidR="005E222D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приятий) структурных элементов муниципальной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программы. В кодовой зоне указываются 4 и 5 разряды целевой статьи расходов бюджета.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4" w:name="Par720"/>
      <w:bookmarkEnd w:id="10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13 - 17 разряды кода классификации расходов бюджета в соответствии с соглашением.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5" w:name="Par721"/>
      <w:bookmarkEnd w:id="10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6" w:name="Par722"/>
      <w:bookmarkEnd w:id="10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наименования результатов предоставления Субсидии, установленные в </w:t>
      </w:r>
      <w:hyperlink w:anchor="Par64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приложения к соглашению, оформленному в соответствии с </w:t>
      </w:r>
      <w:hyperlink w:anchor="Par36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форме, и соответствующие им наименования контрольных точек.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7" w:name="Par723"/>
      <w:bookmarkEnd w:id="10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&lt;7&gt; Код результата предоставления Субсидии и контрольной точки формируется в системе "Электронный бюджет" автоматически.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8" w:name="Par724"/>
      <w:bookmarkEnd w:id="10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тип результата предоставления Субсидии, установленный в </w:t>
      </w:r>
      <w:hyperlink w:anchor="Par6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приложения к соглашению, оформленному в соответствии с </w:t>
      </w:r>
      <w:hyperlink w:anchor="Par36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9" w:name="Par725"/>
      <w:bookmarkEnd w:id="10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&lt;9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ar36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10" w:name="Par726"/>
      <w:bookmarkEnd w:id="11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ar36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форме, а также плановый срок достижения контрольных точек.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6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(Приложение N __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Дополнительному соглашению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__________ N _____)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Рекомендуемый образец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11" w:name="Par751"/>
            <w:bookmarkEnd w:id="111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Целевые показатели </w:t>
            </w:r>
            <w:hyperlink w:anchor="Par83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83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5E22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</w:t>
            </w:r>
            <w:r w:rsidR="00910FDA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енование структурного элемента муниципальной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программы  </w:t>
            </w:r>
            <w:hyperlink w:anchor="Par83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83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(первичный - "0", уточненный - "1", "2", "3", "...") </w:t>
            </w:r>
            <w:hyperlink w:anchor="Par83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1200"/>
        <w:gridCol w:w="1290"/>
        <w:gridCol w:w="1050"/>
        <w:gridCol w:w="1047"/>
        <w:gridCol w:w="1860"/>
      </w:tblGrid>
      <w:tr w:rsidR="0015776C" w:rsidRPr="00E55A63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показателя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строки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Планово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е значение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Плановый срок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достижения (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дд.мм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.г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ггг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</w:tc>
      </w:tr>
      <w:tr w:rsidR="0015776C" w:rsidRPr="00E55A63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8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</w:tr>
      <w:tr w:rsidR="0015776C" w:rsidRPr="00E55A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12" w:name="Par833"/>
      <w:bookmarkEnd w:id="11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13" w:name="Par834"/>
      <w:bookmarkEnd w:id="11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14" w:name="Par835"/>
      <w:bookmarkEnd w:id="11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910FD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 программы. 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кодовой зоне указываются 4 и 5 разряды целевой статьи расходов бюджета.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15" w:name="Par836"/>
      <w:bookmarkEnd w:id="11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99140E" w:rsidRDefault="0099140E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9140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7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(Приложение N __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Дополнительному соглашению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__________ N _____)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Отчет о достижении значений результатов предоставления Субсидии </w:t>
            </w:r>
            <w:hyperlink w:anchor="Par120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состоянию на 1 _________ 20__ г.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120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структурного элемента </w:t>
            </w:r>
            <w:r w:rsidR="00910FDA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муниципальной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программы  </w:t>
            </w:r>
            <w:hyperlink w:anchor="Par120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120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Номер соглашения </w:t>
            </w:r>
            <w:hyperlink w:anchor="Par120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Дата соглашения </w:t>
            </w:r>
            <w:hyperlink w:anchor="Par120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(первичный - "0", уточненный - "1", "2", "3", "...") </w:t>
            </w:r>
            <w:hyperlink w:anchor="Par120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044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Периодичность: месячная; квартальная; годовая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044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Единица измерения: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руб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DA60CB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hyperlink r:id="rId85" w:history="1">
              <w:r w:rsidR="0015776C"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383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3"/>
      </w:tblGrid>
      <w:tr w:rsidR="0015776C" w:rsidRPr="00E55A63">
        <w:tc>
          <w:tcPr>
            <w:tcW w:w="9013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16" w:name="Par934"/>
            <w:bookmarkEnd w:id="116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770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638"/>
        <w:gridCol w:w="742"/>
        <w:gridCol w:w="1440"/>
        <w:gridCol w:w="875"/>
        <w:gridCol w:w="820"/>
        <w:gridCol w:w="658"/>
        <w:gridCol w:w="897"/>
        <w:gridCol w:w="1056"/>
        <w:gridCol w:w="880"/>
        <w:gridCol w:w="1061"/>
        <w:gridCol w:w="1051"/>
        <w:gridCol w:w="1152"/>
        <w:gridCol w:w="1109"/>
        <w:gridCol w:w="592"/>
        <w:gridCol w:w="840"/>
        <w:gridCol w:w="975"/>
        <w:gridCol w:w="982"/>
        <w:gridCol w:w="1159"/>
      </w:tblGrid>
      <w:tr w:rsidR="0015776C" w:rsidRPr="00E55A63" w:rsidTr="00910FDA"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Направление расходов </w:t>
            </w:r>
            <w:hyperlink w:anchor="Par121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Результат предоставления Субсидии </w:t>
            </w:r>
            <w:hyperlink w:anchor="Par121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Единица измерения </w:t>
            </w:r>
            <w:hyperlink w:anchor="Par121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Плановые значения </w:t>
            </w:r>
            <w:hyperlink w:anchor="Par121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Размер Субсидии, предусмотренный Соглашением </w:t>
            </w:r>
            <w:hyperlink w:anchor="Par121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  <w:tc>
          <w:tcPr>
            <w:tcW w:w="5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Неиспользованный объем финансового обеспечения (</w:t>
            </w:r>
            <w:hyperlink w:anchor="Par97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10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- </w:t>
            </w:r>
            <w:hyperlink w:anchor="Par98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17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) </w:t>
            </w:r>
            <w:hyperlink w:anchor="Par121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&lt;13&gt;</w:t>
              </w:r>
            </w:hyperlink>
          </w:p>
        </w:tc>
      </w:tr>
      <w:tr w:rsidR="0015776C" w:rsidRPr="00E55A63" w:rsidTr="00910FDA"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 отчетную дату </w:t>
            </w:r>
            <w:hyperlink w:anchor="Par121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причина отклонения </w:t>
            </w:r>
            <w:hyperlink w:anchor="Par121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&lt;10&gt;</w:t>
              </w:r>
            </w:hyperlink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 w:rsidTr="00910FDA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тип результата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8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абсолютных величинах (</w:t>
            </w:r>
            <w:hyperlink w:anchor="Par97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8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- </w:t>
            </w:r>
            <w:hyperlink w:anchor="Par97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11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процентах (</w:t>
            </w:r>
            <w:hyperlink w:anchor="Par97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13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/ </w:t>
            </w:r>
            <w:hyperlink w:anchor="Par97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8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100%)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обязательств </w:t>
            </w:r>
            <w:hyperlink w:anchor="Par121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&lt;11&gt;</w:t>
              </w:r>
            </w:hyperlink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денежных обязательств </w:t>
            </w:r>
            <w:hyperlink w:anchor="Par121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&lt;12&gt;</w:t>
              </w:r>
            </w:hyperlink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 w:rsidTr="00910FDA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17" w:name="Par964"/>
            <w:bookmarkEnd w:id="117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18" w:name="Par967"/>
            <w:bookmarkEnd w:id="118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19" w:name="Par969"/>
            <w:bookmarkEnd w:id="119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0" w:name="Par971"/>
            <w:bookmarkEnd w:id="120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1" w:name="Par973"/>
            <w:bookmarkEnd w:id="121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2" w:name="Par974"/>
            <w:bookmarkEnd w:id="122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3" w:name="Par975"/>
            <w:bookmarkEnd w:id="123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4" w:name="Par976"/>
            <w:bookmarkEnd w:id="124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5" w:name="Par980"/>
            <w:bookmarkEnd w:id="125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6" w:name="Par981"/>
            <w:bookmarkEnd w:id="126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7" w:name="Par982"/>
            <w:bookmarkEnd w:id="127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19</w:t>
            </w:r>
          </w:p>
        </w:tc>
      </w:tr>
      <w:tr w:rsidR="0015776C" w:rsidRPr="00E55A63" w:rsidTr="00910FDA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 w:rsidTr="00910FD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 w:rsidTr="00910FD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 w:rsidTr="00910FDA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 w:rsidTr="00910FD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 w:rsidTr="00910FD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 w:rsidTr="00910FDA">
        <w:tc>
          <w:tcPr>
            <w:tcW w:w="790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15776C" w:rsidRPr="00E55A63">
        <w:tc>
          <w:tcPr>
            <w:tcW w:w="270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(уполномоченное лицо)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70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5776C" w:rsidRPr="00E55A63">
        <w:tc>
          <w:tcPr>
            <w:tcW w:w="270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70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(телефон)</w:t>
            </w:r>
          </w:p>
        </w:tc>
      </w:tr>
      <w:tr w:rsidR="0015776C" w:rsidRPr="00E55A63">
        <w:tc>
          <w:tcPr>
            <w:tcW w:w="270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___________ 20__ г.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965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3"/>
      </w:tblGrid>
      <w:tr w:rsidR="0015776C" w:rsidRPr="00E55A63">
        <w:tc>
          <w:tcPr>
            <w:tcW w:w="9013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28" w:name="Par1117"/>
            <w:bookmarkEnd w:id="128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2. Сведения о принятии отчета о достижении значений результатов предоставления Субсидии </w:t>
            </w:r>
            <w:hyperlink w:anchor="Par121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&lt;14&gt;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0"/>
        <w:gridCol w:w="1238"/>
        <w:gridCol w:w="1095"/>
        <w:gridCol w:w="1155"/>
        <w:gridCol w:w="1200"/>
      </w:tblGrid>
      <w:tr w:rsidR="0015776C" w:rsidRPr="00E55A63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по бюджетной классификации бюджета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</w:tr>
      <w:tr w:rsidR="0015776C" w:rsidRPr="00E55A63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 начала заключения Соглашения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</w:tr>
      <w:tr w:rsidR="0015776C" w:rsidRPr="00E55A63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</w:tr>
      <w:tr w:rsidR="0015776C" w:rsidRPr="00E55A63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Объем Субсидии, направленный на достижение результатов </w:t>
            </w:r>
            <w:hyperlink w:anchor="Par121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&lt;15&gt;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Объем Субсидии, потребность в котором не подтверждена </w:t>
            </w:r>
            <w:hyperlink w:anchor="Par122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&lt;16&gt;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Объем Субсидии, подлежащий возврату в бюджет </w:t>
            </w:r>
            <w:hyperlink w:anchor="Par122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&lt;17&gt;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Сумма штрафных санкций (пени), подлежащих перечислению в бюджет </w:t>
            </w:r>
            <w:hyperlink w:anchor="Par122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&lt;18&gt;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15776C" w:rsidRPr="00E55A63">
        <w:tc>
          <w:tcPr>
            <w:tcW w:w="2002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002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5776C" w:rsidRPr="00E55A63">
        <w:tc>
          <w:tcPr>
            <w:tcW w:w="2002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002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(телефон)</w:t>
            </w:r>
          </w:p>
        </w:tc>
      </w:tr>
      <w:tr w:rsidR="0015776C" w:rsidRPr="00E55A63">
        <w:tc>
          <w:tcPr>
            <w:tcW w:w="2342" w:type="dxa"/>
            <w:gridSpan w:val="2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"__" ________ 20__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г.</w:t>
            </w:r>
          </w:p>
        </w:tc>
        <w:tc>
          <w:tcPr>
            <w:tcW w:w="1733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29" w:name="Par1205"/>
      <w:bookmarkEnd w:id="12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0" w:name="Par1206"/>
      <w:bookmarkEnd w:id="13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1" w:name="Par1207"/>
      <w:bookmarkEnd w:id="13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910FD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программы. В кодовой зоне указываются 4 и 5 разряды целевой статьи расходов бюджета.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2" w:name="Par1208"/>
      <w:bookmarkEnd w:id="13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реквизиты соглашения.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3" w:name="Par1209"/>
      <w:bookmarkEnd w:id="13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ри представлении уточненного отчета указывается номер корректировки (например, "1", "2", "3", "...").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4" w:name="Par1210"/>
      <w:bookmarkEnd w:id="13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&lt;6&gt; Показатели </w:t>
      </w:r>
      <w:hyperlink w:anchor="Par96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96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формируются на основании показателей </w:t>
      </w:r>
      <w:hyperlink w:anchor="Par96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96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указанных в приложении к соглашению, оформленному в соответствии с </w:t>
      </w:r>
      <w:hyperlink w:anchor="Par36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5" w:name="Par1211"/>
      <w:bookmarkEnd w:id="13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ar36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форме, на соответствующую дату.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6" w:name="Par1212"/>
      <w:bookmarkEnd w:id="13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аполняется в соответствии с </w:t>
      </w:r>
      <w:hyperlink r:id="rId8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 на отчетный финансовый год.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7" w:name="Par1213"/>
      <w:bookmarkEnd w:id="13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значения показателей, отраженных в </w:t>
      </w:r>
      <w:hyperlink w:anchor="Par96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8" w:name="Par1214"/>
      <w:bookmarkEnd w:id="13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причина отклонения от планового значения и соответствующий ей код.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9" w:name="Par1215"/>
      <w:bookmarkEnd w:id="13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ar97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12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0" w:name="Par1216"/>
      <w:bookmarkEnd w:id="14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ar97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12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1" w:name="Par1217"/>
      <w:bookmarkEnd w:id="14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&lt;13&gt; Показатель формируется на 1 января года, следующего за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отчетным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(по окончании срока действия соглашения).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2" w:name="Par1218"/>
      <w:bookmarkEnd w:id="142"/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&lt;14&gt; </w:t>
      </w:r>
      <w:hyperlink w:anchor="Par111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 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формируется </w:t>
      </w:r>
      <w:r w:rsidR="00910FD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главным распорядителем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состоянию на 1 января года, следующего за отчетным (по окончании срока действия соглашения).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3" w:name="Par1219"/>
      <w:bookmarkEnd w:id="14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&lt;15&gt; Значение показателя формируется в соответствии с объемом денежных обязательств, отраженных в </w:t>
      </w:r>
      <w:hyperlink w:anchor="Par93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и не может превышать значение показателя </w:t>
      </w:r>
      <w:hyperlink w:anchor="Par98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графы 18 раздела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4" w:name="Par1220"/>
      <w:bookmarkEnd w:id="14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сумма, на которую подлежит уменьшению объем Субсидии </w:t>
      </w:r>
      <w:hyperlink w:anchor="Par98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(графа 19 раздела 1)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5" w:name="Par1221"/>
      <w:bookmarkEnd w:id="14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объем перечисленной Получателю Субсидии, подлежащей возврату бюджет.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6" w:name="Par1222"/>
      <w:bookmarkEnd w:id="14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&lt;18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окончании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срока действия соглашения, если иное не установлено Правилами предоставления субсидии.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9140E" w:rsidRDefault="0099140E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9140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8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(Приложение N __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Дополнительному соглашению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__________ N _____)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Рекомендуемый образец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Отчет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 реализации плана мероприятий по достижению результатов предоставления Субсидии (контрольных точек) </w:t>
            </w:r>
            <w:hyperlink w:anchor="Par155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состоянию на 1 _________ 20__ г.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155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структурного элемента </w:t>
            </w:r>
            <w:r w:rsidR="00910FDA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муниципальной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программы </w:t>
            </w:r>
            <w:hyperlink w:anchor="Par155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155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155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Номер соглашения </w:t>
            </w:r>
            <w:hyperlink w:anchor="Par156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Дата соглашения </w:t>
            </w:r>
            <w:hyperlink w:anchor="Par156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(первичный - "0", уточненный - "1", "2", "3", "...") </w:t>
            </w:r>
            <w:hyperlink w:anchor="Par156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5"/>
        <w:gridCol w:w="783"/>
        <w:gridCol w:w="705"/>
        <w:gridCol w:w="870"/>
        <w:gridCol w:w="930"/>
        <w:gridCol w:w="885"/>
        <w:gridCol w:w="810"/>
        <w:gridCol w:w="765"/>
        <w:gridCol w:w="975"/>
        <w:gridCol w:w="1200"/>
        <w:gridCol w:w="870"/>
        <w:gridCol w:w="870"/>
      </w:tblGrid>
      <w:tr w:rsidR="0015776C" w:rsidRPr="00E55A63">
        <w:tc>
          <w:tcPr>
            <w:tcW w:w="37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Результат предоставления Субсидии, контрольные точки </w:t>
            </w:r>
            <w:hyperlink w:anchor="Par156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Единица измерения </w:t>
            </w:r>
            <w:hyperlink w:anchor="Par156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Срок достижения (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дд.мм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.г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ггг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Статус </w:t>
            </w:r>
            <w:hyperlink w:anchor="Par156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&lt;13&gt;</w:t>
              </w:r>
            </w:hyperlink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Причина отклонения </w:t>
            </w:r>
            <w:hyperlink w:anchor="Par156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&lt;14&gt;</w:t>
              </w:r>
            </w:hyperlink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8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плановое </w:t>
            </w:r>
            <w:hyperlink w:anchor="Par156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фактическое </w:t>
            </w:r>
            <w:hyperlink w:anchor="Par156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прогнозное </w:t>
            </w:r>
            <w:hyperlink w:anchor="Par156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&lt;10&gt;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плановый </w:t>
            </w:r>
            <w:hyperlink w:anchor="Par156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&lt;11&gt;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фактический (прогнозный) </w:t>
            </w:r>
            <w:hyperlink w:anchor="Par156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&lt;12&gt;</w:t>
              </w:r>
            </w:hyperlink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47" w:name="Par1338"/>
            <w:bookmarkEnd w:id="147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48" w:name="Par1342"/>
            <w:bookmarkEnd w:id="148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49" w:name="Par1343"/>
            <w:bookmarkEnd w:id="149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50" w:name="Par1344"/>
            <w:bookmarkEnd w:id="150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12</w:t>
            </w: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Результат предоставления Субсидии </w:t>
            </w:r>
            <w:hyperlink w:anchor="Par157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&lt;15&gt;</w:t>
              </w:r>
            </w:hyperlink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контрольные точки отчетного периода </w:t>
            </w:r>
            <w:hyperlink w:anchor="Par157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&lt;16&gt;</w:t>
              </w:r>
            </w:hyperlink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контрольные точки планового периода </w:t>
            </w:r>
            <w:hyperlink w:anchor="Par157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&lt;17&gt;</w:t>
              </w:r>
            </w:hyperlink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Результат предоставления Субсидии </w:t>
            </w:r>
            <w:hyperlink w:anchor="Par157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&lt;15&gt;</w:t>
              </w:r>
            </w:hyperlink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контрольные точки отчетного периода </w:t>
            </w:r>
            <w:hyperlink w:anchor="Par157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&lt;16&gt;</w:t>
              </w:r>
            </w:hyperlink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контрольные точки планового периода </w:t>
            </w:r>
            <w:hyperlink w:anchor="Par157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&lt;17&gt;</w:t>
              </w:r>
            </w:hyperlink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15776C" w:rsidRPr="00E55A63">
        <w:tc>
          <w:tcPr>
            <w:tcW w:w="26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5776C" w:rsidRPr="00E55A63">
        <w:tc>
          <w:tcPr>
            <w:tcW w:w="2610" w:type="dxa"/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(телефон)</w:t>
            </w: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 20__ г.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1" w:name="Par1556"/>
      <w:bookmarkEnd w:id="151"/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случае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2" w:name="Par1557"/>
      <w:bookmarkEnd w:id="15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3" w:name="Par1558"/>
      <w:bookmarkEnd w:id="15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910FD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 программы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В кодовой зоне указываются 4 и 5 разряды целевой статьи расходов бюджета.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4" w:name="Par1559"/>
      <w:bookmarkEnd w:id="15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hyperlink w:anchor="Par57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5" w:name="Par1560"/>
      <w:bookmarkEnd w:id="15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реквизиты соглашения.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6" w:name="Par1561"/>
      <w:bookmarkEnd w:id="15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ри представлении уточненного отчета указывается номер очередного внесения изменения в приложение (например, "1", "2", "3", "...").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7" w:name="Par1562"/>
      <w:bookmarkEnd w:id="15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&lt;7&gt; Показатели </w:t>
      </w:r>
      <w:hyperlink w:anchor="Par133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13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формируются на основании показателей </w:t>
      </w:r>
      <w:hyperlink w:anchor="Par133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13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указанных в приложении к соглашению, оформленному в соответствии с </w:t>
      </w:r>
      <w:hyperlink w:anchor="Par57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8" w:name="Par1563"/>
      <w:bookmarkEnd w:id="15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в соответствии с плановыми значениями, установленными в </w:t>
      </w:r>
      <w:hyperlink w:anchor="Par134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приложения к соглашению, оформленному в соответствии с </w:t>
      </w:r>
      <w:hyperlink w:anchor="Par57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9" w:name="Par1564"/>
      <w:bookmarkEnd w:id="15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ar133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0" w:name="Par1565"/>
      <w:bookmarkEnd w:id="16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ar133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от планового значения, указанного в </w:t>
      </w:r>
      <w:hyperlink w:anchor="Par134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срок достижения по которым на соответствующую отчетную дату наступил.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1" w:name="Par1566"/>
      <w:bookmarkEnd w:id="16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&lt;11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в соответствии с плановыми датами, установленными в </w:t>
      </w:r>
      <w:hyperlink w:anchor="Par134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7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приложения к соглашению, оформленному в соответствии с </w:t>
      </w:r>
      <w:hyperlink w:anchor="Par57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2" w:name="Par1567"/>
      <w:bookmarkEnd w:id="16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ar133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ar134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3" w:name="Par1568"/>
      <w:bookmarkEnd w:id="16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статус "0" - отсутствие отклонений, "1" - наличие отклонений.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4" w:name="Par1569"/>
      <w:bookmarkEnd w:id="16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5" w:name="Par1570"/>
      <w:bookmarkEnd w:id="16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наименование результата предоставления Субсидии.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6" w:name="Par1571"/>
      <w:bookmarkEnd w:id="16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наименование контрольной точки, дата достижения которой наступила в отчетном периоде.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7" w:name="Par1572"/>
      <w:bookmarkEnd w:id="16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9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(Приложение N __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Дополнительному соглашению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__________ N _____)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Рекомендуемый образец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Отчет о достижении целевых показателей </w:t>
            </w:r>
            <w:hyperlink w:anchor="Par172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172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Наименование структурного элемента </w:t>
            </w:r>
            <w:r w:rsidR="00910FDA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муниципальной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программы </w:t>
            </w:r>
            <w:hyperlink w:anchor="Par172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172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(первичный - "0", уточненный - "1", "2", "3", "...") </w:t>
            </w:r>
            <w:hyperlink w:anchor="Par172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110"/>
        <w:gridCol w:w="1109"/>
        <w:gridCol w:w="1080"/>
        <w:gridCol w:w="1222"/>
        <w:gridCol w:w="1777"/>
        <w:gridCol w:w="840"/>
        <w:gridCol w:w="855"/>
      </w:tblGrid>
      <w:tr w:rsidR="0015776C" w:rsidRPr="00E55A63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показателя </w:t>
            </w:r>
            <w:hyperlink w:anchor="Par172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Плановое значение показателя </w:t>
            </w:r>
            <w:hyperlink w:anchor="Par173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Процент выполнения плана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15776C" w:rsidRPr="00E55A63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8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68" w:name="Par1655"/>
            <w:bookmarkEnd w:id="168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69" w:name="Par1659"/>
            <w:bookmarkEnd w:id="169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</w:tr>
      <w:tr w:rsidR="0015776C" w:rsidRPr="00E55A6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15776C" w:rsidRPr="00E55A63">
        <w:tc>
          <w:tcPr>
            <w:tcW w:w="26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5776C" w:rsidRPr="00E55A63">
        <w:tc>
          <w:tcPr>
            <w:tcW w:w="2610" w:type="dxa"/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(телефон)</w:t>
            </w: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 20__ г.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0" w:name="Par1725"/>
      <w:bookmarkEnd w:id="17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1" w:name="Par1726"/>
      <w:bookmarkEnd w:id="17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2" w:name="Par1727"/>
      <w:bookmarkEnd w:id="17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910FD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программы. В кодовой зоне указываются 4 и 5 разряды целевой статьи расходов бюджета.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3" w:name="Par1728"/>
      <w:bookmarkEnd w:id="17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ри представлении уточненного отчета указывается номер очередного внесения изменений в приложение (например, "1", "2", "3", "...").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4" w:name="Par1729"/>
      <w:bookmarkEnd w:id="17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в соответствии с наименованиями, установленными в </w:t>
      </w:r>
      <w:hyperlink w:anchor="Par165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приложения к соглашению, оформленному в соответствии с </w:t>
      </w:r>
      <w:hyperlink w:anchor="Par75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5" w:name="Par1730"/>
      <w:bookmarkEnd w:id="17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&lt;6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в соответствии с плановыми значениями, установленными в </w:t>
      </w:r>
      <w:hyperlink w:anchor="Par165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приложения к соглашению, оформленному в соответствии с </w:t>
      </w:r>
      <w:hyperlink w:anchor="Par75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приложением N 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настоящей Типовой форме.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9140E" w:rsidRDefault="0099140E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9140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Приложение N 10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__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Соглашению от ________ N 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15776C" w:rsidRPr="00E55A63">
        <w:tc>
          <w:tcPr>
            <w:tcW w:w="9048" w:type="dxa"/>
            <w:gridSpan w:val="6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Отчет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 расходах, источником финансового обеспечения которых является Субсидия </w:t>
            </w:r>
            <w:hyperlink w:anchor="Par225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 "__" ____________ 20__ г. </w:t>
            </w:r>
            <w:hyperlink w:anchor="Par225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КОДЫ</w:t>
            </w: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ИНН </w:t>
            </w:r>
            <w:hyperlink w:anchor="Par225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5776C" w:rsidRPr="00E55A63" w:rsidRDefault="0015776C" w:rsidP="00910FDA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E3444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</w:t>
            </w:r>
            <w:r w:rsidR="00910FDA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енование структурного элемента </w:t>
            </w:r>
            <w:r w:rsidR="00E3444C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</w:t>
            </w:r>
            <w:r w:rsidR="00910FDA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униципальной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программы </w:t>
            </w:r>
            <w:hyperlink w:anchor="Par225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БК </w:t>
            </w:r>
            <w:hyperlink w:anchor="Par225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DA60CB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hyperlink w:anchor="Par2259" w:history="1">
              <w:r w:rsidR="0015776C"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Номер соглашения 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2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Дата соглашения </w:t>
            </w:r>
            <w:hyperlink w:anchor="Par225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044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Периодичность: квартальная, годовая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6044" w:type="dxa"/>
            <w:gridSpan w:val="3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Единица измерения: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руб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DA60CB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hyperlink r:id="rId90" w:history="1">
              <w:r w:rsidR="0015776C"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383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6"/>
      </w:tblGrid>
      <w:tr w:rsidR="0015776C" w:rsidRPr="00E55A63">
        <w:tc>
          <w:tcPr>
            <w:tcW w:w="9026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Раздел 1. Сведения о выплатах, осуществляемых за счет средств Субсидии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912"/>
        <w:gridCol w:w="1019"/>
        <w:gridCol w:w="763"/>
        <w:gridCol w:w="782"/>
        <w:gridCol w:w="1584"/>
        <w:gridCol w:w="1397"/>
        <w:gridCol w:w="494"/>
        <w:gridCol w:w="930"/>
      </w:tblGrid>
      <w:tr w:rsidR="0015776C" w:rsidRPr="00E55A63">
        <w:tc>
          <w:tcPr>
            <w:tcW w:w="4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строки </w:t>
            </w:r>
            <w:hyperlink w:anchor="Par2260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направления расходования Субсидии </w:t>
            </w:r>
            <w:hyperlink w:anchor="Par226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</w:tr>
      <w:tr w:rsidR="0015776C" w:rsidRPr="00E55A63">
        <w:tc>
          <w:tcPr>
            <w:tcW w:w="4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объем выплат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15776C" w:rsidRPr="00E55A63">
        <w:tc>
          <w:tcPr>
            <w:tcW w:w="4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плану </w:t>
            </w:r>
            <w:hyperlink w:anchor="Par226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фактически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абсолютных величинах (</w:t>
            </w:r>
            <w:hyperlink w:anchor="Par183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4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- </w:t>
            </w:r>
            <w:hyperlink w:anchor="Par183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5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процентах (</w:t>
            </w:r>
            <w:hyperlink w:anchor="Par183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5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/ </w:t>
            </w:r>
            <w:hyperlink w:anchor="Par183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4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100%)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76" w:name="Par1832"/>
            <w:bookmarkEnd w:id="176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77" w:name="Par1833"/>
            <w:bookmarkEnd w:id="177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78" w:name="Par1834"/>
            <w:bookmarkEnd w:id="178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Остаток Субсидии на начало года, всего: </w:t>
            </w:r>
            <w:hyperlink w:anchor="Par226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&lt;9&gt;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79" w:name="Par1840"/>
            <w:bookmarkEnd w:id="179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потребность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в котором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E3444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подлежащий возврату в бюджет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80" w:name="Par1859"/>
            <w:bookmarkEnd w:id="180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0120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Поступило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15776C" w:rsidRPr="00E55A63" w:rsidRDefault="0015776C" w:rsidP="00E3444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проценты по депозитам,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предоставленным займам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0230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 по расходам,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81" w:name="Par1933"/>
            <w:bookmarkEnd w:id="181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 заработной платы персоналу, 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 персоналу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взносы на обязательное социальное страхование </w:t>
            </w:r>
            <w:hyperlink w:anchor="Par226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&lt;10&gt;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иные выплаты физическим лицам </w:t>
            </w:r>
            <w:hyperlink w:anchor="Par226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&lt;11&gt;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закупка работ и услуг, всего </w:t>
            </w:r>
            <w:hyperlink w:anchor="Par226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&lt;12&gt;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85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налог на добавленную стоимость </w:t>
            </w:r>
            <w:hyperlink w:anchor="Par226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&lt;13&gt;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непроизведенных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85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налог на добавленную стоимость </w:t>
            </w:r>
            <w:hyperlink w:anchor="Par226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&lt;13&gt;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ar226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&lt;14&gt;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82" w:name="Par2099"/>
            <w:bookmarkEnd w:id="182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иные выплаты,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FD46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Возвращено в </w:t>
            </w:r>
            <w:r w:rsidR="00FD46A8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б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юджет,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израсходованных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не по целевому назначению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0440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Остаток Субсидии на конец отчетного периода,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83" w:name="Par2217"/>
            <w:bookmarkEnd w:id="183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требуется в направлении </w:t>
            </w: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те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же цели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0510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E3444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подлежит возврату в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184" w:name="Par2236"/>
            <w:bookmarkEnd w:id="184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5" w:name="Par2255"/>
      <w:bookmarkEnd w:id="18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6" w:name="Par2256"/>
      <w:bookmarkEnd w:id="18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&lt;2&gt; Отчет составляется нарастающим итогом с начала текущего финансового года.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7" w:name="Par2257"/>
      <w:bookmarkEnd w:id="18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случае, если Получателем является физическое лицо.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8" w:name="Par2258"/>
      <w:bookmarkEnd w:id="18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E3444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 программы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 В кодовой зоне указываются 4 и 5 разряды целевой статьи расходов бюджета.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9" w:name="Par2259"/>
      <w:bookmarkEnd w:id="18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реквизиты соглашения.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0" w:name="Par2260"/>
      <w:bookmarkEnd w:id="19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&lt;6&gt; Показатели </w:t>
      </w:r>
      <w:hyperlink w:anchor="Par18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строк 0100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185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0120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w:anchor="Par221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0500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223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0520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1" w:name="Par2261"/>
      <w:bookmarkEnd w:id="19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&lt;7&gt; Коды направлений расходования Субсидии в </w:t>
      </w:r>
      <w:hyperlink w:anchor="Par183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графе 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отчета должны соответствовать кодам, указанным в </w:t>
      </w:r>
      <w:hyperlink r:id="rId9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Сведениях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2" w:name="Par2262"/>
      <w:bookmarkEnd w:id="19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&lt;8&gt; Показатель формируется в случае, если соглашением установлены плановые значения на отчетную дату.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3" w:name="Par2263"/>
      <w:bookmarkEnd w:id="19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остатка Субсидии на 1 января текущего финансового года.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4" w:name="Par2264"/>
      <w:bookmarkEnd w:id="19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5" w:name="Par2265"/>
      <w:bookmarkEnd w:id="19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расходов по иным выплатам физическим лицам, включая выплаты премий, стипендий, грантов.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6" w:name="Par2266"/>
      <w:bookmarkEnd w:id="19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7" w:name="Par2267"/>
      <w:bookmarkEnd w:id="19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налога на добавленную стоимость, уплаченного налоговым агентом.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8" w:name="Par2268"/>
      <w:bookmarkEnd w:id="19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&lt;14&gt; Показатель </w:t>
      </w:r>
      <w:hyperlink w:anchor="Par209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строки 0360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не включает налог на доходы физических лиц.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9" w:name="Par2269"/>
      <w:bookmarkEnd w:id="199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6"/>
      </w:tblGrid>
      <w:tr w:rsidR="0015776C" w:rsidRPr="00E55A63">
        <w:tc>
          <w:tcPr>
            <w:tcW w:w="9026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ar248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&lt;16&gt;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905"/>
        <w:gridCol w:w="1015"/>
        <w:gridCol w:w="802"/>
        <w:gridCol w:w="830"/>
        <w:gridCol w:w="1440"/>
        <w:gridCol w:w="963"/>
        <w:gridCol w:w="750"/>
        <w:gridCol w:w="490"/>
        <w:gridCol w:w="690"/>
      </w:tblGrid>
      <w:tr w:rsidR="0015776C" w:rsidRPr="00E55A63">
        <w:tc>
          <w:tcPr>
            <w:tcW w:w="4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направления расходования Субсидии </w:t>
            </w:r>
            <w:hyperlink w:anchor="Par226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</w:tr>
      <w:tr w:rsidR="0015776C" w:rsidRPr="00E55A63">
        <w:tc>
          <w:tcPr>
            <w:tcW w:w="4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объем принятых обязательств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15776C" w:rsidRPr="00E55A63">
        <w:tc>
          <w:tcPr>
            <w:tcW w:w="4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плану </w:t>
            </w:r>
            <w:hyperlink w:anchor="Par226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фактически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абсолютных величинах (</w:t>
            </w:r>
            <w:hyperlink w:anchor="Par229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4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- </w:t>
            </w:r>
            <w:hyperlink w:anchor="Par229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5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процентах (</w:t>
            </w:r>
            <w:hyperlink w:anchor="Par229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5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/ </w:t>
            </w:r>
            <w:hyperlink w:anchor="Par229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4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100%)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15776C" w:rsidRPr="00E55A63">
        <w:tc>
          <w:tcPr>
            <w:tcW w:w="4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всего </w:t>
            </w:r>
            <w:hyperlink w:anchor="Par248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&lt;17&gt;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из них подлежащих исполнению в текущем финансовом году </w:t>
            </w:r>
            <w:hyperlink w:anchor="Par2483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&lt;18&gt;</w:t>
              </w:r>
            </w:hyperlink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200" w:name="Par2291"/>
            <w:bookmarkEnd w:id="200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201" w:name="Par2292"/>
            <w:bookmarkEnd w:id="201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10</w:t>
            </w: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ar248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&lt;19&gt;</w:t>
              </w:r>
            </w:hyperlink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выплатам заработной платы персоналу </w:t>
            </w:r>
            <w:hyperlink w:anchor="Par248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&lt;20&gt;</w:t>
              </w:r>
            </w:hyperlink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взносам на обязательное социальное страхование </w:t>
            </w:r>
            <w:hyperlink w:anchor="Par248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&lt;21&gt;</w:t>
              </w:r>
            </w:hyperlink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иным выплатам физическим лицам </w:t>
            </w:r>
            <w:hyperlink w:anchor="Par248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&lt;22&gt;</w:t>
              </w:r>
            </w:hyperlink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закупкам работ и услуг, всего </w:t>
            </w:r>
            <w:hyperlink w:anchor="Par248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&lt;23&gt;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закупкам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непроизведенных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 иным выплатам, 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0690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2" w:name="Par2481"/>
      <w:bookmarkEnd w:id="20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3" w:name="Par2482"/>
      <w:bookmarkEnd w:id="20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4" w:name="Par2483"/>
      <w:bookmarkEnd w:id="20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5" w:name="Par2484"/>
      <w:bookmarkEnd w:id="20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6" w:name="Par2485"/>
      <w:bookmarkEnd w:id="20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&lt;20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7" w:name="Par2486"/>
      <w:bookmarkEnd w:id="20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8" w:name="Par2487"/>
      <w:bookmarkEnd w:id="20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9" w:name="Par2488"/>
      <w:bookmarkEnd w:id="20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6"/>
      </w:tblGrid>
      <w:tr w:rsidR="0015776C" w:rsidRPr="00E55A63">
        <w:tc>
          <w:tcPr>
            <w:tcW w:w="9026" w:type="dxa"/>
          </w:tcPr>
          <w:p w:rsidR="0015776C" w:rsidRPr="00E55A63" w:rsidRDefault="0015776C" w:rsidP="009B0C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Раздел 4. Сведения о расходах на орга</w:t>
            </w:r>
            <w:r w:rsidR="009B0CF1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низацию предоставления средств муниципальной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поддержки </w:t>
            </w:r>
            <w:hyperlink w:anchor="Par284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&lt;25&gt;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5"/>
        <w:gridCol w:w="915"/>
        <w:gridCol w:w="1035"/>
        <w:gridCol w:w="816"/>
        <w:gridCol w:w="684"/>
        <w:gridCol w:w="1642"/>
        <w:gridCol w:w="1397"/>
        <w:gridCol w:w="576"/>
        <w:gridCol w:w="795"/>
      </w:tblGrid>
      <w:tr w:rsidR="0015776C" w:rsidRPr="00E55A63">
        <w:tc>
          <w:tcPr>
            <w:tcW w:w="4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направления расходования Субсидии </w:t>
            </w:r>
            <w:hyperlink w:anchor="Par226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5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</w:t>
            </w:r>
          </w:p>
        </w:tc>
      </w:tr>
      <w:tr w:rsidR="0015776C" w:rsidRPr="00E55A63">
        <w:tc>
          <w:tcPr>
            <w:tcW w:w="40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объем выплат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15776C" w:rsidRPr="00E55A63">
        <w:tc>
          <w:tcPr>
            <w:tcW w:w="40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 плану </w:t>
            </w:r>
            <w:hyperlink w:anchor="Par226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&lt;8&gt;</w:t>
              </w:r>
            </w:hyperlink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фактически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абсолютных величинах (</w:t>
            </w:r>
            <w:hyperlink w:anchor="Par261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4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- </w:t>
            </w:r>
            <w:hyperlink w:anchor="Par261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5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процентах (</w:t>
            </w:r>
            <w:hyperlink w:anchor="Par261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5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/ </w:t>
            </w:r>
            <w:hyperlink w:anchor="Par261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гр. 4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100%)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210" w:name="Par2611"/>
            <w:bookmarkEnd w:id="210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211" w:name="Par2612"/>
            <w:bookmarkEnd w:id="211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 по расходам,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212" w:name="Par2618"/>
            <w:bookmarkEnd w:id="212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 том числе: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выплаты заработной платы персоналу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взносы на обязательное социальное страхование </w:t>
            </w:r>
            <w:hyperlink w:anchor="Par2264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&lt;10&gt;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иные выплаты физическим лицам </w:t>
            </w:r>
            <w:hyperlink w:anchor="Par226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&lt;11&gt;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03300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закупка работ и услуг, всего </w:t>
            </w:r>
            <w:hyperlink w:anchor="Par226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&lt;12&gt;</w:t>
              </w:r>
            </w:hyperlink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03400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непроизведенных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уплата налогов, сборов и иных платежей в бюджеты бюджетной системы Российской Федерации,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03600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284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иные выплаты,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03700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left="567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ar2846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&lt;26&gt;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05500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Процент от суммы Субсидии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08000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08100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08200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x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  <w:sectPr w:rsidR="0015776C" w:rsidRPr="00E55A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15776C" w:rsidRPr="00E55A63">
        <w:tc>
          <w:tcPr>
            <w:tcW w:w="26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5776C" w:rsidRPr="00E55A63">
        <w:tc>
          <w:tcPr>
            <w:tcW w:w="2610" w:type="dxa"/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__________ 20__ г.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3" w:name="Par2845"/>
      <w:bookmarkEnd w:id="21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&lt;25&gt; </w:t>
      </w:r>
      <w:hyperlink r:id="rId9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Сведения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формируются в случае, если в целях достижения результатов предоставления Субсидии Получателем осуществляются расходы на организ</w:t>
      </w:r>
      <w:r w:rsidR="009B0CF1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ацию предоставления им средств муниципально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отраженные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том числе по </w:t>
      </w:r>
      <w:hyperlink w:anchor="Par193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строке 0300 раздела 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отчета.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4" w:name="Par2846"/>
      <w:bookmarkEnd w:id="21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сумма выплат по расходам, отраженных по </w:t>
      </w:r>
      <w:hyperlink w:anchor="Par261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строке 03000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9140E" w:rsidRDefault="0099140E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9140E" w:rsidSect="00E17BB1">
          <w:footerReference w:type="default" r:id="rId93"/>
          <w:pgSz w:w="11905" w:h="16838"/>
          <w:pgMar w:top="1134" w:right="850" w:bottom="1134" w:left="1701" w:header="0" w:footer="0" w:gutter="0"/>
          <w:cols w:space="720"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11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216"/>
      </w:tblGrid>
      <w:tr w:rsidR="0015776C" w:rsidRPr="00E55A63">
        <w:tc>
          <w:tcPr>
            <w:tcW w:w="3855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85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ПРЕТЕНЗИЯ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о невыполнении обязательств соглашения (договора)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о предоставлении из бюджета</w:t>
      </w:r>
      <w:r w:rsidR="009B0CF1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Сосновоборского городского округа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субсидий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,в</w:t>
      </w:r>
      <w:proofErr w:type="spellEnd"/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том числе грантов в форме субсидий, юридическим лицам,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индивидуальным предпринимателям, а также физическим лицам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от "__" _________ 20__ г. N _____ </w:t>
      </w:r>
      <w:hyperlink w:anchor="Par293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&lt;1&gt;</w:t>
        </w:r>
      </w:hyperlink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"__" _______ 20__ г.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между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(наименование </w:t>
      </w:r>
      <w:r w:rsidR="009B0CF1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гл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авного распорядителя средств бюджета)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дальнейшем 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лица,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индивидуального предпринимателя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  в дальнейшем "Получатель", было заключено соглашение (договор) о</w:t>
      </w:r>
    </w:p>
    <w:p w:rsidR="0015776C" w:rsidRPr="00E55A63" w:rsidRDefault="009B0CF1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предоставлении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из 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бюджета 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Сосновоборского городского округа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субсидий,  в том числе грантов 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форме субсидий, юридическим лицам, индивидуальным предпринимателям, а также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физическим лицам N _______ (далее - Соглашение).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 соответствии  с  пунктом  _______  Соглашения  Получатель должен был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исполнить следующие обязательства </w:t>
      </w:r>
      <w:hyperlink w:anchor="Par29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&lt;2&gt;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1) __________________________________ в срок до "__" _________ 20__ г.;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2) __________________________________ в срок до "__" _________ 20__ г.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Однако указанные обязательства Получателем ___________________________.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(не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исполнены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/исполнены не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в полном объеме/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исполнены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с нарушением срока)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 случае если Получателем указанные обязательства не будут исполнены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объеме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 установленном Соглашением, в соответствии с </w:t>
      </w:r>
      <w:hyperlink r:id="rId9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7.6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(</w:t>
      </w:r>
      <w:r w:rsidR="009B0CF1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вправе расторгнуть Соглашение в одностороннем порядке.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связи с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вышеизложенным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</w:t>
      </w:r>
    </w:p>
    <w:p w:rsidR="0015776C" w:rsidRPr="00E55A63" w:rsidRDefault="0015776C" w:rsidP="0091521F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</w:t>
      </w:r>
      <w:r w:rsidR="0091521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сообщает  о  необходимости устранения Получателем вышеуказанных нарушений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срок до "__" ___________ 20__ г.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Настоящая Претензия считается полученной с момента получения  Получателем  настоящей  Претензии в виде бумажного документа.</w:t>
      </w: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340"/>
        <w:gridCol w:w="1247"/>
        <w:gridCol w:w="340"/>
        <w:gridCol w:w="2098"/>
        <w:gridCol w:w="340"/>
      </w:tblGrid>
      <w:tr w:rsidR="0015776C" w:rsidRPr="00E55A63">
        <w:tc>
          <w:tcPr>
            <w:tcW w:w="4706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Руководитель: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70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</w:tr>
      <w:tr w:rsidR="0015776C" w:rsidRPr="00E55A63">
        <w:tc>
          <w:tcPr>
            <w:tcW w:w="470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(</w:t>
            </w:r>
            <w:r w:rsidR="0091521F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главного распорядителя бюджетных средств)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5" w:name="Par2939"/>
      <w:bookmarkEnd w:id="21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6" w:name="Par2940"/>
      <w:bookmarkEnd w:id="21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неисполненные (исполненные не в полном объеме) обязательства Получателя по Соглашению.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7" w:name="Par2941"/>
      <w:bookmarkEnd w:id="217"/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12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216"/>
      </w:tblGrid>
      <w:tr w:rsidR="0015776C" w:rsidRPr="00E55A63">
        <w:tc>
          <w:tcPr>
            <w:tcW w:w="3855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85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ТРЕБОВАНИЕ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об уплате штрафных санкций </w:t>
      </w:r>
      <w:hyperlink w:anchor="Par302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&lt;1&gt;</w:t>
        </w:r>
      </w:hyperlink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"__" _______ 20__ г.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между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(наименование </w:t>
      </w:r>
      <w:r w:rsidR="0091521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главного распорядителя средств местного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бюджета)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дальнейшем 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лица,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индивидуального предпринимателя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  в дальнейшем "Получатель", было заключено соглашение (договор) о</w:t>
      </w:r>
    </w:p>
    <w:p w:rsidR="0015776C" w:rsidRPr="00E55A63" w:rsidRDefault="0091521F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предоставлении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из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Сосновоборского городского округа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субсидий,  в том числе грантов 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форме субсидий, юридическим лицам, индивидуальным предпринимателям, а также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физическим лицам N _______ (далее - Соглашение).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 соответствии  с  пунктом  _______  Соглашения  Получатель должен был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исполнить следующие обязательства </w:t>
      </w:r>
      <w:hyperlink w:anchor="Par302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&lt;2&gt;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1) __________________________________ в срок до "__" _________ 20__ г.;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2) __________________________________ в срок до "__" _________ 20__ г.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Однако указанные обязательства Получателем _______________________________.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(не исполнены/исполнены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не в полном объеме/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исполнены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с нарушением срока)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связи с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вышеизложенным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</w:t>
      </w:r>
    </w:p>
    <w:p w:rsidR="0015776C" w:rsidRPr="00E55A63" w:rsidRDefault="0015776C" w:rsidP="0091521F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</w:t>
      </w:r>
      <w:r w:rsidR="0091521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сообщает о необходимости уплаты штрафных санкций, размер которых приведен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приложении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настоящему Требованию в срок до "__" ___________ 20__ г.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Настоящее Требование считается полученным с момента: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подписания _________________________________________________ настоящего</w:t>
      </w:r>
    </w:p>
    <w:p w:rsidR="0015776C" w:rsidRPr="00E55A63" w:rsidRDefault="0091521F" w:rsidP="0091521F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получения  Получателем настоящего Требования в виде бумажного документа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340"/>
        <w:gridCol w:w="1247"/>
        <w:gridCol w:w="340"/>
        <w:gridCol w:w="2098"/>
        <w:gridCol w:w="340"/>
      </w:tblGrid>
      <w:tr w:rsidR="0015776C" w:rsidRPr="00E55A63">
        <w:tc>
          <w:tcPr>
            <w:tcW w:w="4706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Руководитель: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4706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</w:tr>
      <w:tr w:rsidR="0015776C" w:rsidRPr="00E55A63">
        <w:tc>
          <w:tcPr>
            <w:tcW w:w="4706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8" w:name="Par3026"/>
      <w:bookmarkEnd w:id="21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9" w:name="Par3027"/>
      <w:bookmarkEnd w:id="21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0" w:name="Par3028"/>
      <w:bookmarkEnd w:id="220"/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521F" w:rsidRPr="00E55A63" w:rsidRDefault="0091521F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521F" w:rsidRPr="00E55A63" w:rsidRDefault="0091521F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521F" w:rsidRPr="00E55A63" w:rsidRDefault="0091521F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521F" w:rsidRPr="00E55A63" w:rsidRDefault="0091521F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521F" w:rsidRPr="00E55A63" w:rsidRDefault="0091521F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521F" w:rsidRPr="00E55A63" w:rsidRDefault="0091521F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2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</w:t>
      </w: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 Требованию об уплате штрафных санкций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Расчет размера штрафных санкций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949"/>
        <w:gridCol w:w="900"/>
        <w:gridCol w:w="675"/>
        <w:gridCol w:w="859"/>
        <w:gridCol w:w="881"/>
        <w:gridCol w:w="1005"/>
        <w:gridCol w:w="915"/>
        <w:gridCol w:w="705"/>
        <w:gridCol w:w="660"/>
        <w:gridCol w:w="930"/>
      </w:tblGrid>
      <w:tr w:rsidR="0015776C" w:rsidRPr="00E55A63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результата (показателя) </w:t>
            </w:r>
            <w:hyperlink w:anchor="Par312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Наименование проекта (мероприятия) </w:t>
            </w:r>
            <w:hyperlink w:anchor="Par312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&lt;6&gt;</w:t>
              </w:r>
            </w:hyperlink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Объем Субсидии, (тыс.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руб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Корректирующие коэффициенты </w:t>
            </w:r>
            <w:hyperlink w:anchor="Par3129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&lt;7&gt;</w:t>
              </w:r>
            </w:hyperlink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Размер штрафных санкций (тыс. </w:t>
            </w:r>
            <w:proofErr w:type="spell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руб</w:t>
            </w:r>
            <w:proofErr w:type="spell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</w:tc>
      </w:tr>
      <w:tr w:rsidR="0015776C" w:rsidRPr="00E55A63">
        <w:trPr>
          <w:trHeight w:val="2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95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11</w:t>
            </w:r>
          </w:p>
        </w:tc>
      </w:tr>
      <w:tr w:rsidR="0015776C" w:rsidRPr="00E55A6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15776C" w:rsidRPr="00E55A63">
        <w:tc>
          <w:tcPr>
            <w:tcW w:w="261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(расшифровка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подписи)</w:t>
            </w:r>
          </w:p>
        </w:tc>
      </w:tr>
      <w:tr w:rsidR="0015776C" w:rsidRPr="00E55A63">
        <w:tc>
          <w:tcPr>
            <w:tcW w:w="2610" w:type="dxa"/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Исполнитель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61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65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(телефон)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1" w:name="Par3127"/>
      <w:bookmarkEnd w:id="22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соответствии с Правилами предоставления субсидии.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2" w:name="Par3128"/>
      <w:bookmarkEnd w:id="22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3" w:name="Par3129"/>
      <w:bookmarkEnd w:id="22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при необходимости.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9140E" w:rsidRDefault="0099140E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9140E" w:rsidSect="00E17BB1">
          <w:pgSz w:w="11905" w:h="16838"/>
          <w:pgMar w:top="1134" w:right="850" w:bottom="1134" w:left="1701" w:header="0" w:footer="0" w:gutter="0"/>
          <w:cols w:space="720"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13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5776C" w:rsidRPr="00E55A63">
        <w:tc>
          <w:tcPr>
            <w:tcW w:w="9071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Акт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об исполнении обязательств по соглашению (договору) о предоставлении из бюджета </w:t>
            </w:r>
            <w:r w:rsidR="0091521F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Сосновоборского городского округа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от "__" ________ 20__ года N _____ </w:t>
            </w:r>
            <w:hyperlink w:anchor="Par3282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4195"/>
        <w:gridCol w:w="2268"/>
      </w:tblGrid>
      <w:tr w:rsidR="0015776C" w:rsidRPr="00E55A63"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(место составления акта)</w:t>
            </w:r>
          </w:p>
        </w:tc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778"/>
        <w:gridCol w:w="340"/>
        <w:gridCol w:w="2835"/>
      </w:tblGrid>
      <w:tr w:rsidR="0015776C" w:rsidRPr="00E55A63">
        <w:tc>
          <w:tcPr>
            <w:tcW w:w="3118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_____________ 20__ г.</w:t>
            </w:r>
          </w:p>
        </w:tc>
        <w:tc>
          <w:tcPr>
            <w:tcW w:w="277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118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(дата заключения акта)</w:t>
            </w:r>
          </w:p>
        </w:tc>
        <w:tc>
          <w:tcPr>
            <w:tcW w:w="277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(номер акта)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(наименование главного распорядителя </w:t>
      </w:r>
      <w:r w:rsidR="0091521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которому  как  получателю  средств  бюджета  доведены  лимиты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бюджетных обязательств на предоставление 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субсидии (гранта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в форме субсидии)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дальнейшем 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лице 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должности, а также фамилия, имя, отчество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(при наличии) руководителя или уполномоченного им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действующего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 основании 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(реквизиты учредительного документа (положения</w:t>
      </w:r>
      <w:r w:rsidR="0091521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доверенности, приказа или иного</w:t>
      </w:r>
      <w:r w:rsidR="0091521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документа, удостоверяющего полномочия)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лица,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индивидуального предпринимателя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 в дальнейшем "Получатель", в лице 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должности, а также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лица, представляющего Получателя, или уполномоченного им лица, фамилия,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имя, отчество (при наличии) индивидуального предпринимателя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действующего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 основании 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(реквизиты устава юридического лица,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свидетельства о государственной регистрации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индивидуального предпринимателя, доверенности)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далее именуемые "Стороны", составили настоящий Акт о нижеследующем.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 По  соглашению  (договору) о предоставлении из бюджета</w:t>
      </w:r>
      <w:r w:rsidR="0091521F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Сосновоборского городского округа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субсидий,  в  том  числе  грантов  в  форме  субсидий,  юридическим  лицам,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индивидуальным предпринимателям, а также физическим лицам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"__" 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20__   г.   N   _______   (далее   соответственно  -  Соглашение, Субсидия)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Получателем: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 Обязательства по Соглашению выполнены в полном объеме </w:t>
      </w:r>
      <w:hyperlink w:anchor="Par328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&lt;2&gt;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1.1.1.   Объем   финансового   обеспечения   расходов,  предусмотренных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Соглашением, необходимых для оплаты принятых в целях достижения результатов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предоставления  Субсидии  на 1 января 20__ г. </w:t>
      </w:r>
      <w:hyperlink w:anchor="Par328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&lt;3&gt;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в соответствии с отчетом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  достижении  значений  результатов   предоставления   Субсидии   составил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 (______________________) рублей ____ копеек.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(сумма цифрами)  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1.2. Обязательства по Соглашению выполнены не в полном объеме </w:t>
      </w:r>
      <w:hyperlink w:anchor="Par328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&lt;4&gt;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1.2.1.   Объем   финансового   обеспечения   расходов,  предусмотренных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Соглашением, необходимых для оплаты принятых в целях достижения результатов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предоставления  Субсидии  на 1 января 20__ г. </w:t>
      </w:r>
      <w:hyperlink w:anchor="Par328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&lt;3&gt;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в соответствии с отчетом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  достижении   значений  результатов  предоставления   Субсидии   составил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 (______________________) рублей ____ копеек.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(сумма цифрами)  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1.2.2. В соответствии с решением ______________________________________</w:t>
      </w:r>
    </w:p>
    <w:p w:rsidR="0015776C" w:rsidRPr="00E55A63" w:rsidRDefault="0015776C" w:rsidP="001B69E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r w:rsidR="001B69E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="001B69E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об  использовании  остатка  Субсидии,  не использованного по состоянию на 1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января  20__  г.,  принятого  в  соответствии с </w:t>
      </w:r>
      <w:hyperlink r:id="rId9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4.2.2.1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средства в объеме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 (____________________) 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рублей ____ копеек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(сумма цифрами) 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используются на цели, установленные в </w:t>
      </w:r>
      <w:hyperlink r:id="rId9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 </w:t>
      </w:r>
      <w:hyperlink w:anchor="Par328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&lt;5&gt;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1.2.3.  В  соответствии  с  отчетом  о расходах, источником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финансового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обеспечения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которых  является  Субсидия,  на  1  января  20__ г., средства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Субсидии в размере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 (__________________) 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рублей _____ копеек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(сумма цифрами)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 соответствии с </w:t>
      </w:r>
      <w:hyperlink r:id="rId9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4.3.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17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 подлежат возврату в бюджет </w:t>
      </w:r>
      <w:r w:rsidR="001B69E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Сосновоборского городского округа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срок до "__" _______ 20__ г. по следующим реквизитам: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код классификации расходов бюджета __________________ </w:t>
      </w:r>
      <w:hyperlink w:anchor="Par328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&lt;6&gt;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Настоящий Акт заключен Сторонами в форме  бумажного  документа в двух экземплярах, по одному экземпляру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для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каждой из Сторон </w:t>
      </w:r>
      <w:hyperlink w:anchor="Par328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&lt;8&gt;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3. Реквизиты Сторон </w:t>
      </w:r>
      <w:hyperlink w:anchor="Par329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&lt;9&gt;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365"/>
      </w:tblGrid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Получателя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nformat"/>
              <w:jc w:val="both"/>
            </w:pPr>
            <w:r w:rsidRPr="00E55A63">
              <w:t>Наименование _________________</w:t>
            </w:r>
          </w:p>
          <w:p w:rsidR="00911755" w:rsidRPr="00E55A63" w:rsidRDefault="00911755" w:rsidP="00E55A63">
            <w:pPr>
              <w:pStyle w:val="ConsPlusNonformat"/>
              <w:jc w:val="both"/>
            </w:pPr>
            <w:r w:rsidRPr="00E55A63">
              <w:t xml:space="preserve">  (наименование главного распорядителя бюджетных средств)</w:t>
            </w:r>
          </w:p>
        </w:tc>
        <w:tc>
          <w:tcPr>
            <w:tcW w:w="4365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Получателя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99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100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</w:tr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</w:tr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Платежные реквизиты: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4. Подписи Сторон: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8E6010" w:rsidRPr="00E55A63" w:rsidTr="008E6010">
        <w:tc>
          <w:tcPr>
            <w:tcW w:w="4706" w:type="dxa"/>
          </w:tcPr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________________________________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  <w:tc>
          <w:tcPr>
            <w:tcW w:w="4365" w:type="dxa"/>
          </w:tcPr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Получателя</w:t>
            </w:r>
          </w:p>
        </w:tc>
      </w:tr>
      <w:tr w:rsidR="008E6010" w:rsidRPr="00E55A63" w:rsidTr="008E6010">
        <w:tc>
          <w:tcPr>
            <w:tcW w:w="4706" w:type="dxa"/>
          </w:tcPr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>___________/_________________</w:t>
            </w:r>
          </w:p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 xml:space="preserve"> (подпись)        (ФИО)</w:t>
            </w:r>
          </w:p>
        </w:tc>
        <w:tc>
          <w:tcPr>
            <w:tcW w:w="4365" w:type="dxa"/>
          </w:tcPr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>___________/________________</w:t>
            </w:r>
          </w:p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 xml:space="preserve"> (подпись)       (ФИО)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4" w:name="Par3282"/>
      <w:bookmarkEnd w:id="22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5" w:name="Par3283"/>
      <w:bookmarkEnd w:id="225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Получатель выполнил обязательства по Соглашению в полном объеме.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6" w:name="Par3284"/>
      <w:bookmarkEnd w:id="22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год, следующий за годом предоставления Субсидии.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7" w:name="Par3285"/>
      <w:bookmarkEnd w:id="22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Получатель выполнил обязательства по Соглашению не в полном объеме.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8" w:name="Par3286"/>
      <w:bookmarkEnd w:id="22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редусматривается в случае, если </w:t>
      </w:r>
      <w:r w:rsidR="001B69E8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главным распорядителем бюджетных средств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принято решение о подтверждении потребности Получателя в остатке Субсидии.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9" w:name="Par3287"/>
      <w:bookmarkEnd w:id="22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средства Субсидии полностью или частично подлежат возврату бюджет.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0" w:name="Par3288"/>
      <w:bookmarkStart w:id="231" w:name="Par3290"/>
      <w:bookmarkEnd w:id="230"/>
      <w:bookmarkEnd w:id="23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9140E" w:rsidRDefault="0099140E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  <w:sectPr w:rsidR="0099140E" w:rsidSect="00E17BB1">
          <w:pgSz w:w="11905" w:h="16838"/>
          <w:pgMar w:top="1134" w:right="850" w:bottom="1134" w:left="1701" w:header="0" w:footer="0" w:gutter="0"/>
          <w:cols w:space="720"/>
        </w:sect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14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5776C" w:rsidRPr="00E55A63">
        <w:tc>
          <w:tcPr>
            <w:tcW w:w="9071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Дополнительное соглашение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 соглашению (договору) о предоставлении из бюджета</w:t>
            </w:r>
            <w:r w:rsidR="00094AA5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Сосновоборского городского округа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от "__" ________ 20__ г. N _____ </w:t>
            </w:r>
            <w:hyperlink w:anchor="Par3557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4195"/>
        <w:gridCol w:w="2268"/>
      </w:tblGrid>
      <w:tr w:rsidR="0015776C" w:rsidRPr="00E55A63"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(место заключения дополнительного соглашения)</w:t>
            </w:r>
          </w:p>
        </w:tc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2130"/>
        <w:gridCol w:w="340"/>
        <w:gridCol w:w="2835"/>
      </w:tblGrid>
      <w:tr w:rsidR="0015776C" w:rsidRPr="00E55A63">
        <w:tc>
          <w:tcPr>
            <w:tcW w:w="375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_____________ 20__ г.</w:t>
            </w:r>
          </w:p>
        </w:tc>
        <w:tc>
          <w:tcPr>
            <w:tcW w:w="213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75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(дата заключения дополнительного соглашения)</w:t>
            </w:r>
          </w:p>
        </w:tc>
        <w:tc>
          <w:tcPr>
            <w:tcW w:w="213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(номер дополнительного соглашения) </w:t>
            </w:r>
            <w:hyperlink w:anchor="Par3558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&lt;2&gt;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(наименование главного распорядителя бюджет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которому  как  получателю  средств  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местного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бюджета  доведены  лимиты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бюджетных обязательств на предоставление 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субсидии (гранта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в форме субсидии)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дальнейшем ____________________________________________________</w:t>
      </w:r>
    </w:p>
    <w:p w:rsidR="0015776C" w:rsidRPr="00E55A63" w:rsidRDefault="0015776C" w:rsidP="00094AA5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лице 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должности, а также фамилия, имя, отчество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или уполномоченного им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действующего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 основании 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(реквизиты учредительного документа (положения, доверенности, приказа или иного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документа, удостоверяющего полномочия)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лица,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индивидуального предпринимателя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 в дальнейшем "Получатель", в лице 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должности, а также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лица, представляющего Получателя, или уполномоченного им лица, фамилия,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имя, отчество (при наличии) индивидуального предпринимателя или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действующего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 основании _________________________________________________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(реквизиты устава юридического лица, свидетельства о государственной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регистрации индивидуального предпринимателя, доверенности)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 согласия законного представителя ___________________________________ </w:t>
      </w:r>
      <w:hyperlink w:anchor="Par356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&lt;5&gt;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(при наличии) лица, являющегося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   законным представителем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Получателя)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удостоверяющего полномочия)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далее   именуемые  "Стороны",  в  соответствии  с  </w:t>
      </w:r>
      <w:hyperlink r:id="rId10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 7.3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соглашения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(договора)  о  предоставлении из бюджета 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Сосновоборского городского округа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субсидий, в том числе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грантов    в    форме    субсидий,    юридическим   лицам,   индивидуальным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предпринимателям,  а также физическим лицам от "__" ______ 20__ г. N (далее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соответственно  -  Соглашение, Субсидия) заключили настоящее Дополнительное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соглашение к Соглашению о нижеследующем.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 Внести в Соглашение следующие изменения </w:t>
      </w:r>
      <w:hyperlink w:anchor="Par356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&lt;7&gt;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1.1. в преамбуле: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1.1.1. _______________________________________________________________;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1.1.2. _______________________________________________________________;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1.2. в </w:t>
      </w:r>
      <w:hyperlink r:id="rId10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"Предмет Соглашения":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1.2.1. </w:t>
      </w:r>
      <w:hyperlink r:id="rId10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 1.1.1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изложить в следующей редакции: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"____________________________________________________________________";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1.2.2. </w:t>
      </w:r>
      <w:hyperlink r:id="rId10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 1.1.2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изложить в следующей редакции: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"____________________________________________________________________";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1.2.3. </w:t>
      </w:r>
      <w:hyperlink r:id="rId10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 1.1.3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изложить в следующей редакции: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"____________________________________________________________________";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1.2.4. </w:t>
      </w:r>
      <w:hyperlink r:id="rId10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 1.1.4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изложить в следующей редакции: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"____________________________________________________________________";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1.3. в </w:t>
      </w:r>
      <w:hyperlink r:id="rId10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"Финансовое обеспечение предоставления Субсидии":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1.3.1. в </w:t>
      </w:r>
      <w:hyperlink r:id="rId10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размере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 (________________)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(сумма цифрами)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рублей ____ копеек" заменить словами "в размере 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(сумма цифрами)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(____________________) рублей ___ копеек";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1.3.2. в абзаце _______________ </w:t>
      </w:r>
      <w:hyperlink r:id="rId10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2.1.1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сумму Субсидии в 20__ году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 (________________) рублей ___ копеек - по коду БК 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(сумма цифрами)  (сумма прописью)                                  (код БК)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увеличить/уменьшить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 рублей &lt;8&gt;;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1.3.3. в абзаце _______________ </w:t>
      </w:r>
      <w:hyperlink r:id="rId11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2.1.2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сумму Субсидии в 20__ году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 (________________) рублей ___ копеек увеличить/уменьшить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(сумма цифрами)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 рублей </w:t>
      </w:r>
      <w:hyperlink w:anchor="Par356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&lt;8&gt;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1.4. в </w:t>
      </w:r>
      <w:hyperlink r:id="rId11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III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"Условия предоставления Субсидии":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1.4.1. в </w:t>
      </w:r>
      <w:hyperlink r:id="rId11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3.1.1.1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срок до "__" _______ 20__ г." заменить словами "в срок до "__" _______ 20__ г.";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1.4.2. в </w:t>
      </w:r>
      <w:hyperlink r:id="rId11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3.1.1.2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срок до "__" _______ 20__ г." заменить словами "в срок до "__" _______ 20__ г.";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1.4.3. в </w:t>
      </w:r>
      <w:hyperlink r:id="rId11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"приложении N _______" заменить словами "приложении N ______";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1.4.4. в </w:t>
      </w:r>
      <w:hyperlink r:id="rId11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1.4.4.1. слова "______________________________________________________"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территориального органа Федерального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казначейства)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заменить словами "_______________________________________________________";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территориального органа Федерального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казначейства)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1.4.4.2. слова "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 распоряжений"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территориального органа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Федерального казначейства)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заменить словами "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 распоряжений";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территориального органа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Федерального казначейства)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1.4.5. в </w:t>
      </w:r>
      <w:hyperlink r:id="rId11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3.2.3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"_________________________________________"</w:t>
      </w:r>
    </w:p>
    <w:p w:rsidR="0015776C" w:rsidRPr="00E55A63" w:rsidRDefault="00094AA5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редитной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организации)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заменить словами "_______________________________________________________";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(наименование кредитной организации)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1.4.6. в </w:t>
      </w:r>
      <w:hyperlink r:id="rId11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3.2.4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"приложении N ________" заменить словами "приложении N _______";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1.4.7. в </w:t>
      </w:r>
      <w:hyperlink r:id="rId11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3.2.4.1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______ рабочего дня" заменить словами "не позднее ______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 в </w:t>
      </w:r>
      <w:hyperlink r:id="rId11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IV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"Взаимодействие Сторон":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1.5.1. в </w:t>
      </w:r>
      <w:hyperlink r:id="rId12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1.5.1.1. слова "в пунктах ____" заменить словами "в пунктах ____";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1.5.1.2. слова "в течение ___ рабочих дней" заменить словами "в течение ___ рабочих дней";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1.5.2. в </w:t>
      </w:r>
      <w:hyperlink r:id="rId12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4.1.6.1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"приложению N ____" заменить словами "приложению N ____";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1.5.3. в </w:t>
      </w:r>
      <w:hyperlink r:id="rId12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 рабочего дня" заменить словами "не позднее 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1.5.4. в </w:t>
      </w:r>
      <w:hyperlink r:id="rId12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4.1.6.1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"приложению N ___" заменить словами "приложению N 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1.5.5. в </w:t>
      </w:r>
      <w:hyperlink r:id="rId12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4.1.6.2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"приложению N ___" заменить словами "приложению N 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1.5.6. в </w:t>
      </w:r>
      <w:hyperlink r:id="rId12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4.1.7.1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"приложению N ___" заменить словами "приложению N 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1.5.7. в </w:t>
      </w:r>
      <w:hyperlink r:id="rId12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4.1.7.2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"приложению N ___" заменить словами "приложению N 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1.5.8. в </w:t>
      </w:r>
      <w:hyperlink r:id="rId12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4.1.8.1.1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"приложению N ___" заменить словами "приложению N 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1.5.9. в </w:t>
      </w:r>
      <w:hyperlink r:id="rId12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4.1.12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1.5.10. в </w:t>
      </w:r>
      <w:hyperlink r:id="rId12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4.1.13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течение _____ рабочих дней" заменить словами "в течение _____ рабочих дней";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1.5.11. в </w:t>
      </w:r>
      <w:hyperlink r:id="rId13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4.1.14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течение _____ рабочих дней" заменить словами "в течение _____ рабочих дней";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1.5.12. в </w:t>
      </w:r>
      <w:hyperlink r:id="rId13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4.1.15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течение _____ рабочих дней" заменить словами "в течение _____ рабочих дней";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1.5.13. в </w:t>
      </w:r>
      <w:hyperlink r:id="rId13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4.2.2.1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1.5.14. в </w:t>
      </w:r>
      <w:hyperlink r:id="rId13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4.2.2.2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1.5.15. в </w:t>
      </w:r>
      <w:hyperlink r:id="rId13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4.2.3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1.5.16. в </w:t>
      </w:r>
      <w:hyperlink r:id="rId13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срок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_______" заменить словами "в срок до _______";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1.5.17. в </w:t>
      </w:r>
      <w:hyperlink r:id="rId13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1.5.17.1. слова "не позднее _____ рабочего дня" заменить словами "не позднее 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1.5.17.2. слова "_____________________________________________________"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территориального органа Федерального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казначейства)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заменить словами "_______________________________________________________";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территориального органа Федерального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казначейства)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1.5.18. в </w:t>
      </w:r>
      <w:hyperlink r:id="rId13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4.3.4.1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1.5.19. в </w:t>
      </w:r>
      <w:hyperlink r:id="rId13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4.3.4.2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1.5.20. в </w:t>
      </w:r>
      <w:hyperlink r:id="rId13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4.3.5.1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1.5.21. в </w:t>
      </w:r>
      <w:hyperlink r:id="rId14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4.3.5.2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"не позднее 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1.5.22. в </w:t>
      </w:r>
      <w:hyperlink r:id="rId14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4.3.17.1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1.5.22.1. слова "не позднее ______ рабочего дня" заменить словами "не позднее _____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1.5.22.2. слова "отчетным _______" заменить словами "отчетным _______";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1.5.23. в </w:t>
      </w:r>
      <w:hyperlink r:id="rId14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4.3.17.2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1.5.23.1. слова "не позднее ____ рабочего дня" заменить словами "не позднее 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1.5.23.2. слова "отчетным _______" заменить словами "отчетным _______";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1.5.24. в </w:t>
      </w:r>
      <w:hyperlink r:id="rId14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4.3.17.3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1.5.24.1. слова "не позднее ____ рабочего дня" заменить словами "не позднее ____ рабочего дня";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1.5.24.2. слова "отчетным _______" заменить словами "отчетным _______";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1.5.25. в </w:t>
      </w:r>
      <w:hyperlink r:id="rId14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4.3.1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течение ____ рабочих дней" заменить словами "в течение ____ рабочих дней";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1.5.26. в </w:t>
      </w:r>
      <w:hyperlink r:id="rId145" w:history="1"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4.3.17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срок до "__" _______ 20__ г." заменить словами "в срок до "__" _______ 20__ г.";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1.5.27. в </w:t>
      </w:r>
      <w:hyperlink r:id="rId14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4.3.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17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"в срок до "__" _______ 20__ г." заменить словами "в срок до "__" _______ 20__ г.";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1.6. в </w:t>
      </w:r>
      <w:hyperlink r:id="rId14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VII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"Заключительные положения":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1.6.1. в </w:t>
      </w:r>
      <w:hyperlink r:id="rId14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пункте 7.3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"приложению N ______" заменить словами "приложению N ______".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1.7. Иные положения по настоящему Дополнительному соглашению </w:t>
      </w:r>
      <w:hyperlink w:anchor="Par356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&lt;9&gt;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1.7.1. _______________________________________________________________;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1.7.2. _______________________________________________________________.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1.8. </w:t>
      </w:r>
      <w:hyperlink r:id="rId14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 VIII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"Платежные реквизиты Сторон" изложить в следующей редакции: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"VIII. Платежные реквизиты Сторон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365"/>
      </w:tblGrid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Получателя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nformat"/>
              <w:jc w:val="both"/>
            </w:pPr>
            <w:r w:rsidRPr="00E55A63">
              <w:t>Наименование _________________</w:t>
            </w:r>
          </w:p>
          <w:p w:rsidR="00911755" w:rsidRPr="00E55A63" w:rsidRDefault="00911755" w:rsidP="00E55A63">
            <w:pPr>
              <w:pStyle w:val="ConsPlusNonformat"/>
              <w:jc w:val="both"/>
            </w:pPr>
            <w:r w:rsidRPr="00E55A63">
              <w:t xml:space="preserve">  (наименование главного распорядителя бюджетных средств)</w:t>
            </w:r>
          </w:p>
        </w:tc>
        <w:tc>
          <w:tcPr>
            <w:tcW w:w="4365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Получателя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150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151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</w:tr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</w:tr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Платежные реквизиты: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5776C" w:rsidRPr="00696DCF" w:rsidRDefault="0015776C" w:rsidP="0015776C">
      <w:pPr>
        <w:autoSpaceDE w:val="0"/>
        <w:autoSpaceDN w:val="0"/>
        <w:adjustRightInd w:val="0"/>
        <w:spacing w:before="20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6DCF">
        <w:rPr>
          <w:rFonts w:ascii="Courier New" w:eastAsiaTheme="minorHAnsi" w:hAnsi="Courier New" w:cs="Courier New"/>
          <w:sz w:val="20"/>
          <w:szCs w:val="20"/>
          <w:lang w:eastAsia="en-US"/>
        </w:rPr>
        <w:t>";</w:t>
      </w:r>
    </w:p>
    <w:p w:rsidR="0015776C" w:rsidRPr="00696DCF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696DCF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6DCF">
        <w:rPr>
          <w:rFonts w:ascii="Courier New" w:eastAsiaTheme="minorHAnsi" w:hAnsi="Courier New" w:cs="Courier New"/>
          <w:sz w:val="20"/>
          <w:szCs w:val="20"/>
          <w:lang w:eastAsia="en-US"/>
        </w:rPr>
        <w:t>1.9. приложение N ____ к Соглашению изложить в редакции согласно приложению N ____ к настоящему Дополнительному соглашению, которое является его неотъемлемой частью;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6DCF">
        <w:rPr>
          <w:rFonts w:ascii="Courier New" w:eastAsiaTheme="minorHAnsi" w:hAnsi="Courier New" w:cs="Courier New"/>
          <w:sz w:val="20"/>
          <w:szCs w:val="20"/>
          <w:lang w:eastAsia="en-US"/>
        </w:rPr>
        <w:t>1.10. дополнить приложением N ____ к Соглашению согласно приложению N ____ к настоящему Дополнительному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соглашению, которое является его неотъемлемой частью;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1.11. внести изменения в приложение N ____ к Соглашению согласно приложению N ____ к настоящему Дополнительному соглашению, которое является его неотъемлемой частью.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2. Настоящее Дополнительное соглашение является неотъемлемой частью Соглашения.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 Настоящее Дополнительное соглашение вступает в силу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 даты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5. Иные заключительные положения по настоящему Дополнительному Соглашению: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2" w:name="Par3529"/>
      <w:bookmarkEnd w:id="23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1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 настоящее  Дополнительное соглашение составлено в форме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бумажного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документа в __________________ экземплярах, по одному экземпляру для каждой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из Сторон</w:t>
      </w:r>
      <w:r w:rsidR="00094AA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3" w:name="Par3534"/>
      <w:bookmarkEnd w:id="23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center"/>
        <w:outlineLvl w:val="2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6. Подписи Сторон: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8E6010" w:rsidRPr="00E55A63" w:rsidTr="008E6010">
        <w:tc>
          <w:tcPr>
            <w:tcW w:w="4706" w:type="dxa"/>
          </w:tcPr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________________________________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  <w:tc>
          <w:tcPr>
            <w:tcW w:w="4365" w:type="dxa"/>
          </w:tcPr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Получателя</w:t>
            </w:r>
          </w:p>
        </w:tc>
      </w:tr>
      <w:tr w:rsidR="008E6010" w:rsidRPr="00E55A63" w:rsidTr="008E6010">
        <w:tc>
          <w:tcPr>
            <w:tcW w:w="4706" w:type="dxa"/>
          </w:tcPr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>___________/_________________</w:t>
            </w:r>
          </w:p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 xml:space="preserve"> (подпись)        (ФИО)</w:t>
            </w:r>
          </w:p>
        </w:tc>
        <w:tc>
          <w:tcPr>
            <w:tcW w:w="4365" w:type="dxa"/>
          </w:tcPr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>___________/________________</w:t>
            </w:r>
          </w:p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 xml:space="preserve"> (подпись)       (ФИО)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4" w:name="Par3557"/>
      <w:bookmarkEnd w:id="23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094AA5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5" w:name="Par3558"/>
      <w:bookmarkStart w:id="236" w:name="Par3559"/>
      <w:bookmarkEnd w:id="235"/>
      <w:bookmarkEnd w:id="23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наименование главного распорядителя бюджетных средств,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которому как получателю средств бюджета доведены лимиты бюджетных обязательств на предоставление субсидии (гранта в форме субсидии) из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местного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бюджета.</w:t>
      </w:r>
    </w:p>
    <w:p w:rsidR="00BF3041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7" w:name="Par3560"/>
      <w:bookmarkEnd w:id="23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наименование (сокращенное наименование) организации, осуществляющей в соответствии с бюджетным законодательством Российской Федерации функции главного распорядителя средств бюджета, которому как получателю средств </w:t>
      </w:r>
      <w:r w:rsidR="00BF3041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местного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бюджета доведены лимиты бюджетных обязательств на предоставление субсидии (гранта в форме субсидии) из </w:t>
      </w:r>
      <w:r w:rsidR="00BF3041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местного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бюджета</w:t>
      </w:r>
      <w:r w:rsidR="00BF3041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bookmarkStart w:id="238" w:name="Par3561"/>
      <w:bookmarkEnd w:id="238"/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9" w:name="Par3562"/>
      <w:bookmarkStart w:id="240" w:name="Par3563"/>
      <w:bookmarkEnd w:id="239"/>
      <w:bookmarkEnd w:id="24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пункты и (или) разделы Соглашения, в которые вносятся изменения.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1" w:name="Par3564"/>
      <w:bookmarkEnd w:id="24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&lt;8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2" w:name="Par3565"/>
      <w:bookmarkEnd w:id="24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&lt;9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казываются изменения, вносимые в </w:t>
      </w:r>
      <w:hyperlink r:id="rId15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пункты 3.1.1.2.1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5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3.1.1.2.2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5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3.1.1.3.1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5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3.1.1.3.2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5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3.2.4.1.1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5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3.2.4.1.2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3.3.1, 3.3.2, </w:t>
      </w:r>
      <w:hyperlink r:id="rId15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4.1.3.3.1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5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4.1.3.3.2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4.1.6.3.1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4.1.6.3.2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4.1.7.3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4.1.8.1.2.1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4.1.8.1.2.2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4.1.16.1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4.1.16.2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4.2.5.1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4.2.5.2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6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4.3.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8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4.3.1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.4.1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4.3.1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.4.2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4.3.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19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4.3.</w:t>
        </w:r>
        <w:r w:rsidR="002244D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19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4.4.5.1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4.4.5.2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4.6.1.1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4.6.1.2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4.6.2.1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7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4.6.2.2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8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5.2.1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8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5.2.2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82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6.1.1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8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6.1.2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8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7.6.5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</w:t>
      </w:r>
      <w:hyperlink r:id="rId18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7.8.3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Соглашения, а также иные конкретные положения (при наличии).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3" w:name="Par3566"/>
      <w:bookmarkEnd w:id="243"/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7420" w:rsidRPr="00E55A63" w:rsidRDefault="00B97420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15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lastRenderedPageBreak/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5181"/>
      </w:tblGrid>
      <w:tr w:rsidR="0015776C" w:rsidRPr="00E55A63">
        <w:tc>
          <w:tcPr>
            <w:tcW w:w="387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87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УВЕДОМЛЕНИЕ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об изменении отдельных положений соглашения (договора)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о предоставлении из бюджета</w:t>
      </w:r>
      <w:r w:rsidR="00A650FB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Сосновоборского городского округа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субсидий, в том числе грантов в форме субсидий, юридическим лицам,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индивидуальным предпринимателям, а также физическим лицам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от "__" ________ 20__ г. N ______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одностороннем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порядке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hyperlink w:anchor="Par370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&lt;1&gt;</w:t>
        </w:r>
      </w:hyperlink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"__" ______ 20__ г.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между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A94EF3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главного распорядителя средств бюджета)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дальнейшем ____________________________________________________</w:t>
      </w:r>
    </w:p>
    <w:p w:rsidR="0015776C" w:rsidRPr="00E55A63" w:rsidRDefault="0015776C" w:rsidP="00A94EF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лица,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индивидуального предпринимателя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  в дальнейшем "Получатель", было заключено соглашение (договор) о</w:t>
      </w:r>
    </w:p>
    <w:p w:rsidR="0015776C" w:rsidRPr="00E55A63" w:rsidRDefault="00A94EF3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предоставлении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из 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Сосновоборского городского округа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субсидий,  в том числе грантов 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форме субсидий, юридическим лицам, индивидуальным предпринимателям, а также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физическим лицам N ______ (далее - Соглашение).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соответствии с </w:t>
      </w:r>
      <w:hyperlink r:id="rId186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7.4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 _______________________________</w:t>
      </w:r>
    </w:p>
    <w:p w:rsidR="0015776C" w:rsidRPr="00E55A63" w:rsidRDefault="0015776C" w:rsidP="00A94EF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вправе в одностороннем порядке изменить Соглашение в случае 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(причина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изменения Соглашения)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связи с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вышеизложенным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</w:t>
      </w:r>
    </w:p>
    <w:p w:rsidR="0015776C" w:rsidRPr="00E55A63" w:rsidRDefault="00A94EF3" w:rsidP="00A94EF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уведомляет Получателя о том, что: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абзаце _____ </w:t>
      </w:r>
      <w:hyperlink r:id="rId187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 2.1.1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слова "по коду БК _________" следует читать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(код БК)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словами "по коду БК __________".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(код БК)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  </w:t>
      </w:r>
      <w:hyperlink r:id="rId18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разделе  VIII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"Платежные  реквизиты  Сторон"  платежные  реквизиты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 излагаются в следующей редакции:</w:t>
      </w:r>
    </w:p>
    <w:p w:rsidR="0015776C" w:rsidRPr="00E55A63" w:rsidRDefault="0015776C" w:rsidP="00A94EF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11755" w:rsidRPr="00E55A63" w:rsidRDefault="0015776C" w:rsidP="00911755">
      <w:pPr>
        <w:tabs>
          <w:tab w:val="left" w:pos="765"/>
        </w:tabs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"</w:t>
      </w:r>
      <w:r w:rsidR="00911755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3"/>
      </w:tblGrid>
      <w:tr w:rsidR="00911755" w:rsidRPr="00E55A63" w:rsidTr="00911755">
        <w:tc>
          <w:tcPr>
            <w:tcW w:w="8993" w:type="dxa"/>
          </w:tcPr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</w:tr>
      <w:tr w:rsidR="00911755" w:rsidRPr="00E55A63" w:rsidTr="00911755">
        <w:tblPrEx>
          <w:tblBorders>
            <w:insideH w:val="nil"/>
          </w:tblBorders>
        </w:tblPrEx>
        <w:tc>
          <w:tcPr>
            <w:tcW w:w="8993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nformat"/>
              <w:jc w:val="both"/>
            </w:pPr>
            <w:r w:rsidRPr="00E55A63">
              <w:t>Наименование _________________</w:t>
            </w:r>
          </w:p>
          <w:p w:rsidR="00911755" w:rsidRPr="00E55A63" w:rsidRDefault="00911755" w:rsidP="00E55A63">
            <w:pPr>
              <w:pStyle w:val="ConsPlusNonformat"/>
              <w:jc w:val="both"/>
            </w:pPr>
            <w:r w:rsidRPr="00E55A63">
              <w:t xml:space="preserve">  (наименование главного распорядителя бюджетных средств)</w:t>
            </w:r>
          </w:p>
        </w:tc>
      </w:tr>
      <w:tr w:rsidR="00911755" w:rsidRPr="00E55A63" w:rsidTr="00911755">
        <w:tblPrEx>
          <w:tblBorders>
            <w:insideH w:val="nil"/>
          </w:tblBorders>
        </w:tblPrEx>
        <w:tc>
          <w:tcPr>
            <w:tcW w:w="8993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189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</w:tr>
      <w:tr w:rsidR="00911755" w:rsidRPr="00E55A63" w:rsidTr="00911755">
        <w:tc>
          <w:tcPr>
            <w:tcW w:w="8993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</w:tr>
      <w:tr w:rsidR="00911755" w:rsidRPr="00E55A63" w:rsidTr="00911755">
        <w:tc>
          <w:tcPr>
            <w:tcW w:w="8993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</w:tr>
      <w:tr w:rsidR="00911755" w:rsidRPr="00E55A63" w:rsidTr="00911755">
        <w:tblPrEx>
          <w:tblBorders>
            <w:insideH w:val="nil"/>
          </w:tblBorders>
        </w:tblPrEx>
        <w:tc>
          <w:tcPr>
            <w:tcW w:w="8993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lastRenderedPageBreak/>
              <w:t>Платежные реквизиты:</w:t>
            </w:r>
          </w:p>
        </w:tc>
      </w:tr>
      <w:tr w:rsidR="00911755" w:rsidRPr="00E55A63" w:rsidTr="00911755">
        <w:tblPrEx>
          <w:tblBorders>
            <w:insideH w:val="nil"/>
          </w:tblBorders>
        </w:tblPrEx>
        <w:tc>
          <w:tcPr>
            <w:tcW w:w="8993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Лицевой счет</w:t>
            </w:r>
          </w:p>
        </w:tc>
      </w:tr>
    </w:tbl>
    <w:p w:rsidR="0015776C" w:rsidRPr="00E55A63" w:rsidRDefault="0015776C" w:rsidP="00911755">
      <w:pPr>
        <w:tabs>
          <w:tab w:val="left" w:pos="765"/>
        </w:tabs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".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Соглашение считается измененным с момента</w:t>
      </w:r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получения Получателем настоящего уведомления в виде бумажного документа.</w:t>
      </w: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1587"/>
        <w:gridCol w:w="340"/>
        <w:gridCol w:w="2551"/>
        <w:gridCol w:w="340"/>
      </w:tblGrid>
      <w:tr w:rsidR="0015776C" w:rsidRPr="00E55A63">
        <w:tc>
          <w:tcPr>
            <w:tcW w:w="3912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Руководитель: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91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</w:tr>
      <w:tr w:rsidR="0015776C" w:rsidRPr="00E55A63">
        <w:tc>
          <w:tcPr>
            <w:tcW w:w="3912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4" w:name="Par3706"/>
      <w:bookmarkEnd w:id="24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5" w:name="Par3707"/>
      <w:bookmarkEnd w:id="245"/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94EF3" w:rsidRPr="00E55A63" w:rsidRDefault="00A94EF3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16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30.11.2021 N 199н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5776C" w:rsidRPr="00E55A63">
        <w:tc>
          <w:tcPr>
            <w:tcW w:w="9071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Дополнительное соглашение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 расторжении соглашения (договора) о предоставлении из бюджета </w:t>
            </w:r>
            <w:r w:rsidR="00A94EF3"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Сосновоборского городского округа </w:t>
            </w: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от "__" ____________ N _____ </w:t>
            </w:r>
            <w:hyperlink w:anchor="Par3891" w:history="1">
              <w:r w:rsidRPr="00E55A63">
                <w:rPr>
                  <w:rFonts w:ascii="Courier New" w:eastAsiaTheme="minorHAnsi" w:hAnsi="Courier New" w:cs="Courier New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4195"/>
        <w:gridCol w:w="2268"/>
      </w:tblGrid>
      <w:tr w:rsidR="0015776C" w:rsidRPr="00E55A63"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</w:t>
            </w:r>
            <w:proofErr w:type="gramEnd"/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(место заключения соглашения (договора))</w:t>
            </w:r>
          </w:p>
        </w:tc>
        <w:tc>
          <w:tcPr>
            <w:tcW w:w="2268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2130"/>
        <w:gridCol w:w="340"/>
        <w:gridCol w:w="2835"/>
      </w:tblGrid>
      <w:tr w:rsidR="0015776C" w:rsidRPr="00E55A63">
        <w:tc>
          <w:tcPr>
            <w:tcW w:w="375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"__" _____________ 20__ г.</w:t>
            </w:r>
          </w:p>
        </w:tc>
        <w:tc>
          <w:tcPr>
            <w:tcW w:w="213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75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(дата заключения соглашения (договора))</w:t>
            </w:r>
          </w:p>
        </w:tc>
        <w:tc>
          <w:tcPr>
            <w:tcW w:w="213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(номер соглашения (договора))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(наименование главного распорядителя средств бюджета)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которому  как  получателю  средств  </w:t>
      </w:r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местного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бюджета  доведены  лимиты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бюджетных обязательств на предоставление 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субсидии (гранта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в форме субсидии)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дальнейшем ____________________________________________________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лице 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должности, а также фамилия, имя, отчество</w:t>
      </w:r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или уполномоченного им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действующего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 основании 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(реквизиты учредительного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документа</w:t>
      </w:r>
      <w:proofErr w:type="gramStart"/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оверенности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приказа или иного</w:t>
      </w:r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документа, удостоверяющего полномочия)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лица,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индивидуального предпринимателя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 в дальнейшем "Получатель", в лице 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должности, а также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лица, представляющего Получателя, или уполномоченного им лица, фамилия,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имя, отчество (при наличии) индивидуального предпринимателя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действующего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 основании _________________________________________________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(реквизиты устава юридического лица, свидетельства о государственной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регистрации индивидуального предпринимателя, доверенности)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 согласия законного представителя ___________________________________ </w:t>
      </w:r>
      <w:hyperlink w:anchor="Par389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</w:t>
        </w:r>
        <w:r w:rsidR="00D11BC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2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наличии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 лица, являющегося законным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представителем Получателя)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далее  именуемые "Стороны", заключили настоящее Дополнительное соглашение о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расторжении  соглашения (договора) о предоставлении из бюджета</w:t>
      </w:r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Сосновоборского городского округа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субсидий,  в  том  числе  грантов  в  форме  субсидий,  юридическим  лицам,</w:t>
      </w:r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индивидуальным  предпринимателям,  а  также физическим лицам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"__" 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20__   г.   N  _______  (далее  соответственно  -  Соглашение,  Субсидия)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соответствии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___________________________________________________________.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(документ, предусматривающий основание для расторжения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Соглашения (при наличии), или </w:t>
      </w:r>
      <w:hyperlink r:id="rId19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 7.5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 Соглашение расторгается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 даты вступления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силу настоящего Дополнительного соглашения о расторжении Соглашения.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2. Состояние расчетов на дату расторжения Соглашения: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6" w:name="Par3805"/>
      <w:bookmarkEnd w:id="24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2.1. бюджетное обязательство __________________________________________</w:t>
      </w:r>
    </w:p>
    <w:p w:rsidR="0015776C" w:rsidRPr="00E55A63" w:rsidRDefault="00A94EF3" w:rsidP="00A94EF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исполнено в размере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 (___________________) 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рублей ___ копеек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(сумма цифрами)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 коду классификации расходов бюджета ______________;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7" w:name="Par3811"/>
      <w:bookmarkEnd w:id="24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2.2. обязательство Получателя исполнено в размере 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(сумма цифрами)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(_____________________________) рублей ___ копеек Субсидии, предоставленной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 соответствии с пунктом ______ статьи ______ Бюджетного кодекса Российской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Федерации;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2.3. ______________________________________ в течение "___" дней со дня</w:t>
      </w:r>
    </w:p>
    <w:p w:rsidR="0015776C" w:rsidRPr="00E55A63" w:rsidRDefault="0015776C" w:rsidP="00A94EF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главного распорядителя бюджетных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расторжения  Соглашения  обязуется  перечислить Получателю сумму Субсидии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размере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: _______________ (_________________________) рублей ___ копеек </w:t>
      </w:r>
      <w:hyperlink w:anchor="Par389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</w:t>
        </w:r>
        <w:r w:rsidR="00D11BC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(сумма цифрами)   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2.4.  Получатель  в  течение  ____  дней  со дня расторжения Соглашения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обязуется  возвратить  в  </w:t>
      </w:r>
      <w:r w:rsidR="00A94EF3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местный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бюджет  сумму  Субсидии   в  размере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 (_________________________) рублей ___ копеек </w:t>
      </w:r>
      <w:hyperlink w:anchor="Par389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</w:t>
        </w:r>
        <w:r w:rsidR="00D11BC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3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(сумма цифрами)      (сумма прописью)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2.5. _____________________________________________________________ </w:t>
      </w:r>
      <w:hyperlink w:anchor="Par389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</w:t>
        </w:r>
        <w:r w:rsidR="00D11BC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4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3. Стороны взаимных претензий друг к другу не имеют.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ar390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</w:t>
        </w:r>
        <w:r w:rsidR="00D11BC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5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 которые прекращают свое действие после полного их исполнения.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6.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ar3903" w:history="1">
        <w:r w:rsidR="00D11BC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&lt;6</w:t>
        </w:r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15776C" w:rsidRPr="00E55A63" w:rsidRDefault="00B4344A" w:rsidP="0015776C">
      <w:pPr>
        <w:autoSpaceDE w:val="0"/>
        <w:autoSpaceDN w:val="0"/>
        <w:adjustRightInd w:val="0"/>
        <w:spacing w:before="20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7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____________________________________________________________ </w:t>
      </w:r>
      <w:hyperlink w:anchor="Par3904" w:history="1">
        <w:r w:rsidR="0015776C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</w:t>
        </w:r>
        <w:r w:rsidR="00D11BC4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7</w:t>
        </w:r>
        <w:r w:rsidR="0015776C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&gt;</w:t>
        </w:r>
      </w:hyperlink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B4344A" w:rsidP="0015776C">
      <w:pPr>
        <w:autoSpaceDE w:val="0"/>
        <w:autoSpaceDN w:val="0"/>
        <w:adjustRightInd w:val="0"/>
        <w:jc w:val="center"/>
        <w:outlineLvl w:val="2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. Платежные реквизиты Сторон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365"/>
      </w:tblGrid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911755" w:rsidRPr="00E55A63" w:rsidRDefault="00911755" w:rsidP="00E55A6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Получателя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nformat"/>
              <w:jc w:val="both"/>
            </w:pPr>
            <w:r w:rsidRPr="00E55A63">
              <w:t>Наименование _________________</w:t>
            </w:r>
          </w:p>
          <w:p w:rsidR="00911755" w:rsidRPr="00E55A63" w:rsidRDefault="00911755" w:rsidP="00E55A63">
            <w:pPr>
              <w:pStyle w:val="ConsPlusNonformat"/>
              <w:jc w:val="both"/>
            </w:pPr>
            <w:r w:rsidRPr="00E55A63">
              <w:t xml:space="preserve">  (наименование главного распорядителя бюджетных средств)</w:t>
            </w:r>
          </w:p>
        </w:tc>
        <w:tc>
          <w:tcPr>
            <w:tcW w:w="4365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Получателя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191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 xml:space="preserve">ОГРН, </w:t>
            </w:r>
            <w:hyperlink r:id="rId192" w:history="1">
              <w:r w:rsidRPr="00E55A63">
                <w:rPr>
                  <w:rFonts w:ascii="Courier New" w:hAnsi="Courier New" w:cs="Courier New"/>
                  <w:sz w:val="20"/>
                </w:rPr>
                <w:t>ОКТМО</w:t>
              </w:r>
            </w:hyperlink>
          </w:p>
        </w:tc>
      </w:tr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Место нахождения:</w:t>
            </w:r>
          </w:p>
        </w:tc>
      </w:tr>
      <w:tr w:rsidR="00911755" w:rsidRPr="00E55A63" w:rsidTr="00E55A63">
        <w:tc>
          <w:tcPr>
            <w:tcW w:w="4723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  <w:tc>
          <w:tcPr>
            <w:tcW w:w="4365" w:type="dxa"/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ИНН/КПП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Платежные реквизиты:</w:t>
            </w:r>
          </w:p>
        </w:tc>
      </w:tr>
      <w:tr w:rsidR="00911755" w:rsidRPr="00E55A63" w:rsidTr="00E55A6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учреждения Банка России, БИК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Расчетный счет</w:t>
            </w:r>
          </w:p>
          <w:p w:rsidR="00911755" w:rsidRPr="00E55A63" w:rsidRDefault="00911755" w:rsidP="00E55A6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center"/>
        <w:outlineLvl w:val="2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8. Подписи Сторон: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8E6010" w:rsidRPr="00E55A63" w:rsidTr="008E6010">
        <w:tc>
          <w:tcPr>
            <w:tcW w:w="4706" w:type="dxa"/>
          </w:tcPr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________________________________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(наименование главного распорядителя бюджетных средств)</w:t>
            </w:r>
          </w:p>
        </w:tc>
        <w:tc>
          <w:tcPr>
            <w:tcW w:w="4365" w:type="dxa"/>
          </w:tcPr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Сокращенное наименование</w:t>
            </w:r>
          </w:p>
          <w:p w:rsidR="008E6010" w:rsidRPr="00E55A63" w:rsidRDefault="008E6010" w:rsidP="008E601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E55A63">
              <w:rPr>
                <w:rFonts w:ascii="Courier New" w:hAnsi="Courier New" w:cs="Courier New"/>
                <w:sz w:val="20"/>
              </w:rPr>
              <w:t>Получателя</w:t>
            </w:r>
          </w:p>
        </w:tc>
      </w:tr>
      <w:tr w:rsidR="008E6010" w:rsidRPr="00E55A63" w:rsidTr="008E6010">
        <w:tc>
          <w:tcPr>
            <w:tcW w:w="4706" w:type="dxa"/>
          </w:tcPr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>___________/_________________</w:t>
            </w:r>
          </w:p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 xml:space="preserve"> (подпись)        (ФИО)</w:t>
            </w:r>
          </w:p>
        </w:tc>
        <w:tc>
          <w:tcPr>
            <w:tcW w:w="4365" w:type="dxa"/>
          </w:tcPr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>___________/________________</w:t>
            </w:r>
          </w:p>
          <w:p w:rsidR="008E6010" w:rsidRPr="00E55A63" w:rsidRDefault="008E6010" w:rsidP="008E6010">
            <w:pPr>
              <w:pStyle w:val="ConsPlusNonformat"/>
              <w:jc w:val="both"/>
            </w:pPr>
            <w:r w:rsidRPr="00E55A63">
              <w:t xml:space="preserve"> (подпись)       (ФИО)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8" w:name="Par3891"/>
      <w:bookmarkEnd w:id="248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9" w:name="Par3892"/>
      <w:bookmarkStart w:id="250" w:name="Par3895"/>
      <w:bookmarkEnd w:id="249"/>
      <w:bookmarkEnd w:id="25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&lt;</w:t>
      </w:r>
      <w:r w:rsidR="00B4344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1" w:name="Par3896"/>
      <w:bookmarkStart w:id="252" w:name="Par3898"/>
      <w:bookmarkEnd w:id="251"/>
      <w:bookmarkEnd w:id="25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B4344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казывается в зависимости от исполнения обязательств, указанных в </w:t>
      </w:r>
      <w:hyperlink w:anchor="Par3805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пунктах 2.1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</w:t>
      </w:r>
      <w:hyperlink w:anchor="Par381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2.2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настоящего Дополнительного соглашения.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3" w:name="Par3899"/>
      <w:bookmarkEnd w:id="253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B4344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иные конкретные условия (при наличии).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4" w:name="Par3900"/>
      <w:bookmarkEnd w:id="254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B4344A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5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5" w:name="Par3901"/>
      <w:bookmarkStart w:id="256" w:name="Par3903"/>
      <w:bookmarkEnd w:id="255"/>
      <w:bookmarkEnd w:id="256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6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в случае формирования и подписания Соглашения в форме бумажного документа.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7" w:name="Par3904"/>
      <w:bookmarkEnd w:id="257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7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иные конкретные положения (при наличии).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8" w:name="Par3905"/>
      <w:bookmarkEnd w:id="258"/>
    </w:p>
    <w:p w:rsidR="0015776C" w:rsidRPr="00E55A63" w:rsidRDefault="0015776C" w:rsidP="0015776C">
      <w:pPr>
        <w:autoSpaceDE w:val="0"/>
        <w:autoSpaceDN w:val="0"/>
        <w:adjustRightInd w:val="0"/>
        <w:jc w:val="right"/>
        <w:outlineLvl w:val="1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N 17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sz w:val="20"/>
          <w:szCs w:val="20"/>
        </w:rPr>
        <w:t xml:space="preserve">к Типовой форме </w:t>
      </w:r>
      <w:r w:rsidRPr="00E55A63">
        <w:rPr>
          <w:rFonts w:ascii="Courier New" w:hAnsi="Courier New" w:cs="Courier New"/>
          <w:bCs/>
          <w:spacing w:val="3"/>
          <w:sz w:val="20"/>
          <w:szCs w:val="20"/>
        </w:rPr>
        <w:t>соглашения (договора) о предоставлении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из бюджета Сосновоборского городского округа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bCs/>
          <w:spacing w:val="3"/>
          <w:sz w:val="20"/>
          <w:szCs w:val="20"/>
        </w:rPr>
      </w:pPr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субсидий юридическим лицам, индивидуальным </w:t>
      </w:r>
    </w:p>
    <w:p w:rsidR="00A548B8" w:rsidRPr="00E55A63" w:rsidRDefault="00A548B8" w:rsidP="00A548B8">
      <w:pPr>
        <w:shd w:val="clear" w:color="auto" w:fill="FFFFFF"/>
        <w:spacing w:before="5" w:line="278" w:lineRule="exact"/>
        <w:ind w:right="1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E55A63">
        <w:rPr>
          <w:rFonts w:ascii="Courier New" w:hAnsi="Courier New" w:cs="Courier New"/>
          <w:bCs/>
          <w:spacing w:val="3"/>
          <w:sz w:val="20"/>
          <w:szCs w:val="20"/>
        </w:rPr>
        <w:t>предпринимателям</w:t>
      </w:r>
      <w:proofErr w:type="gramEnd"/>
      <w:r w:rsidRPr="00E55A63">
        <w:rPr>
          <w:rFonts w:ascii="Courier New" w:hAnsi="Courier New" w:cs="Courier New"/>
          <w:bCs/>
          <w:spacing w:val="3"/>
          <w:sz w:val="20"/>
          <w:szCs w:val="20"/>
        </w:rPr>
        <w:t xml:space="preserve"> а также физическим лицам</w:t>
      </w:r>
      <w:r w:rsidRPr="00E55A63">
        <w:rPr>
          <w:rFonts w:ascii="Courier New" w:hAnsi="Courier New" w:cs="Courier New"/>
          <w:sz w:val="20"/>
          <w:szCs w:val="20"/>
        </w:rPr>
        <w:t>,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proofErr w:type="gramStart"/>
      <w:r w:rsidRPr="00E55A63">
        <w:rPr>
          <w:rFonts w:ascii="Courier New" w:hAnsi="Courier New" w:cs="Courier New"/>
          <w:sz w:val="20"/>
        </w:rPr>
        <w:t>утвержденной</w:t>
      </w:r>
      <w:proofErr w:type="gramEnd"/>
      <w:r w:rsidRPr="00E55A63">
        <w:rPr>
          <w:rFonts w:ascii="Courier New" w:hAnsi="Courier New" w:cs="Courier New"/>
          <w:sz w:val="20"/>
        </w:rPr>
        <w:t xml:space="preserve"> распоряжением комитета финансов </w:t>
      </w:r>
    </w:p>
    <w:p w:rsidR="00A548B8" w:rsidRPr="00E55A63" w:rsidRDefault="00A548B8" w:rsidP="00A548B8">
      <w:pPr>
        <w:pStyle w:val="ConsPlusNormal"/>
        <w:jc w:val="right"/>
        <w:rPr>
          <w:rFonts w:ascii="Courier New" w:hAnsi="Courier New" w:cs="Courier New"/>
          <w:sz w:val="20"/>
        </w:rPr>
      </w:pPr>
      <w:r w:rsidRPr="00E55A63">
        <w:rPr>
          <w:rFonts w:ascii="Courier New" w:hAnsi="Courier New" w:cs="Courier New"/>
          <w:sz w:val="20"/>
        </w:rPr>
        <w:t xml:space="preserve">Сосновоборского городского округа от ___.__.202_. № </w:t>
      </w:r>
      <w:proofErr w:type="spellStart"/>
      <w:r w:rsidRPr="00E55A63">
        <w:rPr>
          <w:rFonts w:ascii="Courier New" w:hAnsi="Courier New" w:cs="Courier New"/>
          <w:sz w:val="20"/>
        </w:rPr>
        <w:t>__-</w:t>
      </w:r>
      <w:proofErr w:type="gramStart"/>
      <w:r w:rsidRPr="00E55A63">
        <w:rPr>
          <w:rFonts w:ascii="Courier New" w:hAnsi="Courier New" w:cs="Courier New"/>
          <w:sz w:val="20"/>
        </w:rPr>
        <w:t>р</w:t>
      </w:r>
      <w:proofErr w:type="spellEnd"/>
      <w:proofErr w:type="gramEnd"/>
    </w:p>
    <w:p w:rsidR="00A548B8" w:rsidRPr="00E55A63" w:rsidRDefault="00A548B8" w:rsidP="00A548B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от 30.11.2021 N 199н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5181"/>
      </w:tblGrid>
      <w:tr w:rsidR="0015776C" w:rsidRPr="00E55A63">
        <w:tc>
          <w:tcPr>
            <w:tcW w:w="387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87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УВЕДОМЛЕНИЕ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о расторжении соглашения (договора) о предоставлении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из бюджета 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Сосновоборского городского округа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субсидий, в том числе грантов в форме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субсидий, юридическим лицам, индивидуальным предпринимателям,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а также физическим лицам от "__" _______ 20__ г. N ____ </w:t>
      </w:r>
      <w:hyperlink w:anchor="Par4008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&lt;1&gt;</w:t>
        </w:r>
      </w:hyperlink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в одностороннем порядке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"__" ___________ 20__ г.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между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(наименование главного распорядителя бюджет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ных средств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дальнейшем ____________________________________________________</w:t>
      </w:r>
    </w:p>
    <w:p w:rsidR="00D11BC4" w:rsidRPr="00E55A63" w:rsidRDefault="00D11BC4" w:rsidP="00D11BC4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 ________________________________________________________________________,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лица, фамилия, имя, отчество (при наличии)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индивидуального предпринимателя или физического лица)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именуемый  в дальнейшем "Получатель", было заключено соглашение (договор) о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пр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едоставлении  из  местного 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бюджета  субсидий,  в том числе грантов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форме субсидий, юридическим лицам, индивидуальным предпринимателям, а также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физическим лицам N ______ (далее - Соглашение).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 соответствии  с пункто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м(</w:t>
      </w:r>
      <w:proofErr w:type="spellStart"/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ами</w:t>
      </w:r>
      <w:proofErr w:type="spell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 ______ Соглашения Получатель должен был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исполнить следующие обязательства: ___________________________________ </w:t>
      </w:r>
      <w:hyperlink w:anchor="Par4009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&lt;2&gt;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однако указанные обязательства Получателем не исполнены </w:t>
      </w:r>
      <w:hyperlink w:anchor="Par4010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&lt;3&gt;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соответствии с </w:t>
      </w:r>
      <w:hyperlink r:id="rId193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7.6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 _______________________________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вправе в одностороннем порядке расторгнуть Соглашение в случае ____________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                        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(причина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_______________________.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расторжения Соглашения)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связи с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вышеизложенным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</w:t>
      </w:r>
    </w:p>
    <w:p w:rsidR="0015776C" w:rsidRPr="00E55A63" w:rsidRDefault="00D11BC4" w:rsidP="00D11BC4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извещает  Получателя,  что  Соглашение  на  основании  </w:t>
      </w:r>
      <w:hyperlink r:id="rId194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части 2 статьи 450.1</w:t>
        </w:r>
      </w:hyperlink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Гражданского   кодекса   Российской  Федерации  (Собрание  законодательства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Российской Федерации, 1994, N 32, ст. 3301; 2015, N 10, ст. 1412),  пунктом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___ ______________________________________________________________________,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(наименование правил (порядка) предоставления субсидии из 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местного</w:t>
      </w:r>
      <w:proofErr w:type="gramEnd"/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бюджета Получателю)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утвержденных ______________________________________________________________</w:t>
      </w:r>
    </w:p>
    <w:p w:rsidR="0015776C" w:rsidRPr="00E55A63" w:rsidRDefault="0015776C" w:rsidP="00D11BC4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(постановление </w:t>
      </w:r>
      <w:r w:rsidR="00D11BC4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администрации Сосновоборского городского округа</w:t>
      </w: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15776C" w:rsidRPr="00E55A63" w:rsidRDefault="0015776C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от "__" ________ 20__ г. N ______ и пунктом ______ </w:t>
      </w:r>
      <w:hyperlink w:anchor="Par4011" w:history="1">
        <w:r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&lt;4&gt;</w:t>
        </w:r>
      </w:hyperlink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Соглашения считается</w:t>
      </w:r>
    </w:p>
    <w:p w:rsidR="0015776C" w:rsidRPr="00E55A63" w:rsidRDefault="00D11BC4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расторгнутым с </w:t>
      </w:r>
      <w:proofErr w:type="spell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момента</w:t>
      </w:r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получения</w:t>
      </w:r>
      <w:proofErr w:type="spellEnd"/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Получателем настоящего уведомления в виде бумажного документа</w:t>
      </w:r>
    </w:p>
    <w:p w:rsidR="0015776C" w:rsidRPr="00E55A63" w:rsidRDefault="00DA60CB" w:rsidP="0015776C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w:anchor="Par4013" w:history="1">
        <w:r w:rsidR="0015776C" w:rsidRPr="00E55A63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&lt;6&gt;</w:t>
        </w:r>
      </w:hyperlink>
      <w:r w:rsidR="0015776C"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15776C" w:rsidRPr="00E55A63" w:rsidRDefault="0015776C" w:rsidP="0015776C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1587"/>
        <w:gridCol w:w="340"/>
        <w:gridCol w:w="2551"/>
        <w:gridCol w:w="340"/>
      </w:tblGrid>
      <w:tr w:rsidR="0015776C" w:rsidRPr="00E55A63">
        <w:tc>
          <w:tcPr>
            <w:tcW w:w="3912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Руководитель: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5776C" w:rsidRPr="00E55A63">
        <w:tc>
          <w:tcPr>
            <w:tcW w:w="3912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</w:tr>
      <w:tr w:rsidR="0015776C" w:rsidRPr="00E55A63">
        <w:tc>
          <w:tcPr>
            <w:tcW w:w="3912" w:type="dxa"/>
            <w:tcBorders>
              <w:top w:val="single" w:sz="4" w:space="0" w:color="auto"/>
            </w:tcBorders>
          </w:tcPr>
          <w:p w:rsidR="0015776C" w:rsidRPr="00E55A63" w:rsidRDefault="0015776C" w:rsidP="007A6E14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E55A6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15776C" w:rsidRPr="00E55A63" w:rsidRDefault="0015776C" w:rsidP="0015776C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15776C" w:rsidRPr="00E55A63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776C" w:rsidRPr="00E55A63" w:rsidRDefault="0015776C" w:rsidP="0015776C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9" w:name="Par4008"/>
      <w:bookmarkEnd w:id="259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&lt;1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В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60" w:name="Par4009"/>
      <w:bookmarkEnd w:id="260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&lt;2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казываются неисполненные (исполненные не в полном объеме) обязательства Получателя по Соглашению.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61" w:name="Par4010"/>
      <w:bookmarkEnd w:id="261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&lt;3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П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15776C" w:rsidRPr="00E55A63" w:rsidRDefault="0015776C" w:rsidP="0015776C">
      <w:pPr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62" w:name="Par4011"/>
      <w:bookmarkEnd w:id="262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&lt;4</w:t>
      </w:r>
      <w:proofErr w:type="gramStart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&gt; У</w:t>
      </w:r>
      <w:proofErr w:type="gramEnd"/>
      <w:r w:rsidRPr="00E55A63">
        <w:rPr>
          <w:rFonts w:ascii="Courier New" w:eastAsiaTheme="minorHAnsi" w:hAnsi="Courier New" w:cs="Courier New"/>
          <w:sz w:val="20"/>
          <w:szCs w:val="20"/>
          <w:lang w:eastAsia="en-US"/>
        </w:rPr>
        <w:t>казывается пункт Соглашения, в соответствии с которым Соглашение расторгается в одностороннем порядке.</w:t>
      </w:r>
    </w:p>
    <w:p w:rsidR="0015776C" w:rsidRPr="00CB215A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63" w:name="Par4012"/>
      <w:bookmarkEnd w:id="263"/>
    </w:p>
    <w:p w:rsidR="0015776C" w:rsidRPr="00CB215A" w:rsidRDefault="0015776C" w:rsidP="0015776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15776C" w:rsidRPr="00CB215A" w:rsidSect="00E17BB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CF" w:rsidRDefault="00696DCF" w:rsidP="000D701F">
      <w:r>
        <w:separator/>
      </w:r>
    </w:p>
  </w:endnote>
  <w:endnote w:type="continuationSeparator" w:id="0">
    <w:p w:rsidR="00696DCF" w:rsidRDefault="00696DCF" w:rsidP="000D7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557"/>
      <w:docPartObj>
        <w:docPartGallery w:val="Page Numbers (Bottom of Page)"/>
        <w:docPartUnique/>
      </w:docPartObj>
    </w:sdtPr>
    <w:sdtContent>
      <w:p w:rsidR="00696DCF" w:rsidRDefault="00696DCF">
        <w:pPr>
          <w:pStyle w:val="a6"/>
          <w:jc w:val="right"/>
        </w:pPr>
        <w:fldSimple w:instr=" PAGE   \* MERGEFORMAT ">
          <w:r w:rsidR="0099140E">
            <w:rPr>
              <w:noProof/>
            </w:rPr>
            <w:t>78</w:t>
          </w:r>
        </w:fldSimple>
      </w:p>
    </w:sdtContent>
  </w:sdt>
  <w:p w:rsidR="00696DCF" w:rsidRDefault="00696D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CF" w:rsidRDefault="00696DCF" w:rsidP="000D701F">
      <w:r>
        <w:separator/>
      </w:r>
    </w:p>
  </w:footnote>
  <w:footnote w:type="continuationSeparator" w:id="0">
    <w:p w:rsidR="00696DCF" w:rsidRDefault="00696DCF" w:rsidP="000D7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5E1B"/>
    <w:multiLevelType w:val="hybridMultilevel"/>
    <w:tmpl w:val="DE32BBA0"/>
    <w:lvl w:ilvl="0" w:tplc="9476F00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2B561C"/>
    <w:multiLevelType w:val="multilevel"/>
    <w:tmpl w:val="77EAD3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E20CBC"/>
    <w:multiLevelType w:val="hybridMultilevel"/>
    <w:tmpl w:val="C76AC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16791"/>
    <w:multiLevelType w:val="hybridMultilevel"/>
    <w:tmpl w:val="BBEC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DF"/>
    <w:rsid w:val="00000BE9"/>
    <w:rsid w:val="00001DD5"/>
    <w:rsid w:val="000020F2"/>
    <w:rsid w:val="00002E41"/>
    <w:rsid w:val="00003795"/>
    <w:rsid w:val="00003D27"/>
    <w:rsid w:val="00006137"/>
    <w:rsid w:val="00007116"/>
    <w:rsid w:val="00013072"/>
    <w:rsid w:val="00013107"/>
    <w:rsid w:val="00013399"/>
    <w:rsid w:val="0001387A"/>
    <w:rsid w:val="00013973"/>
    <w:rsid w:val="000152E3"/>
    <w:rsid w:val="00015DAD"/>
    <w:rsid w:val="00021107"/>
    <w:rsid w:val="00021A31"/>
    <w:rsid w:val="00021D6D"/>
    <w:rsid w:val="00022AC1"/>
    <w:rsid w:val="000246EB"/>
    <w:rsid w:val="00025C4C"/>
    <w:rsid w:val="00026714"/>
    <w:rsid w:val="000269D1"/>
    <w:rsid w:val="0002715C"/>
    <w:rsid w:val="000274E6"/>
    <w:rsid w:val="000300BF"/>
    <w:rsid w:val="000324CB"/>
    <w:rsid w:val="0003265D"/>
    <w:rsid w:val="000334D6"/>
    <w:rsid w:val="00035C4B"/>
    <w:rsid w:val="000365FD"/>
    <w:rsid w:val="00040326"/>
    <w:rsid w:val="000407D0"/>
    <w:rsid w:val="00041112"/>
    <w:rsid w:val="00041C11"/>
    <w:rsid w:val="00043C75"/>
    <w:rsid w:val="00045545"/>
    <w:rsid w:val="000459F6"/>
    <w:rsid w:val="000462F6"/>
    <w:rsid w:val="00046BA3"/>
    <w:rsid w:val="00046BEB"/>
    <w:rsid w:val="00047431"/>
    <w:rsid w:val="00050CF3"/>
    <w:rsid w:val="00052A8A"/>
    <w:rsid w:val="00052F3F"/>
    <w:rsid w:val="00053704"/>
    <w:rsid w:val="00054392"/>
    <w:rsid w:val="00055AAB"/>
    <w:rsid w:val="0005708A"/>
    <w:rsid w:val="00057D19"/>
    <w:rsid w:val="00061454"/>
    <w:rsid w:val="00061D1F"/>
    <w:rsid w:val="0006281F"/>
    <w:rsid w:val="00063E40"/>
    <w:rsid w:val="00065882"/>
    <w:rsid w:val="00067B15"/>
    <w:rsid w:val="00070FDC"/>
    <w:rsid w:val="000716AE"/>
    <w:rsid w:val="00072652"/>
    <w:rsid w:val="000734F7"/>
    <w:rsid w:val="00073797"/>
    <w:rsid w:val="0007517E"/>
    <w:rsid w:val="00076012"/>
    <w:rsid w:val="00076567"/>
    <w:rsid w:val="000775E9"/>
    <w:rsid w:val="00077685"/>
    <w:rsid w:val="00077F96"/>
    <w:rsid w:val="0008119D"/>
    <w:rsid w:val="00081B62"/>
    <w:rsid w:val="00082E2F"/>
    <w:rsid w:val="0008322A"/>
    <w:rsid w:val="00083519"/>
    <w:rsid w:val="000849EA"/>
    <w:rsid w:val="000852B3"/>
    <w:rsid w:val="0009018F"/>
    <w:rsid w:val="00090C36"/>
    <w:rsid w:val="000919EF"/>
    <w:rsid w:val="00092C82"/>
    <w:rsid w:val="00094113"/>
    <w:rsid w:val="0009419B"/>
    <w:rsid w:val="00094AA5"/>
    <w:rsid w:val="0009507B"/>
    <w:rsid w:val="00096292"/>
    <w:rsid w:val="0009680E"/>
    <w:rsid w:val="000968C9"/>
    <w:rsid w:val="0009784E"/>
    <w:rsid w:val="000A2F0E"/>
    <w:rsid w:val="000A3ADD"/>
    <w:rsid w:val="000A4A02"/>
    <w:rsid w:val="000A5FFF"/>
    <w:rsid w:val="000A7BCB"/>
    <w:rsid w:val="000B001E"/>
    <w:rsid w:val="000B20A1"/>
    <w:rsid w:val="000B237A"/>
    <w:rsid w:val="000B37ED"/>
    <w:rsid w:val="000B3A4E"/>
    <w:rsid w:val="000B47C4"/>
    <w:rsid w:val="000B5599"/>
    <w:rsid w:val="000B5BB7"/>
    <w:rsid w:val="000B679E"/>
    <w:rsid w:val="000B7212"/>
    <w:rsid w:val="000B739D"/>
    <w:rsid w:val="000C0966"/>
    <w:rsid w:val="000C1868"/>
    <w:rsid w:val="000C2A3D"/>
    <w:rsid w:val="000C3460"/>
    <w:rsid w:val="000C3E56"/>
    <w:rsid w:val="000C4A3E"/>
    <w:rsid w:val="000C5078"/>
    <w:rsid w:val="000C50A8"/>
    <w:rsid w:val="000C5245"/>
    <w:rsid w:val="000D088D"/>
    <w:rsid w:val="000D0911"/>
    <w:rsid w:val="000D1BFD"/>
    <w:rsid w:val="000D2784"/>
    <w:rsid w:val="000D28B8"/>
    <w:rsid w:val="000D2A05"/>
    <w:rsid w:val="000D2C47"/>
    <w:rsid w:val="000D3676"/>
    <w:rsid w:val="000D37CE"/>
    <w:rsid w:val="000D40DF"/>
    <w:rsid w:val="000D50C2"/>
    <w:rsid w:val="000D6270"/>
    <w:rsid w:val="000D6A4C"/>
    <w:rsid w:val="000D701F"/>
    <w:rsid w:val="000E055D"/>
    <w:rsid w:val="000E0567"/>
    <w:rsid w:val="000E0DA8"/>
    <w:rsid w:val="000E0E9C"/>
    <w:rsid w:val="000E1E8F"/>
    <w:rsid w:val="000E255E"/>
    <w:rsid w:val="000E2AC4"/>
    <w:rsid w:val="000E2DFC"/>
    <w:rsid w:val="000E2E73"/>
    <w:rsid w:val="000E2FCB"/>
    <w:rsid w:val="000E35D3"/>
    <w:rsid w:val="000E3B1E"/>
    <w:rsid w:val="000E3BE4"/>
    <w:rsid w:val="000E3C54"/>
    <w:rsid w:val="000E4A9A"/>
    <w:rsid w:val="000E5370"/>
    <w:rsid w:val="000E5765"/>
    <w:rsid w:val="000E6507"/>
    <w:rsid w:val="000E6BC3"/>
    <w:rsid w:val="000E7263"/>
    <w:rsid w:val="000F0121"/>
    <w:rsid w:val="000F09D7"/>
    <w:rsid w:val="000F128C"/>
    <w:rsid w:val="000F17D4"/>
    <w:rsid w:val="000F21F5"/>
    <w:rsid w:val="000F3857"/>
    <w:rsid w:val="000F44A8"/>
    <w:rsid w:val="000F624C"/>
    <w:rsid w:val="000F68C3"/>
    <w:rsid w:val="000F6E44"/>
    <w:rsid w:val="0010032E"/>
    <w:rsid w:val="0010067D"/>
    <w:rsid w:val="00100A91"/>
    <w:rsid w:val="00101280"/>
    <w:rsid w:val="00101AD6"/>
    <w:rsid w:val="00101AE7"/>
    <w:rsid w:val="00101BA6"/>
    <w:rsid w:val="001023E6"/>
    <w:rsid w:val="001026CB"/>
    <w:rsid w:val="00105404"/>
    <w:rsid w:val="00106654"/>
    <w:rsid w:val="00107227"/>
    <w:rsid w:val="00110A0A"/>
    <w:rsid w:val="00110D81"/>
    <w:rsid w:val="001114D3"/>
    <w:rsid w:val="00111D4B"/>
    <w:rsid w:val="0011210E"/>
    <w:rsid w:val="00112FE7"/>
    <w:rsid w:val="00113410"/>
    <w:rsid w:val="001134DA"/>
    <w:rsid w:val="0011381B"/>
    <w:rsid w:val="00113DF3"/>
    <w:rsid w:val="00115584"/>
    <w:rsid w:val="00115891"/>
    <w:rsid w:val="00115A1A"/>
    <w:rsid w:val="00115A4D"/>
    <w:rsid w:val="0011606B"/>
    <w:rsid w:val="00116416"/>
    <w:rsid w:val="0011647D"/>
    <w:rsid w:val="00116B39"/>
    <w:rsid w:val="001173BA"/>
    <w:rsid w:val="00117CA2"/>
    <w:rsid w:val="00120A1D"/>
    <w:rsid w:val="001213DC"/>
    <w:rsid w:val="00121660"/>
    <w:rsid w:val="00123B23"/>
    <w:rsid w:val="001248FF"/>
    <w:rsid w:val="0012531F"/>
    <w:rsid w:val="00125BB0"/>
    <w:rsid w:val="001270CB"/>
    <w:rsid w:val="001274D0"/>
    <w:rsid w:val="00130824"/>
    <w:rsid w:val="00131D9C"/>
    <w:rsid w:val="00135025"/>
    <w:rsid w:val="001350DF"/>
    <w:rsid w:val="001354F5"/>
    <w:rsid w:val="00135EE4"/>
    <w:rsid w:val="00136450"/>
    <w:rsid w:val="001367CE"/>
    <w:rsid w:val="00137DA8"/>
    <w:rsid w:val="0014050A"/>
    <w:rsid w:val="0014232B"/>
    <w:rsid w:val="0014257E"/>
    <w:rsid w:val="001429D2"/>
    <w:rsid w:val="00144808"/>
    <w:rsid w:val="00146415"/>
    <w:rsid w:val="00146DD1"/>
    <w:rsid w:val="00147E51"/>
    <w:rsid w:val="00150189"/>
    <w:rsid w:val="00150FF9"/>
    <w:rsid w:val="00152F4E"/>
    <w:rsid w:val="00153907"/>
    <w:rsid w:val="00153C00"/>
    <w:rsid w:val="00153C24"/>
    <w:rsid w:val="00153FE6"/>
    <w:rsid w:val="001541C3"/>
    <w:rsid w:val="00154F44"/>
    <w:rsid w:val="0015512C"/>
    <w:rsid w:val="00156811"/>
    <w:rsid w:val="00156994"/>
    <w:rsid w:val="0015776C"/>
    <w:rsid w:val="001610BB"/>
    <w:rsid w:val="00162CFD"/>
    <w:rsid w:val="00163204"/>
    <w:rsid w:val="00163E5B"/>
    <w:rsid w:val="00165821"/>
    <w:rsid w:val="00165BD2"/>
    <w:rsid w:val="00166AAF"/>
    <w:rsid w:val="00166F5A"/>
    <w:rsid w:val="00167217"/>
    <w:rsid w:val="00170B87"/>
    <w:rsid w:val="00172109"/>
    <w:rsid w:val="0017243D"/>
    <w:rsid w:val="001728FF"/>
    <w:rsid w:val="00173F2D"/>
    <w:rsid w:val="00174EA9"/>
    <w:rsid w:val="0017593A"/>
    <w:rsid w:val="001801E2"/>
    <w:rsid w:val="00180AFA"/>
    <w:rsid w:val="00181091"/>
    <w:rsid w:val="001813DE"/>
    <w:rsid w:val="00181EB1"/>
    <w:rsid w:val="001827C2"/>
    <w:rsid w:val="00182A09"/>
    <w:rsid w:val="0018309A"/>
    <w:rsid w:val="00187402"/>
    <w:rsid w:val="0018792F"/>
    <w:rsid w:val="001900A1"/>
    <w:rsid w:val="00190842"/>
    <w:rsid w:val="00191C5B"/>
    <w:rsid w:val="0019218E"/>
    <w:rsid w:val="00192446"/>
    <w:rsid w:val="00193500"/>
    <w:rsid w:val="0019356E"/>
    <w:rsid w:val="001943CC"/>
    <w:rsid w:val="0019584A"/>
    <w:rsid w:val="001A0115"/>
    <w:rsid w:val="001A06C7"/>
    <w:rsid w:val="001A1DE0"/>
    <w:rsid w:val="001A1F40"/>
    <w:rsid w:val="001A2354"/>
    <w:rsid w:val="001A24A0"/>
    <w:rsid w:val="001A5FBB"/>
    <w:rsid w:val="001A61A1"/>
    <w:rsid w:val="001A637E"/>
    <w:rsid w:val="001A6DED"/>
    <w:rsid w:val="001A7788"/>
    <w:rsid w:val="001A7F1C"/>
    <w:rsid w:val="001B0871"/>
    <w:rsid w:val="001B08AD"/>
    <w:rsid w:val="001B0B2B"/>
    <w:rsid w:val="001B1277"/>
    <w:rsid w:val="001B176A"/>
    <w:rsid w:val="001B1DEC"/>
    <w:rsid w:val="001B69E8"/>
    <w:rsid w:val="001B7053"/>
    <w:rsid w:val="001C1B60"/>
    <w:rsid w:val="001C2C90"/>
    <w:rsid w:val="001C3D6C"/>
    <w:rsid w:val="001C4119"/>
    <w:rsid w:val="001C4986"/>
    <w:rsid w:val="001C596B"/>
    <w:rsid w:val="001C6303"/>
    <w:rsid w:val="001C6CFE"/>
    <w:rsid w:val="001C79F4"/>
    <w:rsid w:val="001D475B"/>
    <w:rsid w:val="001D72E9"/>
    <w:rsid w:val="001E0137"/>
    <w:rsid w:val="001E0A70"/>
    <w:rsid w:val="001E105E"/>
    <w:rsid w:val="001E13B4"/>
    <w:rsid w:val="001E13E3"/>
    <w:rsid w:val="001E15BD"/>
    <w:rsid w:val="001E2796"/>
    <w:rsid w:val="001E2843"/>
    <w:rsid w:val="001E345A"/>
    <w:rsid w:val="001E3642"/>
    <w:rsid w:val="001E3C14"/>
    <w:rsid w:val="001E62A0"/>
    <w:rsid w:val="001E7000"/>
    <w:rsid w:val="001F02C0"/>
    <w:rsid w:val="001F32A0"/>
    <w:rsid w:val="001F32A7"/>
    <w:rsid w:val="001F41F4"/>
    <w:rsid w:val="001F42E6"/>
    <w:rsid w:val="001F6B3E"/>
    <w:rsid w:val="00201392"/>
    <w:rsid w:val="0020293B"/>
    <w:rsid w:val="00203B4B"/>
    <w:rsid w:val="002042B0"/>
    <w:rsid w:val="00204E88"/>
    <w:rsid w:val="0020526D"/>
    <w:rsid w:val="0020597C"/>
    <w:rsid w:val="00206C81"/>
    <w:rsid w:val="002078EB"/>
    <w:rsid w:val="00210303"/>
    <w:rsid w:val="002119A8"/>
    <w:rsid w:val="002127F3"/>
    <w:rsid w:val="00212BA9"/>
    <w:rsid w:val="00214DD0"/>
    <w:rsid w:val="00214F81"/>
    <w:rsid w:val="002150C1"/>
    <w:rsid w:val="00217150"/>
    <w:rsid w:val="00217348"/>
    <w:rsid w:val="00221C0B"/>
    <w:rsid w:val="00223FEF"/>
    <w:rsid w:val="0022435B"/>
    <w:rsid w:val="002244D4"/>
    <w:rsid w:val="002260E8"/>
    <w:rsid w:val="0022621A"/>
    <w:rsid w:val="00226DB1"/>
    <w:rsid w:val="002306C6"/>
    <w:rsid w:val="002310DA"/>
    <w:rsid w:val="0023190B"/>
    <w:rsid w:val="00231E55"/>
    <w:rsid w:val="00233E6A"/>
    <w:rsid w:val="00233FC7"/>
    <w:rsid w:val="00234195"/>
    <w:rsid w:val="0023425E"/>
    <w:rsid w:val="0023439D"/>
    <w:rsid w:val="0023534F"/>
    <w:rsid w:val="002362A3"/>
    <w:rsid w:val="00240E97"/>
    <w:rsid w:val="002413B5"/>
    <w:rsid w:val="00242612"/>
    <w:rsid w:val="0024792C"/>
    <w:rsid w:val="00247C40"/>
    <w:rsid w:val="00247E2C"/>
    <w:rsid w:val="002507E0"/>
    <w:rsid w:val="0025212D"/>
    <w:rsid w:val="00252F30"/>
    <w:rsid w:val="00254160"/>
    <w:rsid w:val="00254942"/>
    <w:rsid w:val="0025541E"/>
    <w:rsid w:val="00255883"/>
    <w:rsid w:val="00256429"/>
    <w:rsid w:val="00256FC1"/>
    <w:rsid w:val="002603C9"/>
    <w:rsid w:val="00261E77"/>
    <w:rsid w:val="00261ED3"/>
    <w:rsid w:val="00262404"/>
    <w:rsid w:val="0026298B"/>
    <w:rsid w:val="00262F50"/>
    <w:rsid w:val="00263658"/>
    <w:rsid w:val="0026379F"/>
    <w:rsid w:val="00267550"/>
    <w:rsid w:val="002721DB"/>
    <w:rsid w:val="0027291C"/>
    <w:rsid w:val="00272D03"/>
    <w:rsid w:val="00272EC0"/>
    <w:rsid w:val="00273B2D"/>
    <w:rsid w:val="00275A6E"/>
    <w:rsid w:val="00275D0E"/>
    <w:rsid w:val="002764C4"/>
    <w:rsid w:val="002779A0"/>
    <w:rsid w:val="00281013"/>
    <w:rsid w:val="002815B9"/>
    <w:rsid w:val="0028184E"/>
    <w:rsid w:val="002821B2"/>
    <w:rsid w:val="00291387"/>
    <w:rsid w:val="002932E1"/>
    <w:rsid w:val="00293A7F"/>
    <w:rsid w:val="0029458E"/>
    <w:rsid w:val="0029479B"/>
    <w:rsid w:val="00294ADF"/>
    <w:rsid w:val="00294BDD"/>
    <w:rsid w:val="0029531D"/>
    <w:rsid w:val="00295B9E"/>
    <w:rsid w:val="0029611C"/>
    <w:rsid w:val="002965B2"/>
    <w:rsid w:val="0029783D"/>
    <w:rsid w:val="002A029F"/>
    <w:rsid w:val="002A12D9"/>
    <w:rsid w:val="002A2305"/>
    <w:rsid w:val="002A242D"/>
    <w:rsid w:val="002A298E"/>
    <w:rsid w:val="002A5F75"/>
    <w:rsid w:val="002A6BDE"/>
    <w:rsid w:val="002A7A61"/>
    <w:rsid w:val="002A7E9A"/>
    <w:rsid w:val="002B1576"/>
    <w:rsid w:val="002B2E8B"/>
    <w:rsid w:val="002B4B4E"/>
    <w:rsid w:val="002B58F1"/>
    <w:rsid w:val="002B678B"/>
    <w:rsid w:val="002C056C"/>
    <w:rsid w:val="002C13DE"/>
    <w:rsid w:val="002C1DB3"/>
    <w:rsid w:val="002C2809"/>
    <w:rsid w:val="002C2873"/>
    <w:rsid w:val="002C328F"/>
    <w:rsid w:val="002C5AE8"/>
    <w:rsid w:val="002C610A"/>
    <w:rsid w:val="002C6CC7"/>
    <w:rsid w:val="002C7A08"/>
    <w:rsid w:val="002D1535"/>
    <w:rsid w:val="002D1669"/>
    <w:rsid w:val="002D2494"/>
    <w:rsid w:val="002D2FAD"/>
    <w:rsid w:val="002D5D5F"/>
    <w:rsid w:val="002D5FDA"/>
    <w:rsid w:val="002D61A5"/>
    <w:rsid w:val="002D73AD"/>
    <w:rsid w:val="002D7E14"/>
    <w:rsid w:val="002E0633"/>
    <w:rsid w:val="002E0E0F"/>
    <w:rsid w:val="002E322C"/>
    <w:rsid w:val="002E3D58"/>
    <w:rsid w:val="002E4008"/>
    <w:rsid w:val="002E4481"/>
    <w:rsid w:val="002E6106"/>
    <w:rsid w:val="002E786A"/>
    <w:rsid w:val="002E7A0E"/>
    <w:rsid w:val="002E7B61"/>
    <w:rsid w:val="002F092B"/>
    <w:rsid w:val="002F0DB4"/>
    <w:rsid w:val="002F0E0D"/>
    <w:rsid w:val="002F1431"/>
    <w:rsid w:val="002F3521"/>
    <w:rsid w:val="002F3F97"/>
    <w:rsid w:val="0030032C"/>
    <w:rsid w:val="00300330"/>
    <w:rsid w:val="00300C72"/>
    <w:rsid w:val="003012C4"/>
    <w:rsid w:val="0030312C"/>
    <w:rsid w:val="003034C2"/>
    <w:rsid w:val="0030411C"/>
    <w:rsid w:val="003044D1"/>
    <w:rsid w:val="003046CC"/>
    <w:rsid w:val="003073FA"/>
    <w:rsid w:val="00307440"/>
    <w:rsid w:val="003117F3"/>
    <w:rsid w:val="00311E8E"/>
    <w:rsid w:val="003161E1"/>
    <w:rsid w:val="003175FE"/>
    <w:rsid w:val="00317B5E"/>
    <w:rsid w:val="003206CF"/>
    <w:rsid w:val="00321436"/>
    <w:rsid w:val="00321EFC"/>
    <w:rsid w:val="00321F09"/>
    <w:rsid w:val="003222BC"/>
    <w:rsid w:val="00323D91"/>
    <w:rsid w:val="00324389"/>
    <w:rsid w:val="0032510A"/>
    <w:rsid w:val="0032619B"/>
    <w:rsid w:val="00330001"/>
    <w:rsid w:val="00331AED"/>
    <w:rsid w:val="00331F17"/>
    <w:rsid w:val="00331F50"/>
    <w:rsid w:val="00332515"/>
    <w:rsid w:val="00332DB3"/>
    <w:rsid w:val="00333260"/>
    <w:rsid w:val="00333D2D"/>
    <w:rsid w:val="003340C3"/>
    <w:rsid w:val="0033432E"/>
    <w:rsid w:val="003361AB"/>
    <w:rsid w:val="00336760"/>
    <w:rsid w:val="00336D89"/>
    <w:rsid w:val="00336F29"/>
    <w:rsid w:val="00337089"/>
    <w:rsid w:val="00337978"/>
    <w:rsid w:val="003379B8"/>
    <w:rsid w:val="00337A4E"/>
    <w:rsid w:val="00337DF7"/>
    <w:rsid w:val="00337FBF"/>
    <w:rsid w:val="00340006"/>
    <w:rsid w:val="00340989"/>
    <w:rsid w:val="00340EF9"/>
    <w:rsid w:val="00341606"/>
    <w:rsid w:val="00341A34"/>
    <w:rsid w:val="0034223F"/>
    <w:rsid w:val="0034246C"/>
    <w:rsid w:val="0034483C"/>
    <w:rsid w:val="00345353"/>
    <w:rsid w:val="003455C7"/>
    <w:rsid w:val="003459C9"/>
    <w:rsid w:val="00346C33"/>
    <w:rsid w:val="00347239"/>
    <w:rsid w:val="0034739E"/>
    <w:rsid w:val="003476E6"/>
    <w:rsid w:val="00347C72"/>
    <w:rsid w:val="00350700"/>
    <w:rsid w:val="0035070F"/>
    <w:rsid w:val="003515A1"/>
    <w:rsid w:val="00351977"/>
    <w:rsid w:val="00352680"/>
    <w:rsid w:val="003527D5"/>
    <w:rsid w:val="003528CD"/>
    <w:rsid w:val="00352918"/>
    <w:rsid w:val="0035291E"/>
    <w:rsid w:val="00352937"/>
    <w:rsid w:val="00352C22"/>
    <w:rsid w:val="0035512D"/>
    <w:rsid w:val="0035607C"/>
    <w:rsid w:val="003578E6"/>
    <w:rsid w:val="00357950"/>
    <w:rsid w:val="0036054F"/>
    <w:rsid w:val="00362987"/>
    <w:rsid w:val="00363FA2"/>
    <w:rsid w:val="0036442E"/>
    <w:rsid w:val="00364890"/>
    <w:rsid w:val="00365600"/>
    <w:rsid w:val="00366B5F"/>
    <w:rsid w:val="00367D81"/>
    <w:rsid w:val="003703F3"/>
    <w:rsid w:val="00370781"/>
    <w:rsid w:val="00371078"/>
    <w:rsid w:val="0037160D"/>
    <w:rsid w:val="00371885"/>
    <w:rsid w:val="00371BE8"/>
    <w:rsid w:val="00371F55"/>
    <w:rsid w:val="003732CB"/>
    <w:rsid w:val="00374BBC"/>
    <w:rsid w:val="00374E2A"/>
    <w:rsid w:val="00375AF4"/>
    <w:rsid w:val="00376C57"/>
    <w:rsid w:val="00381219"/>
    <w:rsid w:val="0038130C"/>
    <w:rsid w:val="00381CEB"/>
    <w:rsid w:val="003832C3"/>
    <w:rsid w:val="00383DE6"/>
    <w:rsid w:val="00384504"/>
    <w:rsid w:val="00385593"/>
    <w:rsid w:val="00385BD8"/>
    <w:rsid w:val="003861ED"/>
    <w:rsid w:val="00386792"/>
    <w:rsid w:val="00391815"/>
    <w:rsid w:val="00391AAB"/>
    <w:rsid w:val="00394187"/>
    <w:rsid w:val="003952A4"/>
    <w:rsid w:val="0039687F"/>
    <w:rsid w:val="003A153A"/>
    <w:rsid w:val="003A1E81"/>
    <w:rsid w:val="003A62CB"/>
    <w:rsid w:val="003A6A38"/>
    <w:rsid w:val="003A6C98"/>
    <w:rsid w:val="003A7688"/>
    <w:rsid w:val="003A7EB1"/>
    <w:rsid w:val="003B0371"/>
    <w:rsid w:val="003B1382"/>
    <w:rsid w:val="003B1A4E"/>
    <w:rsid w:val="003B2FA5"/>
    <w:rsid w:val="003B61BB"/>
    <w:rsid w:val="003B6353"/>
    <w:rsid w:val="003B6452"/>
    <w:rsid w:val="003B7EB4"/>
    <w:rsid w:val="003C040D"/>
    <w:rsid w:val="003C0A5F"/>
    <w:rsid w:val="003C3ADA"/>
    <w:rsid w:val="003C620A"/>
    <w:rsid w:val="003C6AFD"/>
    <w:rsid w:val="003C77B5"/>
    <w:rsid w:val="003D091B"/>
    <w:rsid w:val="003D0C0E"/>
    <w:rsid w:val="003D11D1"/>
    <w:rsid w:val="003D247D"/>
    <w:rsid w:val="003D553B"/>
    <w:rsid w:val="003D5913"/>
    <w:rsid w:val="003D5D39"/>
    <w:rsid w:val="003D6B8F"/>
    <w:rsid w:val="003E089A"/>
    <w:rsid w:val="003E0934"/>
    <w:rsid w:val="003E0EF0"/>
    <w:rsid w:val="003E1002"/>
    <w:rsid w:val="003E123B"/>
    <w:rsid w:val="003E36B1"/>
    <w:rsid w:val="003E3ACA"/>
    <w:rsid w:val="003E4907"/>
    <w:rsid w:val="003E7411"/>
    <w:rsid w:val="003E78B5"/>
    <w:rsid w:val="003F26AF"/>
    <w:rsid w:val="003F30E3"/>
    <w:rsid w:val="003F310D"/>
    <w:rsid w:val="003F3976"/>
    <w:rsid w:val="003F3981"/>
    <w:rsid w:val="003F58CF"/>
    <w:rsid w:val="003F65F1"/>
    <w:rsid w:val="003F783C"/>
    <w:rsid w:val="00400C97"/>
    <w:rsid w:val="00401A97"/>
    <w:rsid w:val="00401EBA"/>
    <w:rsid w:val="00402329"/>
    <w:rsid w:val="004026A1"/>
    <w:rsid w:val="00405572"/>
    <w:rsid w:val="00405A0B"/>
    <w:rsid w:val="00406562"/>
    <w:rsid w:val="00410085"/>
    <w:rsid w:val="00410BDA"/>
    <w:rsid w:val="00410C76"/>
    <w:rsid w:val="0041158C"/>
    <w:rsid w:val="004126AD"/>
    <w:rsid w:val="00413C40"/>
    <w:rsid w:val="004146C9"/>
    <w:rsid w:val="004147C1"/>
    <w:rsid w:val="0041581A"/>
    <w:rsid w:val="004161D5"/>
    <w:rsid w:val="0041633A"/>
    <w:rsid w:val="0041633E"/>
    <w:rsid w:val="00417584"/>
    <w:rsid w:val="0042057B"/>
    <w:rsid w:val="004210A3"/>
    <w:rsid w:val="00422845"/>
    <w:rsid w:val="00422B99"/>
    <w:rsid w:val="00423317"/>
    <w:rsid w:val="004255FC"/>
    <w:rsid w:val="00425B6A"/>
    <w:rsid w:val="00425C8B"/>
    <w:rsid w:val="004268A7"/>
    <w:rsid w:val="00426E7B"/>
    <w:rsid w:val="004274ED"/>
    <w:rsid w:val="00431A94"/>
    <w:rsid w:val="004333FA"/>
    <w:rsid w:val="00434CF4"/>
    <w:rsid w:val="004412CE"/>
    <w:rsid w:val="0044218B"/>
    <w:rsid w:val="00442892"/>
    <w:rsid w:val="00444CF3"/>
    <w:rsid w:val="00445F62"/>
    <w:rsid w:val="00450D86"/>
    <w:rsid w:val="00451542"/>
    <w:rsid w:val="00452808"/>
    <w:rsid w:val="00452F39"/>
    <w:rsid w:val="00454ABD"/>
    <w:rsid w:val="00456469"/>
    <w:rsid w:val="004568FE"/>
    <w:rsid w:val="0045749B"/>
    <w:rsid w:val="0045760C"/>
    <w:rsid w:val="004577C4"/>
    <w:rsid w:val="004601D2"/>
    <w:rsid w:val="0046026E"/>
    <w:rsid w:val="00460B28"/>
    <w:rsid w:val="00462F0F"/>
    <w:rsid w:val="00463713"/>
    <w:rsid w:val="004638B6"/>
    <w:rsid w:val="0046416C"/>
    <w:rsid w:val="0046589F"/>
    <w:rsid w:val="00466FF4"/>
    <w:rsid w:val="004671A8"/>
    <w:rsid w:val="004673FB"/>
    <w:rsid w:val="00467B2E"/>
    <w:rsid w:val="00471CBB"/>
    <w:rsid w:val="004721E3"/>
    <w:rsid w:val="004728A3"/>
    <w:rsid w:val="00473028"/>
    <w:rsid w:val="004743BB"/>
    <w:rsid w:val="004764E2"/>
    <w:rsid w:val="0048011B"/>
    <w:rsid w:val="0048077C"/>
    <w:rsid w:val="00480A0B"/>
    <w:rsid w:val="00480F9A"/>
    <w:rsid w:val="00481FB0"/>
    <w:rsid w:val="00482F23"/>
    <w:rsid w:val="0048345C"/>
    <w:rsid w:val="0048369B"/>
    <w:rsid w:val="0048638A"/>
    <w:rsid w:val="00490A07"/>
    <w:rsid w:val="00493162"/>
    <w:rsid w:val="00493366"/>
    <w:rsid w:val="00494305"/>
    <w:rsid w:val="004971B7"/>
    <w:rsid w:val="00497A24"/>
    <w:rsid w:val="004A0947"/>
    <w:rsid w:val="004A196E"/>
    <w:rsid w:val="004A419C"/>
    <w:rsid w:val="004A5D45"/>
    <w:rsid w:val="004A6819"/>
    <w:rsid w:val="004A6854"/>
    <w:rsid w:val="004A71BA"/>
    <w:rsid w:val="004A7549"/>
    <w:rsid w:val="004B0192"/>
    <w:rsid w:val="004B02F6"/>
    <w:rsid w:val="004B133A"/>
    <w:rsid w:val="004B1CDF"/>
    <w:rsid w:val="004B2F88"/>
    <w:rsid w:val="004B330B"/>
    <w:rsid w:val="004B330C"/>
    <w:rsid w:val="004B381E"/>
    <w:rsid w:val="004B3941"/>
    <w:rsid w:val="004B64C9"/>
    <w:rsid w:val="004B71D8"/>
    <w:rsid w:val="004B7912"/>
    <w:rsid w:val="004C1847"/>
    <w:rsid w:val="004C1B00"/>
    <w:rsid w:val="004C1C24"/>
    <w:rsid w:val="004C1D1B"/>
    <w:rsid w:val="004C493F"/>
    <w:rsid w:val="004C6684"/>
    <w:rsid w:val="004C6D6D"/>
    <w:rsid w:val="004C75A6"/>
    <w:rsid w:val="004C77FD"/>
    <w:rsid w:val="004C7E3A"/>
    <w:rsid w:val="004D09D6"/>
    <w:rsid w:val="004D1064"/>
    <w:rsid w:val="004D2090"/>
    <w:rsid w:val="004D31B6"/>
    <w:rsid w:val="004D4676"/>
    <w:rsid w:val="004D5EFE"/>
    <w:rsid w:val="004E03A8"/>
    <w:rsid w:val="004E0E37"/>
    <w:rsid w:val="004E1142"/>
    <w:rsid w:val="004E135E"/>
    <w:rsid w:val="004E27A5"/>
    <w:rsid w:val="004E29C4"/>
    <w:rsid w:val="004E3A9A"/>
    <w:rsid w:val="004E3F57"/>
    <w:rsid w:val="004E4253"/>
    <w:rsid w:val="004E58A6"/>
    <w:rsid w:val="004E6B7B"/>
    <w:rsid w:val="004E7413"/>
    <w:rsid w:val="004E7438"/>
    <w:rsid w:val="004E753E"/>
    <w:rsid w:val="004F1124"/>
    <w:rsid w:val="004F1869"/>
    <w:rsid w:val="004F3186"/>
    <w:rsid w:val="004F412F"/>
    <w:rsid w:val="004F53D9"/>
    <w:rsid w:val="004F7058"/>
    <w:rsid w:val="004F74E6"/>
    <w:rsid w:val="004F767F"/>
    <w:rsid w:val="004F77DB"/>
    <w:rsid w:val="004F7974"/>
    <w:rsid w:val="00500FBC"/>
    <w:rsid w:val="0050307A"/>
    <w:rsid w:val="0050342E"/>
    <w:rsid w:val="00503BD1"/>
    <w:rsid w:val="00503D1B"/>
    <w:rsid w:val="0050418C"/>
    <w:rsid w:val="00505011"/>
    <w:rsid w:val="005050DC"/>
    <w:rsid w:val="005053D3"/>
    <w:rsid w:val="005060C0"/>
    <w:rsid w:val="005076A7"/>
    <w:rsid w:val="00507F0E"/>
    <w:rsid w:val="0051022E"/>
    <w:rsid w:val="00510513"/>
    <w:rsid w:val="005115C3"/>
    <w:rsid w:val="00511BA2"/>
    <w:rsid w:val="005126D7"/>
    <w:rsid w:val="00512EC4"/>
    <w:rsid w:val="00513772"/>
    <w:rsid w:val="00514258"/>
    <w:rsid w:val="00514988"/>
    <w:rsid w:val="0051580F"/>
    <w:rsid w:val="00515CDE"/>
    <w:rsid w:val="00515D17"/>
    <w:rsid w:val="00516459"/>
    <w:rsid w:val="00517604"/>
    <w:rsid w:val="00520A48"/>
    <w:rsid w:val="00522053"/>
    <w:rsid w:val="0052338F"/>
    <w:rsid w:val="00523944"/>
    <w:rsid w:val="00523B5F"/>
    <w:rsid w:val="005244E7"/>
    <w:rsid w:val="00524694"/>
    <w:rsid w:val="00524A31"/>
    <w:rsid w:val="00524EBE"/>
    <w:rsid w:val="00525932"/>
    <w:rsid w:val="00530531"/>
    <w:rsid w:val="00531061"/>
    <w:rsid w:val="0053220E"/>
    <w:rsid w:val="00532221"/>
    <w:rsid w:val="00532708"/>
    <w:rsid w:val="005330F9"/>
    <w:rsid w:val="00533303"/>
    <w:rsid w:val="00533B05"/>
    <w:rsid w:val="005349B4"/>
    <w:rsid w:val="00535205"/>
    <w:rsid w:val="00537960"/>
    <w:rsid w:val="00537CC9"/>
    <w:rsid w:val="00540854"/>
    <w:rsid w:val="0054097E"/>
    <w:rsid w:val="0054152B"/>
    <w:rsid w:val="0054216B"/>
    <w:rsid w:val="00542784"/>
    <w:rsid w:val="00543127"/>
    <w:rsid w:val="00545949"/>
    <w:rsid w:val="0054600A"/>
    <w:rsid w:val="00546AD6"/>
    <w:rsid w:val="00547145"/>
    <w:rsid w:val="005505CE"/>
    <w:rsid w:val="005511CC"/>
    <w:rsid w:val="005519E7"/>
    <w:rsid w:val="0055308F"/>
    <w:rsid w:val="005530BA"/>
    <w:rsid w:val="005532BD"/>
    <w:rsid w:val="005556BF"/>
    <w:rsid w:val="00555CC6"/>
    <w:rsid w:val="00555F35"/>
    <w:rsid w:val="00555FCD"/>
    <w:rsid w:val="0055623E"/>
    <w:rsid w:val="0055649C"/>
    <w:rsid w:val="005571C0"/>
    <w:rsid w:val="0056008D"/>
    <w:rsid w:val="005606D1"/>
    <w:rsid w:val="00561C25"/>
    <w:rsid w:val="00562EF3"/>
    <w:rsid w:val="005633EF"/>
    <w:rsid w:val="00563876"/>
    <w:rsid w:val="00563F93"/>
    <w:rsid w:val="00564580"/>
    <w:rsid w:val="00564C3B"/>
    <w:rsid w:val="00566A59"/>
    <w:rsid w:val="005671DC"/>
    <w:rsid w:val="0057041B"/>
    <w:rsid w:val="00571319"/>
    <w:rsid w:val="0057326B"/>
    <w:rsid w:val="005737D0"/>
    <w:rsid w:val="0057498F"/>
    <w:rsid w:val="00576D9D"/>
    <w:rsid w:val="005777BF"/>
    <w:rsid w:val="00577ABE"/>
    <w:rsid w:val="005804A6"/>
    <w:rsid w:val="0058202F"/>
    <w:rsid w:val="005838BE"/>
    <w:rsid w:val="005839CA"/>
    <w:rsid w:val="0058449C"/>
    <w:rsid w:val="00585652"/>
    <w:rsid w:val="00585799"/>
    <w:rsid w:val="0058708B"/>
    <w:rsid w:val="00587AFE"/>
    <w:rsid w:val="00587DAF"/>
    <w:rsid w:val="00590127"/>
    <w:rsid w:val="00590129"/>
    <w:rsid w:val="00590625"/>
    <w:rsid w:val="00591747"/>
    <w:rsid w:val="00591A19"/>
    <w:rsid w:val="00592264"/>
    <w:rsid w:val="00593E40"/>
    <w:rsid w:val="00594B9E"/>
    <w:rsid w:val="0059503F"/>
    <w:rsid w:val="005951B4"/>
    <w:rsid w:val="005954C2"/>
    <w:rsid w:val="00596769"/>
    <w:rsid w:val="00596E62"/>
    <w:rsid w:val="00597295"/>
    <w:rsid w:val="005A0358"/>
    <w:rsid w:val="005A18BE"/>
    <w:rsid w:val="005A3661"/>
    <w:rsid w:val="005A44AE"/>
    <w:rsid w:val="005A5AA9"/>
    <w:rsid w:val="005A6962"/>
    <w:rsid w:val="005B0050"/>
    <w:rsid w:val="005B1C25"/>
    <w:rsid w:val="005B1DFD"/>
    <w:rsid w:val="005B2040"/>
    <w:rsid w:val="005B2528"/>
    <w:rsid w:val="005B3507"/>
    <w:rsid w:val="005B4158"/>
    <w:rsid w:val="005B4762"/>
    <w:rsid w:val="005B6CEF"/>
    <w:rsid w:val="005B742D"/>
    <w:rsid w:val="005B7606"/>
    <w:rsid w:val="005B7D13"/>
    <w:rsid w:val="005C0A49"/>
    <w:rsid w:val="005C209D"/>
    <w:rsid w:val="005C2302"/>
    <w:rsid w:val="005C2B84"/>
    <w:rsid w:val="005C3B8E"/>
    <w:rsid w:val="005C4F71"/>
    <w:rsid w:val="005C510C"/>
    <w:rsid w:val="005C5350"/>
    <w:rsid w:val="005C6043"/>
    <w:rsid w:val="005C605F"/>
    <w:rsid w:val="005C6652"/>
    <w:rsid w:val="005C7304"/>
    <w:rsid w:val="005C7353"/>
    <w:rsid w:val="005C7FFA"/>
    <w:rsid w:val="005D097B"/>
    <w:rsid w:val="005D0CE1"/>
    <w:rsid w:val="005D0DA7"/>
    <w:rsid w:val="005D21D7"/>
    <w:rsid w:val="005D23B3"/>
    <w:rsid w:val="005D3172"/>
    <w:rsid w:val="005D42BC"/>
    <w:rsid w:val="005D5B7E"/>
    <w:rsid w:val="005D5EC8"/>
    <w:rsid w:val="005D6276"/>
    <w:rsid w:val="005D6ED3"/>
    <w:rsid w:val="005D7443"/>
    <w:rsid w:val="005D7B32"/>
    <w:rsid w:val="005E05FE"/>
    <w:rsid w:val="005E0EE3"/>
    <w:rsid w:val="005E11C2"/>
    <w:rsid w:val="005E1714"/>
    <w:rsid w:val="005E1C4E"/>
    <w:rsid w:val="005E222D"/>
    <w:rsid w:val="005E3831"/>
    <w:rsid w:val="005E4659"/>
    <w:rsid w:val="005E46D9"/>
    <w:rsid w:val="005E5851"/>
    <w:rsid w:val="005E5860"/>
    <w:rsid w:val="005E5ABF"/>
    <w:rsid w:val="005E6680"/>
    <w:rsid w:val="005E67B5"/>
    <w:rsid w:val="005E7B9F"/>
    <w:rsid w:val="005F00B6"/>
    <w:rsid w:val="005F0144"/>
    <w:rsid w:val="005F042B"/>
    <w:rsid w:val="005F1410"/>
    <w:rsid w:val="005F1611"/>
    <w:rsid w:val="005F2EF3"/>
    <w:rsid w:val="005F3FFA"/>
    <w:rsid w:val="005F4071"/>
    <w:rsid w:val="005F4925"/>
    <w:rsid w:val="005F5523"/>
    <w:rsid w:val="005F64F6"/>
    <w:rsid w:val="005F683B"/>
    <w:rsid w:val="005F69C0"/>
    <w:rsid w:val="005F7B5F"/>
    <w:rsid w:val="005F7C22"/>
    <w:rsid w:val="00602399"/>
    <w:rsid w:val="00602873"/>
    <w:rsid w:val="006031D3"/>
    <w:rsid w:val="0060486F"/>
    <w:rsid w:val="00605110"/>
    <w:rsid w:val="00605D2A"/>
    <w:rsid w:val="00606705"/>
    <w:rsid w:val="0060744C"/>
    <w:rsid w:val="0061095F"/>
    <w:rsid w:val="00610C10"/>
    <w:rsid w:val="00610C29"/>
    <w:rsid w:val="00611660"/>
    <w:rsid w:val="00613819"/>
    <w:rsid w:val="00613D82"/>
    <w:rsid w:val="006153B1"/>
    <w:rsid w:val="00616D5C"/>
    <w:rsid w:val="00616E8F"/>
    <w:rsid w:val="006177B8"/>
    <w:rsid w:val="006177DA"/>
    <w:rsid w:val="00621DD1"/>
    <w:rsid w:val="00622F43"/>
    <w:rsid w:val="00623041"/>
    <w:rsid w:val="00624B6D"/>
    <w:rsid w:val="00625180"/>
    <w:rsid w:val="0063084C"/>
    <w:rsid w:val="00632F2D"/>
    <w:rsid w:val="006335EC"/>
    <w:rsid w:val="00634179"/>
    <w:rsid w:val="006344D4"/>
    <w:rsid w:val="006348F1"/>
    <w:rsid w:val="00634B82"/>
    <w:rsid w:val="00634C8F"/>
    <w:rsid w:val="00636503"/>
    <w:rsid w:val="00643B4D"/>
    <w:rsid w:val="00643CE0"/>
    <w:rsid w:val="00645EF1"/>
    <w:rsid w:val="00645F65"/>
    <w:rsid w:val="0064775C"/>
    <w:rsid w:val="00651385"/>
    <w:rsid w:val="00652BB2"/>
    <w:rsid w:val="00652BDE"/>
    <w:rsid w:val="00652C0A"/>
    <w:rsid w:val="00653C0D"/>
    <w:rsid w:val="0065516E"/>
    <w:rsid w:val="00656DC4"/>
    <w:rsid w:val="00657922"/>
    <w:rsid w:val="00661035"/>
    <w:rsid w:val="00661914"/>
    <w:rsid w:val="00661D1C"/>
    <w:rsid w:val="0066200C"/>
    <w:rsid w:val="00662790"/>
    <w:rsid w:val="00662892"/>
    <w:rsid w:val="00662916"/>
    <w:rsid w:val="00662EBF"/>
    <w:rsid w:val="00663BE3"/>
    <w:rsid w:val="00664332"/>
    <w:rsid w:val="00664896"/>
    <w:rsid w:val="006654F6"/>
    <w:rsid w:val="006658A2"/>
    <w:rsid w:val="00665BF2"/>
    <w:rsid w:val="00670103"/>
    <w:rsid w:val="006702F7"/>
    <w:rsid w:val="00671AC1"/>
    <w:rsid w:val="006726AE"/>
    <w:rsid w:val="00672D7E"/>
    <w:rsid w:val="0067438B"/>
    <w:rsid w:val="00674F5C"/>
    <w:rsid w:val="00675A98"/>
    <w:rsid w:val="00675BCE"/>
    <w:rsid w:val="0068016E"/>
    <w:rsid w:val="0068320B"/>
    <w:rsid w:val="00684F73"/>
    <w:rsid w:val="0068725F"/>
    <w:rsid w:val="00687BA6"/>
    <w:rsid w:val="00687BBD"/>
    <w:rsid w:val="00690558"/>
    <w:rsid w:val="00690BA8"/>
    <w:rsid w:val="00692956"/>
    <w:rsid w:val="00692CD5"/>
    <w:rsid w:val="0069421A"/>
    <w:rsid w:val="0069426E"/>
    <w:rsid w:val="00694A3D"/>
    <w:rsid w:val="00696DCF"/>
    <w:rsid w:val="00697537"/>
    <w:rsid w:val="006A03A4"/>
    <w:rsid w:val="006A16E8"/>
    <w:rsid w:val="006A1C2B"/>
    <w:rsid w:val="006A1CD5"/>
    <w:rsid w:val="006A26FD"/>
    <w:rsid w:val="006A3B96"/>
    <w:rsid w:val="006A479F"/>
    <w:rsid w:val="006A4D84"/>
    <w:rsid w:val="006A636F"/>
    <w:rsid w:val="006A63A3"/>
    <w:rsid w:val="006A6F1B"/>
    <w:rsid w:val="006A7E23"/>
    <w:rsid w:val="006B0BF7"/>
    <w:rsid w:val="006B11C7"/>
    <w:rsid w:val="006B2580"/>
    <w:rsid w:val="006B2BAC"/>
    <w:rsid w:val="006B2C1C"/>
    <w:rsid w:val="006B3087"/>
    <w:rsid w:val="006B340F"/>
    <w:rsid w:val="006B4D7A"/>
    <w:rsid w:val="006B5202"/>
    <w:rsid w:val="006B547A"/>
    <w:rsid w:val="006B5A9C"/>
    <w:rsid w:val="006B7C01"/>
    <w:rsid w:val="006B7EB7"/>
    <w:rsid w:val="006B7F9F"/>
    <w:rsid w:val="006C044F"/>
    <w:rsid w:val="006C0AAB"/>
    <w:rsid w:val="006C0C64"/>
    <w:rsid w:val="006C1CB6"/>
    <w:rsid w:val="006C20EF"/>
    <w:rsid w:val="006C2C87"/>
    <w:rsid w:val="006C3853"/>
    <w:rsid w:val="006C5849"/>
    <w:rsid w:val="006C6409"/>
    <w:rsid w:val="006C6EAA"/>
    <w:rsid w:val="006C7E06"/>
    <w:rsid w:val="006D0329"/>
    <w:rsid w:val="006D1BCD"/>
    <w:rsid w:val="006D255C"/>
    <w:rsid w:val="006D3452"/>
    <w:rsid w:val="006D39A1"/>
    <w:rsid w:val="006D3ABA"/>
    <w:rsid w:val="006D3E89"/>
    <w:rsid w:val="006D433D"/>
    <w:rsid w:val="006D4A5A"/>
    <w:rsid w:val="006D4BF0"/>
    <w:rsid w:val="006D4BFE"/>
    <w:rsid w:val="006D54C5"/>
    <w:rsid w:val="006D58B0"/>
    <w:rsid w:val="006D5C64"/>
    <w:rsid w:val="006D5D2F"/>
    <w:rsid w:val="006D5DC6"/>
    <w:rsid w:val="006D6521"/>
    <w:rsid w:val="006D66F5"/>
    <w:rsid w:val="006D75FB"/>
    <w:rsid w:val="006D7CED"/>
    <w:rsid w:val="006E3575"/>
    <w:rsid w:val="006E37AB"/>
    <w:rsid w:val="006E5A84"/>
    <w:rsid w:val="006E76AE"/>
    <w:rsid w:val="006E7793"/>
    <w:rsid w:val="006E78B8"/>
    <w:rsid w:val="006F113E"/>
    <w:rsid w:val="006F140B"/>
    <w:rsid w:val="006F308B"/>
    <w:rsid w:val="006F32EF"/>
    <w:rsid w:val="006F38B2"/>
    <w:rsid w:val="006F3DD9"/>
    <w:rsid w:val="006F42BE"/>
    <w:rsid w:val="006F4B56"/>
    <w:rsid w:val="006F4D27"/>
    <w:rsid w:val="006F4D72"/>
    <w:rsid w:val="006F4FB6"/>
    <w:rsid w:val="006F5045"/>
    <w:rsid w:val="006F5841"/>
    <w:rsid w:val="006F71C6"/>
    <w:rsid w:val="007004D5"/>
    <w:rsid w:val="0070096B"/>
    <w:rsid w:val="007020E3"/>
    <w:rsid w:val="00702EEA"/>
    <w:rsid w:val="00704370"/>
    <w:rsid w:val="00705F4F"/>
    <w:rsid w:val="00706AD4"/>
    <w:rsid w:val="00706DD6"/>
    <w:rsid w:val="007079D8"/>
    <w:rsid w:val="007100AF"/>
    <w:rsid w:val="00711093"/>
    <w:rsid w:val="00711A82"/>
    <w:rsid w:val="00711D70"/>
    <w:rsid w:val="00713462"/>
    <w:rsid w:val="007142C3"/>
    <w:rsid w:val="00714E4E"/>
    <w:rsid w:val="00715302"/>
    <w:rsid w:val="0071541E"/>
    <w:rsid w:val="00715D35"/>
    <w:rsid w:val="0071660B"/>
    <w:rsid w:val="0071662D"/>
    <w:rsid w:val="00717446"/>
    <w:rsid w:val="00717C68"/>
    <w:rsid w:val="00717C69"/>
    <w:rsid w:val="00720C4C"/>
    <w:rsid w:val="00723BB5"/>
    <w:rsid w:val="00723ECC"/>
    <w:rsid w:val="00723FB5"/>
    <w:rsid w:val="00727FE4"/>
    <w:rsid w:val="00731165"/>
    <w:rsid w:val="0073192B"/>
    <w:rsid w:val="0073379E"/>
    <w:rsid w:val="00733EA2"/>
    <w:rsid w:val="00734312"/>
    <w:rsid w:val="007343C9"/>
    <w:rsid w:val="00734BCB"/>
    <w:rsid w:val="007356D3"/>
    <w:rsid w:val="0073591A"/>
    <w:rsid w:val="00735ABF"/>
    <w:rsid w:val="00736F7B"/>
    <w:rsid w:val="007378D0"/>
    <w:rsid w:val="007414EA"/>
    <w:rsid w:val="0074163D"/>
    <w:rsid w:val="00741ED4"/>
    <w:rsid w:val="00742383"/>
    <w:rsid w:val="00743541"/>
    <w:rsid w:val="0074390C"/>
    <w:rsid w:val="007444AC"/>
    <w:rsid w:val="007448C7"/>
    <w:rsid w:val="00746151"/>
    <w:rsid w:val="007465C7"/>
    <w:rsid w:val="00746A7D"/>
    <w:rsid w:val="00747D7A"/>
    <w:rsid w:val="0075059E"/>
    <w:rsid w:val="00750733"/>
    <w:rsid w:val="007518EF"/>
    <w:rsid w:val="0075198E"/>
    <w:rsid w:val="00752079"/>
    <w:rsid w:val="0075265C"/>
    <w:rsid w:val="00754D7F"/>
    <w:rsid w:val="007609F6"/>
    <w:rsid w:val="00760CA0"/>
    <w:rsid w:val="00761FB5"/>
    <w:rsid w:val="00762A0C"/>
    <w:rsid w:val="00764962"/>
    <w:rsid w:val="007650E1"/>
    <w:rsid w:val="00765219"/>
    <w:rsid w:val="007655D8"/>
    <w:rsid w:val="00765A3D"/>
    <w:rsid w:val="00765AD2"/>
    <w:rsid w:val="00765DB2"/>
    <w:rsid w:val="00765F54"/>
    <w:rsid w:val="007660C4"/>
    <w:rsid w:val="00766274"/>
    <w:rsid w:val="007677AD"/>
    <w:rsid w:val="00770002"/>
    <w:rsid w:val="00770A18"/>
    <w:rsid w:val="0077142D"/>
    <w:rsid w:val="00771763"/>
    <w:rsid w:val="00771F7E"/>
    <w:rsid w:val="007720A3"/>
    <w:rsid w:val="00773FCC"/>
    <w:rsid w:val="00774478"/>
    <w:rsid w:val="00775057"/>
    <w:rsid w:val="0077532F"/>
    <w:rsid w:val="00775C50"/>
    <w:rsid w:val="0077683D"/>
    <w:rsid w:val="0078026C"/>
    <w:rsid w:val="00780B01"/>
    <w:rsid w:val="00781DC6"/>
    <w:rsid w:val="00782626"/>
    <w:rsid w:val="007826EB"/>
    <w:rsid w:val="00782B30"/>
    <w:rsid w:val="007839F6"/>
    <w:rsid w:val="007851B4"/>
    <w:rsid w:val="00785795"/>
    <w:rsid w:val="007860FC"/>
    <w:rsid w:val="00787A3F"/>
    <w:rsid w:val="00790B94"/>
    <w:rsid w:val="00791B3F"/>
    <w:rsid w:val="00791DFA"/>
    <w:rsid w:val="00792500"/>
    <w:rsid w:val="007930EB"/>
    <w:rsid w:val="0079314B"/>
    <w:rsid w:val="0079497B"/>
    <w:rsid w:val="00794E58"/>
    <w:rsid w:val="007951B9"/>
    <w:rsid w:val="00795BC0"/>
    <w:rsid w:val="0079608C"/>
    <w:rsid w:val="007964A3"/>
    <w:rsid w:val="007969B9"/>
    <w:rsid w:val="007A0611"/>
    <w:rsid w:val="007A187C"/>
    <w:rsid w:val="007A1AFA"/>
    <w:rsid w:val="007A51CA"/>
    <w:rsid w:val="007A53FD"/>
    <w:rsid w:val="007A55CB"/>
    <w:rsid w:val="007A6E14"/>
    <w:rsid w:val="007A7BA6"/>
    <w:rsid w:val="007B0C98"/>
    <w:rsid w:val="007B1B89"/>
    <w:rsid w:val="007B1C99"/>
    <w:rsid w:val="007B4980"/>
    <w:rsid w:val="007B7472"/>
    <w:rsid w:val="007B7528"/>
    <w:rsid w:val="007C05CF"/>
    <w:rsid w:val="007C2243"/>
    <w:rsid w:val="007C33E5"/>
    <w:rsid w:val="007C3602"/>
    <w:rsid w:val="007C4D18"/>
    <w:rsid w:val="007C60CD"/>
    <w:rsid w:val="007C797D"/>
    <w:rsid w:val="007C7C22"/>
    <w:rsid w:val="007D0D1D"/>
    <w:rsid w:val="007D1970"/>
    <w:rsid w:val="007D254D"/>
    <w:rsid w:val="007D2B13"/>
    <w:rsid w:val="007D3461"/>
    <w:rsid w:val="007D482A"/>
    <w:rsid w:val="007D5DC1"/>
    <w:rsid w:val="007D6955"/>
    <w:rsid w:val="007D6F6E"/>
    <w:rsid w:val="007D76D8"/>
    <w:rsid w:val="007E032A"/>
    <w:rsid w:val="007E0EB2"/>
    <w:rsid w:val="007E1276"/>
    <w:rsid w:val="007E1F79"/>
    <w:rsid w:val="007E2376"/>
    <w:rsid w:val="007E34B3"/>
    <w:rsid w:val="007E764C"/>
    <w:rsid w:val="007F00A7"/>
    <w:rsid w:val="007F1C09"/>
    <w:rsid w:val="007F262C"/>
    <w:rsid w:val="007F3AF5"/>
    <w:rsid w:val="007F5F1C"/>
    <w:rsid w:val="007F750C"/>
    <w:rsid w:val="008019AF"/>
    <w:rsid w:val="008019ED"/>
    <w:rsid w:val="00804009"/>
    <w:rsid w:val="0080474B"/>
    <w:rsid w:val="008051A4"/>
    <w:rsid w:val="00805253"/>
    <w:rsid w:val="00805568"/>
    <w:rsid w:val="008055C8"/>
    <w:rsid w:val="0080681D"/>
    <w:rsid w:val="00806B1A"/>
    <w:rsid w:val="00810207"/>
    <w:rsid w:val="0081076C"/>
    <w:rsid w:val="00810A37"/>
    <w:rsid w:val="00811756"/>
    <w:rsid w:val="00811C7F"/>
    <w:rsid w:val="008136DF"/>
    <w:rsid w:val="00815B17"/>
    <w:rsid w:val="0081684B"/>
    <w:rsid w:val="00816D5B"/>
    <w:rsid w:val="00820EE4"/>
    <w:rsid w:val="008210F1"/>
    <w:rsid w:val="00821BC6"/>
    <w:rsid w:val="008247CD"/>
    <w:rsid w:val="00824E54"/>
    <w:rsid w:val="00825A3F"/>
    <w:rsid w:val="00826A82"/>
    <w:rsid w:val="00827292"/>
    <w:rsid w:val="008315BE"/>
    <w:rsid w:val="008317CA"/>
    <w:rsid w:val="00831CBB"/>
    <w:rsid w:val="008326E5"/>
    <w:rsid w:val="00832F87"/>
    <w:rsid w:val="00834B8C"/>
    <w:rsid w:val="00836179"/>
    <w:rsid w:val="0083671E"/>
    <w:rsid w:val="00841568"/>
    <w:rsid w:val="0084354C"/>
    <w:rsid w:val="00843781"/>
    <w:rsid w:val="008442BD"/>
    <w:rsid w:val="00844955"/>
    <w:rsid w:val="00844F3E"/>
    <w:rsid w:val="00844F59"/>
    <w:rsid w:val="008459E8"/>
    <w:rsid w:val="00845F97"/>
    <w:rsid w:val="00846865"/>
    <w:rsid w:val="00846DFC"/>
    <w:rsid w:val="00847399"/>
    <w:rsid w:val="0085244D"/>
    <w:rsid w:val="00854A24"/>
    <w:rsid w:val="008552E4"/>
    <w:rsid w:val="0085548C"/>
    <w:rsid w:val="00855A13"/>
    <w:rsid w:val="008560CB"/>
    <w:rsid w:val="00857B75"/>
    <w:rsid w:val="00861165"/>
    <w:rsid w:val="008613A8"/>
    <w:rsid w:val="0086143A"/>
    <w:rsid w:val="00861E65"/>
    <w:rsid w:val="00862B6A"/>
    <w:rsid w:val="00863157"/>
    <w:rsid w:val="0086370C"/>
    <w:rsid w:val="00863D1F"/>
    <w:rsid w:val="008652FC"/>
    <w:rsid w:val="00866606"/>
    <w:rsid w:val="0086763F"/>
    <w:rsid w:val="00867BF3"/>
    <w:rsid w:val="0087071F"/>
    <w:rsid w:val="008725CF"/>
    <w:rsid w:val="00873489"/>
    <w:rsid w:val="00875369"/>
    <w:rsid w:val="008756F6"/>
    <w:rsid w:val="00875B65"/>
    <w:rsid w:val="008764B1"/>
    <w:rsid w:val="00876DAA"/>
    <w:rsid w:val="00877314"/>
    <w:rsid w:val="00880B40"/>
    <w:rsid w:val="00882636"/>
    <w:rsid w:val="008829A9"/>
    <w:rsid w:val="00882ED4"/>
    <w:rsid w:val="008839AA"/>
    <w:rsid w:val="00884824"/>
    <w:rsid w:val="00892BB9"/>
    <w:rsid w:val="008931F8"/>
    <w:rsid w:val="0089372F"/>
    <w:rsid w:val="00893935"/>
    <w:rsid w:val="008942AC"/>
    <w:rsid w:val="0089492D"/>
    <w:rsid w:val="00895854"/>
    <w:rsid w:val="008961B8"/>
    <w:rsid w:val="0089681D"/>
    <w:rsid w:val="00896A1A"/>
    <w:rsid w:val="00896C33"/>
    <w:rsid w:val="008A0C1D"/>
    <w:rsid w:val="008A11BC"/>
    <w:rsid w:val="008A189C"/>
    <w:rsid w:val="008A19B4"/>
    <w:rsid w:val="008A26AE"/>
    <w:rsid w:val="008A3709"/>
    <w:rsid w:val="008A3B6F"/>
    <w:rsid w:val="008A3EEE"/>
    <w:rsid w:val="008A66FA"/>
    <w:rsid w:val="008B1131"/>
    <w:rsid w:val="008B1CB6"/>
    <w:rsid w:val="008B2A5E"/>
    <w:rsid w:val="008B3000"/>
    <w:rsid w:val="008B381A"/>
    <w:rsid w:val="008B480B"/>
    <w:rsid w:val="008B4E22"/>
    <w:rsid w:val="008B5D8B"/>
    <w:rsid w:val="008B5DE4"/>
    <w:rsid w:val="008B6331"/>
    <w:rsid w:val="008B7160"/>
    <w:rsid w:val="008C072D"/>
    <w:rsid w:val="008C1023"/>
    <w:rsid w:val="008C16A5"/>
    <w:rsid w:val="008C1BAC"/>
    <w:rsid w:val="008C1E2E"/>
    <w:rsid w:val="008C1F2E"/>
    <w:rsid w:val="008C2DB9"/>
    <w:rsid w:val="008C2E67"/>
    <w:rsid w:val="008C43A3"/>
    <w:rsid w:val="008C56CD"/>
    <w:rsid w:val="008C57D8"/>
    <w:rsid w:val="008C58BD"/>
    <w:rsid w:val="008C69F1"/>
    <w:rsid w:val="008D05C6"/>
    <w:rsid w:val="008D0BA4"/>
    <w:rsid w:val="008D2889"/>
    <w:rsid w:val="008D4D3F"/>
    <w:rsid w:val="008D5B52"/>
    <w:rsid w:val="008D6D7C"/>
    <w:rsid w:val="008D7910"/>
    <w:rsid w:val="008E1451"/>
    <w:rsid w:val="008E15F3"/>
    <w:rsid w:val="008E18D1"/>
    <w:rsid w:val="008E1E0F"/>
    <w:rsid w:val="008E23A9"/>
    <w:rsid w:val="008E2420"/>
    <w:rsid w:val="008E30BB"/>
    <w:rsid w:val="008E3180"/>
    <w:rsid w:val="008E5146"/>
    <w:rsid w:val="008E5D74"/>
    <w:rsid w:val="008E5E93"/>
    <w:rsid w:val="008E6010"/>
    <w:rsid w:val="008E62CB"/>
    <w:rsid w:val="008E6BD8"/>
    <w:rsid w:val="008E7E48"/>
    <w:rsid w:val="008F033C"/>
    <w:rsid w:val="008F1871"/>
    <w:rsid w:val="008F2205"/>
    <w:rsid w:val="008F290F"/>
    <w:rsid w:val="008F3F53"/>
    <w:rsid w:val="008F4DA2"/>
    <w:rsid w:val="008F52EB"/>
    <w:rsid w:val="008F5551"/>
    <w:rsid w:val="008F56C2"/>
    <w:rsid w:val="008F70A8"/>
    <w:rsid w:val="008F7A71"/>
    <w:rsid w:val="00900616"/>
    <w:rsid w:val="009011E7"/>
    <w:rsid w:val="00902054"/>
    <w:rsid w:val="009029C1"/>
    <w:rsid w:val="0090373D"/>
    <w:rsid w:val="00904117"/>
    <w:rsid w:val="0090411E"/>
    <w:rsid w:val="009061AE"/>
    <w:rsid w:val="009062E5"/>
    <w:rsid w:val="00906A4F"/>
    <w:rsid w:val="009077B2"/>
    <w:rsid w:val="009108C8"/>
    <w:rsid w:val="00910FDA"/>
    <w:rsid w:val="00911431"/>
    <w:rsid w:val="00911755"/>
    <w:rsid w:val="00913828"/>
    <w:rsid w:val="0091521F"/>
    <w:rsid w:val="00915B62"/>
    <w:rsid w:val="00917B65"/>
    <w:rsid w:val="00920432"/>
    <w:rsid w:val="00920B2D"/>
    <w:rsid w:val="00921758"/>
    <w:rsid w:val="00923592"/>
    <w:rsid w:val="009241EB"/>
    <w:rsid w:val="0092421D"/>
    <w:rsid w:val="00924977"/>
    <w:rsid w:val="009261F7"/>
    <w:rsid w:val="009318A3"/>
    <w:rsid w:val="00933AC5"/>
    <w:rsid w:val="0093428C"/>
    <w:rsid w:val="009354C8"/>
    <w:rsid w:val="00935B09"/>
    <w:rsid w:val="0093629D"/>
    <w:rsid w:val="00936CC8"/>
    <w:rsid w:val="00936E4D"/>
    <w:rsid w:val="00937B63"/>
    <w:rsid w:val="00937C94"/>
    <w:rsid w:val="009408FB"/>
    <w:rsid w:val="009411E0"/>
    <w:rsid w:val="00941753"/>
    <w:rsid w:val="00942397"/>
    <w:rsid w:val="0094278D"/>
    <w:rsid w:val="00942AF4"/>
    <w:rsid w:val="00942BA2"/>
    <w:rsid w:val="00943A11"/>
    <w:rsid w:val="009446A5"/>
    <w:rsid w:val="00944703"/>
    <w:rsid w:val="00944A33"/>
    <w:rsid w:val="00944CC5"/>
    <w:rsid w:val="0094505A"/>
    <w:rsid w:val="00945328"/>
    <w:rsid w:val="00945382"/>
    <w:rsid w:val="00945906"/>
    <w:rsid w:val="00945BF6"/>
    <w:rsid w:val="00950025"/>
    <w:rsid w:val="0095081C"/>
    <w:rsid w:val="0095192B"/>
    <w:rsid w:val="009533B7"/>
    <w:rsid w:val="00953618"/>
    <w:rsid w:val="00953715"/>
    <w:rsid w:val="00953EDC"/>
    <w:rsid w:val="00954319"/>
    <w:rsid w:val="0095492A"/>
    <w:rsid w:val="00954FEA"/>
    <w:rsid w:val="00956F87"/>
    <w:rsid w:val="0096115A"/>
    <w:rsid w:val="00961B3D"/>
    <w:rsid w:val="00963957"/>
    <w:rsid w:val="0096526E"/>
    <w:rsid w:val="009652CD"/>
    <w:rsid w:val="009654E2"/>
    <w:rsid w:val="00965A7D"/>
    <w:rsid w:val="00966101"/>
    <w:rsid w:val="009662B2"/>
    <w:rsid w:val="00967A18"/>
    <w:rsid w:val="0097028D"/>
    <w:rsid w:val="009717E7"/>
    <w:rsid w:val="00971EC0"/>
    <w:rsid w:val="0097464F"/>
    <w:rsid w:val="009747FF"/>
    <w:rsid w:val="009753CB"/>
    <w:rsid w:val="0097561D"/>
    <w:rsid w:val="009758D0"/>
    <w:rsid w:val="00975A8B"/>
    <w:rsid w:val="00977797"/>
    <w:rsid w:val="0098008F"/>
    <w:rsid w:val="00980203"/>
    <w:rsid w:val="00981FA9"/>
    <w:rsid w:val="0098281E"/>
    <w:rsid w:val="00982EFF"/>
    <w:rsid w:val="009830C0"/>
    <w:rsid w:val="00984445"/>
    <w:rsid w:val="00984C90"/>
    <w:rsid w:val="00985869"/>
    <w:rsid w:val="0098649E"/>
    <w:rsid w:val="00986A44"/>
    <w:rsid w:val="00987814"/>
    <w:rsid w:val="00990877"/>
    <w:rsid w:val="00990A85"/>
    <w:rsid w:val="00990A89"/>
    <w:rsid w:val="00990ADB"/>
    <w:rsid w:val="00991091"/>
    <w:rsid w:val="0099140E"/>
    <w:rsid w:val="00991E29"/>
    <w:rsid w:val="0099255F"/>
    <w:rsid w:val="0099421B"/>
    <w:rsid w:val="00994C89"/>
    <w:rsid w:val="00994EB8"/>
    <w:rsid w:val="0099527E"/>
    <w:rsid w:val="00995A34"/>
    <w:rsid w:val="009972C3"/>
    <w:rsid w:val="00997452"/>
    <w:rsid w:val="009977DA"/>
    <w:rsid w:val="009A0D3A"/>
    <w:rsid w:val="009A0D6B"/>
    <w:rsid w:val="009A10F5"/>
    <w:rsid w:val="009A18FB"/>
    <w:rsid w:val="009A1FAA"/>
    <w:rsid w:val="009A377E"/>
    <w:rsid w:val="009A47F2"/>
    <w:rsid w:val="009A4909"/>
    <w:rsid w:val="009A658A"/>
    <w:rsid w:val="009B07B9"/>
    <w:rsid w:val="009B0A29"/>
    <w:rsid w:val="009B0AF0"/>
    <w:rsid w:val="009B0CF1"/>
    <w:rsid w:val="009B0EC9"/>
    <w:rsid w:val="009B192E"/>
    <w:rsid w:val="009B2D58"/>
    <w:rsid w:val="009B3D80"/>
    <w:rsid w:val="009B3D9C"/>
    <w:rsid w:val="009B4658"/>
    <w:rsid w:val="009B56E0"/>
    <w:rsid w:val="009B593F"/>
    <w:rsid w:val="009B61A0"/>
    <w:rsid w:val="009B6D4A"/>
    <w:rsid w:val="009B6DA4"/>
    <w:rsid w:val="009B6F46"/>
    <w:rsid w:val="009C0263"/>
    <w:rsid w:val="009C136B"/>
    <w:rsid w:val="009C1A74"/>
    <w:rsid w:val="009C2E66"/>
    <w:rsid w:val="009C498C"/>
    <w:rsid w:val="009C49B3"/>
    <w:rsid w:val="009C4F46"/>
    <w:rsid w:val="009C699C"/>
    <w:rsid w:val="009C7B0D"/>
    <w:rsid w:val="009D0EBA"/>
    <w:rsid w:val="009D22F9"/>
    <w:rsid w:val="009D290B"/>
    <w:rsid w:val="009D36AA"/>
    <w:rsid w:val="009D3931"/>
    <w:rsid w:val="009D3D39"/>
    <w:rsid w:val="009D42DD"/>
    <w:rsid w:val="009D5AC6"/>
    <w:rsid w:val="009D6087"/>
    <w:rsid w:val="009D63C0"/>
    <w:rsid w:val="009D6541"/>
    <w:rsid w:val="009D65E9"/>
    <w:rsid w:val="009D7AC4"/>
    <w:rsid w:val="009D7E73"/>
    <w:rsid w:val="009E0806"/>
    <w:rsid w:val="009E0941"/>
    <w:rsid w:val="009E0F74"/>
    <w:rsid w:val="009E103C"/>
    <w:rsid w:val="009E3E1D"/>
    <w:rsid w:val="009E43F4"/>
    <w:rsid w:val="009E475A"/>
    <w:rsid w:val="009F0714"/>
    <w:rsid w:val="009F0DE8"/>
    <w:rsid w:val="009F2AF6"/>
    <w:rsid w:val="009F2DB0"/>
    <w:rsid w:val="009F2EDD"/>
    <w:rsid w:val="009F5CF3"/>
    <w:rsid w:val="009F5F86"/>
    <w:rsid w:val="009F6C95"/>
    <w:rsid w:val="009F7A74"/>
    <w:rsid w:val="00A00509"/>
    <w:rsid w:val="00A01ECC"/>
    <w:rsid w:val="00A026FD"/>
    <w:rsid w:val="00A0366E"/>
    <w:rsid w:val="00A037E5"/>
    <w:rsid w:val="00A046C9"/>
    <w:rsid w:val="00A0475E"/>
    <w:rsid w:val="00A0503A"/>
    <w:rsid w:val="00A061FE"/>
    <w:rsid w:val="00A066A3"/>
    <w:rsid w:val="00A06DB0"/>
    <w:rsid w:val="00A076A4"/>
    <w:rsid w:val="00A102C6"/>
    <w:rsid w:val="00A1057F"/>
    <w:rsid w:val="00A10B28"/>
    <w:rsid w:val="00A11E49"/>
    <w:rsid w:val="00A130C2"/>
    <w:rsid w:val="00A1567E"/>
    <w:rsid w:val="00A1594B"/>
    <w:rsid w:val="00A15B02"/>
    <w:rsid w:val="00A15E12"/>
    <w:rsid w:val="00A160A7"/>
    <w:rsid w:val="00A169D2"/>
    <w:rsid w:val="00A16D6A"/>
    <w:rsid w:val="00A17122"/>
    <w:rsid w:val="00A17B7C"/>
    <w:rsid w:val="00A20D5E"/>
    <w:rsid w:val="00A21530"/>
    <w:rsid w:val="00A21C0B"/>
    <w:rsid w:val="00A2247B"/>
    <w:rsid w:val="00A226BB"/>
    <w:rsid w:val="00A2297F"/>
    <w:rsid w:val="00A22B99"/>
    <w:rsid w:val="00A2460E"/>
    <w:rsid w:val="00A25008"/>
    <w:rsid w:val="00A25EE2"/>
    <w:rsid w:val="00A265E0"/>
    <w:rsid w:val="00A279AB"/>
    <w:rsid w:val="00A3029B"/>
    <w:rsid w:val="00A30465"/>
    <w:rsid w:val="00A3091D"/>
    <w:rsid w:val="00A31674"/>
    <w:rsid w:val="00A31A1A"/>
    <w:rsid w:val="00A325EA"/>
    <w:rsid w:val="00A32B77"/>
    <w:rsid w:val="00A33D47"/>
    <w:rsid w:val="00A349A9"/>
    <w:rsid w:val="00A3587B"/>
    <w:rsid w:val="00A36E0D"/>
    <w:rsid w:val="00A37A24"/>
    <w:rsid w:val="00A41B1F"/>
    <w:rsid w:val="00A43F3F"/>
    <w:rsid w:val="00A442CC"/>
    <w:rsid w:val="00A468ED"/>
    <w:rsid w:val="00A52427"/>
    <w:rsid w:val="00A5344A"/>
    <w:rsid w:val="00A548B8"/>
    <w:rsid w:val="00A54CD0"/>
    <w:rsid w:val="00A555E3"/>
    <w:rsid w:val="00A557BA"/>
    <w:rsid w:val="00A55FFD"/>
    <w:rsid w:val="00A5626C"/>
    <w:rsid w:val="00A57C64"/>
    <w:rsid w:val="00A6019E"/>
    <w:rsid w:val="00A616F8"/>
    <w:rsid w:val="00A62F66"/>
    <w:rsid w:val="00A63B3C"/>
    <w:rsid w:val="00A63B73"/>
    <w:rsid w:val="00A63ED4"/>
    <w:rsid w:val="00A641FF"/>
    <w:rsid w:val="00A64A02"/>
    <w:rsid w:val="00A650FB"/>
    <w:rsid w:val="00A653FA"/>
    <w:rsid w:val="00A66587"/>
    <w:rsid w:val="00A669E0"/>
    <w:rsid w:val="00A677CB"/>
    <w:rsid w:val="00A70679"/>
    <w:rsid w:val="00A73F99"/>
    <w:rsid w:val="00A74B08"/>
    <w:rsid w:val="00A74E8C"/>
    <w:rsid w:val="00A75835"/>
    <w:rsid w:val="00A75AAE"/>
    <w:rsid w:val="00A7623F"/>
    <w:rsid w:val="00A76632"/>
    <w:rsid w:val="00A77D2A"/>
    <w:rsid w:val="00A77F06"/>
    <w:rsid w:val="00A801EF"/>
    <w:rsid w:val="00A817ED"/>
    <w:rsid w:val="00A825FC"/>
    <w:rsid w:val="00A8376A"/>
    <w:rsid w:val="00A83B31"/>
    <w:rsid w:val="00A840EB"/>
    <w:rsid w:val="00A84A59"/>
    <w:rsid w:val="00A853A3"/>
    <w:rsid w:val="00A8609E"/>
    <w:rsid w:val="00A86754"/>
    <w:rsid w:val="00A87A1B"/>
    <w:rsid w:val="00A87E16"/>
    <w:rsid w:val="00A913AF"/>
    <w:rsid w:val="00A91884"/>
    <w:rsid w:val="00A91FE5"/>
    <w:rsid w:val="00A92146"/>
    <w:rsid w:val="00A92ECA"/>
    <w:rsid w:val="00A93B35"/>
    <w:rsid w:val="00A94EF3"/>
    <w:rsid w:val="00A9630B"/>
    <w:rsid w:val="00A969CC"/>
    <w:rsid w:val="00A96DB6"/>
    <w:rsid w:val="00AA00FC"/>
    <w:rsid w:val="00AA0267"/>
    <w:rsid w:val="00AA02C8"/>
    <w:rsid w:val="00AA09AD"/>
    <w:rsid w:val="00AA1858"/>
    <w:rsid w:val="00AA1AFD"/>
    <w:rsid w:val="00AA1FC4"/>
    <w:rsid w:val="00AA2D58"/>
    <w:rsid w:val="00AA3320"/>
    <w:rsid w:val="00AA5BC3"/>
    <w:rsid w:val="00AA5EC7"/>
    <w:rsid w:val="00AB0800"/>
    <w:rsid w:val="00AB0DD7"/>
    <w:rsid w:val="00AB190E"/>
    <w:rsid w:val="00AB2754"/>
    <w:rsid w:val="00AB476C"/>
    <w:rsid w:val="00AB5663"/>
    <w:rsid w:val="00AB64BC"/>
    <w:rsid w:val="00AB6A22"/>
    <w:rsid w:val="00AB6B3C"/>
    <w:rsid w:val="00AB71F8"/>
    <w:rsid w:val="00AB775D"/>
    <w:rsid w:val="00AB7BB6"/>
    <w:rsid w:val="00AB7DE3"/>
    <w:rsid w:val="00AC08F9"/>
    <w:rsid w:val="00AC26FC"/>
    <w:rsid w:val="00AC33B7"/>
    <w:rsid w:val="00AC3ACF"/>
    <w:rsid w:val="00AC3B37"/>
    <w:rsid w:val="00AC3F0A"/>
    <w:rsid w:val="00AC7102"/>
    <w:rsid w:val="00AC7441"/>
    <w:rsid w:val="00AC7CA6"/>
    <w:rsid w:val="00AD1018"/>
    <w:rsid w:val="00AD10DC"/>
    <w:rsid w:val="00AD1487"/>
    <w:rsid w:val="00AD3AE3"/>
    <w:rsid w:val="00AD4A61"/>
    <w:rsid w:val="00AD4AF8"/>
    <w:rsid w:val="00AD54F2"/>
    <w:rsid w:val="00AD5614"/>
    <w:rsid w:val="00AE0109"/>
    <w:rsid w:val="00AE061D"/>
    <w:rsid w:val="00AE1976"/>
    <w:rsid w:val="00AE3385"/>
    <w:rsid w:val="00AE41DF"/>
    <w:rsid w:val="00AE4B3C"/>
    <w:rsid w:val="00AE7097"/>
    <w:rsid w:val="00AE779A"/>
    <w:rsid w:val="00AE7A0D"/>
    <w:rsid w:val="00AE7B5A"/>
    <w:rsid w:val="00AE7DD4"/>
    <w:rsid w:val="00AF208C"/>
    <w:rsid w:val="00AF2B1B"/>
    <w:rsid w:val="00AF32FA"/>
    <w:rsid w:val="00AF38C3"/>
    <w:rsid w:val="00AF4895"/>
    <w:rsid w:val="00AF48D2"/>
    <w:rsid w:val="00AF4FE7"/>
    <w:rsid w:val="00AF5310"/>
    <w:rsid w:val="00AF5F58"/>
    <w:rsid w:val="00AF628B"/>
    <w:rsid w:val="00AF7149"/>
    <w:rsid w:val="00AF7CAE"/>
    <w:rsid w:val="00B004F8"/>
    <w:rsid w:val="00B00B85"/>
    <w:rsid w:val="00B00C7B"/>
    <w:rsid w:val="00B03B95"/>
    <w:rsid w:val="00B03C77"/>
    <w:rsid w:val="00B0416F"/>
    <w:rsid w:val="00B05207"/>
    <w:rsid w:val="00B10153"/>
    <w:rsid w:val="00B10AB3"/>
    <w:rsid w:val="00B11A3C"/>
    <w:rsid w:val="00B12229"/>
    <w:rsid w:val="00B13852"/>
    <w:rsid w:val="00B13ABB"/>
    <w:rsid w:val="00B154FE"/>
    <w:rsid w:val="00B157CD"/>
    <w:rsid w:val="00B1770B"/>
    <w:rsid w:val="00B22230"/>
    <w:rsid w:val="00B22254"/>
    <w:rsid w:val="00B22962"/>
    <w:rsid w:val="00B23B01"/>
    <w:rsid w:val="00B246BC"/>
    <w:rsid w:val="00B249E9"/>
    <w:rsid w:val="00B24B1B"/>
    <w:rsid w:val="00B25438"/>
    <w:rsid w:val="00B2616B"/>
    <w:rsid w:val="00B322AE"/>
    <w:rsid w:val="00B331BA"/>
    <w:rsid w:val="00B3585C"/>
    <w:rsid w:val="00B361B8"/>
    <w:rsid w:val="00B36E15"/>
    <w:rsid w:val="00B378FA"/>
    <w:rsid w:val="00B37D0A"/>
    <w:rsid w:val="00B41FF1"/>
    <w:rsid w:val="00B4344A"/>
    <w:rsid w:val="00B44373"/>
    <w:rsid w:val="00B46789"/>
    <w:rsid w:val="00B46804"/>
    <w:rsid w:val="00B46EF8"/>
    <w:rsid w:val="00B4776F"/>
    <w:rsid w:val="00B50AAA"/>
    <w:rsid w:val="00B50B92"/>
    <w:rsid w:val="00B50F67"/>
    <w:rsid w:val="00B53364"/>
    <w:rsid w:val="00B536DB"/>
    <w:rsid w:val="00B56B85"/>
    <w:rsid w:val="00B57158"/>
    <w:rsid w:val="00B571C2"/>
    <w:rsid w:val="00B60446"/>
    <w:rsid w:val="00B60AA3"/>
    <w:rsid w:val="00B60C92"/>
    <w:rsid w:val="00B60DF9"/>
    <w:rsid w:val="00B6159A"/>
    <w:rsid w:val="00B61831"/>
    <w:rsid w:val="00B61A3C"/>
    <w:rsid w:val="00B6252E"/>
    <w:rsid w:val="00B64D63"/>
    <w:rsid w:val="00B64E38"/>
    <w:rsid w:val="00B663EA"/>
    <w:rsid w:val="00B664B6"/>
    <w:rsid w:val="00B66BD4"/>
    <w:rsid w:val="00B66D6C"/>
    <w:rsid w:val="00B67FCD"/>
    <w:rsid w:val="00B70042"/>
    <w:rsid w:val="00B711E9"/>
    <w:rsid w:val="00B7288A"/>
    <w:rsid w:val="00B729E0"/>
    <w:rsid w:val="00B75048"/>
    <w:rsid w:val="00B7591E"/>
    <w:rsid w:val="00B75E0E"/>
    <w:rsid w:val="00B76253"/>
    <w:rsid w:val="00B7636B"/>
    <w:rsid w:val="00B76961"/>
    <w:rsid w:val="00B82E5A"/>
    <w:rsid w:val="00B83C45"/>
    <w:rsid w:val="00B86FCB"/>
    <w:rsid w:val="00B87160"/>
    <w:rsid w:val="00B91180"/>
    <w:rsid w:val="00B91D91"/>
    <w:rsid w:val="00B9258B"/>
    <w:rsid w:val="00B92FD6"/>
    <w:rsid w:val="00B9344B"/>
    <w:rsid w:val="00B95EF1"/>
    <w:rsid w:val="00B960DC"/>
    <w:rsid w:val="00B96518"/>
    <w:rsid w:val="00B96765"/>
    <w:rsid w:val="00B97420"/>
    <w:rsid w:val="00B977A7"/>
    <w:rsid w:val="00B97EB6"/>
    <w:rsid w:val="00BA05EB"/>
    <w:rsid w:val="00BA0A39"/>
    <w:rsid w:val="00BA0EE5"/>
    <w:rsid w:val="00BA0FCA"/>
    <w:rsid w:val="00BA15A6"/>
    <w:rsid w:val="00BA2B30"/>
    <w:rsid w:val="00BA2F0A"/>
    <w:rsid w:val="00BA471B"/>
    <w:rsid w:val="00BA4AB4"/>
    <w:rsid w:val="00BA4C56"/>
    <w:rsid w:val="00BA524D"/>
    <w:rsid w:val="00BA5433"/>
    <w:rsid w:val="00BA54D4"/>
    <w:rsid w:val="00BA5DF1"/>
    <w:rsid w:val="00BA74E2"/>
    <w:rsid w:val="00BA77B4"/>
    <w:rsid w:val="00BB0B4A"/>
    <w:rsid w:val="00BB187B"/>
    <w:rsid w:val="00BB1D77"/>
    <w:rsid w:val="00BB5974"/>
    <w:rsid w:val="00BB61E6"/>
    <w:rsid w:val="00BB70CC"/>
    <w:rsid w:val="00BB7113"/>
    <w:rsid w:val="00BB79F2"/>
    <w:rsid w:val="00BB7EB5"/>
    <w:rsid w:val="00BC0952"/>
    <w:rsid w:val="00BC0AF0"/>
    <w:rsid w:val="00BC15AF"/>
    <w:rsid w:val="00BC1B90"/>
    <w:rsid w:val="00BC29D5"/>
    <w:rsid w:val="00BC3EF2"/>
    <w:rsid w:val="00BC474A"/>
    <w:rsid w:val="00BC4C88"/>
    <w:rsid w:val="00BC6720"/>
    <w:rsid w:val="00BC7D3F"/>
    <w:rsid w:val="00BC7FC8"/>
    <w:rsid w:val="00BD365D"/>
    <w:rsid w:val="00BD37EC"/>
    <w:rsid w:val="00BD49D0"/>
    <w:rsid w:val="00BD5BA6"/>
    <w:rsid w:val="00BD6F04"/>
    <w:rsid w:val="00BD732D"/>
    <w:rsid w:val="00BD74B8"/>
    <w:rsid w:val="00BD7A47"/>
    <w:rsid w:val="00BD7B70"/>
    <w:rsid w:val="00BE033C"/>
    <w:rsid w:val="00BE039B"/>
    <w:rsid w:val="00BE0F9C"/>
    <w:rsid w:val="00BE15D4"/>
    <w:rsid w:val="00BE2506"/>
    <w:rsid w:val="00BE27F2"/>
    <w:rsid w:val="00BE34A2"/>
    <w:rsid w:val="00BE36D3"/>
    <w:rsid w:val="00BE64E1"/>
    <w:rsid w:val="00BE7CF1"/>
    <w:rsid w:val="00BF0232"/>
    <w:rsid w:val="00BF16DC"/>
    <w:rsid w:val="00BF3041"/>
    <w:rsid w:val="00BF3947"/>
    <w:rsid w:val="00BF453A"/>
    <w:rsid w:val="00BF5AC9"/>
    <w:rsid w:val="00BF5EBB"/>
    <w:rsid w:val="00BF5F7F"/>
    <w:rsid w:val="00BF5FEB"/>
    <w:rsid w:val="00BF6B9E"/>
    <w:rsid w:val="00C00F96"/>
    <w:rsid w:val="00C02E1B"/>
    <w:rsid w:val="00C02E8D"/>
    <w:rsid w:val="00C039D7"/>
    <w:rsid w:val="00C055F4"/>
    <w:rsid w:val="00C06490"/>
    <w:rsid w:val="00C069BB"/>
    <w:rsid w:val="00C0743B"/>
    <w:rsid w:val="00C107C6"/>
    <w:rsid w:val="00C1153A"/>
    <w:rsid w:val="00C12F20"/>
    <w:rsid w:val="00C14342"/>
    <w:rsid w:val="00C16181"/>
    <w:rsid w:val="00C163EE"/>
    <w:rsid w:val="00C16482"/>
    <w:rsid w:val="00C1731E"/>
    <w:rsid w:val="00C209CF"/>
    <w:rsid w:val="00C21CF8"/>
    <w:rsid w:val="00C22256"/>
    <w:rsid w:val="00C22E5E"/>
    <w:rsid w:val="00C22FFB"/>
    <w:rsid w:val="00C24481"/>
    <w:rsid w:val="00C250CE"/>
    <w:rsid w:val="00C2661A"/>
    <w:rsid w:val="00C26CD2"/>
    <w:rsid w:val="00C305ED"/>
    <w:rsid w:val="00C307A7"/>
    <w:rsid w:val="00C30BA2"/>
    <w:rsid w:val="00C318CA"/>
    <w:rsid w:val="00C34498"/>
    <w:rsid w:val="00C36ED8"/>
    <w:rsid w:val="00C42A0B"/>
    <w:rsid w:val="00C42E08"/>
    <w:rsid w:val="00C431F5"/>
    <w:rsid w:val="00C43481"/>
    <w:rsid w:val="00C447F0"/>
    <w:rsid w:val="00C4497B"/>
    <w:rsid w:val="00C451E2"/>
    <w:rsid w:val="00C45B67"/>
    <w:rsid w:val="00C47526"/>
    <w:rsid w:val="00C47846"/>
    <w:rsid w:val="00C47B17"/>
    <w:rsid w:val="00C500C9"/>
    <w:rsid w:val="00C50968"/>
    <w:rsid w:val="00C510E1"/>
    <w:rsid w:val="00C51D41"/>
    <w:rsid w:val="00C52303"/>
    <w:rsid w:val="00C5290B"/>
    <w:rsid w:val="00C55A62"/>
    <w:rsid w:val="00C564A1"/>
    <w:rsid w:val="00C5792C"/>
    <w:rsid w:val="00C6087C"/>
    <w:rsid w:val="00C612E8"/>
    <w:rsid w:val="00C61B78"/>
    <w:rsid w:val="00C638F9"/>
    <w:rsid w:val="00C640E6"/>
    <w:rsid w:val="00C661A7"/>
    <w:rsid w:val="00C66A62"/>
    <w:rsid w:val="00C66CA1"/>
    <w:rsid w:val="00C672EA"/>
    <w:rsid w:val="00C67843"/>
    <w:rsid w:val="00C6795C"/>
    <w:rsid w:val="00C70026"/>
    <w:rsid w:val="00C70056"/>
    <w:rsid w:val="00C70D5D"/>
    <w:rsid w:val="00C714C8"/>
    <w:rsid w:val="00C71C95"/>
    <w:rsid w:val="00C72008"/>
    <w:rsid w:val="00C72AE3"/>
    <w:rsid w:val="00C747D4"/>
    <w:rsid w:val="00C75D5D"/>
    <w:rsid w:val="00C75ED3"/>
    <w:rsid w:val="00C76755"/>
    <w:rsid w:val="00C77BCB"/>
    <w:rsid w:val="00C80378"/>
    <w:rsid w:val="00C83CED"/>
    <w:rsid w:val="00C83F76"/>
    <w:rsid w:val="00C84D44"/>
    <w:rsid w:val="00C86A6B"/>
    <w:rsid w:val="00C86BF5"/>
    <w:rsid w:val="00C91679"/>
    <w:rsid w:val="00C938A4"/>
    <w:rsid w:val="00C93F8C"/>
    <w:rsid w:val="00C94D24"/>
    <w:rsid w:val="00C96C8C"/>
    <w:rsid w:val="00C97150"/>
    <w:rsid w:val="00CA0C30"/>
    <w:rsid w:val="00CA2849"/>
    <w:rsid w:val="00CA2D28"/>
    <w:rsid w:val="00CA2EBF"/>
    <w:rsid w:val="00CA323C"/>
    <w:rsid w:val="00CA49DF"/>
    <w:rsid w:val="00CA510C"/>
    <w:rsid w:val="00CA6604"/>
    <w:rsid w:val="00CA67D5"/>
    <w:rsid w:val="00CA69CC"/>
    <w:rsid w:val="00CA7924"/>
    <w:rsid w:val="00CB0C5E"/>
    <w:rsid w:val="00CB1E72"/>
    <w:rsid w:val="00CB1F11"/>
    <w:rsid w:val="00CB20C2"/>
    <w:rsid w:val="00CB215A"/>
    <w:rsid w:val="00CB24F7"/>
    <w:rsid w:val="00CB3E60"/>
    <w:rsid w:val="00CB4E06"/>
    <w:rsid w:val="00CB4EB3"/>
    <w:rsid w:val="00CB5250"/>
    <w:rsid w:val="00CB7488"/>
    <w:rsid w:val="00CC12DF"/>
    <w:rsid w:val="00CC1B17"/>
    <w:rsid w:val="00CC1DAE"/>
    <w:rsid w:val="00CC2B73"/>
    <w:rsid w:val="00CC3213"/>
    <w:rsid w:val="00CC4CDB"/>
    <w:rsid w:val="00CC5BC5"/>
    <w:rsid w:val="00CC5BDC"/>
    <w:rsid w:val="00CC6403"/>
    <w:rsid w:val="00CC692B"/>
    <w:rsid w:val="00CC69BA"/>
    <w:rsid w:val="00CC759A"/>
    <w:rsid w:val="00CD003B"/>
    <w:rsid w:val="00CD25A5"/>
    <w:rsid w:val="00CD333A"/>
    <w:rsid w:val="00CD46FF"/>
    <w:rsid w:val="00CD625D"/>
    <w:rsid w:val="00CD72BD"/>
    <w:rsid w:val="00CD7457"/>
    <w:rsid w:val="00CE0C1A"/>
    <w:rsid w:val="00CE2424"/>
    <w:rsid w:val="00CE42D0"/>
    <w:rsid w:val="00CE5588"/>
    <w:rsid w:val="00CE5A06"/>
    <w:rsid w:val="00CE69A4"/>
    <w:rsid w:val="00CE78E1"/>
    <w:rsid w:val="00CF034D"/>
    <w:rsid w:val="00CF084E"/>
    <w:rsid w:val="00CF0B37"/>
    <w:rsid w:val="00CF120F"/>
    <w:rsid w:val="00CF1670"/>
    <w:rsid w:val="00CF1AF5"/>
    <w:rsid w:val="00CF2631"/>
    <w:rsid w:val="00CF292A"/>
    <w:rsid w:val="00CF54B5"/>
    <w:rsid w:val="00CF685B"/>
    <w:rsid w:val="00CF6974"/>
    <w:rsid w:val="00CF69C2"/>
    <w:rsid w:val="00CF7000"/>
    <w:rsid w:val="00CF72DF"/>
    <w:rsid w:val="00CF75B9"/>
    <w:rsid w:val="00D007E3"/>
    <w:rsid w:val="00D00F78"/>
    <w:rsid w:val="00D01004"/>
    <w:rsid w:val="00D01C86"/>
    <w:rsid w:val="00D01EF0"/>
    <w:rsid w:val="00D03044"/>
    <w:rsid w:val="00D0377B"/>
    <w:rsid w:val="00D03F20"/>
    <w:rsid w:val="00D03F86"/>
    <w:rsid w:val="00D0455B"/>
    <w:rsid w:val="00D04997"/>
    <w:rsid w:val="00D04DFC"/>
    <w:rsid w:val="00D0518F"/>
    <w:rsid w:val="00D05533"/>
    <w:rsid w:val="00D05BBD"/>
    <w:rsid w:val="00D05D1A"/>
    <w:rsid w:val="00D064F7"/>
    <w:rsid w:val="00D078E3"/>
    <w:rsid w:val="00D107D8"/>
    <w:rsid w:val="00D115BC"/>
    <w:rsid w:val="00D115E1"/>
    <w:rsid w:val="00D11A78"/>
    <w:rsid w:val="00D11BC4"/>
    <w:rsid w:val="00D12035"/>
    <w:rsid w:val="00D120EF"/>
    <w:rsid w:val="00D13076"/>
    <w:rsid w:val="00D1403E"/>
    <w:rsid w:val="00D15FF4"/>
    <w:rsid w:val="00D1634D"/>
    <w:rsid w:val="00D167F1"/>
    <w:rsid w:val="00D20AFF"/>
    <w:rsid w:val="00D216A4"/>
    <w:rsid w:val="00D21EEC"/>
    <w:rsid w:val="00D22AA2"/>
    <w:rsid w:val="00D22AED"/>
    <w:rsid w:val="00D23375"/>
    <w:rsid w:val="00D238C7"/>
    <w:rsid w:val="00D240EE"/>
    <w:rsid w:val="00D25B83"/>
    <w:rsid w:val="00D26273"/>
    <w:rsid w:val="00D26C5C"/>
    <w:rsid w:val="00D26D25"/>
    <w:rsid w:val="00D3004A"/>
    <w:rsid w:val="00D33740"/>
    <w:rsid w:val="00D3533C"/>
    <w:rsid w:val="00D354E1"/>
    <w:rsid w:val="00D37564"/>
    <w:rsid w:val="00D4058E"/>
    <w:rsid w:val="00D42133"/>
    <w:rsid w:val="00D430DA"/>
    <w:rsid w:val="00D44C81"/>
    <w:rsid w:val="00D50319"/>
    <w:rsid w:val="00D50704"/>
    <w:rsid w:val="00D50F13"/>
    <w:rsid w:val="00D51DF2"/>
    <w:rsid w:val="00D51F55"/>
    <w:rsid w:val="00D53344"/>
    <w:rsid w:val="00D543E4"/>
    <w:rsid w:val="00D544F0"/>
    <w:rsid w:val="00D54F6C"/>
    <w:rsid w:val="00D56A64"/>
    <w:rsid w:val="00D5703E"/>
    <w:rsid w:val="00D57B99"/>
    <w:rsid w:val="00D603B1"/>
    <w:rsid w:val="00D606FF"/>
    <w:rsid w:val="00D607C8"/>
    <w:rsid w:val="00D609EE"/>
    <w:rsid w:val="00D60CB3"/>
    <w:rsid w:val="00D62078"/>
    <w:rsid w:val="00D63111"/>
    <w:rsid w:val="00D63246"/>
    <w:rsid w:val="00D64392"/>
    <w:rsid w:val="00D64EF1"/>
    <w:rsid w:val="00D658C3"/>
    <w:rsid w:val="00D6624C"/>
    <w:rsid w:val="00D67B34"/>
    <w:rsid w:val="00D67E51"/>
    <w:rsid w:val="00D67EF5"/>
    <w:rsid w:val="00D71134"/>
    <w:rsid w:val="00D722F9"/>
    <w:rsid w:val="00D72655"/>
    <w:rsid w:val="00D728BF"/>
    <w:rsid w:val="00D73B9B"/>
    <w:rsid w:val="00D74A58"/>
    <w:rsid w:val="00D74AF2"/>
    <w:rsid w:val="00D750CF"/>
    <w:rsid w:val="00D75293"/>
    <w:rsid w:val="00D76628"/>
    <w:rsid w:val="00D76768"/>
    <w:rsid w:val="00D80DF8"/>
    <w:rsid w:val="00D80EAE"/>
    <w:rsid w:val="00D80F24"/>
    <w:rsid w:val="00D810B8"/>
    <w:rsid w:val="00D81173"/>
    <w:rsid w:val="00D81939"/>
    <w:rsid w:val="00D81FAE"/>
    <w:rsid w:val="00D82146"/>
    <w:rsid w:val="00D821D9"/>
    <w:rsid w:val="00D83AA8"/>
    <w:rsid w:val="00D851C6"/>
    <w:rsid w:val="00D85A37"/>
    <w:rsid w:val="00D85AA4"/>
    <w:rsid w:val="00D86621"/>
    <w:rsid w:val="00D86A13"/>
    <w:rsid w:val="00D907FF"/>
    <w:rsid w:val="00D9126E"/>
    <w:rsid w:val="00D913C1"/>
    <w:rsid w:val="00D92691"/>
    <w:rsid w:val="00D92D9E"/>
    <w:rsid w:val="00D92E36"/>
    <w:rsid w:val="00D93258"/>
    <w:rsid w:val="00D94A95"/>
    <w:rsid w:val="00D9507A"/>
    <w:rsid w:val="00D9567D"/>
    <w:rsid w:val="00D96DBD"/>
    <w:rsid w:val="00D971B1"/>
    <w:rsid w:val="00DA0886"/>
    <w:rsid w:val="00DA36A3"/>
    <w:rsid w:val="00DA3DFC"/>
    <w:rsid w:val="00DA4D01"/>
    <w:rsid w:val="00DA5053"/>
    <w:rsid w:val="00DA55D3"/>
    <w:rsid w:val="00DA59D2"/>
    <w:rsid w:val="00DA6003"/>
    <w:rsid w:val="00DA60CB"/>
    <w:rsid w:val="00DA6B58"/>
    <w:rsid w:val="00DB0794"/>
    <w:rsid w:val="00DB11DB"/>
    <w:rsid w:val="00DB1629"/>
    <w:rsid w:val="00DB1BEE"/>
    <w:rsid w:val="00DB23CB"/>
    <w:rsid w:val="00DB26B0"/>
    <w:rsid w:val="00DB3993"/>
    <w:rsid w:val="00DB419A"/>
    <w:rsid w:val="00DB450F"/>
    <w:rsid w:val="00DB5B94"/>
    <w:rsid w:val="00DB6B4E"/>
    <w:rsid w:val="00DB75EA"/>
    <w:rsid w:val="00DB7704"/>
    <w:rsid w:val="00DC01BA"/>
    <w:rsid w:val="00DC0300"/>
    <w:rsid w:val="00DC0666"/>
    <w:rsid w:val="00DC0945"/>
    <w:rsid w:val="00DC26E5"/>
    <w:rsid w:val="00DC2DC2"/>
    <w:rsid w:val="00DC3395"/>
    <w:rsid w:val="00DC431A"/>
    <w:rsid w:val="00DC7224"/>
    <w:rsid w:val="00DC7D7A"/>
    <w:rsid w:val="00DD061E"/>
    <w:rsid w:val="00DD0726"/>
    <w:rsid w:val="00DD26E0"/>
    <w:rsid w:val="00DD4E9C"/>
    <w:rsid w:val="00DD5597"/>
    <w:rsid w:val="00DD594E"/>
    <w:rsid w:val="00DE0330"/>
    <w:rsid w:val="00DE03FE"/>
    <w:rsid w:val="00DE37A6"/>
    <w:rsid w:val="00DE3C38"/>
    <w:rsid w:val="00DE4940"/>
    <w:rsid w:val="00DE5149"/>
    <w:rsid w:val="00DE5504"/>
    <w:rsid w:val="00DE5A6D"/>
    <w:rsid w:val="00DE5C31"/>
    <w:rsid w:val="00DE6AF5"/>
    <w:rsid w:val="00DE6C00"/>
    <w:rsid w:val="00DE79CA"/>
    <w:rsid w:val="00DE7BC6"/>
    <w:rsid w:val="00DF0863"/>
    <w:rsid w:val="00DF1CAF"/>
    <w:rsid w:val="00DF39C4"/>
    <w:rsid w:val="00DF3F82"/>
    <w:rsid w:val="00DF476D"/>
    <w:rsid w:val="00DF4840"/>
    <w:rsid w:val="00DF4945"/>
    <w:rsid w:val="00DF4E96"/>
    <w:rsid w:val="00DF7674"/>
    <w:rsid w:val="00DF796E"/>
    <w:rsid w:val="00DF7A80"/>
    <w:rsid w:val="00DF7A8B"/>
    <w:rsid w:val="00E006F7"/>
    <w:rsid w:val="00E00F9A"/>
    <w:rsid w:val="00E016C2"/>
    <w:rsid w:val="00E02C88"/>
    <w:rsid w:val="00E03B7E"/>
    <w:rsid w:val="00E03BE4"/>
    <w:rsid w:val="00E0484B"/>
    <w:rsid w:val="00E05D47"/>
    <w:rsid w:val="00E062EC"/>
    <w:rsid w:val="00E07021"/>
    <w:rsid w:val="00E0768B"/>
    <w:rsid w:val="00E101BB"/>
    <w:rsid w:val="00E1065C"/>
    <w:rsid w:val="00E126DF"/>
    <w:rsid w:val="00E1370C"/>
    <w:rsid w:val="00E14176"/>
    <w:rsid w:val="00E14561"/>
    <w:rsid w:val="00E147D4"/>
    <w:rsid w:val="00E14CE8"/>
    <w:rsid w:val="00E156D1"/>
    <w:rsid w:val="00E15947"/>
    <w:rsid w:val="00E15FE7"/>
    <w:rsid w:val="00E163B1"/>
    <w:rsid w:val="00E17057"/>
    <w:rsid w:val="00E17BB1"/>
    <w:rsid w:val="00E20B67"/>
    <w:rsid w:val="00E2331A"/>
    <w:rsid w:val="00E24AA3"/>
    <w:rsid w:val="00E24EBB"/>
    <w:rsid w:val="00E25631"/>
    <w:rsid w:val="00E2571B"/>
    <w:rsid w:val="00E2651C"/>
    <w:rsid w:val="00E270B7"/>
    <w:rsid w:val="00E27997"/>
    <w:rsid w:val="00E30632"/>
    <w:rsid w:val="00E30683"/>
    <w:rsid w:val="00E312D0"/>
    <w:rsid w:val="00E3184D"/>
    <w:rsid w:val="00E318BB"/>
    <w:rsid w:val="00E32D5A"/>
    <w:rsid w:val="00E32F25"/>
    <w:rsid w:val="00E33748"/>
    <w:rsid w:val="00E33F69"/>
    <w:rsid w:val="00E3444C"/>
    <w:rsid w:val="00E3460A"/>
    <w:rsid w:val="00E3529E"/>
    <w:rsid w:val="00E40CE0"/>
    <w:rsid w:val="00E4131A"/>
    <w:rsid w:val="00E41B54"/>
    <w:rsid w:val="00E44CF0"/>
    <w:rsid w:val="00E45B7B"/>
    <w:rsid w:val="00E46705"/>
    <w:rsid w:val="00E4781D"/>
    <w:rsid w:val="00E51740"/>
    <w:rsid w:val="00E5212E"/>
    <w:rsid w:val="00E52164"/>
    <w:rsid w:val="00E522CD"/>
    <w:rsid w:val="00E5286B"/>
    <w:rsid w:val="00E52A48"/>
    <w:rsid w:val="00E52ED0"/>
    <w:rsid w:val="00E53872"/>
    <w:rsid w:val="00E55A63"/>
    <w:rsid w:val="00E55B0D"/>
    <w:rsid w:val="00E5721A"/>
    <w:rsid w:val="00E5795F"/>
    <w:rsid w:val="00E60A8B"/>
    <w:rsid w:val="00E610A4"/>
    <w:rsid w:val="00E61217"/>
    <w:rsid w:val="00E61CED"/>
    <w:rsid w:val="00E61F04"/>
    <w:rsid w:val="00E62CF5"/>
    <w:rsid w:val="00E64004"/>
    <w:rsid w:val="00E65936"/>
    <w:rsid w:val="00E6732C"/>
    <w:rsid w:val="00E70171"/>
    <w:rsid w:val="00E704D6"/>
    <w:rsid w:val="00E70A54"/>
    <w:rsid w:val="00E712A3"/>
    <w:rsid w:val="00E722FB"/>
    <w:rsid w:val="00E72EF5"/>
    <w:rsid w:val="00E73D39"/>
    <w:rsid w:val="00E7419D"/>
    <w:rsid w:val="00E7441B"/>
    <w:rsid w:val="00E75A7F"/>
    <w:rsid w:val="00E8019B"/>
    <w:rsid w:val="00E81000"/>
    <w:rsid w:val="00E82830"/>
    <w:rsid w:val="00E82B2E"/>
    <w:rsid w:val="00E864B8"/>
    <w:rsid w:val="00E870F7"/>
    <w:rsid w:val="00E87B4A"/>
    <w:rsid w:val="00E87C5D"/>
    <w:rsid w:val="00E91408"/>
    <w:rsid w:val="00E914AB"/>
    <w:rsid w:val="00E91EE7"/>
    <w:rsid w:val="00E924B1"/>
    <w:rsid w:val="00E94E8C"/>
    <w:rsid w:val="00E95426"/>
    <w:rsid w:val="00E95AA2"/>
    <w:rsid w:val="00E96734"/>
    <w:rsid w:val="00E96917"/>
    <w:rsid w:val="00E96BB1"/>
    <w:rsid w:val="00E97184"/>
    <w:rsid w:val="00E97EBE"/>
    <w:rsid w:val="00EA0793"/>
    <w:rsid w:val="00EA1F16"/>
    <w:rsid w:val="00EA21D1"/>
    <w:rsid w:val="00EA2F05"/>
    <w:rsid w:val="00EA489A"/>
    <w:rsid w:val="00EA60B9"/>
    <w:rsid w:val="00EA6429"/>
    <w:rsid w:val="00EA650F"/>
    <w:rsid w:val="00EA6E4A"/>
    <w:rsid w:val="00EA73A8"/>
    <w:rsid w:val="00EB1735"/>
    <w:rsid w:val="00EB18E4"/>
    <w:rsid w:val="00EB2D3F"/>
    <w:rsid w:val="00EB44BA"/>
    <w:rsid w:val="00EB487C"/>
    <w:rsid w:val="00EB4EF4"/>
    <w:rsid w:val="00EB5962"/>
    <w:rsid w:val="00EB6910"/>
    <w:rsid w:val="00EB7EDF"/>
    <w:rsid w:val="00EC100D"/>
    <w:rsid w:val="00EC1BD6"/>
    <w:rsid w:val="00EC1C69"/>
    <w:rsid w:val="00EC3AC0"/>
    <w:rsid w:val="00EC53A8"/>
    <w:rsid w:val="00EC709A"/>
    <w:rsid w:val="00EC7973"/>
    <w:rsid w:val="00EC7EF2"/>
    <w:rsid w:val="00ED036E"/>
    <w:rsid w:val="00ED2893"/>
    <w:rsid w:val="00ED2E20"/>
    <w:rsid w:val="00ED4C8E"/>
    <w:rsid w:val="00ED63B4"/>
    <w:rsid w:val="00ED6470"/>
    <w:rsid w:val="00ED6A9C"/>
    <w:rsid w:val="00ED7E80"/>
    <w:rsid w:val="00EE027B"/>
    <w:rsid w:val="00EE120D"/>
    <w:rsid w:val="00EE17D5"/>
    <w:rsid w:val="00EE2220"/>
    <w:rsid w:val="00EE2D6A"/>
    <w:rsid w:val="00EE6A98"/>
    <w:rsid w:val="00EE6CF4"/>
    <w:rsid w:val="00EE7261"/>
    <w:rsid w:val="00EF0314"/>
    <w:rsid w:val="00EF2242"/>
    <w:rsid w:val="00EF2E61"/>
    <w:rsid w:val="00EF327B"/>
    <w:rsid w:val="00EF51C4"/>
    <w:rsid w:val="00EF64C7"/>
    <w:rsid w:val="00F00265"/>
    <w:rsid w:val="00F00A79"/>
    <w:rsid w:val="00F012C4"/>
    <w:rsid w:val="00F013EC"/>
    <w:rsid w:val="00F015C5"/>
    <w:rsid w:val="00F01A7C"/>
    <w:rsid w:val="00F0296C"/>
    <w:rsid w:val="00F02AFE"/>
    <w:rsid w:val="00F02EEE"/>
    <w:rsid w:val="00F06809"/>
    <w:rsid w:val="00F079D7"/>
    <w:rsid w:val="00F106A6"/>
    <w:rsid w:val="00F10D0D"/>
    <w:rsid w:val="00F1189C"/>
    <w:rsid w:val="00F1421A"/>
    <w:rsid w:val="00F14A8E"/>
    <w:rsid w:val="00F14B07"/>
    <w:rsid w:val="00F16767"/>
    <w:rsid w:val="00F1686F"/>
    <w:rsid w:val="00F172ED"/>
    <w:rsid w:val="00F17B37"/>
    <w:rsid w:val="00F20450"/>
    <w:rsid w:val="00F2065B"/>
    <w:rsid w:val="00F22AEC"/>
    <w:rsid w:val="00F245A3"/>
    <w:rsid w:val="00F25884"/>
    <w:rsid w:val="00F26406"/>
    <w:rsid w:val="00F2790A"/>
    <w:rsid w:val="00F27EF9"/>
    <w:rsid w:val="00F27F16"/>
    <w:rsid w:val="00F30BFF"/>
    <w:rsid w:val="00F32E0A"/>
    <w:rsid w:val="00F331D1"/>
    <w:rsid w:val="00F351BA"/>
    <w:rsid w:val="00F36832"/>
    <w:rsid w:val="00F3752C"/>
    <w:rsid w:val="00F37798"/>
    <w:rsid w:val="00F420C1"/>
    <w:rsid w:val="00F45A4B"/>
    <w:rsid w:val="00F45D93"/>
    <w:rsid w:val="00F4615F"/>
    <w:rsid w:val="00F4699E"/>
    <w:rsid w:val="00F46F6F"/>
    <w:rsid w:val="00F47CF2"/>
    <w:rsid w:val="00F47DC6"/>
    <w:rsid w:val="00F51320"/>
    <w:rsid w:val="00F5279C"/>
    <w:rsid w:val="00F52D37"/>
    <w:rsid w:val="00F52F37"/>
    <w:rsid w:val="00F537D0"/>
    <w:rsid w:val="00F53CA3"/>
    <w:rsid w:val="00F540E1"/>
    <w:rsid w:val="00F559ED"/>
    <w:rsid w:val="00F55C0B"/>
    <w:rsid w:val="00F55CE7"/>
    <w:rsid w:val="00F5798A"/>
    <w:rsid w:val="00F57B81"/>
    <w:rsid w:val="00F60541"/>
    <w:rsid w:val="00F608D8"/>
    <w:rsid w:val="00F61071"/>
    <w:rsid w:val="00F6138E"/>
    <w:rsid w:val="00F6170E"/>
    <w:rsid w:val="00F61927"/>
    <w:rsid w:val="00F6336A"/>
    <w:rsid w:val="00F64A00"/>
    <w:rsid w:val="00F655E2"/>
    <w:rsid w:val="00F668E9"/>
    <w:rsid w:val="00F6730F"/>
    <w:rsid w:val="00F714B7"/>
    <w:rsid w:val="00F714C2"/>
    <w:rsid w:val="00F716DF"/>
    <w:rsid w:val="00F71BA1"/>
    <w:rsid w:val="00F72C0D"/>
    <w:rsid w:val="00F74762"/>
    <w:rsid w:val="00F74B88"/>
    <w:rsid w:val="00F74BF4"/>
    <w:rsid w:val="00F75839"/>
    <w:rsid w:val="00F75F27"/>
    <w:rsid w:val="00F76205"/>
    <w:rsid w:val="00F76547"/>
    <w:rsid w:val="00F77381"/>
    <w:rsid w:val="00F774AD"/>
    <w:rsid w:val="00F8055B"/>
    <w:rsid w:val="00F80944"/>
    <w:rsid w:val="00F80CD5"/>
    <w:rsid w:val="00F81FA1"/>
    <w:rsid w:val="00F8230A"/>
    <w:rsid w:val="00F82D76"/>
    <w:rsid w:val="00F863D3"/>
    <w:rsid w:val="00F86D65"/>
    <w:rsid w:val="00F87F1B"/>
    <w:rsid w:val="00F91046"/>
    <w:rsid w:val="00F925EC"/>
    <w:rsid w:val="00F92C32"/>
    <w:rsid w:val="00F9366D"/>
    <w:rsid w:val="00F94882"/>
    <w:rsid w:val="00F94BAF"/>
    <w:rsid w:val="00F94CC8"/>
    <w:rsid w:val="00F96883"/>
    <w:rsid w:val="00F968C1"/>
    <w:rsid w:val="00F97987"/>
    <w:rsid w:val="00F97C62"/>
    <w:rsid w:val="00FA1CC8"/>
    <w:rsid w:val="00FA20B2"/>
    <w:rsid w:val="00FA352C"/>
    <w:rsid w:val="00FA390F"/>
    <w:rsid w:val="00FA54D6"/>
    <w:rsid w:val="00FA569B"/>
    <w:rsid w:val="00FA72CB"/>
    <w:rsid w:val="00FA7C06"/>
    <w:rsid w:val="00FB01FB"/>
    <w:rsid w:val="00FB1012"/>
    <w:rsid w:val="00FB1B5E"/>
    <w:rsid w:val="00FB1FAA"/>
    <w:rsid w:val="00FB3A9B"/>
    <w:rsid w:val="00FB54B1"/>
    <w:rsid w:val="00FB649F"/>
    <w:rsid w:val="00FB7E70"/>
    <w:rsid w:val="00FC118B"/>
    <w:rsid w:val="00FC153B"/>
    <w:rsid w:val="00FC1965"/>
    <w:rsid w:val="00FC1D85"/>
    <w:rsid w:val="00FC2742"/>
    <w:rsid w:val="00FC2FED"/>
    <w:rsid w:val="00FC360F"/>
    <w:rsid w:val="00FC3707"/>
    <w:rsid w:val="00FC502F"/>
    <w:rsid w:val="00FC5601"/>
    <w:rsid w:val="00FC624E"/>
    <w:rsid w:val="00FC62F1"/>
    <w:rsid w:val="00FC6FD2"/>
    <w:rsid w:val="00FD0865"/>
    <w:rsid w:val="00FD16C7"/>
    <w:rsid w:val="00FD2384"/>
    <w:rsid w:val="00FD2993"/>
    <w:rsid w:val="00FD2BBA"/>
    <w:rsid w:val="00FD2C1E"/>
    <w:rsid w:val="00FD370F"/>
    <w:rsid w:val="00FD432C"/>
    <w:rsid w:val="00FD46A8"/>
    <w:rsid w:val="00FD5C84"/>
    <w:rsid w:val="00FD6FF0"/>
    <w:rsid w:val="00FD7B19"/>
    <w:rsid w:val="00FE0A26"/>
    <w:rsid w:val="00FE47F9"/>
    <w:rsid w:val="00FE4A43"/>
    <w:rsid w:val="00FE6262"/>
    <w:rsid w:val="00FE68DC"/>
    <w:rsid w:val="00FF0188"/>
    <w:rsid w:val="00FF1DF9"/>
    <w:rsid w:val="00FF2F99"/>
    <w:rsid w:val="00FF4D04"/>
    <w:rsid w:val="00FF52E7"/>
    <w:rsid w:val="00FF5F0F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16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F716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71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5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5F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70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701F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70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701F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B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B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4126A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126AD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6ED491883FC994593E1D5575F569DF9D81CD63DCB967842C292883639A8C2E662A4E79BB22517149043CEE4C30F71151C775175D605FDE2Q7x1L" TargetMode="External"/><Relationship Id="rId21" Type="http://schemas.openxmlformats.org/officeDocument/2006/relationships/hyperlink" Target="consultantplus://offline/ref=2EA3F85163754BF35C19D81980EDA39BF98C8D1118E6F033D7AAD9564073DDB2C709DD3AEE4BA37FF10377C4BEA83387B87EB1F5E0289792L3TAI" TargetMode="External"/><Relationship Id="rId42" Type="http://schemas.openxmlformats.org/officeDocument/2006/relationships/hyperlink" Target="consultantplus://offline/ref=978278FD2460D5EE137B265BDB50723820E3A07DEA6FD2E5C1DA6D548ACD4B3E94FB1B4D698EA6740383EB047ED15E2C8ED1AEEE15AC1432f4X8J" TargetMode="External"/><Relationship Id="rId47" Type="http://schemas.openxmlformats.org/officeDocument/2006/relationships/hyperlink" Target="consultantplus://offline/ref=978278FD2460D5EE137B265BDB50723820E3A07DEA6FD2E5C1DA6D548ACD4B3E94FB1B4D698FA0730B83EB047ED15E2C8ED1AEEE15AC1432f4X8J" TargetMode="External"/><Relationship Id="rId63" Type="http://schemas.openxmlformats.org/officeDocument/2006/relationships/hyperlink" Target="consultantplus://offline/ref=978278FD2460D5EE137B265BDB50723827E3A471E36AD2E5C1DA6D548ACD4B3E94FB1B4D698FA1760283EB047ED15E2C8ED1AEEE15AC1432f4X8J" TargetMode="External"/><Relationship Id="rId68" Type="http://schemas.openxmlformats.org/officeDocument/2006/relationships/hyperlink" Target="consultantplus://offline/ref=978278FD2460D5EE137B265BDB50723820E3A07DEA6FD2E5C1DA6D548ACD4B3E94FB1B4D698FA0730B83EB047ED15E2C8ED1AEEE15AC1432f4X8J" TargetMode="External"/><Relationship Id="rId84" Type="http://schemas.openxmlformats.org/officeDocument/2006/relationships/hyperlink" Target="consultantplus://offline/ref=F6ED491883FC994593E1D5575F569DF9D81FDE3CC6937842C292883639A8C2E670A4BF97B02D08159A5698B585Q5x9L" TargetMode="External"/><Relationship Id="rId89" Type="http://schemas.openxmlformats.org/officeDocument/2006/relationships/hyperlink" Target="consultantplus://offline/ref=F6ED491883FC994593E1D5575F569DF9D81FDE3CC6937842C292883639A8C2E670A4BF97B02D08159A5698B585Q5x9L" TargetMode="External"/><Relationship Id="rId112" Type="http://schemas.openxmlformats.org/officeDocument/2006/relationships/hyperlink" Target="consultantplus://offline/ref=F6ED491883FC994593E1D5575F569DF9D81CD63DCB967842C292883639A8C2E662A4E79BB22516139143CEE4C30F71151C775175D605FDE2Q7x1L" TargetMode="External"/><Relationship Id="rId133" Type="http://schemas.openxmlformats.org/officeDocument/2006/relationships/hyperlink" Target="consultantplus://offline/ref=F6ED491883FC994593E1D5575F569DF9D81CD63DCB967842C292883639A8C2E662A4E79BB22514179E43CEE4C30F71151C775175D605FDE2Q7x1L" TargetMode="External"/><Relationship Id="rId138" Type="http://schemas.openxmlformats.org/officeDocument/2006/relationships/hyperlink" Target="consultantplus://offline/ref=F6ED491883FC994593E1D5575F569DF9D81CD63DCB967842C292883639A8C2E662A4E79BB22514109C43CEE4C30F71151C775175D605FDE2Q7x1L" TargetMode="External"/><Relationship Id="rId154" Type="http://schemas.openxmlformats.org/officeDocument/2006/relationships/hyperlink" Target="consultantplus://offline/ref=F6ED491883FC994593E1D5575F569DF9D81CD63DCB967842C292883639A8C2E662A4E79BB225161D9843CEE4C30F71151C775175D605FDE2Q7x1L" TargetMode="External"/><Relationship Id="rId159" Type="http://schemas.openxmlformats.org/officeDocument/2006/relationships/hyperlink" Target="consultantplus://offline/ref=F6ED491883FC994593E1D5575F569DF9D81CD63DCB967842C292883639A8C2E662A4E79BB22517109943CEE4C30F71151C775175D605FDE2Q7x1L" TargetMode="External"/><Relationship Id="rId175" Type="http://schemas.openxmlformats.org/officeDocument/2006/relationships/hyperlink" Target="consultantplus://offline/ref=F6ED491883FC994593E1D5575F569DF9D81CD63DCB967842C292883639A8C2E662A4E79BB22515129043CEE4C30F71151C775175D605FDE2Q7x1L" TargetMode="External"/><Relationship Id="rId170" Type="http://schemas.openxmlformats.org/officeDocument/2006/relationships/hyperlink" Target="consultantplus://offline/ref=F6ED491883FC994593E1D5575F569DF9D81CD63DCB967842C292883639A8C2E662A4E79BB22515119943CEE4C30F71151C775175D605FDE2Q7x1L" TargetMode="External"/><Relationship Id="rId191" Type="http://schemas.openxmlformats.org/officeDocument/2006/relationships/hyperlink" Target="consultantplus://offline/ref=158AD483C10B659EECF578C0A7A06E882FFDC47DA96798F9EE7C40A81Ea8CBJ" TargetMode="External"/><Relationship Id="rId196" Type="http://schemas.openxmlformats.org/officeDocument/2006/relationships/theme" Target="theme/theme1.xml"/><Relationship Id="rId16" Type="http://schemas.openxmlformats.org/officeDocument/2006/relationships/hyperlink" Target="consultantplus://offline/ref=2EA3F85163754BF35C19D81980EDA39BF98C8B1813E0F033D7AAD9564073DDB2C709DD3AEE4BA47BF80377C4BEA83387B87EB1F5E0289792L3TAI" TargetMode="External"/><Relationship Id="rId107" Type="http://schemas.openxmlformats.org/officeDocument/2006/relationships/hyperlink" Target="consultantplus://offline/ref=F6ED491883FC994593E1D5575F569DF9D81CD63DCB967842C292883639A8C2E662A4E79BB22516119043CEE4C30F71151C775175D605FDE2Q7x1L" TargetMode="External"/><Relationship Id="rId11" Type="http://schemas.openxmlformats.org/officeDocument/2006/relationships/hyperlink" Target="consultantplus://offline/ref=176F26A7F26FE2845A671734C0B01F2BD9B5F3BCFEB9F42036BC3613AD6CEA33B7E07623A1E23483BA959007A26E7DC99346D67672442958l4b7H" TargetMode="External"/><Relationship Id="rId32" Type="http://schemas.openxmlformats.org/officeDocument/2006/relationships/hyperlink" Target="consultantplus://offline/ref=978278FD2460D5EE137B265BDB50723820E3A07DEA6FD2E5C1DA6D548ACD4B3E94FB1B4D698FA4750483EB047ED15E2C8ED1AEEE15AC1432f4X8J" TargetMode="External"/><Relationship Id="rId37" Type="http://schemas.openxmlformats.org/officeDocument/2006/relationships/hyperlink" Target="consultantplus://offline/ref=978278FD2460D5EE137B265BDB50723820E3A07DEA6FD2E5C1DA6D548ACD4B3E94FB1B4D698EA0750283EB047ED15E2C8ED1AEEE15AC1432f4X8J" TargetMode="External"/><Relationship Id="rId53" Type="http://schemas.openxmlformats.org/officeDocument/2006/relationships/hyperlink" Target="consultantplus://offline/ref=978278FD2460D5EE137B265BDB50723820E3A07DEA6FD2E5C1DA6D548ACD4B3E94FB1B4D698FA0770B83EB047ED15E2C8ED1AEEE15AC1432f4X8J" TargetMode="External"/><Relationship Id="rId58" Type="http://schemas.openxmlformats.org/officeDocument/2006/relationships/hyperlink" Target="consultantplus://offline/ref=978278FD2460D5EE137B265BDB50723820E3A07DEA6FD2E5C1DA6D548ACD4B3E94FB1B4D698FA1700083EB047ED15E2C8ED1AEEE15AC1432f4X8J" TargetMode="External"/><Relationship Id="rId74" Type="http://schemas.openxmlformats.org/officeDocument/2006/relationships/hyperlink" Target="consultantplus://offline/ref=731A5449C6857573801AED49CAFE3BB1B11CE74762EC0972FDF840E41885E5ECFE64D6C523D00F65736DE086B2DDCF7A1B9DD6993108F497o3VEL" TargetMode="External"/><Relationship Id="rId79" Type="http://schemas.openxmlformats.org/officeDocument/2006/relationships/hyperlink" Target="consultantplus://offline/ref=36892F5443C5519602DD94E610895C14B2952478CDBC6EF45FEF3D4C32C016F875BBEFFA77315D0BDE8BE9ADAB59B87F786337748B94129Fp9f1L" TargetMode="External"/><Relationship Id="rId102" Type="http://schemas.openxmlformats.org/officeDocument/2006/relationships/hyperlink" Target="consultantplus://offline/ref=F6ED491883FC994593E1D5575F569DF9D81CD63DCB967842C292883639A8C2E662A4E79BB22516179143CEE4C30F71151C775175D605FDE2Q7x1L" TargetMode="External"/><Relationship Id="rId123" Type="http://schemas.openxmlformats.org/officeDocument/2006/relationships/hyperlink" Target="consultantplus://offline/ref=F6ED491883FC994593E1D5575F569DF9D81CD63DCB967842C292883639A8C2E662A4E79BB22517109143CEE4C30F71151C775175D605FDE2Q7x1L" TargetMode="External"/><Relationship Id="rId128" Type="http://schemas.openxmlformats.org/officeDocument/2006/relationships/hyperlink" Target="consultantplus://offline/ref=F6ED491883FC994593E1D5575F569DF9D81CD63DCB967842C292883639A8C2E662A4E79BB22514159C43CEE4C30F71151C775175D605FDE2Q7x1L" TargetMode="External"/><Relationship Id="rId144" Type="http://schemas.openxmlformats.org/officeDocument/2006/relationships/hyperlink" Target="consultantplus://offline/ref=F6ED491883FC994593E1D5575F569DF9D81CD63DCB967842C292883639A8C2E662A4E79BB22515119B43CEE4C30F71151C775175D605FDE2Q7x1L" TargetMode="External"/><Relationship Id="rId149" Type="http://schemas.openxmlformats.org/officeDocument/2006/relationships/hyperlink" Target="consultantplus://offline/ref=F6ED491883FC994593E1D5575F569DF9D81CD63DCB967842C292883639A8C2E662A4E79BB22512119E43CEE4C30F71151C775175D605FDE2Q7x1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F6ED491883FC994593E1D5575F569DF9D81FDE3CC6937842C292883639A8C2E662A4E79BB2241F149E43CEE4C30F71151C775175D605FDE2Q7x1L" TargetMode="External"/><Relationship Id="rId95" Type="http://schemas.openxmlformats.org/officeDocument/2006/relationships/hyperlink" Target="consultantplus://offline/ref=F6ED491883FC994593E1D5575F569DF9D81FDE3CC6937842C292883639A8C2E670A4BF97B02D08159A5698B585Q5x9L" TargetMode="External"/><Relationship Id="rId160" Type="http://schemas.openxmlformats.org/officeDocument/2006/relationships/hyperlink" Target="consultantplus://offline/ref=F6ED491883FC994593E1D5575F569DF9D81CD63DCB967842C292883639A8C2E662A4E79BB22517139143CEE4C30F71151C775175D605FDE2Q7x1L" TargetMode="External"/><Relationship Id="rId165" Type="http://schemas.openxmlformats.org/officeDocument/2006/relationships/hyperlink" Target="consultantplus://offline/ref=F6ED491883FC994593E1D5575F569DF9D81CD63DCB967842C292883639A8C2E662A4E79BB22514149B43CEE4C30F71151C775175D605FDE2Q7x1L" TargetMode="External"/><Relationship Id="rId181" Type="http://schemas.openxmlformats.org/officeDocument/2006/relationships/hyperlink" Target="consultantplus://offline/ref=F6ED491883FC994593E1D5575F569DF9D81CD63DCB967842C292883639A8C2E662A4E79BB225151C9A43CEE4C30F71151C775175D605FDE2Q7x1L" TargetMode="External"/><Relationship Id="rId186" Type="http://schemas.openxmlformats.org/officeDocument/2006/relationships/hyperlink" Target="consultantplus://offline/ref=F6ED491883FC994593E1D5575F569DF9D81CD63DCB967842C292883639A8C2E662A4E79BB22512159D43CEE4C30F71151C775175D605FDE2Q7x1L" TargetMode="External"/><Relationship Id="rId22" Type="http://schemas.openxmlformats.org/officeDocument/2006/relationships/hyperlink" Target="consultantplus://offline/ref=2EA3F85163754BF35C19D81980EDA39BF98D8E111FE0F033D7AAD9564073DDB2C709DD3AEE4BA37FF00377C4BEA83387B87EB1F5E0289792L3TAI" TargetMode="External"/><Relationship Id="rId27" Type="http://schemas.openxmlformats.org/officeDocument/2006/relationships/hyperlink" Target="consultantplus://offline/ref=4C56F4B3F6BBF540BB87C2985991028AA006E05B87EDA7FABFB2F46C280214072AD04E6466F9BE9B56520CACD3FA25F8389E6E8D40801F40UEV1J" TargetMode="External"/><Relationship Id="rId43" Type="http://schemas.openxmlformats.org/officeDocument/2006/relationships/hyperlink" Target="consultantplus://offline/ref=978278FD2460D5EE137B265BDB50723820E3A07DEA6FD2E5C1DA6D548ACD4B3E94FB1B4D698EA7730283EB047ED15E2C8ED1AEEE15AC1432f4X8J" TargetMode="External"/><Relationship Id="rId48" Type="http://schemas.openxmlformats.org/officeDocument/2006/relationships/hyperlink" Target="consultantplus://offline/ref=978278FD2460D5EE137B265BDB50723820E3A07DEA6FD2E5C1DA6D548ACD4B3E94FB1B4D698FA0730B83EB047ED15E2C8ED1AEEE15AC1432f4X8J" TargetMode="External"/><Relationship Id="rId64" Type="http://schemas.openxmlformats.org/officeDocument/2006/relationships/hyperlink" Target="consultantplus://offline/ref=978278FD2460D5EE137B265BDB50723820E3A07DEA6FD2E5C1DA6D548ACD4B3E94FB1B4D698FA0790483EB047ED15E2C8ED1AEEE15AC1432f4X8J" TargetMode="External"/><Relationship Id="rId69" Type="http://schemas.openxmlformats.org/officeDocument/2006/relationships/hyperlink" Target="consultantplus://offline/ref=978278FD2460D5EE137B265BDB50723820E3A07DEA6FD2E5C1DA6D548ACD4B3E94FB1B4D698FA0730B83EB047ED15E2C8ED1AEEE15AC1432f4X8J" TargetMode="External"/><Relationship Id="rId113" Type="http://schemas.openxmlformats.org/officeDocument/2006/relationships/hyperlink" Target="consultantplus://offline/ref=F6ED491883FC994593E1D5575F569DF9D81CD63DCB967842C292883639A8C2E662A4E79BB22516129A43CEE4C30F71151C775175D605FDE2Q7x1L" TargetMode="External"/><Relationship Id="rId118" Type="http://schemas.openxmlformats.org/officeDocument/2006/relationships/hyperlink" Target="consultantplus://offline/ref=F6ED491883FC994593E1D5575F569DF9D81CD63DCB967842C292883639A8C2E662A4E79BB22517179943CEE4C30F71151C775175D605FDE2Q7x1L" TargetMode="External"/><Relationship Id="rId134" Type="http://schemas.openxmlformats.org/officeDocument/2006/relationships/hyperlink" Target="consultantplus://offline/ref=F6ED491883FC994593E1D5575F569DF9D81CD63DCB967842C292883639A8C2E662A4E79BB22514179143CEE4C30F71151C775175D605FDE2Q7x1L" TargetMode="External"/><Relationship Id="rId139" Type="http://schemas.openxmlformats.org/officeDocument/2006/relationships/hyperlink" Target="consultantplus://offline/ref=F6ED491883FC994593E1D5575F569DF9D81CD63DCB967842C292883639A8C2E662A4E79BB22514109043CEE4C30F71151C775175D605FDE2Q7x1L" TargetMode="External"/><Relationship Id="rId80" Type="http://schemas.openxmlformats.org/officeDocument/2006/relationships/hyperlink" Target="consultantplus://offline/ref=36892F5443C5519602DD94E610895C14B5962875C9BC6EF45FEF3D4C32C016F875BBEFFA7730550DD88BE9ADAB59B87F786337748B94129Fp9f1L" TargetMode="External"/><Relationship Id="rId85" Type="http://schemas.openxmlformats.org/officeDocument/2006/relationships/hyperlink" Target="consultantplus://offline/ref=F6ED491883FC994593E1D5575F569DF9D81FDE3CC6937842C292883639A8C2E662A4E79BB2241F149E43CEE4C30F71151C775175D605FDE2Q7x1L" TargetMode="External"/><Relationship Id="rId150" Type="http://schemas.openxmlformats.org/officeDocument/2006/relationships/hyperlink" Target="consultantplus://offline/ref=158AD483C10B659EECF578C0A7A06E882FFDC47DA96798F9EE7C40A81Ea8CBJ" TargetMode="External"/><Relationship Id="rId155" Type="http://schemas.openxmlformats.org/officeDocument/2006/relationships/hyperlink" Target="consultantplus://offline/ref=F6ED491883FC994593E1D5575F569DF9D81CD63DCB967842C292883639A8C2E662A4E79BB225161D9943CEE4C30F71151C775175D605FDE2Q7x1L" TargetMode="External"/><Relationship Id="rId171" Type="http://schemas.openxmlformats.org/officeDocument/2006/relationships/hyperlink" Target="consultantplus://offline/ref=F6ED491883FC994593E1D5575F569DF9D81CD63DCB967842C292883639A8C2E662A4E79BB22515119A43CEE4C30F71151C775175D605FDE2Q7x1L" TargetMode="External"/><Relationship Id="rId176" Type="http://schemas.openxmlformats.org/officeDocument/2006/relationships/hyperlink" Target="consultantplus://offline/ref=F6ED491883FC994593E1D5575F569DF9D81CD63DCB967842C292883639A8C2E662A4E79BB225151D9943CEE4C30F71151C775175D605FDE2Q7x1L" TargetMode="External"/><Relationship Id="rId192" Type="http://schemas.openxmlformats.org/officeDocument/2006/relationships/hyperlink" Target="consultantplus://offline/ref=158AD483C10B659EECF578C0A7A06E882FFDC47DA96798F9EE7C40A81Ea8CBJ" TargetMode="External"/><Relationship Id="rId12" Type="http://schemas.openxmlformats.org/officeDocument/2006/relationships/hyperlink" Target="consultantplus://offline/ref=158AD483C10B659EECF578C0A7A06E882CF9CC74AF6598F9EE7C40A81Ea8CBJ" TargetMode="External"/><Relationship Id="rId17" Type="http://schemas.openxmlformats.org/officeDocument/2006/relationships/hyperlink" Target="consultantplus://offline/ref=2EA3F85163754BF35C19D81980EDA39BFE8C8F141AE5F033D7AAD9564073DDB2C709DD3AEE4BA279F00377C4BEA83387B87EB1F5E0289792L3TAI" TargetMode="External"/><Relationship Id="rId33" Type="http://schemas.openxmlformats.org/officeDocument/2006/relationships/hyperlink" Target="consultantplus://offline/ref=978278FD2460D5EE137B265BDB50723820E3A07DEA6FD2E5C1DA6D548ACD4B3E94FB1B4D698FA0790783EB047ED15E2C8ED1AEEE15AC1432f4X8J" TargetMode="External"/><Relationship Id="rId38" Type="http://schemas.openxmlformats.org/officeDocument/2006/relationships/hyperlink" Target="consultantplus://offline/ref=978278FD2460D5EE137B265BDB50723820E3A07DEA6FD2E5C1DA6D548ACD4B3E94FB1B4D698EA1760383EB047ED15E2C8ED1AEEE15AC1432f4X8J" TargetMode="External"/><Relationship Id="rId59" Type="http://schemas.openxmlformats.org/officeDocument/2006/relationships/hyperlink" Target="consultantplus://offline/ref=978278FD2460D5EE137B265BDB50723827E3A471E36AD2E5C1DA6D548ACD4B3E94FB1B4D698FA1760283EB047ED15E2C8ED1AEEE15AC1432f4X8J" TargetMode="External"/><Relationship Id="rId103" Type="http://schemas.openxmlformats.org/officeDocument/2006/relationships/hyperlink" Target="consultantplus://offline/ref=F6ED491883FC994593E1D5575F569DF9D81CD63DCB967842C292883639A8C2E662A4E79BB22516169B43CEE4C30F71151C775175D605FDE2Q7x1L" TargetMode="External"/><Relationship Id="rId108" Type="http://schemas.openxmlformats.org/officeDocument/2006/relationships/hyperlink" Target="consultantplus://offline/ref=F6ED491883FC994593E1D5575F569DF9D81CD63DCB967842C292883639A8C2E662A4E79BB22516119143CEE4C30F71151C775175D605FDE2Q7x1L" TargetMode="External"/><Relationship Id="rId124" Type="http://schemas.openxmlformats.org/officeDocument/2006/relationships/hyperlink" Target="consultantplus://offline/ref=F6ED491883FC994593E1D5575F569DF9D81CD63DCB967842C292883639A8C2E662A4E79BB22517139B43CEE4C30F71151C775175D605FDE2Q7x1L" TargetMode="External"/><Relationship Id="rId129" Type="http://schemas.openxmlformats.org/officeDocument/2006/relationships/hyperlink" Target="consultantplus://offline/ref=F6ED491883FC994593E1D5575F569DF9D81CD63DCB967842C292883639A8C2E662A4E79BB22514159F43CEE4C30F71151C775175D605FDE2Q7x1L" TargetMode="External"/><Relationship Id="rId54" Type="http://schemas.openxmlformats.org/officeDocument/2006/relationships/hyperlink" Target="consultantplus://offline/ref=978278FD2460D5EE137B265BDB50723820E3A07DEA6FD2E5C1DA6D548ACD4B3E94FB1B4D698FA0760083EB047ED15E2C8ED1AEEE15AC1432f4X8J" TargetMode="External"/><Relationship Id="rId70" Type="http://schemas.openxmlformats.org/officeDocument/2006/relationships/hyperlink" Target="consultantplus://offline/ref=21AE371CEAA6C150D0F21511A8FB0DD768810C8C8DBA1949C078EAA754F467F5B77CBAE4A5498B966DA593A8247FCF555D2110E982A3D7F7C9VFL" TargetMode="External"/><Relationship Id="rId75" Type="http://schemas.openxmlformats.org/officeDocument/2006/relationships/hyperlink" Target="consultantplus://offline/ref=731A5449C6857573801AED49CAFE3BB1B11CE74762EC0972FDF840E41885E5ECFE64D6C523D00F65736DE086B2DDCF7A1B9DD6993108F497o3VEL" TargetMode="External"/><Relationship Id="rId91" Type="http://schemas.openxmlformats.org/officeDocument/2006/relationships/hyperlink" Target="consultantplus://offline/ref=F6ED491883FC994593E1D5575F569DF9DF1CD231C2937842C292883639A8C2E662A4E79BB22517129843CEE4C30F71151C775175D605FDE2Q7x1L" TargetMode="External"/><Relationship Id="rId96" Type="http://schemas.openxmlformats.org/officeDocument/2006/relationships/hyperlink" Target="consultantplus://offline/ref=F6ED491883FC994593E1D5575F569DF9D81CD63DCB967842C292883639A8C2E662A4E79BB22514179A43CEE4C30F71151C775175D605FDE2Q7x1L" TargetMode="External"/><Relationship Id="rId140" Type="http://schemas.openxmlformats.org/officeDocument/2006/relationships/hyperlink" Target="consultantplus://offline/ref=F6ED491883FC994593E1D5575F569DF9D81CD63DCB967842C292883639A8C2E662A4E79BB22514109143CEE4C30F71151C775175D605FDE2Q7x1L" TargetMode="External"/><Relationship Id="rId145" Type="http://schemas.openxmlformats.org/officeDocument/2006/relationships/hyperlink" Target="consultantplus://offline/ref=F6ED491883FC994593E1D5575F569DF9D81CD63DCB967842C292883639A8C2E662A4E79BB22515109B43CEE4C30F71151C775175D605FDE2Q7x1L" TargetMode="External"/><Relationship Id="rId161" Type="http://schemas.openxmlformats.org/officeDocument/2006/relationships/hyperlink" Target="consultantplus://offline/ref=F6ED491883FC994593E1D5575F569DF9D81CD63DCB967842C292883639A8C2E662A4E79BB22517129843CEE4C30F71151C775175D605FDE2Q7x1L" TargetMode="External"/><Relationship Id="rId166" Type="http://schemas.openxmlformats.org/officeDocument/2006/relationships/hyperlink" Target="consultantplus://offline/ref=F6ED491883FC994593E1D5575F569DF9D81CD63DCB967842C292883639A8C2E662A4E79BB22514149C43CEE4C30F71151C775175D605FDE2Q7x1L" TargetMode="External"/><Relationship Id="rId182" Type="http://schemas.openxmlformats.org/officeDocument/2006/relationships/hyperlink" Target="consultantplus://offline/ref=F6ED491883FC994593E1D5575F569DF9D81CD63DCB967842C292883639A8C2E662A4E79BB225151C9F43CEE4C30F71151C775175D605FDE2Q7x1L" TargetMode="External"/><Relationship Id="rId187" Type="http://schemas.openxmlformats.org/officeDocument/2006/relationships/hyperlink" Target="consultantplus://offline/ref=F6ED491883FC994593E1D5575F569DF9D81CD63DCB967842C292883639A8C2E662A4E79BB22516109A43CEE4C30F71151C775175D605FDE2Q7x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2EA3F85163754BF35C19D81980EDA39BF98C88101FEBF033D7AAD9564073DDB2C709DD3AEE4BA37EF90377C4BEA83387B87EB1F5E0289792L3TAI" TargetMode="External"/><Relationship Id="rId28" Type="http://schemas.openxmlformats.org/officeDocument/2006/relationships/hyperlink" Target="consultantplus://offline/ref=4C56F4B3F6BBF540BB87C2985991028AA006E05B87EDA7FABFB2F46C280214072AD04E6466F9BE9552520CACD3FA25F8389E6E8D40801F40UEV1J" TargetMode="External"/><Relationship Id="rId49" Type="http://schemas.openxmlformats.org/officeDocument/2006/relationships/hyperlink" Target="consultantplus://offline/ref=978278FD2460D5EE137B265BDB50723820E3A07DEA6FD2E5C1DA6D548ACD4B3E94FB1B4D698FA0770B83EB047ED15E2C8ED1AEEE15AC1432f4X8J" TargetMode="External"/><Relationship Id="rId114" Type="http://schemas.openxmlformats.org/officeDocument/2006/relationships/hyperlink" Target="consultantplus://offline/ref=F6ED491883FC994593E1D5575F569DF9D81CD63DCB967842C292883639A8C2E662A4E79BB225161D9A43CEE4C30F71151C775175D605FDE2Q7x1L" TargetMode="External"/><Relationship Id="rId119" Type="http://schemas.openxmlformats.org/officeDocument/2006/relationships/hyperlink" Target="consultantplus://offline/ref=F6ED491883FC994593E1D5575F569DF9D81CD63DCB967842C292883639A8C2E662A4E79BB22517169A43CEE4C30F71151C775175D605FDE2Q7x1L" TargetMode="External"/><Relationship Id="rId44" Type="http://schemas.openxmlformats.org/officeDocument/2006/relationships/hyperlink" Target="consultantplus://offline/ref=978278FD2460D5EE137B265BDB50723820E3A07DEA6FD2E5C1DA6D548ACD4B3E94FB1B4D698FA0750B83EB047ED15E2C8ED1AEEE15AC1432f4X8J" TargetMode="External"/><Relationship Id="rId60" Type="http://schemas.openxmlformats.org/officeDocument/2006/relationships/hyperlink" Target="consultantplus://offline/ref=978278FD2460D5EE137B265BDB50723827E3A471E36AD2E5C1DA6D548ACD4B3E94FB1B4D698FA1760283EB047ED15E2C8ED1AEEE15AC1432f4X8J" TargetMode="External"/><Relationship Id="rId65" Type="http://schemas.openxmlformats.org/officeDocument/2006/relationships/hyperlink" Target="consultantplus://offline/ref=978278FD2460D5EE137B265BDB50723820E3A07DEA6FD2E5C1DA6D548ACD4B3E94FB1B4D698FA0780A83EB047ED15E2C8ED1AEEE15AC1432f4X8J" TargetMode="External"/><Relationship Id="rId81" Type="http://schemas.openxmlformats.org/officeDocument/2006/relationships/hyperlink" Target="consultantplus://offline/ref=F6ED491883FC994593E1D5575F569DF9D81FDE3CC6937842C292883639A8C2E662A4E79BB2241F149E43CEE4C30F71151C775175D605FDE2Q7x1L" TargetMode="External"/><Relationship Id="rId86" Type="http://schemas.openxmlformats.org/officeDocument/2006/relationships/hyperlink" Target="consultantplus://offline/ref=F6ED491883FC994593E1D5575F569DF9D81FDE3CC6937842C292883639A8C2E670A4BF97B02D08159A5698B585Q5x9L" TargetMode="External"/><Relationship Id="rId130" Type="http://schemas.openxmlformats.org/officeDocument/2006/relationships/hyperlink" Target="consultantplus://offline/ref=F6ED491883FC994593E1D5575F569DF9D81CD63DCB967842C292883639A8C2E662A4E79BB22514159043CEE4C30F71151C775175D605FDE2Q7x1L" TargetMode="External"/><Relationship Id="rId135" Type="http://schemas.openxmlformats.org/officeDocument/2006/relationships/hyperlink" Target="consultantplus://offline/ref=F6ED491883FC994593E1D5575F569DF9D81CD63DCB967842C292883639A8C2E662A4E79BB22514119C43CEE4C30F71151C775175D605FDE2Q7x1L" TargetMode="External"/><Relationship Id="rId151" Type="http://schemas.openxmlformats.org/officeDocument/2006/relationships/hyperlink" Target="consultantplus://offline/ref=158AD483C10B659EECF578C0A7A06E882FFDC47DA96798F9EE7C40A81Ea8CBJ" TargetMode="External"/><Relationship Id="rId156" Type="http://schemas.openxmlformats.org/officeDocument/2006/relationships/hyperlink" Target="consultantplus://offline/ref=F6ED491883FC994593E1D5575F569DF9D81CD63DCB967842C292883639A8C2E662A4E79BB22517179C43CEE4C30F71151C775175D605FDE2Q7x1L" TargetMode="External"/><Relationship Id="rId177" Type="http://schemas.openxmlformats.org/officeDocument/2006/relationships/hyperlink" Target="consultantplus://offline/ref=F6ED491883FC994593E1D5575F569DF9D81CD63DCB967842C292883639A8C2E662A4E79BB225151D9A43CEE4C30F71151C775175D605FDE2Q7x1L" TargetMode="External"/><Relationship Id="rId172" Type="http://schemas.openxmlformats.org/officeDocument/2006/relationships/hyperlink" Target="consultantplus://offline/ref=F6ED491883FC994593E1D5575F569DF9D81CD63DCB967842C292883639A8C2E662A4E79BB22515139B43CEE4C30F71151C775175D605FDE2Q7x1L" TargetMode="External"/><Relationship Id="rId193" Type="http://schemas.openxmlformats.org/officeDocument/2006/relationships/hyperlink" Target="consultantplus://offline/ref=F6ED491883FC994593E1D5575F569DF9D81CD63DCB967842C292883639A8C2E662A4E79BB22512149B43CEE4C30F71151C775175D605FDE2Q7x1L" TargetMode="External"/><Relationship Id="rId13" Type="http://schemas.openxmlformats.org/officeDocument/2006/relationships/hyperlink" Target="consultantplus://offline/ref=46FF6A7997D0898D79EA92E1216D295CC166D620454D6B8F53E6CA331AB91B0AD6F8FD483738CD6FC72D3D8EF71EB82EFBD83D0A77F26DD70FO5I" TargetMode="External"/><Relationship Id="rId18" Type="http://schemas.openxmlformats.org/officeDocument/2006/relationships/hyperlink" Target="consultantplus://offline/ref=2EA3F85163754BF35C19D81980EDA39BF98E82191FE6F033D7AAD9564073DDB2D5098536EC43BD7EF2162195F8LFTEI" TargetMode="External"/><Relationship Id="rId39" Type="http://schemas.openxmlformats.org/officeDocument/2006/relationships/hyperlink" Target="consultantplus://offline/ref=978278FD2460D5EE137B265BDB50723820E3A07DEA6FD2E5C1DA6D548ACD4B3E94FB1B4D698EA2770383EB047ED15E2C8ED1AEEE15AC1432f4X8J" TargetMode="External"/><Relationship Id="rId109" Type="http://schemas.openxmlformats.org/officeDocument/2006/relationships/hyperlink" Target="consultantplus://offline/ref=F6ED491883FC994593E1D5575F569DF9D81CD63DCB967842C292883639A8C2E662A4E79BB22516109A43CEE4C30F71151C775175D605FDE2Q7x1L" TargetMode="External"/><Relationship Id="rId34" Type="http://schemas.openxmlformats.org/officeDocument/2006/relationships/hyperlink" Target="consultantplus://offline/ref=978278FD2460D5EE137B265BDB50723820E3A07DEA6FD2E5C1DA6D548ACD4B3E94FB1B4D698FA8760583EB047ED15E2C8ED1AEEE15AC1432f4X8J" TargetMode="External"/><Relationship Id="rId50" Type="http://schemas.openxmlformats.org/officeDocument/2006/relationships/hyperlink" Target="consultantplus://offline/ref=978278FD2460D5EE137B265BDB50723820E3A07DEA6FD2E5C1DA6D548ACD4B3E94FB1B4D698FA0760083EB047ED15E2C8ED1AEEE15AC1432f4X8J" TargetMode="External"/><Relationship Id="rId55" Type="http://schemas.openxmlformats.org/officeDocument/2006/relationships/hyperlink" Target="consultantplus://offline/ref=978278FD2460D5EE137B265BDB50723820E3A07DEA6FD2E5C1DA6D548ACD4B3E94FB1B4D698FA0790083EB047ED15E2C8ED1AEEE15AC1432f4X8J" TargetMode="External"/><Relationship Id="rId76" Type="http://schemas.openxmlformats.org/officeDocument/2006/relationships/hyperlink" Target="consultantplus://offline/ref=731A5449C6857573801AED49CAFE3BB1B11CE74762EC0972FDF840E41885E5ECFE64D6C523D00E64736DE086B2DDCF7A1B9DD6993108F497o3VEL" TargetMode="External"/><Relationship Id="rId97" Type="http://schemas.openxmlformats.org/officeDocument/2006/relationships/hyperlink" Target="consultantplus://offline/ref=F6ED491883FC994593E1D5575F569DF9D81CD63DCB967842C292883639A8C2E662A4E79BB22516179143CEE4C30F71151C775175D605FDE2Q7x1L" TargetMode="External"/><Relationship Id="rId104" Type="http://schemas.openxmlformats.org/officeDocument/2006/relationships/hyperlink" Target="consultantplus://offline/ref=F6ED491883FC994593E1D5575F569DF9D81CD63DCB967842C292883639A8C2E662A4E79BB22516169E43CEE4C30F71151C775175D605FDE2Q7x1L" TargetMode="External"/><Relationship Id="rId120" Type="http://schemas.openxmlformats.org/officeDocument/2006/relationships/hyperlink" Target="consultantplus://offline/ref=F6ED491883FC994593E1D5575F569DF9D81CD63DCB967842C292883639A8C2E662A4E79BB22517169D43CEE4C30F71151C775175D605FDE2Q7x1L" TargetMode="External"/><Relationship Id="rId125" Type="http://schemas.openxmlformats.org/officeDocument/2006/relationships/hyperlink" Target="consultantplus://offline/ref=F6ED491883FC994593E1D5575F569DF9D81CD63DCB967842C292883639A8C2E662A4E79BB22517129C43CEE4C30F71151C775175D605FDE2Q7x1L" TargetMode="External"/><Relationship Id="rId141" Type="http://schemas.openxmlformats.org/officeDocument/2006/relationships/hyperlink" Target="consultantplus://offline/ref=F6ED491883FC994593E1D5575F569DF9D81CD63DCB967842C292883639A8C2E662A4E79BB22515179143CEE4C30F71151C775175D605FDE2Q7x1L" TargetMode="External"/><Relationship Id="rId146" Type="http://schemas.openxmlformats.org/officeDocument/2006/relationships/hyperlink" Target="consultantplus://offline/ref=F6ED491883FC994593E1D5575F569DF9D81CD63DCB967842C292883639A8C2E662A4E79BB22515109E43CEE4C30F71151C775175D605FDE2Q7x1L" TargetMode="External"/><Relationship Id="rId167" Type="http://schemas.openxmlformats.org/officeDocument/2006/relationships/hyperlink" Target="consultantplus://offline/ref=F6ED491883FC994593E1D5575F569DF9D81CD63DCB967842C292883639A8C2E662A4E79BB22514169043CEE4C30F71151C775175D605FDE2Q7x1L" TargetMode="External"/><Relationship Id="rId188" Type="http://schemas.openxmlformats.org/officeDocument/2006/relationships/hyperlink" Target="consultantplus://offline/ref=F6ED491883FC994593E1D5575F569DF9D81CD63DCB967842C292883639A8C2E662A4E79BB22512119E43CEE4C30F71151C775175D605FDE2Q7x1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31A5449C6857573801AED49CAFE3BB1B11CE74762EC0972FDF840E41885E5ECFE64D6C523D10760796DE086B2DDCF7A1B9DD6993108F497o3VEL" TargetMode="External"/><Relationship Id="rId92" Type="http://schemas.openxmlformats.org/officeDocument/2006/relationships/hyperlink" Target="consultantplus://offline/ref=F6ED491883FC994593E1D5575F569DF9DF1CD231C2937842C292883639A8C2E662A4E79BB22517129843CEE4C30F71151C775175D605FDE2Q7x1L" TargetMode="External"/><Relationship Id="rId162" Type="http://schemas.openxmlformats.org/officeDocument/2006/relationships/hyperlink" Target="consultantplus://offline/ref=F6ED491883FC994593E1D5575F569DF9D81CD63DCB967842C292883639A8C2E662A4E79BB225171D9843CEE4C30F71151C775175D605FDE2Q7x1L" TargetMode="External"/><Relationship Id="rId183" Type="http://schemas.openxmlformats.org/officeDocument/2006/relationships/hyperlink" Target="consultantplus://offline/ref=F6ED491883FC994593E1D5575F569DF9D81CD63DCB967842C292883639A8C2E662A4E79BB225151C9043CEE4C30F71151C775175D605FDE2Q7x1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C56F4B3F6BBF540BB87C2985991028AA006E05B87EDA7FABFB2F46C280214072AD04E6466F9BF9F51520CACD3FA25F8389E6E8D40801F40UEV1J" TargetMode="External"/><Relationship Id="rId24" Type="http://schemas.openxmlformats.org/officeDocument/2006/relationships/hyperlink" Target="consultantplus://offline/ref=2EA3F85163754BF35C19D81980EDA39BF98E8E1119E3F033D7AAD9564073DDB2C709DD3AEE4BA37DF20377C4BEA83387B87EB1F5E0289792L3TAI" TargetMode="External"/><Relationship Id="rId40" Type="http://schemas.openxmlformats.org/officeDocument/2006/relationships/hyperlink" Target="consultantplus://offline/ref=978278FD2460D5EE137B265BDB50723820E3A07DEA6FD2E5C1DA6D548ACD4B3E94FB1B4D698EA3700283EB047ED15E2C8ED1AEEE15AC1432f4X8J" TargetMode="External"/><Relationship Id="rId45" Type="http://schemas.openxmlformats.org/officeDocument/2006/relationships/hyperlink" Target="consultantplus://offline/ref=978278FD2460D5EE137B265BDB50723820E3A07DEA6FD2E5C1DA6D548ACD4B3E94FB1B4D698FA4710083EB047ED15E2C8ED1AEEE15AC1432f4X8J" TargetMode="External"/><Relationship Id="rId66" Type="http://schemas.openxmlformats.org/officeDocument/2006/relationships/hyperlink" Target="consultantplus://offline/ref=978278FD2460D5EE137B265BDB50723820E3A07DEA6FD2E5C1DA6D548ACD4B3E94FB1B4D698FA0730B83EB047ED15E2C8ED1AEEE15AC1432f4X8J" TargetMode="External"/><Relationship Id="rId87" Type="http://schemas.openxmlformats.org/officeDocument/2006/relationships/hyperlink" Target="consultantplus://offline/ref=F6ED491883FC994593E1D5575F569DF9D81CD63DCB967842C292883639A8C2E662A4E79BB22516119143CEE4C30F71151C775175D605FDE2Q7x1L" TargetMode="External"/><Relationship Id="rId110" Type="http://schemas.openxmlformats.org/officeDocument/2006/relationships/hyperlink" Target="consultantplus://offline/ref=F6ED491883FC994593E1D5575F569DF9D81CD63DCB967842C292883639A8C2E662A4E79BB22516109E43CEE4C30F71151C775175D605FDE2Q7x1L" TargetMode="External"/><Relationship Id="rId115" Type="http://schemas.openxmlformats.org/officeDocument/2006/relationships/hyperlink" Target="consultantplus://offline/ref=F6ED491883FC994593E1D5575F569DF9D81CD63DCB967842C292883639A8C2E662A4E79BB225161D9E43CEE4C30F71151C775175D605FDE2Q7x1L" TargetMode="External"/><Relationship Id="rId131" Type="http://schemas.openxmlformats.org/officeDocument/2006/relationships/hyperlink" Target="consultantplus://offline/ref=F6ED491883FC994593E1D5575F569DF9D81CD63DCB967842C292883639A8C2E662A4E79BB22514159143CEE4C30F71151C775175D605FDE2Q7x1L" TargetMode="External"/><Relationship Id="rId136" Type="http://schemas.openxmlformats.org/officeDocument/2006/relationships/hyperlink" Target="consultantplus://offline/ref=F6ED491883FC994593E1D5575F569DF9D81CD63DCB967842C292883639A8C2E662A4E79BB22514119F43CEE4C30F71151C775175D605FDE2Q7x1L" TargetMode="External"/><Relationship Id="rId157" Type="http://schemas.openxmlformats.org/officeDocument/2006/relationships/hyperlink" Target="consultantplus://offline/ref=F6ED491883FC994593E1D5575F569DF9D81CD63DCB967842C292883639A8C2E662A4E79BB22517179D43CEE4C30F71151C775175D605FDE2Q7x1L" TargetMode="External"/><Relationship Id="rId178" Type="http://schemas.openxmlformats.org/officeDocument/2006/relationships/hyperlink" Target="consultantplus://offline/ref=F6ED491883FC994593E1D5575F569DF9D81CD63DCB967842C292883639A8C2E662A4E79BB225151D9C43CEE4C30F71151C775175D605FDE2Q7x1L" TargetMode="External"/><Relationship Id="rId61" Type="http://schemas.openxmlformats.org/officeDocument/2006/relationships/hyperlink" Target="consultantplus://offline/ref=978278FD2460D5EE137B265BDB50723827E3A471E36AD2E5C1DA6D548ACD4B3E94FB1B4D698FA1760283EB047ED15E2C8ED1AEEE15AC1432f4X8J" TargetMode="External"/><Relationship Id="rId82" Type="http://schemas.openxmlformats.org/officeDocument/2006/relationships/hyperlink" Target="consultantplus://offline/ref=F6ED491883FC994593E1D5575F569DF9D81FDE3CC6937842C292883639A8C2E670A4BF97B02D08159A5698B585Q5x9L" TargetMode="External"/><Relationship Id="rId152" Type="http://schemas.openxmlformats.org/officeDocument/2006/relationships/hyperlink" Target="consultantplus://offline/ref=F6ED491883FC994593E1D5575F569DF9D81CD63DCB967842C292883639A8C2E662A4E79BB22516129D43CEE4C30F71151C775175D605FDE2Q7x1L" TargetMode="External"/><Relationship Id="rId173" Type="http://schemas.openxmlformats.org/officeDocument/2006/relationships/hyperlink" Target="consultantplus://offline/ref=F6ED491883FC994593E1D5575F569DF9D81CD63DCB967842C292883639A8C2E662A4E79BB22515139C43CEE4C30F71151C775175D605FDE2Q7x1L" TargetMode="External"/><Relationship Id="rId194" Type="http://schemas.openxmlformats.org/officeDocument/2006/relationships/hyperlink" Target="consultantplus://offline/ref=F6ED491883FC994593E1D5575F569DF9D81CDE34C5927842C292883639A8C2E662A4E79BB22D1216931CCBF1D2577E1F0A695369CA07FFQEx3L" TargetMode="External"/><Relationship Id="rId19" Type="http://schemas.openxmlformats.org/officeDocument/2006/relationships/hyperlink" Target="consultantplus://offline/ref=2EA3F85163754BF35C19D81980EDA39BF98C8B1813E0F033D7AAD9564073DDB2C709DD3AEE4BA27BF20377C4BEA83387B87EB1F5E0289792L3TAI" TargetMode="External"/><Relationship Id="rId14" Type="http://schemas.openxmlformats.org/officeDocument/2006/relationships/hyperlink" Target="consultantplus://offline/ref=2EA3F85163754BF35C19D81980EDA39BF98C8B1813E0F033D7AAD9564073DDB2C709DD3AEE4BA776F20377C4BEA83387B87EB1F5E0289792L3TAI" TargetMode="External"/><Relationship Id="rId30" Type="http://schemas.openxmlformats.org/officeDocument/2006/relationships/hyperlink" Target="consultantplus://offline/ref=4C56F4B3F6BBF540BB87C2985991028AA006E05B87EDA7FABFB2F46C280214072AD04E6466F9BC9C59520CACD3FA25F8389E6E8D40801F40UEV1J" TargetMode="External"/><Relationship Id="rId35" Type="http://schemas.openxmlformats.org/officeDocument/2006/relationships/hyperlink" Target="consultantplus://offline/ref=978278FD2460D5EE137B265BDB50723820E3A07DEA6FD2E5C1DA6D548ACD4B3E94FB1B4D698FA9750683EB047ED15E2C8ED1AEEE15AC1432f4X8J" TargetMode="External"/><Relationship Id="rId56" Type="http://schemas.openxmlformats.org/officeDocument/2006/relationships/hyperlink" Target="consultantplus://offline/ref=978278FD2460D5EE137B265BDB50723820E3A07DEA6FD2E5C1DA6D548ACD4B3E94FB1B4D698FA1730383EB047ED15E2C8ED1AEEE15AC1432f4X8J" TargetMode="External"/><Relationship Id="rId77" Type="http://schemas.openxmlformats.org/officeDocument/2006/relationships/hyperlink" Target="consultantplus://offline/ref=158AD483C10B659EECF578C0A7A06E882FFDC47DA96798F9EE7C40A81Ea8CBJ" TargetMode="External"/><Relationship Id="rId100" Type="http://schemas.openxmlformats.org/officeDocument/2006/relationships/hyperlink" Target="consultantplus://offline/ref=158AD483C10B659EECF578C0A7A06E882FFDC47DA96798F9EE7C40A81Ea8CBJ" TargetMode="External"/><Relationship Id="rId105" Type="http://schemas.openxmlformats.org/officeDocument/2006/relationships/hyperlink" Target="consultantplus://offline/ref=F6ED491883FC994593E1D5575F569DF9D81CD63DCB967842C292883639A8C2E662A4E79BB22516169143CEE4C30F71151C775175D605FDE2Q7x1L" TargetMode="External"/><Relationship Id="rId126" Type="http://schemas.openxmlformats.org/officeDocument/2006/relationships/hyperlink" Target="consultantplus://offline/ref=F6ED491883FC994593E1D5575F569DF9D81CD63DCB967842C292883639A8C2E662A4E79BB22517129F43CEE4C30F71151C775175D605FDE2Q7x1L" TargetMode="External"/><Relationship Id="rId147" Type="http://schemas.openxmlformats.org/officeDocument/2006/relationships/hyperlink" Target="consultantplus://offline/ref=F6ED491883FC994593E1D5575F569DF9D81CD63DCB967842C292883639A8C2E662A4E79BB225151C9143CEE4C30F71151C775175D605FDE2Q7x1L" TargetMode="External"/><Relationship Id="rId168" Type="http://schemas.openxmlformats.org/officeDocument/2006/relationships/hyperlink" Target="consultantplus://offline/ref=F6ED491883FC994593E1D5575F569DF9D81CD63DCB967842C292883639A8C2E662A4E79BB22514169143CEE4C30F71151C775175D605FDE2Q7x1L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978278FD2460D5EE137B265BDB50723820E3A07DEA6FD2E5C1DA6D548ACD4B3E94FB1B4D698FA0790083EB047ED15E2C8ED1AEEE15AC1432f4X8J" TargetMode="External"/><Relationship Id="rId72" Type="http://schemas.openxmlformats.org/officeDocument/2006/relationships/hyperlink" Target="consultantplus://offline/ref=731A5449C6857573801AED49CAFE3BB1B11CE74762EC0972FDF840E41885E5ECFE64D6C523D10763786DE086B2DDCF7A1B9DD6993108F497o3VEL" TargetMode="External"/><Relationship Id="rId93" Type="http://schemas.openxmlformats.org/officeDocument/2006/relationships/footer" Target="footer1.xml"/><Relationship Id="rId98" Type="http://schemas.openxmlformats.org/officeDocument/2006/relationships/hyperlink" Target="consultantplus://offline/ref=F6ED491883FC994593E1D5575F569DF9D81CD63DCB967842C292883639A8C2E662A4E79BB22515109A43CEE4C30F71151C775175D605FDE2Q7x1L" TargetMode="External"/><Relationship Id="rId121" Type="http://schemas.openxmlformats.org/officeDocument/2006/relationships/hyperlink" Target="consultantplus://offline/ref=F6ED491883FC994593E1D5575F569DF9D81CD63DCB967842C292883639A8C2E662A4E79BB22517109143CEE4C30F71151C775175D605FDE2Q7x1L" TargetMode="External"/><Relationship Id="rId142" Type="http://schemas.openxmlformats.org/officeDocument/2006/relationships/hyperlink" Target="consultantplus://offline/ref=F6ED491883FC994593E1D5575F569DF9D81CD63DCB967842C292883639A8C2E662A4E79BB22515169A43CEE4C30F71151C775175D605FDE2Q7x1L" TargetMode="External"/><Relationship Id="rId163" Type="http://schemas.openxmlformats.org/officeDocument/2006/relationships/hyperlink" Target="consultantplus://offline/ref=F6ED491883FC994593E1D5575F569DF9D81CD63DCB967842C292883639A8C2E662A4E79BB225171C9B43CEE4C30F71151C775175D605FDE2Q7x1L" TargetMode="External"/><Relationship Id="rId184" Type="http://schemas.openxmlformats.org/officeDocument/2006/relationships/hyperlink" Target="consultantplus://offline/ref=F6ED491883FC994593E1D5575F569DF9D81CD63DCB967842C292883639A8C2E662A4E79BB22512179D43CEE4C30F71151C775175D605FDE2Q7x1L" TargetMode="External"/><Relationship Id="rId189" Type="http://schemas.openxmlformats.org/officeDocument/2006/relationships/hyperlink" Target="consultantplus://offline/ref=158AD483C10B659EECF578C0A7A06E882FFDC47DA96798F9EE7C40A81Ea8CBJ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2EA3F85163754BF35C19D81980EDA39BF98E8E1119E3F033D7AAD9564073DDB2C709DD3AEE4BA37DF90377C4BEA83387B87EB1F5E0289792L3TAI" TargetMode="External"/><Relationship Id="rId46" Type="http://schemas.openxmlformats.org/officeDocument/2006/relationships/hyperlink" Target="consultantplus://offline/ref=978278FD2460D5EE137B265BDB50723820E3A07DEA6FD2E5C1DA6D548ACD4B3E94FB1B4D698FA0750B83EB047ED15E2C8ED1AEEE15AC1432f4X8J" TargetMode="External"/><Relationship Id="rId67" Type="http://schemas.openxmlformats.org/officeDocument/2006/relationships/hyperlink" Target="consultantplus://offline/ref=978278FD2460D5EE137B265BDB50723820E3A07DEA6FD2E5C1DA6D548ACD4B3E94FB1B4D698FA4710083EB047ED15E2C8ED1AEEE15AC1432f4X8J" TargetMode="External"/><Relationship Id="rId116" Type="http://schemas.openxmlformats.org/officeDocument/2006/relationships/hyperlink" Target="consultantplus://offline/ref=F6ED491883FC994593E1D5575F569DF9D81CD63DCB967842C292883639A8C2E662A4E79BB22517149D43CEE4C30F71151C775175D605FDE2Q7x1L" TargetMode="External"/><Relationship Id="rId137" Type="http://schemas.openxmlformats.org/officeDocument/2006/relationships/hyperlink" Target="consultantplus://offline/ref=F6ED491883FC994593E1D5575F569DF9D81CD63DCB967842C292883639A8C2E662A4E79BB22514109B43CEE4C30F71151C775175D605FDE2Q7x1L" TargetMode="External"/><Relationship Id="rId158" Type="http://schemas.openxmlformats.org/officeDocument/2006/relationships/hyperlink" Target="consultantplus://offline/ref=F6ED491883FC994593E1D5575F569DF9D81CD63DCB967842C292883639A8C2E662A4E79BB22517109843CEE4C30F71151C775175D605FDE2Q7x1L" TargetMode="External"/><Relationship Id="rId20" Type="http://schemas.openxmlformats.org/officeDocument/2006/relationships/hyperlink" Target="consultantplus://offline/ref=2EA3F85163754BF35C19D81980EDA39BF98C8B1813E0F033D7AAD9564073DDB2C709DD3AEE4BA17BF50377C4BEA83387B87EB1F5E0289792L3TAI" TargetMode="External"/><Relationship Id="rId41" Type="http://schemas.openxmlformats.org/officeDocument/2006/relationships/hyperlink" Target="consultantplus://offline/ref=978278FD2460D5EE137B265BDB50723820E3A07DEA6FD2E5C1DA6D548ACD4B3E94FB1B4D698EA6730583EB047ED15E2C8ED1AEEE15AC1432f4X8J" TargetMode="External"/><Relationship Id="rId62" Type="http://schemas.openxmlformats.org/officeDocument/2006/relationships/hyperlink" Target="consultantplus://offline/ref=978278FD2460D5EE137B265BDB50723827E3A471E36AD2E5C1DA6D548ACD4B3E94FB1B4D698FA1760283EB047ED15E2C8ED1AEEE15AC1432f4X8J" TargetMode="External"/><Relationship Id="rId83" Type="http://schemas.openxmlformats.org/officeDocument/2006/relationships/hyperlink" Target="consultantplus://offline/ref=F6ED491883FC994593E1D5575F569DF9D81FDE3CC6937842C292883639A8C2E670A4BF97B02D08159A5698B585Q5x9L" TargetMode="External"/><Relationship Id="rId88" Type="http://schemas.openxmlformats.org/officeDocument/2006/relationships/hyperlink" Target="consultantplus://offline/ref=F6ED491883FC994593E1D5575F569DF9D81FDE3CC6937842C292883639A8C2E670A4BF97B02D08159A5698B585Q5x9L" TargetMode="External"/><Relationship Id="rId111" Type="http://schemas.openxmlformats.org/officeDocument/2006/relationships/hyperlink" Target="consultantplus://offline/ref=F6ED491883FC994593E1D5575F569DF9D81CD63DCB967842C292883639A8C2E662A4E79BB22516139C43CEE4C30F71151C775175D605FDE2Q7x1L" TargetMode="External"/><Relationship Id="rId132" Type="http://schemas.openxmlformats.org/officeDocument/2006/relationships/hyperlink" Target="consultantplus://offline/ref=F6ED491883FC994593E1D5575F569DF9D81CD63DCB967842C292883639A8C2E662A4E79BB22514179A43CEE4C30F71151C775175D605FDE2Q7x1L" TargetMode="External"/><Relationship Id="rId153" Type="http://schemas.openxmlformats.org/officeDocument/2006/relationships/hyperlink" Target="consultantplus://offline/ref=F6ED491883FC994593E1D5575F569DF9D81CD63DCB967842C292883639A8C2E662A4E79BB22516129E43CEE4C30F71151C775175D605FDE2Q7x1L" TargetMode="External"/><Relationship Id="rId174" Type="http://schemas.openxmlformats.org/officeDocument/2006/relationships/hyperlink" Target="consultantplus://offline/ref=F6ED491883FC994593E1D5575F569DF9D81CD63DCB967842C292883639A8C2E662A4E79BB22515129F43CEE4C30F71151C775175D605FDE2Q7x1L" TargetMode="External"/><Relationship Id="rId179" Type="http://schemas.openxmlformats.org/officeDocument/2006/relationships/hyperlink" Target="consultantplus://offline/ref=F6ED491883FC994593E1D5575F569DF9D81CD63DCB967842C292883639A8C2E662A4E79BB225151D9D43CEE4C30F71151C775175D605FDE2Q7x1L" TargetMode="External"/><Relationship Id="rId195" Type="http://schemas.openxmlformats.org/officeDocument/2006/relationships/fontTable" Target="fontTable.xml"/><Relationship Id="rId190" Type="http://schemas.openxmlformats.org/officeDocument/2006/relationships/hyperlink" Target="consultantplus://offline/ref=F6ED491883FC994593E1D5575F569DF9D81CD63DCB967842C292883639A8C2E662A4E79BB22512149843CEE4C30F71151C775175D605FDE2Q7x1L" TargetMode="External"/><Relationship Id="rId15" Type="http://schemas.openxmlformats.org/officeDocument/2006/relationships/hyperlink" Target="consultantplus://offline/ref=2EA3F85163754BF35C19D81980EDA39BF98C8B1813E0F033D7AAD9564073DDB2C709DD3AEE4BA37CF90377C4BEA83387B87EB1F5E0289792L3TAI" TargetMode="External"/><Relationship Id="rId36" Type="http://schemas.openxmlformats.org/officeDocument/2006/relationships/hyperlink" Target="consultantplus://offline/ref=978278FD2460D5EE137B265BDB50723820E3A07DEA6FD2E5C1DA6D548ACD4B3E94FB1B4D698EA0710483EB047ED15E2C8ED1AEEE15AC1432f4X8J" TargetMode="External"/><Relationship Id="rId57" Type="http://schemas.openxmlformats.org/officeDocument/2006/relationships/hyperlink" Target="consultantplus://offline/ref=978278FD2460D5EE137B265BDB50723820E3A07DEA6FD2E5C1DA6D548ACD4B3E94FB1B4D698FA0790483EB047ED15E2C8ED1AEEE15AC1432f4X8J" TargetMode="External"/><Relationship Id="rId106" Type="http://schemas.openxmlformats.org/officeDocument/2006/relationships/hyperlink" Target="consultantplus://offline/ref=F6ED491883FC994593E1D5575F569DF9D81CD63DCB967842C292883639A8C2E662A4E79BB22516119A43CEE4C30F71151C775175D605FDE2Q7x1L" TargetMode="External"/><Relationship Id="rId127" Type="http://schemas.openxmlformats.org/officeDocument/2006/relationships/hyperlink" Target="consultantplus://offline/ref=F6ED491883FC994593E1D5575F569DF9D81CD63DCB967842C292883639A8C2E662A4E79BB225171D9F43CEE4C30F71151C775175D605FDE2Q7x1L" TargetMode="External"/><Relationship Id="rId10" Type="http://schemas.openxmlformats.org/officeDocument/2006/relationships/hyperlink" Target="consultantplus://offline/ref=064AF11098C337123F3502653FB19FF557EC99D2FC96BAE5E3DA235774C22E698E9146D756A9933C91785D2BFB6AA63E9F4F83928EF92B3Ct9D0H" TargetMode="External"/><Relationship Id="rId31" Type="http://schemas.openxmlformats.org/officeDocument/2006/relationships/hyperlink" Target="consultantplus://offline/ref=978278FD2460D5EE137B265BDB50723827E3A471E36AD2E5C1DA6D548ACD4B3E94FB1B4D698FA1760283EB047ED15E2C8ED1AEEE15AC1432f4X8J" TargetMode="External"/><Relationship Id="rId52" Type="http://schemas.openxmlformats.org/officeDocument/2006/relationships/hyperlink" Target="consultantplus://offline/ref=978278FD2460D5EE137B265BDB50723820E3A07DEA6FD2E5C1DA6D548ACD4B3E94FB1B4D698FA1730383EB047ED15E2C8ED1AEEE15AC1432f4X8J" TargetMode="External"/><Relationship Id="rId73" Type="http://schemas.openxmlformats.org/officeDocument/2006/relationships/hyperlink" Target="consultantplus://offline/ref=731A5449C6857573801AED49CAFE3BB1B11CE74762EC0972FDF840E41885E5ECFE64D6C523D20E607B6DE086B2DDCF7A1B9DD6993108F497o3VEL" TargetMode="External"/><Relationship Id="rId78" Type="http://schemas.openxmlformats.org/officeDocument/2006/relationships/hyperlink" Target="consultantplus://offline/ref=158AD483C10B659EECF578C0A7A06E882FFDC47DA96798F9EE7C40A81Ea8CBJ" TargetMode="External"/><Relationship Id="rId94" Type="http://schemas.openxmlformats.org/officeDocument/2006/relationships/hyperlink" Target="consultantplus://offline/ref=F6ED491883FC994593E1D5575F569DF9D81CD63DCB967842C292883639A8C2E662A4E79BB22512149B43CEE4C30F71151C775175D605FDE2Q7x1L" TargetMode="External"/><Relationship Id="rId99" Type="http://schemas.openxmlformats.org/officeDocument/2006/relationships/hyperlink" Target="consultantplus://offline/ref=158AD483C10B659EECF578C0A7A06E882FFDC47DA96798F9EE7C40A81Ea8CBJ" TargetMode="External"/><Relationship Id="rId101" Type="http://schemas.openxmlformats.org/officeDocument/2006/relationships/hyperlink" Target="consultantplus://offline/ref=F6ED491883FC994593E1D5575F569DF9D81CD63DCB967842C292883639A8C2E662A4E79BB22512159A43CEE4C30F71151C775175D605FDE2Q7x1L" TargetMode="External"/><Relationship Id="rId122" Type="http://schemas.openxmlformats.org/officeDocument/2006/relationships/hyperlink" Target="consultantplus://offline/ref=F6ED491883FC994593E1D5575F569DF9D81CD63DCB967842C292883639A8C2E662A4E79BB22517109A43CEE4C30F71151C775175D605FDE2Q7x1L" TargetMode="External"/><Relationship Id="rId143" Type="http://schemas.openxmlformats.org/officeDocument/2006/relationships/hyperlink" Target="consultantplus://offline/ref=F6ED491883FC994593E1D5575F569DF9D81CD63DCB967842C292883639A8C2E662A4E79BB22515169D43CEE4C30F71151C775175D605FDE2Q7x1L" TargetMode="External"/><Relationship Id="rId148" Type="http://schemas.openxmlformats.org/officeDocument/2006/relationships/hyperlink" Target="consultantplus://offline/ref=F6ED491883FC994593E1D5575F569DF9D81CD63DCB967842C292883639A8C2E662A4E79BB22512159A43CEE4C30F71151C775175D605FDE2Q7x1L" TargetMode="External"/><Relationship Id="rId164" Type="http://schemas.openxmlformats.org/officeDocument/2006/relationships/hyperlink" Target="consultantplus://offline/ref=F6ED491883FC994593E1D5575F569DF9D81CD63DCB967842C292883639A8C2E662A4E79BB225171C9C43CEE4C30F71151C775175D605FDE2Q7x1L" TargetMode="External"/><Relationship Id="rId169" Type="http://schemas.openxmlformats.org/officeDocument/2006/relationships/hyperlink" Target="consultantplus://offline/ref=F6ED491883FC994593E1D5575F569DF9D81CD63DCB967842C292883639A8C2E662A4E79BB22514129143CEE4C30F71151C775175D605FDE2Q7x1L" TargetMode="External"/><Relationship Id="rId185" Type="http://schemas.openxmlformats.org/officeDocument/2006/relationships/hyperlink" Target="consultantplus://offline/ref=F6ED491883FC994593E1D5575F569DF9D81CD63DCB967842C292883639A8C2E662A4E79BB22512169E43CEE4C30F71151C775175D605FDE2Q7x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971C2B94708539BD06035C224A13ABCB04BB60E8AF081026CE26E82FD0D783367A917F5CD55C7qEr1I" TargetMode="External"/><Relationship Id="rId180" Type="http://schemas.openxmlformats.org/officeDocument/2006/relationships/hyperlink" Target="consultantplus://offline/ref=F6ED491883FC994593E1D5575F569DF9D81CD63DCB967842C292883639A8C2E662A4E79BB225151C9943CEE4C30F71151C775175D605FDE2Q7x1L" TargetMode="External"/><Relationship Id="rId26" Type="http://schemas.openxmlformats.org/officeDocument/2006/relationships/hyperlink" Target="consultantplus://offline/ref=2EA3F85163754BF35C19D81980EDA39BF98C8B1813E0F033D7AAD9564073DDB2C709DD3AEE4BAB7CF60377C4BEA83387B87EB1F5E0289792L3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F3256-050F-4078-9657-E307CB94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90</Pages>
  <Words>29353</Words>
  <Characters>167315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КФ-Попова Т.Р.</dc:creator>
  <cp:lastModifiedBy>  </cp:lastModifiedBy>
  <cp:revision>8</cp:revision>
  <cp:lastPrinted>2023-10-05T07:00:00Z</cp:lastPrinted>
  <dcterms:created xsi:type="dcterms:W3CDTF">2023-03-24T12:24:00Z</dcterms:created>
  <dcterms:modified xsi:type="dcterms:W3CDTF">2023-10-05T07:00:00Z</dcterms:modified>
</cp:coreProperties>
</file>