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A1195D"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A1195D"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3F5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311311">
        <w:rPr>
          <w:sz w:val="24"/>
        </w:rPr>
        <w:t xml:space="preserve">      </w:t>
      </w:r>
      <w:r>
        <w:rPr>
          <w:sz w:val="24"/>
        </w:rPr>
        <w:t xml:space="preserve">       </w:t>
      </w:r>
      <w:r w:rsidR="00762166">
        <w:rPr>
          <w:sz w:val="24"/>
        </w:rPr>
        <w:t xml:space="preserve">от </w:t>
      </w:r>
      <w:r w:rsidR="00311311">
        <w:rPr>
          <w:sz w:val="24"/>
        </w:rPr>
        <w:t>12/09/2025 № 2416</w:t>
      </w:r>
    </w:p>
    <w:p w:rsidR="00015173" w:rsidRDefault="00015173" w:rsidP="00015173">
      <w:pPr>
        <w:ind w:right="2835"/>
        <w:rPr>
          <w:sz w:val="24"/>
        </w:rPr>
      </w:pPr>
    </w:p>
    <w:p w:rsidR="00015173" w:rsidRPr="00384CBF" w:rsidRDefault="00015173" w:rsidP="00015173">
      <w:pPr>
        <w:ind w:right="2835"/>
        <w:rPr>
          <w:sz w:val="24"/>
        </w:rPr>
      </w:pPr>
      <w:r w:rsidRPr="00384CBF">
        <w:rPr>
          <w:sz w:val="24"/>
        </w:rPr>
        <w:t xml:space="preserve">О внесении изменений в муниципальную программу </w:t>
      </w:r>
    </w:p>
    <w:p w:rsidR="00015173" w:rsidRPr="00384CBF" w:rsidRDefault="00015173" w:rsidP="00015173">
      <w:pPr>
        <w:ind w:right="2835"/>
        <w:rPr>
          <w:sz w:val="24"/>
        </w:rPr>
      </w:pPr>
      <w:r w:rsidRPr="00384CBF">
        <w:rPr>
          <w:sz w:val="24"/>
        </w:rPr>
        <w:t xml:space="preserve">«Безопасность жизнедеятельности населения в </w:t>
      </w:r>
    </w:p>
    <w:p w:rsidR="00015173" w:rsidRPr="00384CBF" w:rsidRDefault="00015173" w:rsidP="00015173">
      <w:pPr>
        <w:ind w:right="2835"/>
        <w:rPr>
          <w:sz w:val="24"/>
        </w:rPr>
      </w:pPr>
      <w:r w:rsidRPr="00384CBF">
        <w:rPr>
          <w:sz w:val="24"/>
        </w:rPr>
        <w:t>Сосновоборском городском округе на 2014-2030 годы»</w:t>
      </w:r>
    </w:p>
    <w:p w:rsidR="00015173" w:rsidRPr="00384CBF" w:rsidRDefault="00015173" w:rsidP="00015173">
      <w:pPr>
        <w:ind w:right="2835"/>
        <w:rPr>
          <w:color w:val="FF0000"/>
          <w:sz w:val="24"/>
        </w:rPr>
      </w:pPr>
    </w:p>
    <w:p w:rsidR="00015173" w:rsidRPr="00384CBF" w:rsidRDefault="00015173" w:rsidP="00015173">
      <w:pPr>
        <w:autoSpaceDE w:val="0"/>
        <w:autoSpaceDN w:val="0"/>
        <w:adjustRightInd w:val="0"/>
        <w:rPr>
          <w:rFonts w:eastAsia="Calibri"/>
          <w:color w:val="000000"/>
          <w:sz w:val="24"/>
          <w:szCs w:val="24"/>
          <w:lang w:eastAsia="en-US"/>
        </w:rPr>
      </w:pPr>
    </w:p>
    <w:p w:rsidR="00015173" w:rsidRPr="00384CBF" w:rsidRDefault="00015173" w:rsidP="00015173">
      <w:pPr>
        <w:autoSpaceDE w:val="0"/>
        <w:autoSpaceDN w:val="0"/>
        <w:adjustRightInd w:val="0"/>
        <w:rPr>
          <w:rFonts w:eastAsia="Calibri"/>
          <w:color w:val="000000"/>
          <w:sz w:val="24"/>
          <w:szCs w:val="24"/>
          <w:lang w:eastAsia="en-US"/>
        </w:rPr>
      </w:pPr>
    </w:p>
    <w:p w:rsidR="00015173" w:rsidRPr="00384CBF" w:rsidRDefault="00015173" w:rsidP="00015173">
      <w:pPr>
        <w:tabs>
          <w:tab w:val="left" w:pos="-2552"/>
          <w:tab w:val="left" w:pos="1134"/>
        </w:tabs>
        <w:ind w:firstLine="567"/>
        <w:jc w:val="both"/>
        <w:rPr>
          <w:bCs/>
          <w:sz w:val="24"/>
          <w:szCs w:val="24"/>
        </w:rPr>
      </w:pPr>
      <w:r w:rsidRPr="00384CBF">
        <w:rPr>
          <w:sz w:val="24"/>
          <w:szCs w:val="24"/>
        </w:rPr>
        <w:t xml:space="preserve">    Во исполнение постановления администрации Сосновоборского городского округа от 20.02.2023 № 453 «О порядке разработки, реализации и оценки эффективности муниципальных программ Сосновоборского городского округа» (с последующими изменениями), в</w:t>
      </w:r>
      <w:r w:rsidRPr="00384CBF">
        <w:rPr>
          <w:bCs/>
          <w:sz w:val="24"/>
          <w:szCs w:val="24"/>
        </w:rPr>
        <w:t xml:space="preserve"> соответствии с решением совета депутатов Сосновоборского городского округа от 25.12.2024 № 63 «О внесении изменений в решение Совета депутатов от 13.12.2023  № 166 «О бюджете Сосновоборского городского округа на 2024 год и на плановый период 2025 и 2026 годов», и</w:t>
      </w:r>
      <w:r w:rsidRPr="00384CBF">
        <w:rPr>
          <w:sz w:val="24"/>
          <w:szCs w:val="24"/>
        </w:rPr>
        <w:t xml:space="preserve"> </w:t>
      </w:r>
      <w:r w:rsidRPr="00384CBF">
        <w:rPr>
          <w:bCs/>
          <w:sz w:val="24"/>
          <w:szCs w:val="24"/>
        </w:rPr>
        <w:t xml:space="preserve">в соответствии с решением совета депутатов Сосновоборского городского округа от 10.12.2024 года  № 50 «О бюджете Сосновоборского городского округа на 2025 год и на плановый период 2026 и 2027 годов», в соответствии с решением совета депутатов Сосновоборского городского округа от 30.07.2025 года №  78 «О внесении изменений в решение совета депутатов от 10.12.2024г. № 50 «О бюджете Сосновоборского городского округа на 2025 год и на плановый период 2026 и 2027 годов», </w:t>
      </w:r>
      <w:r w:rsidRPr="00384CBF">
        <w:rPr>
          <w:sz w:val="24"/>
          <w:szCs w:val="24"/>
        </w:rPr>
        <w:t xml:space="preserve">в целях реализации муниципальной программы Сосновоборского городского округа, администрация Сосновоборского городского округа </w:t>
      </w:r>
      <w:r w:rsidRPr="00384CBF">
        <w:rPr>
          <w:b/>
          <w:sz w:val="24"/>
          <w:szCs w:val="24"/>
        </w:rPr>
        <w:t>п о с т а н о в л я е т:</w:t>
      </w:r>
    </w:p>
    <w:p w:rsidR="00015173" w:rsidRPr="00384CBF" w:rsidRDefault="00015173" w:rsidP="00015173">
      <w:pPr>
        <w:tabs>
          <w:tab w:val="left" w:pos="-2552"/>
          <w:tab w:val="left" w:pos="1134"/>
        </w:tabs>
        <w:ind w:firstLine="567"/>
        <w:jc w:val="both"/>
        <w:rPr>
          <w:b/>
          <w:sz w:val="24"/>
          <w:szCs w:val="24"/>
        </w:rPr>
      </w:pPr>
    </w:p>
    <w:p w:rsidR="00015173" w:rsidRPr="00384CBF" w:rsidRDefault="00015173" w:rsidP="00015173">
      <w:pPr>
        <w:tabs>
          <w:tab w:val="left" w:pos="-2552"/>
          <w:tab w:val="left" w:pos="1134"/>
        </w:tabs>
        <w:ind w:firstLine="567"/>
        <w:jc w:val="both"/>
        <w:rPr>
          <w:sz w:val="24"/>
          <w:szCs w:val="24"/>
        </w:rPr>
      </w:pPr>
      <w:r w:rsidRPr="00384CBF">
        <w:rPr>
          <w:sz w:val="24"/>
          <w:szCs w:val="24"/>
        </w:rPr>
        <w:t>1. Утвердить прилагаемые изменения, которые вносятся в муниципальную программу «Безопасность жизнедеятельности населения в Сосновоборском городском округе на                     2014-2030 годы», утвержденную постановлением администрации Сосновоборского городского округа от 25.11.2013 № 2899 (с изменениями от</w:t>
      </w:r>
      <w:r w:rsidRPr="00384CBF">
        <w:rPr>
          <w:sz w:val="24"/>
        </w:rPr>
        <w:t xml:space="preserve"> 15.04.2025 № 1084</w:t>
      </w:r>
      <w:r w:rsidRPr="00384CBF">
        <w:rPr>
          <w:sz w:val="24"/>
          <w:szCs w:val="24"/>
        </w:rPr>
        <w:t xml:space="preserve">). </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2. Общему отделу администрации обнародовать настоящее постановление на электронном сайте городской газеты «Маяк».</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3. Отделу по связям с общественностью (пресс-центр) администрации разместить настоящее постановление на официальном сайте Сосновоборского городского округа.</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4. Настоящее постановление вступает в силу со дня официального обнародования.</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5. Контроль за исполнением настоящего постановления возложить на заместителя главы администрации по безопасности, правопорядку и организационным вопросам Рахматова А.Ю.</w:t>
      </w:r>
    </w:p>
    <w:p w:rsidR="00015173" w:rsidRPr="00384CBF" w:rsidRDefault="00015173" w:rsidP="00015173">
      <w:pPr>
        <w:tabs>
          <w:tab w:val="left" w:pos="1276"/>
        </w:tabs>
        <w:ind w:firstLine="709"/>
        <w:jc w:val="both"/>
        <w:rPr>
          <w:sz w:val="24"/>
          <w:szCs w:val="24"/>
        </w:rPr>
      </w:pPr>
    </w:p>
    <w:p w:rsidR="00015173" w:rsidRPr="00384CBF" w:rsidRDefault="00015173" w:rsidP="00015173">
      <w:pPr>
        <w:tabs>
          <w:tab w:val="left" w:pos="1276"/>
        </w:tabs>
        <w:ind w:firstLine="709"/>
        <w:jc w:val="both"/>
        <w:rPr>
          <w:sz w:val="24"/>
          <w:szCs w:val="24"/>
        </w:rPr>
      </w:pPr>
    </w:p>
    <w:p w:rsidR="00015173" w:rsidRPr="00384CBF" w:rsidRDefault="00015173" w:rsidP="00015173">
      <w:pPr>
        <w:jc w:val="both"/>
        <w:rPr>
          <w:sz w:val="24"/>
          <w:szCs w:val="24"/>
        </w:rPr>
      </w:pPr>
    </w:p>
    <w:p w:rsidR="00015173" w:rsidRPr="00384CBF" w:rsidRDefault="00015173" w:rsidP="00015173">
      <w:pPr>
        <w:jc w:val="both"/>
        <w:rPr>
          <w:sz w:val="24"/>
          <w:szCs w:val="24"/>
        </w:rPr>
      </w:pPr>
      <w:r w:rsidRPr="00384CBF">
        <w:rPr>
          <w:sz w:val="24"/>
          <w:szCs w:val="24"/>
        </w:rPr>
        <w:t>Глава Сосновоборского городского округа                                                             М.В. Воронков</w:t>
      </w:r>
    </w:p>
    <w:p w:rsidR="00015173" w:rsidRPr="00384CBF" w:rsidRDefault="00015173" w:rsidP="00015173">
      <w:pPr>
        <w:rPr>
          <w:sz w:val="24"/>
          <w:szCs w:val="24"/>
        </w:rPr>
      </w:pPr>
    </w:p>
    <w:p w:rsidR="00015173" w:rsidRDefault="00015173" w:rsidP="00015173">
      <w:pPr>
        <w:rPr>
          <w:sz w:val="16"/>
          <w:szCs w:val="16"/>
        </w:rPr>
      </w:pPr>
      <w:r w:rsidRPr="00867981">
        <w:rPr>
          <w:sz w:val="16"/>
          <w:szCs w:val="16"/>
        </w:rPr>
        <w:t xml:space="preserve">Исп. Шеващкевич Наталья Николаевна </w:t>
      </w:r>
    </w:p>
    <w:p w:rsidR="00015173" w:rsidRPr="00867981" w:rsidRDefault="00015173" w:rsidP="00015173">
      <w:pPr>
        <w:rPr>
          <w:sz w:val="16"/>
          <w:szCs w:val="16"/>
        </w:rPr>
      </w:pPr>
      <w:r w:rsidRPr="00867981">
        <w:rPr>
          <w:sz w:val="16"/>
          <w:szCs w:val="16"/>
        </w:rPr>
        <w:t>Тел.:8(81369)6-28-45</w:t>
      </w:r>
      <w:r>
        <w:rPr>
          <w:sz w:val="16"/>
          <w:szCs w:val="16"/>
        </w:rPr>
        <w:t xml:space="preserve"> ПТ</w:t>
      </w:r>
    </w:p>
    <w:p w:rsidR="00015173" w:rsidRPr="00867981" w:rsidRDefault="00015173" w:rsidP="00015173">
      <w:pPr>
        <w:rPr>
          <w:sz w:val="16"/>
          <w:szCs w:val="16"/>
        </w:rPr>
      </w:pPr>
      <w:r w:rsidRPr="00867981">
        <w:rPr>
          <w:sz w:val="16"/>
          <w:szCs w:val="16"/>
        </w:rPr>
        <w:t xml:space="preserve">(отдел гражданской защиты и общественной безопасности) </w:t>
      </w:r>
    </w:p>
    <w:p w:rsidR="00015173" w:rsidRPr="00384CBF" w:rsidRDefault="00015173" w:rsidP="00015173">
      <w:pPr>
        <w:jc w:val="right"/>
        <w:rPr>
          <w:sz w:val="12"/>
          <w:szCs w:val="16"/>
        </w:rPr>
      </w:pPr>
    </w:p>
    <w:p w:rsidR="00015173" w:rsidRPr="00384CBF" w:rsidRDefault="00015173" w:rsidP="00015173">
      <w:pPr>
        <w:jc w:val="right"/>
        <w:rPr>
          <w:sz w:val="24"/>
          <w:szCs w:val="24"/>
        </w:rPr>
      </w:pPr>
      <w:bookmarkStart w:id="0" w:name="_GoBack"/>
      <w:bookmarkEnd w:id="0"/>
    </w:p>
    <w:p w:rsidR="00015173" w:rsidRPr="00384CBF" w:rsidRDefault="00015173" w:rsidP="00015173">
      <w:pPr>
        <w:jc w:val="right"/>
        <w:rPr>
          <w:sz w:val="12"/>
          <w:szCs w:val="16"/>
        </w:rPr>
      </w:pPr>
    </w:p>
    <w:p w:rsidR="00015173" w:rsidRPr="00384CBF" w:rsidRDefault="00015173" w:rsidP="00015173">
      <w:pPr>
        <w:jc w:val="right"/>
        <w:rPr>
          <w:sz w:val="12"/>
          <w:szCs w:val="16"/>
        </w:rPr>
      </w:pPr>
    </w:p>
    <w:p w:rsidR="00015173" w:rsidRPr="00384CBF" w:rsidRDefault="00015173" w:rsidP="00015173">
      <w:pPr>
        <w:jc w:val="right"/>
        <w:rPr>
          <w:sz w:val="24"/>
          <w:szCs w:val="24"/>
        </w:rPr>
      </w:pPr>
      <w:r w:rsidRPr="00384CBF">
        <w:rPr>
          <w:sz w:val="12"/>
          <w:szCs w:val="16"/>
        </w:rPr>
        <w:t xml:space="preserve">   </w:t>
      </w:r>
      <w:r w:rsidRPr="00384CBF">
        <w:rPr>
          <w:sz w:val="24"/>
          <w:szCs w:val="24"/>
        </w:rPr>
        <w:t>УТВЕРЖДЕНЫ</w:t>
      </w:r>
    </w:p>
    <w:p w:rsidR="00015173" w:rsidRPr="00384CBF" w:rsidRDefault="00015173" w:rsidP="00015173">
      <w:pPr>
        <w:ind w:firstLine="14"/>
        <w:jc w:val="right"/>
        <w:rPr>
          <w:sz w:val="24"/>
          <w:szCs w:val="24"/>
        </w:rPr>
      </w:pPr>
      <w:r w:rsidRPr="00384CBF">
        <w:rPr>
          <w:sz w:val="24"/>
          <w:szCs w:val="24"/>
        </w:rPr>
        <w:t>постановлением администрации</w:t>
      </w:r>
    </w:p>
    <w:p w:rsidR="00015173" w:rsidRPr="00384CBF" w:rsidRDefault="00015173" w:rsidP="00015173">
      <w:pPr>
        <w:ind w:firstLine="14"/>
        <w:jc w:val="right"/>
        <w:rPr>
          <w:sz w:val="24"/>
          <w:szCs w:val="24"/>
        </w:rPr>
      </w:pPr>
      <w:r w:rsidRPr="00384CBF">
        <w:rPr>
          <w:sz w:val="24"/>
          <w:szCs w:val="24"/>
        </w:rPr>
        <w:t>Сосновоборского городского округа</w:t>
      </w:r>
    </w:p>
    <w:p w:rsidR="00015173" w:rsidRPr="00384CBF" w:rsidRDefault="00015173" w:rsidP="00015173">
      <w:pPr>
        <w:ind w:firstLine="14"/>
        <w:jc w:val="right"/>
        <w:rPr>
          <w:sz w:val="24"/>
          <w:szCs w:val="24"/>
        </w:rPr>
      </w:pPr>
      <w:r w:rsidRPr="00384CBF">
        <w:rPr>
          <w:sz w:val="24"/>
        </w:rPr>
        <w:t xml:space="preserve">от </w:t>
      </w:r>
      <w:r w:rsidR="00311311">
        <w:rPr>
          <w:sz w:val="24"/>
        </w:rPr>
        <w:t>12/09/2025 № 2416</w:t>
      </w:r>
    </w:p>
    <w:p w:rsidR="00015173" w:rsidRPr="00384CBF" w:rsidRDefault="00015173" w:rsidP="00015173">
      <w:pPr>
        <w:ind w:firstLine="14"/>
        <w:jc w:val="right"/>
        <w:rPr>
          <w:sz w:val="24"/>
          <w:szCs w:val="24"/>
        </w:rPr>
      </w:pPr>
    </w:p>
    <w:p w:rsidR="00015173" w:rsidRPr="00384CBF" w:rsidRDefault="00015173" w:rsidP="00015173">
      <w:pPr>
        <w:ind w:firstLine="14"/>
        <w:jc w:val="right"/>
        <w:rPr>
          <w:sz w:val="24"/>
          <w:szCs w:val="24"/>
        </w:rPr>
      </w:pPr>
      <w:r w:rsidRPr="00384CBF">
        <w:rPr>
          <w:sz w:val="24"/>
          <w:szCs w:val="24"/>
        </w:rPr>
        <w:t>(Приложение)</w:t>
      </w: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sz w:val="24"/>
          <w:szCs w:val="24"/>
        </w:rPr>
      </w:pPr>
      <w:r w:rsidRPr="00384CBF">
        <w:rPr>
          <w:sz w:val="24"/>
          <w:szCs w:val="24"/>
        </w:rPr>
        <w:t>Изменения,</w:t>
      </w:r>
    </w:p>
    <w:p w:rsidR="00015173" w:rsidRPr="00384CBF" w:rsidRDefault="00015173" w:rsidP="00015173">
      <w:pPr>
        <w:widowControl w:val="0"/>
        <w:autoSpaceDE w:val="0"/>
        <w:autoSpaceDN w:val="0"/>
        <w:adjustRightInd w:val="0"/>
        <w:jc w:val="both"/>
        <w:rPr>
          <w:sz w:val="24"/>
          <w:szCs w:val="24"/>
        </w:rPr>
      </w:pPr>
      <w:r w:rsidRPr="00384CBF">
        <w:rPr>
          <w:sz w:val="24"/>
          <w:szCs w:val="24"/>
        </w:rPr>
        <w:t>которые вносятся в муниципальную программу «Безопасность жизнедеятельности населения в Сосновоборском городском округе на 2014-2030 годы», утвержденную постановлением администрации Сосновоборского городского округа от 25.11.2013 № 2899 (с изменениями от 15.04.2025 № 1084).</w:t>
      </w:r>
    </w:p>
    <w:p w:rsidR="00015173" w:rsidRPr="00384CBF" w:rsidRDefault="00015173" w:rsidP="00015173">
      <w:pPr>
        <w:widowControl w:val="0"/>
        <w:numPr>
          <w:ilvl w:val="0"/>
          <w:numId w:val="27"/>
        </w:numPr>
        <w:autoSpaceDE w:val="0"/>
        <w:autoSpaceDN w:val="0"/>
        <w:adjustRightInd w:val="0"/>
        <w:contextualSpacing/>
        <w:jc w:val="both"/>
        <w:rPr>
          <w:sz w:val="24"/>
          <w:szCs w:val="24"/>
        </w:rPr>
      </w:pPr>
      <w:r w:rsidRPr="00384CBF">
        <w:rPr>
          <w:sz w:val="24"/>
          <w:szCs w:val="24"/>
        </w:rPr>
        <w:t>Изложить муниципальную программу в следующей редакции:</w:t>
      </w: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8"/>
          <w:szCs w:val="28"/>
        </w:rPr>
      </w:pPr>
      <w:r w:rsidRPr="00384CBF">
        <w:rPr>
          <w:b/>
          <w:sz w:val="28"/>
          <w:szCs w:val="28"/>
        </w:rPr>
        <w:t>МУНИЦИПАЛЬНАЯ ПРОГРАММА</w:t>
      </w:r>
    </w:p>
    <w:p w:rsidR="00015173" w:rsidRPr="00384CBF" w:rsidRDefault="00015173" w:rsidP="00015173">
      <w:pPr>
        <w:widowControl w:val="0"/>
        <w:autoSpaceDE w:val="0"/>
        <w:autoSpaceDN w:val="0"/>
        <w:adjustRightInd w:val="0"/>
        <w:jc w:val="center"/>
        <w:rPr>
          <w:b/>
          <w:sz w:val="28"/>
          <w:szCs w:val="28"/>
        </w:rPr>
      </w:pPr>
      <w:r w:rsidRPr="00384CBF">
        <w:rPr>
          <w:b/>
          <w:sz w:val="28"/>
          <w:szCs w:val="28"/>
        </w:rPr>
        <w:t>Сосновоборского городского округа</w:t>
      </w:r>
    </w:p>
    <w:p w:rsidR="00015173" w:rsidRPr="00384CBF" w:rsidRDefault="00015173" w:rsidP="00015173">
      <w:pPr>
        <w:widowControl w:val="0"/>
        <w:autoSpaceDE w:val="0"/>
        <w:autoSpaceDN w:val="0"/>
        <w:adjustRightInd w:val="0"/>
        <w:jc w:val="both"/>
        <w:rPr>
          <w:sz w:val="28"/>
          <w:szCs w:val="28"/>
        </w:rPr>
      </w:pPr>
    </w:p>
    <w:p w:rsidR="00015173" w:rsidRPr="00384CBF" w:rsidRDefault="00015173" w:rsidP="00015173">
      <w:pPr>
        <w:widowControl w:val="0"/>
        <w:autoSpaceDE w:val="0"/>
        <w:autoSpaceDN w:val="0"/>
        <w:adjustRightInd w:val="0"/>
        <w:jc w:val="center"/>
        <w:rPr>
          <w:sz w:val="28"/>
          <w:szCs w:val="28"/>
        </w:rPr>
      </w:pPr>
      <w:r w:rsidRPr="00384CBF">
        <w:rPr>
          <w:b/>
          <w:sz w:val="28"/>
          <w:szCs w:val="28"/>
        </w:rPr>
        <w:t>«Безопасность жизнедеятельности населения</w:t>
      </w:r>
    </w:p>
    <w:p w:rsidR="00015173" w:rsidRPr="00384CBF" w:rsidRDefault="00015173" w:rsidP="00015173">
      <w:pPr>
        <w:widowControl w:val="0"/>
        <w:autoSpaceDE w:val="0"/>
        <w:autoSpaceDN w:val="0"/>
        <w:adjustRightInd w:val="0"/>
        <w:jc w:val="center"/>
        <w:rPr>
          <w:b/>
          <w:sz w:val="28"/>
          <w:szCs w:val="28"/>
        </w:rPr>
      </w:pPr>
      <w:r w:rsidRPr="00384CBF">
        <w:rPr>
          <w:b/>
          <w:sz w:val="28"/>
          <w:szCs w:val="28"/>
        </w:rPr>
        <w:t>в Сосновоборском городском округе на 2014-2030 годы»</w:t>
      </w: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jc w:val="center"/>
        <w:rPr>
          <w:b/>
          <w:sz w:val="24"/>
          <w:szCs w:val="24"/>
        </w:rPr>
      </w:pPr>
      <w:r w:rsidRPr="00384CBF">
        <w:rPr>
          <w:b/>
          <w:sz w:val="24"/>
          <w:szCs w:val="24"/>
        </w:rPr>
        <w:t>г. Сосновый Бор</w:t>
      </w:r>
    </w:p>
    <w:p w:rsidR="00015173" w:rsidRPr="00384CBF" w:rsidRDefault="00015173" w:rsidP="00015173">
      <w:pPr>
        <w:jc w:val="center"/>
        <w:rPr>
          <w:b/>
          <w:sz w:val="24"/>
          <w:szCs w:val="24"/>
        </w:rPr>
        <w:sectPr w:rsidR="00015173" w:rsidRPr="00384CBF" w:rsidSect="00130D64">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567" w:footer="567" w:gutter="0"/>
          <w:pgNumType w:start="1"/>
          <w:cols w:space="60"/>
          <w:noEndnote/>
          <w:titlePg/>
          <w:docGrid w:linePitch="272"/>
        </w:sectPr>
      </w:pPr>
      <w:r w:rsidRPr="00384CBF">
        <w:rPr>
          <w:b/>
          <w:sz w:val="24"/>
          <w:szCs w:val="24"/>
        </w:rPr>
        <w:t>2025 год</w:t>
      </w:r>
    </w:p>
    <w:p w:rsidR="00015173" w:rsidRPr="00384CBF" w:rsidRDefault="00015173" w:rsidP="00015173">
      <w:pPr>
        <w:jc w:val="center"/>
        <w:rPr>
          <w:b/>
          <w:sz w:val="24"/>
          <w:szCs w:val="24"/>
        </w:rPr>
      </w:pPr>
      <w:r w:rsidRPr="00384CBF">
        <w:rPr>
          <w:b/>
          <w:sz w:val="24"/>
          <w:szCs w:val="24"/>
        </w:rPr>
        <w:lastRenderedPageBreak/>
        <w:t>ПАСПОРТ</w:t>
      </w:r>
    </w:p>
    <w:p w:rsidR="00015173" w:rsidRPr="00384CBF" w:rsidRDefault="00015173" w:rsidP="00015173">
      <w:pPr>
        <w:widowControl w:val="0"/>
        <w:autoSpaceDE w:val="0"/>
        <w:autoSpaceDN w:val="0"/>
        <w:adjustRightInd w:val="0"/>
        <w:jc w:val="center"/>
        <w:rPr>
          <w:b/>
          <w:sz w:val="24"/>
          <w:szCs w:val="24"/>
        </w:rPr>
      </w:pPr>
      <w:r w:rsidRPr="00384CBF">
        <w:rPr>
          <w:b/>
          <w:sz w:val="24"/>
          <w:szCs w:val="24"/>
        </w:rPr>
        <w:t>муниципальной программы Сосновоборского городского округа</w:t>
      </w:r>
    </w:p>
    <w:p w:rsidR="00015173" w:rsidRPr="00384CBF" w:rsidRDefault="00015173" w:rsidP="00015173">
      <w:pPr>
        <w:widowControl w:val="0"/>
        <w:autoSpaceDE w:val="0"/>
        <w:autoSpaceDN w:val="0"/>
        <w:adjustRightInd w:val="0"/>
        <w:jc w:val="center"/>
        <w:rPr>
          <w:sz w:val="24"/>
          <w:szCs w:val="24"/>
        </w:rPr>
      </w:pPr>
      <w:r w:rsidRPr="00384CBF">
        <w:rPr>
          <w:b/>
          <w:sz w:val="24"/>
          <w:szCs w:val="24"/>
        </w:rPr>
        <w:t>«Безопасность жизнедеятельности населения</w:t>
      </w:r>
      <w:r w:rsidRPr="00384CBF">
        <w:rPr>
          <w:sz w:val="26"/>
          <w:szCs w:val="26"/>
        </w:rPr>
        <w:t xml:space="preserve"> </w:t>
      </w:r>
      <w:r w:rsidRPr="00384CBF">
        <w:rPr>
          <w:b/>
          <w:sz w:val="24"/>
          <w:szCs w:val="24"/>
        </w:rPr>
        <w:t>в Сосновоборском городском округе на 2014-2030 годы»</w:t>
      </w:r>
    </w:p>
    <w:tbl>
      <w:tblPr>
        <w:tblW w:w="10633" w:type="dxa"/>
        <w:tblCellSpacing w:w="5" w:type="nil"/>
        <w:tblInd w:w="-5" w:type="dxa"/>
        <w:tblLayout w:type="fixed"/>
        <w:tblCellMar>
          <w:left w:w="75" w:type="dxa"/>
          <w:right w:w="75" w:type="dxa"/>
        </w:tblCellMar>
        <w:tblLook w:val="0000" w:firstRow="0" w:lastRow="0" w:firstColumn="0" w:lastColumn="0" w:noHBand="0" w:noVBand="0"/>
      </w:tblPr>
      <w:tblGrid>
        <w:gridCol w:w="3829"/>
        <w:gridCol w:w="6804"/>
      </w:tblGrid>
      <w:tr w:rsidR="00015173" w:rsidRPr="00384CBF" w:rsidTr="00BC734D">
        <w:trPr>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Сроки и этапы реализации </w:t>
            </w:r>
          </w:p>
          <w:p w:rsidR="00015173" w:rsidRPr="00384CBF" w:rsidRDefault="00015173" w:rsidP="00BC734D">
            <w:pPr>
              <w:widowControl w:val="0"/>
              <w:autoSpaceDE w:val="0"/>
              <w:autoSpaceDN w:val="0"/>
              <w:adjustRightInd w:val="0"/>
              <w:rPr>
                <w:sz w:val="24"/>
                <w:szCs w:val="24"/>
              </w:rPr>
            </w:pPr>
            <w:r w:rsidRPr="00384CBF">
              <w:rPr>
                <w:sz w:val="24"/>
                <w:szCs w:val="24"/>
              </w:rPr>
              <w:t xml:space="preserve">муниципальной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rPr>
                <w:sz w:val="24"/>
                <w:szCs w:val="24"/>
              </w:rPr>
            </w:pPr>
            <w:r w:rsidRPr="00384CBF">
              <w:rPr>
                <w:sz w:val="24"/>
                <w:szCs w:val="24"/>
              </w:rPr>
              <w:t>Программа рассчитана на семнадцать</w:t>
            </w:r>
            <w:r w:rsidRPr="00384CBF">
              <w:rPr>
                <w:color w:val="FF0000"/>
                <w:sz w:val="24"/>
                <w:szCs w:val="24"/>
              </w:rPr>
              <w:t xml:space="preserve"> </w:t>
            </w:r>
            <w:r w:rsidRPr="00384CBF">
              <w:rPr>
                <w:sz w:val="24"/>
                <w:szCs w:val="24"/>
              </w:rPr>
              <w:t>лет с 2014 по 2030 годы.</w:t>
            </w:r>
          </w:p>
          <w:p w:rsidR="00015173" w:rsidRPr="00384CBF" w:rsidRDefault="00015173" w:rsidP="00BC734D">
            <w:pPr>
              <w:widowControl w:val="0"/>
              <w:autoSpaceDE w:val="0"/>
              <w:autoSpaceDN w:val="0"/>
              <w:adjustRightInd w:val="0"/>
              <w:rPr>
                <w:sz w:val="24"/>
                <w:szCs w:val="24"/>
              </w:rPr>
            </w:pPr>
            <w:r w:rsidRPr="00384CBF">
              <w:rPr>
                <w:sz w:val="24"/>
                <w:szCs w:val="24"/>
              </w:rPr>
              <w:t>1-ый этап с 2014 по 2022 (включительно)</w:t>
            </w:r>
          </w:p>
          <w:p w:rsidR="00015173" w:rsidRPr="00384CBF" w:rsidRDefault="00015173" w:rsidP="00BC734D">
            <w:pPr>
              <w:widowControl w:val="0"/>
              <w:autoSpaceDE w:val="0"/>
              <w:autoSpaceDN w:val="0"/>
              <w:adjustRightInd w:val="0"/>
              <w:rPr>
                <w:sz w:val="24"/>
                <w:szCs w:val="24"/>
              </w:rPr>
            </w:pPr>
            <w:r w:rsidRPr="00384CBF">
              <w:rPr>
                <w:sz w:val="24"/>
                <w:szCs w:val="24"/>
              </w:rPr>
              <w:t xml:space="preserve">2-ой этап с 2023 по 2030 </w:t>
            </w:r>
          </w:p>
          <w:p w:rsidR="00015173" w:rsidRPr="00384CBF" w:rsidRDefault="00015173" w:rsidP="00BC734D">
            <w:pPr>
              <w:widowControl w:val="0"/>
              <w:autoSpaceDE w:val="0"/>
              <w:autoSpaceDN w:val="0"/>
              <w:adjustRightInd w:val="0"/>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Ответственный исполнитель </w:t>
            </w:r>
          </w:p>
          <w:p w:rsidR="00015173" w:rsidRPr="00384CBF" w:rsidRDefault="00015173" w:rsidP="00BC734D">
            <w:pPr>
              <w:widowControl w:val="0"/>
              <w:autoSpaceDE w:val="0"/>
              <w:autoSpaceDN w:val="0"/>
              <w:adjustRightInd w:val="0"/>
              <w:rPr>
                <w:sz w:val="24"/>
                <w:szCs w:val="24"/>
              </w:rPr>
            </w:pPr>
            <w:r w:rsidRPr="00384CBF">
              <w:rPr>
                <w:sz w:val="24"/>
                <w:szCs w:val="24"/>
              </w:rPr>
              <w:t>муниципальной программы</w:t>
            </w:r>
          </w:p>
          <w:p w:rsidR="00015173" w:rsidRPr="00384CBF" w:rsidRDefault="00015173" w:rsidP="00BC734D">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Отдел гражданской защиты и общественной безопасности </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Соисполнитель муниципальной подпрограммы</w:t>
            </w:r>
          </w:p>
          <w:p w:rsidR="00015173" w:rsidRPr="00384CBF" w:rsidRDefault="00015173" w:rsidP="00BC734D">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Участники муниципальной </w:t>
            </w:r>
          </w:p>
          <w:p w:rsidR="00015173" w:rsidRPr="00384CBF" w:rsidRDefault="00015173" w:rsidP="00BC734D">
            <w:pPr>
              <w:widowControl w:val="0"/>
              <w:autoSpaceDE w:val="0"/>
              <w:autoSpaceDN w:val="0"/>
              <w:adjustRightInd w:val="0"/>
              <w:rPr>
                <w:sz w:val="24"/>
                <w:szCs w:val="24"/>
              </w:rPr>
            </w:pPr>
            <w:r w:rsidRPr="00384CBF">
              <w:rPr>
                <w:sz w:val="24"/>
                <w:szCs w:val="24"/>
              </w:rPr>
              <w:t>программы</w:t>
            </w: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Цели муниципальной программы  </w:t>
            </w: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Комплексное обеспечение безопасности жизнедеятельности населения на территории муниципального образования Сосновоборский городской округ Ленинградской области.</w:t>
            </w:r>
          </w:p>
          <w:p w:rsidR="00015173" w:rsidRPr="00384CBF" w:rsidRDefault="00015173" w:rsidP="00BC734D">
            <w:pPr>
              <w:widowControl w:val="0"/>
              <w:autoSpaceDE w:val="0"/>
              <w:autoSpaceDN w:val="0"/>
              <w:adjustRightInd w:val="0"/>
              <w:rPr>
                <w:sz w:val="24"/>
                <w:szCs w:val="24"/>
              </w:rPr>
            </w:pPr>
          </w:p>
        </w:tc>
      </w:tr>
      <w:tr w:rsidR="00015173" w:rsidRPr="00384CBF" w:rsidTr="00BC734D">
        <w:trPr>
          <w:trHeight w:val="400"/>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Задачи муниципальной</w:t>
            </w:r>
          </w:p>
          <w:p w:rsidR="00015173" w:rsidRPr="00384CBF" w:rsidRDefault="00015173" w:rsidP="00BC734D">
            <w:pPr>
              <w:widowControl w:val="0"/>
              <w:autoSpaceDE w:val="0"/>
              <w:autoSpaceDN w:val="0"/>
              <w:adjustRightInd w:val="0"/>
              <w:rPr>
                <w:sz w:val="24"/>
                <w:szCs w:val="24"/>
              </w:rPr>
            </w:pPr>
            <w:r w:rsidRPr="00384CBF">
              <w:rPr>
                <w:sz w:val="24"/>
                <w:szCs w:val="24"/>
              </w:rPr>
              <w:t>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1.</w:t>
            </w:r>
            <w:r w:rsidRPr="00384CBF">
              <w:rPr>
                <w:sz w:val="24"/>
                <w:szCs w:val="24"/>
              </w:rPr>
              <w:tab/>
              <w:t>Укрепление правопорядка, организация постоянного и автоматизированного контроля за обстановкой на территории Сосновоборского городского округа, повышение безопасности мест массового пребывания населения.</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2.</w:t>
            </w:r>
            <w:r w:rsidRPr="00384CBF">
              <w:rPr>
                <w:sz w:val="24"/>
                <w:szCs w:val="24"/>
              </w:rPr>
              <w:tab/>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3.</w:t>
            </w:r>
            <w:r w:rsidRPr="00384CBF">
              <w:rPr>
                <w:sz w:val="24"/>
                <w:szCs w:val="24"/>
              </w:rPr>
              <w:tab/>
              <w:t>Стабилизация ситуации в области пожарной безопасности на территории Сосновоборского городского округа.</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4.</w:t>
            </w:r>
            <w:r w:rsidRPr="00384CBF">
              <w:rPr>
                <w:sz w:val="24"/>
                <w:szCs w:val="24"/>
              </w:rPr>
              <w:tab/>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5.</w:t>
            </w:r>
            <w:r w:rsidRPr="00384CBF">
              <w:rPr>
                <w:sz w:val="24"/>
                <w:szCs w:val="24"/>
              </w:rPr>
              <w:tab/>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p w:rsidR="00015173" w:rsidRPr="00384CBF" w:rsidRDefault="00015173" w:rsidP="00BC734D">
            <w:pPr>
              <w:widowControl w:val="0"/>
              <w:autoSpaceDE w:val="0"/>
              <w:autoSpaceDN w:val="0"/>
              <w:adjustRightInd w:val="0"/>
              <w:ind w:firstLine="271"/>
              <w:jc w:val="both"/>
              <w:rPr>
                <w:sz w:val="24"/>
                <w:szCs w:val="24"/>
              </w:rPr>
            </w:pPr>
            <w:r w:rsidRPr="00384CBF">
              <w:rPr>
                <w:sz w:val="24"/>
                <w:szCs w:val="24"/>
              </w:rPr>
              <w:t>6. Уменьшение количество происшествий, снижение гибели и травматизма людей на дорогах общего пользования.</w:t>
            </w:r>
          </w:p>
          <w:p w:rsidR="00015173" w:rsidRPr="00384CBF" w:rsidRDefault="00015173" w:rsidP="00BC734D">
            <w:pPr>
              <w:widowControl w:val="0"/>
              <w:autoSpaceDE w:val="0"/>
              <w:autoSpaceDN w:val="0"/>
              <w:adjustRightInd w:val="0"/>
              <w:jc w:val="both"/>
              <w:rPr>
                <w:sz w:val="24"/>
                <w:szCs w:val="24"/>
              </w:rPr>
            </w:pPr>
            <w:r w:rsidRPr="00384CBF">
              <w:rPr>
                <w:sz w:val="24"/>
                <w:szCs w:val="24"/>
              </w:rPr>
              <w:t xml:space="preserve">    7. 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 </w:t>
            </w:r>
          </w:p>
          <w:p w:rsidR="00015173" w:rsidRPr="00384CBF" w:rsidRDefault="00015173" w:rsidP="00BC734D">
            <w:pPr>
              <w:widowControl w:val="0"/>
              <w:tabs>
                <w:tab w:val="left" w:pos="202"/>
              </w:tabs>
              <w:autoSpaceDE w:val="0"/>
              <w:autoSpaceDN w:val="0"/>
              <w:adjustRightInd w:val="0"/>
              <w:ind w:firstLine="211"/>
              <w:jc w:val="both"/>
              <w:rPr>
                <w:sz w:val="24"/>
                <w:szCs w:val="24"/>
              </w:rPr>
            </w:pPr>
            <w:r w:rsidRPr="00384CBF">
              <w:rPr>
                <w:sz w:val="24"/>
                <w:szCs w:val="24"/>
              </w:rPr>
              <w:t>8. Обеспечение непрерывного цикла функционирования СКУД</w:t>
            </w:r>
          </w:p>
          <w:p w:rsidR="00015173" w:rsidRPr="00384CBF" w:rsidRDefault="00015173" w:rsidP="00BC734D">
            <w:pPr>
              <w:widowControl w:val="0"/>
              <w:tabs>
                <w:tab w:val="left" w:pos="202"/>
              </w:tabs>
              <w:autoSpaceDE w:val="0"/>
              <w:autoSpaceDN w:val="0"/>
              <w:adjustRightInd w:val="0"/>
              <w:ind w:firstLine="211"/>
              <w:jc w:val="both"/>
              <w:rPr>
                <w:sz w:val="24"/>
                <w:szCs w:val="24"/>
              </w:rPr>
            </w:pPr>
            <w:r w:rsidRPr="00384CBF">
              <w:rPr>
                <w:sz w:val="24"/>
                <w:szCs w:val="24"/>
              </w:rPr>
              <w:t xml:space="preserve"> </w:t>
            </w:r>
          </w:p>
        </w:tc>
      </w:tr>
      <w:tr w:rsidR="00015173" w:rsidRPr="00384CBF" w:rsidTr="00BC734D">
        <w:trPr>
          <w:trHeight w:val="2534"/>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lastRenderedPageBreak/>
              <w:t xml:space="preserve">Ожидаемые (конечные) </w:t>
            </w:r>
          </w:p>
          <w:p w:rsidR="00015173" w:rsidRPr="00384CBF" w:rsidRDefault="00015173" w:rsidP="00BC734D">
            <w:pPr>
              <w:widowControl w:val="0"/>
              <w:autoSpaceDE w:val="0"/>
              <w:autoSpaceDN w:val="0"/>
              <w:adjustRightInd w:val="0"/>
              <w:rPr>
                <w:sz w:val="24"/>
                <w:szCs w:val="24"/>
              </w:rPr>
            </w:pPr>
            <w:r w:rsidRPr="00384CBF">
              <w:rPr>
                <w:sz w:val="24"/>
                <w:szCs w:val="24"/>
              </w:rPr>
              <w:t xml:space="preserve">результаты реализации </w:t>
            </w:r>
          </w:p>
          <w:p w:rsidR="00015173" w:rsidRPr="00384CBF" w:rsidRDefault="00015173" w:rsidP="00BC734D">
            <w:pPr>
              <w:widowControl w:val="0"/>
              <w:autoSpaceDE w:val="0"/>
              <w:autoSpaceDN w:val="0"/>
              <w:adjustRightInd w:val="0"/>
              <w:rPr>
                <w:sz w:val="24"/>
                <w:szCs w:val="24"/>
              </w:rPr>
            </w:pPr>
            <w:r w:rsidRPr="00384CBF">
              <w:rPr>
                <w:sz w:val="24"/>
                <w:szCs w:val="24"/>
              </w:rPr>
              <w:t>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tabs>
                <w:tab w:val="left" w:pos="212"/>
                <w:tab w:val="left" w:pos="354"/>
                <w:tab w:val="left" w:pos="1063"/>
              </w:tabs>
              <w:ind w:left="70" w:hanging="71"/>
              <w:jc w:val="both"/>
              <w:rPr>
                <w:sz w:val="24"/>
                <w:szCs w:val="24"/>
              </w:rPr>
            </w:pPr>
            <w:r w:rsidRPr="00384CBF">
              <w:rPr>
                <w:sz w:val="24"/>
                <w:szCs w:val="24"/>
              </w:rPr>
              <w:t xml:space="preserve">Реализация мероприятий Программы позволит: </w:t>
            </w:r>
          </w:p>
          <w:p w:rsidR="00015173" w:rsidRPr="00384CBF" w:rsidRDefault="00015173" w:rsidP="00BC734D">
            <w:pPr>
              <w:numPr>
                <w:ilvl w:val="0"/>
                <w:numId w:val="2"/>
              </w:numPr>
              <w:tabs>
                <w:tab w:val="left" w:pos="496"/>
                <w:tab w:val="left" w:pos="779"/>
                <w:tab w:val="left" w:pos="1063"/>
              </w:tabs>
              <w:ind w:left="0" w:firstLine="212"/>
              <w:jc w:val="both"/>
              <w:rPr>
                <w:sz w:val="24"/>
                <w:szCs w:val="24"/>
              </w:rPr>
            </w:pPr>
            <w:r w:rsidRPr="00384CBF">
              <w:rPr>
                <w:sz w:val="24"/>
                <w:szCs w:val="24"/>
              </w:rPr>
              <w:t>Сократить количество преступлений и правонарушений на улицах и в общественных местах города на 2-4%.</w:t>
            </w:r>
          </w:p>
          <w:p w:rsidR="00015173" w:rsidRPr="00384CBF" w:rsidRDefault="00015173" w:rsidP="00BC734D">
            <w:pPr>
              <w:numPr>
                <w:ilvl w:val="0"/>
                <w:numId w:val="2"/>
              </w:numPr>
              <w:tabs>
                <w:tab w:val="left" w:pos="496"/>
                <w:tab w:val="left" w:pos="1063"/>
              </w:tabs>
              <w:ind w:left="0" w:firstLine="212"/>
              <w:jc w:val="both"/>
              <w:rPr>
                <w:sz w:val="24"/>
                <w:szCs w:val="24"/>
              </w:rPr>
            </w:pPr>
            <w:r w:rsidRPr="00384CBF">
              <w:rPr>
                <w:sz w:val="24"/>
                <w:szCs w:val="24"/>
              </w:rPr>
              <w:t>Повысить оперативное реагирование на угрозу и возникновение чрезвычайных ситуаций, фактов нарушений общественного порядка.</w:t>
            </w:r>
          </w:p>
          <w:p w:rsidR="00015173" w:rsidRPr="00384CBF" w:rsidRDefault="00015173" w:rsidP="00BC734D">
            <w:pPr>
              <w:numPr>
                <w:ilvl w:val="0"/>
                <w:numId w:val="2"/>
              </w:numPr>
              <w:tabs>
                <w:tab w:val="left" w:pos="496"/>
                <w:tab w:val="left" w:pos="637"/>
                <w:tab w:val="left" w:pos="779"/>
                <w:tab w:val="left" w:pos="1488"/>
              </w:tabs>
              <w:ind w:left="0" w:firstLine="212"/>
              <w:jc w:val="both"/>
              <w:rPr>
                <w:sz w:val="24"/>
                <w:szCs w:val="24"/>
              </w:rPr>
            </w:pPr>
            <w:r w:rsidRPr="00384CBF">
              <w:rPr>
                <w:sz w:val="24"/>
                <w:szCs w:val="24"/>
              </w:rPr>
              <w:t>Полноценно контролировать обстановку в местах проведения массовых мероприятий.</w:t>
            </w:r>
          </w:p>
          <w:p w:rsidR="00015173" w:rsidRPr="00384CBF" w:rsidRDefault="00015173" w:rsidP="00BC734D">
            <w:pPr>
              <w:numPr>
                <w:ilvl w:val="0"/>
                <w:numId w:val="2"/>
              </w:numPr>
              <w:tabs>
                <w:tab w:val="left" w:pos="212"/>
                <w:tab w:val="left" w:pos="354"/>
                <w:tab w:val="left" w:pos="496"/>
              </w:tabs>
              <w:ind w:left="0" w:firstLine="212"/>
              <w:jc w:val="both"/>
              <w:rPr>
                <w:strike/>
                <w:sz w:val="24"/>
                <w:szCs w:val="24"/>
              </w:rPr>
            </w:pPr>
            <w:r w:rsidRPr="00384CBF">
              <w:rPr>
                <w:sz w:val="24"/>
                <w:szCs w:val="24"/>
              </w:rPr>
              <w:t>Повысить антитеррористическую защищенность населения и территории Сосновоборского городского округа.</w:t>
            </w:r>
          </w:p>
          <w:p w:rsidR="00015173" w:rsidRPr="00384CBF" w:rsidRDefault="00015173" w:rsidP="00BC734D">
            <w:pPr>
              <w:numPr>
                <w:ilvl w:val="0"/>
                <w:numId w:val="2"/>
              </w:numPr>
              <w:tabs>
                <w:tab w:val="left" w:pos="212"/>
                <w:tab w:val="left" w:pos="496"/>
                <w:tab w:val="left" w:pos="1063"/>
              </w:tabs>
              <w:ind w:left="0" w:firstLine="212"/>
              <w:jc w:val="both"/>
              <w:rPr>
                <w:sz w:val="24"/>
                <w:szCs w:val="24"/>
              </w:rPr>
            </w:pPr>
            <w:r w:rsidRPr="00384CBF">
              <w:rPr>
                <w:sz w:val="24"/>
                <w:szCs w:val="24"/>
              </w:rPr>
              <w:t>Осуществлять удаленное централизованное наблюдение за ситуацией на автомобильных дорогах города.</w:t>
            </w:r>
          </w:p>
          <w:p w:rsidR="00015173" w:rsidRPr="00384CBF" w:rsidRDefault="00015173" w:rsidP="00BC734D">
            <w:pPr>
              <w:numPr>
                <w:ilvl w:val="0"/>
                <w:numId w:val="2"/>
              </w:numPr>
              <w:tabs>
                <w:tab w:val="left" w:pos="212"/>
                <w:tab w:val="left" w:pos="354"/>
                <w:tab w:val="left" w:pos="496"/>
                <w:tab w:val="left" w:pos="1063"/>
              </w:tabs>
              <w:ind w:left="0" w:firstLine="212"/>
              <w:jc w:val="both"/>
              <w:rPr>
                <w:sz w:val="24"/>
                <w:szCs w:val="24"/>
              </w:rPr>
            </w:pPr>
            <w:r w:rsidRPr="00384CBF">
              <w:rPr>
                <w:sz w:val="24"/>
                <w:szCs w:val="24"/>
              </w:rPr>
              <w:t>Добиться улучшения связи между гражданами, полицией и органами местного самоуправления.</w:t>
            </w:r>
          </w:p>
          <w:p w:rsidR="00015173" w:rsidRPr="00384CBF" w:rsidRDefault="00015173" w:rsidP="00BC734D">
            <w:pPr>
              <w:numPr>
                <w:ilvl w:val="0"/>
                <w:numId w:val="2"/>
              </w:numPr>
              <w:tabs>
                <w:tab w:val="left" w:pos="212"/>
                <w:tab w:val="left" w:pos="354"/>
                <w:tab w:val="left" w:pos="496"/>
              </w:tabs>
              <w:ind w:left="0" w:firstLine="212"/>
              <w:jc w:val="both"/>
              <w:rPr>
                <w:sz w:val="24"/>
                <w:szCs w:val="24"/>
              </w:rPr>
            </w:pPr>
            <w:r w:rsidRPr="00384CBF">
              <w:rPr>
                <w:sz w:val="24"/>
                <w:szCs w:val="24"/>
              </w:rPr>
              <w:t>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p w:rsidR="00015173" w:rsidRPr="00384CBF" w:rsidRDefault="00015173" w:rsidP="00BC734D">
            <w:pPr>
              <w:numPr>
                <w:ilvl w:val="0"/>
                <w:numId w:val="2"/>
              </w:numPr>
              <w:tabs>
                <w:tab w:val="left" w:pos="212"/>
                <w:tab w:val="left" w:pos="354"/>
                <w:tab w:val="left" w:pos="496"/>
                <w:tab w:val="left" w:pos="779"/>
              </w:tabs>
              <w:ind w:left="0" w:firstLine="212"/>
              <w:jc w:val="both"/>
              <w:rPr>
                <w:sz w:val="24"/>
                <w:szCs w:val="24"/>
              </w:rPr>
            </w:pPr>
            <w:r w:rsidRPr="00384CBF">
              <w:rPr>
                <w:sz w:val="24"/>
                <w:szCs w:val="24"/>
              </w:rPr>
              <w:t>Обеспечить 100 % охват населения по доведению информации о возможных ЧС и действиях граждан по обеспечению безопасности жизнедеятельности.</w:t>
            </w:r>
          </w:p>
          <w:p w:rsidR="00015173" w:rsidRPr="00384CBF" w:rsidRDefault="00015173" w:rsidP="00BC734D">
            <w:pPr>
              <w:numPr>
                <w:ilvl w:val="0"/>
                <w:numId w:val="2"/>
              </w:numPr>
              <w:tabs>
                <w:tab w:val="left" w:pos="212"/>
                <w:tab w:val="left" w:pos="496"/>
              </w:tabs>
              <w:ind w:left="0" w:firstLine="206"/>
              <w:jc w:val="both"/>
              <w:rPr>
                <w:sz w:val="24"/>
                <w:szCs w:val="24"/>
              </w:rPr>
            </w:pPr>
            <w:r w:rsidRPr="00384CBF">
              <w:rPr>
                <w:sz w:val="24"/>
                <w:szCs w:val="24"/>
              </w:rPr>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p w:rsidR="00015173" w:rsidRPr="00384CBF" w:rsidRDefault="00015173" w:rsidP="00BC734D">
            <w:pPr>
              <w:numPr>
                <w:ilvl w:val="0"/>
                <w:numId w:val="2"/>
              </w:numPr>
              <w:tabs>
                <w:tab w:val="left" w:pos="212"/>
                <w:tab w:val="left" w:pos="354"/>
                <w:tab w:val="left" w:pos="637"/>
              </w:tabs>
              <w:ind w:left="70" w:firstLine="142"/>
              <w:jc w:val="both"/>
              <w:rPr>
                <w:sz w:val="24"/>
                <w:szCs w:val="24"/>
              </w:rPr>
            </w:pPr>
            <w:r w:rsidRPr="00384CBF">
              <w:rPr>
                <w:sz w:val="24"/>
                <w:szCs w:val="24"/>
              </w:rPr>
              <w:t xml:space="preserve">Обеспечить накопление, хранение и восполнение запасов для ликвидации возможных чрезвычайных ситуаций. </w:t>
            </w:r>
          </w:p>
          <w:p w:rsidR="00015173" w:rsidRPr="00384CBF" w:rsidRDefault="00015173" w:rsidP="00BC734D">
            <w:pPr>
              <w:numPr>
                <w:ilvl w:val="0"/>
                <w:numId w:val="2"/>
              </w:numPr>
              <w:tabs>
                <w:tab w:val="left" w:pos="212"/>
                <w:tab w:val="left" w:pos="354"/>
                <w:tab w:val="left" w:pos="637"/>
              </w:tabs>
              <w:ind w:left="70" w:firstLine="142"/>
              <w:jc w:val="both"/>
              <w:rPr>
                <w:sz w:val="24"/>
                <w:szCs w:val="24"/>
              </w:rPr>
            </w:pPr>
            <w:r w:rsidRPr="00384CBF">
              <w:rPr>
                <w:sz w:val="24"/>
                <w:szCs w:val="24"/>
              </w:rPr>
              <w:t>Создать условия для обеспечения безопасного отдыха населения на водных объектах, предназначенных для купания.</w:t>
            </w:r>
          </w:p>
          <w:p w:rsidR="00015173" w:rsidRPr="00384CBF" w:rsidRDefault="00015173" w:rsidP="00BC734D">
            <w:pPr>
              <w:numPr>
                <w:ilvl w:val="0"/>
                <w:numId w:val="2"/>
              </w:numPr>
              <w:tabs>
                <w:tab w:val="left" w:pos="142"/>
                <w:tab w:val="left" w:pos="212"/>
                <w:tab w:val="left" w:pos="637"/>
              </w:tabs>
              <w:ind w:left="0" w:firstLine="206"/>
              <w:jc w:val="both"/>
              <w:rPr>
                <w:sz w:val="24"/>
                <w:szCs w:val="24"/>
              </w:rPr>
            </w:pPr>
            <w:r w:rsidRPr="00384CBF">
              <w:rPr>
                <w:sz w:val="24"/>
                <w:szCs w:val="24"/>
              </w:rPr>
              <w:t xml:space="preserve">   Повысить безопасность дорожного движения на территории Сосновоборского городского округа.</w:t>
            </w:r>
          </w:p>
          <w:p w:rsidR="00015173" w:rsidRPr="00384CBF" w:rsidRDefault="00015173" w:rsidP="00BC734D">
            <w:pPr>
              <w:numPr>
                <w:ilvl w:val="0"/>
                <w:numId w:val="2"/>
              </w:numPr>
              <w:tabs>
                <w:tab w:val="left" w:pos="142"/>
                <w:tab w:val="left" w:pos="212"/>
                <w:tab w:val="left" w:pos="637"/>
                <w:tab w:val="left" w:pos="1204"/>
              </w:tabs>
              <w:ind w:left="0" w:firstLine="212"/>
              <w:jc w:val="both"/>
              <w:rPr>
                <w:sz w:val="24"/>
                <w:szCs w:val="24"/>
              </w:rPr>
            </w:pPr>
            <w:r w:rsidRPr="00384CBF">
              <w:rPr>
                <w:sz w:val="24"/>
                <w:szCs w:val="24"/>
              </w:rPr>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015173" w:rsidRPr="00384CBF" w:rsidRDefault="00015173" w:rsidP="00BC734D">
            <w:pPr>
              <w:widowControl w:val="0"/>
              <w:numPr>
                <w:ilvl w:val="0"/>
                <w:numId w:val="2"/>
              </w:numPr>
              <w:tabs>
                <w:tab w:val="left" w:pos="212"/>
              </w:tabs>
              <w:autoSpaceDE w:val="0"/>
              <w:autoSpaceDN w:val="0"/>
              <w:adjustRightInd w:val="0"/>
              <w:ind w:left="0" w:firstLine="212"/>
              <w:jc w:val="both"/>
              <w:rPr>
                <w:sz w:val="24"/>
                <w:szCs w:val="24"/>
              </w:rPr>
            </w:pPr>
            <w:r w:rsidRPr="00384CBF">
              <w:rPr>
                <w:sz w:val="24"/>
                <w:szCs w:val="24"/>
              </w:rPr>
              <w:t>Привести защитные сооружения гражданской обороны, находящиеся в ведении администрации, в состояние «готово к приему укрываемых».</w:t>
            </w:r>
          </w:p>
          <w:p w:rsidR="00015173" w:rsidRPr="00384CBF" w:rsidRDefault="00015173" w:rsidP="00BC734D">
            <w:pPr>
              <w:widowControl w:val="0"/>
              <w:numPr>
                <w:ilvl w:val="0"/>
                <w:numId w:val="2"/>
              </w:numPr>
              <w:tabs>
                <w:tab w:val="left" w:pos="212"/>
                <w:tab w:val="left" w:pos="354"/>
                <w:tab w:val="left" w:pos="637"/>
                <w:tab w:val="left" w:pos="1063"/>
              </w:tabs>
              <w:autoSpaceDE w:val="0"/>
              <w:autoSpaceDN w:val="0"/>
              <w:adjustRightInd w:val="0"/>
              <w:ind w:left="70" w:firstLine="142"/>
              <w:jc w:val="both"/>
              <w:rPr>
                <w:sz w:val="24"/>
                <w:szCs w:val="24"/>
              </w:rPr>
            </w:pPr>
            <w:r w:rsidRPr="00384CBF">
              <w:rPr>
                <w:sz w:val="24"/>
                <w:szCs w:val="24"/>
              </w:rPr>
              <w:t>Создать условия для безаварийной работы СКУД.</w:t>
            </w:r>
          </w:p>
          <w:p w:rsidR="00015173" w:rsidRPr="00384CBF" w:rsidRDefault="00015173" w:rsidP="00BC734D">
            <w:pPr>
              <w:tabs>
                <w:tab w:val="left" w:pos="212"/>
                <w:tab w:val="left" w:pos="354"/>
                <w:tab w:val="left" w:pos="1063"/>
                <w:tab w:val="left" w:pos="1426"/>
              </w:tabs>
              <w:ind w:hanging="71"/>
              <w:jc w:val="both"/>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Подпрограммы муниципальной программы с 2014 по 2022</w:t>
            </w:r>
          </w:p>
        </w:tc>
        <w:tc>
          <w:tcPr>
            <w:tcW w:w="6804" w:type="dxa"/>
            <w:tcBorders>
              <w:left w:val="single" w:sz="4" w:space="0" w:color="auto"/>
              <w:bottom w:val="single" w:sz="4" w:space="0" w:color="auto"/>
              <w:right w:val="single" w:sz="4" w:space="0" w:color="auto"/>
            </w:tcBorders>
          </w:tcPr>
          <w:p w:rsidR="00015173" w:rsidRPr="00384CBF" w:rsidRDefault="00015173" w:rsidP="00BC734D">
            <w:pPr>
              <w:ind w:right="-2" w:firstLine="271"/>
              <w:rPr>
                <w:sz w:val="24"/>
                <w:szCs w:val="24"/>
              </w:rPr>
            </w:pPr>
            <w:r w:rsidRPr="00384CBF">
              <w:rPr>
                <w:b/>
                <w:sz w:val="24"/>
                <w:szCs w:val="24"/>
              </w:rPr>
              <w:t>Подпрограмма 1</w:t>
            </w:r>
            <w:r w:rsidRPr="00384CBF">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2014-2026 годы».</w:t>
            </w:r>
          </w:p>
          <w:p w:rsidR="00015173" w:rsidRPr="00384CBF" w:rsidRDefault="00015173" w:rsidP="00BC734D">
            <w:pPr>
              <w:ind w:right="-2" w:firstLine="271"/>
              <w:rPr>
                <w:sz w:val="24"/>
                <w:szCs w:val="24"/>
              </w:rPr>
            </w:pPr>
            <w:r w:rsidRPr="00384CBF">
              <w:rPr>
                <w:b/>
                <w:sz w:val="24"/>
                <w:szCs w:val="24"/>
              </w:rPr>
              <w:t>Подпрограмма 2</w:t>
            </w:r>
            <w:r w:rsidRPr="00384CBF">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2026 годы».</w:t>
            </w:r>
          </w:p>
          <w:p w:rsidR="00015173" w:rsidRPr="00384CBF" w:rsidRDefault="00015173" w:rsidP="00BC734D">
            <w:pPr>
              <w:ind w:right="-2" w:firstLine="271"/>
              <w:rPr>
                <w:sz w:val="24"/>
                <w:szCs w:val="24"/>
              </w:rPr>
            </w:pPr>
            <w:r w:rsidRPr="00384CBF">
              <w:rPr>
                <w:b/>
                <w:sz w:val="24"/>
                <w:szCs w:val="24"/>
              </w:rPr>
              <w:t>Подпрограмма 3</w:t>
            </w:r>
            <w:r w:rsidRPr="00384CBF">
              <w:rPr>
                <w:sz w:val="24"/>
                <w:szCs w:val="24"/>
              </w:rPr>
              <w:t xml:space="preserve"> «Пожарная безопасность на территории муниципального образования Сосновоборский городской округ на 2014 – 2026 годы».</w:t>
            </w:r>
          </w:p>
          <w:p w:rsidR="00015173" w:rsidRPr="00384CBF" w:rsidRDefault="00015173" w:rsidP="00BC734D">
            <w:pPr>
              <w:ind w:right="-2" w:firstLine="271"/>
              <w:rPr>
                <w:sz w:val="24"/>
                <w:szCs w:val="24"/>
              </w:rPr>
            </w:pPr>
            <w:r w:rsidRPr="00384CBF">
              <w:rPr>
                <w:b/>
                <w:sz w:val="24"/>
                <w:szCs w:val="24"/>
              </w:rPr>
              <w:t>Подпрограмма 4</w:t>
            </w:r>
            <w:r w:rsidRPr="00384CBF">
              <w:rPr>
                <w:sz w:val="24"/>
                <w:szCs w:val="24"/>
              </w:rPr>
              <w:t xml:space="preserve"> «Создание в целях гражданской обороны </w:t>
            </w:r>
            <w:r w:rsidRPr="00384CBF">
              <w:rPr>
                <w:sz w:val="24"/>
                <w:szCs w:val="24"/>
              </w:rPr>
              <w:lastRenderedPageBreak/>
              <w:t>запасов материально-технических, медицинских и иных средств на 2014 – 2026 годы».</w:t>
            </w:r>
          </w:p>
          <w:p w:rsidR="00015173" w:rsidRPr="00384CBF" w:rsidRDefault="00015173" w:rsidP="00BC734D">
            <w:pPr>
              <w:ind w:firstLine="271"/>
              <w:rPr>
                <w:bCs/>
                <w:sz w:val="24"/>
                <w:szCs w:val="24"/>
              </w:rPr>
            </w:pPr>
            <w:r w:rsidRPr="00384CBF">
              <w:rPr>
                <w:b/>
                <w:sz w:val="24"/>
                <w:szCs w:val="24"/>
              </w:rPr>
              <w:t>Подпрограмма 5</w:t>
            </w:r>
            <w:r w:rsidRPr="00384CBF">
              <w:rPr>
                <w:sz w:val="24"/>
                <w:szCs w:val="24"/>
              </w:rPr>
              <w:t xml:space="preserve"> </w:t>
            </w:r>
            <w:r w:rsidRPr="00384CBF">
              <w:rPr>
                <w:bCs/>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2014-2026 годы».</w:t>
            </w:r>
          </w:p>
          <w:p w:rsidR="00015173" w:rsidRPr="00384CBF" w:rsidRDefault="00015173" w:rsidP="00BC734D">
            <w:pPr>
              <w:ind w:firstLine="271"/>
              <w:rPr>
                <w:sz w:val="24"/>
                <w:szCs w:val="24"/>
              </w:rPr>
            </w:pPr>
            <w:r w:rsidRPr="00384CBF">
              <w:rPr>
                <w:b/>
                <w:sz w:val="24"/>
                <w:szCs w:val="24"/>
              </w:rPr>
              <w:t>Подпрограмма 6</w:t>
            </w:r>
            <w:r w:rsidRPr="00384CBF">
              <w:rPr>
                <w:sz w:val="24"/>
                <w:szCs w:val="24"/>
              </w:rPr>
              <w:t xml:space="preserve">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2026 годы»</w:t>
            </w:r>
          </w:p>
          <w:p w:rsidR="00015173" w:rsidRPr="00384CBF" w:rsidRDefault="00015173" w:rsidP="00BC734D">
            <w:pPr>
              <w:ind w:firstLine="271"/>
              <w:rPr>
                <w:sz w:val="24"/>
                <w:szCs w:val="24"/>
              </w:rPr>
            </w:pPr>
            <w:r w:rsidRPr="00384CBF">
              <w:rPr>
                <w:b/>
                <w:sz w:val="24"/>
                <w:szCs w:val="24"/>
              </w:rPr>
              <w:t>Подпрограмма 7</w:t>
            </w:r>
            <w:r w:rsidRPr="00384CBF">
              <w:rPr>
                <w:sz w:val="24"/>
                <w:szCs w:val="24"/>
              </w:rPr>
              <w:t xml:space="preserve"> «Мероприятия по восстановлению защитных сооружений гражданской обороны на 2023-2026 годы»</w:t>
            </w:r>
          </w:p>
          <w:p w:rsidR="00015173" w:rsidRPr="00384CBF" w:rsidRDefault="00015173" w:rsidP="00BC734D">
            <w:pPr>
              <w:ind w:firstLine="271"/>
              <w:rPr>
                <w:sz w:val="24"/>
                <w:szCs w:val="24"/>
              </w:rPr>
            </w:pPr>
            <w:r w:rsidRPr="00384CBF">
              <w:rPr>
                <w:b/>
                <w:sz w:val="24"/>
                <w:szCs w:val="24"/>
              </w:rPr>
              <w:t>Подпрограмма 8 «</w:t>
            </w:r>
            <w:r w:rsidRPr="00384CBF">
              <w:rPr>
                <w:sz w:val="24"/>
                <w:szCs w:val="24"/>
              </w:rPr>
              <w:t>Совершенствование и развитие системы контроля управления доступа в здание общественных организаций на 2023-2026 годы»</w:t>
            </w:r>
          </w:p>
          <w:p w:rsidR="00015173" w:rsidRPr="00384CBF" w:rsidRDefault="00015173" w:rsidP="00BC734D">
            <w:pPr>
              <w:ind w:firstLine="271"/>
              <w:rPr>
                <w:sz w:val="24"/>
                <w:szCs w:val="24"/>
              </w:rPr>
            </w:pPr>
          </w:p>
        </w:tc>
      </w:tr>
      <w:tr w:rsidR="00015173" w:rsidRPr="00384CBF" w:rsidTr="00BC734D">
        <w:trPr>
          <w:trHeight w:val="829"/>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lastRenderedPageBreak/>
              <w:t>Проекты, реализуемые в рамках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347"/>
              <w:rPr>
                <w:sz w:val="24"/>
                <w:szCs w:val="24"/>
              </w:rPr>
            </w:pPr>
            <w:r w:rsidRPr="00384CBF">
              <w:rPr>
                <w:sz w:val="24"/>
                <w:szCs w:val="24"/>
              </w:rPr>
              <w:t>Реализация проектов не предусмотрена</w:t>
            </w:r>
          </w:p>
        </w:tc>
      </w:tr>
      <w:tr w:rsidR="00015173" w:rsidRPr="00384CBF" w:rsidTr="00BC734D">
        <w:trPr>
          <w:trHeight w:val="696"/>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Комплекс проектных </w:t>
            </w:r>
          </w:p>
          <w:p w:rsidR="00015173" w:rsidRPr="00384CBF" w:rsidRDefault="00015173" w:rsidP="00BC734D">
            <w:pPr>
              <w:widowControl w:val="0"/>
              <w:autoSpaceDE w:val="0"/>
              <w:autoSpaceDN w:val="0"/>
              <w:adjustRightInd w:val="0"/>
              <w:rPr>
                <w:sz w:val="24"/>
                <w:szCs w:val="24"/>
              </w:rPr>
            </w:pPr>
            <w:r w:rsidRPr="00384CBF">
              <w:rPr>
                <w:sz w:val="24"/>
                <w:szCs w:val="24"/>
              </w:rPr>
              <w:t>мероприятий с 2023 по 2030</w:t>
            </w:r>
          </w:p>
          <w:p w:rsidR="00015173" w:rsidRPr="00384CBF" w:rsidRDefault="00015173" w:rsidP="00BC734D">
            <w:pPr>
              <w:widowControl w:val="0"/>
              <w:autoSpaceDE w:val="0"/>
              <w:autoSpaceDN w:val="0"/>
              <w:adjustRightInd w:val="0"/>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347"/>
              <w:rPr>
                <w:sz w:val="24"/>
                <w:szCs w:val="24"/>
              </w:rPr>
            </w:pPr>
            <w:r w:rsidRPr="00384CBF">
              <w:rPr>
                <w:sz w:val="24"/>
                <w:szCs w:val="24"/>
              </w:rPr>
              <w:t>Не предусмотрены.</w:t>
            </w:r>
          </w:p>
        </w:tc>
      </w:tr>
      <w:tr w:rsidR="00015173" w:rsidRPr="00384CBF" w:rsidTr="00BC734D">
        <w:trPr>
          <w:trHeight w:val="7512"/>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Комплекс процессных </w:t>
            </w:r>
          </w:p>
          <w:p w:rsidR="00015173" w:rsidRPr="00384CBF" w:rsidRDefault="00015173" w:rsidP="00BC734D">
            <w:pPr>
              <w:widowControl w:val="0"/>
              <w:autoSpaceDE w:val="0"/>
              <w:autoSpaceDN w:val="0"/>
              <w:adjustRightInd w:val="0"/>
              <w:rPr>
                <w:sz w:val="24"/>
                <w:szCs w:val="24"/>
              </w:rPr>
            </w:pPr>
            <w:r w:rsidRPr="00384CBF">
              <w:rPr>
                <w:sz w:val="24"/>
                <w:szCs w:val="24"/>
              </w:rPr>
              <w:t>мероприятий с 2023 по 2030</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271"/>
              <w:rPr>
                <w:sz w:val="24"/>
                <w:szCs w:val="24"/>
              </w:rPr>
            </w:pPr>
            <w:r w:rsidRPr="00384CBF">
              <w:rPr>
                <w:b/>
                <w:sz w:val="24"/>
                <w:szCs w:val="24"/>
              </w:rPr>
              <w:t>Мероприятие 1</w:t>
            </w:r>
            <w:r w:rsidRPr="00384CBF">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015173" w:rsidRPr="00384CBF" w:rsidRDefault="00015173" w:rsidP="00BC734D">
            <w:pPr>
              <w:ind w:right="-2" w:firstLine="271"/>
              <w:rPr>
                <w:sz w:val="24"/>
                <w:szCs w:val="24"/>
              </w:rPr>
            </w:pPr>
            <w:r w:rsidRPr="00384CBF">
              <w:rPr>
                <w:b/>
                <w:sz w:val="24"/>
                <w:szCs w:val="24"/>
              </w:rPr>
              <w:t>Мероприятие 2</w:t>
            </w:r>
            <w:r w:rsidRPr="00384CBF">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p w:rsidR="00015173" w:rsidRPr="00384CBF" w:rsidRDefault="00015173" w:rsidP="00BC734D">
            <w:pPr>
              <w:ind w:right="-2" w:firstLine="271"/>
              <w:rPr>
                <w:sz w:val="24"/>
                <w:szCs w:val="24"/>
              </w:rPr>
            </w:pPr>
            <w:r w:rsidRPr="00384CBF">
              <w:rPr>
                <w:b/>
                <w:sz w:val="24"/>
                <w:szCs w:val="24"/>
              </w:rPr>
              <w:t>Мероприятие 3</w:t>
            </w:r>
            <w:r w:rsidRPr="00384CBF">
              <w:rPr>
                <w:sz w:val="24"/>
                <w:szCs w:val="24"/>
              </w:rPr>
              <w:t xml:space="preserve"> «Пожарная безопасность на территории муниципального образования Сосновоборский городской округ на 2014 – 2030 годы».</w:t>
            </w:r>
          </w:p>
          <w:p w:rsidR="00015173" w:rsidRPr="00384CBF" w:rsidRDefault="00015173" w:rsidP="00BC734D">
            <w:pPr>
              <w:ind w:right="-2" w:firstLine="271"/>
              <w:rPr>
                <w:sz w:val="24"/>
                <w:szCs w:val="24"/>
              </w:rPr>
            </w:pPr>
            <w:r w:rsidRPr="00384CBF">
              <w:rPr>
                <w:b/>
                <w:sz w:val="24"/>
                <w:szCs w:val="24"/>
              </w:rPr>
              <w:t>Мероприятие 4</w:t>
            </w:r>
            <w:r w:rsidRPr="00384CBF">
              <w:rPr>
                <w:sz w:val="24"/>
                <w:szCs w:val="24"/>
              </w:rPr>
              <w:t xml:space="preserve"> «Создание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на 2014 – 2030 годы».</w:t>
            </w:r>
          </w:p>
          <w:p w:rsidR="00015173" w:rsidRPr="00384CBF" w:rsidRDefault="00015173" w:rsidP="00BC734D">
            <w:pPr>
              <w:ind w:firstLine="271"/>
              <w:rPr>
                <w:bCs/>
                <w:sz w:val="24"/>
                <w:szCs w:val="24"/>
              </w:rPr>
            </w:pPr>
            <w:r w:rsidRPr="00384CBF">
              <w:rPr>
                <w:b/>
                <w:sz w:val="24"/>
                <w:szCs w:val="24"/>
              </w:rPr>
              <w:t>Мероприятие 5</w:t>
            </w:r>
            <w:r w:rsidRPr="00384CBF">
              <w:rPr>
                <w:sz w:val="24"/>
                <w:szCs w:val="24"/>
              </w:rPr>
              <w:t xml:space="preserve"> </w:t>
            </w:r>
            <w:r w:rsidRPr="00384CBF">
              <w:rPr>
                <w:bCs/>
                <w:sz w:val="24"/>
                <w:szCs w:val="24"/>
              </w:rPr>
              <w:t>«Обеспечению безопасности людей на водных объектах</w:t>
            </w:r>
            <w:r w:rsidRPr="00384CBF">
              <w:rPr>
                <w:sz w:val="24"/>
                <w:szCs w:val="24"/>
              </w:rPr>
              <w:t xml:space="preserve"> муниципального образования Сосновоборский городской округ</w:t>
            </w:r>
            <w:r w:rsidRPr="00384CBF">
              <w:rPr>
                <w:bCs/>
                <w:sz w:val="24"/>
                <w:szCs w:val="24"/>
              </w:rPr>
              <w:t xml:space="preserve"> на 2014-2030 годы».</w:t>
            </w:r>
          </w:p>
          <w:p w:rsidR="00015173" w:rsidRPr="00384CBF" w:rsidRDefault="00015173" w:rsidP="00BC734D">
            <w:pPr>
              <w:ind w:firstLine="271"/>
              <w:rPr>
                <w:sz w:val="24"/>
                <w:szCs w:val="24"/>
              </w:rPr>
            </w:pPr>
            <w:r w:rsidRPr="00384CBF">
              <w:rPr>
                <w:b/>
                <w:sz w:val="24"/>
                <w:szCs w:val="24"/>
              </w:rPr>
              <w:t>Мероприятие 7</w:t>
            </w:r>
            <w:r w:rsidRPr="00384CBF">
              <w:rPr>
                <w:sz w:val="24"/>
                <w:szCs w:val="24"/>
              </w:rPr>
              <w:t xml:space="preserve"> «Восстановление муниципальных защитных сооружений гражданской обороны на 2023-2030 годы»</w:t>
            </w:r>
          </w:p>
          <w:p w:rsidR="00015173" w:rsidRPr="00384CBF" w:rsidRDefault="00015173" w:rsidP="00BC734D">
            <w:pPr>
              <w:ind w:right="-2" w:firstLine="271"/>
              <w:rPr>
                <w:sz w:val="24"/>
                <w:szCs w:val="24"/>
              </w:rPr>
            </w:pPr>
            <w:r w:rsidRPr="00384CBF">
              <w:rPr>
                <w:b/>
                <w:sz w:val="24"/>
                <w:szCs w:val="24"/>
              </w:rPr>
              <w:t>Мероприятие 8 «</w:t>
            </w:r>
            <w:r w:rsidRPr="00384CBF">
              <w:rPr>
                <w:sz w:val="24"/>
                <w:szCs w:val="24"/>
              </w:rPr>
              <w:t>Создание и обслуживание системы контроля и управления доступом в здание общественных организаций на 2023-2030годы»</w:t>
            </w:r>
          </w:p>
          <w:p w:rsidR="00015173" w:rsidRPr="00384CBF" w:rsidRDefault="00015173" w:rsidP="00BC734D">
            <w:pPr>
              <w:ind w:right="-2" w:firstLine="271"/>
              <w:rPr>
                <w:b/>
                <w:sz w:val="24"/>
                <w:szCs w:val="24"/>
              </w:rPr>
            </w:pPr>
          </w:p>
        </w:tc>
      </w:tr>
      <w:tr w:rsidR="00015173" w:rsidRPr="00384CBF" w:rsidTr="00BC734D">
        <w:trPr>
          <w:trHeight w:val="7795"/>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ind w:left="205"/>
              <w:rPr>
                <w:sz w:val="24"/>
                <w:szCs w:val="24"/>
              </w:rPr>
            </w:pPr>
            <w:r w:rsidRPr="00384CBF">
              <w:rPr>
                <w:sz w:val="24"/>
                <w:szCs w:val="24"/>
              </w:rPr>
              <w:lastRenderedPageBreak/>
              <w:t>Финансовое обеспечение, в том числе по годам реализации:</w:t>
            </w:r>
          </w:p>
        </w:tc>
        <w:tc>
          <w:tcPr>
            <w:tcW w:w="680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62" w:tblpY="1233"/>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84"/>
            </w:tblGrid>
            <w:tr w:rsidR="00015173" w:rsidRPr="00384CBF" w:rsidTr="00BC734D">
              <w:tc>
                <w:tcPr>
                  <w:tcW w:w="922" w:type="dxa"/>
                </w:tcPr>
                <w:p w:rsidR="00015173" w:rsidRPr="00384CBF" w:rsidRDefault="00015173" w:rsidP="00BC734D">
                  <w:pPr>
                    <w:rPr>
                      <w:sz w:val="24"/>
                      <w:szCs w:val="24"/>
                    </w:rPr>
                  </w:pPr>
                </w:p>
                <w:p w:rsidR="00015173" w:rsidRPr="00384CBF" w:rsidRDefault="00015173" w:rsidP="00BC734D">
                  <w:pPr>
                    <w:jc w:val="center"/>
                    <w:rPr>
                      <w:sz w:val="24"/>
                      <w:szCs w:val="24"/>
                    </w:rPr>
                  </w:pPr>
                  <w:r w:rsidRPr="00384CBF">
                    <w:rPr>
                      <w:sz w:val="24"/>
                      <w:szCs w:val="24"/>
                    </w:rPr>
                    <w:t>Год</w:t>
                  </w:r>
                </w:p>
              </w:tc>
              <w:tc>
                <w:tcPr>
                  <w:tcW w:w="3184" w:type="dxa"/>
                </w:tcPr>
                <w:p w:rsidR="00015173" w:rsidRPr="00384CBF" w:rsidRDefault="00015173" w:rsidP="00BC734D">
                  <w:pPr>
                    <w:rPr>
                      <w:sz w:val="24"/>
                      <w:szCs w:val="24"/>
                    </w:rPr>
                  </w:pPr>
                  <w:r w:rsidRPr="00384CBF">
                    <w:rPr>
                      <w:sz w:val="24"/>
                      <w:szCs w:val="24"/>
                    </w:rPr>
                    <w:t>Общий объем ресурсного обеспечения реализации муниципальной программы</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2014</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5 146,22643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2015</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8 368,141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2016</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4 356,15697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2017</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4 693,59093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2018</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5 241,875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2019</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5 613,08278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2020</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7 897,72416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2021</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12 965, 98220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2022</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14 655,22870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2023</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17 526,36484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2024</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19 021,30067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2025</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50 982,39735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2026</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Pr>
                      <w:sz w:val="24"/>
                      <w:szCs w:val="24"/>
                    </w:rPr>
                    <w:t>61</w:t>
                  </w:r>
                  <w:r w:rsidRPr="00384CBF">
                    <w:rPr>
                      <w:sz w:val="24"/>
                      <w:szCs w:val="24"/>
                    </w:rPr>
                    <w:t> 163,31800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2027</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21 234,00900 тыс. рублей</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2028</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2029</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2030</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b/>
                      <w:sz w:val="24"/>
                      <w:szCs w:val="24"/>
                    </w:rPr>
                  </w:pPr>
                  <w:r w:rsidRPr="00384CBF">
                    <w:rPr>
                      <w:b/>
                      <w:sz w:val="24"/>
                      <w:szCs w:val="24"/>
                    </w:rPr>
                    <w:t>Итого</w:t>
                  </w:r>
                </w:p>
              </w:tc>
              <w:tc>
                <w:tcPr>
                  <w:tcW w:w="3184" w:type="dxa"/>
                </w:tcPr>
                <w:p w:rsidR="00015173" w:rsidRPr="00384CBF" w:rsidRDefault="00015173" w:rsidP="00BC734D">
                  <w:pPr>
                    <w:widowControl w:val="0"/>
                    <w:autoSpaceDE w:val="0"/>
                    <w:autoSpaceDN w:val="0"/>
                    <w:adjustRightInd w:val="0"/>
                    <w:rPr>
                      <w:b/>
                      <w:sz w:val="24"/>
                      <w:szCs w:val="24"/>
                    </w:rPr>
                  </w:pPr>
                  <w:r w:rsidRPr="00CD60DF">
                    <w:rPr>
                      <w:b/>
                      <w:sz w:val="24"/>
                      <w:szCs w:val="24"/>
                    </w:rPr>
                    <w:t>238 865,39803</w:t>
                  </w:r>
                  <w:r>
                    <w:rPr>
                      <w:b/>
                      <w:sz w:val="24"/>
                      <w:szCs w:val="24"/>
                    </w:rPr>
                    <w:t xml:space="preserve"> </w:t>
                  </w:r>
                  <w:r w:rsidRPr="00384CBF">
                    <w:rPr>
                      <w:b/>
                      <w:sz w:val="24"/>
                      <w:szCs w:val="24"/>
                    </w:rPr>
                    <w:t>тыс. рублей</w:t>
                  </w:r>
                </w:p>
              </w:tc>
            </w:tr>
          </w:tbl>
          <w:p w:rsidR="00015173" w:rsidRPr="00384CBF" w:rsidRDefault="00015173" w:rsidP="00BC734D">
            <w:pPr>
              <w:widowControl w:val="0"/>
              <w:autoSpaceDE w:val="0"/>
              <w:autoSpaceDN w:val="0"/>
              <w:adjustRightInd w:val="0"/>
              <w:ind w:firstLine="347"/>
              <w:jc w:val="both"/>
              <w:rPr>
                <w:sz w:val="24"/>
                <w:szCs w:val="24"/>
              </w:rPr>
            </w:pPr>
            <w:r w:rsidRPr="00384CBF">
              <w:rPr>
                <w:sz w:val="24"/>
                <w:szCs w:val="24"/>
              </w:rPr>
              <w:t xml:space="preserve">Общий объем ресурсного обеспечения реализации муниципальной программы составляет </w:t>
            </w:r>
            <w:r w:rsidRPr="00CD60DF">
              <w:rPr>
                <w:b/>
                <w:sz w:val="24"/>
                <w:szCs w:val="24"/>
              </w:rPr>
              <w:t>238 865,39803</w:t>
            </w:r>
            <w:r w:rsidRPr="00384CBF">
              <w:rPr>
                <w:b/>
                <w:sz w:val="24"/>
                <w:szCs w:val="24"/>
              </w:rPr>
              <w:t xml:space="preserve"> </w:t>
            </w:r>
            <w:r w:rsidRPr="00384CBF">
              <w:rPr>
                <w:sz w:val="24"/>
                <w:szCs w:val="24"/>
              </w:rPr>
              <w:t>тыс. рублей, в том числе:</w:t>
            </w:r>
          </w:p>
          <w:p w:rsidR="00015173" w:rsidRPr="00384CBF" w:rsidRDefault="00015173" w:rsidP="00BC734D">
            <w:pPr>
              <w:widowControl w:val="0"/>
              <w:autoSpaceDE w:val="0"/>
              <w:autoSpaceDN w:val="0"/>
              <w:adjustRightInd w:val="0"/>
              <w:ind w:firstLine="347"/>
              <w:jc w:val="both"/>
              <w:rPr>
                <w:sz w:val="24"/>
                <w:szCs w:val="24"/>
              </w:rPr>
            </w:pPr>
          </w:p>
          <w:p w:rsidR="00015173" w:rsidRPr="00384CBF" w:rsidRDefault="00015173" w:rsidP="00BC734D">
            <w:pPr>
              <w:widowControl w:val="0"/>
              <w:tabs>
                <w:tab w:val="left" w:pos="789"/>
              </w:tabs>
              <w:autoSpaceDE w:val="0"/>
              <w:autoSpaceDN w:val="0"/>
              <w:adjustRightInd w:val="0"/>
              <w:rPr>
                <w:sz w:val="24"/>
                <w:szCs w:val="24"/>
              </w:rPr>
            </w:pPr>
          </w:p>
        </w:tc>
      </w:tr>
      <w:tr w:rsidR="00015173" w:rsidRPr="00384CBF" w:rsidTr="00BC734D">
        <w:trPr>
          <w:trHeight w:val="1258"/>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Размер налоговых расходов, направленных на достижение цели муниципальной программы, в том числе по годам реализации</w:t>
            </w:r>
          </w:p>
        </w:tc>
        <w:tc>
          <w:tcPr>
            <w:tcW w:w="6804" w:type="dxa"/>
            <w:tcBorders>
              <w:left w:val="single" w:sz="4" w:space="0" w:color="auto"/>
              <w:bottom w:val="single" w:sz="4" w:space="0" w:color="auto"/>
              <w:right w:val="single" w:sz="4" w:space="0" w:color="auto"/>
            </w:tcBorders>
          </w:tcPr>
          <w:p w:rsidR="00015173" w:rsidRPr="00384CBF" w:rsidRDefault="00015173" w:rsidP="00BC734D">
            <w:pPr>
              <w:ind w:firstLine="347"/>
              <w:rPr>
                <w:sz w:val="24"/>
                <w:szCs w:val="24"/>
              </w:rPr>
            </w:pPr>
            <w:r w:rsidRPr="00384CBF">
              <w:rPr>
                <w:sz w:val="24"/>
                <w:szCs w:val="24"/>
              </w:rPr>
              <w:t>Налоговые расходы не предусмотрены.</w:t>
            </w:r>
          </w:p>
        </w:tc>
      </w:tr>
    </w:tbl>
    <w:p w:rsidR="00015173" w:rsidRPr="00384CBF" w:rsidRDefault="00015173" w:rsidP="00015173">
      <w:pPr>
        <w:ind w:left="567"/>
        <w:rPr>
          <w:b/>
          <w:sz w:val="16"/>
          <w:szCs w:val="16"/>
        </w:rPr>
      </w:pPr>
    </w:p>
    <w:p w:rsidR="00015173" w:rsidRPr="00384CBF" w:rsidRDefault="00015173" w:rsidP="00015173">
      <w:pPr>
        <w:ind w:right="-142"/>
        <w:jc w:val="center"/>
        <w:rPr>
          <w:b/>
          <w:sz w:val="24"/>
          <w:szCs w:val="24"/>
        </w:rPr>
      </w:pPr>
      <w:r w:rsidRPr="00384CBF">
        <w:rPr>
          <w:b/>
          <w:sz w:val="24"/>
          <w:szCs w:val="24"/>
        </w:rPr>
        <w:t>Характеристика проблемы, на решение которой направлена Программа.</w:t>
      </w:r>
    </w:p>
    <w:p w:rsidR="00015173" w:rsidRPr="00384CBF" w:rsidRDefault="00015173" w:rsidP="00015173">
      <w:pPr>
        <w:tabs>
          <w:tab w:val="left" w:pos="1134"/>
        </w:tabs>
        <w:ind w:right="-142" w:firstLine="567"/>
        <w:jc w:val="both"/>
        <w:rPr>
          <w:sz w:val="24"/>
          <w:szCs w:val="24"/>
        </w:rPr>
      </w:pPr>
      <w:r w:rsidRPr="00384CBF">
        <w:rPr>
          <w:sz w:val="24"/>
          <w:szCs w:val="24"/>
        </w:rPr>
        <w:t>Проблемы обеспечения безопасности жизнедеятельности населения требуют комплексного муниципального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системные исследования и совершенствование нормативных правовых и организационных основ в области повышения защищенности населения от угроз чрезвычайной ситуации природного и техногенного характера, а также в условиях гражданской обороны;</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постоянный контроль за источниками возникновения чрезвычайных ситуаций;</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развитие материально-технической оснащенности сил и средств ликвидации чрезвычайных ситуаций и пожаров;</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достаточная обеспеченность населения средствами индивидуальной защиты;</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развитие и совершенствование системы подготовки руководящего состава и специалистов, спасателей и населения Сосновоборского городского округа к действиям при возникновении чрезвычайных ситуаций и пожаров;</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соблюдение требований пожарной безопасности в организациях и учреждениях, особенно на объектах с массовым пребыванием людей;</w:t>
      </w:r>
    </w:p>
    <w:p w:rsidR="00015173" w:rsidRPr="00384CBF" w:rsidRDefault="00015173" w:rsidP="00015173">
      <w:pPr>
        <w:widowControl w:val="0"/>
        <w:numPr>
          <w:ilvl w:val="0"/>
          <w:numId w:val="12"/>
        </w:numPr>
        <w:tabs>
          <w:tab w:val="left" w:pos="-142"/>
          <w:tab w:val="left" w:pos="567"/>
          <w:tab w:val="left" w:pos="851"/>
          <w:tab w:val="left" w:pos="1134"/>
        </w:tabs>
        <w:autoSpaceDE w:val="0"/>
        <w:autoSpaceDN w:val="0"/>
        <w:adjustRightInd w:val="0"/>
        <w:ind w:right="-142" w:firstLine="567"/>
        <w:jc w:val="both"/>
        <w:rPr>
          <w:sz w:val="24"/>
          <w:szCs w:val="24"/>
        </w:rPr>
      </w:pPr>
      <w:r w:rsidRPr="00384CBF">
        <w:rPr>
          <w:sz w:val="24"/>
          <w:szCs w:val="24"/>
        </w:rPr>
        <w:t>обеспечение безопасного отдыха населения на водных объектах, предназначенных для купания;</w:t>
      </w:r>
    </w:p>
    <w:p w:rsidR="00015173" w:rsidRPr="00384CBF" w:rsidRDefault="00015173" w:rsidP="00015173">
      <w:pPr>
        <w:widowControl w:val="0"/>
        <w:numPr>
          <w:ilvl w:val="0"/>
          <w:numId w:val="12"/>
        </w:numPr>
        <w:tabs>
          <w:tab w:val="left" w:pos="567"/>
          <w:tab w:val="left" w:pos="851"/>
          <w:tab w:val="left" w:pos="1134"/>
        </w:tabs>
        <w:autoSpaceDE w:val="0"/>
        <w:autoSpaceDN w:val="0"/>
        <w:adjustRightInd w:val="0"/>
        <w:ind w:right="-142" w:firstLine="567"/>
        <w:jc w:val="both"/>
        <w:rPr>
          <w:sz w:val="24"/>
          <w:szCs w:val="24"/>
        </w:rPr>
      </w:pPr>
      <w:r w:rsidRPr="00384CBF">
        <w:rPr>
          <w:sz w:val="24"/>
          <w:szCs w:val="24"/>
        </w:rPr>
        <w:lastRenderedPageBreak/>
        <w:t>повышение уровня правового воспитания участников дорожного движения, культуры их поведения.</w:t>
      </w:r>
    </w:p>
    <w:p w:rsidR="00015173" w:rsidRPr="00384CBF" w:rsidRDefault="00015173" w:rsidP="00015173">
      <w:pPr>
        <w:widowControl w:val="0"/>
        <w:numPr>
          <w:ilvl w:val="0"/>
          <w:numId w:val="12"/>
        </w:numPr>
        <w:tabs>
          <w:tab w:val="left" w:pos="567"/>
          <w:tab w:val="left" w:pos="851"/>
          <w:tab w:val="left" w:pos="1134"/>
        </w:tabs>
        <w:autoSpaceDE w:val="0"/>
        <w:autoSpaceDN w:val="0"/>
        <w:adjustRightInd w:val="0"/>
        <w:ind w:firstLine="567"/>
        <w:jc w:val="both"/>
        <w:rPr>
          <w:sz w:val="24"/>
          <w:szCs w:val="24"/>
        </w:rPr>
      </w:pPr>
      <w:r w:rsidRPr="00384CBF">
        <w:rPr>
          <w:sz w:val="24"/>
          <w:szCs w:val="24"/>
        </w:rPr>
        <w:t>профилактика детского дорожно-транспортного травматизма.</w:t>
      </w:r>
    </w:p>
    <w:p w:rsidR="00015173" w:rsidRPr="00384CBF" w:rsidRDefault="00015173" w:rsidP="00015173">
      <w:pPr>
        <w:tabs>
          <w:tab w:val="left" w:pos="851"/>
          <w:tab w:val="left" w:pos="1134"/>
        </w:tabs>
        <w:spacing w:before="120"/>
        <w:ind w:firstLine="567"/>
        <w:jc w:val="both"/>
        <w:rPr>
          <w:sz w:val="24"/>
          <w:szCs w:val="24"/>
        </w:rPr>
      </w:pPr>
      <w:r w:rsidRPr="00384CBF">
        <w:rPr>
          <w:sz w:val="24"/>
          <w:szCs w:val="24"/>
        </w:rPr>
        <w:t>На территории Сосновоборского городского округа сохраняется высокий уровень техногенных угроз. Это обусловлено большим количеством потенциально опасных объектов, в основном радиационно-опасными.</w:t>
      </w:r>
    </w:p>
    <w:p w:rsidR="00015173" w:rsidRPr="00384CBF" w:rsidRDefault="00015173" w:rsidP="00015173">
      <w:pPr>
        <w:tabs>
          <w:tab w:val="left" w:pos="851"/>
          <w:tab w:val="left" w:pos="1134"/>
        </w:tabs>
        <w:ind w:firstLine="567"/>
        <w:jc w:val="both"/>
        <w:rPr>
          <w:sz w:val="24"/>
          <w:szCs w:val="24"/>
        </w:rPr>
      </w:pPr>
      <w:r w:rsidRPr="00384CBF">
        <w:rPr>
          <w:sz w:val="24"/>
          <w:szCs w:val="24"/>
        </w:rPr>
        <w:t>В зоне возможных чрезвычайных ситуаций проживает 63,4 тысяч человек.</w:t>
      </w:r>
    </w:p>
    <w:p w:rsidR="00015173" w:rsidRPr="00384CBF" w:rsidRDefault="00015173" w:rsidP="00015173">
      <w:pPr>
        <w:tabs>
          <w:tab w:val="left" w:pos="851"/>
          <w:tab w:val="left" w:pos="1134"/>
        </w:tabs>
        <w:ind w:firstLine="567"/>
        <w:jc w:val="both"/>
        <w:rPr>
          <w:sz w:val="24"/>
          <w:szCs w:val="24"/>
        </w:rPr>
      </w:pPr>
      <w:r w:rsidRPr="00384CBF">
        <w:rPr>
          <w:sz w:val="24"/>
          <w:szCs w:val="24"/>
        </w:rPr>
        <w:t>Уровень развития систем предупреждения и ликвидации чрезвычайных ситуаций, гражданской обороны, радиационной, пожарной безопасности и обеспечение безопасного отдыха населения на водных объектах не в полной мере соответствует спектру угроз безопасности населения, а именно:</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недостаточно эффективна система мониторинга чрезвычайных ситуаций, позволяющая своевременно выявлять угрозу возможных чрезвычайных ситуаций;</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обеспеченность источниками наружного противопожарного водоснабжения бывших деревень Липово, Ручьи не соответствует требуемым нормативам,</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отсутствуют подготовленные спасательные подразделения для осуществления ликвидации возможных чрезвычайных ситуаций и безопасного отдыха населения на водных объектах, непосредственно на территории Сосновоборского городского округа;</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низкая дисциплина участников дорожного движения.</w:t>
      </w:r>
    </w:p>
    <w:p w:rsidR="00015173" w:rsidRPr="00384CBF" w:rsidRDefault="00015173" w:rsidP="00015173">
      <w:pPr>
        <w:tabs>
          <w:tab w:val="left" w:pos="851"/>
          <w:tab w:val="left" w:pos="1134"/>
        </w:tabs>
        <w:ind w:firstLine="567"/>
        <w:jc w:val="both"/>
        <w:rPr>
          <w:sz w:val="24"/>
          <w:szCs w:val="24"/>
        </w:rPr>
      </w:pPr>
      <w:r w:rsidRPr="00384CBF">
        <w:rPr>
          <w:sz w:val="24"/>
          <w:szCs w:val="24"/>
        </w:rPr>
        <w:t>Выше перечисленные проблемы негативно влияют на создание благоприятных условий для обеспечения безопасности жизнедеятельности населения.</w:t>
      </w:r>
    </w:p>
    <w:p w:rsidR="00015173" w:rsidRPr="00384CBF" w:rsidRDefault="00015173" w:rsidP="00015173">
      <w:pPr>
        <w:tabs>
          <w:tab w:val="left" w:pos="851"/>
          <w:tab w:val="left" w:pos="1134"/>
        </w:tabs>
        <w:ind w:firstLine="567"/>
        <w:jc w:val="both"/>
        <w:rPr>
          <w:sz w:val="24"/>
          <w:szCs w:val="24"/>
        </w:rPr>
      </w:pPr>
      <w:r w:rsidRPr="00384CBF">
        <w:rPr>
          <w:sz w:val="24"/>
          <w:szCs w:val="24"/>
        </w:rPr>
        <w:t>Президентом Российской Федерации 28 сентября 2006 года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 характера и террористических актов.</w:t>
      </w:r>
    </w:p>
    <w:p w:rsidR="00015173" w:rsidRPr="00384CBF" w:rsidRDefault="00015173" w:rsidP="00015173">
      <w:pPr>
        <w:tabs>
          <w:tab w:val="left" w:pos="567"/>
          <w:tab w:val="left" w:pos="851"/>
        </w:tabs>
        <w:ind w:firstLine="567"/>
        <w:jc w:val="both"/>
        <w:rPr>
          <w:sz w:val="24"/>
          <w:szCs w:val="24"/>
        </w:rPr>
      </w:pPr>
      <w:r w:rsidRPr="00384CBF">
        <w:rPr>
          <w:sz w:val="24"/>
          <w:szCs w:val="24"/>
        </w:rPr>
        <w:t>Некоторыми из основных задач в данной сфере являются:</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поддержание в постоянной готовности сил и средств, предназначенных для локализации (ликвидации) возможных чрезвычайных ситуаций;</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создание системы обеспечения населения, проживающего вблизи от потенциально опасных объектов, средствами индивидуальной и коллективной защиты;</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 xml:space="preserve"> создание и развитие на базе образовательных учреждений системы подготовки, переподготовки и аттестации персонала и сил охраны опасных объектов по вопросам защиты от угроз техногенного природного характера и террористических актов;</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 xml:space="preserve">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015173" w:rsidRPr="00384CBF" w:rsidRDefault="00015173" w:rsidP="00015173">
      <w:pPr>
        <w:tabs>
          <w:tab w:val="left" w:pos="567"/>
          <w:tab w:val="left" w:pos="851"/>
        </w:tabs>
        <w:ind w:left="567"/>
        <w:jc w:val="both"/>
        <w:rPr>
          <w:sz w:val="24"/>
          <w:szCs w:val="24"/>
        </w:rPr>
      </w:pPr>
    </w:p>
    <w:p w:rsidR="00015173" w:rsidRPr="00384CBF" w:rsidRDefault="00015173" w:rsidP="00015173">
      <w:pPr>
        <w:tabs>
          <w:tab w:val="left" w:pos="851"/>
          <w:tab w:val="left" w:pos="1134"/>
        </w:tabs>
        <w:ind w:left="709" w:firstLine="567"/>
        <w:jc w:val="both"/>
        <w:rPr>
          <w:sz w:val="16"/>
          <w:szCs w:val="16"/>
        </w:rPr>
      </w:pPr>
    </w:p>
    <w:p w:rsidR="00015173" w:rsidRPr="00384CBF" w:rsidRDefault="00015173" w:rsidP="00015173">
      <w:pPr>
        <w:tabs>
          <w:tab w:val="left" w:pos="851"/>
        </w:tabs>
        <w:ind w:right="2" w:firstLine="567"/>
        <w:jc w:val="center"/>
        <w:rPr>
          <w:b/>
          <w:sz w:val="24"/>
          <w:szCs w:val="24"/>
        </w:rPr>
      </w:pPr>
      <w:r w:rsidRPr="00384CBF">
        <w:rPr>
          <w:b/>
          <w:sz w:val="24"/>
          <w:szCs w:val="24"/>
        </w:rPr>
        <w:t>Комплекс процессных мероприятий № 1</w:t>
      </w:r>
    </w:p>
    <w:p w:rsidR="00015173" w:rsidRPr="00384CBF" w:rsidRDefault="00015173" w:rsidP="00015173">
      <w:pPr>
        <w:tabs>
          <w:tab w:val="left" w:pos="851"/>
        </w:tabs>
        <w:ind w:right="2" w:firstLine="567"/>
        <w:jc w:val="both"/>
        <w:rPr>
          <w:b/>
          <w:sz w:val="24"/>
          <w:szCs w:val="24"/>
        </w:rPr>
      </w:pPr>
      <w:r w:rsidRPr="00384CBF">
        <w:rPr>
          <w:b/>
          <w:sz w:val="24"/>
          <w:szCs w:val="24"/>
        </w:rPr>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015173" w:rsidRPr="00384CBF" w:rsidRDefault="00015173" w:rsidP="00015173">
      <w:pPr>
        <w:tabs>
          <w:tab w:val="left" w:pos="851"/>
        </w:tabs>
        <w:ind w:firstLine="567"/>
        <w:rPr>
          <w:sz w:val="16"/>
          <w:szCs w:val="16"/>
        </w:rPr>
      </w:pPr>
    </w:p>
    <w:p w:rsidR="00015173" w:rsidRPr="00384CBF" w:rsidRDefault="00015173" w:rsidP="00015173">
      <w:pPr>
        <w:tabs>
          <w:tab w:val="left" w:pos="851"/>
        </w:tabs>
        <w:spacing w:after="120"/>
        <w:ind w:firstLine="567"/>
        <w:jc w:val="center"/>
        <w:rPr>
          <w:spacing w:val="30"/>
          <w:sz w:val="24"/>
          <w:szCs w:val="24"/>
        </w:rPr>
      </w:pPr>
      <w:r w:rsidRPr="00384CBF">
        <w:rPr>
          <w:b/>
          <w:bCs/>
          <w:spacing w:val="30"/>
          <w:sz w:val="24"/>
          <w:szCs w:val="24"/>
        </w:rPr>
        <w:t>ВВЕДЕНИЕ</w:t>
      </w:r>
    </w:p>
    <w:p w:rsidR="00015173" w:rsidRPr="00384CBF" w:rsidRDefault="00015173" w:rsidP="00015173">
      <w:pPr>
        <w:tabs>
          <w:tab w:val="left" w:pos="851"/>
        </w:tabs>
        <w:spacing w:before="24" w:after="24"/>
        <w:ind w:firstLine="567"/>
        <w:jc w:val="both"/>
        <w:rPr>
          <w:spacing w:val="2"/>
          <w:sz w:val="24"/>
          <w:szCs w:val="24"/>
        </w:rPr>
      </w:pPr>
      <w:r w:rsidRPr="00384CBF">
        <w:rPr>
          <w:spacing w:val="2"/>
          <w:sz w:val="24"/>
          <w:szCs w:val="24"/>
        </w:rPr>
        <w:t>Основанием для разработки подпрограммы являются требования Федерального закона № 131-ФЗ от 06.10.2003 «Об общих принципах организации местного самоуправления в Российской Федерации».</w:t>
      </w:r>
    </w:p>
    <w:p w:rsidR="00015173" w:rsidRPr="00384CBF" w:rsidRDefault="00015173" w:rsidP="00015173">
      <w:pPr>
        <w:tabs>
          <w:tab w:val="left" w:pos="851"/>
        </w:tabs>
        <w:spacing w:before="24" w:after="24"/>
        <w:jc w:val="both"/>
        <w:rPr>
          <w:spacing w:val="2"/>
          <w:sz w:val="16"/>
          <w:szCs w:val="16"/>
        </w:rPr>
      </w:pPr>
    </w:p>
    <w:p w:rsidR="00015173" w:rsidRPr="00384CBF" w:rsidRDefault="00015173" w:rsidP="00015173">
      <w:pPr>
        <w:numPr>
          <w:ilvl w:val="0"/>
          <w:numId w:val="30"/>
        </w:numPr>
        <w:tabs>
          <w:tab w:val="left" w:pos="851"/>
        </w:tabs>
        <w:ind w:firstLine="567"/>
        <w:jc w:val="center"/>
        <w:rPr>
          <w:b/>
          <w:bCs/>
          <w:spacing w:val="2"/>
          <w:sz w:val="24"/>
          <w:szCs w:val="24"/>
        </w:rPr>
      </w:pPr>
      <w:r w:rsidRPr="00384CBF">
        <w:rPr>
          <w:b/>
          <w:bCs/>
          <w:spacing w:val="2"/>
          <w:sz w:val="24"/>
          <w:szCs w:val="24"/>
        </w:rPr>
        <w:t>Содержание проблемы и обоснование необходимости</w:t>
      </w:r>
    </w:p>
    <w:p w:rsidR="00015173" w:rsidRPr="00384CBF" w:rsidRDefault="00015173" w:rsidP="00015173">
      <w:pPr>
        <w:tabs>
          <w:tab w:val="left" w:pos="851"/>
        </w:tabs>
        <w:ind w:firstLine="567"/>
        <w:jc w:val="center"/>
        <w:rPr>
          <w:b/>
          <w:bCs/>
          <w:spacing w:val="2"/>
          <w:sz w:val="24"/>
          <w:szCs w:val="24"/>
        </w:rPr>
      </w:pPr>
      <w:r w:rsidRPr="00384CBF">
        <w:rPr>
          <w:b/>
          <w:bCs/>
          <w:spacing w:val="2"/>
          <w:sz w:val="24"/>
          <w:szCs w:val="24"/>
        </w:rPr>
        <w:t>ее решения программными методами</w:t>
      </w:r>
    </w:p>
    <w:p w:rsidR="00015173" w:rsidRPr="00384CBF" w:rsidRDefault="00015173" w:rsidP="00015173">
      <w:pPr>
        <w:tabs>
          <w:tab w:val="left" w:pos="851"/>
          <w:tab w:val="left" w:pos="1134"/>
        </w:tabs>
        <w:spacing w:before="24" w:after="24"/>
        <w:ind w:firstLine="567"/>
        <w:jc w:val="both"/>
        <w:rPr>
          <w:spacing w:val="2"/>
          <w:sz w:val="24"/>
          <w:szCs w:val="24"/>
        </w:rPr>
      </w:pPr>
      <w:r w:rsidRPr="00384CBF">
        <w:rPr>
          <w:spacing w:val="2"/>
          <w:sz w:val="24"/>
          <w:szCs w:val="24"/>
        </w:rPr>
        <w:t xml:space="preserve">Необходимость подпрограммы вызвана тем, что преступность, несмотря на прилагаемые усилия правоохранительных органов, остается реальной угрозы для безопасности жителей города. Правоохранительным органам в определенной мере удается противодействовать этому процессу, однако меры, принимаемые для решения этой проблемы, не соответствуют экономическому, </w:t>
      </w:r>
      <w:r w:rsidRPr="00384CBF">
        <w:rPr>
          <w:spacing w:val="2"/>
          <w:sz w:val="24"/>
          <w:szCs w:val="24"/>
        </w:rPr>
        <w:lastRenderedPageBreak/>
        <w:t>социальному, моральному и физическому урону, наносимому преступностью обществу и отдельно взятому человеку.</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Оперативная обстановка на улицах и в общественных местах остается сложной. В этих условиях обнаруживается недостаточная эффективность взаимодействия правоохранительных органов с органами местного самоуправления, всеми субъектами профилактики, недостаточный уровень координации действий всех заинтересованных организаций, дефицит кадров, в борьбе с преступностью не используются в полной мере возможности населения, общественных организаций, добровольной народной дружины и СМИ.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На протяжении длительного времени в структуре преступности преобладают посягательства имущественного характера, среди которых наибольшее распространение получили кражи, грабежи, разбойные нападения и угоны автомашин.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Каждый третий грабеж совершается на улицах. Как правило, это безлюдные, глухие дворы и неосвещенные общественные места. Преимущественное время совершения этих преступлений – вечернее и ночное. Основными способами совершения грабежей являются: нанесение побоев, применение психологического давления и физического насилия. В большинстве случаев преступники используют и то, что потерпевший находится в состоянии алкогольного опьянения.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В соответствии с муниципальными контрактами силами охранных организаций осуществляется круглосуточный мониторинг, оперативное реагирование и обеспечение правопорядка на территории города Сосновый Бор с использованием технических средств автоматизированной системы «Безопасный город».</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Считается наиболее приоритетном направлением развития автоматизированной системы «Безопасный город» это развитие Городской системы внешнего видеонаблюдения, как подсистемы, оказывающей несомненное влияние на снижение уровня преступности на территории города, способствующей повышению раскрываемости уголовных преступлений, пресечению административных правонарушений и созданию безопасных зон на территории городского округа.</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За последние годы обозначилась тенденция роста числа дорожно-транспортных происшествий. Исходя из анализа аварийности, можно определить основные виды ДТП: это столкновение, наезд на препятствия, опрокидывание, наезд на пешеходов и наезд на велосипедистов. В основном чаще всего ДТП совершаются по адресам: ул. Ленинградская, шоссе А-121, пр. Героев, ул. Солнечная, ул. Парковая, ул. Красных Фортов, пр. Ал. Невского. </w:t>
      </w:r>
    </w:p>
    <w:p w:rsidR="00015173" w:rsidRPr="00384CBF" w:rsidRDefault="00015173" w:rsidP="00015173">
      <w:pPr>
        <w:keepNext/>
        <w:tabs>
          <w:tab w:val="left" w:pos="567"/>
          <w:tab w:val="left" w:pos="851"/>
          <w:tab w:val="left" w:pos="1134"/>
        </w:tabs>
        <w:ind w:firstLine="567"/>
        <w:contextualSpacing/>
        <w:jc w:val="both"/>
        <w:rPr>
          <w:sz w:val="24"/>
          <w:szCs w:val="24"/>
        </w:rPr>
      </w:pPr>
      <w:r w:rsidRPr="00384CBF">
        <w:rPr>
          <w:sz w:val="24"/>
          <w:szCs w:val="24"/>
        </w:rPr>
        <w:t>Сложившееся положение явилось следствием:</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szCs w:val="24"/>
        </w:rPr>
      </w:pPr>
      <w:r w:rsidRPr="00384CBF">
        <w:rPr>
          <w:sz w:val="24"/>
          <w:szCs w:val="24"/>
        </w:rPr>
        <w:t>недостатков в координации совместной деятельности правоохранительных органов, органов здравоохранения, социальной сферы, педагогических коллективов в вопросах предупреждения и профилактики преступности и правонарушений;</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szCs w:val="24"/>
        </w:rPr>
      </w:pPr>
      <w:r w:rsidRPr="00384CBF">
        <w:rPr>
          <w:sz w:val="24"/>
          <w:szCs w:val="24"/>
        </w:rPr>
        <w:t xml:space="preserve">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интересы личности, общества и государства; </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rPr>
      </w:pPr>
      <w:r w:rsidRPr="00384CBF">
        <w:rPr>
          <w:sz w:val="24"/>
          <w:szCs w:val="24"/>
        </w:rPr>
        <w:t>недостаточности материально-технических и финансовых ресурсов в обеспечении деятельности правоохранительных органов;</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rPr>
      </w:pPr>
      <w:r w:rsidRPr="00384CBF">
        <w:rPr>
          <w:sz w:val="24"/>
          <w:szCs w:val="24"/>
        </w:rPr>
        <w:t>недостаточного освещения в СМИ деятельности правоохранительных органов и органов местного самоуправления, роли самого населения по решению вопросов общественной безопасности.</w:t>
      </w:r>
    </w:p>
    <w:p w:rsidR="00015173" w:rsidRPr="00384CBF" w:rsidRDefault="00015173" w:rsidP="00015173">
      <w:pPr>
        <w:tabs>
          <w:tab w:val="left" w:pos="993"/>
          <w:tab w:val="left" w:pos="1134"/>
        </w:tabs>
        <w:spacing w:after="40"/>
        <w:ind w:right="23" w:firstLine="567"/>
        <w:jc w:val="both"/>
        <w:rPr>
          <w:sz w:val="24"/>
        </w:rPr>
      </w:pPr>
      <w:r w:rsidRPr="00384CBF">
        <w:rPr>
          <w:sz w:val="24"/>
        </w:rPr>
        <w:t>Тем не менее, возможности для реализации системы мер по борьбе с преступностью и организации профилактической работы по ее предупреждению в муниципальном образовании имеются.</w:t>
      </w:r>
    </w:p>
    <w:p w:rsidR="00015173" w:rsidRPr="00384CBF" w:rsidRDefault="00015173" w:rsidP="00015173">
      <w:pPr>
        <w:tabs>
          <w:tab w:val="left" w:pos="993"/>
          <w:tab w:val="left" w:pos="1134"/>
        </w:tabs>
        <w:ind w:right="23" w:firstLine="567"/>
        <w:jc w:val="both"/>
        <w:rPr>
          <w:sz w:val="24"/>
        </w:rPr>
      </w:pPr>
      <w:r w:rsidRPr="00384CBF">
        <w:rPr>
          <w:sz w:val="24"/>
        </w:rPr>
        <w:t>Решение данных задач невозможно без объединения усилий правоохранительных органов, различных ведомств, органов местного самоуправления, населения в борьбе с преступностью, широкого использования передовых технологий (в частности, систем видеонаблюдения), увеличения через средства массовой информации информационного потока по вопросам профилактики преступности, терроризма, экстремизма, антинаркотической деятельности и противодействия коррупции в целях обеспечения безопасности населения. Это обуславливает необходимость применения программно-целевого подхода.</w:t>
      </w:r>
    </w:p>
    <w:p w:rsidR="00015173" w:rsidRPr="00384CBF" w:rsidRDefault="00015173" w:rsidP="00015173">
      <w:pPr>
        <w:tabs>
          <w:tab w:val="left" w:pos="993"/>
          <w:tab w:val="left" w:pos="1134"/>
        </w:tabs>
        <w:ind w:right="23" w:firstLine="567"/>
        <w:jc w:val="both"/>
        <w:rPr>
          <w:sz w:val="16"/>
          <w:szCs w:val="16"/>
        </w:rPr>
      </w:pPr>
    </w:p>
    <w:p w:rsidR="00015173" w:rsidRPr="00384CBF" w:rsidRDefault="00015173" w:rsidP="00015173">
      <w:pPr>
        <w:tabs>
          <w:tab w:val="center" w:pos="4818"/>
        </w:tabs>
        <w:spacing w:before="24"/>
        <w:ind w:firstLine="567"/>
        <w:jc w:val="center"/>
        <w:rPr>
          <w:b/>
          <w:spacing w:val="2"/>
          <w:sz w:val="24"/>
          <w:szCs w:val="24"/>
        </w:rPr>
      </w:pPr>
    </w:p>
    <w:p w:rsidR="00015173" w:rsidRPr="00384CBF" w:rsidRDefault="00015173" w:rsidP="00015173">
      <w:pPr>
        <w:tabs>
          <w:tab w:val="center" w:pos="4818"/>
        </w:tabs>
        <w:spacing w:before="24"/>
        <w:ind w:firstLine="567"/>
        <w:jc w:val="center"/>
        <w:rPr>
          <w:b/>
          <w:spacing w:val="2"/>
          <w:sz w:val="24"/>
          <w:szCs w:val="24"/>
        </w:rPr>
      </w:pPr>
    </w:p>
    <w:p w:rsidR="00015173" w:rsidRPr="00384CBF" w:rsidRDefault="00015173" w:rsidP="00015173">
      <w:pPr>
        <w:tabs>
          <w:tab w:val="center" w:pos="4818"/>
        </w:tabs>
        <w:spacing w:before="24"/>
        <w:ind w:firstLine="567"/>
        <w:jc w:val="center"/>
        <w:rPr>
          <w:spacing w:val="2"/>
          <w:sz w:val="24"/>
          <w:szCs w:val="24"/>
        </w:rPr>
      </w:pPr>
      <w:r w:rsidRPr="00384CBF">
        <w:rPr>
          <w:b/>
          <w:spacing w:val="2"/>
          <w:sz w:val="24"/>
          <w:szCs w:val="24"/>
        </w:rPr>
        <w:t xml:space="preserve">2. </w:t>
      </w: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ind w:firstLine="567"/>
        <w:jc w:val="both"/>
        <w:rPr>
          <w:sz w:val="24"/>
          <w:szCs w:val="24"/>
        </w:rPr>
      </w:pPr>
      <w:r w:rsidRPr="00384CBF">
        <w:rPr>
          <w:sz w:val="24"/>
          <w:szCs w:val="24"/>
        </w:rPr>
        <w:t>Реализация подпрограммы осуществляется исполнителем - отделом гражданской защиты и общественной безопасности администрации Сосновоборского городского округа.</w:t>
      </w:r>
    </w:p>
    <w:p w:rsidR="00015173" w:rsidRPr="00384CBF" w:rsidRDefault="00015173" w:rsidP="00015173">
      <w:pPr>
        <w:ind w:firstLine="567"/>
        <w:jc w:val="both"/>
        <w:rPr>
          <w:sz w:val="24"/>
          <w:szCs w:val="24"/>
        </w:rPr>
      </w:pPr>
      <w:r w:rsidRPr="00384CBF">
        <w:rPr>
          <w:sz w:val="24"/>
          <w:szCs w:val="24"/>
        </w:rPr>
        <w:t xml:space="preserve"> В подпрограмме участвуют; ОМВД РФ по г. Сосновый Бор, отдел в г. Сосновый Бор, УФСБ РФ по Санкт-Петербургу и Ленинградской области, прокуратура города, отдел военного комиссариата Ленинградской области по г. Сосновый Бор, охранные предприятия города, комитет жилищно-коммунального хозяйства администрации, управляющие компании ЖКХ, общественные организации и объединения, средства массовой информации и другие заинтересованные организации и учреждения.</w:t>
      </w:r>
    </w:p>
    <w:p w:rsidR="00015173" w:rsidRPr="00384CBF" w:rsidRDefault="00015173" w:rsidP="00015173">
      <w:pPr>
        <w:spacing w:before="24" w:after="24"/>
        <w:ind w:firstLine="567"/>
        <w:jc w:val="both"/>
        <w:rPr>
          <w:sz w:val="24"/>
          <w:szCs w:val="24"/>
        </w:rPr>
      </w:pPr>
      <w:r w:rsidRPr="00384CBF">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spacing w:before="24" w:after="24"/>
        <w:ind w:firstLine="567"/>
        <w:jc w:val="both"/>
        <w:rPr>
          <w:sz w:val="24"/>
          <w:szCs w:val="24"/>
        </w:rPr>
      </w:pPr>
      <w:r w:rsidRPr="00384CBF">
        <w:rPr>
          <w:sz w:val="24"/>
          <w:szCs w:val="24"/>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w:t>
      </w:r>
    </w:p>
    <w:p w:rsidR="00015173" w:rsidRPr="00384CBF" w:rsidRDefault="00015173" w:rsidP="00015173">
      <w:pPr>
        <w:spacing w:before="24" w:after="24"/>
        <w:ind w:firstLine="567"/>
        <w:jc w:val="both"/>
        <w:rPr>
          <w:sz w:val="24"/>
          <w:szCs w:val="24"/>
        </w:rPr>
      </w:pPr>
      <w:r w:rsidRPr="00384CBF">
        <w:rPr>
          <w:sz w:val="24"/>
          <w:szCs w:val="24"/>
        </w:rPr>
        <w:t>Сосновоборского городского округа руководителем подпрограммы в установленные сроки.</w:t>
      </w:r>
    </w:p>
    <w:p w:rsidR="00015173" w:rsidRPr="00384CBF" w:rsidRDefault="00015173" w:rsidP="00015173">
      <w:pPr>
        <w:jc w:val="center"/>
        <w:outlineLvl w:val="0"/>
        <w:rPr>
          <w:b/>
          <w:sz w:val="16"/>
          <w:szCs w:val="16"/>
        </w:rPr>
      </w:pPr>
    </w:p>
    <w:p w:rsidR="00015173" w:rsidRPr="00384CBF" w:rsidRDefault="00015173" w:rsidP="00015173">
      <w:pPr>
        <w:jc w:val="center"/>
        <w:outlineLvl w:val="0"/>
        <w:rPr>
          <w:b/>
          <w:sz w:val="24"/>
          <w:szCs w:val="24"/>
        </w:rPr>
      </w:pPr>
      <w:r w:rsidRPr="00384CBF">
        <w:rPr>
          <w:b/>
          <w:sz w:val="24"/>
          <w:szCs w:val="24"/>
        </w:rPr>
        <w:t>Комплекс процессных мероприятий № 2</w:t>
      </w:r>
    </w:p>
    <w:p w:rsidR="00015173" w:rsidRPr="00384CBF" w:rsidRDefault="00015173" w:rsidP="00015173">
      <w:pPr>
        <w:spacing w:after="240"/>
        <w:jc w:val="center"/>
        <w:outlineLvl w:val="0"/>
        <w:rPr>
          <w:b/>
          <w:sz w:val="24"/>
          <w:szCs w:val="24"/>
        </w:rPr>
      </w:pPr>
      <w:r w:rsidRPr="00384CBF">
        <w:rPr>
          <w:b/>
          <w:sz w:val="24"/>
          <w:szCs w:val="24"/>
        </w:rPr>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2014–2030 годы»</w:t>
      </w:r>
    </w:p>
    <w:p w:rsidR="00015173" w:rsidRPr="00384CBF" w:rsidRDefault="00015173" w:rsidP="00015173">
      <w:pPr>
        <w:tabs>
          <w:tab w:val="left" w:pos="3950"/>
        </w:tabs>
        <w:spacing w:after="24" w:line="360" w:lineRule="auto"/>
        <w:jc w:val="center"/>
        <w:rPr>
          <w:b/>
          <w:bCs/>
          <w:spacing w:val="30"/>
          <w:sz w:val="24"/>
          <w:szCs w:val="24"/>
        </w:rPr>
      </w:pPr>
      <w:r w:rsidRPr="00384CBF">
        <w:rPr>
          <w:b/>
          <w:bCs/>
          <w:spacing w:val="30"/>
          <w:sz w:val="24"/>
          <w:szCs w:val="24"/>
        </w:rPr>
        <w:t>ВВЕДЕНИЕ</w:t>
      </w:r>
    </w:p>
    <w:p w:rsidR="00015173" w:rsidRPr="00384CBF" w:rsidRDefault="00015173" w:rsidP="00015173">
      <w:pPr>
        <w:tabs>
          <w:tab w:val="left" w:pos="1134"/>
          <w:tab w:val="left" w:pos="4820"/>
        </w:tabs>
        <w:ind w:firstLine="567"/>
        <w:jc w:val="both"/>
        <w:rPr>
          <w:sz w:val="24"/>
          <w:szCs w:val="24"/>
        </w:rPr>
      </w:pPr>
      <w:r w:rsidRPr="00384CBF">
        <w:rPr>
          <w:sz w:val="24"/>
          <w:szCs w:val="24"/>
        </w:rPr>
        <w:t xml:space="preserve"> Основанием для разработки подпрограммы является:</w:t>
      </w:r>
    </w:p>
    <w:p w:rsidR="00015173" w:rsidRPr="00384CBF" w:rsidRDefault="00015173" w:rsidP="00015173">
      <w:pPr>
        <w:tabs>
          <w:tab w:val="left" w:pos="1134"/>
          <w:tab w:val="left" w:pos="4820"/>
        </w:tabs>
        <w:ind w:firstLine="567"/>
        <w:jc w:val="both"/>
        <w:rPr>
          <w:sz w:val="24"/>
          <w:szCs w:val="24"/>
        </w:rPr>
      </w:pPr>
      <w:r w:rsidRPr="00384CBF">
        <w:rPr>
          <w:sz w:val="24"/>
          <w:szCs w:val="24"/>
        </w:rPr>
        <w:t>- распоряжение Правительства Российской Федерации от 25.10.2003 № 1544-р «Об обеспечении своевременного оповещения населения об угрозе возникновения или о возникновении чрезвычайных ситуаций в мирное и военное время», пункт 3: «Рекомендовать органам исполнительной власти субъектов Российской Федерации и органам местного самоуправлении разработать и осуществить комплекс организационно-правовых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 а также по созданию новых территориальных систем, в том числе путем реализации целевых программ».</w:t>
      </w:r>
    </w:p>
    <w:p w:rsidR="00015173" w:rsidRPr="00384CBF" w:rsidRDefault="00015173" w:rsidP="00015173">
      <w:pPr>
        <w:tabs>
          <w:tab w:val="left" w:pos="1134"/>
          <w:tab w:val="left" w:pos="4820"/>
        </w:tabs>
        <w:ind w:firstLine="567"/>
        <w:jc w:val="both"/>
        <w:rPr>
          <w:sz w:val="16"/>
          <w:szCs w:val="16"/>
        </w:rPr>
      </w:pPr>
    </w:p>
    <w:p w:rsidR="00015173" w:rsidRPr="00384CBF" w:rsidRDefault="00015173" w:rsidP="00015173">
      <w:pPr>
        <w:keepNext/>
        <w:numPr>
          <w:ilvl w:val="0"/>
          <w:numId w:val="31"/>
        </w:numPr>
        <w:tabs>
          <w:tab w:val="left" w:pos="1134"/>
          <w:tab w:val="left" w:pos="1276"/>
        </w:tabs>
        <w:jc w:val="center"/>
        <w:rPr>
          <w:b/>
          <w:bCs/>
          <w:spacing w:val="2"/>
          <w:sz w:val="24"/>
          <w:szCs w:val="24"/>
        </w:rPr>
      </w:pPr>
      <w:r w:rsidRPr="00384CBF">
        <w:rPr>
          <w:b/>
          <w:spacing w:val="2"/>
          <w:sz w:val="24"/>
          <w:szCs w:val="24"/>
        </w:rPr>
        <w:t>Содержание</w:t>
      </w:r>
      <w:r w:rsidRPr="00384CBF">
        <w:rPr>
          <w:b/>
          <w:bCs/>
          <w:spacing w:val="2"/>
          <w:sz w:val="24"/>
          <w:szCs w:val="24"/>
        </w:rPr>
        <w:t xml:space="preserve"> проблемы и обоснование необходимости ее решения</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программными методами подпрограммы 2 «Совершенствование и</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развитие системы оповещения и информирования населения в</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муниципальном образовании Сосновоборский городской округ</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Ленинградской области на 2014 – 2030 годы»</w:t>
      </w:r>
    </w:p>
    <w:p w:rsidR="00015173" w:rsidRPr="00384CBF" w:rsidRDefault="00015173" w:rsidP="00015173">
      <w:pPr>
        <w:keepNext/>
        <w:tabs>
          <w:tab w:val="left" w:pos="1134"/>
        </w:tabs>
        <w:ind w:left="1069"/>
        <w:jc w:val="center"/>
        <w:rPr>
          <w:b/>
          <w:bCs/>
          <w:spacing w:val="2"/>
          <w:sz w:val="16"/>
          <w:szCs w:val="16"/>
        </w:rPr>
      </w:pPr>
    </w:p>
    <w:p w:rsidR="00015173" w:rsidRPr="00384CBF" w:rsidRDefault="00015173" w:rsidP="00015173">
      <w:pPr>
        <w:tabs>
          <w:tab w:val="left" w:pos="1134"/>
        </w:tabs>
        <w:ind w:firstLine="567"/>
        <w:jc w:val="both"/>
        <w:rPr>
          <w:sz w:val="24"/>
          <w:szCs w:val="24"/>
        </w:rPr>
      </w:pPr>
      <w:r w:rsidRPr="00384CBF">
        <w:rPr>
          <w:sz w:val="24"/>
          <w:szCs w:val="24"/>
        </w:rPr>
        <w:t>В настоящее время Промышленная зона города полностью охвачена действующей локальной системой оповещения П-166, созданной в соответствии с требованиями постановления Правительства РФ от 01.03.1993 № 178 «О создании локальных систем оповещения в районах размещения потенциально опасных объектов.</w:t>
      </w:r>
    </w:p>
    <w:p w:rsidR="00015173" w:rsidRPr="00384CBF" w:rsidRDefault="00015173" w:rsidP="00015173">
      <w:pPr>
        <w:tabs>
          <w:tab w:val="left" w:pos="1134"/>
        </w:tabs>
        <w:ind w:firstLine="567"/>
        <w:jc w:val="both"/>
        <w:rPr>
          <w:sz w:val="24"/>
          <w:szCs w:val="24"/>
        </w:rPr>
      </w:pPr>
      <w:r w:rsidRPr="00384CBF">
        <w:rPr>
          <w:sz w:val="24"/>
          <w:szCs w:val="24"/>
        </w:rPr>
        <w:t xml:space="preserve">Локальная система оповещения Филиала АО «Концерн Росэнергоатом» ЛАС, НИТИ им. Александрова и ФГУП «Радон» сопряжена с городской системой оповещения П-160 и включает в себя 37 точечную систему, на территории предприятий и в радиусе </w:t>
      </w:r>
      <w:smartTag w:uri="urn:schemas-microsoft-com:office:smarttags" w:element="metricconverter">
        <w:smartTagPr>
          <w:attr w:name="ProductID" w:val="5 км"/>
        </w:smartTagPr>
        <w:r w:rsidRPr="00384CBF">
          <w:rPr>
            <w:sz w:val="24"/>
            <w:szCs w:val="24"/>
          </w:rPr>
          <w:t>5 км</w:t>
        </w:r>
      </w:smartTag>
      <w:r w:rsidRPr="00384CBF">
        <w:rPr>
          <w:sz w:val="24"/>
          <w:szCs w:val="24"/>
        </w:rPr>
        <w:t xml:space="preserve"> от них. </w:t>
      </w:r>
    </w:p>
    <w:p w:rsidR="00015173" w:rsidRPr="00384CBF" w:rsidRDefault="00015173" w:rsidP="00015173">
      <w:pPr>
        <w:tabs>
          <w:tab w:val="left" w:pos="1134"/>
        </w:tabs>
        <w:ind w:firstLine="567"/>
        <w:jc w:val="both"/>
        <w:rPr>
          <w:sz w:val="24"/>
          <w:szCs w:val="24"/>
        </w:rPr>
      </w:pPr>
      <w:r w:rsidRPr="00384CBF">
        <w:rPr>
          <w:sz w:val="24"/>
          <w:szCs w:val="24"/>
        </w:rPr>
        <w:t xml:space="preserve"> Региональная система оповещения (РАСЦО) включает в себя 23 точки оповещения и городская система оповещения включает в себя 8 точек оповещения.</w:t>
      </w:r>
    </w:p>
    <w:p w:rsidR="00015173" w:rsidRPr="00384CBF" w:rsidRDefault="00015173" w:rsidP="00015173">
      <w:pPr>
        <w:tabs>
          <w:tab w:val="left" w:pos="1134"/>
        </w:tabs>
        <w:ind w:firstLine="567"/>
        <w:jc w:val="both"/>
        <w:rPr>
          <w:sz w:val="24"/>
          <w:szCs w:val="24"/>
        </w:rPr>
      </w:pPr>
      <w:r w:rsidRPr="00384CBF">
        <w:rPr>
          <w:sz w:val="24"/>
          <w:szCs w:val="24"/>
        </w:rPr>
        <w:t xml:space="preserve">Таким образом, проводимая работа по внедрению элементов системы оповещения, осуществляемая как по РЦП, так и по ДМЦП (ВЦП), позволила обеспечить в 2024 г. надежное оповещение 98 % населения, проживающего в селитебной зоне и работающего в промышленной части города. </w:t>
      </w:r>
    </w:p>
    <w:p w:rsidR="00015173" w:rsidRPr="00384CBF" w:rsidRDefault="00015173" w:rsidP="00015173">
      <w:pPr>
        <w:tabs>
          <w:tab w:val="left" w:pos="1134"/>
        </w:tabs>
        <w:ind w:firstLine="567"/>
        <w:jc w:val="both"/>
        <w:rPr>
          <w:sz w:val="24"/>
          <w:szCs w:val="24"/>
        </w:rPr>
      </w:pPr>
      <w:r w:rsidRPr="00384CBF">
        <w:rPr>
          <w:sz w:val="24"/>
          <w:szCs w:val="24"/>
        </w:rPr>
        <w:lastRenderedPageBreak/>
        <w:t>Учитывая опыт предыдущей работы необходимо дальнейшее развитие системы оповещения в части оповещения горожан, проживающих в СНТ и ДНТ, а именно: «Ромашка», «Бастион», тем самым обеспечив 100% оповещение населения.</w:t>
      </w:r>
    </w:p>
    <w:p w:rsidR="00015173" w:rsidRPr="00384CBF" w:rsidRDefault="00015173" w:rsidP="00015173">
      <w:pPr>
        <w:numPr>
          <w:ilvl w:val="0"/>
          <w:numId w:val="31"/>
        </w:numPr>
        <w:jc w:val="center"/>
        <w:rPr>
          <w:b/>
          <w:spacing w:val="2"/>
          <w:sz w:val="24"/>
          <w:szCs w:val="24"/>
        </w:rPr>
      </w:pP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numPr>
          <w:ilvl w:val="0"/>
          <w:numId w:val="31"/>
        </w:numPr>
        <w:jc w:val="center"/>
        <w:rPr>
          <w:b/>
          <w:spacing w:val="2"/>
          <w:sz w:val="24"/>
          <w:szCs w:val="24"/>
        </w:rPr>
      </w:pPr>
      <w:r w:rsidRPr="00384CBF">
        <w:rPr>
          <w:sz w:val="24"/>
          <w:szCs w:val="24"/>
        </w:rPr>
        <w:t>В ходе реализации подпрограммы администрация Сосновоборского городского округа, а также основные исполнители программных мероприятий контролируют целевое и эффективное использование финансовых средств и выполнение намеченных мероприятий.</w:t>
      </w:r>
    </w:p>
    <w:p w:rsidR="00015173" w:rsidRPr="00384CBF" w:rsidRDefault="00015173" w:rsidP="00015173">
      <w:pPr>
        <w:tabs>
          <w:tab w:val="left" w:pos="1134"/>
        </w:tabs>
        <w:ind w:firstLine="567"/>
        <w:jc w:val="both"/>
        <w:rPr>
          <w:sz w:val="24"/>
          <w:szCs w:val="24"/>
        </w:rPr>
      </w:pPr>
      <w:r w:rsidRPr="00384CBF">
        <w:rPr>
          <w:sz w:val="24"/>
          <w:szCs w:val="24"/>
        </w:rPr>
        <w:t>Реализация подпрограммы осуществляется исполнителями - органами местного самоуправления городского округа, территориальными органами федеральных органов исполнительной власти (по согласованию).</w:t>
      </w:r>
    </w:p>
    <w:p w:rsidR="00015173" w:rsidRPr="00384CBF" w:rsidRDefault="00015173" w:rsidP="00015173">
      <w:pPr>
        <w:ind w:firstLine="567"/>
        <w:jc w:val="both"/>
        <w:rPr>
          <w:sz w:val="24"/>
          <w:szCs w:val="24"/>
        </w:rPr>
      </w:pPr>
      <w:r w:rsidRPr="00384CBF">
        <w:rPr>
          <w:sz w:val="24"/>
          <w:szCs w:val="24"/>
        </w:rPr>
        <w:t>Ежегодно в установленном порядке исполнители подпрограммы представляют в администрацию городского округа отчет о реализации подпрограммы.</w:t>
      </w:r>
    </w:p>
    <w:p w:rsidR="00015173" w:rsidRPr="00384CBF" w:rsidRDefault="00015173" w:rsidP="00015173">
      <w:pPr>
        <w:ind w:firstLine="567"/>
        <w:jc w:val="both"/>
        <w:rPr>
          <w:sz w:val="24"/>
          <w:szCs w:val="24"/>
        </w:rPr>
      </w:pPr>
      <w:r w:rsidRPr="00384CBF">
        <w:rPr>
          <w:sz w:val="24"/>
          <w:szCs w:val="24"/>
        </w:rPr>
        <w:t>Экспертный и финансовый контроль за ходом выполнения подпрограммы осуществляется главой администрации городского округа и заместителями по направлениям ежегодно до 2030 год включительно.</w:t>
      </w:r>
    </w:p>
    <w:p w:rsidR="00015173" w:rsidRPr="00384CBF" w:rsidRDefault="00015173" w:rsidP="00015173">
      <w:pPr>
        <w:tabs>
          <w:tab w:val="left" w:pos="1134"/>
        </w:tabs>
        <w:ind w:firstLine="567"/>
        <w:jc w:val="both"/>
        <w:rPr>
          <w:sz w:val="16"/>
          <w:szCs w:val="16"/>
        </w:rPr>
      </w:pPr>
    </w:p>
    <w:tbl>
      <w:tblPr>
        <w:tblW w:w="10992" w:type="dxa"/>
        <w:tblLook w:val="04A0" w:firstRow="1" w:lastRow="0" w:firstColumn="1" w:lastColumn="0" w:noHBand="0" w:noVBand="1"/>
      </w:tblPr>
      <w:tblGrid>
        <w:gridCol w:w="665"/>
        <w:gridCol w:w="8941"/>
        <w:gridCol w:w="1386"/>
      </w:tblGrid>
      <w:tr w:rsidR="00015173" w:rsidRPr="00384CBF" w:rsidTr="00BC734D">
        <w:trPr>
          <w:trHeight w:val="1017"/>
        </w:trPr>
        <w:tc>
          <w:tcPr>
            <w:tcW w:w="665" w:type="dxa"/>
          </w:tcPr>
          <w:p w:rsidR="00015173" w:rsidRPr="00384CBF" w:rsidRDefault="00015173" w:rsidP="00BC734D">
            <w:pPr>
              <w:ind w:left="480"/>
              <w:jc w:val="center"/>
              <w:rPr>
                <w:sz w:val="24"/>
                <w:szCs w:val="24"/>
              </w:rPr>
            </w:pPr>
          </w:p>
        </w:tc>
        <w:tc>
          <w:tcPr>
            <w:tcW w:w="8941" w:type="dxa"/>
          </w:tcPr>
          <w:p w:rsidR="00015173" w:rsidRPr="00384CBF" w:rsidRDefault="00015173" w:rsidP="00BC734D">
            <w:pPr>
              <w:jc w:val="center"/>
              <w:rPr>
                <w:b/>
                <w:bCs/>
                <w:spacing w:val="-2"/>
                <w:sz w:val="24"/>
                <w:szCs w:val="24"/>
              </w:rPr>
            </w:pPr>
            <w:r w:rsidRPr="00384CBF">
              <w:rPr>
                <w:b/>
                <w:bCs/>
                <w:spacing w:val="-2"/>
                <w:sz w:val="24"/>
                <w:szCs w:val="24"/>
              </w:rPr>
              <w:t>Комплекс процессных мероприятий № 3</w:t>
            </w:r>
          </w:p>
          <w:p w:rsidR="00015173" w:rsidRPr="00384CBF" w:rsidRDefault="00015173" w:rsidP="00BC734D">
            <w:pPr>
              <w:jc w:val="center"/>
              <w:rPr>
                <w:b/>
                <w:bCs/>
                <w:spacing w:val="-2"/>
                <w:sz w:val="24"/>
                <w:szCs w:val="24"/>
              </w:rPr>
            </w:pPr>
            <w:r w:rsidRPr="00384CBF">
              <w:rPr>
                <w:b/>
                <w:bCs/>
                <w:spacing w:val="-2"/>
                <w:sz w:val="24"/>
                <w:szCs w:val="24"/>
              </w:rPr>
              <w:t xml:space="preserve">«Пожарная безопасность на территории муниципального образования </w:t>
            </w:r>
          </w:p>
          <w:p w:rsidR="00015173" w:rsidRPr="00384CBF" w:rsidRDefault="00015173" w:rsidP="00BC734D">
            <w:pPr>
              <w:jc w:val="center"/>
              <w:rPr>
                <w:b/>
                <w:bCs/>
                <w:spacing w:val="-2"/>
                <w:sz w:val="24"/>
                <w:szCs w:val="24"/>
              </w:rPr>
            </w:pPr>
            <w:r w:rsidRPr="00384CBF">
              <w:rPr>
                <w:b/>
                <w:bCs/>
                <w:spacing w:val="-2"/>
                <w:sz w:val="24"/>
                <w:szCs w:val="24"/>
              </w:rPr>
              <w:t>Сосновоборский городской округ Ленинградской области на 2014-2030 годы».</w:t>
            </w:r>
          </w:p>
        </w:tc>
        <w:tc>
          <w:tcPr>
            <w:tcW w:w="1386" w:type="dxa"/>
            <w:shd w:val="clear" w:color="auto" w:fill="auto"/>
          </w:tcPr>
          <w:p w:rsidR="00015173" w:rsidRPr="00384CBF" w:rsidRDefault="00015173" w:rsidP="00BC734D">
            <w:pPr>
              <w:jc w:val="center"/>
              <w:rPr>
                <w:sz w:val="24"/>
                <w:szCs w:val="24"/>
              </w:rPr>
            </w:pPr>
          </w:p>
        </w:tc>
      </w:tr>
    </w:tbl>
    <w:p w:rsidR="00015173" w:rsidRPr="00384CBF" w:rsidRDefault="00015173" w:rsidP="00015173">
      <w:pPr>
        <w:spacing w:after="120"/>
        <w:jc w:val="center"/>
        <w:rPr>
          <w:spacing w:val="30"/>
          <w:sz w:val="24"/>
          <w:szCs w:val="24"/>
        </w:rPr>
      </w:pPr>
      <w:r w:rsidRPr="00384CBF">
        <w:rPr>
          <w:b/>
          <w:bCs/>
          <w:spacing w:val="30"/>
          <w:sz w:val="24"/>
          <w:szCs w:val="24"/>
        </w:rPr>
        <w:t>ВВЕДЕНИЕ</w:t>
      </w:r>
    </w:p>
    <w:p w:rsidR="00015173" w:rsidRPr="00384CBF" w:rsidRDefault="00015173" w:rsidP="00015173">
      <w:pPr>
        <w:keepNext/>
        <w:ind w:left="375"/>
        <w:jc w:val="center"/>
        <w:outlineLvl w:val="0"/>
        <w:rPr>
          <w:b/>
          <w:bCs/>
          <w:kern w:val="32"/>
          <w:sz w:val="24"/>
          <w:szCs w:val="24"/>
        </w:rPr>
      </w:pPr>
      <w:r w:rsidRPr="00384CBF">
        <w:rPr>
          <w:b/>
          <w:bCs/>
          <w:kern w:val="32"/>
          <w:sz w:val="24"/>
          <w:szCs w:val="24"/>
        </w:rPr>
        <w:t>Основанием для разработки подпрограммы являются требования</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Федеральный закон "О пожарной безопасности" от 21.12.1994 N 69-ФЗ,</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Федеральный закон от 22.07.2008 N 123-ФЗ «Технический регламент</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о требованиях пожарной безопасности, Постановление Правительства РФ от 16 сентября 2020 г. N 1479 "Об утверждении правил противопожарного</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режима в Российской Федерации».</w:t>
      </w:r>
    </w:p>
    <w:p w:rsidR="00015173" w:rsidRPr="00384CBF" w:rsidRDefault="00015173" w:rsidP="00015173">
      <w:pPr>
        <w:rPr>
          <w:sz w:val="16"/>
          <w:szCs w:val="16"/>
        </w:rPr>
      </w:pPr>
    </w:p>
    <w:p w:rsidR="00015173" w:rsidRPr="00384CBF" w:rsidRDefault="00015173" w:rsidP="00015173">
      <w:pPr>
        <w:numPr>
          <w:ilvl w:val="0"/>
          <w:numId w:val="24"/>
        </w:numPr>
        <w:jc w:val="center"/>
        <w:rPr>
          <w:b/>
          <w:bCs/>
          <w:spacing w:val="2"/>
          <w:sz w:val="24"/>
          <w:szCs w:val="24"/>
        </w:rPr>
      </w:pPr>
      <w:r w:rsidRPr="00384CBF">
        <w:rPr>
          <w:b/>
          <w:bCs/>
          <w:spacing w:val="2"/>
          <w:sz w:val="24"/>
          <w:szCs w:val="24"/>
        </w:rPr>
        <w:t xml:space="preserve">Содержание проблемы и обоснование необходимости ее решения </w:t>
      </w:r>
    </w:p>
    <w:p w:rsidR="00015173" w:rsidRPr="00384CBF" w:rsidRDefault="00015173" w:rsidP="00015173">
      <w:pPr>
        <w:ind w:left="720"/>
        <w:rPr>
          <w:b/>
          <w:bCs/>
          <w:spacing w:val="2"/>
          <w:sz w:val="24"/>
          <w:szCs w:val="24"/>
        </w:rPr>
      </w:pPr>
      <w:r w:rsidRPr="00384CBF">
        <w:rPr>
          <w:b/>
          <w:bCs/>
          <w:spacing w:val="2"/>
          <w:sz w:val="24"/>
          <w:szCs w:val="24"/>
        </w:rPr>
        <w:t xml:space="preserve">                                          программными методами</w:t>
      </w:r>
    </w:p>
    <w:p w:rsidR="00015173" w:rsidRPr="00384CBF" w:rsidRDefault="00015173" w:rsidP="00015173">
      <w:pPr>
        <w:tabs>
          <w:tab w:val="left" w:pos="1134"/>
        </w:tabs>
        <w:ind w:firstLine="567"/>
        <w:jc w:val="both"/>
        <w:rPr>
          <w:sz w:val="24"/>
          <w:szCs w:val="24"/>
        </w:rPr>
      </w:pPr>
      <w:r w:rsidRPr="00384CBF">
        <w:rPr>
          <w:sz w:val="24"/>
          <w:szCs w:val="24"/>
        </w:rPr>
        <w:t xml:space="preserve">Актуальной проблемой было и остается сбережение жизни и здоровья граждан. </w:t>
      </w:r>
    </w:p>
    <w:p w:rsidR="00015173" w:rsidRPr="00384CBF" w:rsidRDefault="00015173" w:rsidP="00015173">
      <w:pPr>
        <w:tabs>
          <w:tab w:val="left" w:pos="1134"/>
        </w:tabs>
        <w:ind w:firstLine="567"/>
        <w:jc w:val="both"/>
        <w:rPr>
          <w:sz w:val="24"/>
          <w:szCs w:val="24"/>
        </w:rPr>
      </w:pPr>
      <w:r w:rsidRPr="00384CBF">
        <w:rPr>
          <w:sz w:val="24"/>
          <w:szCs w:val="24"/>
        </w:rPr>
        <w:t>Как показали 2024 и предыдущие годы п</w:t>
      </w:r>
      <w:r w:rsidRPr="00384CBF">
        <w:rPr>
          <w:spacing w:val="-1"/>
          <w:sz w:val="24"/>
          <w:szCs w:val="24"/>
        </w:rPr>
        <w:t xml:space="preserve">роблема травматизма и гибели людей на пожарах для муниципального образования Сосновоборский городской округ являются </w:t>
      </w:r>
      <w:r w:rsidRPr="00384CBF">
        <w:rPr>
          <w:sz w:val="24"/>
          <w:szCs w:val="24"/>
        </w:rPr>
        <w:t>одной из актуальнейших. Проведя анализ гибели людей на пожарах установлено, что погибшие - неработающее население, что указывает на необходимость усиления профилактической работы среди данной категории граждан. Также необходимо усилить контроль со стороны управляющих компаний за соблюдением противопожарного режима на вверенных территориях (захламление чердаков и подвалов, эвакуационных выходов, существует проблема складирования сгораемого мусора под окнами жилых квартир).</w:t>
      </w:r>
    </w:p>
    <w:p w:rsidR="00015173" w:rsidRPr="00384CBF" w:rsidRDefault="00015173" w:rsidP="00015173">
      <w:pPr>
        <w:tabs>
          <w:tab w:val="left" w:pos="1134"/>
        </w:tabs>
        <w:ind w:firstLine="567"/>
        <w:jc w:val="both"/>
        <w:rPr>
          <w:sz w:val="24"/>
          <w:szCs w:val="24"/>
        </w:rPr>
      </w:pPr>
      <w:r w:rsidRPr="00384CBF">
        <w:rPr>
          <w:sz w:val="24"/>
          <w:szCs w:val="24"/>
        </w:rPr>
        <w:t>В городе эксплуатируются дома повышенной этажности, что с ростом числа количества личных автомобилей, припаркованных вблизи жилых домов, усложняют возможность установки специальной техники спасения с высоты. Данная проблема может быть решена путем выделения зон для установки специальной пожарной техники, с запретом парковки на ней личного автотранспорта.</w:t>
      </w:r>
    </w:p>
    <w:p w:rsidR="00015173" w:rsidRPr="00384CBF" w:rsidRDefault="00015173" w:rsidP="00015173">
      <w:pPr>
        <w:tabs>
          <w:tab w:val="left" w:pos="1134"/>
        </w:tabs>
        <w:ind w:firstLine="567"/>
        <w:jc w:val="both"/>
        <w:rPr>
          <w:sz w:val="24"/>
          <w:szCs w:val="24"/>
        </w:rPr>
      </w:pPr>
      <w:r w:rsidRPr="00384CBF">
        <w:rPr>
          <w:sz w:val="24"/>
          <w:szCs w:val="24"/>
        </w:rPr>
        <w:t xml:space="preserve">Положительно можно отметить факт качественного обслуживания СМУП «ВОДОКАНАЛ» и ООО «ВОДОКАНАЛ» пожарных гидрантов на городских хозяйственно-питьевых сетях. За последние 3 года по результатам профилактических проверок неисправных пожарных гидрантов, (на момент завершения проверки) не фиксировалось, т.к. все выявленные неисправности устранялись своевременно. Данный факт подтверждает эффективность подпрограммы. Тем не менее на территории муниципального образования имеются безводные участки, а именно район улиц Липово и Ручьи. Данный факт повлечет за собой увеличение времени тушения возможных пожаров, с увеличением ущерба. </w:t>
      </w:r>
    </w:p>
    <w:p w:rsidR="00015173" w:rsidRPr="00384CBF" w:rsidRDefault="00015173" w:rsidP="00015173">
      <w:pPr>
        <w:tabs>
          <w:tab w:val="left" w:pos="1134"/>
        </w:tabs>
        <w:ind w:right="10" w:firstLine="567"/>
        <w:contextualSpacing/>
        <w:jc w:val="both"/>
        <w:rPr>
          <w:sz w:val="24"/>
          <w:szCs w:val="24"/>
        </w:rPr>
      </w:pPr>
      <w:r w:rsidRPr="00384CBF">
        <w:rPr>
          <w:spacing w:val="-1"/>
          <w:sz w:val="24"/>
          <w:szCs w:val="24"/>
        </w:rPr>
        <w:t>Таким образом, указанная ситуация требует постоянного контроля со стороны</w:t>
      </w:r>
      <w:r w:rsidRPr="00384CBF">
        <w:rPr>
          <w:sz w:val="24"/>
          <w:szCs w:val="24"/>
        </w:rPr>
        <w:t xml:space="preserve"> органов местного самоуправления. Требует внесения изменений либо дополнений в иные программы способные напрямую обеспечить пожарную безопасность города. </w:t>
      </w:r>
    </w:p>
    <w:p w:rsidR="00015173" w:rsidRPr="00384CBF" w:rsidRDefault="00015173" w:rsidP="00015173">
      <w:pPr>
        <w:tabs>
          <w:tab w:val="left" w:pos="1134"/>
        </w:tabs>
        <w:ind w:firstLine="567"/>
        <w:jc w:val="both"/>
        <w:rPr>
          <w:spacing w:val="2"/>
          <w:sz w:val="24"/>
          <w:szCs w:val="24"/>
        </w:rPr>
      </w:pPr>
      <w:r w:rsidRPr="00384CBF">
        <w:rPr>
          <w:spacing w:val="2"/>
          <w:sz w:val="24"/>
          <w:szCs w:val="24"/>
        </w:rPr>
        <w:lastRenderedPageBreak/>
        <w:t>Изменить данную негативную ситуацию необходимо путем серьез</w:t>
      </w:r>
      <w:r w:rsidRPr="00384CBF">
        <w:rPr>
          <w:spacing w:val="2"/>
          <w:sz w:val="24"/>
          <w:szCs w:val="24"/>
        </w:rPr>
        <w:softHyphen/>
        <w:t>ных капитальных вложений в материально-техническое обеспечение противо</w:t>
      </w:r>
      <w:r w:rsidRPr="00384CBF">
        <w:rPr>
          <w:spacing w:val="2"/>
          <w:sz w:val="24"/>
          <w:szCs w:val="24"/>
        </w:rPr>
        <w:softHyphen/>
        <w:t>пожарных мероприятий:</w:t>
      </w:r>
    </w:p>
    <w:p w:rsidR="00015173" w:rsidRPr="00384CBF" w:rsidRDefault="00015173" w:rsidP="00015173">
      <w:pPr>
        <w:tabs>
          <w:tab w:val="left" w:pos="1134"/>
        </w:tabs>
        <w:ind w:firstLine="567"/>
        <w:jc w:val="both"/>
        <w:rPr>
          <w:spacing w:val="2"/>
          <w:sz w:val="24"/>
          <w:szCs w:val="24"/>
        </w:rPr>
      </w:pPr>
      <w:r w:rsidRPr="00384CBF">
        <w:rPr>
          <w:spacing w:val="2"/>
          <w:sz w:val="24"/>
          <w:szCs w:val="24"/>
        </w:rPr>
        <w:t>- продолжить субсидирование СМУП «ВОДОКАНАЛ» на обеспечение исправного технического состояния пожарных гидрантов;</w:t>
      </w:r>
    </w:p>
    <w:p w:rsidR="00015173" w:rsidRPr="00384CBF" w:rsidRDefault="00015173" w:rsidP="00015173">
      <w:pPr>
        <w:tabs>
          <w:tab w:val="left" w:pos="1134"/>
        </w:tabs>
        <w:ind w:firstLine="567"/>
        <w:jc w:val="both"/>
        <w:rPr>
          <w:spacing w:val="2"/>
          <w:sz w:val="24"/>
          <w:szCs w:val="24"/>
        </w:rPr>
      </w:pPr>
      <w:r w:rsidRPr="00384CBF">
        <w:rPr>
          <w:spacing w:val="2"/>
          <w:sz w:val="24"/>
          <w:szCs w:val="24"/>
        </w:rPr>
        <w:t xml:space="preserve">- осуществлять контроль за содержанием пожарных гидрантов </w:t>
      </w:r>
    </w:p>
    <w:p w:rsidR="00015173" w:rsidRPr="00384CBF" w:rsidRDefault="00015173" w:rsidP="00015173">
      <w:pPr>
        <w:tabs>
          <w:tab w:val="left" w:pos="1134"/>
        </w:tabs>
        <w:ind w:firstLine="567"/>
        <w:jc w:val="both"/>
        <w:rPr>
          <w:spacing w:val="2"/>
          <w:sz w:val="24"/>
          <w:szCs w:val="24"/>
        </w:rPr>
      </w:pPr>
      <w:r w:rsidRPr="00384CBF">
        <w:rPr>
          <w:spacing w:val="2"/>
          <w:sz w:val="24"/>
          <w:szCs w:val="24"/>
        </w:rPr>
        <w:t>ООО «ВОДОКАНАЛ», в соответствии с консессиональным соглашением,</w:t>
      </w:r>
    </w:p>
    <w:p w:rsidR="00015173" w:rsidRPr="00384CBF" w:rsidRDefault="00015173" w:rsidP="00015173">
      <w:pPr>
        <w:tabs>
          <w:tab w:val="left" w:pos="426"/>
          <w:tab w:val="left" w:pos="1134"/>
        </w:tabs>
        <w:ind w:firstLine="567"/>
        <w:jc w:val="both"/>
        <w:rPr>
          <w:spacing w:val="2"/>
          <w:sz w:val="24"/>
          <w:szCs w:val="24"/>
        </w:rPr>
      </w:pPr>
      <w:r w:rsidRPr="00384CBF">
        <w:rPr>
          <w:spacing w:val="2"/>
          <w:sz w:val="24"/>
          <w:szCs w:val="24"/>
        </w:rPr>
        <w:t xml:space="preserve">- увеличения финансирования на закупку необходимого пожарно-технического вооружения и оборудования; </w:t>
      </w:r>
    </w:p>
    <w:p w:rsidR="00015173" w:rsidRPr="00384CBF" w:rsidRDefault="00015173" w:rsidP="00015173">
      <w:pPr>
        <w:tabs>
          <w:tab w:val="left" w:pos="1134"/>
        </w:tabs>
        <w:ind w:firstLine="567"/>
        <w:jc w:val="both"/>
        <w:rPr>
          <w:spacing w:val="2"/>
          <w:sz w:val="24"/>
          <w:szCs w:val="24"/>
        </w:rPr>
      </w:pPr>
      <w:r w:rsidRPr="00384CBF">
        <w:rPr>
          <w:spacing w:val="2"/>
          <w:sz w:val="24"/>
          <w:szCs w:val="24"/>
        </w:rPr>
        <w:t>- увеличения финансовых средств для стимулирования добровольцев (данных граждан можно будет привлекать не только для патрулирования, но и ликвидации возможных загораний в зоне зеленых насаждений).</w:t>
      </w:r>
    </w:p>
    <w:p w:rsidR="00015173" w:rsidRPr="00384CBF" w:rsidRDefault="00015173" w:rsidP="00015173">
      <w:pPr>
        <w:tabs>
          <w:tab w:val="left" w:pos="1134"/>
        </w:tabs>
        <w:ind w:firstLine="567"/>
        <w:jc w:val="both"/>
        <w:rPr>
          <w:b/>
          <w:bCs/>
          <w:spacing w:val="2"/>
          <w:sz w:val="24"/>
          <w:szCs w:val="24"/>
        </w:rPr>
      </w:pPr>
      <w:r w:rsidRPr="00384CBF">
        <w:rPr>
          <w:spacing w:val="2"/>
          <w:sz w:val="24"/>
          <w:szCs w:val="24"/>
        </w:rPr>
        <w:t>Продолжить работу в области агитационной пропаганды соблюдения правил пожарной безопасности.</w:t>
      </w:r>
    </w:p>
    <w:p w:rsidR="00015173" w:rsidRPr="00384CBF" w:rsidRDefault="00015173" w:rsidP="00015173">
      <w:pPr>
        <w:tabs>
          <w:tab w:val="left" w:pos="1134"/>
        </w:tabs>
        <w:ind w:firstLine="567"/>
        <w:contextualSpacing/>
        <w:jc w:val="both"/>
        <w:rPr>
          <w:sz w:val="24"/>
          <w:szCs w:val="24"/>
        </w:rPr>
      </w:pPr>
      <w:r w:rsidRPr="00384CBF">
        <w:rPr>
          <w:sz w:val="24"/>
          <w:szCs w:val="24"/>
        </w:rPr>
        <w:t>Решение данных вопросов позволит повысить эффектив</w:t>
      </w:r>
      <w:r w:rsidRPr="00384CBF">
        <w:rPr>
          <w:sz w:val="24"/>
          <w:szCs w:val="24"/>
        </w:rPr>
        <w:softHyphen/>
        <w:t xml:space="preserve">ность работы противопожарной службы города, позволит создать необходимые </w:t>
      </w:r>
      <w:r w:rsidRPr="00384CBF">
        <w:rPr>
          <w:spacing w:val="-1"/>
          <w:sz w:val="24"/>
          <w:szCs w:val="24"/>
        </w:rPr>
        <w:t xml:space="preserve">условия для повышения пожарной безопасности на территории Сосновоборского городского </w:t>
      </w:r>
      <w:r w:rsidRPr="00384CBF">
        <w:rPr>
          <w:sz w:val="24"/>
          <w:szCs w:val="24"/>
        </w:rPr>
        <w:t>округа, уменьшения гибели и травматизма людей при ЧС, снижение размера материального ущерба от огня, укрепление материально-</w:t>
      </w:r>
      <w:r w:rsidRPr="00384CBF">
        <w:rPr>
          <w:spacing w:val="-1"/>
          <w:sz w:val="24"/>
          <w:szCs w:val="24"/>
        </w:rPr>
        <w:t xml:space="preserve">технической базы подразделений, осуществляющих охрану от пожаров объектов </w:t>
      </w:r>
      <w:r w:rsidRPr="00384CBF">
        <w:rPr>
          <w:sz w:val="24"/>
          <w:szCs w:val="24"/>
        </w:rPr>
        <w:t>жилого сектора, социального, культурного и промышленного назначения, садо</w:t>
      </w:r>
      <w:r w:rsidRPr="00384CBF">
        <w:rPr>
          <w:sz w:val="24"/>
          <w:szCs w:val="24"/>
        </w:rPr>
        <w:softHyphen/>
      </w:r>
      <w:r w:rsidRPr="00384CBF">
        <w:rPr>
          <w:spacing w:val="-1"/>
          <w:sz w:val="24"/>
          <w:szCs w:val="24"/>
        </w:rPr>
        <w:t xml:space="preserve">водческих, огородных и гаражных товариществ на территории Сосновоборского </w:t>
      </w:r>
      <w:r w:rsidRPr="00384CBF">
        <w:rPr>
          <w:sz w:val="24"/>
          <w:szCs w:val="24"/>
        </w:rPr>
        <w:t>городского округа.</w:t>
      </w:r>
    </w:p>
    <w:p w:rsidR="00015173" w:rsidRPr="00384CBF" w:rsidRDefault="00015173" w:rsidP="00015173">
      <w:pPr>
        <w:tabs>
          <w:tab w:val="left" w:pos="1134"/>
        </w:tabs>
        <w:jc w:val="both"/>
        <w:rPr>
          <w:sz w:val="16"/>
          <w:szCs w:val="16"/>
        </w:rPr>
      </w:pPr>
    </w:p>
    <w:p w:rsidR="00015173" w:rsidRPr="00384CBF" w:rsidRDefault="00015173" w:rsidP="00015173">
      <w:pPr>
        <w:tabs>
          <w:tab w:val="center" w:pos="4818"/>
        </w:tabs>
        <w:ind w:firstLine="567"/>
        <w:jc w:val="center"/>
        <w:rPr>
          <w:b/>
          <w:spacing w:val="2"/>
          <w:sz w:val="24"/>
          <w:szCs w:val="24"/>
        </w:rPr>
      </w:pPr>
      <w:r w:rsidRPr="00384CBF">
        <w:rPr>
          <w:b/>
          <w:spacing w:val="2"/>
          <w:sz w:val="24"/>
          <w:szCs w:val="24"/>
        </w:rPr>
        <w:t xml:space="preserve">2. </w:t>
      </w: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tabs>
          <w:tab w:val="left" w:pos="993"/>
        </w:tabs>
        <w:ind w:left="10" w:right="5" w:firstLine="567"/>
        <w:jc w:val="both"/>
        <w:rPr>
          <w:sz w:val="24"/>
          <w:szCs w:val="24"/>
        </w:rPr>
      </w:pPr>
      <w:r w:rsidRPr="00384CBF">
        <w:rPr>
          <w:spacing w:val="-1"/>
          <w:sz w:val="24"/>
          <w:szCs w:val="24"/>
        </w:rPr>
        <w:t xml:space="preserve">Оперативный контроль за выполнением мероприятий подпрограммы, правопорядком и организационным вопросам осуществляет отделом гражданской защиты и общественной безопасности администрации Сосновоборского городского округа. </w:t>
      </w:r>
      <w:r w:rsidRPr="00384CBF">
        <w:rPr>
          <w:sz w:val="24"/>
          <w:szCs w:val="24"/>
        </w:rPr>
        <w:t>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tabs>
          <w:tab w:val="left" w:pos="993"/>
        </w:tabs>
        <w:ind w:left="14" w:firstLine="567"/>
        <w:jc w:val="both"/>
        <w:rPr>
          <w:sz w:val="24"/>
          <w:szCs w:val="24"/>
        </w:rPr>
      </w:pPr>
      <w:r w:rsidRPr="00384CBF">
        <w:rPr>
          <w:sz w:val="24"/>
          <w:szCs w:val="24"/>
        </w:rPr>
        <w:t xml:space="preserve">Отчет о реализации мероприятий подпрограммы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widowControl w:val="0"/>
        <w:autoSpaceDE w:val="0"/>
        <w:autoSpaceDN w:val="0"/>
        <w:adjustRightInd w:val="0"/>
        <w:jc w:val="center"/>
        <w:rPr>
          <w:b/>
          <w:sz w:val="16"/>
          <w:szCs w:val="16"/>
        </w:rPr>
      </w:pPr>
    </w:p>
    <w:p w:rsidR="00015173" w:rsidRPr="00384CBF" w:rsidRDefault="00015173" w:rsidP="00015173">
      <w:pPr>
        <w:jc w:val="center"/>
        <w:rPr>
          <w:b/>
          <w:bCs/>
          <w:spacing w:val="-2"/>
          <w:sz w:val="24"/>
          <w:szCs w:val="24"/>
        </w:rPr>
      </w:pPr>
      <w:r w:rsidRPr="00384CBF">
        <w:rPr>
          <w:b/>
          <w:bCs/>
          <w:spacing w:val="-2"/>
          <w:sz w:val="24"/>
          <w:szCs w:val="24"/>
        </w:rPr>
        <w:t xml:space="preserve">Комплекс процессных мероприятий № 4 </w:t>
      </w:r>
    </w:p>
    <w:p w:rsidR="00015173" w:rsidRPr="00384CBF" w:rsidRDefault="00015173" w:rsidP="00015173">
      <w:pPr>
        <w:jc w:val="center"/>
        <w:rPr>
          <w:b/>
          <w:bCs/>
          <w:spacing w:val="-2"/>
          <w:sz w:val="24"/>
          <w:szCs w:val="24"/>
        </w:rPr>
      </w:pPr>
      <w:r w:rsidRPr="00384CBF">
        <w:rPr>
          <w:b/>
          <w:bCs/>
          <w:spacing w:val="-2"/>
          <w:sz w:val="24"/>
          <w:szCs w:val="24"/>
        </w:rPr>
        <w:t>«Создание в целях гражданской обороны и ликвидации чрезвычайных ситуаций запасов материально-технических, медицинских и иных средств</w:t>
      </w:r>
      <w:r w:rsidRPr="00384CBF">
        <w:t xml:space="preserve"> </w:t>
      </w:r>
      <w:r w:rsidRPr="00384CBF">
        <w:rPr>
          <w:b/>
          <w:bCs/>
          <w:spacing w:val="-2"/>
          <w:sz w:val="24"/>
          <w:szCs w:val="24"/>
        </w:rPr>
        <w:t>на территории муниципального образования Сосновоборский городской округ Ленинградской области на 2014 – 2030 годы»</w:t>
      </w:r>
    </w:p>
    <w:p w:rsidR="00015173" w:rsidRPr="00384CBF" w:rsidRDefault="00015173" w:rsidP="00015173">
      <w:pPr>
        <w:spacing w:line="360" w:lineRule="auto"/>
        <w:jc w:val="center"/>
        <w:rPr>
          <w:b/>
          <w:bCs/>
          <w:spacing w:val="30"/>
          <w:sz w:val="16"/>
          <w:szCs w:val="16"/>
        </w:rPr>
      </w:pPr>
    </w:p>
    <w:p w:rsidR="00015173" w:rsidRPr="00384CBF" w:rsidRDefault="00015173" w:rsidP="00015173">
      <w:pPr>
        <w:spacing w:line="360" w:lineRule="auto"/>
        <w:jc w:val="center"/>
        <w:rPr>
          <w:spacing w:val="30"/>
          <w:sz w:val="24"/>
          <w:szCs w:val="24"/>
        </w:rPr>
      </w:pPr>
      <w:r w:rsidRPr="00384CBF">
        <w:rPr>
          <w:b/>
          <w:bCs/>
          <w:spacing w:val="30"/>
          <w:sz w:val="24"/>
          <w:szCs w:val="24"/>
        </w:rPr>
        <w:t>ВВЕДЕНИЕ</w:t>
      </w:r>
    </w:p>
    <w:p w:rsidR="00015173" w:rsidRPr="00384CBF" w:rsidRDefault="00015173" w:rsidP="00015173">
      <w:pPr>
        <w:tabs>
          <w:tab w:val="left" w:pos="1134"/>
          <w:tab w:val="left" w:pos="4820"/>
        </w:tabs>
        <w:ind w:firstLine="567"/>
        <w:jc w:val="both"/>
        <w:rPr>
          <w:sz w:val="24"/>
          <w:szCs w:val="24"/>
        </w:rPr>
      </w:pPr>
      <w:r w:rsidRPr="00384CBF">
        <w:rPr>
          <w:sz w:val="24"/>
          <w:szCs w:val="24"/>
        </w:rPr>
        <w:t>Основным направлением деятельности органов местного самоуправления предусмотрено, что гражданам должен быть обеспечен высокий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 внедрить современные технические средства и технологии защиты населения.</w:t>
      </w:r>
    </w:p>
    <w:p w:rsidR="00015173" w:rsidRPr="00384CBF" w:rsidRDefault="00015173" w:rsidP="00015173">
      <w:pPr>
        <w:tabs>
          <w:tab w:val="left" w:pos="1134"/>
          <w:tab w:val="left" w:pos="4820"/>
        </w:tabs>
        <w:ind w:firstLine="567"/>
        <w:jc w:val="both"/>
        <w:rPr>
          <w:sz w:val="24"/>
          <w:szCs w:val="24"/>
        </w:rPr>
      </w:pPr>
      <w:r w:rsidRPr="00384CBF">
        <w:rPr>
          <w:sz w:val="24"/>
          <w:szCs w:val="24"/>
        </w:rPr>
        <w:t>Основанием для разработки подпрограммы является:</w:t>
      </w:r>
    </w:p>
    <w:p w:rsidR="00015173" w:rsidRPr="00384CBF" w:rsidRDefault="00015173" w:rsidP="00015173">
      <w:pPr>
        <w:widowControl w:val="0"/>
        <w:tabs>
          <w:tab w:val="left" w:pos="567"/>
          <w:tab w:val="left" w:pos="1134"/>
        </w:tabs>
        <w:ind w:firstLine="567"/>
        <w:jc w:val="both"/>
        <w:rPr>
          <w:snapToGrid w:val="0"/>
          <w:sz w:val="24"/>
        </w:rPr>
      </w:pPr>
      <w:r w:rsidRPr="00384CBF">
        <w:rPr>
          <w:snapToGrid w:val="0"/>
          <w:sz w:val="24"/>
        </w:rPr>
        <w:t>- Федеральный закон от 12.02.1998 № 28-ФЗ «О гражданской обороне»;</w:t>
      </w:r>
    </w:p>
    <w:p w:rsidR="00015173" w:rsidRPr="00384CBF" w:rsidRDefault="00015173" w:rsidP="00015173">
      <w:pPr>
        <w:widowControl w:val="0"/>
        <w:tabs>
          <w:tab w:val="left" w:pos="1134"/>
        </w:tabs>
        <w:autoSpaceDE w:val="0"/>
        <w:autoSpaceDN w:val="0"/>
        <w:adjustRightInd w:val="0"/>
        <w:ind w:firstLine="567"/>
        <w:rPr>
          <w:bCs/>
          <w:sz w:val="24"/>
          <w:szCs w:val="24"/>
        </w:rPr>
      </w:pPr>
      <w:r w:rsidRPr="00384CBF">
        <w:rPr>
          <w:bCs/>
          <w:sz w:val="24"/>
          <w:szCs w:val="24"/>
        </w:rPr>
        <w:t>-  Постановление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015173" w:rsidRPr="00384CBF" w:rsidRDefault="00015173" w:rsidP="00015173">
      <w:pPr>
        <w:widowControl w:val="0"/>
        <w:tabs>
          <w:tab w:val="left" w:pos="1134"/>
        </w:tabs>
        <w:autoSpaceDE w:val="0"/>
        <w:autoSpaceDN w:val="0"/>
        <w:adjustRightInd w:val="0"/>
        <w:ind w:firstLine="567"/>
        <w:rPr>
          <w:bCs/>
          <w:sz w:val="24"/>
          <w:szCs w:val="24"/>
        </w:rPr>
      </w:pPr>
      <w:r w:rsidRPr="00384CBF">
        <w:rPr>
          <w:bCs/>
          <w:sz w:val="24"/>
          <w:szCs w:val="24"/>
        </w:rPr>
        <w:t>- Постановление Правительства Ленинградской области от 31.10. 2019 г. № 511 «О создании резервов материальных и финансовых ресурсов для ликвидации чрезвычайных ситуаций на территории Ленинградской области».</w:t>
      </w:r>
    </w:p>
    <w:p w:rsidR="00015173" w:rsidRPr="00384CBF" w:rsidRDefault="00015173" w:rsidP="00015173">
      <w:pPr>
        <w:widowControl w:val="0"/>
        <w:tabs>
          <w:tab w:val="left" w:pos="1134"/>
        </w:tabs>
        <w:autoSpaceDE w:val="0"/>
        <w:autoSpaceDN w:val="0"/>
        <w:adjustRightInd w:val="0"/>
        <w:ind w:firstLine="567"/>
        <w:rPr>
          <w:bCs/>
          <w:sz w:val="16"/>
          <w:szCs w:val="16"/>
        </w:rPr>
      </w:pPr>
    </w:p>
    <w:p w:rsidR="00015173" w:rsidRPr="00384CBF" w:rsidRDefault="00015173" w:rsidP="00015173">
      <w:pPr>
        <w:ind w:left="720"/>
        <w:jc w:val="center"/>
        <w:rPr>
          <w:b/>
          <w:bCs/>
          <w:spacing w:val="2"/>
          <w:sz w:val="24"/>
          <w:szCs w:val="24"/>
        </w:rPr>
      </w:pPr>
      <w:r w:rsidRPr="00384CBF">
        <w:rPr>
          <w:b/>
          <w:bCs/>
          <w:spacing w:val="2"/>
          <w:sz w:val="24"/>
          <w:szCs w:val="24"/>
        </w:rPr>
        <w:t xml:space="preserve">1. Содержание проблемы и обоснование необходимости ее решения </w:t>
      </w:r>
    </w:p>
    <w:p w:rsidR="00015173" w:rsidRPr="00384CBF" w:rsidRDefault="00015173" w:rsidP="00015173">
      <w:pPr>
        <w:ind w:firstLine="567"/>
        <w:jc w:val="center"/>
        <w:rPr>
          <w:b/>
          <w:bCs/>
          <w:spacing w:val="2"/>
          <w:sz w:val="24"/>
          <w:szCs w:val="24"/>
        </w:rPr>
      </w:pPr>
      <w:r w:rsidRPr="00384CBF">
        <w:rPr>
          <w:b/>
          <w:bCs/>
          <w:spacing w:val="2"/>
          <w:sz w:val="24"/>
          <w:szCs w:val="24"/>
        </w:rPr>
        <w:lastRenderedPageBreak/>
        <w:t>программными методами</w:t>
      </w:r>
    </w:p>
    <w:p w:rsidR="00015173" w:rsidRPr="00384CBF" w:rsidRDefault="00015173" w:rsidP="00015173">
      <w:pPr>
        <w:ind w:firstLine="567"/>
        <w:jc w:val="both"/>
        <w:rPr>
          <w:sz w:val="24"/>
          <w:szCs w:val="24"/>
        </w:rPr>
      </w:pPr>
      <w:r w:rsidRPr="00384CBF">
        <w:rPr>
          <w:sz w:val="24"/>
          <w:szCs w:val="24"/>
        </w:rPr>
        <w:t>Актуальность и целесообразность разработки подпрограммы обусловлена необходимостью решения существующих проблем в области гражданской обороны, защиты населения и территории района от чрезвычайных ситуаций, возникающих вследствие потенциальной опасности в различных сферах человеческой деятельности.</w:t>
      </w:r>
    </w:p>
    <w:p w:rsidR="00015173" w:rsidRPr="00384CBF" w:rsidRDefault="00015173" w:rsidP="00015173">
      <w:pPr>
        <w:ind w:firstLine="567"/>
        <w:jc w:val="both"/>
        <w:rPr>
          <w:sz w:val="24"/>
          <w:szCs w:val="24"/>
        </w:rPr>
      </w:pPr>
      <w:r w:rsidRPr="00384CBF">
        <w:rPr>
          <w:sz w:val="24"/>
          <w:szCs w:val="24"/>
        </w:rPr>
        <w:t>В целях совершенствования системы гражданской обороны и защиты населения от чрезвычайных ситуаций подпрограммой предусмотрено резервирование финансовых и материальных запасов, а также получение и обеспечение хранения полученных средств индивидуальной защиты органов дыхания. Решение данного вопроса позволит эффективно решать задачи по защите населения от чрезвычайных ситуаций в условиях мирного и военного времени.</w:t>
      </w:r>
    </w:p>
    <w:p w:rsidR="00015173" w:rsidRPr="00384CBF" w:rsidRDefault="00015173" w:rsidP="00015173">
      <w:pPr>
        <w:ind w:firstLine="567"/>
        <w:jc w:val="both"/>
        <w:rPr>
          <w:sz w:val="16"/>
          <w:szCs w:val="16"/>
        </w:rPr>
      </w:pPr>
    </w:p>
    <w:p w:rsidR="00015173" w:rsidRPr="00384CBF" w:rsidRDefault="00015173" w:rsidP="00015173">
      <w:pPr>
        <w:numPr>
          <w:ilvl w:val="0"/>
          <w:numId w:val="24"/>
        </w:numPr>
        <w:tabs>
          <w:tab w:val="center" w:pos="4818"/>
        </w:tabs>
        <w:jc w:val="center"/>
        <w:rPr>
          <w:b/>
          <w:spacing w:val="2"/>
          <w:sz w:val="24"/>
          <w:szCs w:val="24"/>
        </w:rPr>
      </w:pP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tabs>
          <w:tab w:val="left" w:pos="1134"/>
        </w:tabs>
        <w:ind w:left="10" w:right="5" w:firstLine="557"/>
        <w:jc w:val="both"/>
        <w:rPr>
          <w:sz w:val="24"/>
          <w:szCs w:val="24"/>
        </w:rPr>
      </w:pPr>
      <w:r w:rsidRPr="00384CBF">
        <w:rPr>
          <w:spacing w:val="-1"/>
          <w:sz w:val="24"/>
          <w:szCs w:val="24"/>
        </w:rPr>
        <w:t>Оперативный контроль за выполнением мероприятий подпрограммы осуществ</w:t>
      </w:r>
      <w:r w:rsidRPr="00384CBF">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384CBF">
        <w:rPr>
          <w:sz w:val="24"/>
          <w:szCs w:val="24"/>
        </w:rPr>
        <w:t>. 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tabs>
          <w:tab w:val="left" w:pos="1134"/>
        </w:tabs>
        <w:ind w:left="14" w:firstLine="557"/>
        <w:jc w:val="both"/>
        <w:rPr>
          <w:sz w:val="24"/>
          <w:szCs w:val="24"/>
        </w:rPr>
      </w:pPr>
      <w:r w:rsidRPr="00384CBF">
        <w:rPr>
          <w:sz w:val="24"/>
          <w:szCs w:val="24"/>
        </w:rPr>
        <w:t xml:space="preserve">Отчет о реализации мероприятий подпрограммы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tabs>
          <w:tab w:val="left" w:pos="1134"/>
        </w:tabs>
        <w:ind w:left="14" w:firstLine="274"/>
        <w:jc w:val="both"/>
        <w:rPr>
          <w:sz w:val="16"/>
          <w:szCs w:val="16"/>
        </w:rPr>
      </w:pPr>
    </w:p>
    <w:p w:rsidR="00015173" w:rsidRPr="00384CBF" w:rsidRDefault="00015173" w:rsidP="00015173">
      <w:pPr>
        <w:jc w:val="center"/>
        <w:rPr>
          <w:b/>
          <w:bCs/>
          <w:spacing w:val="-2"/>
          <w:sz w:val="24"/>
          <w:szCs w:val="24"/>
        </w:rPr>
      </w:pPr>
      <w:r w:rsidRPr="00384CBF">
        <w:rPr>
          <w:b/>
          <w:bCs/>
          <w:spacing w:val="-2"/>
          <w:sz w:val="24"/>
          <w:szCs w:val="24"/>
        </w:rPr>
        <w:t>Комплекс процессных мероприятий № 5</w:t>
      </w:r>
    </w:p>
    <w:p w:rsidR="00015173" w:rsidRPr="00384CBF" w:rsidRDefault="00015173" w:rsidP="00015173">
      <w:pPr>
        <w:jc w:val="center"/>
        <w:rPr>
          <w:b/>
          <w:bCs/>
          <w:sz w:val="24"/>
          <w:szCs w:val="24"/>
        </w:rPr>
      </w:pPr>
      <w:r w:rsidRPr="00384CBF">
        <w:rPr>
          <w:b/>
          <w:bCs/>
          <w:sz w:val="24"/>
          <w:szCs w:val="24"/>
        </w:rPr>
        <w:t>«Обеспечение безопасности людей на водных объектах на территории муниципального образования Сосновоборский городской округ Ленинградской области на 2014-2030 годы».</w:t>
      </w:r>
    </w:p>
    <w:p w:rsidR="00015173" w:rsidRPr="00384CBF" w:rsidRDefault="00015173" w:rsidP="00015173">
      <w:pPr>
        <w:jc w:val="center"/>
        <w:rPr>
          <w:sz w:val="16"/>
          <w:szCs w:val="16"/>
        </w:rPr>
      </w:pPr>
    </w:p>
    <w:p w:rsidR="00015173" w:rsidRPr="00384CBF" w:rsidRDefault="00015173" w:rsidP="00015173">
      <w:pPr>
        <w:spacing w:before="24" w:after="120"/>
        <w:jc w:val="center"/>
        <w:rPr>
          <w:spacing w:val="30"/>
          <w:sz w:val="24"/>
          <w:szCs w:val="24"/>
        </w:rPr>
      </w:pPr>
      <w:r w:rsidRPr="00384CBF">
        <w:rPr>
          <w:b/>
          <w:bCs/>
          <w:spacing w:val="30"/>
          <w:sz w:val="24"/>
          <w:szCs w:val="24"/>
        </w:rPr>
        <w:t>ВВЕДЕНИЕ</w:t>
      </w:r>
    </w:p>
    <w:p w:rsidR="00015173" w:rsidRPr="00384CBF" w:rsidRDefault="00015173" w:rsidP="00015173">
      <w:pPr>
        <w:keepNext/>
        <w:tabs>
          <w:tab w:val="left" w:pos="4820"/>
        </w:tabs>
        <w:ind w:firstLine="567"/>
        <w:jc w:val="both"/>
        <w:rPr>
          <w:sz w:val="24"/>
          <w:szCs w:val="24"/>
        </w:rPr>
      </w:pPr>
      <w:r w:rsidRPr="00384CBF">
        <w:rPr>
          <w:sz w:val="24"/>
          <w:szCs w:val="24"/>
        </w:rPr>
        <w:t>Основанием для разработки подпрограммы является:</w:t>
      </w:r>
    </w:p>
    <w:p w:rsidR="00015173" w:rsidRPr="00384CBF" w:rsidRDefault="00015173" w:rsidP="00015173">
      <w:pPr>
        <w:keepNext/>
        <w:widowControl w:val="0"/>
        <w:numPr>
          <w:ilvl w:val="0"/>
          <w:numId w:val="21"/>
        </w:numPr>
        <w:tabs>
          <w:tab w:val="left" w:pos="567"/>
          <w:tab w:val="left" w:pos="851"/>
          <w:tab w:val="left" w:pos="1560"/>
        </w:tabs>
        <w:autoSpaceDE w:val="0"/>
        <w:autoSpaceDN w:val="0"/>
        <w:adjustRightInd w:val="0"/>
        <w:ind w:firstLine="567"/>
        <w:jc w:val="both"/>
        <w:rPr>
          <w:sz w:val="24"/>
          <w:szCs w:val="24"/>
        </w:rPr>
      </w:pPr>
      <w:r w:rsidRPr="00384CBF">
        <w:rPr>
          <w:sz w:val="24"/>
          <w:szCs w:val="24"/>
        </w:rPr>
        <w:t>«Водный кодекс Российской Федерации» от 03.06.2006 № 74-ФЗ</w:t>
      </w:r>
      <w:r w:rsidRPr="00384CBF">
        <w:rPr>
          <w:sz w:val="24"/>
          <w:szCs w:val="24"/>
        </w:rPr>
        <w:br/>
        <w:t>(ред. от 28.12.2013);</w:t>
      </w:r>
    </w:p>
    <w:p w:rsidR="00015173" w:rsidRPr="00384CBF" w:rsidRDefault="00015173" w:rsidP="00015173">
      <w:pPr>
        <w:keepNext/>
        <w:widowControl w:val="0"/>
        <w:numPr>
          <w:ilvl w:val="0"/>
          <w:numId w:val="21"/>
        </w:numPr>
        <w:tabs>
          <w:tab w:val="left" w:pos="851"/>
          <w:tab w:val="left" w:pos="1560"/>
        </w:tabs>
        <w:autoSpaceDE w:val="0"/>
        <w:autoSpaceDN w:val="0"/>
        <w:adjustRightInd w:val="0"/>
        <w:ind w:firstLine="567"/>
        <w:jc w:val="both"/>
        <w:rPr>
          <w:snapToGrid w:val="0"/>
          <w:sz w:val="24"/>
          <w:szCs w:val="24"/>
        </w:rPr>
      </w:pPr>
      <w:r w:rsidRPr="00384CBF">
        <w:rPr>
          <w:snapToGrid w:val="0"/>
          <w:sz w:val="24"/>
          <w:szCs w:val="24"/>
        </w:rPr>
        <w:t>Постановление Правительства Ленинградской области от 18 сентября 2006 года № 264 «Об утверждении Правил охраны жизни людей на воде в Ленинградской области»</w:t>
      </w:r>
      <w:r w:rsidRPr="00384CBF">
        <w:rPr>
          <w:bCs/>
          <w:snapToGrid w:val="0"/>
          <w:sz w:val="24"/>
          <w:szCs w:val="24"/>
        </w:rPr>
        <w:t>;</w:t>
      </w:r>
    </w:p>
    <w:p w:rsidR="00015173" w:rsidRPr="00384CBF" w:rsidRDefault="00015173" w:rsidP="00015173">
      <w:pPr>
        <w:widowControl w:val="0"/>
        <w:numPr>
          <w:ilvl w:val="0"/>
          <w:numId w:val="21"/>
        </w:numPr>
        <w:tabs>
          <w:tab w:val="left" w:pos="567"/>
          <w:tab w:val="left" w:pos="851"/>
          <w:tab w:val="left" w:pos="1560"/>
        </w:tabs>
        <w:autoSpaceDE w:val="0"/>
        <w:autoSpaceDN w:val="0"/>
        <w:adjustRightInd w:val="0"/>
        <w:ind w:firstLine="567"/>
        <w:jc w:val="both"/>
        <w:rPr>
          <w:snapToGrid w:val="0"/>
          <w:sz w:val="24"/>
          <w:szCs w:val="24"/>
        </w:rPr>
      </w:pPr>
      <w:r w:rsidRPr="00384CBF">
        <w:rPr>
          <w:snapToGrid w:val="0"/>
          <w:sz w:val="24"/>
          <w:szCs w:val="24"/>
        </w:rPr>
        <w:t xml:space="preserve">Постановление администрации Сосновоборского городского округа от 23.03.2021 № 554 «Об утверждении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w:t>
      </w:r>
    </w:p>
    <w:p w:rsidR="00015173" w:rsidRPr="00384CBF" w:rsidRDefault="00015173" w:rsidP="00015173">
      <w:pPr>
        <w:widowControl w:val="0"/>
        <w:tabs>
          <w:tab w:val="left" w:pos="567"/>
        </w:tabs>
        <w:autoSpaceDE w:val="0"/>
        <w:autoSpaceDN w:val="0"/>
        <w:adjustRightInd w:val="0"/>
        <w:ind w:left="284"/>
        <w:jc w:val="both"/>
        <w:rPr>
          <w:snapToGrid w:val="0"/>
          <w:sz w:val="16"/>
          <w:szCs w:val="16"/>
        </w:rPr>
      </w:pPr>
      <w:r w:rsidRPr="00384CBF">
        <w:rPr>
          <w:snapToGrid w:val="0"/>
          <w:sz w:val="24"/>
          <w:szCs w:val="24"/>
        </w:rPr>
        <w:t xml:space="preserve">        </w:t>
      </w:r>
    </w:p>
    <w:p w:rsidR="00015173" w:rsidRPr="00384CBF" w:rsidRDefault="00015173" w:rsidP="00015173">
      <w:pPr>
        <w:numPr>
          <w:ilvl w:val="0"/>
          <w:numId w:val="32"/>
        </w:numPr>
        <w:ind w:left="720"/>
        <w:jc w:val="center"/>
        <w:rPr>
          <w:b/>
          <w:bCs/>
          <w:spacing w:val="2"/>
          <w:sz w:val="24"/>
          <w:szCs w:val="24"/>
        </w:rPr>
      </w:pPr>
      <w:r w:rsidRPr="00384CBF">
        <w:rPr>
          <w:b/>
          <w:bCs/>
          <w:spacing w:val="2"/>
          <w:sz w:val="24"/>
          <w:szCs w:val="24"/>
        </w:rPr>
        <w:t>Содержание проблемы и обоснование необходимости ее решения программными методами комплекса процессных мероприятий 5 «Обеспечение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015173" w:rsidRPr="00384CBF" w:rsidRDefault="00015173" w:rsidP="00015173">
      <w:pPr>
        <w:ind w:left="720"/>
        <w:rPr>
          <w:b/>
          <w:bCs/>
          <w:spacing w:val="2"/>
          <w:sz w:val="16"/>
          <w:szCs w:val="16"/>
        </w:rPr>
      </w:pPr>
    </w:p>
    <w:p w:rsidR="00015173" w:rsidRPr="00384CBF" w:rsidRDefault="00015173" w:rsidP="00015173">
      <w:pPr>
        <w:ind w:firstLine="567"/>
        <w:contextualSpacing/>
        <w:jc w:val="both"/>
        <w:rPr>
          <w:sz w:val="24"/>
          <w:szCs w:val="24"/>
        </w:rPr>
      </w:pPr>
      <w:r w:rsidRPr="00384CBF">
        <w:rPr>
          <w:sz w:val="24"/>
          <w:szCs w:val="24"/>
        </w:rPr>
        <w:t>Большинство происшествий на водных объектах связано с гибелью людей в необорудованных местах массового отдыха на водных объектах, отсутствием подготовленных спасателей и нарушением правил использования водных объектов общего пользования.</w:t>
      </w:r>
    </w:p>
    <w:p w:rsidR="00015173" w:rsidRPr="00384CBF" w:rsidRDefault="00015173" w:rsidP="00015173">
      <w:pPr>
        <w:ind w:firstLine="567"/>
        <w:contextualSpacing/>
        <w:jc w:val="both"/>
        <w:rPr>
          <w:sz w:val="24"/>
          <w:szCs w:val="24"/>
        </w:rPr>
      </w:pPr>
      <w:r w:rsidRPr="00384CBF">
        <w:rPr>
          <w:sz w:val="24"/>
          <w:szCs w:val="24"/>
        </w:rPr>
        <w:t>Анализ происшествий на водных объектах на территории Сосновоборского городского округа показал, что гибели людей (в 2020 г.-5 человек, один из которых погиб в результате непрофилактируемых причин, в 2022 году – 1 человек, которых погиб в результате непрофилактируемых причин, 2023 - 1 человек, 2024-0) способствовали следующие обстоятельства:</w:t>
      </w:r>
    </w:p>
    <w:p w:rsidR="00015173" w:rsidRPr="00384CBF" w:rsidRDefault="00015173" w:rsidP="00015173">
      <w:pPr>
        <w:tabs>
          <w:tab w:val="left" w:pos="426"/>
        </w:tabs>
        <w:ind w:firstLine="567"/>
        <w:contextualSpacing/>
        <w:jc w:val="both"/>
        <w:rPr>
          <w:sz w:val="24"/>
          <w:szCs w:val="24"/>
        </w:rPr>
      </w:pPr>
      <w:r w:rsidRPr="00384CBF">
        <w:rPr>
          <w:sz w:val="24"/>
          <w:szCs w:val="24"/>
        </w:rPr>
        <w:t xml:space="preserve"> - низкий уровень знаний и несоблюдение отдыхающими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(в 2018 г. два случая - 4 человека);</w:t>
      </w:r>
    </w:p>
    <w:p w:rsidR="00015173" w:rsidRPr="00384CBF" w:rsidRDefault="00015173" w:rsidP="00015173">
      <w:pPr>
        <w:tabs>
          <w:tab w:val="left" w:pos="709"/>
        </w:tabs>
        <w:ind w:firstLine="567"/>
        <w:contextualSpacing/>
        <w:jc w:val="both"/>
        <w:rPr>
          <w:sz w:val="24"/>
          <w:szCs w:val="24"/>
        </w:rPr>
      </w:pPr>
      <w:r w:rsidRPr="00384CBF">
        <w:rPr>
          <w:sz w:val="24"/>
          <w:szCs w:val="24"/>
        </w:rPr>
        <w:t xml:space="preserve"> - отсутствие спасательных постов в местах массового отдыха населения на водных объектах на территории Сосновоборского городского округа.</w:t>
      </w:r>
    </w:p>
    <w:p w:rsidR="00015173" w:rsidRPr="00384CBF" w:rsidRDefault="00015173" w:rsidP="00015173">
      <w:pPr>
        <w:tabs>
          <w:tab w:val="left" w:pos="284"/>
        </w:tabs>
        <w:ind w:firstLine="567"/>
        <w:contextualSpacing/>
        <w:jc w:val="both"/>
        <w:rPr>
          <w:sz w:val="24"/>
          <w:szCs w:val="24"/>
        </w:rPr>
      </w:pPr>
      <w:r w:rsidRPr="00384CBF">
        <w:rPr>
          <w:sz w:val="24"/>
          <w:szCs w:val="24"/>
        </w:rPr>
        <w:lastRenderedPageBreak/>
        <w:t xml:space="preserve"> Реализация мероприятий Подпрограммы направлена на решение задач по обеспечению безопасности людей на водных объектах на территории Сосновоборского городского округа в местах массового отдыха населения и позволит значительно снизить показатели гибели и травматизма людей на водных объектах.</w:t>
      </w:r>
    </w:p>
    <w:p w:rsidR="00015173" w:rsidRPr="00384CBF" w:rsidRDefault="00015173" w:rsidP="00015173">
      <w:pPr>
        <w:tabs>
          <w:tab w:val="left" w:pos="284"/>
        </w:tabs>
        <w:ind w:firstLine="567"/>
        <w:contextualSpacing/>
        <w:jc w:val="both"/>
        <w:rPr>
          <w:sz w:val="24"/>
          <w:szCs w:val="24"/>
        </w:rPr>
      </w:pPr>
      <w:r w:rsidRPr="00384CBF">
        <w:rPr>
          <w:sz w:val="24"/>
          <w:szCs w:val="24"/>
        </w:rPr>
        <w:t>Достижение наибольшего эффекта возможно за счет дежурства подготовленных спасателей и активизации разъяснительной работы среди населения в части обеспечения безопасности при нахождении на водных объектах.</w:t>
      </w:r>
    </w:p>
    <w:p w:rsidR="00015173" w:rsidRPr="00384CBF" w:rsidRDefault="00015173" w:rsidP="00015173">
      <w:pPr>
        <w:tabs>
          <w:tab w:val="left" w:pos="284"/>
        </w:tabs>
        <w:ind w:firstLine="567"/>
        <w:contextualSpacing/>
        <w:jc w:val="both"/>
        <w:rPr>
          <w:sz w:val="24"/>
          <w:szCs w:val="24"/>
        </w:rPr>
      </w:pPr>
      <w:r w:rsidRPr="00384CBF">
        <w:rPr>
          <w:sz w:val="24"/>
          <w:szCs w:val="24"/>
        </w:rPr>
        <w:t xml:space="preserve"> Реализация показателей будет иметь положительный социально-психологический эффект, повышающий эффект доверия к органам муниципальной власти Сосновоборского городского округа со стороны населения, так-как основывается на обеспечении безопасности по спасению людей, попавших в экстремальную ситуацию.</w:t>
      </w:r>
    </w:p>
    <w:p w:rsidR="00015173" w:rsidRPr="00384CBF" w:rsidRDefault="00015173" w:rsidP="00015173">
      <w:pPr>
        <w:tabs>
          <w:tab w:val="left" w:pos="284"/>
        </w:tabs>
        <w:ind w:firstLine="567"/>
        <w:contextualSpacing/>
        <w:jc w:val="both"/>
        <w:rPr>
          <w:sz w:val="24"/>
          <w:szCs w:val="24"/>
        </w:rPr>
      </w:pPr>
    </w:p>
    <w:p w:rsidR="00015173" w:rsidRPr="00384CBF" w:rsidRDefault="00015173" w:rsidP="00015173">
      <w:pPr>
        <w:numPr>
          <w:ilvl w:val="0"/>
          <w:numId w:val="32"/>
        </w:numPr>
        <w:rPr>
          <w:b/>
          <w:sz w:val="24"/>
          <w:szCs w:val="24"/>
        </w:rPr>
      </w:pPr>
      <w:r w:rsidRPr="00384CBF">
        <w:rPr>
          <w:b/>
          <w:sz w:val="24"/>
          <w:szCs w:val="24"/>
        </w:rPr>
        <w:t>Контроль за ходом реализации</w:t>
      </w:r>
    </w:p>
    <w:p w:rsidR="00015173" w:rsidRPr="00384CBF" w:rsidRDefault="00015173" w:rsidP="00015173">
      <w:pPr>
        <w:ind w:left="10" w:firstLine="557"/>
        <w:jc w:val="both"/>
        <w:rPr>
          <w:sz w:val="24"/>
          <w:szCs w:val="24"/>
        </w:rPr>
      </w:pPr>
      <w:r w:rsidRPr="00384CBF">
        <w:rPr>
          <w:spacing w:val="-1"/>
          <w:sz w:val="24"/>
          <w:szCs w:val="24"/>
        </w:rPr>
        <w:t>Оперативный контроль за выполнением мероприятий комплекса процессных мероприятий осуществ</w:t>
      </w:r>
      <w:r w:rsidRPr="00384CBF">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384CBF">
        <w:rPr>
          <w:sz w:val="24"/>
          <w:szCs w:val="24"/>
        </w:rPr>
        <w:t>. 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ind w:left="14" w:firstLine="557"/>
        <w:jc w:val="both"/>
        <w:rPr>
          <w:sz w:val="24"/>
          <w:szCs w:val="24"/>
        </w:rPr>
      </w:pPr>
      <w:r w:rsidRPr="00384CBF">
        <w:rPr>
          <w:sz w:val="24"/>
          <w:szCs w:val="24"/>
        </w:rPr>
        <w:t xml:space="preserve">Отчет о реализации мероприятий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spacing w:after="24"/>
        <w:ind w:firstLine="557"/>
        <w:jc w:val="both"/>
        <w:rPr>
          <w:sz w:val="16"/>
          <w:szCs w:val="16"/>
        </w:rPr>
      </w:pPr>
    </w:p>
    <w:p w:rsidR="00015173" w:rsidRPr="00384CBF" w:rsidRDefault="00015173" w:rsidP="00015173">
      <w:pPr>
        <w:spacing w:after="24"/>
        <w:ind w:firstLine="557"/>
        <w:jc w:val="both"/>
        <w:rPr>
          <w:sz w:val="16"/>
          <w:szCs w:val="16"/>
        </w:rPr>
      </w:pPr>
    </w:p>
    <w:p w:rsidR="00015173" w:rsidRPr="00384CBF" w:rsidRDefault="00015173" w:rsidP="00015173">
      <w:pPr>
        <w:jc w:val="center"/>
        <w:rPr>
          <w:b/>
          <w:bCs/>
          <w:spacing w:val="-2"/>
          <w:sz w:val="24"/>
          <w:szCs w:val="24"/>
        </w:rPr>
      </w:pPr>
      <w:r w:rsidRPr="00384CBF">
        <w:rPr>
          <w:b/>
          <w:bCs/>
          <w:spacing w:val="-2"/>
          <w:sz w:val="24"/>
          <w:szCs w:val="24"/>
        </w:rPr>
        <w:t>Комплекс процессных мероприятий № 7</w:t>
      </w:r>
    </w:p>
    <w:p w:rsidR="00015173" w:rsidRPr="00384CBF" w:rsidRDefault="00015173" w:rsidP="00015173">
      <w:pPr>
        <w:jc w:val="center"/>
        <w:rPr>
          <w:b/>
          <w:sz w:val="24"/>
          <w:szCs w:val="24"/>
        </w:rPr>
      </w:pPr>
      <w:r w:rsidRPr="00384CBF">
        <w:rPr>
          <w:b/>
          <w:sz w:val="24"/>
          <w:szCs w:val="24"/>
        </w:rPr>
        <w:t>«Восстановление защитных сооружений гражданской обороны на территории муниципального образования Сосновоборский городской округ Ленинградской области на 2023-2030 годы»</w:t>
      </w:r>
    </w:p>
    <w:p w:rsidR="00015173" w:rsidRPr="00384CBF" w:rsidRDefault="00015173" w:rsidP="00015173">
      <w:pPr>
        <w:jc w:val="center"/>
        <w:rPr>
          <w:b/>
          <w:bCs/>
          <w:spacing w:val="30"/>
          <w:sz w:val="16"/>
          <w:szCs w:val="16"/>
        </w:rPr>
      </w:pPr>
    </w:p>
    <w:p w:rsidR="00015173" w:rsidRPr="00384CBF" w:rsidRDefault="00015173" w:rsidP="00015173">
      <w:pPr>
        <w:jc w:val="center"/>
        <w:rPr>
          <w:b/>
          <w:bCs/>
          <w:spacing w:val="30"/>
          <w:sz w:val="24"/>
          <w:szCs w:val="24"/>
        </w:rPr>
      </w:pPr>
      <w:r w:rsidRPr="00384CBF">
        <w:rPr>
          <w:b/>
          <w:bCs/>
          <w:spacing w:val="30"/>
          <w:sz w:val="24"/>
          <w:szCs w:val="24"/>
        </w:rPr>
        <w:t>ВВЕДЕНИЕ</w:t>
      </w:r>
    </w:p>
    <w:p w:rsidR="00015173" w:rsidRPr="00384CBF" w:rsidRDefault="00015173" w:rsidP="00015173">
      <w:pPr>
        <w:jc w:val="center"/>
        <w:rPr>
          <w:b/>
          <w:bCs/>
          <w:spacing w:val="30"/>
          <w:sz w:val="16"/>
          <w:szCs w:val="16"/>
        </w:rPr>
      </w:pPr>
    </w:p>
    <w:p w:rsidR="00015173" w:rsidRPr="00384CBF" w:rsidRDefault="00015173" w:rsidP="00015173">
      <w:pPr>
        <w:ind w:firstLine="567"/>
        <w:jc w:val="both"/>
        <w:rPr>
          <w:sz w:val="24"/>
          <w:szCs w:val="24"/>
        </w:rPr>
      </w:pPr>
      <w:r w:rsidRPr="00384CBF">
        <w:rPr>
          <w:sz w:val="24"/>
          <w:szCs w:val="24"/>
        </w:rPr>
        <w:t xml:space="preserve">Основанием для разработки комплекса процессных мероприятий являются требования Федерального закона от 12.02.1998 N 28-ФЗ (ред. от 14.07.2022) "О гражданской обороне", Постановления Правительства РФ от 29.11.1999 N 1309 (ред. от 30.10.2019) "О Порядке создания убежищ и иных объектов гражданской обороны,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015173" w:rsidRPr="00384CBF" w:rsidRDefault="00015173" w:rsidP="00015173">
      <w:pPr>
        <w:jc w:val="center"/>
        <w:rPr>
          <w:spacing w:val="30"/>
          <w:sz w:val="16"/>
          <w:szCs w:val="16"/>
        </w:rPr>
      </w:pPr>
    </w:p>
    <w:p w:rsidR="00015173" w:rsidRPr="00384CBF" w:rsidRDefault="00015173" w:rsidP="00015173">
      <w:pPr>
        <w:numPr>
          <w:ilvl w:val="0"/>
          <w:numId w:val="34"/>
        </w:numPr>
        <w:contextualSpacing/>
        <w:jc w:val="center"/>
        <w:rPr>
          <w:b/>
          <w:bCs/>
          <w:sz w:val="24"/>
          <w:szCs w:val="24"/>
        </w:rPr>
      </w:pPr>
      <w:r w:rsidRPr="00384CBF">
        <w:rPr>
          <w:b/>
          <w:bCs/>
          <w:sz w:val="24"/>
          <w:szCs w:val="24"/>
        </w:rPr>
        <w:t>Содержание проблемы и обоснование необходимости ее решения программными методами</w:t>
      </w:r>
    </w:p>
    <w:p w:rsidR="00015173" w:rsidRPr="00384CBF" w:rsidRDefault="00015173" w:rsidP="00015173">
      <w:pPr>
        <w:widowControl w:val="0"/>
        <w:tabs>
          <w:tab w:val="left" w:pos="993"/>
        </w:tabs>
        <w:spacing w:line="259" w:lineRule="auto"/>
        <w:ind w:firstLine="567"/>
        <w:jc w:val="both"/>
        <w:rPr>
          <w:sz w:val="24"/>
          <w:szCs w:val="24"/>
        </w:rPr>
      </w:pPr>
      <w:r w:rsidRPr="00384CBF">
        <w:rPr>
          <w:rFonts w:eastAsia="Calibri"/>
          <w:sz w:val="24"/>
          <w:szCs w:val="24"/>
          <w:lang w:eastAsia="en-US"/>
        </w:rPr>
        <w:t>Одним из основных направлений деятельности органов местного самоуправления предусмотрено, что гражданам должен быть обеспечен достаточный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w:t>
      </w:r>
    </w:p>
    <w:p w:rsidR="00015173" w:rsidRPr="00384CBF" w:rsidRDefault="00015173" w:rsidP="00015173">
      <w:pPr>
        <w:tabs>
          <w:tab w:val="left" w:pos="1134"/>
          <w:tab w:val="center" w:pos="4818"/>
        </w:tabs>
        <w:rPr>
          <w:b/>
          <w:sz w:val="24"/>
          <w:szCs w:val="24"/>
        </w:rPr>
      </w:pPr>
    </w:p>
    <w:p w:rsidR="00015173" w:rsidRPr="00384CBF" w:rsidRDefault="00015173" w:rsidP="00015173">
      <w:pPr>
        <w:tabs>
          <w:tab w:val="left" w:pos="1134"/>
          <w:tab w:val="center" w:pos="4818"/>
        </w:tabs>
        <w:ind w:firstLine="709"/>
        <w:jc w:val="center"/>
        <w:rPr>
          <w:b/>
          <w:sz w:val="24"/>
          <w:szCs w:val="24"/>
        </w:rPr>
      </w:pPr>
      <w:r w:rsidRPr="00384CBF">
        <w:rPr>
          <w:b/>
          <w:sz w:val="24"/>
          <w:szCs w:val="24"/>
        </w:rPr>
        <w:t xml:space="preserve">2. </w:t>
      </w:r>
      <w:r w:rsidRPr="00384CBF">
        <w:rPr>
          <w:b/>
          <w:bCs/>
          <w:sz w:val="24"/>
          <w:szCs w:val="24"/>
        </w:rPr>
        <w:t>Контроль</w:t>
      </w:r>
      <w:r w:rsidRPr="00384CBF">
        <w:rPr>
          <w:b/>
          <w:sz w:val="24"/>
          <w:szCs w:val="24"/>
        </w:rPr>
        <w:t xml:space="preserve"> за ходом реализации </w:t>
      </w:r>
    </w:p>
    <w:p w:rsidR="00015173" w:rsidRPr="00384CBF" w:rsidRDefault="00015173" w:rsidP="00015173">
      <w:pPr>
        <w:tabs>
          <w:tab w:val="left" w:pos="1134"/>
        </w:tabs>
        <w:ind w:firstLine="567"/>
        <w:jc w:val="both"/>
        <w:rPr>
          <w:sz w:val="24"/>
          <w:szCs w:val="24"/>
        </w:rPr>
      </w:pPr>
      <w:r w:rsidRPr="00384CBF">
        <w:rPr>
          <w:sz w:val="24"/>
          <w:szCs w:val="24"/>
        </w:rPr>
        <w:t>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комитет образования, комитет по управлению жилищно-коммунальным хозяйством, ОНДиПР УНДиПР ГУ МЧС России по ЛО, средства массовой информации и др. заинтересованные организации и учреждения.</w:t>
      </w:r>
    </w:p>
    <w:p w:rsidR="00015173" w:rsidRPr="00384CBF" w:rsidRDefault="00015173" w:rsidP="00015173">
      <w:pPr>
        <w:tabs>
          <w:tab w:val="left" w:pos="1134"/>
        </w:tabs>
        <w:ind w:firstLine="567"/>
        <w:jc w:val="both"/>
        <w:rPr>
          <w:sz w:val="24"/>
          <w:szCs w:val="24"/>
        </w:rPr>
      </w:pPr>
      <w:r w:rsidRPr="00384CBF">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w:t>
      </w:r>
      <w:r w:rsidRPr="00384CBF">
        <w:rPr>
          <w:sz w:val="24"/>
          <w:szCs w:val="24"/>
        </w:rPr>
        <w:lastRenderedPageBreak/>
        <w:t xml:space="preserve">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tabs>
          <w:tab w:val="left" w:pos="1134"/>
        </w:tabs>
        <w:ind w:firstLine="567"/>
        <w:jc w:val="both"/>
        <w:rPr>
          <w:sz w:val="24"/>
          <w:szCs w:val="24"/>
        </w:rPr>
      </w:pPr>
      <w:r w:rsidRPr="00384CBF">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015173" w:rsidRPr="00384CBF" w:rsidRDefault="00015173" w:rsidP="00015173">
      <w:pPr>
        <w:ind w:firstLine="567"/>
        <w:jc w:val="center"/>
        <w:rPr>
          <w:b/>
          <w:bCs/>
          <w:spacing w:val="-2"/>
          <w:sz w:val="16"/>
          <w:szCs w:val="16"/>
        </w:rPr>
      </w:pPr>
    </w:p>
    <w:p w:rsidR="00015173" w:rsidRPr="00384CBF" w:rsidRDefault="00015173" w:rsidP="00015173">
      <w:pPr>
        <w:ind w:firstLine="567"/>
        <w:jc w:val="center"/>
        <w:rPr>
          <w:b/>
          <w:bCs/>
          <w:spacing w:val="-2"/>
          <w:sz w:val="16"/>
          <w:szCs w:val="16"/>
        </w:rPr>
      </w:pPr>
    </w:p>
    <w:p w:rsidR="00015173" w:rsidRPr="00384CBF" w:rsidRDefault="00015173" w:rsidP="00015173">
      <w:pPr>
        <w:ind w:firstLine="567"/>
        <w:jc w:val="center"/>
        <w:rPr>
          <w:b/>
          <w:bCs/>
          <w:spacing w:val="-2"/>
          <w:sz w:val="24"/>
          <w:szCs w:val="24"/>
        </w:rPr>
      </w:pPr>
      <w:r w:rsidRPr="00384CBF">
        <w:rPr>
          <w:b/>
          <w:bCs/>
          <w:spacing w:val="-2"/>
          <w:sz w:val="24"/>
          <w:szCs w:val="24"/>
        </w:rPr>
        <w:t>Комплекс процессных мероприятий № 8</w:t>
      </w:r>
    </w:p>
    <w:p w:rsidR="00015173" w:rsidRPr="00384CBF" w:rsidRDefault="00015173" w:rsidP="00015173">
      <w:pPr>
        <w:spacing w:line="276" w:lineRule="auto"/>
        <w:jc w:val="center"/>
        <w:rPr>
          <w:b/>
          <w:sz w:val="24"/>
          <w:szCs w:val="24"/>
        </w:rPr>
      </w:pPr>
      <w:r w:rsidRPr="00384CBF">
        <w:rPr>
          <w:b/>
          <w:sz w:val="24"/>
          <w:szCs w:val="24"/>
        </w:rPr>
        <w:t>«Создание и обслуживание системы контроля и управления доступом в здание общественных организаций на территории муниципального образования Сосновоборский городской округ Ленинградской области на 2023-2030 годы»</w:t>
      </w:r>
    </w:p>
    <w:p w:rsidR="00015173" w:rsidRPr="00384CBF" w:rsidRDefault="00015173" w:rsidP="00015173">
      <w:pPr>
        <w:jc w:val="center"/>
        <w:rPr>
          <w:b/>
          <w:bCs/>
          <w:spacing w:val="30"/>
          <w:sz w:val="16"/>
          <w:szCs w:val="16"/>
        </w:rPr>
      </w:pPr>
    </w:p>
    <w:p w:rsidR="00015173" w:rsidRPr="00384CBF" w:rsidRDefault="00015173" w:rsidP="00015173">
      <w:pPr>
        <w:rPr>
          <w:b/>
          <w:bCs/>
          <w:spacing w:val="30"/>
          <w:sz w:val="24"/>
          <w:szCs w:val="24"/>
        </w:rPr>
      </w:pPr>
    </w:p>
    <w:p w:rsidR="00015173" w:rsidRPr="00384CBF" w:rsidRDefault="00015173" w:rsidP="00015173">
      <w:pPr>
        <w:jc w:val="center"/>
        <w:rPr>
          <w:b/>
          <w:bCs/>
          <w:spacing w:val="30"/>
          <w:sz w:val="24"/>
          <w:szCs w:val="24"/>
        </w:rPr>
      </w:pPr>
      <w:r w:rsidRPr="00384CBF">
        <w:rPr>
          <w:b/>
          <w:bCs/>
          <w:spacing w:val="30"/>
          <w:sz w:val="24"/>
          <w:szCs w:val="24"/>
        </w:rPr>
        <w:t>ВВЕДЕНИЕ</w:t>
      </w:r>
    </w:p>
    <w:p w:rsidR="00015173" w:rsidRPr="00384CBF" w:rsidRDefault="00015173" w:rsidP="00015173">
      <w:pPr>
        <w:jc w:val="center"/>
        <w:rPr>
          <w:b/>
          <w:bCs/>
          <w:spacing w:val="30"/>
          <w:sz w:val="24"/>
          <w:szCs w:val="24"/>
        </w:rPr>
      </w:pPr>
    </w:p>
    <w:p w:rsidR="00015173" w:rsidRPr="00384CBF" w:rsidRDefault="00015173" w:rsidP="00015173">
      <w:pPr>
        <w:ind w:firstLine="284"/>
        <w:jc w:val="both"/>
        <w:rPr>
          <w:sz w:val="24"/>
          <w:szCs w:val="24"/>
        </w:rPr>
      </w:pPr>
      <w:r w:rsidRPr="00384CBF">
        <w:rPr>
          <w:sz w:val="24"/>
          <w:szCs w:val="24"/>
        </w:rPr>
        <w:t xml:space="preserve">Основанием для разработки являются требования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015173" w:rsidRPr="00384CBF" w:rsidRDefault="00015173" w:rsidP="00015173">
      <w:pPr>
        <w:rPr>
          <w:b/>
          <w:bCs/>
          <w:sz w:val="24"/>
          <w:szCs w:val="24"/>
        </w:rPr>
      </w:pPr>
    </w:p>
    <w:p w:rsidR="00015173" w:rsidRPr="00384CBF" w:rsidRDefault="00015173" w:rsidP="00015173">
      <w:pPr>
        <w:ind w:left="322" w:firstLine="386"/>
        <w:jc w:val="center"/>
        <w:rPr>
          <w:b/>
          <w:bCs/>
          <w:sz w:val="24"/>
          <w:szCs w:val="24"/>
        </w:rPr>
      </w:pPr>
      <w:r w:rsidRPr="00384CBF">
        <w:rPr>
          <w:b/>
          <w:bCs/>
          <w:sz w:val="24"/>
          <w:szCs w:val="24"/>
        </w:rPr>
        <w:t>1. Содержание проблемы и обоснование необходимости ее решения программными методами</w:t>
      </w:r>
    </w:p>
    <w:p w:rsidR="00015173" w:rsidRPr="00384CBF" w:rsidRDefault="00015173" w:rsidP="00015173">
      <w:pPr>
        <w:keepNext/>
        <w:tabs>
          <w:tab w:val="left" w:pos="851"/>
        </w:tabs>
        <w:spacing w:after="80" w:line="259" w:lineRule="auto"/>
        <w:ind w:firstLine="567"/>
        <w:contextualSpacing/>
        <w:jc w:val="both"/>
        <w:rPr>
          <w:sz w:val="24"/>
          <w:szCs w:val="24"/>
        </w:rPr>
      </w:pPr>
      <w:r w:rsidRPr="00384CBF">
        <w:rPr>
          <w:rFonts w:eastAsia="Calibri"/>
          <w:sz w:val="24"/>
          <w:szCs w:val="24"/>
          <w:lang w:eastAsia="en-US"/>
        </w:rPr>
        <w:t>Система контроля управления доступа установлена в целях обеспечения общественной безопасности в здании общественных организаций, предупреждения террористической, экстремистской деятельности и других противоправных деяний в отношении сотрудников, посетителей и имущества организаций, располагающихся в здании общественных организаций, расположенном по адресу: Ленинградская область, г. Сосновый Бор, ул. Ленинградская, д.46.</w:t>
      </w:r>
    </w:p>
    <w:p w:rsidR="00015173" w:rsidRPr="00384CBF" w:rsidRDefault="00015173" w:rsidP="00015173">
      <w:pPr>
        <w:tabs>
          <w:tab w:val="left" w:pos="1134"/>
          <w:tab w:val="center" w:pos="4818"/>
        </w:tabs>
        <w:ind w:firstLine="709"/>
        <w:jc w:val="center"/>
        <w:rPr>
          <w:b/>
          <w:sz w:val="24"/>
          <w:szCs w:val="24"/>
        </w:rPr>
      </w:pPr>
    </w:p>
    <w:p w:rsidR="00015173" w:rsidRPr="00384CBF" w:rsidRDefault="00015173" w:rsidP="00015173">
      <w:pPr>
        <w:tabs>
          <w:tab w:val="left" w:pos="1134"/>
          <w:tab w:val="center" w:pos="4818"/>
        </w:tabs>
        <w:ind w:firstLine="709"/>
        <w:jc w:val="center"/>
        <w:rPr>
          <w:b/>
          <w:sz w:val="24"/>
          <w:szCs w:val="24"/>
        </w:rPr>
      </w:pPr>
      <w:r w:rsidRPr="00384CBF">
        <w:rPr>
          <w:b/>
          <w:sz w:val="24"/>
          <w:szCs w:val="24"/>
        </w:rPr>
        <w:t xml:space="preserve">2. </w:t>
      </w:r>
      <w:r w:rsidRPr="00384CBF">
        <w:rPr>
          <w:b/>
          <w:bCs/>
          <w:sz w:val="24"/>
          <w:szCs w:val="24"/>
        </w:rPr>
        <w:t>Контроль</w:t>
      </w:r>
      <w:r w:rsidRPr="00384CBF">
        <w:rPr>
          <w:b/>
          <w:sz w:val="24"/>
          <w:szCs w:val="24"/>
        </w:rPr>
        <w:t xml:space="preserve"> за ходом реализации подпрограммы</w:t>
      </w:r>
    </w:p>
    <w:p w:rsidR="00015173" w:rsidRPr="00384CBF" w:rsidRDefault="00015173" w:rsidP="00015173">
      <w:pPr>
        <w:tabs>
          <w:tab w:val="left" w:pos="1134"/>
        </w:tabs>
        <w:ind w:firstLine="567"/>
        <w:jc w:val="both"/>
        <w:rPr>
          <w:sz w:val="24"/>
          <w:szCs w:val="24"/>
        </w:rPr>
      </w:pPr>
      <w:r w:rsidRPr="00384CBF">
        <w:rPr>
          <w:sz w:val="24"/>
          <w:szCs w:val="24"/>
        </w:rPr>
        <w:t>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«Бюро пропусков».</w:t>
      </w:r>
    </w:p>
    <w:p w:rsidR="00015173" w:rsidRPr="00384CBF" w:rsidRDefault="00015173" w:rsidP="00015173">
      <w:pPr>
        <w:tabs>
          <w:tab w:val="left" w:pos="1134"/>
        </w:tabs>
        <w:ind w:firstLine="567"/>
        <w:jc w:val="both"/>
        <w:rPr>
          <w:sz w:val="24"/>
          <w:szCs w:val="24"/>
        </w:rPr>
      </w:pPr>
      <w:r w:rsidRPr="00384CBF">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tabs>
          <w:tab w:val="left" w:pos="1134"/>
        </w:tabs>
        <w:ind w:firstLine="567"/>
        <w:jc w:val="both"/>
        <w:rPr>
          <w:sz w:val="24"/>
          <w:szCs w:val="24"/>
        </w:rPr>
      </w:pPr>
      <w:r w:rsidRPr="00384CBF">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015173" w:rsidRPr="00384CBF" w:rsidRDefault="00015173" w:rsidP="00015173">
      <w:pPr>
        <w:tabs>
          <w:tab w:val="left" w:pos="1134"/>
        </w:tabs>
        <w:ind w:firstLine="709"/>
        <w:jc w:val="both"/>
        <w:rPr>
          <w:sz w:val="24"/>
          <w:szCs w:val="24"/>
        </w:rPr>
      </w:pPr>
    </w:p>
    <w:p w:rsidR="00015173" w:rsidRPr="00384CBF" w:rsidRDefault="00015173" w:rsidP="00015173">
      <w:pPr>
        <w:widowControl w:val="0"/>
        <w:autoSpaceDE w:val="0"/>
        <w:autoSpaceDN w:val="0"/>
        <w:adjustRightInd w:val="0"/>
        <w:rPr>
          <w:sz w:val="24"/>
          <w:szCs w:val="24"/>
        </w:rPr>
      </w:pPr>
    </w:p>
    <w:p w:rsidR="00015173" w:rsidRPr="00384CBF" w:rsidRDefault="00015173" w:rsidP="00015173">
      <w:pPr>
        <w:widowControl w:val="0"/>
        <w:autoSpaceDE w:val="0"/>
        <w:autoSpaceDN w:val="0"/>
        <w:adjustRightInd w:val="0"/>
        <w:rPr>
          <w:sz w:val="24"/>
          <w:szCs w:val="24"/>
        </w:rPr>
        <w:sectPr w:rsidR="00015173" w:rsidRPr="00384CBF" w:rsidSect="00B60623">
          <w:pgSz w:w="11909" w:h="16834"/>
          <w:pgMar w:top="709" w:right="710" w:bottom="851" w:left="709" w:header="567" w:footer="283" w:gutter="0"/>
          <w:pgNumType w:start="1"/>
          <w:cols w:space="60"/>
          <w:noEndnote/>
          <w:titlePg/>
          <w:docGrid w:linePitch="272"/>
        </w:sectPr>
      </w:pPr>
    </w:p>
    <w:p w:rsidR="00015173" w:rsidRPr="00384CBF" w:rsidRDefault="00015173" w:rsidP="00015173">
      <w:pPr>
        <w:widowControl w:val="0"/>
        <w:autoSpaceDE w:val="0"/>
        <w:autoSpaceDN w:val="0"/>
        <w:adjustRightInd w:val="0"/>
        <w:jc w:val="center"/>
        <w:rPr>
          <w:b/>
          <w:sz w:val="28"/>
          <w:szCs w:val="28"/>
        </w:rPr>
      </w:pPr>
      <w:r w:rsidRPr="00384CBF">
        <w:rPr>
          <w:b/>
          <w:sz w:val="28"/>
          <w:szCs w:val="28"/>
        </w:rPr>
        <w:lastRenderedPageBreak/>
        <w:t xml:space="preserve">Информация о взаимосвязи целей, задач, ожидаемых результатов, показателей и структурных элементов </w:t>
      </w:r>
      <w:r w:rsidRPr="00384CBF">
        <w:rPr>
          <w:b/>
          <w:sz w:val="28"/>
          <w:szCs w:val="28"/>
        </w:rPr>
        <w:br/>
        <w:t xml:space="preserve">муниципальной программы «Безопасность жизнедеятельности населения в </w:t>
      </w:r>
    </w:p>
    <w:p w:rsidR="00015173" w:rsidRPr="00384CBF" w:rsidRDefault="00015173" w:rsidP="00015173">
      <w:pPr>
        <w:widowControl w:val="0"/>
        <w:autoSpaceDE w:val="0"/>
        <w:autoSpaceDN w:val="0"/>
        <w:adjustRightInd w:val="0"/>
        <w:jc w:val="center"/>
        <w:rPr>
          <w:b/>
          <w:sz w:val="28"/>
          <w:szCs w:val="28"/>
        </w:rPr>
      </w:pPr>
      <w:r w:rsidRPr="00384CBF">
        <w:rPr>
          <w:b/>
          <w:sz w:val="28"/>
          <w:szCs w:val="28"/>
        </w:rPr>
        <w:t>Сосновоборском городском округе на 2014-2030 годы»</w:t>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263"/>
        <w:gridCol w:w="3118"/>
        <w:gridCol w:w="3261"/>
        <w:gridCol w:w="3119"/>
        <w:gridCol w:w="3260"/>
      </w:tblGrid>
      <w:tr w:rsidR="00015173" w:rsidRPr="00384CBF" w:rsidTr="00BC734D">
        <w:trPr>
          <w:tblHeader/>
          <w:tblCellSpacing w:w="5" w:type="nil"/>
        </w:trPr>
        <w:tc>
          <w:tcPr>
            <w:tcW w:w="2263"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Цель муниципальной программы</w:t>
            </w:r>
          </w:p>
        </w:tc>
        <w:tc>
          <w:tcPr>
            <w:tcW w:w="3118"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Структурный элемент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 xml:space="preserve">Целевой показатель муниципальной программы </w:t>
            </w:r>
          </w:p>
        </w:tc>
      </w:tr>
      <w:tr w:rsidR="00015173" w:rsidRPr="00384CBF" w:rsidTr="00BC734D">
        <w:trPr>
          <w:tblCellSpacing w:w="5" w:type="nil"/>
        </w:trPr>
        <w:tc>
          <w:tcPr>
            <w:tcW w:w="2263"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1</w:t>
            </w:r>
          </w:p>
        </w:tc>
        <w:tc>
          <w:tcPr>
            <w:tcW w:w="3118"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2</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3</w:t>
            </w:r>
          </w:p>
        </w:tc>
        <w:tc>
          <w:tcPr>
            <w:tcW w:w="311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4</w:t>
            </w:r>
          </w:p>
        </w:tc>
        <w:tc>
          <w:tcPr>
            <w:tcW w:w="3260"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5</w:t>
            </w:r>
          </w:p>
        </w:tc>
      </w:tr>
      <w:tr w:rsidR="00015173" w:rsidRPr="00384CBF" w:rsidTr="00BC734D">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13"/>
              <w:jc w:val="center"/>
              <w:rPr>
                <w:b/>
              </w:rPr>
            </w:pPr>
            <w:r w:rsidRPr="00384CBF">
              <w:rPr>
                <w:b/>
              </w:rPr>
              <w:t>Муниципальная программа «Безопасность жизнедеятельности населения в Сосновоборском городском округе на 2014-2030 годы»</w:t>
            </w:r>
          </w:p>
        </w:tc>
      </w:tr>
      <w:tr w:rsidR="00015173" w:rsidRPr="00384CBF" w:rsidTr="00BC734D">
        <w:trPr>
          <w:trHeight w:val="576"/>
          <w:tblCellSpacing w:w="5" w:type="nil"/>
        </w:trPr>
        <w:tc>
          <w:tcPr>
            <w:tcW w:w="2263"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 xml:space="preserve">Комплексное обеспечение безопасности жизнедеятельности населения на территории муниципального образования </w:t>
            </w:r>
          </w:p>
          <w:p w:rsidR="00015173" w:rsidRPr="00384CBF" w:rsidRDefault="00015173" w:rsidP="00BC734D">
            <w:pPr>
              <w:widowControl w:val="0"/>
              <w:autoSpaceDE w:val="0"/>
              <w:autoSpaceDN w:val="0"/>
              <w:adjustRightInd w:val="0"/>
              <w:contextualSpacing/>
              <w:jc w:val="center"/>
            </w:pPr>
            <w:r w:rsidRPr="00384CBF">
              <w:t xml:space="preserve">Сосновоборский городской округ </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Укрепление правопорядка, организация постоянного и автоматизированного контроля за обстановкой на территории</w:t>
            </w:r>
          </w:p>
          <w:p w:rsidR="00015173" w:rsidRPr="00384CBF" w:rsidRDefault="00015173" w:rsidP="00BC734D">
            <w:pPr>
              <w:widowControl w:val="0"/>
              <w:autoSpaceDE w:val="0"/>
              <w:autoSpaceDN w:val="0"/>
              <w:adjustRightInd w:val="0"/>
              <w:contextualSpacing/>
              <w:jc w:val="center"/>
            </w:pPr>
            <w:r w:rsidRPr="00384CBF">
              <w:t xml:space="preserve"> Сосновоборского городского округа, повышение безопасности мест массового пребывания населения</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ind w:firstLine="495"/>
              <w:contextualSpacing/>
            </w:pPr>
            <w:r w:rsidRPr="00384CBF">
              <w:t>1.</w:t>
            </w:r>
            <w:r w:rsidRPr="00384CBF">
              <w:tab/>
              <w:t>Сократить количество преступлений и правонарушений на улицах и в общественных местах города на 2-4%.</w:t>
            </w:r>
          </w:p>
          <w:p w:rsidR="00015173" w:rsidRPr="00384CBF" w:rsidRDefault="00015173" w:rsidP="00BC734D">
            <w:pPr>
              <w:widowControl w:val="0"/>
              <w:autoSpaceDE w:val="0"/>
              <w:autoSpaceDN w:val="0"/>
              <w:adjustRightInd w:val="0"/>
              <w:ind w:firstLine="495"/>
              <w:contextualSpacing/>
            </w:pPr>
            <w:r w:rsidRPr="00384CBF">
              <w:t>2.</w:t>
            </w:r>
            <w:r w:rsidRPr="00384CBF">
              <w:tab/>
              <w:t>Повысить оперативное реагирование на угрозу и возникновение чрезвычайных ситуаций, фактов нарушений общественного порядка.</w:t>
            </w:r>
          </w:p>
          <w:p w:rsidR="00015173" w:rsidRPr="00384CBF" w:rsidRDefault="00015173" w:rsidP="00BC734D">
            <w:pPr>
              <w:widowControl w:val="0"/>
              <w:autoSpaceDE w:val="0"/>
              <w:autoSpaceDN w:val="0"/>
              <w:adjustRightInd w:val="0"/>
              <w:ind w:firstLine="495"/>
              <w:contextualSpacing/>
            </w:pPr>
            <w:r w:rsidRPr="00384CBF">
              <w:t>3.</w:t>
            </w:r>
            <w:r w:rsidRPr="00384CBF">
              <w:tab/>
              <w:t>Полноценно контролировать обстановку в местах проведения массовых мероприятий.</w:t>
            </w:r>
          </w:p>
          <w:p w:rsidR="00015173" w:rsidRPr="00384CBF" w:rsidRDefault="00015173" w:rsidP="00BC734D">
            <w:pPr>
              <w:widowControl w:val="0"/>
              <w:autoSpaceDE w:val="0"/>
              <w:autoSpaceDN w:val="0"/>
              <w:adjustRightInd w:val="0"/>
              <w:ind w:firstLine="495"/>
              <w:contextualSpacing/>
            </w:pPr>
            <w:r w:rsidRPr="00384CBF">
              <w:t>4.</w:t>
            </w:r>
            <w:r w:rsidRPr="00384CBF">
              <w:tab/>
              <w:t>Повысить антитеррористическую защищенность населения и территории Сосновоборского городского округа.</w:t>
            </w:r>
          </w:p>
          <w:p w:rsidR="00015173" w:rsidRPr="00384CBF" w:rsidRDefault="00015173" w:rsidP="00BC734D">
            <w:pPr>
              <w:widowControl w:val="0"/>
              <w:autoSpaceDE w:val="0"/>
              <w:autoSpaceDN w:val="0"/>
              <w:adjustRightInd w:val="0"/>
              <w:ind w:firstLine="495"/>
              <w:contextualSpacing/>
            </w:pPr>
            <w:r w:rsidRPr="00384CBF">
              <w:t>5.</w:t>
            </w:r>
            <w:r w:rsidRPr="00384CBF">
              <w:tab/>
              <w:t>Осуществлять удаленное централизованное наблюдение за ситуацией на автомобильных дорогах города.</w:t>
            </w:r>
          </w:p>
          <w:p w:rsidR="00015173" w:rsidRPr="00384CBF" w:rsidRDefault="00015173" w:rsidP="00BC734D">
            <w:pPr>
              <w:widowControl w:val="0"/>
              <w:autoSpaceDE w:val="0"/>
              <w:autoSpaceDN w:val="0"/>
              <w:adjustRightInd w:val="0"/>
              <w:ind w:firstLine="495"/>
              <w:contextualSpacing/>
            </w:pPr>
            <w:r w:rsidRPr="00384CBF">
              <w:t>6.</w:t>
            </w:r>
            <w:r w:rsidRPr="00384CBF">
              <w:tab/>
              <w:t>Добиться улучшения связи между гражданами, полицией и органами местного самоуправления.</w:t>
            </w:r>
          </w:p>
          <w:p w:rsidR="00015173" w:rsidRPr="00384CBF" w:rsidRDefault="00015173" w:rsidP="00BC734D">
            <w:pPr>
              <w:widowControl w:val="0"/>
              <w:autoSpaceDE w:val="0"/>
              <w:autoSpaceDN w:val="0"/>
              <w:adjustRightInd w:val="0"/>
              <w:ind w:firstLine="495"/>
              <w:contextualSpacing/>
            </w:pPr>
            <w:r w:rsidRPr="00384CBF">
              <w:t>7.</w:t>
            </w:r>
            <w:r w:rsidRPr="00384CBF">
              <w:tab/>
              <w:t xml:space="preserve">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w:t>
            </w:r>
            <w:r w:rsidRPr="00384CBF">
              <w:lastRenderedPageBreak/>
              <w:t>активизировать деятельность общественных формирований по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lastRenderedPageBreak/>
              <w:t>Мероприятие 1 «Усиление борьбы с преступностью и правонарушениями в муниципальном образовании Сосновоборский городской округ Ленинградской области на 2014-2030</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015173" w:rsidRPr="00384CBF" w:rsidTr="00BC734D">
        <w:trPr>
          <w:trHeight w:val="2080"/>
          <w:tblCellSpacing w:w="5" w:type="nil"/>
        </w:trPr>
        <w:tc>
          <w:tcPr>
            <w:tcW w:w="2263" w:type="dxa"/>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100 % охват населения по доведению информации о возможных ЧС и действиях граждан по обеспечению безопасности жизнедеятельности</w:t>
            </w:r>
          </w:p>
        </w:tc>
        <w:tc>
          <w:tcPr>
            <w:tcW w:w="3119"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2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tc>
        <w:tc>
          <w:tcPr>
            <w:tcW w:w="3260"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tabs>
                <w:tab w:val="left" w:pos="634"/>
              </w:tabs>
              <w:ind w:left="-14"/>
              <w:jc w:val="center"/>
            </w:pPr>
            <w:r w:rsidRPr="00384CBF">
              <w:t>Стабилизация ситуации в области пожарной безопасности на территории Сосновоборского городского округа</w:t>
            </w:r>
          </w:p>
          <w:p w:rsidR="00015173" w:rsidRPr="00384CBF" w:rsidRDefault="00015173" w:rsidP="00BC734D">
            <w:pPr>
              <w:widowControl w:val="0"/>
              <w:tabs>
                <w:tab w:val="left" w:pos="2057"/>
              </w:tabs>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3 «Пожарная безопасность на территории муниципального образования Сосновоборский городской округ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Содержание в исправном состоянии пожарных гидрантов на территории города, находящихся в ведении администрации</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015173" w:rsidRPr="00384CBF" w:rsidRDefault="00015173" w:rsidP="00BC734D">
            <w:pPr>
              <w:widowControl w:val="0"/>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накопление, хранение и восполнение запасов для ликвидации возможных чрезвычайных ситуаций</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4 «Создание в целях гражданской обороны запасов материально-технических, медицинских и иных средств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Формирование запасов для ликвидации возможных чрезвычайных ситуаций</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Создать условия для обеспечения безопасного отдыха населения на водных объектах, предназначенных для купания</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5 «Обеспечение безопасности людей на водных объектах муниципального образования Сосновоборский городской округ Ленинградской области на 2014-2030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Ежедневное выставление спасательных постов на городских пляжах, в период купального сезона</w:t>
            </w:r>
          </w:p>
        </w:tc>
      </w:tr>
      <w:tr w:rsidR="00015173" w:rsidRPr="00384CBF" w:rsidTr="00BC734D">
        <w:trPr>
          <w:trHeight w:val="1339"/>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Привести защитные сооружения гражданской обороны, находящиеся в ведении администрации, в состояние «готово к приему укрываемых».</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7 «Восстановление защитных сооружений гражданской обороны на 2023-2030 годы»</w:t>
            </w:r>
          </w:p>
          <w:p w:rsidR="00015173" w:rsidRPr="00384CBF" w:rsidRDefault="00015173" w:rsidP="00BC734D">
            <w:pPr>
              <w:widowControl w:val="0"/>
              <w:autoSpaceDE w:val="0"/>
              <w:autoSpaceDN w:val="0"/>
              <w:adjustRightInd w:val="0"/>
              <w:contextualSpacing/>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tc>
      </w:tr>
      <w:tr w:rsidR="00015173" w:rsidRPr="00384CBF" w:rsidTr="00BC734D">
        <w:trPr>
          <w:tblCellSpacing w:w="5" w:type="nil"/>
        </w:trPr>
        <w:tc>
          <w:tcPr>
            <w:tcW w:w="2263" w:type="dxa"/>
            <w:vMerge/>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Обеспечение непрерывного цикла функционирования СКУД</w:t>
            </w:r>
          </w:p>
        </w:tc>
        <w:tc>
          <w:tcPr>
            <w:tcW w:w="3261" w:type="dxa"/>
            <w:tcBorders>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Создать условия для безаварийной работы СКУД</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8 «Создание и обслуживание системы контроля и управления доступом в здание общественных организаций»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bl>
    <w:p w:rsidR="00015173" w:rsidRPr="00384CBF" w:rsidRDefault="00015173" w:rsidP="00015173">
      <w:pPr>
        <w:autoSpaceDE w:val="0"/>
        <w:autoSpaceDN w:val="0"/>
        <w:adjustRightInd w:val="0"/>
        <w:rPr>
          <w:b/>
          <w:sz w:val="24"/>
          <w:szCs w:val="24"/>
        </w:rPr>
      </w:pPr>
    </w:p>
    <w:p w:rsidR="00015173" w:rsidRPr="00384CBF" w:rsidRDefault="00015173" w:rsidP="00015173">
      <w:pPr>
        <w:autoSpaceDE w:val="0"/>
        <w:autoSpaceDN w:val="0"/>
        <w:adjustRightInd w:val="0"/>
        <w:jc w:val="center"/>
        <w:rPr>
          <w:b/>
          <w:sz w:val="28"/>
          <w:szCs w:val="28"/>
        </w:rPr>
      </w:pPr>
      <w:r w:rsidRPr="00384CBF">
        <w:rPr>
          <w:b/>
          <w:sz w:val="28"/>
          <w:szCs w:val="28"/>
        </w:rPr>
        <w:t>Сведения о показателях (индикаторах)</w:t>
      </w:r>
    </w:p>
    <w:p w:rsidR="00015173" w:rsidRPr="00384CBF" w:rsidRDefault="00015173" w:rsidP="00015173">
      <w:pPr>
        <w:autoSpaceDE w:val="0"/>
        <w:autoSpaceDN w:val="0"/>
        <w:adjustRightInd w:val="0"/>
        <w:jc w:val="center"/>
        <w:rPr>
          <w:b/>
          <w:sz w:val="28"/>
          <w:szCs w:val="28"/>
        </w:rPr>
      </w:pPr>
      <w:r w:rsidRPr="00384CBF">
        <w:rPr>
          <w:b/>
          <w:sz w:val="28"/>
          <w:szCs w:val="28"/>
        </w:rPr>
        <w:t xml:space="preserve">муниципальной программы «Безопасность жизнедеятельности населения в </w:t>
      </w:r>
    </w:p>
    <w:p w:rsidR="00015173" w:rsidRPr="00384CBF" w:rsidRDefault="00015173" w:rsidP="00015173">
      <w:pPr>
        <w:autoSpaceDE w:val="0"/>
        <w:autoSpaceDN w:val="0"/>
        <w:adjustRightInd w:val="0"/>
        <w:jc w:val="center"/>
        <w:rPr>
          <w:b/>
          <w:sz w:val="28"/>
          <w:szCs w:val="28"/>
        </w:rPr>
      </w:pPr>
      <w:r w:rsidRPr="00384CBF">
        <w:rPr>
          <w:b/>
          <w:sz w:val="28"/>
          <w:szCs w:val="28"/>
        </w:rPr>
        <w:t>Сосновоборском городском округе на 2014-2030 годы» и их значениях</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454"/>
        <w:gridCol w:w="2486"/>
        <w:gridCol w:w="1292"/>
        <w:gridCol w:w="1440"/>
        <w:gridCol w:w="696"/>
        <w:gridCol w:w="696"/>
        <w:gridCol w:w="704"/>
        <w:gridCol w:w="576"/>
        <w:gridCol w:w="155"/>
        <w:gridCol w:w="495"/>
        <w:gridCol w:w="134"/>
        <w:gridCol w:w="15"/>
        <w:gridCol w:w="65"/>
        <w:gridCol w:w="709"/>
        <w:gridCol w:w="709"/>
      </w:tblGrid>
      <w:tr w:rsidR="00015173" w:rsidRPr="00384CBF" w:rsidTr="00015173">
        <w:trPr>
          <w:trHeight w:val="16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 п/п</w:t>
            </w:r>
          </w:p>
        </w:tc>
        <w:tc>
          <w:tcPr>
            <w:tcW w:w="6940" w:type="dxa"/>
            <w:gridSpan w:val="2"/>
            <w:vMerge w:val="restart"/>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Показатель (индикатор)</w:t>
            </w:r>
          </w:p>
          <w:p w:rsidR="00015173" w:rsidRPr="00015173" w:rsidRDefault="00015173" w:rsidP="00015173">
            <w:pPr>
              <w:autoSpaceDE w:val="0"/>
              <w:autoSpaceDN w:val="0"/>
              <w:adjustRightInd w:val="0"/>
              <w:jc w:val="center"/>
              <w:rPr>
                <w:b/>
                <w:sz w:val="24"/>
                <w:szCs w:val="24"/>
              </w:rPr>
            </w:pPr>
            <w:r w:rsidRPr="00015173">
              <w:rPr>
                <w:sz w:val="24"/>
                <w:szCs w:val="24"/>
              </w:rPr>
              <w:t>(наименование)</w:t>
            </w:r>
          </w:p>
        </w:tc>
        <w:tc>
          <w:tcPr>
            <w:tcW w:w="1292" w:type="dxa"/>
            <w:vMerge w:val="restart"/>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b/>
                <w:sz w:val="24"/>
                <w:szCs w:val="24"/>
              </w:rPr>
            </w:pPr>
            <w:r w:rsidRPr="00015173">
              <w:rPr>
                <w:sz w:val="24"/>
                <w:szCs w:val="24"/>
              </w:rPr>
              <w:t>Ед. измерения</w:t>
            </w:r>
          </w:p>
        </w:tc>
        <w:tc>
          <w:tcPr>
            <w:tcW w:w="6394" w:type="dxa"/>
            <w:gridSpan w:val="1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Значения показателей (индикаторов)</w:t>
            </w:r>
          </w:p>
        </w:tc>
      </w:tr>
      <w:tr w:rsidR="00015173" w:rsidRPr="00384CBF" w:rsidTr="00015173">
        <w:trPr>
          <w:trHeight w:val="1042"/>
        </w:trPr>
        <w:tc>
          <w:tcPr>
            <w:tcW w:w="826" w:type="dxa"/>
            <w:vMerge/>
          </w:tcPr>
          <w:p w:rsidR="00015173" w:rsidRPr="00015173" w:rsidRDefault="00015173" w:rsidP="00015173">
            <w:pPr>
              <w:autoSpaceDE w:val="0"/>
              <w:autoSpaceDN w:val="0"/>
              <w:adjustRightInd w:val="0"/>
              <w:jc w:val="center"/>
              <w:rPr>
                <w:sz w:val="24"/>
                <w:szCs w:val="24"/>
              </w:rPr>
            </w:pPr>
          </w:p>
        </w:tc>
        <w:tc>
          <w:tcPr>
            <w:tcW w:w="6940" w:type="dxa"/>
            <w:gridSpan w:val="2"/>
            <w:vMerge/>
          </w:tcPr>
          <w:p w:rsidR="00015173" w:rsidRPr="00015173" w:rsidRDefault="00015173" w:rsidP="00015173">
            <w:pPr>
              <w:autoSpaceDE w:val="0"/>
              <w:autoSpaceDN w:val="0"/>
              <w:adjustRightInd w:val="0"/>
              <w:contextualSpacing/>
              <w:jc w:val="center"/>
              <w:rPr>
                <w:sz w:val="24"/>
                <w:szCs w:val="24"/>
              </w:rPr>
            </w:pPr>
          </w:p>
        </w:tc>
        <w:tc>
          <w:tcPr>
            <w:tcW w:w="1292" w:type="dxa"/>
            <w:vMerge/>
          </w:tcPr>
          <w:p w:rsidR="00015173" w:rsidRPr="00015173" w:rsidRDefault="00015173" w:rsidP="00015173">
            <w:pPr>
              <w:autoSpaceDE w:val="0"/>
              <w:autoSpaceDN w:val="0"/>
              <w:adjustRightInd w:val="0"/>
              <w:jc w:val="center"/>
              <w:rPr>
                <w:sz w:val="24"/>
                <w:szCs w:val="24"/>
              </w:rPr>
            </w:pP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Базовый период</w:t>
            </w:r>
          </w:p>
          <w:p w:rsidR="00015173" w:rsidRPr="00015173" w:rsidRDefault="00015173" w:rsidP="00015173">
            <w:pPr>
              <w:autoSpaceDE w:val="0"/>
              <w:autoSpaceDN w:val="0"/>
              <w:adjustRightInd w:val="0"/>
              <w:contextualSpacing/>
              <w:jc w:val="center"/>
              <w:rPr>
                <w:sz w:val="24"/>
                <w:szCs w:val="24"/>
              </w:rPr>
            </w:pPr>
            <w:r w:rsidRPr="00015173">
              <w:rPr>
                <w:sz w:val="24"/>
                <w:szCs w:val="24"/>
              </w:rPr>
              <w:t>(2023 год)</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2024 год</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2025 год</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2026 год</w:t>
            </w: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2027</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2028</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2029</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2030</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r>
      <w:tr w:rsidR="00015173" w:rsidRPr="00384CBF" w:rsidTr="00015173">
        <w:tc>
          <w:tcPr>
            <w:tcW w:w="826" w:type="dxa"/>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tcPr>
          <w:p w:rsidR="00015173" w:rsidRPr="00015173" w:rsidRDefault="00015173" w:rsidP="00015173">
            <w:pPr>
              <w:autoSpaceDE w:val="0"/>
              <w:autoSpaceDN w:val="0"/>
              <w:adjustRightInd w:val="0"/>
              <w:jc w:val="center"/>
              <w:rPr>
                <w:b/>
                <w:sz w:val="24"/>
                <w:szCs w:val="24"/>
              </w:rPr>
            </w:pPr>
            <w:r w:rsidRPr="00015173">
              <w:rPr>
                <w:b/>
                <w:sz w:val="24"/>
                <w:szCs w:val="24"/>
              </w:rPr>
              <w:t>2</w:t>
            </w:r>
          </w:p>
        </w:tc>
        <w:tc>
          <w:tcPr>
            <w:tcW w:w="2486" w:type="dxa"/>
          </w:tcPr>
          <w:p w:rsidR="00015173" w:rsidRPr="00015173" w:rsidRDefault="00015173" w:rsidP="00015173">
            <w:pPr>
              <w:autoSpaceDE w:val="0"/>
              <w:autoSpaceDN w:val="0"/>
              <w:adjustRightInd w:val="0"/>
              <w:jc w:val="center"/>
              <w:rPr>
                <w:b/>
                <w:sz w:val="24"/>
                <w:szCs w:val="24"/>
              </w:rPr>
            </w:pPr>
            <w:r w:rsidRPr="00015173">
              <w:rPr>
                <w:b/>
                <w:sz w:val="24"/>
                <w:szCs w:val="24"/>
              </w:rPr>
              <w:t>3</w:t>
            </w:r>
          </w:p>
        </w:tc>
        <w:tc>
          <w:tcPr>
            <w:tcW w:w="1292" w:type="dxa"/>
          </w:tcPr>
          <w:p w:rsidR="00015173" w:rsidRPr="00015173" w:rsidRDefault="00015173" w:rsidP="00015173">
            <w:pPr>
              <w:autoSpaceDE w:val="0"/>
              <w:autoSpaceDN w:val="0"/>
              <w:adjustRightInd w:val="0"/>
              <w:jc w:val="center"/>
              <w:rPr>
                <w:b/>
                <w:sz w:val="24"/>
                <w:szCs w:val="24"/>
              </w:rPr>
            </w:pPr>
            <w:r w:rsidRPr="00015173">
              <w:rPr>
                <w:b/>
                <w:sz w:val="24"/>
                <w:szCs w:val="24"/>
              </w:rPr>
              <w:t>4</w:t>
            </w:r>
          </w:p>
        </w:tc>
        <w:tc>
          <w:tcPr>
            <w:tcW w:w="1440" w:type="dxa"/>
          </w:tcPr>
          <w:p w:rsidR="00015173" w:rsidRPr="00015173" w:rsidRDefault="00015173" w:rsidP="00015173">
            <w:pPr>
              <w:autoSpaceDE w:val="0"/>
              <w:autoSpaceDN w:val="0"/>
              <w:adjustRightInd w:val="0"/>
              <w:jc w:val="center"/>
              <w:rPr>
                <w:b/>
                <w:sz w:val="24"/>
                <w:szCs w:val="24"/>
              </w:rPr>
            </w:pPr>
            <w:r w:rsidRPr="00015173">
              <w:rPr>
                <w:b/>
                <w:sz w:val="24"/>
                <w:szCs w:val="24"/>
              </w:rPr>
              <w:t>5</w:t>
            </w:r>
          </w:p>
        </w:tc>
        <w:tc>
          <w:tcPr>
            <w:tcW w:w="696" w:type="dxa"/>
          </w:tcPr>
          <w:p w:rsidR="00015173" w:rsidRPr="00015173" w:rsidRDefault="00015173" w:rsidP="00015173">
            <w:pPr>
              <w:autoSpaceDE w:val="0"/>
              <w:autoSpaceDN w:val="0"/>
              <w:adjustRightInd w:val="0"/>
              <w:jc w:val="center"/>
              <w:rPr>
                <w:b/>
                <w:sz w:val="24"/>
                <w:szCs w:val="24"/>
              </w:rPr>
            </w:pPr>
            <w:r w:rsidRPr="00015173">
              <w:rPr>
                <w:b/>
                <w:sz w:val="24"/>
                <w:szCs w:val="24"/>
              </w:rPr>
              <w:t>6</w:t>
            </w:r>
          </w:p>
        </w:tc>
        <w:tc>
          <w:tcPr>
            <w:tcW w:w="696" w:type="dxa"/>
          </w:tcPr>
          <w:p w:rsidR="00015173" w:rsidRPr="00015173" w:rsidRDefault="00015173" w:rsidP="00015173">
            <w:pPr>
              <w:autoSpaceDE w:val="0"/>
              <w:autoSpaceDN w:val="0"/>
              <w:adjustRightInd w:val="0"/>
              <w:jc w:val="center"/>
              <w:rPr>
                <w:b/>
                <w:sz w:val="24"/>
                <w:szCs w:val="24"/>
              </w:rPr>
            </w:pPr>
            <w:r w:rsidRPr="00015173">
              <w:rPr>
                <w:b/>
                <w:sz w:val="24"/>
                <w:szCs w:val="24"/>
              </w:rPr>
              <w:t>7</w:t>
            </w:r>
          </w:p>
        </w:tc>
        <w:tc>
          <w:tcPr>
            <w:tcW w:w="704" w:type="dxa"/>
          </w:tcPr>
          <w:p w:rsidR="00015173" w:rsidRPr="00015173" w:rsidRDefault="00015173" w:rsidP="00015173">
            <w:pPr>
              <w:autoSpaceDE w:val="0"/>
              <w:autoSpaceDN w:val="0"/>
              <w:adjustRightInd w:val="0"/>
              <w:jc w:val="center"/>
              <w:rPr>
                <w:b/>
                <w:sz w:val="24"/>
                <w:szCs w:val="24"/>
              </w:rPr>
            </w:pPr>
            <w:r w:rsidRPr="00015173">
              <w:rPr>
                <w:b/>
                <w:sz w:val="24"/>
                <w:szCs w:val="24"/>
              </w:rPr>
              <w:t>8</w:t>
            </w:r>
          </w:p>
        </w:tc>
        <w:tc>
          <w:tcPr>
            <w:tcW w:w="731" w:type="dxa"/>
            <w:gridSpan w:val="2"/>
            <w:vAlign w:val="center"/>
          </w:tcPr>
          <w:p w:rsidR="00015173" w:rsidRPr="00015173" w:rsidRDefault="00015173" w:rsidP="00015173">
            <w:pPr>
              <w:autoSpaceDE w:val="0"/>
              <w:autoSpaceDN w:val="0"/>
              <w:adjustRightInd w:val="0"/>
              <w:jc w:val="center"/>
              <w:rPr>
                <w:b/>
                <w:sz w:val="24"/>
                <w:szCs w:val="24"/>
              </w:rPr>
            </w:pPr>
            <w:r w:rsidRPr="00015173">
              <w:rPr>
                <w:b/>
                <w:sz w:val="24"/>
                <w:szCs w:val="24"/>
              </w:rPr>
              <w:t>9</w:t>
            </w:r>
          </w:p>
        </w:tc>
        <w:tc>
          <w:tcPr>
            <w:tcW w:w="709" w:type="dxa"/>
            <w:gridSpan w:val="4"/>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10</w:t>
            </w:r>
          </w:p>
        </w:tc>
        <w:tc>
          <w:tcPr>
            <w:tcW w:w="709" w:type="dxa"/>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11</w:t>
            </w:r>
          </w:p>
        </w:tc>
        <w:tc>
          <w:tcPr>
            <w:tcW w:w="709" w:type="dxa"/>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12</w:t>
            </w:r>
          </w:p>
        </w:tc>
      </w:tr>
      <w:tr w:rsidR="00015173" w:rsidRPr="00384CBF" w:rsidTr="00015173">
        <w:tc>
          <w:tcPr>
            <w:tcW w:w="15452" w:type="dxa"/>
            <w:gridSpan w:val="16"/>
          </w:tcPr>
          <w:p w:rsidR="00015173" w:rsidRPr="00015173" w:rsidRDefault="00015173" w:rsidP="00015173">
            <w:pPr>
              <w:autoSpaceDE w:val="0"/>
              <w:autoSpaceDN w:val="0"/>
              <w:adjustRightInd w:val="0"/>
              <w:jc w:val="center"/>
              <w:rPr>
                <w:b/>
                <w:sz w:val="24"/>
                <w:szCs w:val="24"/>
              </w:rPr>
            </w:pPr>
            <w:r w:rsidRPr="00015173">
              <w:rPr>
                <w:sz w:val="24"/>
                <w:szCs w:val="24"/>
              </w:rPr>
              <w:t>Муниципальная программа</w:t>
            </w:r>
          </w:p>
        </w:tc>
      </w:tr>
      <w:tr w:rsidR="00015173" w:rsidRPr="00384CBF" w:rsidTr="00015173">
        <w:trPr>
          <w:trHeight w:val="39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фактическое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p>
        </w:tc>
        <w:tc>
          <w:tcPr>
            <w:tcW w:w="704" w:type="dxa"/>
            <w:vAlign w:val="center"/>
          </w:tcPr>
          <w:p w:rsidR="00015173" w:rsidRPr="00015173" w:rsidRDefault="00015173" w:rsidP="00015173">
            <w:pPr>
              <w:autoSpaceDE w:val="0"/>
              <w:autoSpaceDN w:val="0"/>
              <w:adjustRightInd w:val="0"/>
              <w:contextualSpacing/>
              <w:jc w:val="center"/>
              <w:rPr>
                <w:sz w:val="24"/>
                <w:szCs w:val="24"/>
              </w:rPr>
            </w:pP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r w:rsidRPr="00015173">
              <w:rPr>
                <w:sz w:val="24"/>
                <w:szCs w:val="24"/>
              </w:rPr>
              <w:t>Проектная часть</w:t>
            </w:r>
          </w:p>
          <w:p w:rsidR="00015173" w:rsidRPr="00015173" w:rsidRDefault="00015173" w:rsidP="00015173">
            <w:pPr>
              <w:autoSpaceDE w:val="0"/>
              <w:autoSpaceDN w:val="0"/>
              <w:adjustRightInd w:val="0"/>
              <w:jc w:val="center"/>
              <w:rPr>
                <w:b/>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i/>
                <w:sz w:val="24"/>
                <w:szCs w:val="24"/>
              </w:rPr>
            </w:pPr>
            <w:r w:rsidRPr="00015173">
              <w:rPr>
                <w:i/>
                <w:sz w:val="24"/>
                <w:szCs w:val="24"/>
              </w:rPr>
              <w:t>Не предусмотрена</w:t>
            </w:r>
          </w:p>
        </w:tc>
      </w:tr>
      <w:tr w:rsidR="00015173" w:rsidRPr="00384CBF" w:rsidTr="00015173">
        <w:tc>
          <w:tcPr>
            <w:tcW w:w="15452" w:type="dxa"/>
            <w:gridSpan w:val="16"/>
            <w:vAlign w:val="center"/>
          </w:tcPr>
          <w:p w:rsidR="00015173" w:rsidRPr="00015173" w:rsidRDefault="00015173" w:rsidP="00015173">
            <w:pPr>
              <w:autoSpaceDE w:val="0"/>
              <w:autoSpaceDN w:val="0"/>
              <w:adjustRightInd w:val="0"/>
              <w:jc w:val="center"/>
              <w:rPr>
                <w:sz w:val="24"/>
                <w:szCs w:val="24"/>
              </w:rPr>
            </w:pPr>
            <w:r w:rsidRPr="00015173">
              <w:rPr>
                <w:sz w:val="24"/>
                <w:szCs w:val="24"/>
              </w:rPr>
              <w:t>Процессная часть</w:t>
            </w:r>
          </w:p>
          <w:p w:rsidR="00015173" w:rsidRPr="00015173" w:rsidRDefault="00015173" w:rsidP="00015173">
            <w:pPr>
              <w:autoSpaceDE w:val="0"/>
              <w:autoSpaceDN w:val="0"/>
              <w:adjustRightInd w:val="0"/>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«Усиление борьбы с преступностью и правонарушениями в муниципальном образовании Сосновоборский городской округ</w:t>
            </w:r>
          </w:p>
          <w:p w:rsidR="00015173" w:rsidRPr="00015173" w:rsidRDefault="00015173" w:rsidP="00015173">
            <w:pPr>
              <w:autoSpaceDE w:val="0"/>
              <w:autoSpaceDN w:val="0"/>
              <w:adjustRightInd w:val="0"/>
              <w:jc w:val="center"/>
              <w:rPr>
                <w:sz w:val="24"/>
                <w:szCs w:val="24"/>
              </w:rPr>
            </w:pPr>
            <w:r w:rsidRPr="00015173">
              <w:rPr>
                <w:sz w:val="24"/>
                <w:szCs w:val="24"/>
              </w:rPr>
              <w:t xml:space="preserve"> Ленинградской области на 2014-2030 годы»</w:t>
            </w:r>
          </w:p>
          <w:p w:rsidR="00015173" w:rsidRPr="00015173" w:rsidRDefault="00015173" w:rsidP="00015173">
            <w:pPr>
              <w:autoSpaceDE w:val="0"/>
              <w:autoSpaceDN w:val="0"/>
              <w:adjustRightInd w:val="0"/>
              <w:jc w:val="center"/>
              <w:rPr>
                <w:sz w:val="24"/>
                <w:szCs w:val="24"/>
              </w:rPr>
            </w:pPr>
          </w:p>
        </w:tc>
      </w:tr>
      <w:tr w:rsidR="00015173" w:rsidRPr="00384CBF" w:rsidTr="00015173">
        <w:trPr>
          <w:trHeight w:val="80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650" w:type="dxa"/>
            <w:gridSpan w:val="2"/>
            <w:vAlign w:val="center"/>
          </w:tcPr>
          <w:p w:rsidR="00015173" w:rsidRPr="00015173" w:rsidRDefault="00015173" w:rsidP="00015173">
            <w:pPr>
              <w:jc w:val="center"/>
              <w:rPr>
                <w:sz w:val="24"/>
                <w:szCs w:val="24"/>
              </w:rPr>
            </w:pPr>
            <w:r w:rsidRPr="00015173">
              <w:rPr>
                <w:sz w:val="24"/>
                <w:szCs w:val="24"/>
              </w:rPr>
              <w:t>100</w:t>
            </w:r>
          </w:p>
        </w:tc>
        <w:tc>
          <w:tcPr>
            <w:tcW w:w="923"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650" w:type="dxa"/>
            <w:gridSpan w:val="2"/>
            <w:vAlign w:val="center"/>
          </w:tcPr>
          <w:p w:rsidR="00015173" w:rsidRPr="00015173" w:rsidRDefault="00015173" w:rsidP="00015173">
            <w:pPr>
              <w:jc w:val="center"/>
              <w:rPr>
                <w:sz w:val="24"/>
                <w:szCs w:val="24"/>
              </w:rPr>
            </w:pPr>
          </w:p>
        </w:tc>
        <w:tc>
          <w:tcPr>
            <w:tcW w:w="923"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jc w:val="center"/>
              <w:rPr>
                <w:sz w:val="24"/>
                <w:szCs w:val="24"/>
              </w:rPr>
            </w:pPr>
          </w:p>
          <w:p w:rsidR="00015173" w:rsidRPr="00015173" w:rsidRDefault="00015173" w:rsidP="00015173">
            <w:pPr>
              <w:jc w:val="center"/>
              <w:rPr>
                <w:sz w:val="24"/>
                <w:szCs w:val="24"/>
              </w:rPr>
            </w:pPr>
            <w:r w:rsidRPr="00015173">
              <w:rPr>
                <w:sz w:val="24"/>
                <w:szCs w:val="24"/>
              </w:rPr>
              <w:t xml:space="preserve">«Совершенствование и развитие системы оповещения и информирования населения в муниципальном образовании Сосновоборский </w:t>
            </w:r>
          </w:p>
          <w:p w:rsidR="00015173" w:rsidRPr="00015173" w:rsidRDefault="00015173" w:rsidP="00015173">
            <w:pPr>
              <w:jc w:val="center"/>
              <w:rPr>
                <w:sz w:val="24"/>
                <w:szCs w:val="24"/>
              </w:rPr>
            </w:pPr>
            <w:r w:rsidRPr="00015173">
              <w:rPr>
                <w:sz w:val="24"/>
                <w:szCs w:val="24"/>
              </w:rPr>
              <w:t>городской округ Ленинградской области на 2014–2030 годы»</w:t>
            </w:r>
          </w:p>
          <w:p w:rsidR="00015173" w:rsidRPr="00015173" w:rsidRDefault="00015173" w:rsidP="00015173">
            <w:pPr>
              <w:jc w:val="center"/>
              <w:rPr>
                <w:sz w:val="24"/>
                <w:szCs w:val="24"/>
              </w:rPr>
            </w:pPr>
          </w:p>
        </w:tc>
      </w:tr>
      <w:tr w:rsidR="00015173" w:rsidRPr="00384CBF" w:rsidTr="00015173">
        <w:trPr>
          <w:trHeight w:val="990"/>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2</w:t>
            </w:r>
          </w:p>
        </w:tc>
        <w:tc>
          <w:tcPr>
            <w:tcW w:w="4454" w:type="dxa"/>
            <w:vMerge w:val="restart"/>
          </w:tcPr>
          <w:p w:rsidR="00015173" w:rsidRPr="00015173" w:rsidRDefault="00015173" w:rsidP="00BC734D">
            <w:pPr>
              <w:rPr>
                <w:sz w:val="24"/>
                <w:szCs w:val="24"/>
              </w:rPr>
            </w:pPr>
            <w:r w:rsidRPr="00015173">
              <w:rPr>
                <w:sz w:val="24"/>
                <w:szCs w:val="24"/>
              </w:rPr>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p w:rsidR="00015173" w:rsidRPr="00015173" w:rsidRDefault="00015173" w:rsidP="00BC734D">
            <w:pPr>
              <w:rPr>
                <w:sz w:val="24"/>
                <w:szCs w:val="24"/>
              </w:rPr>
            </w:pPr>
          </w:p>
          <w:p w:rsidR="00015173" w:rsidRPr="00015173" w:rsidRDefault="00015173" w:rsidP="00BC734D">
            <w:pPr>
              <w:rPr>
                <w:sz w:val="24"/>
                <w:szCs w:val="24"/>
              </w:rPr>
            </w:pPr>
          </w:p>
          <w:p w:rsidR="00015173" w:rsidRPr="00015173" w:rsidRDefault="00015173" w:rsidP="00BC734D">
            <w:pPr>
              <w:rPr>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99</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57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99</w:t>
            </w:r>
          </w:p>
        </w:tc>
        <w:tc>
          <w:tcPr>
            <w:tcW w:w="864" w:type="dxa"/>
            <w:gridSpan w:val="5"/>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p>
        </w:tc>
        <w:tc>
          <w:tcPr>
            <w:tcW w:w="704" w:type="dxa"/>
            <w:vAlign w:val="center"/>
          </w:tcPr>
          <w:p w:rsidR="00015173" w:rsidRPr="00015173" w:rsidRDefault="00015173" w:rsidP="00015173">
            <w:pPr>
              <w:autoSpaceDE w:val="0"/>
              <w:autoSpaceDN w:val="0"/>
              <w:adjustRightInd w:val="0"/>
              <w:contextualSpacing/>
              <w:jc w:val="center"/>
              <w:rPr>
                <w:sz w:val="24"/>
                <w:szCs w:val="24"/>
              </w:rPr>
            </w:pPr>
          </w:p>
        </w:tc>
        <w:tc>
          <w:tcPr>
            <w:tcW w:w="576" w:type="dxa"/>
            <w:vAlign w:val="center"/>
          </w:tcPr>
          <w:p w:rsidR="00015173" w:rsidRPr="00015173" w:rsidRDefault="00015173" w:rsidP="00015173">
            <w:pPr>
              <w:autoSpaceDE w:val="0"/>
              <w:autoSpaceDN w:val="0"/>
              <w:adjustRightInd w:val="0"/>
              <w:contextualSpacing/>
              <w:jc w:val="center"/>
              <w:rPr>
                <w:sz w:val="24"/>
                <w:szCs w:val="24"/>
              </w:rPr>
            </w:pPr>
          </w:p>
        </w:tc>
        <w:tc>
          <w:tcPr>
            <w:tcW w:w="864" w:type="dxa"/>
            <w:gridSpan w:val="5"/>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«Пожарная безопасность на территории муниципального образования Сосновоборский городской округ на 2014-2030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70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3</w:t>
            </w:r>
          </w:p>
        </w:tc>
        <w:tc>
          <w:tcPr>
            <w:tcW w:w="4454" w:type="dxa"/>
            <w:vMerge w:val="restart"/>
            <w:vAlign w:val="center"/>
          </w:tcPr>
          <w:p w:rsidR="00015173" w:rsidRPr="00015173" w:rsidRDefault="00015173" w:rsidP="00015173">
            <w:pPr>
              <w:autoSpaceDE w:val="0"/>
              <w:autoSpaceDN w:val="0"/>
              <w:adjustRightInd w:val="0"/>
              <w:contextualSpacing/>
              <w:rPr>
                <w:sz w:val="24"/>
                <w:szCs w:val="24"/>
              </w:rPr>
            </w:pPr>
            <w:r w:rsidRPr="00015173">
              <w:rPr>
                <w:sz w:val="24"/>
                <w:szCs w:val="24"/>
              </w:rPr>
              <w:t>Содержание в исправном состоянии пожарных гидрантов на территории города, находящихся в ведении администрации</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650" w:type="dxa"/>
            <w:gridSpan w:val="2"/>
            <w:vAlign w:val="center"/>
          </w:tcPr>
          <w:p w:rsidR="00015173" w:rsidRPr="00015173" w:rsidRDefault="00015173" w:rsidP="00015173">
            <w:pPr>
              <w:jc w:val="center"/>
              <w:rPr>
                <w:sz w:val="24"/>
                <w:szCs w:val="24"/>
              </w:rPr>
            </w:pPr>
            <w:r w:rsidRPr="00015173">
              <w:rPr>
                <w:sz w:val="24"/>
                <w:szCs w:val="24"/>
              </w:rPr>
              <w:t>100</w:t>
            </w:r>
          </w:p>
        </w:tc>
        <w:tc>
          <w:tcPr>
            <w:tcW w:w="923"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650" w:type="dxa"/>
            <w:gridSpan w:val="2"/>
            <w:vAlign w:val="center"/>
          </w:tcPr>
          <w:p w:rsidR="00015173" w:rsidRPr="00015173" w:rsidRDefault="00015173" w:rsidP="00015173">
            <w:pPr>
              <w:jc w:val="center"/>
              <w:rPr>
                <w:sz w:val="24"/>
                <w:szCs w:val="24"/>
              </w:rPr>
            </w:pPr>
          </w:p>
        </w:tc>
        <w:tc>
          <w:tcPr>
            <w:tcW w:w="923"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«Создание в целях гражданской обороны запасов материально-технических, медицинских и иных средств на 2014 – 2030 годы»</w:t>
            </w:r>
          </w:p>
          <w:p w:rsidR="00015173" w:rsidRPr="00015173" w:rsidRDefault="00015173" w:rsidP="00015173">
            <w:pPr>
              <w:autoSpaceDE w:val="0"/>
              <w:autoSpaceDN w:val="0"/>
              <w:adjustRightInd w:val="0"/>
              <w:jc w:val="center"/>
              <w:rPr>
                <w:sz w:val="24"/>
                <w:szCs w:val="24"/>
              </w:rPr>
            </w:pPr>
          </w:p>
        </w:tc>
      </w:tr>
      <w:tr w:rsidR="00015173" w:rsidRPr="00384CBF" w:rsidTr="00015173">
        <w:trPr>
          <w:trHeight w:val="44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4</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Формирование запасов для ликвидации возможных чрезвычайных ситуаций</w:t>
            </w: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90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731" w:type="dxa"/>
            <w:gridSpan w:val="2"/>
            <w:vAlign w:val="center"/>
          </w:tcPr>
          <w:p w:rsidR="00015173" w:rsidRPr="00015173" w:rsidRDefault="00015173" w:rsidP="00015173">
            <w:pPr>
              <w:jc w:val="center"/>
              <w:rPr>
                <w:sz w:val="24"/>
                <w:szCs w:val="24"/>
              </w:rPr>
            </w:pPr>
            <w:r w:rsidRPr="00015173">
              <w:rPr>
                <w:sz w:val="24"/>
                <w:szCs w:val="24"/>
              </w:rPr>
              <w:t>100</w:t>
            </w:r>
          </w:p>
        </w:tc>
        <w:tc>
          <w:tcPr>
            <w:tcW w:w="709"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sz w:val="24"/>
                <w:szCs w:val="24"/>
              </w:rPr>
            </w:pPr>
            <w:r w:rsidRPr="00015173">
              <w:rPr>
                <w:sz w:val="24"/>
                <w:szCs w:val="24"/>
              </w:rPr>
              <w:t>фактическое значение</w:t>
            </w:r>
          </w:p>
          <w:p w:rsidR="00015173" w:rsidRPr="00015173" w:rsidRDefault="00015173" w:rsidP="00015173">
            <w:pPr>
              <w:autoSpaceDE w:val="0"/>
              <w:autoSpaceDN w:val="0"/>
              <w:adjustRightInd w:val="0"/>
              <w:jc w:val="center"/>
              <w:rPr>
                <w:b/>
                <w:sz w:val="24"/>
                <w:szCs w:val="24"/>
              </w:rPr>
            </w:pP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731" w:type="dxa"/>
            <w:gridSpan w:val="2"/>
            <w:vAlign w:val="center"/>
          </w:tcPr>
          <w:p w:rsidR="00015173" w:rsidRPr="00015173" w:rsidRDefault="00015173" w:rsidP="00015173">
            <w:pPr>
              <w:jc w:val="center"/>
              <w:rPr>
                <w:sz w:val="24"/>
                <w:szCs w:val="24"/>
              </w:rPr>
            </w:pPr>
          </w:p>
        </w:tc>
        <w:tc>
          <w:tcPr>
            <w:tcW w:w="709"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46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5</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Ежедневное выставление спасательных постов на городских пляжах, в период купального сезона.</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864" w:type="dxa"/>
            <w:gridSpan w:val="5"/>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864" w:type="dxa"/>
            <w:gridSpan w:val="5"/>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«Восстановление защитных сооружений гражданской обороны на 2023-2030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820"/>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7</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60</w:t>
            </w:r>
          </w:p>
        </w:tc>
        <w:tc>
          <w:tcPr>
            <w:tcW w:w="696"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784" w:type="dxa"/>
            <w:gridSpan w:val="3"/>
            <w:vAlign w:val="center"/>
          </w:tcPr>
          <w:p w:rsidR="00015173" w:rsidRPr="00015173" w:rsidRDefault="00015173" w:rsidP="00015173">
            <w:pPr>
              <w:jc w:val="center"/>
              <w:rPr>
                <w:sz w:val="24"/>
                <w:szCs w:val="24"/>
              </w:rPr>
            </w:pPr>
            <w:r w:rsidRPr="00015173">
              <w:rPr>
                <w:sz w:val="24"/>
                <w:szCs w:val="24"/>
              </w:rPr>
              <w:t>100</w:t>
            </w:r>
          </w:p>
        </w:tc>
        <w:tc>
          <w:tcPr>
            <w:tcW w:w="789" w:type="dxa"/>
            <w:gridSpan w:val="3"/>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rPr>
          <w:trHeight w:val="719"/>
        </w:trPr>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60</w:t>
            </w:r>
          </w:p>
        </w:tc>
        <w:tc>
          <w:tcPr>
            <w:tcW w:w="696"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784" w:type="dxa"/>
            <w:gridSpan w:val="3"/>
            <w:vAlign w:val="center"/>
          </w:tcPr>
          <w:p w:rsidR="00015173" w:rsidRPr="00015173" w:rsidRDefault="00015173" w:rsidP="00015173">
            <w:pPr>
              <w:jc w:val="center"/>
              <w:rPr>
                <w:sz w:val="24"/>
                <w:szCs w:val="24"/>
              </w:rPr>
            </w:pPr>
          </w:p>
        </w:tc>
        <w:tc>
          <w:tcPr>
            <w:tcW w:w="789" w:type="dxa"/>
            <w:gridSpan w:val="3"/>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«Создание и обслуживание системы контроля и управления доступом в здание общественных организаций на 2023-2030»</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671"/>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8</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799" w:type="dxa"/>
            <w:gridSpan w:val="4"/>
            <w:vAlign w:val="center"/>
          </w:tcPr>
          <w:p w:rsidR="00015173" w:rsidRPr="00015173" w:rsidRDefault="00015173" w:rsidP="00015173">
            <w:pPr>
              <w:jc w:val="center"/>
              <w:rPr>
                <w:sz w:val="24"/>
                <w:szCs w:val="24"/>
              </w:rPr>
            </w:pPr>
            <w:r w:rsidRPr="00015173">
              <w:rPr>
                <w:sz w:val="24"/>
                <w:szCs w:val="24"/>
              </w:rPr>
              <w:t>100</w:t>
            </w:r>
          </w:p>
        </w:tc>
        <w:tc>
          <w:tcPr>
            <w:tcW w:w="774" w:type="dxa"/>
            <w:gridSpan w:val="2"/>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799" w:type="dxa"/>
            <w:gridSpan w:val="4"/>
            <w:vAlign w:val="center"/>
          </w:tcPr>
          <w:p w:rsidR="00015173" w:rsidRPr="00015173" w:rsidRDefault="00015173" w:rsidP="00015173">
            <w:pPr>
              <w:jc w:val="center"/>
              <w:rPr>
                <w:sz w:val="24"/>
                <w:szCs w:val="24"/>
              </w:rPr>
            </w:pPr>
          </w:p>
        </w:tc>
        <w:tc>
          <w:tcPr>
            <w:tcW w:w="774" w:type="dxa"/>
            <w:gridSpan w:val="2"/>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bl>
    <w:p w:rsidR="00015173" w:rsidRPr="00384CBF" w:rsidRDefault="00015173" w:rsidP="00015173">
      <w:pPr>
        <w:autoSpaceDE w:val="0"/>
        <w:autoSpaceDN w:val="0"/>
        <w:adjustRightInd w:val="0"/>
        <w:rPr>
          <w:b/>
          <w:sz w:val="24"/>
          <w:szCs w:val="24"/>
        </w:rPr>
        <w:sectPr w:rsidR="00015173" w:rsidRPr="00384CBF" w:rsidSect="00130D64">
          <w:headerReference w:type="default" r:id="rId14"/>
          <w:pgSz w:w="16838" w:h="11906" w:orient="landscape"/>
          <w:pgMar w:top="709" w:right="1134" w:bottom="851" w:left="1134" w:header="283" w:footer="283" w:gutter="0"/>
          <w:cols w:space="720"/>
          <w:docGrid w:linePitch="272"/>
        </w:sectPr>
      </w:pPr>
      <w:bookmarkStart w:id="1" w:name="Par123"/>
      <w:bookmarkEnd w:id="1"/>
    </w:p>
    <w:p w:rsidR="00015173" w:rsidRPr="00384CBF" w:rsidRDefault="00015173" w:rsidP="00015173">
      <w:pPr>
        <w:autoSpaceDE w:val="0"/>
        <w:autoSpaceDN w:val="0"/>
        <w:adjustRightInd w:val="0"/>
        <w:jc w:val="center"/>
        <w:rPr>
          <w:b/>
          <w:sz w:val="28"/>
          <w:szCs w:val="28"/>
        </w:rPr>
      </w:pPr>
      <w:r w:rsidRPr="00384CBF">
        <w:rPr>
          <w:b/>
          <w:sz w:val="28"/>
          <w:szCs w:val="28"/>
        </w:rPr>
        <w:lastRenderedPageBreak/>
        <w:t xml:space="preserve">Финансовое обеспечение муниципальной программы «Безопасность жизнедеятельности населения в </w:t>
      </w:r>
    </w:p>
    <w:p w:rsidR="00015173" w:rsidRPr="00384CBF" w:rsidRDefault="00015173" w:rsidP="00015173">
      <w:pPr>
        <w:widowControl w:val="0"/>
        <w:autoSpaceDE w:val="0"/>
        <w:autoSpaceDN w:val="0"/>
        <w:adjustRightInd w:val="0"/>
        <w:contextualSpacing/>
        <w:jc w:val="center"/>
        <w:rPr>
          <w:b/>
          <w:sz w:val="28"/>
          <w:szCs w:val="28"/>
        </w:rPr>
      </w:pPr>
      <w:r w:rsidRPr="00384CBF">
        <w:rPr>
          <w:b/>
          <w:sz w:val="28"/>
          <w:szCs w:val="28"/>
        </w:rPr>
        <w:t>Сосновоборском городском округе на 2014-2030 годы»</w:t>
      </w:r>
    </w:p>
    <w:p w:rsidR="00015173" w:rsidRPr="00384CBF" w:rsidRDefault="00015173" w:rsidP="00015173">
      <w:pPr>
        <w:widowControl w:val="0"/>
        <w:autoSpaceDE w:val="0"/>
        <w:autoSpaceDN w:val="0"/>
        <w:adjustRightInd w:val="0"/>
        <w:contextualSpacing/>
        <w:jc w:val="center"/>
        <w:rPr>
          <w:b/>
          <w:sz w:val="28"/>
          <w:szCs w:val="28"/>
        </w:rPr>
      </w:pPr>
    </w:p>
    <w:p w:rsidR="00015173" w:rsidRPr="00384CBF" w:rsidRDefault="00015173" w:rsidP="00015173">
      <w:pPr>
        <w:widowControl w:val="0"/>
        <w:autoSpaceDE w:val="0"/>
        <w:autoSpaceDN w:val="0"/>
        <w:adjustRightInd w:val="0"/>
        <w:contextualSpacing/>
        <w:jc w:val="center"/>
        <w:rPr>
          <w:b/>
          <w:sz w:val="28"/>
          <w:szCs w:val="28"/>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5296"/>
        <w:gridCol w:w="2018"/>
        <w:gridCol w:w="1288"/>
        <w:gridCol w:w="1431"/>
        <w:gridCol w:w="1431"/>
        <w:gridCol w:w="1572"/>
        <w:gridCol w:w="1431"/>
        <w:gridCol w:w="1126"/>
      </w:tblGrid>
      <w:tr w:rsidR="00015173" w:rsidRPr="00384CBF" w:rsidTr="00BC734D">
        <w:trPr>
          <w:trHeight w:val="20"/>
        </w:trPr>
        <w:tc>
          <w:tcPr>
            <w:tcW w:w="1698"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Наименование муниципальной</w:t>
            </w:r>
          </w:p>
          <w:p w:rsidR="00015173" w:rsidRPr="00384CBF" w:rsidRDefault="00015173" w:rsidP="00BC734D">
            <w:pPr>
              <w:widowControl w:val="0"/>
              <w:autoSpaceDE w:val="0"/>
              <w:autoSpaceDN w:val="0"/>
              <w:adjustRightInd w:val="0"/>
              <w:contextualSpacing/>
              <w:jc w:val="center"/>
            </w:pPr>
            <w:r w:rsidRPr="00384CBF">
              <w:t>программы, структурного элемента</w:t>
            </w:r>
          </w:p>
          <w:p w:rsidR="00015173" w:rsidRPr="00384CBF" w:rsidRDefault="00015173" w:rsidP="00BC734D">
            <w:pPr>
              <w:widowControl w:val="0"/>
              <w:autoSpaceDE w:val="0"/>
              <w:autoSpaceDN w:val="0"/>
              <w:adjustRightInd w:val="0"/>
              <w:contextualSpacing/>
              <w:jc w:val="center"/>
            </w:pPr>
            <w:r w:rsidRPr="00384CBF">
              <w:t>муниципальной программы</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Ответственный исполнитель,</w:t>
            </w:r>
          </w:p>
          <w:p w:rsidR="00015173" w:rsidRPr="00384CBF" w:rsidRDefault="00015173" w:rsidP="00BC734D">
            <w:pPr>
              <w:widowControl w:val="0"/>
              <w:autoSpaceDE w:val="0"/>
              <w:autoSpaceDN w:val="0"/>
              <w:adjustRightInd w:val="0"/>
              <w:contextualSpacing/>
              <w:jc w:val="center"/>
            </w:pPr>
            <w:r w:rsidRPr="00384CBF">
              <w:t>соисполнитель, участник</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Годы</w:t>
            </w:r>
          </w:p>
          <w:p w:rsidR="00015173" w:rsidRPr="00384CBF" w:rsidRDefault="00015173" w:rsidP="00BC734D">
            <w:pPr>
              <w:widowControl w:val="0"/>
              <w:autoSpaceDE w:val="0"/>
              <w:autoSpaceDN w:val="0"/>
              <w:adjustRightInd w:val="0"/>
              <w:contextualSpacing/>
              <w:jc w:val="center"/>
            </w:pPr>
            <w:r w:rsidRPr="00384CBF">
              <w:t>реализации</w:t>
            </w:r>
          </w:p>
        </w:tc>
        <w:tc>
          <w:tcPr>
            <w:tcW w:w="2242" w:type="pct"/>
            <w:gridSpan w:val="5"/>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Оценка расходов (тыс. руб., в ценах соответствующих лет)</w:t>
            </w:r>
          </w:p>
        </w:tc>
      </w:tr>
      <w:tr w:rsidR="00015173" w:rsidRPr="00384CBF" w:rsidTr="00BC734D">
        <w:trPr>
          <w:trHeight w:val="648"/>
        </w:trPr>
        <w:tc>
          <w:tcPr>
            <w:tcW w:w="1698"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647"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Всего</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Федеральный бюджет</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Областной</w:t>
            </w:r>
          </w:p>
          <w:p w:rsidR="00015173" w:rsidRPr="00384CBF" w:rsidRDefault="00015173" w:rsidP="00BC734D">
            <w:pPr>
              <w:widowControl w:val="0"/>
              <w:autoSpaceDE w:val="0"/>
              <w:autoSpaceDN w:val="0"/>
              <w:adjustRightInd w:val="0"/>
              <w:contextualSpacing/>
              <w:jc w:val="center"/>
            </w:pPr>
            <w:r w:rsidRPr="00384CBF">
              <w:t>бюджет</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Местные бюджеты</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Прочие</w:t>
            </w:r>
          </w:p>
          <w:p w:rsidR="00015173" w:rsidRPr="00384CBF" w:rsidRDefault="00015173" w:rsidP="00BC734D">
            <w:pPr>
              <w:widowControl w:val="0"/>
              <w:autoSpaceDE w:val="0"/>
              <w:autoSpaceDN w:val="0"/>
              <w:adjustRightInd w:val="0"/>
              <w:contextualSpacing/>
              <w:jc w:val="center"/>
            </w:pPr>
            <w:r w:rsidRPr="00384CBF">
              <w:t>источники</w:t>
            </w:r>
          </w:p>
        </w:tc>
      </w:tr>
      <w:tr w:rsidR="00015173" w:rsidRPr="00384CBF" w:rsidTr="00BC734D">
        <w:trPr>
          <w:trHeight w:val="37"/>
        </w:trPr>
        <w:tc>
          <w:tcPr>
            <w:tcW w:w="1698"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w:t>
            </w:r>
          </w:p>
        </w:tc>
        <w:tc>
          <w:tcPr>
            <w:tcW w:w="647"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w:t>
            </w:r>
          </w:p>
        </w:tc>
      </w:tr>
      <w:tr w:rsidR="00015173" w:rsidRPr="00384CBF" w:rsidTr="00BC734D">
        <w:trPr>
          <w:trHeight w:val="198"/>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Муниципальная программа</w:t>
            </w:r>
          </w:p>
          <w:p w:rsidR="00015173" w:rsidRPr="00384CBF" w:rsidRDefault="00015173" w:rsidP="00BC734D">
            <w:pPr>
              <w:widowControl w:val="0"/>
              <w:autoSpaceDE w:val="0"/>
              <w:autoSpaceDN w:val="0"/>
              <w:adjustRightInd w:val="0"/>
              <w:contextualSpacing/>
              <w:jc w:val="center"/>
              <w:rPr>
                <w:b/>
              </w:rPr>
            </w:pPr>
            <w:r w:rsidRPr="00384CBF">
              <w:rPr>
                <w:b/>
              </w:rPr>
              <w:t xml:space="preserve"> «Безопасность жизнедеятельности населения в </w:t>
            </w:r>
          </w:p>
          <w:p w:rsidR="00015173" w:rsidRPr="00384CBF" w:rsidRDefault="00015173" w:rsidP="00BC734D">
            <w:pPr>
              <w:widowControl w:val="0"/>
              <w:autoSpaceDE w:val="0"/>
              <w:autoSpaceDN w:val="0"/>
              <w:adjustRightInd w:val="0"/>
              <w:contextualSpacing/>
              <w:jc w:val="center"/>
              <w:rPr>
                <w:b/>
              </w:rPr>
            </w:pPr>
            <w:r w:rsidRPr="00384CBF">
              <w:rPr>
                <w:b/>
              </w:rPr>
              <w:t>Сосновоборском городском округе на 2014-2030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2019</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2021</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2022</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14 655,22870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14 505,22870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17 526,36484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17 526,36484</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ED1AB5">
              <w:t>19</w:t>
            </w:r>
            <w:r>
              <w:t xml:space="preserve"> </w:t>
            </w:r>
            <w:r w:rsidRPr="00ED1AB5">
              <w:t>021,30067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ED1AB5">
              <w:t>19 021,30067</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50 982,39735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50 982 397,35</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t>61</w:t>
            </w:r>
            <w:r w:rsidRPr="00384CBF">
              <w:t xml:space="preserve"> 163,31800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5B0FBE">
              <w:t>61 163,31800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2345"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rPr>
                <w:b/>
              </w:rPr>
              <w:t>Итого</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w:t>
            </w:r>
            <w:r>
              <w:rPr>
                <w:b/>
              </w:rPr>
              <w:t>38</w:t>
            </w:r>
            <w:r w:rsidRPr="00384CBF">
              <w:rPr>
                <w:b/>
              </w:rPr>
              <w:t> 865,39803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150,00000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w:t>
            </w:r>
            <w:r>
              <w:rPr>
                <w:b/>
              </w:rPr>
              <w:t>38</w:t>
            </w:r>
            <w:r w:rsidRPr="00384CBF">
              <w:rPr>
                <w:b/>
              </w:rPr>
              <w:t xml:space="preserve"> 715,39803</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sz w:val="24"/>
                <w:szCs w:val="24"/>
              </w:rPr>
            </w:pPr>
            <w:r w:rsidRPr="00384CBF">
              <w:rPr>
                <w:b/>
                <w:sz w:val="24"/>
                <w:szCs w:val="24"/>
              </w:rPr>
              <w:t>Проектная часть</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Реализация проектов не предусмотрена</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Процессная часть</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 xml:space="preserve">Муниципальная программа </w:t>
            </w:r>
          </w:p>
          <w:p w:rsidR="00015173" w:rsidRPr="00384CBF" w:rsidRDefault="00015173" w:rsidP="00BC734D">
            <w:pPr>
              <w:widowControl w:val="0"/>
              <w:autoSpaceDE w:val="0"/>
              <w:autoSpaceDN w:val="0"/>
              <w:adjustRightInd w:val="0"/>
              <w:contextualSpacing/>
              <w:jc w:val="center"/>
            </w:pPr>
            <w:r w:rsidRPr="00384CBF">
              <w:t>Сосновоборского городского округа</w:t>
            </w:r>
          </w:p>
          <w:p w:rsidR="00015173" w:rsidRPr="00384CBF" w:rsidRDefault="00015173" w:rsidP="00BC734D">
            <w:pPr>
              <w:widowControl w:val="0"/>
              <w:autoSpaceDE w:val="0"/>
              <w:autoSpaceDN w:val="0"/>
              <w:adjustRightInd w:val="0"/>
              <w:contextualSpacing/>
              <w:jc w:val="center"/>
            </w:pPr>
            <w:r w:rsidRPr="00384CBF">
              <w:t xml:space="preserve">«Безопасность жизнедеятельности </w:t>
            </w:r>
          </w:p>
          <w:p w:rsidR="00015173" w:rsidRPr="00384CBF" w:rsidRDefault="00015173" w:rsidP="00BC734D">
            <w:pPr>
              <w:widowControl w:val="0"/>
              <w:autoSpaceDE w:val="0"/>
              <w:autoSpaceDN w:val="0"/>
              <w:adjustRightInd w:val="0"/>
              <w:contextualSpacing/>
              <w:jc w:val="center"/>
            </w:pPr>
            <w:r w:rsidRPr="00384CBF">
              <w:t>населения в Сосновоборском городском округе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ED1AB5">
              <w:t>19 021,30067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19 021,30067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50 982,39735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4C6400">
              <w:t>50 982,39735</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61</w:t>
            </w:r>
            <w:r w:rsidRPr="00384CBF">
              <w:t xml:space="preserve"> 163,31800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 xml:space="preserve">61 </w:t>
            </w:r>
            <w:r w:rsidRPr="00384CBF">
              <w:t>163,31800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10"/>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3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w:t>
            </w:r>
            <w:r>
              <w:rPr>
                <w:b/>
              </w:rPr>
              <w:t>69</w:t>
            </w:r>
            <w:r w:rsidRPr="00384CBF">
              <w:rPr>
                <w:b/>
              </w:rPr>
              <w:t> 927,38986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1</w:t>
            </w:r>
            <w:r>
              <w:rPr>
                <w:b/>
              </w:rPr>
              <w:t>69</w:t>
            </w:r>
            <w:r w:rsidRPr="00384CBF">
              <w:rPr>
                <w:b/>
              </w:rPr>
              <w:t xml:space="preserve"> 927,38986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1</w:t>
            </w:r>
          </w:p>
          <w:p w:rsidR="00015173" w:rsidRPr="00384CBF" w:rsidRDefault="00015173" w:rsidP="00BC734D">
            <w:pPr>
              <w:widowControl w:val="0"/>
              <w:autoSpaceDE w:val="0"/>
              <w:autoSpaceDN w:val="0"/>
              <w:adjustRightInd w:val="0"/>
              <w:contextualSpacing/>
              <w:jc w:val="center"/>
            </w:pPr>
            <w:r w:rsidRPr="00384CBF">
              <w:t>«Усиление борьбы с преступностью и правонарушениями в муниципальном образовании Сосновоборский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11 737,45224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11 737,45224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21 988,46100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DD1533">
              <w:t>21 988,46100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13 695,33100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13 695,33100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7"/>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14 411,14400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14 411,14400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70 402,74724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70 402,74724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t>Комплекс процессных мероприятий 2</w:t>
            </w:r>
          </w:p>
          <w:p w:rsidR="00015173" w:rsidRPr="00384CBF" w:rsidRDefault="00015173" w:rsidP="00BC734D">
            <w:pPr>
              <w:widowControl w:val="0"/>
              <w:autoSpaceDE w:val="0"/>
              <w:autoSpaceDN w:val="0"/>
              <w:adjustRightInd w:val="0"/>
              <w:contextualSpacing/>
              <w:jc w:val="center"/>
            </w:pPr>
            <w:r w:rsidRPr="00384CBF">
              <w:t xml:space="preserve">«Совершенствование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w:t>
            </w:r>
            <w:r w:rsidRPr="00384CBF">
              <w:lastRenderedPageBreak/>
              <w:t>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w:t>
            </w:r>
            <w:r>
              <w:t>4</w:t>
            </w:r>
            <w:r w:rsidRPr="00384CBF">
              <w:t>,</w:t>
            </w:r>
            <w:r>
              <w:t>55034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1 594,55034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2 020,00000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2 020,00000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51"/>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1 970,00000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1 970,00000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3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2 038,40000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2 038,40000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2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9 771,30934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9 771,30934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3</w:t>
            </w:r>
          </w:p>
          <w:p w:rsidR="00015173" w:rsidRPr="00384CBF" w:rsidRDefault="00015173" w:rsidP="00BC734D">
            <w:pPr>
              <w:widowControl w:val="0"/>
              <w:autoSpaceDE w:val="0"/>
              <w:autoSpaceDN w:val="0"/>
              <w:adjustRightInd w:val="0"/>
              <w:contextualSpacing/>
              <w:jc w:val="center"/>
            </w:pPr>
            <w:r w:rsidRPr="00384CBF">
              <w:t>«Пожарная безопасность на территории муниципального образования Сосновоборский городской округ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674,696</w:t>
            </w:r>
            <w:r>
              <w:t>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674,696</w:t>
            </w:r>
            <w:r>
              <w:t>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7"/>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834,98368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834,98368</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62"/>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868,38000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868,38000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80"/>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903,11600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903,11600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317"/>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4 </w:t>
            </w:r>
            <w:r>
              <w:rPr>
                <w:b/>
              </w:rPr>
              <w:t>169</w:t>
            </w:r>
            <w:r w:rsidRPr="00384CBF">
              <w:rPr>
                <w:b/>
              </w:rPr>
              <w:t>,</w:t>
            </w:r>
            <w:r>
              <w:rPr>
                <w:b/>
              </w:rPr>
              <w:t>67568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ED1AB5">
              <w:rPr>
                <w:b/>
              </w:rPr>
              <w:t>4 169,67568</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4</w:t>
            </w:r>
          </w:p>
          <w:p w:rsidR="00015173" w:rsidRPr="00384CBF" w:rsidRDefault="00015173" w:rsidP="00BC734D">
            <w:pPr>
              <w:widowControl w:val="0"/>
              <w:autoSpaceDE w:val="0"/>
              <w:autoSpaceDN w:val="0"/>
              <w:adjustRightInd w:val="0"/>
              <w:contextualSpacing/>
              <w:jc w:val="center"/>
            </w:pPr>
            <w:r w:rsidRPr="00384CBF">
              <w:t>«Создание в целях гражданской обороны запасов материально-технических, медицинских и иных средств на 2014 – 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w:t>
            </w:r>
            <w:r>
              <w:t>437</w:t>
            </w:r>
            <w:r w:rsidRPr="00384CBF">
              <w:t>,</w:t>
            </w:r>
            <w:r>
              <w:t>52621</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1 437,526</w:t>
            </w:r>
            <w:r w:rsidRPr="008C0CB9">
              <w:t>21</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2 609,62200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2 609,62200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1 019,60700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1 019,60700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25"/>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1 260,94900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1 260,94900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0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7 </w:t>
            </w:r>
            <w:r>
              <w:rPr>
                <w:b/>
              </w:rPr>
              <w:t>216</w:t>
            </w:r>
            <w:r w:rsidRPr="00384CBF">
              <w:rPr>
                <w:b/>
              </w:rPr>
              <w:t>,</w:t>
            </w:r>
            <w:r>
              <w:rPr>
                <w:b/>
              </w:rPr>
              <w:t>04621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7 </w:t>
            </w:r>
            <w:r>
              <w:rPr>
                <w:b/>
              </w:rPr>
              <w:t>216</w:t>
            </w:r>
            <w:r w:rsidRPr="00384CBF">
              <w:rPr>
                <w:b/>
              </w:rPr>
              <w:t>,</w:t>
            </w:r>
            <w:r>
              <w:rPr>
                <w:b/>
              </w:rPr>
              <w:t>04621</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283"/>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5</w:t>
            </w:r>
          </w:p>
          <w:p w:rsidR="00015173" w:rsidRPr="00384CBF" w:rsidRDefault="00015173" w:rsidP="00BC734D">
            <w:pPr>
              <w:widowControl w:val="0"/>
              <w:autoSpaceDE w:val="0"/>
              <w:autoSpaceDN w:val="0"/>
              <w:adjustRightInd w:val="0"/>
              <w:contextualSpacing/>
              <w:jc w:val="center"/>
            </w:pPr>
            <w:r w:rsidRPr="00384CBF">
              <w:t>«Обеспечение безопасности людей на водных объектах муниципального образования Сосновоборский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1 540,00000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1 540,00000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1 757,33270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1 757,33270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3 214,66667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3 214,66667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2 350,00000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2 350,00000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2 350,0000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2 350,0000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11 211,99937</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11 211,99937</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7</w:t>
            </w:r>
          </w:p>
          <w:p w:rsidR="00015173" w:rsidRPr="00384CBF" w:rsidRDefault="00015173" w:rsidP="00BC734D">
            <w:pPr>
              <w:widowControl w:val="0"/>
              <w:autoSpaceDE w:val="0"/>
              <w:autoSpaceDN w:val="0"/>
              <w:adjustRightInd w:val="0"/>
              <w:contextualSpacing/>
              <w:jc w:val="center"/>
            </w:pPr>
            <w:r w:rsidRPr="00384CBF">
              <w:t>«Восстановление защитных сооружений гражданской обороны на 2023-2027 годы»»</w:t>
            </w:r>
          </w:p>
        </w:tc>
        <w:tc>
          <w:tcPr>
            <w:tcW w:w="647"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3 019,00484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3 019,00484</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19 964,66400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19 964,66400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38"/>
        </w:trPr>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t>41</w:t>
            </w:r>
            <w:r w:rsidRPr="00384CBF">
              <w:t xml:space="preserve"> 000,00000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t>41</w:t>
            </w:r>
            <w:r w:rsidRPr="00384CBF">
              <w:t> 000,00000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55"/>
        </w:trPr>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2030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5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Pr>
                <w:b/>
              </w:rPr>
              <w:t>64</w:t>
            </w:r>
            <w:r w:rsidRPr="00384CBF">
              <w:rPr>
                <w:b/>
              </w:rPr>
              <w:t> 567,10202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Pr>
                <w:b/>
              </w:rPr>
              <w:t>64</w:t>
            </w:r>
            <w:r w:rsidRPr="00384CBF">
              <w:rPr>
                <w:b/>
              </w:rPr>
              <w:t xml:space="preserve"> 567,10202</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283"/>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8</w:t>
            </w:r>
          </w:p>
          <w:p w:rsidR="00015173" w:rsidRPr="00384CBF" w:rsidRDefault="00015173" w:rsidP="00BC734D">
            <w:pPr>
              <w:widowControl w:val="0"/>
              <w:autoSpaceDE w:val="0"/>
              <w:autoSpaceDN w:val="0"/>
              <w:adjustRightInd w:val="0"/>
              <w:contextualSpacing/>
              <w:jc w:val="center"/>
            </w:pPr>
            <w:r w:rsidRPr="00384CBF">
              <w:t>«Создание и обслуживание системы контроля и управления доступом в здание общественных организаций на 2023-2027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350,00000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260,00000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260,00000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270,40000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270,40000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2 588,51000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2 588,51000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bl>
    <w:p w:rsidR="00015173" w:rsidRPr="00384CBF" w:rsidRDefault="00015173" w:rsidP="00015173">
      <w:pPr>
        <w:widowControl w:val="0"/>
        <w:autoSpaceDE w:val="0"/>
        <w:autoSpaceDN w:val="0"/>
        <w:adjustRightInd w:val="0"/>
        <w:contextualSpacing/>
        <w:jc w:val="center"/>
        <w:rPr>
          <w:b/>
          <w:sz w:val="24"/>
          <w:szCs w:val="24"/>
        </w:rPr>
      </w:pPr>
    </w:p>
    <w:p w:rsidR="00015173" w:rsidRDefault="00015173"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Pr="00384CBF" w:rsidRDefault="00311311" w:rsidP="00015173">
      <w:pPr>
        <w:widowControl w:val="0"/>
        <w:autoSpaceDE w:val="0"/>
        <w:autoSpaceDN w:val="0"/>
        <w:adjustRightInd w:val="0"/>
        <w:contextualSpacing/>
        <w:jc w:val="center"/>
        <w:rPr>
          <w:b/>
          <w:sz w:val="28"/>
          <w:szCs w:val="28"/>
        </w:rPr>
      </w:pPr>
    </w:p>
    <w:p w:rsidR="00015173" w:rsidRPr="00384CBF" w:rsidRDefault="00015173" w:rsidP="00015173">
      <w:pPr>
        <w:widowControl w:val="0"/>
        <w:autoSpaceDE w:val="0"/>
        <w:autoSpaceDN w:val="0"/>
        <w:adjustRightInd w:val="0"/>
        <w:contextualSpacing/>
        <w:jc w:val="center"/>
        <w:rPr>
          <w:b/>
          <w:sz w:val="28"/>
          <w:szCs w:val="28"/>
        </w:rPr>
      </w:pPr>
      <w:r w:rsidRPr="00384CBF">
        <w:rPr>
          <w:b/>
          <w:sz w:val="28"/>
          <w:szCs w:val="28"/>
        </w:rPr>
        <w:lastRenderedPageBreak/>
        <w:t>Сведения о фактических расходах на реализацию муниципальной программы</w:t>
      </w:r>
    </w:p>
    <w:p w:rsidR="00015173" w:rsidRPr="00384CBF" w:rsidRDefault="00015173" w:rsidP="00015173">
      <w:pPr>
        <w:widowControl w:val="0"/>
        <w:autoSpaceDE w:val="0"/>
        <w:autoSpaceDN w:val="0"/>
        <w:adjustRightInd w:val="0"/>
        <w:contextualSpacing/>
        <w:jc w:val="center"/>
        <w:rPr>
          <w:b/>
          <w:sz w:val="24"/>
          <w:szCs w:val="24"/>
        </w:rPr>
      </w:pPr>
      <w:r w:rsidRPr="00384CBF">
        <w:rPr>
          <w:b/>
          <w:sz w:val="24"/>
          <w:szCs w:val="24"/>
        </w:rPr>
        <w:t>«Безопасность жизнедеятельности населения в Сосновоборском городском округе на 2014-2030 годы»</w:t>
      </w:r>
    </w:p>
    <w:p w:rsidR="00015173" w:rsidRPr="00384CBF" w:rsidRDefault="00015173" w:rsidP="00015173">
      <w:pPr>
        <w:widowControl w:val="0"/>
        <w:autoSpaceDE w:val="0"/>
        <w:autoSpaceDN w:val="0"/>
        <w:adjustRightInd w:val="0"/>
        <w:contextualSpacing/>
        <w:jc w:val="center"/>
        <w:rPr>
          <w:b/>
          <w:sz w:val="24"/>
          <w:szCs w:val="24"/>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4151"/>
        <w:gridCol w:w="2679"/>
        <w:gridCol w:w="37"/>
        <w:gridCol w:w="1285"/>
        <w:gridCol w:w="28"/>
        <w:gridCol w:w="1668"/>
        <w:gridCol w:w="1310"/>
        <w:gridCol w:w="1575"/>
        <w:gridCol w:w="1572"/>
        <w:gridCol w:w="1288"/>
      </w:tblGrid>
      <w:tr w:rsidR="00015173" w:rsidRPr="00384CBF" w:rsidTr="00BC734D">
        <w:trPr>
          <w:trHeight w:val="107"/>
        </w:trPr>
        <w:tc>
          <w:tcPr>
            <w:tcW w:w="1331"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Наименование муниципальной программы, подпрограммы муниципальной программы,</w:t>
            </w:r>
          </w:p>
          <w:p w:rsidR="00015173" w:rsidRPr="00384CBF" w:rsidRDefault="00015173" w:rsidP="00BC734D">
            <w:pPr>
              <w:widowControl w:val="0"/>
              <w:autoSpaceDE w:val="0"/>
              <w:autoSpaceDN w:val="0"/>
              <w:adjustRightInd w:val="0"/>
              <w:contextualSpacing/>
              <w:jc w:val="center"/>
            </w:pPr>
            <w:r w:rsidRPr="00384CBF">
              <w:t>структурного элемента муниципальной программы</w:t>
            </w:r>
          </w:p>
        </w:tc>
        <w:tc>
          <w:tcPr>
            <w:tcW w:w="859"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Ответственный исполнитель,</w:t>
            </w:r>
          </w:p>
          <w:p w:rsidR="00015173" w:rsidRPr="00384CBF" w:rsidRDefault="00015173" w:rsidP="00BC734D">
            <w:pPr>
              <w:widowControl w:val="0"/>
              <w:autoSpaceDE w:val="0"/>
              <w:autoSpaceDN w:val="0"/>
              <w:adjustRightInd w:val="0"/>
              <w:contextualSpacing/>
              <w:jc w:val="center"/>
            </w:pPr>
            <w:r w:rsidRPr="00384CBF">
              <w:t>соисполнитель, участник</w:t>
            </w:r>
          </w:p>
        </w:tc>
        <w:tc>
          <w:tcPr>
            <w:tcW w:w="433" w:type="pct"/>
            <w:gridSpan w:val="3"/>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Годы</w:t>
            </w:r>
          </w:p>
          <w:p w:rsidR="00015173" w:rsidRPr="00384CBF" w:rsidRDefault="00015173" w:rsidP="00BC734D">
            <w:pPr>
              <w:widowControl w:val="0"/>
              <w:autoSpaceDE w:val="0"/>
              <w:autoSpaceDN w:val="0"/>
              <w:adjustRightInd w:val="0"/>
              <w:contextualSpacing/>
              <w:jc w:val="center"/>
            </w:pPr>
            <w:r w:rsidRPr="00384CBF">
              <w:t>Реализации</w:t>
            </w:r>
          </w:p>
        </w:tc>
        <w:tc>
          <w:tcPr>
            <w:tcW w:w="2377" w:type="pct"/>
            <w:gridSpan w:val="5"/>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color w:val="000000"/>
              </w:rPr>
              <w:t>Фактическое финансирование, тыс. руб.</w:t>
            </w:r>
          </w:p>
        </w:tc>
      </w:tr>
      <w:tr w:rsidR="00015173" w:rsidRPr="00384CBF" w:rsidTr="00BC734D">
        <w:trPr>
          <w:trHeight w:val="794"/>
        </w:trPr>
        <w:tc>
          <w:tcPr>
            <w:tcW w:w="1331"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859"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33" w:type="pct"/>
            <w:gridSpan w:val="3"/>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Всего</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Федеральный бюджет</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Областной бюджет</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Местные бюджеты</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Прочие</w:t>
            </w:r>
          </w:p>
          <w:p w:rsidR="00015173" w:rsidRPr="00384CBF" w:rsidRDefault="00015173" w:rsidP="00BC734D">
            <w:pPr>
              <w:widowControl w:val="0"/>
              <w:autoSpaceDE w:val="0"/>
              <w:autoSpaceDN w:val="0"/>
              <w:adjustRightInd w:val="0"/>
              <w:contextualSpacing/>
              <w:jc w:val="center"/>
            </w:pPr>
            <w:r w:rsidRPr="00384CBF">
              <w:t>источники</w:t>
            </w:r>
          </w:p>
        </w:tc>
      </w:tr>
      <w:tr w:rsidR="00015173" w:rsidRPr="00384CBF" w:rsidTr="00BC734D">
        <w:trPr>
          <w:trHeight w:val="17"/>
        </w:trPr>
        <w:tc>
          <w:tcPr>
            <w:tcW w:w="133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1</w:t>
            </w:r>
          </w:p>
        </w:tc>
        <w:tc>
          <w:tcPr>
            <w:tcW w:w="8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2</w:t>
            </w: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3</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5</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6</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8</w:t>
            </w:r>
          </w:p>
        </w:tc>
      </w:tr>
      <w:tr w:rsidR="00015173" w:rsidRPr="00384CBF" w:rsidTr="00BC734D">
        <w:trPr>
          <w:trHeight w:val="20"/>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Муниципальная программа</w:t>
            </w:r>
          </w:p>
          <w:p w:rsidR="00015173" w:rsidRPr="00384CBF" w:rsidRDefault="00015173" w:rsidP="00BC734D">
            <w:pPr>
              <w:widowControl w:val="0"/>
              <w:autoSpaceDE w:val="0"/>
              <w:autoSpaceDN w:val="0"/>
              <w:adjustRightInd w:val="0"/>
              <w:contextualSpacing/>
              <w:jc w:val="center"/>
              <w:rPr>
                <w:b/>
              </w:rPr>
            </w:pPr>
            <w:r w:rsidRPr="00384CBF">
              <w:rPr>
                <w:b/>
              </w:rPr>
              <w:t>«Безопасность жизнедеятельности населения в</w:t>
            </w:r>
          </w:p>
          <w:p w:rsidR="00015173" w:rsidRPr="00384CBF" w:rsidRDefault="00015173" w:rsidP="00BC734D">
            <w:pPr>
              <w:widowControl w:val="0"/>
              <w:autoSpaceDE w:val="0"/>
              <w:autoSpaceDN w:val="0"/>
              <w:adjustRightInd w:val="0"/>
              <w:contextualSpacing/>
              <w:jc w:val="center"/>
              <w:rPr>
                <w:b/>
              </w:rPr>
            </w:pPr>
            <w:r w:rsidRPr="00384CBF">
              <w:rPr>
                <w:b/>
              </w:rPr>
              <w:t>Сосновоборском городском округе на 2014-2030 годы»</w:t>
            </w:r>
          </w:p>
        </w:tc>
        <w:tc>
          <w:tcPr>
            <w:tcW w:w="859"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2014</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2015</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2016</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2017</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2018</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2019</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2020</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2021</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6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2022</w:t>
            </w: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14 655,22870</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150,00000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14 505,22870</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r>
      <w:tr w:rsidR="00015173" w:rsidRPr="00384CBF" w:rsidTr="00BC734D">
        <w:trPr>
          <w:trHeight w:val="20"/>
        </w:trPr>
        <w:tc>
          <w:tcPr>
            <w:tcW w:w="1331"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19 021,30067</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19 021,30067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105 485,67368</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150,000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105 335,67368</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color w:val="000000"/>
              </w:rPr>
            </w:pPr>
            <w:r w:rsidRPr="00384CBF">
              <w:rPr>
                <w:b/>
                <w:color w:val="000000"/>
              </w:rPr>
              <w:t>Проектная часть</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color w:val="000000"/>
              </w:rPr>
            </w:pPr>
            <w:r w:rsidRPr="00384CBF">
              <w:t>Реализация проектов не предусмотрена</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lastRenderedPageBreak/>
              <w:t>Процессная часть</w:t>
            </w:r>
          </w:p>
        </w:tc>
      </w:tr>
      <w:tr w:rsidR="00015173" w:rsidRPr="00384CBF" w:rsidTr="00BC734D">
        <w:trPr>
          <w:trHeight w:val="479"/>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 xml:space="preserve">Муниципальная программа </w:t>
            </w:r>
          </w:p>
          <w:p w:rsidR="00015173" w:rsidRPr="00384CBF" w:rsidRDefault="00015173" w:rsidP="00BC734D">
            <w:pPr>
              <w:widowControl w:val="0"/>
              <w:autoSpaceDE w:val="0"/>
              <w:autoSpaceDN w:val="0"/>
              <w:adjustRightInd w:val="0"/>
              <w:contextualSpacing/>
              <w:jc w:val="center"/>
            </w:pPr>
            <w:r w:rsidRPr="00384CBF">
              <w:t>Сосновоборского городского округа</w:t>
            </w:r>
          </w:p>
          <w:p w:rsidR="00015173" w:rsidRPr="00384CBF" w:rsidRDefault="00015173" w:rsidP="00BC734D">
            <w:pPr>
              <w:widowControl w:val="0"/>
              <w:autoSpaceDE w:val="0"/>
              <w:autoSpaceDN w:val="0"/>
              <w:adjustRightInd w:val="0"/>
              <w:contextualSpacing/>
              <w:jc w:val="center"/>
            </w:pPr>
            <w:r w:rsidRPr="00384CBF">
              <w:t xml:space="preserve">«Безопасность жизнедеятельности </w:t>
            </w:r>
          </w:p>
          <w:p w:rsidR="00015173" w:rsidRPr="00384CBF" w:rsidRDefault="00015173" w:rsidP="00BC734D">
            <w:pPr>
              <w:widowControl w:val="0"/>
              <w:autoSpaceDE w:val="0"/>
              <w:autoSpaceDN w:val="0"/>
              <w:adjustRightInd w:val="0"/>
              <w:contextualSpacing/>
              <w:jc w:val="center"/>
            </w:pPr>
            <w:r w:rsidRPr="00384CBF">
              <w:t>населения в Сосновоборском городском округе на 2014-2027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rPr>
          <w:trHeight w:val="149"/>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19 021,30067</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19 021,30067</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128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36 547,66551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36 547,66551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rPr>
          <w:trHeight w:val="743"/>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1</w:t>
            </w:r>
          </w:p>
          <w:p w:rsidR="00015173" w:rsidRPr="00384CBF" w:rsidRDefault="00015173" w:rsidP="00BC734D">
            <w:pPr>
              <w:widowControl w:val="0"/>
              <w:autoSpaceDE w:val="0"/>
              <w:autoSpaceDN w:val="0"/>
              <w:adjustRightInd w:val="0"/>
              <w:contextualSpacing/>
              <w:jc w:val="center"/>
            </w:pPr>
            <w:r w:rsidRPr="00384CBF">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tc>
        <w:tc>
          <w:tcPr>
            <w:tcW w:w="871" w:type="pct"/>
            <w:gridSpan w:val="2"/>
            <w:vMerge w:val="restart"/>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49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11 737,45224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11 737,45224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20 307,81124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20 307,81124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47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t>Комплекс процессных мероприятий 2</w:t>
            </w:r>
          </w:p>
          <w:p w:rsidR="00015173" w:rsidRPr="00384CBF" w:rsidRDefault="00015173" w:rsidP="00BC734D">
            <w:pPr>
              <w:widowControl w:val="0"/>
              <w:autoSpaceDE w:val="0"/>
              <w:autoSpaceDN w:val="0"/>
              <w:adjustRightInd w:val="0"/>
              <w:contextualSpacing/>
              <w:jc w:val="center"/>
            </w:pPr>
            <w:r w:rsidRPr="00384CBF">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1 594,55034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1 594,55034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6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3 742,90934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3 742,90934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594"/>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3</w:t>
            </w:r>
          </w:p>
          <w:p w:rsidR="00015173" w:rsidRPr="00384CBF" w:rsidRDefault="00015173" w:rsidP="00BC734D">
            <w:pPr>
              <w:widowControl w:val="0"/>
              <w:autoSpaceDE w:val="0"/>
              <w:autoSpaceDN w:val="0"/>
              <w:adjustRightInd w:val="0"/>
              <w:contextualSpacing/>
              <w:jc w:val="center"/>
            </w:pPr>
            <w:r w:rsidRPr="00384CBF">
              <w:t>«Пожарная безопасность на территории муниципального образования Сосновоборский городской округ на 2014-2027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674,69600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674,69600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1 563,19600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1 563,19600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680"/>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lastRenderedPageBreak/>
              <w:t>Комплекс процессных мероприятий 4</w:t>
            </w:r>
          </w:p>
          <w:p w:rsidR="00015173" w:rsidRPr="00384CBF" w:rsidRDefault="00015173" w:rsidP="00BC734D">
            <w:pPr>
              <w:widowControl w:val="0"/>
              <w:autoSpaceDE w:val="0"/>
              <w:autoSpaceDN w:val="0"/>
              <w:adjustRightInd w:val="0"/>
              <w:contextualSpacing/>
              <w:jc w:val="center"/>
            </w:pPr>
            <w:r w:rsidRPr="00384CBF">
              <w:t>«Создание в целях гражданской обороны запасов материально-технических, медицинских и иных средств на 2014 – 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1 437,52621</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1437,52621</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05"/>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2 325,86821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2 325,86821</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50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5</w:t>
            </w:r>
          </w:p>
          <w:p w:rsidR="00015173" w:rsidRPr="00384CBF" w:rsidRDefault="00015173" w:rsidP="00BC734D">
            <w:pPr>
              <w:widowControl w:val="0"/>
              <w:autoSpaceDE w:val="0"/>
              <w:autoSpaceDN w:val="0"/>
              <w:adjustRightInd w:val="0"/>
              <w:contextualSpacing/>
              <w:jc w:val="center"/>
            </w:pPr>
            <w:r w:rsidRPr="00384CBF">
              <w:t>«Обеспечение безопасности людей на водных объектах муниципального образования Сосновоборский городской округ Ленинградской области на 2014-2027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1 540,00000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1 540,00000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1 757,33270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1 757,33270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3 297,33270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3 297,33270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439"/>
        </w:trPr>
        <w:tc>
          <w:tcPr>
            <w:tcW w:w="1331"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7</w:t>
            </w:r>
          </w:p>
          <w:p w:rsidR="00015173" w:rsidRPr="00384CBF" w:rsidRDefault="00015173" w:rsidP="00BC734D">
            <w:pPr>
              <w:widowControl w:val="0"/>
              <w:autoSpaceDE w:val="0"/>
              <w:autoSpaceDN w:val="0"/>
              <w:adjustRightInd w:val="0"/>
              <w:contextualSpacing/>
              <w:jc w:val="center"/>
            </w:pPr>
            <w:r w:rsidRPr="00384CBF">
              <w:t>«Восстановление защитных сооружений гражданской обороны на 2023-2027 годы»»</w:t>
            </w:r>
          </w:p>
        </w:tc>
        <w:tc>
          <w:tcPr>
            <w:tcW w:w="871" w:type="pct"/>
            <w:gridSpan w:val="2"/>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3 019,00484</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3 019,00484</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12"/>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3 602,43802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3 602,43802</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rPr>
                <w:b/>
              </w:rPr>
            </w:pPr>
            <w:r w:rsidRPr="00384CBF">
              <w:rPr>
                <w:b/>
              </w:rPr>
              <w:t>0,00000</w:t>
            </w:r>
          </w:p>
        </w:tc>
      </w:tr>
      <w:tr w:rsidR="00015173" w:rsidRPr="00384CBF" w:rsidTr="00BC734D">
        <w:trPr>
          <w:trHeight w:val="47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8</w:t>
            </w:r>
          </w:p>
          <w:p w:rsidR="00015173" w:rsidRPr="00384CBF" w:rsidRDefault="00015173" w:rsidP="00BC734D">
            <w:pPr>
              <w:widowControl w:val="0"/>
              <w:autoSpaceDE w:val="0"/>
              <w:autoSpaceDN w:val="0"/>
              <w:adjustRightInd w:val="0"/>
              <w:contextualSpacing/>
              <w:jc w:val="center"/>
            </w:pPr>
            <w:r w:rsidRPr="00384CBF">
              <w:t>«Создание и обслуживание системы контроля и управления доступом в здание общественных организаций на 2023-2027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1 708,11000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1 708,11000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bl>
    <w:p w:rsidR="00015173" w:rsidRPr="00384CBF" w:rsidRDefault="00015173" w:rsidP="00015173">
      <w:pPr>
        <w:widowControl w:val="0"/>
        <w:autoSpaceDE w:val="0"/>
        <w:autoSpaceDN w:val="0"/>
        <w:adjustRightInd w:val="0"/>
        <w:ind w:firstLine="720"/>
        <w:jc w:val="center"/>
        <w:rPr>
          <w:b/>
          <w:sz w:val="24"/>
          <w:szCs w:val="24"/>
        </w:rPr>
      </w:pPr>
    </w:p>
    <w:p w:rsidR="00015173" w:rsidRPr="00384CBF" w:rsidRDefault="00015173" w:rsidP="00015173">
      <w:pPr>
        <w:widowControl w:val="0"/>
        <w:autoSpaceDE w:val="0"/>
        <w:autoSpaceDN w:val="0"/>
        <w:adjustRightInd w:val="0"/>
        <w:ind w:firstLine="720"/>
        <w:jc w:val="center"/>
        <w:rPr>
          <w:b/>
          <w:sz w:val="24"/>
          <w:szCs w:val="24"/>
        </w:rPr>
      </w:pPr>
    </w:p>
    <w:p w:rsidR="00015173" w:rsidRDefault="00015173"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015173" w:rsidRPr="00384CBF" w:rsidRDefault="00015173" w:rsidP="00015173">
      <w:pPr>
        <w:widowControl w:val="0"/>
        <w:autoSpaceDE w:val="0"/>
        <w:autoSpaceDN w:val="0"/>
        <w:adjustRightInd w:val="0"/>
        <w:ind w:firstLine="720"/>
        <w:jc w:val="center"/>
        <w:rPr>
          <w:b/>
          <w:color w:val="000000"/>
        </w:rPr>
      </w:pPr>
      <w:r w:rsidRPr="00384CBF">
        <w:rPr>
          <w:b/>
          <w:color w:val="000000"/>
        </w:rPr>
        <w:lastRenderedPageBreak/>
        <w:t>План реализации муниципальной программы</w:t>
      </w:r>
    </w:p>
    <w:p w:rsidR="00015173" w:rsidRPr="00384CBF" w:rsidRDefault="00015173" w:rsidP="00015173">
      <w:pPr>
        <w:widowControl w:val="0"/>
        <w:autoSpaceDE w:val="0"/>
        <w:autoSpaceDN w:val="0"/>
        <w:adjustRightInd w:val="0"/>
        <w:ind w:firstLine="720"/>
        <w:jc w:val="center"/>
        <w:rPr>
          <w:b/>
          <w:u w:val="single"/>
        </w:rPr>
      </w:pPr>
      <w:r w:rsidRPr="00384CBF">
        <w:rPr>
          <w:b/>
          <w:u w:val="single"/>
        </w:rPr>
        <w:t>«Безопасность жизнедеятельности населения в Сосновоборском городском округе на 2014-2030 годы»</w:t>
      </w:r>
    </w:p>
    <w:p w:rsidR="00015173" w:rsidRPr="00384CBF" w:rsidRDefault="00015173" w:rsidP="00015173">
      <w:pPr>
        <w:widowControl w:val="0"/>
        <w:autoSpaceDE w:val="0"/>
        <w:autoSpaceDN w:val="0"/>
        <w:adjustRightInd w:val="0"/>
        <w:ind w:firstLine="720"/>
        <w:jc w:val="center"/>
        <w:rPr>
          <w:color w:val="000000"/>
        </w:rPr>
      </w:pPr>
      <w:r w:rsidRPr="00384CBF">
        <w:rPr>
          <w:color w:val="000000"/>
        </w:rPr>
        <w:t xml:space="preserve"> (наименование муниципальной программы)</w:t>
      </w:r>
    </w:p>
    <w:p w:rsidR="00015173" w:rsidRPr="00384CBF" w:rsidRDefault="00015173" w:rsidP="00015173">
      <w:pPr>
        <w:widowControl w:val="0"/>
        <w:autoSpaceDE w:val="0"/>
        <w:autoSpaceDN w:val="0"/>
        <w:adjustRightInd w:val="0"/>
        <w:ind w:firstLine="720"/>
        <w:jc w:val="center"/>
        <w:rPr>
          <w:b/>
          <w:color w:val="000000"/>
        </w:rPr>
      </w:pPr>
      <w:r w:rsidRPr="00384CBF">
        <w:rPr>
          <w:b/>
          <w:color w:val="000000"/>
        </w:rPr>
        <w:t xml:space="preserve">на </w:t>
      </w:r>
      <w:r w:rsidRPr="00384CBF">
        <w:rPr>
          <w:b/>
          <w:color w:val="000000"/>
          <w:u w:val="single"/>
        </w:rPr>
        <w:t>2025</w:t>
      </w:r>
      <w:r w:rsidRPr="00384CBF">
        <w:rPr>
          <w:b/>
          <w:color w:val="000000"/>
        </w:rPr>
        <w:t xml:space="preserve"> год</w:t>
      </w:r>
    </w:p>
    <w:p w:rsidR="00015173" w:rsidRPr="00384CBF" w:rsidRDefault="00015173" w:rsidP="00015173">
      <w:pPr>
        <w:widowControl w:val="0"/>
        <w:autoSpaceDE w:val="0"/>
        <w:autoSpaceDN w:val="0"/>
        <w:adjustRightInd w:val="0"/>
        <w:ind w:firstLine="720"/>
        <w:jc w:val="center"/>
        <w:rPr>
          <w:color w:val="000000"/>
        </w:rPr>
      </w:pPr>
      <w:r w:rsidRPr="00384CBF">
        <w:rPr>
          <w:color w:val="000000"/>
        </w:rPr>
        <w:t>(очередной финансовый год)</w:t>
      </w:r>
    </w:p>
    <w:p w:rsidR="00015173" w:rsidRPr="00384CBF" w:rsidRDefault="00015173" w:rsidP="00015173">
      <w:pPr>
        <w:jc w:val="center"/>
      </w:pPr>
    </w:p>
    <w:tbl>
      <w:tblPr>
        <w:tblW w:w="14700" w:type="dxa"/>
        <w:tblInd w:w="302" w:type="dxa"/>
        <w:tblLook w:val="01E0" w:firstRow="1" w:lastRow="1" w:firstColumn="1" w:lastColumn="1" w:noHBand="0" w:noVBand="0"/>
      </w:tblPr>
      <w:tblGrid>
        <w:gridCol w:w="5875"/>
        <w:gridCol w:w="2178"/>
        <w:gridCol w:w="3772"/>
        <w:gridCol w:w="2875"/>
      </w:tblGrid>
      <w:tr w:rsidR="00015173" w:rsidRPr="00384CBF" w:rsidTr="00BC734D">
        <w:trPr>
          <w:trHeight w:val="372"/>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Задача, мероприятие (результат) /</w:t>
            </w:r>
          </w:p>
          <w:p w:rsidR="00015173" w:rsidRPr="00384CBF" w:rsidRDefault="00015173" w:rsidP="00BC734D">
            <w:pPr>
              <w:jc w:val="center"/>
              <w:rPr>
                <w:b/>
              </w:rPr>
            </w:pPr>
            <w:r w:rsidRPr="00384CBF">
              <w:rPr>
                <w:b/>
              </w:rPr>
              <w:t>контрольная точка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Дата наступления контрольной точки</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Ответственный исполнитель</w:t>
            </w:r>
          </w:p>
          <w:p w:rsidR="00015173" w:rsidRPr="00384CBF" w:rsidRDefault="00015173" w:rsidP="00BC734D">
            <w:pPr>
              <w:jc w:val="center"/>
              <w:rPr>
                <w:b/>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Вид подтверждающего документа (при наличии)</w:t>
            </w:r>
          </w:p>
        </w:tc>
      </w:tr>
      <w:tr w:rsidR="00015173" w:rsidRPr="00384CBF" w:rsidTr="00BC734D">
        <w:trPr>
          <w:trHeight w:val="94"/>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1</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2</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w:t>
            </w:r>
          </w:p>
        </w:tc>
        <w:tc>
          <w:tcPr>
            <w:tcW w:w="2875" w:type="dxa"/>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jc w:val="center"/>
            </w:pPr>
            <w:r w:rsidRPr="00384CBF">
              <w:t>4</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rPr>
                <w:b/>
              </w:rPr>
            </w:pPr>
            <w:r w:rsidRPr="00384CBF">
              <w:rPr>
                <w:b/>
              </w:rPr>
              <w:t>Проектная часть:</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pPr>
            <w:r w:rsidRPr="00384CBF">
              <w:t>Реализация проектов не предусмотрена</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rPr>
                <w:b/>
              </w:rPr>
            </w:pPr>
            <w:r w:rsidRPr="00384CBF">
              <w:rPr>
                <w:b/>
              </w:rPr>
              <w:t>Процессная часть:</w:t>
            </w:r>
          </w:p>
        </w:tc>
      </w:tr>
      <w:tr w:rsidR="00015173" w:rsidRPr="00384CBF" w:rsidTr="00BC734D">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rPr>
                <w:b/>
                <w:color w:val="000000"/>
              </w:rPr>
            </w:pPr>
            <w:r w:rsidRPr="00384CBF">
              <w:rPr>
                <w:b/>
              </w:rPr>
              <w:t xml:space="preserve"> Наименование задачи </w:t>
            </w:r>
            <w:r w:rsidRPr="00384CBF">
              <w:rPr>
                <w:b/>
                <w:color w:val="000000"/>
              </w:rPr>
              <w:t xml:space="preserve">муниципальной программы </w:t>
            </w:r>
            <w:r w:rsidRPr="00384CBF">
              <w:rPr>
                <w:b/>
              </w:rPr>
              <w:t>:</w:t>
            </w:r>
          </w:p>
        </w:tc>
      </w:tr>
      <w:tr w:rsidR="00015173" w:rsidRPr="00384CBF" w:rsidTr="00BC734D">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rPr>
                <w:b/>
                <w:u w:val="single"/>
              </w:rPr>
            </w:pPr>
            <w:r w:rsidRPr="00384CBF">
              <w:rPr>
                <w:b/>
                <w:u w:val="single"/>
              </w:rPr>
              <w:t>«Безопасность жизнедеятельности населения в Сосновоборском городском округе на 2014-2030 годы»</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Комплекс процессных мероприятий 1</w:t>
            </w:r>
          </w:p>
          <w:p w:rsidR="00015173" w:rsidRPr="00384CBF" w:rsidRDefault="00015173" w:rsidP="00BC734D">
            <w:r w:rsidRPr="00384CBF">
              <w:t>«Усиление борьбы с преступностью и правонарушениями в муниципальном образовании Сосновоборский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auto"/>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Мероприятие (результат) 1 «</w:t>
            </w:r>
            <w:r w:rsidRPr="00384CBF">
              <w:t>Аренда каналов связи для передачи данных автоматизированной системы «Безопасный город»»</w:t>
            </w:r>
            <w:r w:rsidRPr="00384CBF">
              <w:rPr>
                <w:b/>
              </w:rPr>
              <w:t xml:space="preserve"> </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auto"/>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«Организация каналов  интернет – соединения видеокамер «Безопасный город»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 xml:space="preserve">Мероприятие (результат) 2 </w:t>
            </w:r>
            <w:r w:rsidRPr="00384CBF">
              <w:t>«Выполнение технического обслуживания автоматизированной системы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2.1 </w:t>
            </w:r>
          </w:p>
          <w:p w:rsidR="00015173" w:rsidRPr="00384CBF" w:rsidRDefault="00015173" w:rsidP="00BC734D">
            <w:r w:rsidRPr="00384CBF">
              <w:t>«Обеспечением работоспособности  видеокамер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3 </w:t>
            </w:r>
            <w:r w:rsidRPr="00384CBF">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p w:rsidR="00015173" w:rsidRPr="00384CBF" w:rsidRDefault="00015173" w:rsidP="00BC734D"/>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lastRenderedPageBreak/>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t xml:space="preserve">      Контрольная точка 3.1. </w:t>
            </w:r>
          </w:p>
          <w:p w:rsidR="00015173" w:rsidRPr="00384CBF" w:rsidRDefault="00015173" w:rsidP="00BC734D">
            <w:pPr>
              <w:widowControl w:val="0"/>
              <w:autoSpaceDE w:val="0"/>
              <w:autoSpaceDN w:val="0"/>
              <w:adjustRightInd w:val="0"/>
            </w:pPr>
            <w:r w:rsidRPr="00384CBF">
              <w:t>Постоянный мониторинг видеокамер автоматизированной системы «Безопасный город», с оперативным реагированием на факты нарушения правопорядка.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rPr>
                <w:b/>
              </w:rPr>
              <w:t xml:space="preserve">Мероприятие (результат) 4 </w:t>
            </w:r>
            <w:r w:rsidRPr="00384CBF">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t xml:space="preserve">      Контрольная точка 4.1. </w:t>
            </w:r>
          </w:p>
          <w:p w:rsidR="00015173" w:rsidRPr="00384CBF" w:rsidRDefault="00015173" w:rsidP="00BC734D">
            <w:pPr>
              <w:widowControl w:val="0"/>
              <w:autoSpaceDE w:val="0"/>
              <w:autoSpaceDN w:val="0"/>
              <w:adjustRightInd w:val="0"/>
            </w:pPr>
            <w:r w:rsidRPr="00384CBF">
              <w:t>Организация мероприятий направленных на соблюдение порядка при проведении массовых мероприятий.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rPr>
                <w:b/>
              </w:rPr>
            </w:pPr>
            <w:r w:rsidRPr="00384CBF">
              <w:rPr>
                <w:b/>
              </w:rPr>
              <w:t>Мероприятие (результат) 5</w:t>
            </w:r>
            <w:r w:rsidRPr="00384CBF">
              <w:t xml:space="preserve"> «Приобретение ЗИП, расходных и комплектующих материалов для функциональных подсистем автоматизированной системы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t xml:space="preserve">      Контрольная точка 5.1</w:t>
            </w:r>
          </w:p>
          <w:p w:rsidR="00015173" w:rsidRPr="00384CBF" w:rsidRDefault="00015173" w:rsidP="00BC734D">
            <w:pPr>
              <w:widowControl w:val="0"/>
              <w:autoSpaceDE w:val="0"/>
              <w:autoSpaceDN w:val="0"/>
              <w:adjustRightInd w:val="0"/>
            </w:pPr>
            <w:r w:rsidRPr="00384CBF">
              <w:t>Организация накопления  материальных резервов для срочного ремонта или замены комплектующих АПК БГ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pPr>
            <w:r w:rsidRPr="00384CBF">
              <w:rPr>
                <w:b/>
              </w:rPr>
              <w:t>Комплекс процессных мероприятий 2</w:t>
            </w:r>
          </w:p>
          <w:p w:rsidR="00015173" w:rsidRPr="00384CBF" w:rsidRDefault="00015173" w:rsidP="00BC734D">
            <w:r w:rsidRPr="00384CBF">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lang w:val="en-US"/>
              </w:rP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rPr>
                <w:b/>
              </w:rPr>
            </w:pPr>
            <w:r w:rsidRPr="00384CBF">
              <w:rPr>
                <w:b/>
              </w:rPr>
              <w:t xml:space="preserve">Мероприятие (результат) 1 </w:t>
            </w:r>
            <w:r w:rsidRPr="00384CBF">
              <w:t>«Аренда каналов связи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«Организация каналов  интернет – соединения оконечных устройств городской системы оповещения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«Выполнение технического обслуживания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«Обеспечением работоспособности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«Проведение мероприятий по установке дополнительной точки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Проведение работ по увеличению зоны покрытия городской системы оповещения, путем установки новых оконечных устройств (Поставка и монтаж), согласно показателей программы.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pPr>
            <w:r w:rsidRPr="00384CBF">
              <w:rPr>
                <w:b/>
              </w:rPr>
              <w:lastRenderedPageBreak/>
              <w:t>Комплекс процессных мероприятий 3</w:t>
            </w:r>
          </w:p>
          <w:p w:rsidR="00015173" w:rsidRPr="00384CBF" w:rsidRDefault="00015173" w:rsidP="00BC734D">
            <w:r w:rsidRPr="00384CBF">
              <w:t>«Пожарная безопасность на территории муниципального образования Сосновоборский городской округ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lang w:val="en-US"/>
              </w:rP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rPr>
                <w:b/>
              </w:rPr>
            </w:pPr>
            <w:r w:rsidRPr="00384CBF">
              <w:rPr>
                <w:b/>
              </w:rPr>
              <w:t xml:space="preserve">Мероприятие (результат) 1 </w:t>
            </w:r>
            <w:r w:rsidRPr="00384CBF">
              <w:t>«Техническое обслуживание и ремонт источников противопожарного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1.1 «выполнение текущего обслуживания и капитального ремонта пожарных гидрантов, находящихся в ведении администрации за 1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31.03.2025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1.2 «выполнение текущего обслуживания и капитального ремонта пожарных гидрантов, находящихся в ведении администрации за 2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30.06.2025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1.3 «выполнение текущего обслуживания и капитального ремонта пожарных гидрантов, находящихся в ведении администрации за 3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30.09.2025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1.4 «выполнение текущего обслуживания и капитального ремонта пожарных гидрантов, находящихся в ведении администрации за 4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Фактическое создание материальных запасов,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поставки товара</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Организация работ по премированию добровольцев.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Постановление о материальном стимулировании</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4</w:t>
            </w:r>
          </w:p>
          <w:p w:rsidR="00015173" w:rsidRPr="00384CBF" w:rsidRDefault="00015173" w:rsidP="00BC734D">
            <w:r w:rsidRPr="00384CBF">
              <w:t>«Создание в целях гражданской обороны запасов материально-технических, медицинских и иных средств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autoSpaceDE w:val="0"/>
              <w:autoSpaceDN w:val="0"/>
              <w:adjustRightInd w:val="0"/>
            </w:pPr>
            <w:r w:rsidRPr="00384CBF">
              <w:t xml:space="preserve">       Контрольная точка 1.1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Наличие финансовых средств</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autoSpaceDE w:val="0"/>
              <w:autoSpaceDN w:val="0"/>
              <w:adjustRightInd w:val="0"/>
            </w:pPr>
            <w:r w:rsidRPr="00384CBF">
              <w:rPr>
                <w:b/>
              </w:rPr>
              <w:lastRenderedPageBreak/>
              <w:t xml:space="preserve">Мероприятие (результат) 2 </w:t>
            </w:r>
            <w:r w:rsidRPr="00384CBF">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Наличие финансовых средств</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Обеспечение работоспособности механизированного инструмента, путем проведения технического обслуживания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4 </w:t>
            </w:r>
            <w:r w:rsidRPr="00384CBF">
              <w:t>«Создание продуктовых, вещевых, строительных запасов для ликвидации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4.1 «Приобретение пищевых и хозяйственных запасов»</w:t>
            </w:r>
            <w:r w:rsidRPr="00384CBF">
              <w:tab/>
              <w:t>, согласно планов</w:t>
            </w:r>
            <w:r w:rsidRPr="00384CBF">
              <w:tab/>
            </w:r>
            <w:r w:rsidRPr="00384CBF">
              <w:tab/>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Приема-передачи товара</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5 </w:t>
            </w:r>
            <w:r w:rsidRPr="00384CBF">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5.1 Готовность формирования к ликвидации чрезвычайных ситуаций, согласно контракта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сдачи-приемки оказанных 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5</w:t>
            </w:r>
          </w:p>
          <w:p w:rsidR="00015173" w:rsidRPr="00384CBF" w:rsidRDefault="00015173" w:rsidP="00BC734D">
            <w:r w:rsidRPr="00384CBF">
              <w:t xml:space="preserve"> «Обеспечение безопасности людей на водных объектах муниципального образования Сосновоборский городской округ Ленинградской»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«Ежедневное выставление спасательных постов»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«Обеспечение безопасного отдыха населения на водных объектах, предназначенных для купания»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31.08.2025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сдачи-приемки оказанных 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«Страхование ГТС»</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«Страхование гражданской ответственности владельца опасного объекта за причинение вреда в результате аварии на опасном объекте»</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Договор</w:t>
            </w:r>
          </w:p>
        </w:tc>
      </w:tr>
      <w:tr w:rsidR="00015173" w:rsidRPr="00384CBF" w:rsidTr="00BC734D">
        <w:trPr>
          <w:trHeight w:val="481"/>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7</w:t>
            </w:r>
          </w:p>
          <w:p w:rsidR="00015173" w:rsidRPr="00384CBF" w:rsidRDefault="00015173" w:rsidP="00BC734D">
            <w:r w:rsidRPr="00384CBF">
              <w:t>Восстановление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 xml:space="preserve">сдачи-приемки оказанных </w:t>
            </w:r>
            <w:r w:rsidRPr="00384CBF">
              <w:lastRenderedPageBreak/>
              <w:t>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lastRenderedPageBreak/>
              <w:t xml:space="preserve">Мероприятие (результат) 1 </w:t>
            </w:r>
            <w:r w:rsidRPr="00384CBF">
              <w:t>«Восстановление муниципальных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 Приведение ЗСГО в состояние «ГОТОВО»,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8</w:t>
            </w:r>
          </w:p>
          <w:p w:rsidR="00015173" w:rsidRPr="00384CBF" w:rsidRDefault="00015173" w:rsidP="00BC734D">
            <w:r w:rsidRPr="00384CBF">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130D64"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w:t>
            </w:r>
          </w:p>
          <w:p w:rsidR="00015173" w:rsidRPr="00384CBF" w:rsidRDefault="00015173" w:rsidP="00BC734D">
            <w:r w:rsidRPr="00384CBF">
              <w:t>Организация постоянной  работоспособности СКУД, путем проведения технического обслуживания и необходимых ремонтных работ.</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по мере их необходимости</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130D64" w:rsidRDefault="00015173" w:rsidP="00BC734D">
            <w:pPr>
              <w:jc w:val="center"/>
            </w:pPr>
            <w:r w:rsidRPr="00384CBF">
              <w:t>сдачи-приемки оказанных услуг</w:t>
            </w:r>
            <w:r w:rsidRPr="00130D64">
              <w:t xml:space="preserve"> </w:t>
            </w:r>
          </w:p>
        </w:tc>
      </w:tr>
    </w:tbl>
    <w:p w:rsidR="00015173" w:rsidRPr="00130D64" w:rsidRDefault="00015173" w:rsidP="00015173"/>
    <w:p w:rsidR="00015173" w:rsidRPr="00130D64" w:rsidRDefault="00015173" w:rsidP="00015173">
      <w:pPr>
        <w:widowControl w:val="0"/>
        <w:autoSpaceDE w:val="0"/>
        <w:autoSpaceDN w:val="0"/>
        <w:adjustRightInd w:val="0"/>
        <w:ind w:firstLine="720"/>
        <w:jc w:val="center"/>
      </w:pPr>
    </w:p>
    <w:p w:rsidR="00762166" w:rsidRDefault="00762166" w:rsidP="00762166">
      <w:pPr>
        <w:jc w:val="both"/>
        <w:rPr>
          <w:sz w:val="24"/>
        </w:rPr>
      </w:pPr>
    </w:p>
    <w:p w:rsidR="00762166" w:rsidRDefault="00762166" w:rsidP="00762166">
      <w:pPr>
        <w:jc w:val="both"/>
        <w:rPr>
          <w:sz w:val="24"/>
        </w:rPr>
      </w:pPr>
    </w:p>
    <w:sectPr w:rsidR="00762166" w:rsidSect="00015173">
      <w:headerReference w:type="default" r:id="rId15"/>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73" w:rsidRDefault="00015173" w:rsidP="00762166">
      <w:r>
        <w:separator/>
      </w:r>
    </w:p>
  </w:endnote>
  <w:endnote w:type="continuationSeparator" w:id="0">
    <w:p w:rsidR="00015173" w:rsidRDefault="0001517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11" w:rsidRDefault="003113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11" w:rsidRDefault="003113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73" w:rsidRDefault="00015173" w:rsidP="00130D64">
    <w:pPr>
      <w:pStyle w:val="a5"/>
      <w:tabs>
        <w:tab w:val="clear" w:pos="9355"/>
        <w:tab w:val="left" w:pos="4956"/>
        <w:tab w:val="left" w:pos="5664"/>
        <w:tab w:val="left" w:pos="6372"/>
        <w:tab w:val="left" w:pos="7080"/>
        <w:tab w:val="left" w:pos="7788"/>
      </w:tabs>
    </w:pPr>
    <w:r>
      <w:tab/>
    </w:r>
    <w:r>
      <w:tab/>
    </w:r>
    <w:r>
      <w:tab/>
    </w:r>
    <w:r>
      <w:tab/>
    </w:r>
    <w:r>
      <w:tab/>
    </w:r>
    <w:r>
      <w:tab/>
    </w:r>
    <w:r>
      <w:tab/>
    </w:r>
  </w:p>
  <w:p w:rsidR="00015173" w:rsidRDefault="00015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73" w:rsidRDefault="00015173" w:rsidP="00762166">
      <w:r>
        <w:separator/>
      </w:r>
    </w:p>
  </w:footnote>
  <w:footnote w:type="continuationSeparator" w:id="0">
    <w:p w:rsidR="00015173" w:rsidRDefault="00015173"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11" w:rsidRDefault="003113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73" w:rsidRDefault="000151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73" w:rsidRPr="00FF3E46" w:rsidRDefault="00015173" w:rsidP="00130D64">
    <w:pPr>
      <w:pStyle w:val="a3"/>
      <w:jc w:val="right"/>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73" w:rsidRDefault="0001517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746"/>
    <w:multiLevelType w:val="hybridMultilevel"/>
    <w:tmpl w:val="45683D58"/>
    <w:lvl w:ilvl="0" w:tplc="5A2CAC4A">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01F37BC0"/>
    <w:multiLevelType w:val="hybridMultilevel"/>
    <w:tmpl w:val="AB12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01926"/>
    <w:multiLevelType w:val="hybridMultilevel"/>
    <w:tmpl w:val="035E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66997"/>
    <w:multiLevelType w:val="hybridMultilevel"/>
    <w:tmpl w:val="5756D792"/>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060106C4"/>
    <w:multiLevelType w:val="hybridMultilevel"/>
    <w:tmpl w:val="9410B20A"/>
    <w:lvl w:ilvl="0" w:tplc="9D38FB5C">
      <w:start w:val="2"/>
      <w:numFmt w:val="decimal"/>
      <w:lvlText w:val="%1."/>
      <w:lvlJc w:val="left"/>
      <w:pPr>
        <w:ind w:left="378" w:hanging="360"/>
      </w:pPr>
      <w:rPr>
        <w:rFonts w:cstheme="minorBidi" w:hint="default"/>
        <w:color w:val="000000"/>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15:restartNumberingAfterBreak="0">
    <w:nsid w:val="0A8E0E9A"/>
    <w:multiLevelType w:val="hybridMultilevel"/>
    <w:tmpl w:val="0B4E3090"/>
    <w:lvl w:ilvl="0" w:tplc="5074F0D0">
      <w:start w:val="1"/>
      <w:numFmt w:val="decimal"/>
      <w:lvlText w:val="%1."/>
      <w:lvlJc w:val="left"/>
      <w:pPr>
        <w:ind w:left="734" w:hanging="360"/>
      </w:pPr>
      <w:rPr>
        <w:rFonts w:hint="default"/>
        <w:b w:val="0"/>
        <w:sz w:val="24"/>
        <w:szCs w:val="28"/>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15:restartNumberingAfterBreak="0">
    <w:nsid w:val="0DEA7411"/>
    <w:multiLevelType w:val="hybridMultilevel"/>
    <w:tmpl w:val="E1E0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9C13D7"/>
    <w:multiLevelType w:val="hybridMultilevel"/>
    <w:tmpl w:val="642ED77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B21B9"/>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B4961"/>
    <w:multiLevelType w:val="hybridMultilevel"/>
    <w:tmpl w:val="C5E2E264"/>
    <w:lvl w:ilvl="0" w:tplc="F5B4A9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100449"/>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E1053"/>
    <w:multiLevelType w:val="hybridMultilevel"/>
    <w:tmpl w:val="2B40BED8"/>
    <w:lvl w:ilvl="0" w:tplc="0F1A9AB4">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15:restartNumberingAfterBreak="0">
    <w:nsid w:val="2C7116E2"/>
    <w:multiLevelType w:val="hybridMultilevel"/>
    <w:tmpl w:val="53D8D5A2"/>
    <w:lvl w:ilvl="0" w:tplc="1A5219D0">
      <w:start w:val="1"/>
      <w:numFmt w:val="decimal"/>
      <w:lvlText w:val="%1."/>
      <w:lvlJc w:val="left"/>
      <w:pPr>
        <w:ind w:left="4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F6D9C"/>
    <w:multiLevelType w:val="hybridMultilevel"/>
    <w:tmpl w:val="ACA26AAE"/>
    <w:lvl w:ilvl="0" w:tplc="4122438C">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0A036A6"/>
    <w:multiLevelType w:val="hybridMultilevel"/>
    <w:tmpl w:val="222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82B0F0F"/>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01C5F"/>
    <w:multiLevelType w:val="hybridMultilevel"/>
    <w:tmpl w:val="5BB6E5E8"/>
    <w:lvl w:ilvl="0" w:tplc="A912B3B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E3F3395"/>
    <w:multiLevelType w:val="hybridMultilevel"/>
    <w:tmpl w:val="2A9CECC4"/>
    <w:lvl w:ilvl="0" w:tplc="9B64CE14">
      <w:start w:val="1"/>
      <w:numFmt w:val="decimal"/>
      <w:lvlText w:val="%1."/>
      <w:lvlJc w:val="left"/>
      <w:pPr>
        <w:ind w:left="502" w:hanging="360"/>
      </w:pPr>
      <w:rPr>
        <w:strike w:val="0"/>
        <w:color w:val="auto"/>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15:restartNumberingAfterBreak="0">
    <w:nsid w:val="40D62276"/>
    <w:multiLevelType w:val="hybridMultilevel"/>
    <w:tmpl w:val="67E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842AA"/>
    <w:multiLevelType w:val="hybridMultilevel"/>
    <w:tmpl w:val="787EFCCC"/>
    <w:lvl w:ilvl="0" w:tplc="16A40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C16991"/>
    <w:multiLevelType w:val="hybridMultilevel"/>
    <w:tmpl w:val="4FF6FA48"/>
    <w:lvl w:ilvl="0" w:tplc="EBEE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045050"/>
    <w:multiLevelType w:val="hybridMultilevel"/>
    <w:tmpl w:val="DFC8BC5C"/>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57C62142"/>
    <w:multiLevelType w:val="hybridMultilevel"/>
    <w:tmpl w:val="A89C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143FB4"/>
    <w:multiLevelType w:val="hybridMultilevel"/>
    <w:tmpl w:val="1D70AC4C"/>
    <w:lvl w:ilvl="0" w:tplc="1F4C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B25700"/>
    <w:multiLevelType w:val="hybridMultilevel"/>
    <w:tmpl w:val="06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EC0151"/>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D2054"/>
    <w:multiLevelType w:val="hybridMultilevel"/>
    <w:tmpl w:val="CE3C5B4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592F55"/>
    <w:multiLevelType w:val="hybridMultilevel"/>
    <w:tmpl w:val="CCDCD19E"/>
    <w:lvl w:ilvl="0" w:tplc="AFAAA4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15:restartNumberingAfterBreak="0">
    <w:nsid w:val="6AF21E01"/>
    <w:multiLevelType w:val="hybridMultilevel"/>
    <w:tmpl w:val="AB72C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946991"/>
    <w:multiLevelType w:val="hybridMultilevel"/>
    <w:tmpl w:val="3B7080A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1F71EE"/>
    <w:multiLevelType w:val="hybridMultilevel"/>
    <w:tmpl w:val="FDAA1F94"/>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1D3DBE"/>
    <w:multiLevelType w:val="hybridMultilevel"/>
    <w:tmpl w:val="2B002E62"/>
    <w:lvl w:ilvl="0" w:tplc="BF78CEE6">
      <w:start w:val="1"/>
      <w:numFmt w:val="decimal"/>
      <w:lvlText w:val="%1."/>
      <w:lvlJc w:val="left"/>
      <w:pPr>
        <w:ind w:left="929" w:hanging="360"/>
      </w:pPr>
      <w:rPr>
        <w:color w:val="auto"/>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3" w15:restartNumberingAfterBreak="0">
    <w:nsid w:val="7BA12F10"/>
    <w:multiLevelType w:val="hybridMultilevel"/>
    <w:tmpl w:val="44CE1F60"/>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5"/>
  </w:num>
  <w:num w:numId="2">
    <w:abstractNumId w:val="18"/>
  </w:num>
  <w:num w:numId="3">
    <w:abstractNumId w:val="12"/>
  </w:num>
  <w:num w:numId="4">
    <w:abstractNumId w:val="30"/>
  </w:num>
  <w:num w:numId="5">
    <w:abstractNumId w:val="17"/>
  </w:num>
  <w:num w:numId="6">
    <w:abstractNumId w:val="24"/>
  </w:num>
  <w:num w:numId="7">
    <w:abstractNumId w:val="16"/>
  </w:num>
  <w:num w:numId="8">
    <w:abstractNumId w:val="9"/>
  </w:num>
  <w:num w:numId="9">
    <w:abstractNumId w:val="10"/>
  </w:num>
  <w:num w:numId="10">
    <w:abstractNumId w:val="11"/>
  </w:num>
  <w:num w:numId="11">
    <w:abstractNumId w:val="5"/>
  </w:num>
  <w:num w:numId="12">
    <w:abstractNumId w:val="3"/>
  </w:num>
  <w:num w:numId="13">
    <w:abstractNumId w:val="22"/>
  </w:num>
  <w:num w:numId="14">
    <w:abstractNumId w:val="33"/>
  </w:num>
  <w:num w:numId="15">
    <w:abstractNumId w:val="32"/>
  </w:num>
  <w:num w:numId="16">
    <w:abstractNumId w:val="26"/>
  </w:num>
  <w:num w:numId="17">
    <w:abstractNumId w:val="8"/>
  </w:num>
  <w:num w:numId="18">
    <w:abstractNumId w:val="29"/>
  </w:num>
  <w:num w:numId="19">
    <w:abstractNumId w:val="6"/>
  </w:num>
  <w:num w:numId="20">
    <w:abstractNumId w:val="13"/>
  </w:num>
  <w:num w:numId="21">
    <w:abstractNumId w:val="27"/>
  </w:num>
  <w:num w:numId="22">
    <w:abstractNumId w:val="2"/>
  </w:num>
  <w:num w:numId="23">
    <w:abstractNumId w:val="31"/>
  </w:num>
  <w:num w:numId="24">
    <w:abstractNumId w:val="19"/>
  </w:num>
  <w:num w:numId="25">
    <w:abstractNumId w:val="4"/>
  </w:num>
  <w:num w:numId="26">
    <w:abstractNumId w:val="0"/>
  </w:num>
  <w:num w:numId="27">
    <w:abstractNumId w:val="28"/>
  </w:num>
  <w:num w:numId="28">
    <w:abstractNumId w:val="14"/>
  </w:num>
  <w:num w:numId="29">
    <w:abstractNumId w:val="1"/>
  </w:num>
  <w:num w:numId="30">
    <w:abstractNumId w:val="25"/>
  </w:num>
  <w:num w:numId="31">
    <w:abstractNumId w:val="21"/>
  </w:num>
  <w:num w:numId="32">
    <w:abstractNumId w:val="7"/>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e30669b-a906-4161-a29c-4281af6ca912"/>
  </w:docVars>
  <w:rsids>
    <w:rsidRoot w:val="007D2E4D"/>
    <w:rsid w:val="00015173"/>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11311"/>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D2E4D"/>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1195D"/>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15:docId w15:val="{7E614B6C-9A15-46F2-8E95-6FE157BF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015173"/>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015173"/>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015173"/>
    <w:rPr>
      <w:rFonts w:ascii="Calibri Light" w:eastAsia="Times New Roman" w:hAnsi="Calibri Light"/>
      <w:b/>
      <w:bCs/>
      <w:kern w:val="32"/>
      <w:sz w:val="32"/>
      <w:szCs w:val="32"/>
    </w:rPr>
  </w:style>
  <w:style w:type="character" w:customStyle="1" w:styleId="60">
    <w:name w:val="Заголовок 6 Знак"/>
    <w:basedOn w:val="a0"/>
    <w:link w:val="6"/>
    <w:rsid w:val="00015173"/>
    <w:rPr>
      <w:rFonts w:eastAsia="Times New Roman"/>
      <w:b/>
      <w:bCs/>
    </w:rPr>
  </w:style>
  <w:style w:type="numbering" w:customStyle="1" w:styleId="11">
    <w:name w:val="Нет списка1"/>
    <w:next w:val="a2"/>
    <w:uiPriority w:val="99"/>
    <w:semiHidden/>
    <w:unhideWhenUsed/>
    <w:rsid w:val="00015173"/>
  </w:style>
  <w:style w:type="paragraph" w:customStyle="1" w:styleId="ConsPlusNonformat">
    <w:name w:val="ConsPlusNonformat"/>
    <w:uiPriority w:val="99"/>
    <w:rsid w:val="0001517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15173"/>
    <w:pPr>
      <w:widowControl w:val="0"/>
      <w:autoSpaceDE w:val="0"/>
      <w:autoSpaceDN w:val="0"/>
      <w:adjustRightInd w:val="0"/>
    </w:pPr>
    <w:rPr>
      <w:rFonts w:eastAsia="Times New Roman" w:cs="Calibri"/>
      <w:sz w:val="22"/>
      <w:szCs w:val="22"/>
    </w:rPr>
  </w:style>
  <w:style w:type="paragraph" w:customStyle="1" w:styleId="ConsPlusNormal">
    <w:name w:val="ConsPlusNormal"/>
    <w:rsid w:val="0001517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015173"/>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015173"/>
    <w:pPr>
      <w:jc w:val="center"/>
    </w:pPr>
    <w:rPr>
      <w:b/>
      <w:sz w:val="28"/>
    </w:rPr>
  </w:style>
  <w:style w:type="character" w:customStyle="1" w:styleId="aa">
    <w:name w:val="Заголовок Знак"/>
    <w:basedOn w:val="a0"/>
    <w:link w:val="a9"/>
    <w:rsid w:val="00015173"/>
    <w:rPr>
      <w:rFonts w:ascii="Times New Roman" w:eastAsia="Times New Roman" w:hAnsi="Times New Roman"/>
      <w:b/>
      <w:sz w:val="28"/>
    </w:rPr>
  </w:style>
  <w:style w:type="paragraph" w:styleId="ab">
    <w:name w:val="Normal (Web)"/>
    <w:basedOn w:val="a"/>
    <w:uiPriority w:val="99"/>
    <w:rsid w:val="00015173"/>
    <w:pPr>
      <w:spacing w:before="24" w:after="24"/>
    </w:pPr>
    <w:rPr>
      <w:rFonts w:ascii="Arial" w:hAnsi="Arial" w:cs="Arial"/>
      <w:color w:val="332E2D"/>
      <w:spacing w:val="2"/>
      <w:sz w:val="24"/>
      <w:szCs w:val="24"/>
    </w:rPr>
  </w:style>
  <w:style w:type="paragraph" w:customStyle="1" w:styleId="ConsNonformat">
    <w:name w:val="ConsNonformat"/>
    <w:rsid w:val="00015173"/>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015173"/>
    <w:pPr>
      <w:ind w:left="720"/>
      <w:contextualSpacing/>
    </w:pPr>
  </w:style>
  <w:style w:type="character" w:styleId="ad">
    <w:name w:val="page number"/>
    <w:rsid w:val="00015173"/>
  </w:style>
  <w:style w:type="paragraph" w:customStyle="1" w:styleId="Heading">
    <w:name w:val="Heading"/>
    <w:rsid w:val="00015173"/>
    <w:pPr>
      <w:widowControl w:val="0"/>
    </w:pPr>
    <w:rPr>
      <w:rFonts w:ascii="Arial" w:eastAsia="Times New Roman" w:hAnsi="Arial"/>
      <w:b/>
      <w:snapToGrid w:val="0"/>
      <w:sz w:val="22"/>
    </w:rPr>
  </w:style>
  <w:style w:type="paragraph" w:styleId="ae">
    <w:name w:val="Body Text"/>
    <w:basedOn w:val="a"/>
    <w:link w:val="af"/>
    <w:semiHidden/>
    <w:rsid w:val="00015173"/>
    <w:pPr>
      <w:jc w:val="both"/>
    </w:pPr>
    <w:rPr>
      <w:sz w:val="24"/>
    </w:rPr>
  </w:style>
  <w:style w:type="character" w:customStyle="1" w:styleId="af">
    <w:name w:val="Основной текст Знак"/>
    <w:basedOn w:val="a0"/>
    <w:link w:val="ae"/>
    <w:semiHidden/>
    <w:rsid w:val="00015173"/>
    <w:rPr>
      <w:rFonts w:ascii="Times New Roman" w:eastAsia="Times New Roman" w:hAnsi="Times New Roman"/>
      <w:sz w:val="24"/>
    </w:rPr>
  </w:style>
  <w:style w:type="paragraph" w:customStyle="1" w:styleId="af0">
    <w:name w:val="Знак"/>
    <w:basedOn w:val="a"/>
    <w:rsid w:val="00015173"/>
    <w:pPr>
      <w:widowControl w:val="0"/>
      <w:adjustRightInd w:val="0"/>
      <w:spacing w:after="160" w:line="240" w:lineRule="exact"/>
      <w:jc w:val="right"/>
    </w:pPr>
    <w:rPr>
      <w:lang w:val="en-GB" w:eastAsia="en-US"/>
    </w:rPr>
  </w:style>
  <w:style w:type="paragraph" w:styleId="af1">
    <w:name w:val="Body Text Indent"/>
    <w:basedOn w:val="a"/>
    <w:link w:val="af2"/>
    <w:unhideWhenUsed/>
    <w:rsid w:val="00015173"/>
    <w:pPr>
      <w:spacing w:after="120"/>
      <w:ind w:left="283"/>
    </w:pPr>
  </w:style>
  <w:style w:type="character" w:customStyle="1" w:styleId="af2">
    <w:name w:val="Основной текст с отступом Знак"/>
    <w:basedOn w:val="a0"/>
    <w:link w:val="af1"/>
    <w:rsid w:val="00015173"/>
    <w:rPr>
      <w:rFonts w:ascii="Times New Roman" w:eastAsia="Times New Roman" w:hAnsi="Times New Roman"/>
    </w:rPr>
  </w:style>
  <w:style w:type="paragraph" w:customStyle="1" w:styleId="formattext">
    <w:name w:val="formattext"/>
    <w:rsid w:val="00015173"/>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015173"/>
    <w:rPr>
      <w:rFonts w:eastAsia="Times New Roman"/>
      <w:sz w:val="22"/>
      <w:szCs w:val="22"/>
      <w:lang w:eastAsia="en-US"/>
    </w:rPr>
  </w:style>
  <w:style w:type="character" w:customStyle="1" w:styleId="af4">
    <w:name w:val="Без интервала Знак"/>
    <w:link w:val="af3"/>
    <w:uiPriority w:val="1"/>
    <w:rsid w:val="00015173"/>
    <w:rPr>
      <w:rFonts w:eastAsia="Times New Roman"/>
      <w:sz w:val="22"/>
      <w:szCs w:val="22"/>
      <w:lang w:eastAsia="en-US"/>
    </w:rPr>
  </w:style>
  <w:style w:type="character" w:customStyle="1" w:styleId="CharStyle63">
    <w:name w:val="Char Style 63"/>
    <w:link w:val="Style62"/>
    <w:uiPriority w:val="99"/>
    <w:rsid w:val="00015173"/>
    <w:rPr>
      <w:b/>
      <w:bCs/>
      <w:spacing w:val="20"/>
      <w:sz w:val="31"/>
      <w:szCs w:val="31"/>
      <w:shd w:val="clear" w:color="auto" w:fill="FFFFFF"/>
    </w:rPr>
  </w:style>
  <w:style w:type="paragraph" w:customStyle="1" w:styleId="Style62">
    <w:name w:val="Style 62"/>
    <w:basedOn w:val="a"/>
    <w:link w:val="CharStyle63"/>
    <w:uiPriority w:val="99"/>
    <w:rsid w:val="00015173"/>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015173"/>
    <w:rPr>
      <w:sz w:val="16"/>
      <w:szCs w:val="16"/>
    </w:rPr>
  </w:style>
  <w:style w:type="character" w:customStyle="1" w:styleId="af6">
    <w:name w:val="Текст примечания Знак"/>
    <w:link w:val="af7"/>
    <w:uiPriority w:val="99"/>
    <w:semiHidden/>
    <w:rsid w:val="00015173"/>
    <w:rPr>
      <w:rFonts w:ascii="Times New Roman" w:eastAsia="Times New Roman" w:hAnsi="Times New Roman"/>
    </w:rPr>
  </w:style>
  <w:style w:type="paragraph" w:styleId="af7">
    <w:name w:val="annotation text"/>
    <w:basedOn w:val="a"/>
    <w:link w:val="af6"/>
    <w:uiPriority w:val="99"/>
    <w:semiHidden/>
    <w:unhideWhenUsed/>
    <w:rsid w:val="00015173"/>
  </w:style>
  <w:style w:type="character" w:customStyle="1" w:styleId="12">
    <w:name w:val="Текст примечания Знак1"/>
    <w:basedOn w:val="a0"/>
    <w:uiPriority w:val="99"/>
    <w:semiHidden/>
    <w:rsid w:val="00015173"/>
    <w:rPr>
      <w:rFonts w:ascii="Times New Roman" w:eastAsia="Times New Roman" w:hAnsi="Times New Roman"/>
    </w:rPr>
  </w:style>
  <w:style w:type="character" w:customStyle="1" w:styleId="af8">
    <w:name w:val="Тема примечания Знак"/>
    <w:link w:val="af9"/>
    <w:uiPriority w:val="99"/>
    <w:semiHidden/>
    <w:rsid w:val="00015173"/>
    <w:rPr>
      <w:rFonts w:ascii="Times New Roman" w:eastAsia="Times New Roman" w:hAnsi="Times New Roman"/>
      <w:b/>
      <w:bCs/>
    </w:rPr>
  </w:style>
  <w:style w:type="paragraph" w:styleId="af9">
    <w:name w:val="annotation subject"/>
    <w:basedOn w:val="af7"/>
    <w:next w:val="af7"/>
    <w:link w:val="af8"/>
    <w:uiPriority w:val="99"/>
    <w:semiHidden/>
    <w:unhideWhenUsed/>
    <w:rsid w:val="00015173"/>
    <w:rPr>
      <w:b/>
      <w:bCs/>
    </w:rPr>
  </w:style>
  <w:style w:type="character" w:customStyle="1" w:styleId="13">
    <w:name w:val="Тема примечания Знак1"/>
    <w:basedOn w:val="12"/>
    <w:uiPriority w:val="99"/>
    <w:semiHidden/>
    <w:rsid w:val="00015173"/>
    <w:rPr>
      <w:rFonts w:ascii="Times New Roman" w:eastAsia="Times New Roman" w:hAnsi="Times New Roman"/>
      <w:b/>
      <w:bCs/>
    </w:rPr>
  </w:style>
  <w:style w:type="table" w:styleId="afa">
    <w:name w:val="Table Grid"/>
    <w:basedOn w:val="a1"/>
    <w:uiPriority w:val="59"/>
    <w:rsid w:val="000151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173"/>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015173"/>
  </w:style>
  <w:style w:type="table" w:customStyle="1" w:styleId="14">
    <w:name w:val="Сетка таблицы1"/>
    <w:basedOn w:val="a1"/>
    <w:next w:val="afa"/>
    <w:uiPriority w:val="59"/>
    <w:rsid w:val="000151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d082c264-d6d8-4e78-82c2-3670b7d5206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d082c264-d6d8-4e78-82c2-3670b7d5206e.dot</Template>
  <TotalTime>8</TotalTime>
  <Pages>31</Pages>
  <Words>10010</Words>
  <Characters>57058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  </cp:lastModifiedBy>
  <cp:revision>2</cp:revision>
  <cp:lastPrinted>2025-09-12T08:56:00Z</cp:lastPrinted>
  <dcterms:created xsi:type="dcterms:W3CDTF">2025-09-16T08:43:00Z</dcterms:created>
  <dcterms:modified xsi:type="dcterms:W3CDTF">2025-09-16T08:43:00Z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de30669b-a906-4161-a29c-4281af6ca912</vt:lpwstr>
  </property>
</Properties>
</file>