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2508D2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508D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E13A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C35155">
        <w:rPr>
          <w:sz w:val="24"/>
        </w:rPr>
        <w:t xml:space="preserve">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C35155">
        <w:rPr>
          <w:sz w:val="24"/>
        </w:rPr>
        <w:t>23/04/2026 № 12</w:t>
      </w:r>
      <w:r w:rsidR="00172A25">
        <w:rPr>
          <w:sz w:val="24"/>
        </w:rPr>
        <w:t>57</w:t>
      </w:r>
    </w:p>
    <w:p w:rsidR="00CA5C11" w:rsidRDefault="00CA5C11" w:rsidP="00CA5C11">
      <w:pPr>
        <w:pStyle w:val="ab"/>
        <w:spacing w:before="0" w:beforeAutospacing="0" w:after="0" w:afterAutospacing="0"/>
      </w:pPr>
    </w:p>
    <w:p w:rsidR="00CA5C11" w:rsidRPr="00B125FA" w:rsidRDefault="00CA5C11" w:rsidP="00CA5C11">
      <w:pPr>
        <w:pStyle w:val="ab"/>
        <w:spacing w:before="0" w:beforeAutospacing="0" w:after="0" w:afterAutospacing="0"/>
        <w:ind w:right="4535"/>
        <w:jc w:val="both"/>
      </w:pPr>
      <w:r w:rsidRPr="00B125FA">
        <w:t>О внесении изменений в постановление</w:t>
      </w:r>
      <w:r>
        <w:t xml:space="preserve"> </w:t>
      </w:r>
      <w:r>
        <w:rPr>
          <w:color w:val="000000"/>
        </w:rPr>
        <w:t xml:space="preserve">администрации </w:t>
      </w:r>
      <w:r>
        <w:t xml:space="preserve">Сосновоборского городского </w:t>
      </w:r>
      <w:r w:rsidRPr="00810AE6">
        <w:t>округа</w:t>
      </w:r>
      <w:r>
        <w:rPr>
          <w:color w:val="000000"/>
        </w:rPr>
        <w:t xml:space="preserve"> от 29.01.2026 № 189</w:t>
      </w:r>
      <w:r>
        <w:t xml:space="preserve"> </w:t>
      </w:r>
      <w:r>
        <w:rPr>
          <w:color w:val="000000"/>
        </w:rPr>
        <w:t>«О мерах по реализации в 2026 году решения совета депутатов «О бюджете</w:t>
      </w:r>
      <w:r>
        <w:t xml:space="preserve"> </w:t>
      </w:r>
      <w:r>
        <w:rPr>
          <w:color w:val="000000"/>
        </w:rPr>
        <w:t>Сосновоборского городского округа</w:t>
      </w:r>
      <w:r>
        <w:t xml:space="preserve"> </w:t>
      </w:r>
      <w:r>
        <w:rPr>
          <w:color w:val="000000"/>
        </w:rPr>
        <w:t>на 2026 год и на плановый период 2027 и 2028 годов»</w:t>
      </w:r>
    </w:p>
    <w:p w:rsidR="00CA5C11" w:rsidRDefault="00CA5C11" w:rsidP="00CA5C11">
      <w:pPr>
        <w:ind w:firstLine="539"/>
        <w:jc w:val="both"/>
        <w:rPr>
          <w:sz w:val="24"/>
          <w:szCs w:val="24"/>
        </w:rPr>
      </w:pPr>
    </w:p>
    <w:p w:rsidR="00CA5C11" w:rsidRDefault="00CA5C11" w:rsidP="00CA5C11">
      <w:pPr>
        <w:ind w:firstLine="539"/>
        <w:jc w:val="both"/>
        <w:rPr>
          <w:sz w:val="24"/>
          <w:szCs w:val="24"/>
        </w:rPr>
      </w:pPr>
    </w:p>
    <w:p w:rsidR="00CA5C11" w:rsidRPr="00CA5C11" w:rsidRDefault="00CA5C11" w:rsidP="00CA5C11">
      <w:pPr>
        <w:ind w:firstLine="539"/>
        <w:jc w:val="both"/>
        <w:rPr>
          <w:sz w:val="16"/>
          <w:szCs w:val="16"/>
        </w:rPr>
      </w:pPr>
    </w:p>
    <w:p w:rsidR="00CA5C11" w:rsidRPr="0063688F" w:rsidRDefault="00CA5C11" w:rsidP="00CA5C11">
      <w:pPr>
        <w:ind w:firstLine="709"/>
        <w:jc w:val="both"/>
        <w:rPr>
          <w:sz w:val="24"/>
          <w:szCs w:val="24"/>
        </w:rPr>
      </w:pPr>
      <w:r w:rsidRPr="0063688F">
        <w:rPr>
          <w:sz w:val="24"/>
          <w:szCs w:val="24"/>
        </w:rPr>
        <w:t xml:space="preserve">В целях реализации в </w:t>
      </w:r>
      <w:r>
        <w:rPr>
          <w:sz w:val="24"/>
          <w:szCs w:val="24"/>
        </w:rPr>
        <w:t>2026</w:t>
      </w:r>
      <w:r w:rsidRPr="0063688F">
        <w:rPr>
          <w:sz w:val="24"/>
          <w:szCs w:val="24"/>
        </w:rPr>
        <w:t xml:space="preserve"> году решения совета депутатов от </w:t>
      </w:r>
      <w:r>
        <w:rPr>
          <w:sz w:val="24"/>
          <w:szCs w:val="24"/>
        </w:rPr>
        <w:t>09</w:t>
      </w:r>
      <w:r w:rsidRPr="0063688F">
        <w:rPr>
          <w:sz w:val="24"/>
          <w:szCs w:val="24"/>
        </w:rPr>
        <w:t xml:space="preserve"> декабря </w:t>
      </w:r>
      <w:r>
        <w:rPr>
          <w:sz w:val="24"/>
          <w:szCs w:val="24"/>
        </w:rPr>
        <w:t>2025</w:t>
      </w:r>
      <w:r w:rsidRPr="0063688F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               </w:t>
      </w:r>
      <w:r w:rsidRPr="0063688F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118  </w:t>
      </w:r>
      <w:r w:rsidRPr="0063688F">
        <w:rPr>
          <w:sz w:val="24"/>
          <w:szCs w:val="24"/>
        </w:rPr>
        <w:t xml:space="preserve">«О бюджете Сосновоборского городского округа на </w:t>
      </w:r>
      <w:r>
        <w:rPr>
          <w:sz w:val="24"/>
          <w:szCs w:val="24"/>
        </w:rPr>
        <w:t xml:space="preserve">2026 </w:t>
      </w:r>
      <w:r w:rsidRPr="0063688F">
        <w:rPr>
          <w:sz w:val="24"/>
          <w:szCs w:val="24"/>
        </w:rPr>
        <w:t xml:space="preserve">год и на плановый период </w:t>
      </w:r>
      <w:r>
        <w:rPr>
          <w:sz w:val="24"/>
          <w:szCs w:val="24"/>
        </w:rPr>
        <w:t>2027</w:t>
      </w:r>
      <w:r w:rsidRPr="0063688F">
        <w:rPr>
          <w:sz w:val="24"/>
          <w:szCs w:val="24"/>
        </w:rPr>
        <w:t xml:space="preserve"> и </w:t>
      </w:r>
      <w:r>
        <w:rPr>
          <w:sz w:val="24"/>
          <w:szCs w:val="24"/>
        </w:rPr>
        <w:t>2028 годов»</w:t>
      </w:r>
      <w:r w:rsidRPr="0063688F">
        <w:rPr>
          <w:sz w:val="24"/>
          <w:szCs w:val="24"/>
        </w:rPr>
        <w:t>, администрация Сосновоборского городского округа</w:t>
      </w:r>
      <w:r>
        <w:rPr>
          <w:sz w:val="24"/>
          <w:szCs w:val="24"/>
        </w:rPr>
        <w:t xml:space="preserve">                                   </w:t>
      </w:r>
      <w:r>
        <w:rPr>
          <w:b/>
          <w:bCs/>
          <w:sz w:val="24"/>
          <w:szCs w:val="24"/>
        </w:rPr>
        <w:t xml:space="preserve">п </w:t>
      </w:r>
      <w:r w:rsidRPr="0063688F">
        <w:rPr>
          <w:b/>
          <w:bCs/>
          <w:sz w:val="24"/>
          <w:szCs w:val="24"/>
        </w:rPr>
        <w:t>о с т а н о в л я е т:</w:t>
      </w:r>
    </w:p>
    <w:p w:rsidR="00CA5C11" w:rsidRPr="00CA5C11" w:rsidRDefault="00CA5C11" w:rsidP="00CA5C11">
      <w:pPr>
        <w:pStyle w:val="ab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CA5C11" w:rsidRDefault="00CA5C11" w:rsidP="00CA5C11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 w:rsidRPr="00B125FA">
        <w:t>1. Внести в постановление администрации Сосно</w:t>
      </w:r>
      <w:r>
        <w:t xml:space="preserve">воборского городского округа         от 29.01.2026 № 189 «О мерах по реализации в 2026 году решения совета депутатов «О бюджете Сосновоборского городского округа на 2026 год и на плановый период 2027 и 2028 годов» </w:t>
      </w:r>
      <w:r>
        <w:rPr>
          <w:color w:val="000000"/>
        </w:rPr>
        <w:t>следующие изменения:</w:t>
      </w:r>
    </w:p>
    <w:p w:rsidR="00CA5C11" w:rsidRDefault="00CA5C11" w:rsidP="00CA5C11">
      <w:pPr>
        <w:pStyle w:val="ab"/>
        <w:spacing w:before="0" w:beforeAutospacing="0" w:after="0" w:afterAutospacing="0"/>
        <w:ind w:firstLine="709"/>
        <w:jc w:val="both"/>
      </w:pPr>
      <w:r>
        <w:t>1.1. В пп.6.1 слова «посвященных 80-летию победы в Великой Отечественной войне» заменить на «посвященных Дню Победы в Великой Отечественной войне».</w:t>
      </w:r>
    </w:p>
    <w:p w:rsidR="00CA5C11" w:rsidRPr="00C13F63" w:rsidRDefault="00CA5C11" w:rsidP="00CA5C11">
      <w:pPr>
        <w:pStyle w:val="ab"/>
        <w:spacing w:before="0" w:beforeAutospacing="0" w:after="0" w:afterAutospacing="0"/>
        <w:ind w:firstLine="709"/>
        <w:jc w:val="both"/>
        <w:rPr>
          <w:color w:val="000000"/>
        </w:rPr>
      </w:pPr>
      <w:r>
        <w:t>1.2. В пп. 3.12, абзацах 2 и 5 пп.6.4, пп.6.5 слова «адресную инвестиционную программу» заменить словами «</w:t>
      </w:r>
      <w:r w:rsidRPr="00601D4B">
        <w:t>р</w:t>
      </w:r>
      <w:r w:rsidRPr="00601D4B">
        <w:rPr>
          <w:bCs/>
        </w:rPr>
        <w:t>еестр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</w:t>
      </w:r>
      <w:r w:rsidRPr="00601D4B">
        <w:rPr>
          <w:b/>
          <w:bCs/>
        </w:rPr>
        <w:t xml:space="preserve"> </w:t>
      </w:r>
      <w:r w:rsidRPr="00601D4B">
        <w:rPr>
          <w:bCs/>
        </w:rPr>
        <w:t>или приобретение которых осуществляется (планируется осуществлять) за счет средств местного бюджета</w:t>
      </w:r>
      <w:r>
        <w:rPr>
          <w:bCs/>
        </w:rPr>
        <w:t>».</w:t>
      </w:r>
    </w:p>
    <w:p w:rsidR="00CA5C11" w:rsidRDefault="00CA5C11" w:rsidP="00CA5C11">
      <w:pPr>
        <w:ind w:firstLine="709"/>
        <w:jc w:val="both"/>
        <w:rPr>
          <w:sz w:val="24"/>
          <w:szCs w:val="24"/>
        </w:rPr>
      </w:pPr>
    </w:p>
    <w:p w:rsidR="00CA5C11" w:rsidRPr="00B125FA" w:rsidRDefault="00CA5C11" w:rsidP="00CA5C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B125FA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CA5C11" w:rsidRDefault="00CA5C11" w:rsidP="00CA5C11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CA5C11" w:rsidRPr="00B125FA" w:rsidRDefault="00CA5C11" w:rsidP="00CA5C11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3</w:t>
      </w:r>
      <w:r w:rsidRPr="00B125FA">
        <w:rPr>
          <w:sz w:val="24"/>
          <w:szCs w:val="24"/>
        </w:rPr>
        <w:t>. Отделу по связям с общественностью</w:t>
      </w:r>
      <w:r w:rsidRPr="006E7774">
        <w:rPr>
          <w:sz w:val="24"/>
          <w:szCs w:val="24"/>
        </w:rPr>
        <w:t xml:space="preserve"> </w:t>
      </w:r>
      <w:r w:rsidRPr="00B125FA">
        <w:rPr>
          <w:sz w:val="24"/>
          <w:szCs w:val="24"/>
        </w:rPr>
        <w:t>(п</w:t>
      </w:r>
      <w:r w:rsidRPr="00B125FA">
        <w:rPr>
          <w:bCs/>
          <w:sz w:val="24"/>
          <w:szCs w:val="24"/>
        </w:rPr>
        <w:t xml:space="preserve">ресс-центр) </w:t>
      </w:r>
      <w:r w:rsidRPr="00B125FA">
        <w:rPr>
          <w:sz w:val="24"/>
          <w:szCs w:val="24"/>
        </w:rPr>
        <w:t xml:space="preserve">администрации </w:t>
      </w:r>
      <w:r w:rsidRPr="00B125FA">
        <w:rPr>
          <w:bCs/>
          <w:sz w:val="24"/>
          <w:szCs w:val="24"/>
        </w:rPr>
        <w:t>разместить настоящее постановление на официальном сайте Сосновоборского городского округа.</w:t>
      </w:r>
    </w:p>
    <w:p w:rsidR="00CA5C11" w:rsidRDefault="00CA5C11" w:rsidP="00CA5C11">
      <w:pPr>
        <w:ind w:firstLine="709"/>
        <w:jc w:val="both"/>
        <w:rPr>
          <w:bCs/>
          <w:sz w:val="24"/>
          <w:szCs w:val="24"/>
        </w:rPr>
      </w:pPr>
    </w:p>
    <w:p w:rsidR="00CA5C11" w:rsidRDefault="00CA5C11" w:rsidP="00CA5C1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Pr="00B125FA">
        <w:rPr>
          <w:bCs/>
          <w:sz w:val="24"/>
          <w:szCs w:val="24"/>
        </w:rPr>
        <w:t xml:space="preserve">. </w:t>
      </w:r>
      <w:r w:rsidRPr="00137331">
        <w:rPr>
          <w:bCs/>
          <w:sz w:val="24"/>
          <w:szCs w:val="24"/>
        </w:rPr>
        <w:t>Настоящее постановление вступает в силу со дня официального обнародования</w:t>
      </w:r>
      <w:r>
        <w:rPr>
          <w:bCs/>
          <w:sz w:val="24"/>
          <w:szCs w:val="24"/>
        </w:rPr>
        <w:t>.</w:t>
      </w:r>
    </w:p>
    <w:p w:rsidR="00CA5C11" w:rsidRDefault="00CA5C11" w:rsidP="00CA5C11">
      <w:pPr>
        <w:ind w:firstLine="709"/>
        <w:jc w:val="both"/>
        <w:rPr>
          <w:bCs/>
          <w:sz w:val="24"/>
          <w:szCs w:val="24"/>
        </w:rPr>
      </w:pPr>
    </w:p>
    <w:p w:rsidR="00CA5C11" w:rsidRPr="00C13F63" w:rsidRDefault="00CA5C11" w:rsidP="00CA5C11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F1EE4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CA5C11" w:rsidRDefault="00CA5C11" w:rsidP="00CA5C11">
      <w:pPr>
        <w:ind w:left="-426" w:firstLine="426"/>
        <w:jc w:val="both"/>
        <w:rPr>
          <w:sz w:val="24"/>
          <w:szCs w:val="24"/>
        </w:rPr>
      </w:pPr>
    </w:p>
    <w:p w:rsidR="00CA5C11" w:rsidRDefault="00CA5C11" w:rsidP="00CA5C11">
      <w:pPr>
        <w:ind w:left="-426" w:firstLine="426"/>
        <w:jc w:val="both"/>
        <w:rPr>
          <w:sz w:val="24"/>
          <w:szCs w:val="24"/>
        </w:rPr>
      </w:pPr>
    </w:p>
    <w:p w:rsidR="00CA5C11" w:rsidRPr="00CA5C11" w:rsidRDefault="00CA5C11" w:rsidP="00CA5C11">
      <w:pPr>
        <w:ind w:left="-426" w:firstLine="426"/>
        <w:jc w:val="both"/>
        <w:rPr>
          <w:sz w:val="16"/>
          <w:szCs w:val="16"/>
        </w:rPr>
      </w:pPr>
    </w:p>
    <w:p w:rsidR="00CA5C11" w:rsidRPr="00810AE6" w:rsidRDefault="00CA5C11" w:rsidP="00CA5C11">
      <w:pPr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CA5C11" w:rsidRPr="00CA5C11" w:rsidRDefault="00CA5C11" w:rsidP="00CA5C11">
      <w:pPr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</w:t>
      </w:r>
      <w:r>
        <w:rPr>
          <w:sz w:val="24"/>
          <w:szCs w:val="24"/>
        </w:rPr>
        <w:t xml:space="preserve">                           </w:t>
      </w:r>
      <w:r w:rsidRPr="00810A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810AE6">
        <w:rPr>
          <w:sz w:val="24"/>
          <w:szCs w:val="24"/>
        </w:rPr>
        <w:t>С.Г. Лютиков</w:t>
      </w:r>
    </w:p>
    <w:p w:rsidR="00CA5C11" w:rsidRPr="00CA5C11" w:rsidRDefault="00CA5C11" w:rsidP="00CA5C11">
      <w:pPr>
        <w:rPr>
          <w:sz w:val="6"/>
          <w:szCs w:val="6"/>
        </w:rPr>
      </w:pPr>
    </w:p>
    <w:p w:rsidR="00CA5C11" w:rsidRPr="00536C2B" w:rsidRDefault="00CA5C11" w:rsidP="00CA5C11">
      <w:pPr>
        <w:rPr>
          <w:sz w:val="12"/>
          <w:szCs w:val="12"/>
        </w:rPr>
      </w:pPr>
      <w:r w:rsidRPr="00536C2B">
        <w:rPr>
          <w:sz w:val="12"/>
          <w:szCs w:val="12"/>
        </w:rPr>
        <w:t>Исп. Блеклова Е.Е.</w:t>
      </w:r>
      <w:r>
        <w:rPr>
          <w:sz w:val="12"/>
          <w:szCs w:val="12"/>
        </w:rPr>
        <w:t xml:space="preserve"> БГ</w:t>
      </w:r>
    </w:p>
    <w:p w:rsidR="00CA5C11" w:rsidRDefault="00CA5C11" w:rsidP="00CA5C11">
      <w:pPr>
        <w:rPr>
          <w:sz w:val="16"/>
          <w:szCs w:val="16"/>
        </w:rPr>
      </w:pPr>
    </w:p>
    <w:p w:rsidR="00CA5C11" w:rsidRDefault="00CA5C11" w:rsidP="00CA5C11">
      <w:pPr>
        <w:rPr>
          <w:sz w:val="24"/>
          <w:szCs w:val="24"/>
        </w:rPr>
      </w:pPr>
    </w:p>
    <w:p w:rsidR="00CA5C11" w:rsidRPr="00211FE1" w:rsidRDefault="00CA5C11" w:rsidP="00CA5C11">
      <w:pPr>
        <w:rPr>
          <w:sz w:val="24"/>
          <w:szCs w:val="24"/>
        </w:rPr>
      </w:pPr>
      <w:r w:rsidRPr="00211FE1">
        <w:rPr>
          <w:sz w:val="24"/>
          <w:szCs w:val="24"/>
        </w:rPr>
        <w:t>СОГЛАСОВАНО:</w:t>
      </w:r>
    </w:p>
    <w:p w:rsidR="00CA5C11" w:rsidRPr="00211FE1" w:rsidRDefault="00CA5C11" w:rsidP="00CA5C11">
      <w:pPr>
        <w:rPr>
          <w:sz w:val="24"/>
          <w:szCs w:val="24"/>
        </w:rPr>
      </w:pPr>
    </w:p>
    <w:p w:rsidR="00CA5C11" w:rsidRPr="00211FE1" w:rsidRDefault="002508D2" w:rsidP="00CA5C11">
      <w:pPr>
        <w:ind w:right="5242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118860" cy="458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C11" w:rsidRDefault="00CA5C11" w:rsidP="00CA5C11">
      <w:pPr>
        <w:spacing w:line="276" w:lineRule="auto"/>
      </w:pPr>
    </w:p>
    <w:p w:rsidR="00CA5C11" w:rsidRDefault="00CA5C11" w:rsidP="00CA5C11"/>
    <w:p w:rsidR="00CA5C11" w:rsidRDefault="00CA5C11" w:rsidP="00CA5C11">
      <w:pPr>
        <w:keepNext/>
        <w:outlineLvl w:val="3"/>
        <w:rPr>
          <w:bCs/>
          <w:sz w:val="24"/>
          <w:szCs w:val="24"/>
        </w:rPr>
      </w:pPr>
    </w:p>
    <w:p w:rsidR="00CA5C11" w:rsidRDefault="00CA5C11" w:rsidP="00CA5C11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CA5C11" w:rsidRDefault="00CA5C11" w:rsidP="00CA5C11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CA5C11" w:rsidRDefault="00CA5C11" w:rsidP="00CA5C11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CA5C11" w:rsidRDefault="00CA5C11" w:rsidP="00CA5C11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CA5C11" w:rsidRPr="00B125FA" w:rsidRDefault="00CA5C11" w:rsidP="00CA5C11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CA5C11" w:rsidRDefault="00CA5C11" w:rsidP="00CA5C11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CA5C11" w:rsidRDefault="00CA5C11" w:rsidP="00CA5C11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CA5C11" w:rsidRDefault="00CA5C11" w:rsidP="00CA5C11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CA5C11" w:rsidRDefault="00CA5C11" w:rsidP="00CA5C11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CA5C11" w:rsidRDefault="00CA5C11" w:rsidP="00CA5C11">
      <w:pPr>
        <w:keepNext/>
        <w:ind w:left="5954"/>
        <w:jc w:val="right"/>
        <w:outlineLvl w:val="3"/>
        <w:rPr>
          <w:bCs/>
          <w:sz w:val="24"/>
          <w:szCs w:val="24"/>
        </w:rPr>
      </w:pPr>
    </w:p>
    <w:p w:rsidR="00CA5C11" w:rsidRPr="00536C2B" w:rsidRDefault="00CA5C11" w:rsidP="00CA5C11">
      <w:pPr>
        <w:keepNext/>
        <w:ind w:left="5954"/>
        <w:jc w:val="right"/>
        <w:outlineLvl w:val="3"/>
        <w:rPr>
          <w:bCs/>
        </w:rPr>
      </w:pPr>
      <w:r w:rsidRPr="00536C2B">
        <w:rPr>
          <w:bCs/>
        </w:rPr>
        <w:t>Рассылка:</w:t>
      </w:r>
    </w:p>
    <w:p w:rsidR="00CA5C11" w:rsidRPr="00536C2B" w:rsidRDefault="00CA5C11" w:rsidP="00CA5C11">
      <w:pPr>
        <w:keepNext/>
        <w:ind w:left="5954"/>
        <w:jc w:val="right"/>
        <w:outlineLvl w:val="3"/>
        <w:rPr>
          <w:bCs/>
        </w:rPr>
      </w:pPr>
      <w:r w:rsidRPr="00536C2B">
        <w:rPr>
          <w:bCs/>
        </w:rPr>
        <w:t>ОСП, КФ, ЦБ,</w:t>
      </w:r>
    </w:p>
    <w:p w:rsidR="00CA5C11" w:rsidRPr="00536C2B" w:rsidRDefault="00CA5C11" w:rsidP="00CA5C11">
      <w:pPr>
        <w:keepNext/>
        <w:ind w:left="5954"/>
        <w:jc w:val="right"/>
        <w:outlineLvl w:val="3"/>
        <w:rPr>
          <w:bCs/>
        </w:rPr>
      </w:pPr>
      <w:r w:rsidRPr="00536C2B">
        <w:rPr>
          <w:bCs/>
        </w:rPr>
        <w:t>Пресс-центр</w:t>
      </w:r>
    </w:p>
    <w:p w:rsidR="00CA5C11" w:rsidRPr="00B125FA" w:rsidRDefault="00CA5C11" w:rsidP="00CA5C11">
      <w:pPr>
        <w:pStyle w:val="a9"/>
        <w:spacing w:after="0"/>
        <w:rPr>
          <w:sz w:val="24"/>
          <w:szCs w:val="24"/>
        </w:rPr>
      </w:pPr>
      <w:r w:rsidRPr="00B125FA">
        <w:rPr>
          <w:sz w:val="24"/>
          <w:szCs w:val="24"/>
        </w:rPr>
        <w:t xml:space="preserve"> </w:t>
      </w:r>
    </w:p>
    <w:p w:rsidR="00CA5C11" w:rsidRDefault="00CA5C11" w:rsidP="00CA5C11"/>
    <w:p w:rsidR="00CA5C11" w:rsidRDefault="00CA5C11" w:rsidP="00CA5C11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C11" w:rsidRDefault="00CA5C11" w:rsidP="00762166">
      <w:r>
        <w:separator/>
      </w:r>
    </w:p>
  </w:endnote>
  <w:endnote w:type="continuationSeparator" w:id="0">
    <w:p w:rsidR="00CA5C11" w:rsidRDefault="00CA5C1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A25" w:rsidRDefault="00172A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A25" w:rsidRDefault="00172A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A25" w:rsidRDefault="00172A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C11" w:rsidRDefault="00CA5C11" w:rsidP="00762166">
      <w:r>
        <w:separator/>
      </w:r>
    </w:p>
  </w:footnote>
  <w:footnote w:type="continuationSeparator" w:id="0">
    <w:p w:rsidR="00CA5C11" w:rsidRDefault="00CA5C1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A25" w:rsidRDefault="00172A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A25" w:rsidRDefault="00172A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d1e4e7c-adcd-4b95-bffb-826e1dc74c3c"/>
  </w:docVars>
  <w:rsids>
    <w:rsidRoot w:val="00CA5C11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72A25"/>
    <w:rsid w:val="001B1787"/>
    <w:rsid w:val="001D34FF"/>
    <w:rsid w:val="001E56A2"/>
    <w:rsid w:val="001F79D0"/>
    <w:rsid w:val="002246F2"/>
    <w:rsid w:val="002265BD"/>
    <w:rsid w:val="00231C5B"/>
    <w:rsid w:val="00242E58"/>
    <w:rsid w:val="0024760B"/>
    <w:rsid w:val="002508D2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87A2A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35155"/>
    <w:rsid w:val="00C70BE4"/>
    <w:rsid w:val="00C75FBD"/>
    <w:rsid w:val="00C877C2"/>
    <w:rsid w:val="00C97A22"/>
    <w:rsid w:val="00CA5C11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DD885D8-75CD-4ABF-96C6-9474A0B7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rsid w:val="00CA5C11"/>
    <w:pPr>
      <w:spacing w:after="120"/>
    </w:pPr>
    <w:rPr>
      <w:rFonts w:eastAsia="Calibri"/>
    </w:rPr>
  </w:style>
  <w:style w:type="character" w:customStyle="1" w:styleId="aa">
    <w:name w:val="Основной текст Знак"/>
    <w:basedOn w:val="a0"/>
    <w:link w:val="a9"/>
    <w:rsid w:val="00CA5C11"/>
    <w:rPr>
      <w:rFonts w:ascii="Times New Roman" w:hAnsi="Times New Roman"/>
    </w:rPr>
  </w:style>
  <w:style w:type="paragraph" w:styleId="ab">
    <w:name w:val="Normal (Web)"/>
    <w:basedOn w:val="a"/>
    <w:uiPriority w:val="99"/>
    <w:unhideWhenUsed/>
    <w:rsid w:val="00CA5C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5ac490c-af7b-4224-aadf-1a5fcf1b4a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45ac490c-af7b-4224-aadf-1a5fcf1b4a15.dot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2026-04-23T09:05:00Z</cp:lastPrinted>
  <dcterms:created xsi:type="dcterms:W3CDTF">2026-07-22T08:18:00Z</dcterms:created>
  <dcterms:modified xsi:type="dcterms:W3CDTF">2026-07-22T08:18:00Z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1d1e4e7c-adcd-4b95-bffb-826e1dc74c3c</vt:lpwstr>
  </property>
</Properties>
</file>