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A1B7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A1B7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B714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713AE7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713AE7">
        <w:rPr>
          <w:sz w:val="24"/>
        </w:rPr>
        <w:t>09/12/2024 № 3148</w:t>
      </w:r>
    </w:p>
    <w:p w:rsidR="004E26ED" w:rsidRPr="004E26ED" w:rsidRDefault="004E26ED" w:rsidP="004E26ED">
      <w:pPr>
        <w:jc w:val="both"/>
        <w:outlineLvl w:val="0"/>
        <w:rPr>
          <w:sz w:val="24"/>
          <w:szCs w:val="24"/>
        </w:rPr>
      </w:pPr>
    </w:p>
    <w:p w:rsidR="004E26ED" w:rsidRDefault="004E26ED" w:rsidP="004E26ED">
      <w:pPr>
        <w:jc w:val="both"/>
        <w:outlineLvl w:val="0"/>
        <w:rPr>
          <w:sz w:val="24"/>
          <w:szCs w:val="24"/>
        </w:rPr>
      </w:pPr>
      <w:r w:rsidRPr="009D100D">
        <w:rPr>
          <w:sz w:val="24"/>
          <w:szCs w:val="24"/>
        </w:rPr>
        <w:t xml:space="preserve">О внесении изменений в муниципальную </w:t>
      </w:r>
    </w:p>
    <w:p w:rsidR="004E26ED" w:rsidRDefault="004E26ED" w:rsidP="004E26ED">
      <w:pPr>
        <w:jc w:val="both"/>
        <w:outlineLvl w:val="0"/>
        <w:rPr>
          <w:sz w:val="24"/>
          <w:szCs w:val="24"/>
        </w:rPr>
      </w:pPr>
      <w:r w:rsidRPr="009D100D">
        <w:rPr>
          <w:sz w:val="24"/>
          <w:szCs w:val="24"/>
        </w:rPr>
        <w:t xml:space="preserve">программу «Современное образование </w:t>
      </w:r>
      <w:bookmarkStart w:id="0" w:name="_Hlk33648235"/>
    </w:p>
    <w:p w:rsidR="004E26ED" w:rsidRPr="009D100D" w:rsidRDefault="004E26ED" w:rsidP="004E26ED">
      <w:pPr>
        <w:jc w:val="both"/>
        <w:outlineLvl w:val="0"/>
        <w:rPr>
          <w:sz w:val="24"/>
          <w:szCs w:val="24"/>
        </w:rPr>
      </w:pPr>
      <w:r w:rsidRPr="009D100D">
        <w:rPr>
          <w:sz w:val="24"/>
          <w:szCs w:val="24"/>
        </w:rPr>
        <w:t>Сосновоборского городского округа</w:t>
      </w:r>
      <w:bookmarkEnd w:id="0"/>
      <w:r w:rsidRPr="009D100D">
        <w:rPr>
          <w:sz w:val="24"/>
          <w:szCs w:val="24"/>
        </w:rPr>
        <w:t>»</w:t>
      </w:r>
    </w:p>
    <w:p w:rsidR="004E26ED" w:rsidRPr="009D100D" w:rsidRDefault="004E26ED" w:rsidP="004E26ED">
      <w:pPr>
        <w:jc w:val="both"/>
        <w:rPr>
          <w:sz w:val="24"/>
          <w:szCs w:val="24"/>
        </w:rPr>
      </w:pPr>
    </w:p>
    <w:p w:rsidR="004E26ED" w:rsidRPr="009D100D" w:rsidRDefault="004E26ED" w:rsidP="004E26ED">
      <w:pPr>
        <w:jc w:val="both"/>
        <w:rPr>
          <w:sz w:val="24"/>
          <w:szCs w:val="24"/>
        </w:rPr>
      </w:pPr>
    </w:p>
    <w:p w:rsidR="004E26ED" w:rsidRPr="009D100D" w:rsidRDefault="004E26ED" w:rsidP="004E26ED">
      <w:pPr>
        <w:jc w:val="both"/>
        <w:rPr>
          <w:sz w:val="24"/>
          <w:szCs w:val="24"/>
        </w:rPr>
      </w:pPr>
    </w:p>
    <w:p w:rsidR="004E26ED" w:rsidRPr="009D100D" w:rsidRDefault="004E26ED" w:rsidP="004E26ED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9D100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22579961"/>
      <w:r w:rsidRPr="009D100D">
        <w:rPr>
          <w:sz w:val="24"/>
          <w:szCs w:val="24"/>
        </w:rPr>
        <w:t>постановлением администрации  Сосновоборского городского округа от 20.02.2023 № 453 «О порядке разработки, реализации и оценки эффективности муниципальных программ Сосновоборского городского округа»</w:t>
      </w:r>
      <w:bookmarkEnd w:id="1"/>
      <w:r w:rsidRPr="009D100D">
        <w:rPr>
          <w:sz w:val="24"/>
          <w:szCs w:val="24"/>
        </w:rPr>
        <w:t xml:space="preserve"> (с изменениями и дополнениями) и на основании решения совета депутатов от 23.10.2024 № 20 «О внесении изменений в решение совета депутатов от 13.12.2023 № 166 «О бюджете Сосновоборского городского округа на 2024 год и на плановый период 2025 и 2026 годов», вносятся следующие  изменения в Муниципальную программу «Современное образование Сосновоборского городского округа», администрация Сосновоборского городского округа </w:t>
      </w:r>
      <w:r w:rsidRPr="009D100D">
        <w:rPr>
          <w:b/>
          <w:sz w:val="24"/>
          <w:szCs w:val="24"/>
        </w:rPr>
        <w:t>п о с т а н о в л я е т:</w:t>
      </w:r>
    </w:p>
    <w:p w:rsidR="004E26ED" w:rsidRPr="007034EA" w:rsidRDefault="004E26ED" w:rsidP="004E26ED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4E26ED" w:rsidRPr="007034EA" w:rsidRDefault="004E26ED" w:rsidP="004E26ED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034EA">
        <w:rPr>
          <w:sz w:val="24"/>
          <w:szCs w:val="24"/>
        </w:rPr>
        <w:t>1. Утвердить прилагаемые изменения, 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4444.</w:t>
      </w:r>
    </w:p>
    <w:p w:rsidR="004E26ED" w:rsidRPr="007034EA" w:rsidRDefault="004E26ED" w:rsidP="004E26ED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034EA">
        <w:rPr>
          <w:sz w:val="24"/>
          <w:szCs w:val="24"/>
        </w:rPr>
        <w:t>2. Отделу по связям с общественностью (пресс – 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4E26ED" w:rsidRPr="007034EA" w:rsidRDefault="004E26ED" w:rsidP="004E26ED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7034EA">
        <w:rPr>
          <w:bCs/>
          <w:sz w:val="24"/>
          <w:szCs w:val="24"/>
        </w:rPr>
        <w:t xml:space="preserve">3. </w:t>
      </w:r>
      <w:r w:rsidRPr="007034EA">
        <w:rPr>
          <w:sz w:val="24"/>
          <w:szCs w:val="24"/>
        </w:rPr>
        <w:t>Общему отделу администрации обнародовать настоящее постановление на электронном сайте газеты «Маяк»</w:t>
      </w:r>
      <w:r w:rsidRPr="007034EA">
        <w:rPr>
          <w:bCs/>
          <w:sz w:val="24"/>
          <w:szCs w:val="24"/>
        </w:rPr>
        <w:t>.</w:t>
      </w:r>
    </w:p>
    <w:p w:rsidR="004E26ED" w:rsidRPr="007034EA" w:rsidRDefault="004E26ED" w:rsidP="004E26ED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7034EA">
        <w:rPr>
          <w:bCs/>
          <w:sz w:val="24"/>
          <w:szCs w:val="24"/>
        </w:rPr>
        <w:t xml:space="preserve">4. </w:t>
      </w:r>
      <w:r w:rsidRPr="007034EA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E26ED" w:rsidRPr="007034EA" w:rsidRDefault="004E26ED" w:rsidP="004E26E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034EA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4E26ED" w:rsidRDefault="004E26ED" w:rsidP="004E26ED">
      <w:pPr>
        <w:jc w:val="both"/>
        <w:rPr>
          <w:sz w:val="24"/>
          <w:szCs w:val="24"/>
        </w:rPr>
      </w:pPr>
    </w:p>
    <w:p w:rsidR="004E26ED" w:rsidRDefault="004E26ED" w:rsidP="004E26ED">
      <w:pPr>
        <w:jc w:val="both"/>
        <w:rPr>
          <w:sz w:val="24"/>
          <w:szCs w:val="24"/>
        </w:rPr>
      </w:pPr>
    </w:p>
    <w:p w:rsidR="004E26ED" w:rsidRDefault="004E26ED" w:rsidP="004E26ED">
      <w:pPr>
        <w:jc w:val="both"/>
        <w:rPr>
          <w:sz w:val="24"/>
          <w:szCs w:val="24"/>
        </w:rPr>
      </w:pPr>
    </w:p>
    <w:p w:rsidR="004E26ED" w:rsidRPr="007034EA" w:rsidRDefault="004E26ED" w:rsidP="004E26ED">
      <w:pPr>
        <w:jc w:val="both"/>
        <w:rPr>
          <w:sz w:val="24"/>
          <w:szCs w:val="24"/>
        </w:rPr>
      </w:pPr>
      <w:r w:rsidRPr="007034EA">
        <w:rPr>
          <w:sz w:val="24"/>
          <w:szCs w:val="24"/>
        </w:rPr>
        <w:t xml:space="preserve">Глава Сосновоборского городского округа                                             </w:t>
      </w:r>
      <w:r>
        <w:rPr>
          <w:sz w:val="24"/>
          <w:szCs w:val="24"/>
        </w:rPr>
        <w:t xml:space="preserve"> </w:t>
      </w:r>
      <w:r w:rsidRPr="007034E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034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7034EA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7034EA">
        <w:rPr>
          <w:sz w:val="24"/>
          <w:szCs w:val="24"/>
        </w:rPr>
        <w:t>Воронков</w:t>
      </w:r>
    </w:p>
    <w:p w:rsidR="004E26ED" w:rsidRPr="007034EA" w:rsidRDefault="004E26ED" w:rsidP="004E26ED">
      <w:pPr>
        <w:jc w:val="both"/>
      </w:pPr>
    </w:p>
    <w:p w:rsidR="004E26ED" w:rsidRPr="00D44374" w:rsidRDefault="004E26ED" w:rsidP="004E26ED">
      <w:pPr>
        <w:jc w:val="both"/>
      </w:pPr>
    </w:p>
    <w:p w:rsidR="004E26ED" w:rsidRPr="00D44374" w:rsidRDefault="004E26ED" w:rsidP="004E26ED">
      <w:pPr>
        <w:jc w:val="both"/>
      </w:pPr>
    </w:p>
    <w:p w:rsidR="004E26ED" w:rsidRPr="00D44374" w:rsidRDefault="004E26ED" w:rsidP="004E26ED">
      <w:pPr>
        <w:jc w:val="both"/>
      </w:pPr>
    </w:p>
    <w:p w:rsidR="004E26ED" w:rsidRPr="00D44374" w:rsidRDefault="004E26ED" w:rsidP="004E26ED">
      <w:pPr>
        <w:jc w:val="both"/>
      </w:pPr>
    </w:p>
    <w:p w:rsidR="004E26ED" w:rsidRPr="00D44374" w:rsidRDefault="004E26ED" w:rsidP="004E26ED">
      <w:pPr>
        <w:jc w:val="both"/>
      </w:pPr>
    </w:p>
    <w:p w:rsidR="004E26ED" w:rsidRPr="00D44374" w:rsidRDefault="004E26ED" w:rsidP="004E26ED">
      <w:pPr>
        <w:jc w:val="both"/>
      </w:pPr>
    </w:p>
    <w:p w:rsidR="004E26ED" w:rsidRPr="00D44374" w:rsidRDefault="004E26ED" w:rsidP="004E26ED">
      <w:pPr>
        <w:jc w:val="both"/>
      </w:pPr>
    </w:p>
    <w:p w:rsidR="004E26ED" w:rsidRPr="00D44374" w:rsidRDefault="004E26ED" w:rsidP="004E26ED">
      <w:pPr>
        <w:tabs>
          <w:tab w:val="left" w:pos="0"/>
        </w:tabs>
        <w:ind w:right="42"/>
        <w:jc w:val="both"/>
        <w:rPr>
          <w:sz w:val="12"/>
          <w:szCs w:val="18"/>
        </w:rPr>
      </w:pPr>
      <w:r>
        <w:rPr>
          <w:sz w:val="12"/>
          <w:szCs w:val="18"/>
        </w:rPr>
        <w:t>и</w:t>
      </w:r>
      <w:r w:rsidRPr="00D44374">
        <w:rPr>
          <w:sz w:val="12"/>
          <w:szCs w:val="18"/>
        </w:rPr>
        <w:t>сп.: Ермакова И.А.</w:t>
      </w:r>
      <w:r>
        <w:rPr>
          <w:sz w:val="12"/>
          <w:szCs w:val="18"/>
        </w:rPr>
        <w:t xml:space="preserve">  Мащенко Л.Н.</w:t>
      </w:r>
    </w:p>
    <w:p w:rsidR="004E26ED" w:rsidRPr="00D44374" w:rsidRDefault="004E26ED" w:rsidP="004E26ED">
      <w:pPr>
        <w:tabs>
          <w:tab w:val="left" w:pos="709"/>
        </w:tabs>
        <w:jc w:val="both"/>
        <w:rPr>
          <w:sz w:val="12"/>
          <w:szCs w:val="18"/>
        </w:rPr>
      </w:pPr>
      <w:r>
        <w:rPr>
          <w:sz w:val="12"/>
          <w:szCs w:val="18"/>
        </w:rPr>
        <w:t>Тел.: (81369)2-99-72 БО</w:t>
      </w:r>
    </w:p>
    <w:p w:rsidR="004E26ED" w:rsidRDefault="004E26ED" w:rsidP="004E26ED">
      <w:pPr>
        <w:rPr>
          <w:rFonts w:eastAsia="Calibri"/>
          <w:sz w:val="24"/>
          <w:szCs w:val="24"/>
        </w:rPr>
      </w:pPr>
    </w:p>
    <w:p w:rsidR="004E26ED" w:rsidRDefault="004E26ED" w:rsidP="004E26ED">
      <w:pPr>
        <w:jc w:val="right"/>
      </w:pPr>
      <w:bookmarkStart w:id="2" w:name="_GoBack"/>
      <w:bookmarkEnd w:id="2"/>
    </w:p>
    <w:p w:rsidR="004E26ED" w:rsidRPr="00D44374" w:rsidRDefault="004E26ED" w:rsidP="004E26ED">
      <w:pPr>
        <w:jc w:val="right"/>
      </w:pPr>
    </w:p>
    <w:p w:rsidR="004E26ED" w:rsidRPr="00D44374" w:rsidRDefault="004E26ED" w:rsidP="004E26ED">
      <w:pPr>
        <w:jc w:val="right"/>
      </w:pPr>
    </w:p>
    <w:p w:rsidR="004E26ED" w:rsidRPr="00D44374" w:rsidRDefault="004E26ED" w:rsidP="004E26ED">
      <w:pPr>
        <w:jc w:val="right"/>
      </w:pPr>
    </w:p>
    <w:p w:rsidR="004E26ED" w:rsidRPr="005B65C4" w:rsidRDefault="004E26ED" w:rsidP="004E26ED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УТВЕРЖДЕНЫ</w:t>
      </w:r>
    </w:p>
    <w:p w:rsidR="004E26ED" w:rsidRPr="005B65C4" w:rsidRDefault="004E26ED" w:rsidP="004E26ED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 xml:space="preserve">постановлением администрации </w:t>
      </w:r>
    </w:p>
    <w:p w:rsidR="004E26ED" w:rsidRPr="005B65C4" w:rsidRDefault="004E26ED" w:rsidP="004E26ED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Сосновоборского городского округа</w:t>
      </w:r>
    </w:p>
    <w:p w:rsidR="004E26ED" w:rsidRPr="005B65C4" w:rsidRDefault="004E26ED" w:rsidP="004E26ED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 xml:space="preserve">от </w:t>
      </w:r>
      <w:r w:rsidR="00713AE7">
        <w:rPr>
          <w:sz w:val="24"/>
          <w:szCs w:val="24"/>
        </w:rPr>
        <w:t>09/12/2024 № 3148</w:t>
      </w:r>
    </w:p>
    <w:p w:rsidR="004E26ED" w:rsidRDefault="004E26ED" w:rsidP="004E26ED">
      <w:pPr>
        <w:ind w:firstLine="708"/>
        <w:jc w:val="right"/>
        <w:rPr>
          <w:sz w:val="24"/>
          <w:szCs w:val="24"/>
        </w:rPr>
      </w:pPr>
    </w:p>
    <w:p w:rsidR="004E26ED" w:rsidRPr="005B65C4" w:rsidRDefault="004E26ED" w:rsidP="004E26ED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(Приложение)</w:t>
      </w:r>
    </w:p>
    <w:p w:rsidR="004E26ED" w:rsidRPr="005B65C4" w:rsidRDefault="004E26ED" w:rsidP="004E26ED">
      <w:pPr>
        <w:ind w:firstLine="708"/>
        <w:rPr>
          <w:sz w:val="6"/>
          <w:szCs w:val="6"/>
        </w:rPr>
      </w:pPr>
    </w:p>
    <w:p w:rsidR="004E26ED" w:rsidRPr="005B65C4" w:rsidRDefault="004E26ED" w:rsidP="004E26ED">
      <w:pPr>
        <w:ind w:firstLine="708"/>
        <w:jc w:val="center"/>
        <w:rPr>
          <w:sz w:val="24"/>
          <w:szCs w:val="24"/>
        </w:rPr>
      </w:pPr>
      <w:r w:rsidRPr="005B65C4">
        <w:rPr>
          <w:sz w:val="24"/>
          <w:szCs w:val="24"/>
        </w:rPr>
        <w:t>Изменения,</w:t>
      </w:r>
    </w:p>
    <w:p w:rsidR="004E26ED" w:rsidRDefault="004E26ED" w:rsidP="004E26ED">
      <w:pPr>
        <w:ind w:firstLine="708"/>
        <w:jc w:val="center"/>
        <w:rPr>
          <w:sz w:val="24"/>
          <w:szCs w:val="24"/>
        </w:rPr>
      </w:pPr>
      <w:r w:rsidRPr="005B65C4">
        <w:rPr>
          <w:sz w:val="24"/>
          <w:szCs w:val="24"/>
        </w:rPr>
        <w:t>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</w:t>
      </w:r>
    </w:p>
    <w:p w:rsidR="004E26ED" w:rsidRPr="00AE79DC" w:rsidRDefault="004E26ED" w:rsidP="004E26ED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B65C4">
        <w:rPr>
          <w:sz w:val="24"/>
          <w:szCs w:val="24"/>
        </w:rPr>
        <w:t xml:space="preserve">. </w:t>
      </w:r>
      <w:bookmarkStart w:id="3" w:name="_Hlk180000743"/>
      <w:bookmarkStart w:id="4" w:name="_Hlk180001018"/>
      <w:bookmarkStart w:id="5" w:name="_Hlk112789746"/>
      <w:r w:rsidRPr="00AE79DC">
        <w:rPr>
          <w:sz w:val="24"/>
          <w:szCs w:val="24"/>
        </w:rPr>
        <w:t>В Паспорте программы «Современное образование Сосновоборского городского округа» Раздел «</w:t>
      </w:r>
      <w:r w:rsidRPr="00615986">
        <w:rPr>
          <w:rFonts w:eastAsia="Calibri"/>
          <w:sz w:val="24"/>
          <w:szCs w:val="24"/>
          <w:lang w:eastAsia="en-US"/>
        </w:rPr>
        <w:t xml:space="preserve">Финансовое обеспечение </w:t>
      </w:r>
      <w:r w:rsidRPr="00E52C1B">
        <w:rPr>
          <w:sz w:val="24"/>
          <w:szCs w:val="24"/>
        </w:rPr>
        <w:t>муниципальной программы</w:t>
      </w:r>
      <w:r w:rsidRPr="00615986">
        <w:rPr>
          <w:rFonts w:eastAsia="Calibri"/>
          <w:sz w:val="24"/>
          <w:szCs w:val="24"/>
          <w:lang w:eastAsia="en-US"/>
        </w:rPr>
        <w:t>, в том числе по годам реализации</w:t>
      </w:r>
      <w:r w:rsidRPr="00AE79DC">
        <w:rPr>
          <w:sz w:val="24"/>
          <w:szCs w:val="24"/>
        </w:rPr>
        <w:t>» изложить в следующей редакции:</w:t>
      </w:r>
    </w:p>
    <w:bookmarkEnd w:id="3"/>
    <w:bookmarkEnd w:id="4"/>
    <w:p w:rsidR="004E26ED" w:rsidRDefault="004E26ED" w:rsidP="004E26ED">
      <w:pPr>
        <w:ind w:left="-567" w:firstLine="567"/>
        <w:jc w:val="both"/>
        <w:rPr>
          <w:color w:val="FF0000"/>
          <w:sz w:val="10"/>
          <w:szCs w:val="10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4E26ED" w:rsidTr="00E06DBB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615986" w:rsidRDefault="004E26ED" w:rsidP="00E06D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5986">
              <w:rPr>
                <w:rFonts w:eastAsia="Calibri"/>
                <w:sz w:val="24"/>
                <w:szCs w:val="24"/>
                <w:lang w:eastAsia="en-US"/>
              </w:rPr>
              <w:t xml:space="preserve">Финансовое обеспечение </w:t>
            </w:r>
            <w:r w:rsidRPr="0017430B">
              <w:rPr>
                <w:sz w:val="24"/>
                <w:szCs w:val="24"/>
              </w:rPr>
              <w:t>муниципальной программы</w:t>
            </w:r>
            <w:r w:rsidRPr="00615986">
              <w:rPr>
                <w:rFonts w:eastAsia="Calibri"/>
                <w:sz w:val="24"/>
                <w:szCs w:val="24"/>
                <w:lang w:eastAsia="en-US"/>
              </w:rPr>
              <w:t>, в том числе по годам реализации: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6ED" w:rsidRPr="0017430B" w:rsidRDefault="004E26ED" w:rsidP="00E06DBB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17430B">
              <w:rPr>
                <w:sz w:val="24"/>
                <w:szCs w:val="24"/>
              </w:rPr>
              <w:t>Общий объем ресурсного обеспечения реализации муни</w:t>
            </w:r>
            <w:r>
              <w:rPr>
                <w:sz w:val="24"/>
                <w:szCs w:val="24"/>
              </w:rPr>
              <w:t xml:space="preserve">ципальной программы составляет </w:t>
            </w:r>
            <w:r w:rsidRPr="0017430B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14 963 270,90225 </w:t>
            </w:r>
            <w:r w:rsidRPr="0017430B">
              <w:rPr>
                <w:sz w:val="24"/>
                <w:szCs w:val="24"/>
              </w:rPr>
              <w:t>тыс. руб., в том числе:</w:t>
            </w:r>
          </w:p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4961"/>
              <w:gridCol w:w="425"/>
            </w:tblGrid>
            <w:tr w:rsidR="004E26ED" w:rsidRPr="0017430B" w:rsidTr="00E06DBB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4E26ED" w:rsidRPr="0017430B" w:rsidRDefault="004E26ED" w:rsidP="00E06DBB">
                  <w:pPr>
                    <w:shd w:val="clear" w:color="auto" w:fill="FFFFFF"/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  <w:noWrap/>
                  <w:vAlign w:val="center"/>
                </w:tcPr>
                <w:p w:rsidR="004E26ED" w:rsidRPr="0017430B" w:rsidRDefault="004E26ED" w:rsidP="00E06DBB">
                  <w:pPr>
                    <w:shd w:val="clear" w:color="auto" w:fill="FFFFFF"/>
                    <w:ind w:right="317"/>
                    <w:rPr>
                      <w:sz w:val="24"/>
                      <w:szCs w:val="24"/>
                      <w:lang w:eastAsia="en-US"/>
                    </w:rPr>
                  </w:pPr>
                  <w:r w:rsidRPr="0017430B">
                    <w:rPr>
                      <w:sz w:val="24"/>
                      <w:szCs w:val="24"/>
                    </w:rPr>
                    <w:t>объем ресурсного обеспечения реализации муниципальной программы (тыс. руб.)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4E26ED" w:rsidRPr="004A1EE4" w:rsidRDefault="004E26ED" w:rsidP="00E06DBB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4E26ED" w:rsidRPr="004A1EE4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1 552 526,51564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4E26ED" w:rsidRPr="004A1EE4" w:rsidRDefault="004E26ED" w:rsidP="00E06DBB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4E26ED" w:rsidRPr="004A1EE4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1 969 581,33061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4E26ED" w:rsidRPr="004A1EE4" w:rsidRDefault="004E26ED" w:rsidP="00E06DBB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4E26ED" w:rsidRPr="004A1EE4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1 890 087,27206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4E26ED" w:rsidRPr="004A1EE4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 xml:space="preserve">         2023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26ED" w:rsidRPr="004A1EE4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1 752 140,42814</w:t>
                  </w:r>
                </w:p>
              </w:tc>
            </w:tr>
            <w:tr w:rsidR="004E26ED" w:rsidRPr="006A23CC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4E26ED" w:rsidRPr="004A1EE4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 xml:space="preserve">         2024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6ED" w:rsidRPr="004A1EE4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1 8</w:t>
                  </w:r>
                  <w:r>
                    <w:rPr>
                      <w:sz w:val="24"/>
                      <w:szCs w:val="24"/>
                    </w:rPr>
                    <w:t>72</w:t>
                  </w:r>
                  <w:r w:rsidRPr="004A1EE4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188</w:t>
                  </w:r>
                  <w:r w:rsidRPr="004A1EE4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27040</w:t>
                  </w:r>
                </w:p>
              </w:tc>
            </w:tr>
            <w:tr w:rsidR="004E26ED" w:rsidRPr="006A23CC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4E26ED" w:rsidRPr="004A1EE4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 xml:space="preserve">         2025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6ED" w:rsidRPr="004A1EE4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4A1EE4">
                    <w:rPr>
                      <w:sz w:val="24"/>
                      <w:szCs w:val="24"/>
                    </w:rPr>
                    <w:t>1 759 449,64063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4E26ED" w:rsidRPr="005510E2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  <w:highlight w:val="yellow"/>
                    </w:rPr>
                  </w:pPr>
                  <w:r w:rsidRPr="005510E2">
                    <w:rPr>
                      <w:sz w:val="24"/>
                      <w:szCs w:val="24"/>
                    </w:rPr>
                    <w:t xml:space="preserve">         2026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6ED" w:rsidRPr="00F82AAE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 xml:space="preserve">1 759 </w:t>
                  </w:r>
                  <w:r>
                    <w:rPr>
                      <w:sz w:val="24"/>
                      <w:szCs w:val="24"/>
                    </w:rPr>
                    <w:t>497</w:t>
                  </w:r>
                  <w:r w:rsidRPr="00F82AAE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44477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4E26ED" w:rsidRPr="0017430B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2027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6ED" w:rsidRPr="00F82AAE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4E26ED" w:rsidRPr="0017430B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2028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6ED" w:rsidRPr="00F82AAE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4E26ED" w:rsidRPr="0017430B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2029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6ED" w:rsidRPr="00F82AAE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4E26ED" w:rsidRPr="0017430B" w:rsidRDefault="004E26ED" w:rsidP="00E06DBB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6ED" w:rsidRPr="00F82AAE" w:rsidRDefault="004E26ED" w:rsidP="00E06DBB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4E26ED" w:rsidRPr="0017430B" w:rsidTr="00E06DB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4E26ED" w:rsidRPr="0017430B" w:rsidRDefault="004E26ED" w:rsidP="00E06DBB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  <w:r w:rsidRPr="0017430B">
                    <w:rPr>
                      <w:b/>
                      <w:bCs/>
                      <w:sz w:val="24"/>
                      <w:szCs w:val="24"/>
                    </w:rPr>
                    <w:t xml:space="preserve">       итого</w:t>
                  </w:r>
                </w:p>
              </w:tc>
              <w:tc>
                <w:tcPr>
                  <w:tcW w:w="4961" w:type="dxa"/>
                  <w:shd w:val="clear" w:color="000000" w:fill="FFFFFF"/>
                  <w:noWrap/>
                  <w:vAlign w:val="center"/>
                  <w:hideMark/>
                </w:tcPr>
                <w:p w:rsidR="004E26ED" w:rsidRPr="00F82AAE" w:rsidRDefault="004E26ED" w:rsidP="00E06DB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14 963 270,90225</w:t>
                  </w:r>
                </w:p>
              </w:tc>
            </w:tr>
          </w:tbl>
          <w:p w:rsidR="004E26ED" w:rsidRPr="00615986" w:rsidRDefault="004E26ED" w:rsidP="00E06D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End w:id="5"/>
    <w:p w:rsidR="004E26ED" w:rsidRPr="005B65C4" w:rsidRDefault="004E26ED" w:rsidP="004E26ED">
      <w:pPr>
        <w:rPr>
          <w:caps/>
          <w:sz w:val="24"/>
          <w:szCs w:val="24"/>
        </w:rPr>
      </w:pPr>
      <w:r w:rsidRPr="005B65C4">
        <w:rPr>
          <w:caps/>
          <w:sz w:val="24"/>
          <w:szCs w:val="24"/>
        </w:rPr>
        <w:t>».</w:t>
      </w:r>
    </w:p>
    <w:p w:rsidR="004E26ED" w:rsidRPr="005B65C4" w:rsidRDefault="004E26ED" w:rsidP="004E26ED">
      <w:pPr>
        <w:tabs>
          <w:tab w:val="left" w:pos="426"/>
        </w:tabs>
        <w:ind w:left="-709" w:firstLine="710"/>
        <w:rPr>
          <w:sz w:val="24"/>
          <w:szCs w:val="24"/>
        </w:rPr>
        <w:sectPr w:rsidR="004E26ED" w:rsidRPr="005B65C4" w:rsidSect="001906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4E26ED" w:rsidRPr="005B65C4" w:rsidRDefault="004E26ED" w:rsidP="004E26ED">
      <w:pPr>
        <w:pStyle w:val="ConsPlusTitle"/>
        <w:outlineLvl w:val="2"/>
        <w:rPr>
          <w:b w:val="0"/>
          <w:sz w:val="24"/>
          <w:szCs w:val="24"/>
        </w:rPr>
      </w:pPr>
      <w:bookmarkStart w:id="6" w:name="_Hlk159272604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</w:t>
      </w:r>
      <w:r w:rsidRPr="005B65C4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Таблицу 3.2. Приложения 3 к муниципальной программе «ПЛАН реализации муниципальной программы Сосновоборского городского округа «Современное образование Сосновоборского городского округа» изложить в следующей редакции:</w:t>
      </w:r>
    </w:p>
    <w:bookmarkEnd w:id="6"/>
    <w:p w:rsidR="004E26ED" w:rsidRPr="005B65C4" w:rsidRDefault="004E26ED" w:rsidP="004E26ED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5B65C4">
        <w:rPr>
          <w:sz w:val="24"/>
          <w:szCs w:val="24"/>
        </w:rPr>
        <w:t>«</w:t>
      </w:r>
      <w:r w:rsidRPr="005B65C4">
        <w:rPr>
          <w:b/>
          <w:bCs/>
          <w:sz w:val="24"/>
          <w:szCs w:val="24"/>
          <w:shd w:val="clear" w:color="auto" w:fill="FFFFFF"/>
        </w:rPr>
        <w:t>Приложение 3</w:t>
      </w:r>
    </w:p>
    <w:p w:rsidR="004E26ED" w:rsidRPr="005B65C4" w:rsidRDefault="004E26ED" w:rsidP="004E26ED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5B65C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4E26ED" w:rsidRPr="005B65C4" w:rsidRDefault="004E26ED" w:rsidP="004E26ED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5B65C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 3.2.</w:t>
      </w:r>
    </w:p>
    <w:p w:rsidR="004E26ED" w:rsidRPr="005B65C4" w:rsidRDefault="004E26ED" w:rsidP="004E26E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B65C4">
        <w:rPr>
          <w:b/>
          <w:sz w:val="24"/>
          <w:szCs w:val="24"/>
        </w:rPr>
        <w:t>ПЛАН</w:t>
      </w:r>
    </w:p>
    <w:p w:rsidR="004E26ED" w:rsidRPr="005B65C4" w:rsidRDefault="004E26ED" w:rsidP="004E26ED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5B65C4">
        <w:rPr>
          <w:rFonts w:eastAsia="MS Mincho"/>
          <w:b/>
          <w:sz w:val="24"/>
          <w:szCs w:val="24"/>
          <w:lang w:eastAsia="ja-JP"/>
        </w:rPr>
        <w:t>реализации муниципальной программы Сосновоборского городского округа</w:t>
      </w:r>
      <w:r w:rsidRPr="005B65C4">
        <w:rPr>
          <w:rFonts w:eastAsia="MS Mincho"/>
          <w:b/>
          <w:sz w:val="24"/>
          <w:szCs w:val="24"/>
          <w:lang w:eastAsia="ja-JP"/>
        </w:rPr>
        <w:br/>
        <w:t>«Современное образование Сосновоборского городского округа»</w:t>
      </w:r>
    </w:p>
    <w:p w:rsidR="004E26ED" w:rsidRPr="005B65C4" w:rsidRDefault="004E26ED" w:rsidP="004E26ED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5B65C4">
        <w:rPr>
          <w:rFonts w:eastAsia="MS Mincho"/>
          <w:b/>
          <w:sz w:val="24"/>
          <w:szCs w:val="24"/>
          <w:lang w:eastAsia="ja-JP"/>
        </w:rPr>
        <w:t>на 2023-2030 годы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794"/>
        <w:gridCol w:w="1899"/>
        <w:gridCol w:w="1701"/>
        <w:gridCol w:w="1985"/>
        <w:gridCol w:w="1843"/>
        <w:gridCol w:w="1276"/>
      </w:tblGrid>
      <w:tr w:rsidR="004E26ED" w:rsidRPr="005B65C4" w:rsidTr="00E06DBB">
        <w:trPr>
          <w:trHeight w:val="244"/>
        </w:trPr>
        <w:tc>
          <w:tcPr>
            <w:tcW w:w="4077" w:type="dxa"/>
            <w:vMerge w:val="restart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985" w:type="dxa"/>
            <w:vMerge w:val="restart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Годы реализации</w:t>
            </w:r>
          </w:p>
        </w:tc>
        <w:tc>
          <w:tcPr>
            <w:tcW w:w="8704" w:type="dxa"/>
            <w:gridSpan w:val="5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Оценка расходов (тыс. руб. в ценах соответствующих лет)</w:t>
            </w:r>
          </w:p>
        </w:tc>
      </w:tr>
      <w:tr w:rsidR="004E26ED" w:rsidRPr="005B65C4" w:rsidTr="00E06DBB">
        <w:trPr>
          <w:trHeight w:val="701"/>
        </w:trPr>
        <w:tc>
          <w:tcPr>
            <w:tcW w:w="4077" w:type="dxa"/>
            <w:vMerge/>
          </w:tcPr>
          <w:p w:rsidR="004E26ED" w:rsidRPr="00615986" w:rsidRDefault="004E26ED" w:rsidP="00E06DB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615986" w:rsidRDefault="004E26ED" w:rsidP="00E06DB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vMerge/>
          </w:tcPr>
          <w:p w:rsidR="004E26ED" w:rsidRPr="00615986" w:rsidRDefault="004E26ED" w:rsidP="00E06DB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Всего</w:t>
            </w:r>
          </w:p>
        </w:tc>
        <w:tc>
          <w:tcPr>
            <w:tcW w:w="1701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Федеральный бюджет</w:t>
            </w:r>
          </w:p>
        </w:tc>
        <w:tc>
          <w:tcPr>
            <w:tcW w:w="1985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Областной бюджет Ленинградской области</w:t>
            </w:r>
          </w:p>
        </w:tc>
        <w:tc>
          <w:tcPr>
            <w:tcW w:w="1843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>местные бюджеты</w:t>
            </w:r>
          </w:p>
        </w:tc>
        <w:tc>
          <w:tcPr>
            <w:tcW w:w="1276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</w:pPr>
            <w:r w:rsidRPr="005B65C4">
              <w:t xml:space="preserve">Прочие источники </w:t>
            </w:r>
          </w:p>
        </w:tc>
      </w:tr>
      <w:tr w:rsidR="004E26ED" w:rsidRPr="005B65C4" w:rsidTr="00E06DBB">
        <w:trPr>
          <w:trHeight w:val="20"/>
        </w:trPr>
        <w:tc>
          <w:tcPr>
            <w:tcW w:w="4077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4E26ED" w:rsidRPr="005B65C4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65C4">
              <w:rPr>
                <w:sz w:val="22"/>
                <w:szCs w:val="22"/>
              </w:rPr>
              <w:t>8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81AEE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81AE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1 752 140,42814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42 814,35360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1 171 415,85743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537 910,21711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1 8</w:t>
            </w:r>
            <w:r>
              <w:rPr>
                <w:sz w:val="22"/>
                <w:szCs w:val="22"/>
              </w:rPr>
              <w:t>72</w:t>
            </w:r>
            <w:r w:rsidRPr="00C81AE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188</w:t>
            </w:r>
            <w:r w:rsidRPr="00C81A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27040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60655,14479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1 227</w:t>
            </w:r>
            <w:r>
              <w:rPr>
                <w:sz w:val="22"/>
                <w:szCs w:val="22"/>
              </w:rPr>
              <w:t> 823,54845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583 709,57716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1 759 449,64063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44 191,61479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1 184 133,53895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531 124,48689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1 759 497,44477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42 265,95882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1 180 714,32928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536 517,15667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</w:tcPr>
          <w:p w:rsidR="004E26ED" w:rsidRPr="00C81AEE" w:rsidRDefault="004E26ED" w:rsidP="00E06DBB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 551 075,78394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189 927,07200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4 764</w:t>
            </w:r>
            <w:r>
              <w:rPr>
                <w:b/>
                <w:bCs/>
                <w:sz w:val="22"/>
                <w:szCs w:val="22"/>
              </w:rPr>
              <w:t> 087,27411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597 061,43783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0"/>
        </w:trPr>
        <w:tc>
          <w:tcPr>
            <w:tcW w:w="15560" w:type="dxa"/>
            <w:gridSpan w:val="8"/>
            <w:vAlign w:val="center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81AEE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sz w:val="22"/>
                <w:szCs w:val="22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12 212,56952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3 992,22364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1 966,31739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6 254,02849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9 888,26194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17 290,82604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12 052,12715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3 102,56410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3 854,00000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2 582,17882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1 271,82118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43 245,65750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10 846,67204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16 342,39287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16 056,59259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Региональный проект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lastRenderedPageBreak/>
              <w:t>"Современная школа"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lastRenderedPageBreak/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lastRenderedPageBreak/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мероприятие регионального проекта: создание детского технопарка «Кванториум» на базе общеобразовательной организации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96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Региональный проект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"</w:t>
            </w:r>
            <w:r w:rsidRPr="00C81AEE">
              <w:rPr>
                <w:sz w:val="22"/>
                <w:szCs w:val="22"/>
              </w:rPr>
              <w:t>Цифровая образовательная среда</w:t>
            </w:r>
            <w:r w:rsidRPr="00C81AE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мероприятие регионального проекта: внедрения цифровой образовательной среды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Региональный проект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"Патриотическое воспитание граждан Российской Федерации"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3 233,65000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2 166,54486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1 067,10514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3 854,00000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2 582,17882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1 271,82118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13 464,17388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9020,99326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4 443,18062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81AE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регионального проекта: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3 233,65000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2 166,54486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1 067,10514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3 854,00000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2 582,17882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1 271,82118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13 464,17388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9020,99326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4 443,18062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Cs/>
                <w:sz w:val="22"/>
                <w:szCs w:val="22"/>
              </w:rPr>
              <w:t>Региональный проект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 xml:space="preserve">мероприятие регионального проекта: 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Мероприятия, направленные на реализацию целей проектов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5 440,10000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5 440,10000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6 700,00000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323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Реализация проектов по инициативному бюджетированию "Я планирую бюджет"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5 440,10000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5 440,10000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6 700,00000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195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301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393"/>
        </w:trPr>
        <w:tc>
          <w:tcPr>
            <w:tcW w:w="15560" w:type="dxa"/>
            <w:gridSpan w:val="8"/>
            <w:vAlign w:val="center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1 739 927,85862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38 822,12996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1 169 449,54004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531 656,18862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81AE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862 300,00846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58 519,01000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1 226 </w:t>
            </w:r>
            <w:r>
              <w:rPr>
                <w:sz w:val="22"/>
                <w:szCs w:val="22"/>
              </w:rPr>
              <w:t>771</w:t>
            </w:r>
            <w:r w:rsidRPr="00C81AEE">
              <w:rPr>
                <w:sz w:val="22"/>
                <w:szCs w:val="22"/>
              </w:rPr>
              <w:t>,42130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577 009,57716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1 742 158,81459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42 055,48000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1 172 081,41180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528 021,92279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1 755 643,44477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39 683,78000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1 179 </w:t>
            </w:r>
            <w:r w:rsidRPr="00C81AEE">
              <w:rPr>
                <w:sz w:val="22"/>
                <w:szCs w:val="22"/>
              </w:rPr>
              <w:t>442</w:t>
            </w:r>
            <w:r>
              <w:rPr>
                <w:sz w:val="22"/>
                <w:szCs w:val="22"/>
              </w:rPr>
              <w:t>,</w:t>
            </w:r>
            <w:r w:rsidRPr="00C81AEE">
              <w:rPr>
                <w:sz w:val="22"/>
                <w:szCs w:val="22"/>
              </w:rPr>
              <w:t>50810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536 517,15667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309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 507 830,12644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179 080,39996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4 747 </w:t>
            </w:r>
            <w:r>
              <w:rPr>
                <w:b/>
                <w:bCs/>
                <w:sz w:val="22"/>
                <w:szCs w:val="22"/>
              </w:rPr>
              <w:t>744</w:t>
            </w:r>
            <w:r w:rsidRPr="00C81AEE">
              <w:rPr>
                <w:b/>
                <w:bCs/>
                <w:sz w:val="22"/>
                <w:szCs w:val="22"/>
              </w:rPr>
              <w:t>,88124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581 004,84524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sz w:val="24"/>
                <w:szCs w:val="24"/>
              </w:rPr>
              <w:t xml:space="preserve">Развитие дошкольного образования </w:t>
            </w:r>
            <w:r w:rsidRPr="00C81AEE">
              <w:rPr>
                <w:sz w:val="24"/>
                <w:szCs w:val="24"/>
              </w:rPr>
              <w:lastRenderedPageBreak/>
              <w:t>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lastRenderedPageBreak/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689 318,17305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509 447,40000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179 870,77305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7</w:t>
            </w:r>
            <w:r w:rsidRPr="00C81AE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096</w:t>
            </w:r>
            <w:r w:rsidRPr="00C81A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18909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548 786,40000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198 309,78909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81AEE">
              <w:rPr>
                <w:sz w:val="22"/>
                <w:szCs w:val="22"/>
              </w:rPr>
              <w:t>47 495,71216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547 689,10000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199 806,61216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751 458,03337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547 689,10000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203 768,93337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3 75</w:t>
            </w:r>
            <w:r>
              <w:rPr>
                <w:b/>
                <w:bCs/>
                <w:sz w:val="22"/>
                <w:szCs w:val="22"/>
              </w:rPr>
              <w:t>5 368,10767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2 153 612,00000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601 756,10767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761 222,80176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38 822,12996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605 924,39004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116 476,28176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842 079,40283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58519,01000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662 </w:t>
            </w:r>
            <w:r>
              <w:rPr>
                <w:sz w:val="22"/>
                <w:szCs w:val="22"/>
              </w:rPr>
              <w:t>472</w:t>
            </w:r>
            <w:r w:rsidRPr="00C81AEE">
              <w:rPr>
                <w:sz w:val="22"/>
                <w:szCs w:val="22"/>
              </w:rPr>
              <w:t>,46000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121 087,93283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784 378,07600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42 055,48000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622 429,42000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119 893,17600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789 342,30700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39 683,78000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629 765,35100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119 893,17600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57"/>
        </w:trPr>
        <w:tc>
          <w:tcPr>
            <w:tcW w:w="4077" w:type="dxa"/>
            <w:tcBorders>
              <w:bottom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 682 622,58759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179 080,39996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2 520 5</w:t>
            </w:r>
            <w:r>
              <w:rPr>
                <w:b/>
                <w:bCs/>
                <w:sz w:val="22"/>
                <w:szCs w:val="22"/>
              </w:rPr>
              <w:t>91</w:t>
            </w:r>
            <w:r w:rsidRPr="00C81AEE">
              <w:rPr>
                <w:b/>
                <w:bCs/>
                <w:sz w:val="22"/>
                <w:szCs w:val="22"/>
              </w:rPr>
              <w:t>,62104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982 950,56659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C81AEE">
              <w:rPr>
                <w:sz w:val="22"/>
                <w:szCs w:val="22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146 567,54600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146 567,54600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166 054,26905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166 054,26905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167 016,79300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167 016,79300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170 598,51600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170 598,51600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1 36</w:t>
            </w:r>
            <w:r>
              <w:rPr>
                <w:b/>
                <w:bCs/>
                <w:sz w:val="22"/>
                <w:szCs w:val="22"/>
              </w:rPr>
              <w:t>9 037,12405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1 36</w:t>
            </w:r>
            <w:r>
              <w:rPr>
                <w:b/>
                <w:bCs/>
                <w:sz w:val="22"/>
                <w:szCs w:val="22"/>
              </w:rPr>
              <w:t>9 037,12405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C81AEE">
              <w:rPr>
                <w:sz w:val="22"/>
                <w:szCs w:val="22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8 494,75275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369,60000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8 125,15275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9 355,28000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jc w:val="right"/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9 355,28000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9 905,60000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jc w:val="right"/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9 905,60000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9 900,80000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jc w:val="right"/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9 900,80000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85 056,43275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369,60000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84</w:t>
            </w:r>
            <w:r>
              <w:rPr>
                <w:b/>
                <w:bCs/>
                <w:sz w:val="22"/>
                <w:szCs w:val="22"/>
              </w:rPr>
              <w:t> 686,83275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C81AEE">
              <w:rPr>
                <w:sz w:val="22"/>
                <w:szCs w:val="22"/>
              </w:rPr>
              <w:t xml:space="preserve">Развитие системы отдыха, </w:t>
            </w:r>
            <w:r w:rsidRPr="00C81AEE">
              <w:rPr>
                <w:sz w:val="22"/>
                <w:szCs w:val="22"/>
              </w:rPr>
              <w:lastRenderedPageBreak/>
              <w:t>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lastRenderedPageBreak/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 xml:space="preserve">Сосновоборского </w:t>
            </w:r>
            <w:r w:rsidRPr="00C81AEE">
              <w:rPr>
                <w:bCs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12 746,07778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1 942,61600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10 803,46178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17 542,79887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1 912,56130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15 630,23757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4 462,89180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1 962,89180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2 500,00000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4 488,05710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1 988,05710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2 500,00000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107 239,82555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7 806,12620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99 433,69935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C81AEE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81AEE">
              <w:rPr>
                <w:sz w:val="18"/>
                <w:szCs w:val="18"/>
              </w:rPr>
              <w:t xml:space="preserve">Комитет образования </w:t>
            </w:r>
            <w:r w:rsidRPr="00C81AEE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121 578,50728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51 765,53400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69 812,97328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80 172,06862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13 600,00000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66 572,06862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28 899,74163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28 899,74163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29 855,73130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29 855,73130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sz w:val="22"/>
                <w:szCs w:val="22"/>
              </w:rPr>
            </w:pPr>
            <w:r w:rsidRPr="00C81AEE">
              <w:rPr>
                <w:sz w:val="22"/>
                <w:szCs w:val="22"/>
              </w:rPr>
              <w:t>0,00000</w:t>
            </w:r>
          </w:p>
        </w:tc>
      </w:tr>
      <w:tr w:rsidR="004E26ED" w:rsidRPr="00C81AEE" w:rsidTr="00E06DBB">
        <w:trPr>
          <w:trHeight w:val="20"/>
        </w:trPr>
        <w:tc>
          <w:tcPr>
            <w:tcW w:w="4077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4E26ED" w:rsidRPr="00C81AEE" w:rsidRDefault="004E26ED" w:rsidP="00E06D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508 506,04883</w:t>
            </w:r>
          </w:p>
        </w:tc>
        <w:tc>
          <w:tcPr>
            <w:tcW w:w="1701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65 365,53400</w:t>
            </w:r>
          </w:p>
        </w:tc>
        <w:tc>
          <w:tcPr>
            <w:tcW w:w="1843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443 140,51483</w:t>
            </w:r>
          </w:p>
        </w:tc>
        <w:tc>
          <w:tcPr>
            <w:tcW w:w="1276" w:type="dxa"/>
            <w:vAlign w:val="center"/>
          </w:tcPr>
          <w:p w:rsidR="004E26ED" w:rsidRPr="00C81AEE" w:rsidRDefault="004E26ED" w:rsidP="00E06DBB">
            <w:pPr>
              <w:jc w:val="right"/>
              <w:rPr>
                <w:b/>
                <w:bCs/>
                <w:sz w:val="22"/>
                <w:szCs w:val="22"/>
              </w:rPr>
            </w:pPr>
            <w:r w:rsidRPr="00C81AEE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E26ED" w:rsidRDefault="004E26ED" w:rsidP="004E26ED">
      <w:pPr>
        <w:pStyle w:val="ConsPlusTitle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C81AE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Приложение 6 к муниципальной программе «Детальный план реализации муниципальной программы Сосновоборского городского округа «Современное образование Сосновоборского городского округа» изложить в следующей редакции:</w:t>
      </w:r>
    </w:p>
    <w:p w:rsidR="004E26ED" w:rsidRPr="00EF74FF" w:rsidRDefault="004E26ED" w:rsidP="004E26ED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F74FF">
        <w:rPr>
          <w:sz w:val="24"/>
          <w:szCs w:val="24"/>
        </w:rPr>
        <w:t>«</w:t>
      </w:r>
      <w:r w:rsidRPr="00EF74FF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6</w:t>
      </w:r>
    </w:p>
    <w:p w:rsidR="004E26ED" w:rsidRPr="00EF74FF" w:rsidRDefault="004E26ED" w:rsidP="004E26ED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F74FF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60"/>
        <w:gridCol w:w="1135"/>
        <w:gridCol w:w="1276"/>
        <w:gridCol w:w="1615"/>
        <w:gridCol w:w="1503"/>
        <w:gridCol w:w="1380"/>
        <w:gridCol w:w="1170"/>
        <w:gridCol w:w="1701"/>
      </w:tblGrid>
      <w:tr w:rsidR="004E26ED" w:rsidRPr="00EF74FF" w:rsidTr="00E06DBB">
        <w:trPr>
          <w:trHeight w:val="233"/>
        </w:trPr>
        <w:tc>
          <w:tcPr>
            <w:tcW w:w="15735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4E26ED" w:rsidRPr="00EF74FF" w:rsidTr="00E06DBB">
        <w:trPr>
          <w:trHeight w:val="661"/>
        </w:trPr>
        <w:tc>
          <w:tcPr>
            <w:tcW w:w="15735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  <w:sz w:val="24"/>
                <w:szCs w:val="24"/>
              </w:rPr>
              <w:t>«Современное образование Сосновоборского городского округа»</w:t>
            </w:r>
          </w:p>
          <w:p w:rsidR="004E26ED" w:rsidRPr="00EF74FF" w:rsidRDefault="004E26ED" w:rsidP="00E0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  <w:sz w:val="24"/>
                <w:szCs w:val="24"/>
              </w:rPr>
              <w:br/>
              <w:t>на 2024 год</w:t>
            </w:r>
          </w:p>
        </w:tc>
      </w:tr>
      <w:tr w:rsidR="004E26ED" w:rsidRPr="00EF74FF" w:rsidTr="00E06DBB">
        <w:trPr>
          <w:trHeight w:val="6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Наименование и тип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 xml:space="preserve">Ответственный за реализацию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 xml:space="preserve">Ожидаемый результат реализации мероприятия 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План финансирования на 2024 год, тыс. руб.</w:t>
            </w:r>
          </w:p>
        </w:tc>
      </w:tr>
      <w:tr w:rsidR="004E26ED" w:rsidRPr="00EF74FF" w:rsidTr="00E06DBB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EF74FF" w:rsidRDefault="004E26ED" w:rsidP="00E06DB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EF74FF" w:rsidRDefault="004E26ED" w:rsidP="00E06DB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количество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ИТОГО</w:t>
            </w:r>
          </w:p>
        </w:tc>
      </w:tr>
      <w:tr w:rsidR="004E26ED" w:rsidRPr="00EF74FF" w:rsidTr="00E06DB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  <w:rPr>
                <w:sz w:val="18"/>
              </w:rPr>
            </w:pPr>
            <w:r w:rsidRPr="00EF74FF">
              <w:rPr>
                <w:sz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10</w:t>
            </w:r>
          </w:p>
        </w:tc>
      </w:tr>
      <w:tr w:rsidR="004E26ED" w:rsidRPr="00EF74FF" w:rsidTr="00E06DBB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8"/>
              </w:rPr>
            </w:pPr>
            <w:r w:rsidRPr="00EF74FF">
              <w:rPr>
                <w:sz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/>
                <w:bCs/>
              </w:rPr>
            </w:pPr>
            <w:r w:rsidRPr="00EF74FF">
              <w:rPr>
                <w:b/>
                <w:bCs/>
              </w:rPr>
              <w:t>Всего по муниципальной программе «Современное образование Сосновоборского городского округа»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EF74FF">
              <w:rPr>
                <w:b/>
                <w:bCs/>
                <w:u w:val="single"/>
              </w:rPr>
              <w:t>60 655,14479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ind w:left="-164" w:right="-90" w:firstLine="142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EF74FF">
              <w:rPr>
                <w:b/>
                <w:bCs/>
                <w:u w:val="single"/>
              </w:rPr>
              <w:t>1 227 823,54845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EF74FF">
              <w:rPr>
                <w:b/>
                <w:bCs/>
                <w:u w:val="single"/>
              </w:rPr>
              <w:t>583 709,57716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EF74FF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EF74FF">
              <w:rPr>
                <w:b/>
                <w:bCs/>
                <w:u w:val="single"/>
              </w:rPr>
              <w:t>1 872 188,27040</w:t>
            </w:r>
          </w:p>
        </w:tc>
      </w:tr>
      <w:tr w:rsidR="004E26ED" w:rsidRPr="00EF74FF" w:rsidTr="00E06DB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8"/>
              </w:rPr>
            </w:pPr>
            <w:r w:rsidRPr="00EF74FF">
              <w:rPr>
                <w:sz w:val="18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b/>
                <w:bCs/>
              </w:rPr>
            </w:pPr>
            <w:r w:rsidRPr="00EF74FF">
              <w:rPr>
                <w:b/>
                <w:bCs/>
              </w:rPr>
              <w:t>Проектная часть</w:t>
            </w:r>
          </w:p>
        </w:tc>
      </w:tr>
      <w:tr w:rsidR="004E26ED" w:rsidRPr="00EF74FF" w:rsidTr="00E06DBB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8"/>
              </w:rPr>
            </w:pPr>
            <w:r w:rsidRPr="00EF74FF">
              <w:rPr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rPr>
                <w:b/>
                <w:bCs/>
              </w:rPr>
            </w:pPr>
            <w:r w:rsidRPr="00EF74FF">
              <w:rPr>
                <w:b/>
                <w:bCs/>
              </w:rPr>
              <w:t>ИТОГО Проектная часть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6"/>
                <w:szCs w:val="16"/>
              </w:rPr>
            </w:pPr>
            <w:r w:rsidRPr="00EF74FF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4E26ED" w:rsidRPr="00EF74FF" w:rsidRDefault="004E26ED" w:rsidP="00E06DBB">
            <w:pPr>
              <w:rPr>
                <w:sz w:val="16"/>
                <w:szCs w:val="16"/>
              </w:rPr>
            </w:pPr>
            <w:r w:rsidRPr="00EF74FF">
              <w:lastRenderedPageBreak/>
              <w:t> </w:t>
            </w:r>
          </w:p>
          <w:p w:rsidR="004E26ED" w:rsidRPr="00EF74FF" w:rsidRDefault="004E26ED" w:rsidP="00E06DBB">
            <w:pPr>
              <w:rPr>
                <w:sz w:val="16"/>
                <w:szCs w:val="16"/>
              </w:rPr>
            </w:pPr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rPr>
                <w:b/>
                <w:bCs/>
                <w:i/>
                <w:iCs/>
              </w:rPr>
              <w:t> </w:t>
            </w:r>
          </w:p>
          <w:p w:rsidR="004E26ED" w:rsidRPr="00EF74FF" w:rsidRDefault="004E26ED" w:rsidP="00E06DBB">
            <w:r w:rsidRPr="00EF74FF">
              <w:t> </w:t>
            </w:r>
          </w:p>
          <w:p w:rsidR="004E26ED" w:rsidRPr="00EF74FF" w:rsidRDefault="004E26ED" w:rsidP="00E06DBB">
            <w:r w:rsidRPr="00EF74FF">
              <w:rPr>
                <w:b/>
                <w:bCs/>
                <w:i/>
                <w:iCs/>
              </w:rPr>
              <w:t> </w:t>
            </w:r>
          </w:p>
          <w:p w:rsidR="004E26ED" w:rsidRPr="00EF74FF" w:rsidRDefault="004E26ED" w:rsidP="00E06DBB">
            <w:pPr>
              <w:rPr>
                <w:sz w:val="16"/>
                <w:szCs w:val="16"/>
              </w:rPr>
            </w:pPr>
            <w:r w:rsidRPr="00EF74FF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b/>
                <w:bCs/>
              </w:rPr>
            </w:pPr>
            <w:r w:rsidRPr="00EF74FF">
              <w:rPr>
                <w:b/>
                <w:bCs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b/>
                <w:bCs/>
              </w:rPr>
            </w:pPr>
            <w:r w:rsidRPr="00EF74FF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</w:rPr>
              <w:t>2 136,13479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</w:rPr>
              <w:t>1 052,12715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  <w:bCs/>
              </w:rPr>
              <w:t>6 700,00000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  <w:bCs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  <w:bCs/>
              </w:rPr>
              <w:t>9 888,26194</w:t>
            </w:r>
          </w:p>
        </w:tc>
      </w:tr>
      <w:tr w:rsidR="004E26ED" w:rsidRPr="00EF74FF" w:rsidTr="00E06DBB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8"/>
              </w:rPr>
            </w:pPr>
            <w:r w:rsidRPr="00EF74FF">
              <w:rPr>
                <w:sz w:val="18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Cs/>
              </w:rPr>
            </w:pPr>
            <w:r w:rsidRPr="00EF74FF">
              <w:rPr>
                <w:bCs/>
              </w:rPr>
              <w:t xml:space="preserve">Региональный проект 1 </w:t>
            </w:r>
          </w:p>
          <w:p w:rsidR="004E26ED" w:rsidRPr="00EF74FF" w:rsidRDefault="004E26ED" w:rsidP="00E06DBB">
            <w:pPr>
              <w:rPr>
                <w:bCs/>
              </w:rPr>
            </w:pPr>
            <w:r w:rsidRPr="00EF74FF">
              <w:rPr>
                <w:bCs/>
              </w:rPr>
              <w:t xml:space="preserve">"Патриотическое воспитание граждан Российской Федерации"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2 136,13479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1 052,12715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3 188,26194</w:t>
            </w:r>
          </w:p>
        </w:tc>
      </w:tr>
      <w:tr w:rsidR="004E26ED" w:rsidRPr="00EF74FF" w:rsidTr="00E06DBB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регионального проекта 1.1</w:t>
            </w:r>
            <w:r w:rsidRPr="00EF74FF">
              <w:br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2 136,13479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1 052,12715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3 188,26194</w:t>
            </w:r>
          </w:p>
        </w:tc>
      </w:tr>
      <w:tr w:rsidR="004E26ED" w:rsidRPr="00EF74FF" w:rsidTr="00E06DB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Мероприятия, направленные на достижение цели регионального проекта1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3 188,26194</w:t>
            </w:r>
          </w:p>
        </w:tc>
      </w:tr>
      <w:tr w:rsidR="004E26ED" w:rsidRPr="00EF74FF" w:rsidTr="00E06DBB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1.1</w:t>
            </w:r>
            <w:r w:rsidRPr="00EF74FF">
              <w:br/>
              <w:t>обеспечение деятельности 0,5 ставки советника директора по воспитанию и взаимодействию с детскими общественными объединениями в 9-ти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2 136,13479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1 052,12715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3 188,26194</w:t>
            </w:r>
          </w:p>
        </w:tc>
      </w:tr>
      <w:tr w:rsidR="004E26ED" w:rsidRPr="00EF74FF" w:rsidTr="00E06DB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1.2.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Cs/>
              </w:rPr>
            </w:pPr>
            <w:r w:rsidRPr="00EF74FF">
              <w:rPr>
                <w:bCs/>
              </w:rPr>
              <w:t>Региональный проект 2</w:t>
            </w:r>
          </w:p>
          <w:p w:rsidR="004E26ED" w:rsidRPr="00EF74FF" w:rsidRDefault="004E26ED" w:rsidP="00E06DBB">
            <w:pPr>
              <w:rPr>
                <w:bCs/>
              </w:rPr>
            </w:pPr>
            <w:r w:rsidRPr="00EF74FF">
              <w:rPr>
                <w:bCs/>
              </w:rPr>
              <w:t>"Современная школа"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</w:rPr>
            </w:pPr>
            <w:r w:rsidRPr="00EF74FF">
              <w:rPr>
                <w:b/>
              </w:rPr>
              <w:t>0,00000</w:t>
            </w:r>
          </w:p>
        </w:tc>
      </w:tr>
      <w:tr w:rsidR="004E26ED" w:rsidRPr="00EF74FF" w:rsidTr="00E06DBB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регионального проекта 2.1</w:t>
            </w:r>
            <w:r w:rsidRPr="00EF74FF">
              <w:br/>
            </w:r>
            <w:r w:rsidRPr="00EF74FF">
              <w:rPr>
                <w:bCs/>
              </w:rPr>
              <w:t>создание детского технопарка «Кванториум» на базе общеобразовательной организации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</w:tr>
      <w:tr w:rsidR="004E26ED" w:rsidRPr="00EF74FF" w:rsidTr="00E06DB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Мероприятия, направленные на достижение цели регионального проекта2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</w:tr>
      <w:tr w:rsidR="004E26ED" w:rsidRPr="00EF74FF" w:rsidTr="00E06DBB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2.1</w:t>
            </w:r>
            <w:r w:rsidRPr="00EF74FF">
              <w:br/>
            </w:r>
            <w:r w:rsidRPr="00EF74FF">
              <w:rPr>
                <w:bCs/>
              </w:rPr>
              <w:t>создание детского технопарка «Кванториум» на базе общеобразовательной организации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</w:tr>
      <w:tr w:rsidR="004E26ED" w:rsidRPr="00EF74FF" w:rsidTr="00E06DB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rPr>
                <w:b/>
                <w:bCs/>
                <w:i/>
                <w:iCs/>
              </w:rPr>
              <w:t>Приоритетный проект</w:t>
            </w:r>
            <w:r w:rsidRPr="00EF74FF"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Реализация проектов не предусмотрена</w:t>
            </w:r>
          </w:p>
        </w:tc>
      </w:tr>
      <w:tr w:rsidR="004E26ED" w:rsidRPr="00EF74FF" w:rsidTr="00E06DB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 xml:space="preserve">мероприятие приоритетного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</w:tr>
      <w:tr w:rsidR="004E26ED" w:rsidRPr="00EF74FF" w:rsidTr="00E06DBB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/>
                <w:bCs/>
                <w:i/>
                <w:iCs/>
              </w:rPr>
            </w:pPr>
            <w:r w:rsidRPr="00EF74FF">
              <w:rPr>
                <w:b/>
                <w:bCs/>
                <w:i/>
                <w:iCs/>
              </w:rPr>
              <w:t>Отраслевой проект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/>
                <w:bCs/>
                <w:i/>
                <w:iCs/>
              </w:rPr>
            </w:pPr>
            <w:r w:rsidRPr="00EF74F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Реализация проектов не предусмотрена</w:t>
            </w:r>
          </w:p>
        </w:tc>
      </w:tr>
      <w:tr w:rsidR="004E26ED" w:rsidRPr="00EF74FF" w:rsidTr="00E06DB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 xml:space="preserve">мероприятие отраслевого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-</w:t>
            </w:r>
          </w:p>
        </w:tc>
      </w:tr>
      <w:tr w:rsidR="004E26ED" w:rsidRPr="00EF74FF" w:rsidTr="00E06DB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/>
                <w:bCs/>
                <w:i/>
                <w:iCs/>
              </w:rPr>
            </w:pPr>
            <w:r w:rsidRPr="00EF74FF">
              <w:rPr>
                <w:b/>
                <w:bCs/>
                <w:i/>
                <w:iCs/>
              </w:rPr>
              <w:t>Муниципальные проекты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/>
                <w:bCs/>
                <w:i/>
                <w:iCs/>
              </w:rPr>
            </w:pPr>
            <w:r w:rsidRPr="00EF74F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  <w:bCs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</w:rPr>
              <w:t>6 700,00000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  <w:bCs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</w:rPr>
            </w:pPr>
            <w:r w:rsidRPr="00EF74FF">
              <w:rPr>
                <w:b/>
              </w:rPr>
              <w:t>6 700,00000</w:t>
            </w:r>
          </w:p>
        </w:tc>
      </w:tr>
      <w:tr w:rsidR="004E26ED" w:rsidRPr="00EF74FF" w:rsidTr="00E06DBB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rPr>
                <w:bCs/>
              </w:rPr>
              <w:t>Реализация проектов по инициативному бюджетированию "Я планирую бюджет"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6 700,00000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6 700,00000</w:t>
            </w:r>
          </w:p>
        </w:tc>
      </w:tr>
      <w:tr w:rsidR="004E26ED" w:rsidRPr="00EF74FF" w:rsidTr="00E06DBB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rPr>
                <w:bCs/>
              </w:rPr>
            </w:pPr>
            <w:r w:rsidRPr="00EF74FF">
              <w:t>Мероприятие 5.1</w:t>
            </w:r>
          </w:p>
          <w:p w:rsidR="004E26ED" w:rsidRPr="00EF74FF" w:rsidRDefault="004E26ED" w:rsidP="00E06DBB">
            <w:pPr>
              <w:rPr>
                <w:bCs/>
              </w:rPr>
            </w:pPr>
            <w:r w:rsidRPr="00EF74FF">
              <w:rPr>
                <w:bCs/>
              </w:rPr>
              <w:t>Защитная экипировка и спортивный инвентарь для хоккейной секции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 700,00000</w:t>
            </w:r>
          </w:p>
        </w:tc>
      </w:tr>
      <w:tr w:rsidR="004E26ED" w:rsidRPr="00EF74FF" w:rsidTr="00E06DBB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862DC6" w:rsidRDefault="004E26ED" w:rsidP="00E06DBB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862DC6" w:rsidRDefault="004E26ED" w:rsidP="00E06DBB">
            <w:pPr>
              <w:rPr>
                <w:bCs/>
              </w:rPr>
            </w:pPr>
            <w:r w:rsidRPr="00862DC6">
              <w:t>Мероприятие 5.2</w:t>
            </w:r>
          </w:p>
          <w:p w:rsidR="004E26ED" w:rsidRPr="00862DC6" w:rsidRDefault="004E26ED" w:rsidP="00E06DBB">
            <w:pPr>
              <w:rPr>
                <w:bCs/>
              </w:rPr>
            </w:pPr>
            <w:r w:rsidRPr="00862DC6">
              <w:rPr>
                <w:bCs/>
              </w:rPr>
              <w:t>Всесезонный павильон проката на «Коробке»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3 000,00000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3 000,00000</w:t>
            </w:r>
          </w:p>
        </w:tc>
      </w:tr>
      <w:tr w:rsidR="004E26ED" w:rsidRPr="00EF74FF" w:rsidTr="00E06DBB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862DC6" w:rsidRDefault="004E26ED" w:rsidP="00E06DBB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862DC6" w:rsidRDefault="004E26ED" w:rsidP="00E06DBB">
            <w:pPr>
              <w:rPr>
                <w:bCs/>
              </w:rPr>
            </w:pPr>
            <w:r w:rsidRPr="00862DC6">
              <w:t>Мероприятие 5.3</w:t>
            </w:r>
          </w:p>
          <w:p w:rsidR="004E26ED" w:rsidRPr="00862DC6" w:rsidRDefault="004E26ED" w:rsidP="00E06DBB">
            <w:pPr>
              <w:rPr>
                <w:bCs/>
              </w:rPr>
            </w:pPr>
            <w:r w:rsidRPr="00862DC6">
              <w:rPr>
                <w:bCs/>
              </w:rPr>
              <w:t>Специализированное покрытие "Коробки"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3 000,00000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3 000,00000</w:t>
            </w:r>
          </w:p>
        </w:tc>
      </w:tr>
      <w:tr w:rsidR="004E26ED" w:rsidRPr="00284D61" w:rsidTr="00E06DB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862DC6" w:rsidRDefault="004E26ED" w:rsidP="00E06DBB">
            <w:pPr>
              <w:jc w:val="center"/>
            </w:pPr>
            <w:r w:rsidRPr="00862DC6">
              <w:t>2</w:t>
            </w: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862DC6" w:rsidRDefault="004E26ED" w:rsidP="00E06DBB">
            <w:pPr>
              <w:jc w:val="center"/>
              <w:rPr>
                <w:b/>
                <w:bCs/>
              </w:rPr>
            </w:pPr>
            <w:r w:rsidRPr="00862DC6">
              <w:rPr>
                <w:b/>
                <w:bCs/>
              </w:rPr>
              <w:t>Процессная часть</w:t>
            </w:r>
          </w:p>
        </w:tc>
      </w:tr>
      <w:tr w:rsidR="004E26ED" w:rsidRPr="00284D61" w:rsidTr="00E06DBB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862DC6" w:rsidRDefault="004E26ED" w:rsidP="00E06DBB">
            <w:pPr>
              <w:jc w:val="center"/>
            </w:pPr>
            <w:r w:rsidRPr="00862DC6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862DC6" w:rsidRDefault="004E26ED" w:rsidP="00E06DBB">
            <w:pPr>
              <w:rPr>
                <w:b/>
                <w:bCs/>
              </w:rPr>
            </w:pPr>
            <w:r w:rsidRPr="00862DC6">
              <w:rPr>
                <w:b/>
                <w:bCs/>
              </w:rPr>
              <w:t>ИТОГО 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4"/>
                <w:szCs w:val="14"/>
              </w:rPr>
            </w:pPr>
            <w:r w:rsidRPr="00EF74FF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  <w:p w:rsidR="004E26ED" w:rsidRPr="00EF74FF" w:rsidRDefault="004E26ED" w:rsidP="00E06DBB">
            <w:pPr>
              <w:jc w:val="center"/>
              <w:rPr>
                <w:sz w:val="14"/>
                <w:szCs w:val="14"/>
              </w:rPr>
            </w:pPr>
            <w:r w:rsidRPr="00EF74FF">
              <w:rPr>
                <w:sz w:val="14"/>
                <w:szCs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b/>
                <w:bCs/>
              </w:rPr>
            </w:pPr>
            <w:r w:rsidRPr="00EF74F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b/>
                <w:bCs/>
              </w:rPr>
            </w:pPr>
            <w:r w:rsidRPr="00EF74FF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</w:rPr>
              <w:t>58 519,01000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</w:rPr>
              <w:t>1 226 771,42130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</w:rPr>
              <w:t>577 009,57716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right"/>
              <w:rPr>
                <w:b/>
                <w:bCs/>
                <w:sz w:val="24"/>
                <w:szCs w:val="24"/>
              </w:rPr>
            </w:pPr>
            <w:r w:rsidRPr="00EF74FF">
              <w:rPr>
                <w:b/>
                <w:bCs/>
              </w:rPr>
              <w:t>1 862 300,00846</w:t>
            </w:r>
          </w:p>
        </w:tc>
      </w:tr>
      <w:tr w:rsidR="004E26ED" w:rsidRPr="00284D61" w:rsidTr="00E06DBB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862DC6" w:rsidRDefault="004E26ED" w:rsidP="00E06DBB">
            <w:pPr>
              <w:jc w:val="center"/>
            </w:pPr>
            <w:r w:rsidRPr="00862DC6"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862DC6" w:rsidRDefault="004E26ED" w:rsidP="00E06DBB">
            <w:r w:rsidRPr="00862DC6">
              <w:rPr>
                <w:bCs/>
                <w:i/>
                <w:iCs/>
              </w:rPr>
              <w:t>Комплекс процессных мероприятий 1</w:t>
            </w:r>
            <w:r w:rsidRPr="00862DC6">
              <w:br/>
              <w:t>Развитие дошкольного образования детей Сосновоборского городского округа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EF74FF" w:rsidRDefault="004E26ED" w:rsidP="00E06D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r w:rsidRPr="00EF74F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548 786,40000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ind w:hanging="109"/>
              <w:jc w:val="right"/>
            </w:pPr>
            <w:r w:rsidRPr="00EF74FF">
              <w:t>198 309,78909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747 096,18909</w:t>
            </w:r>
          </w:p>
        </w:tc>
      </w:tr>
      <w:tr w:rsidR="004E26ED" w:rsidRPr="00284D61" w:rsidTr="00E06DBB">
        <w:trPr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1.1</w:t>
            </w:r>
            <w:r w:rsidRPr="00EF74FF">
              <w:br/>
              <w:t xml:space="preserve">реализация основных общеобразовательных программ дошкольного образования дошкольными образовательными организациями; </w:t>
            </w:r>
            <w:r w:rsidRPr="00EF74FF">
              <w:br/>
              <w:t xml:space="preserve">присмотр и уход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4"/>
                <w:szCs w:val="14"/>
              </w:rPr>
            </w:pPr>
            <w:r w:rsidRPr="00EF74FF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округа,</w:t>
            </w:r>
            <w:r w:rsidRPr="00EF74FF">
              <w:rPr>
                <w:sz w:val="14"/>
                <w:szCs w:val="14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МБДОУ</w:t>
            </w:r>
            <w:r w:rsidRPr="00EF74FF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15</w:t>
            </w:r>
            <w:r w:rsidRPr="00EF74FF">
              <w:br/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542 132,40000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ind w:hanging="109"/>
              <w:jc w:val="right"/>
            </w:pPr>
            <w:r w:rsidRPr="00EF74FF">
              <w:t>188 171,78909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730 304,18909</w:t>
            </w:r>
          </w:p>
        </w:tc>
      </w:tr>
      <w:tr w:rsidR="004E26ED" w:rsidRPr="00284D61" w:rsidTr="00E06DBB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1.2</w:t>
            </w:r>
            <w:r w:rsidRPr="00EF74FF">
              <w:br/>
              <w:t>Предоставление мер социальной поддержки родителям (законным представителям): 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EF74FF" w:rsidRDefault="004E26ED" w:rsidP="00E06DBB">
            <w:pPr>
              <w:jc w:val="center"/>
              <w:rPr>
                <w:sz w:val="14"/>
                <w:szCs w:val="14"/>
              </w:rPr>
            </w:pPr>
            <w:r w:rsidRPr="00EF74FF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8 454,00000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8 454,00000</w:t>
            </w:r>
          </w:p>
        </w:tc>
      </w:tr>
      <w:tr w:rsidR="004E26ED" w:rsidRPr="00284D61" w:rsidTr="00E06DBB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1.3</w:t>
            </w:r>
            <w:r w:rsidRPr="00EF74FF">
              <w:br/>
              <w:t>Предоставление мер социальной поддержки родителям (законным представителям):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6 584,00000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6 584,00000</w:t>
            </w:r>
          </w:p>
        </w:tc>
      </w:tr>
      <w:tr w:rsidR="004E26ED" w:rsidRPr="00284D61" w:rsidTr="00E06DBB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r w:rsidRPr="00EF74FF">
              <w:t>Мероприятие 1.4</w:t>
            </w:r>
            <w:r w:rsidRPr="00EF74FF">
              <w:br/>
              <w:t>содействие развитию дошкольного образования: укрепление материально-технической базы: оснащение дошкольных образовательных учреждений современным оборудованием и детской мебелью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1 000,00000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1 000,00000</w:t>
            </w:r>
          </w:p>
        </w:tc>
      </w:tr>
      <w:tr w:rsidR="004E26ED" w:rsidRPr="00284D61" w:rsidTr="00E06DBB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r w:rsidRPr="00EF74FF">
              <w:t>Мероприятие 1.5</w:t>
            </w:r>
            <w:r w:rsidRPr="00EF74FF">
              <w:br/>
              <w:t>содействие развитию дошкольного образования: укрепление развивающей образовательной среды и повышение творческого потенциала педагогов дошкольных образовательных учреждений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МБДОУ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center"/>
            </w:pPr>
            <w:r w:rsidRPr="00EF74FF"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70,00000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684,00000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EF74FF" w:rsidRDefault="004E26ED" w:rsidP="00E06DBB">
            <w:pPr>
              <w:jc w:val="right"/>
            </w:pPr>
            <w:r w:rsidRPr="00EF74FF">
              <w:t>754,00000</w:t>
            </w:r>
          </w:p>
        </w:tc>
      </w:tr>
      <w:tr w:rsidR="004E26ED" w:rsidRPr="00284D61" w:rsidTr="00E06DBB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rPr>
                <w:bCs/>
                <w:i/>
                <w:iCs/>
              </w:rPr>
            </w:pPr>
            <w:r w:rsidRPr="001B1589">
              <w:rPr>
                <w:bCs/>
                <w:i/>
                <w:iCs/>
              </w:rPr>
              <w:t>Комплекс процессных мероприятий 2</w:t>
            </w:r>
          </w:p>
          <w:p w:rsidR="004E26ED" w:rsidRPr="001B1589" w:rsidRDefault="004E26ED" w:rsidP="00E06DBB">
            <w:r w:rsidRPr="001B1589">
              <w:br w:type="page"/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r w:rsidRPr="001B15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58 519,01000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662 472,46000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ind w:hanging="109"/>
              <w:jc w:val="right"/>
            </w:pPr>
            <w:r w:rsidRPr="001B1589">
              <w:t>121 087,93283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842 079,40283</w:t>
            </w:r>
          </w:p>
        </w:tc>
      </w:tr>
      <w:tr w:rsidR="004E26ED" w:rsidRPr="00284D61" w:rsidTr="00E06DBB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r w:rsidRPr="001B1589">
              <w:t>Мероприятие 2.1</w:t>
            </w:r>
            <w:r w:rsidRPr="001B1589"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6ED" w:rsidRPr="001B1589" w:rsidRDefault="004E26ED" w:rsidP="00E06DBB">
            <w:pPr>
              <w:jc w:val="center"/>
              <w:rPr>
                <w:sz w:val="14"/>
                <w:szCs w:val="14"/>
              </w:rPr>
            </w:pPr>
            <w:r w:rsidRPr="001B1589">
              <w:rPr>
                <w:sz w:val="14"/>
                <w:szCs w:val="14"/>
              </w:rPr>
              <w:t>муниципальные общеобразовательные организации, подведомственные Комитету образования Сосновоборского городского округа</w:t>
            </w:r>
            <w:r w:rsidRPr="001B1589">
              <w:rPr>
                <w:sz w:val="14"/>
                <w:szCs w:val="14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МБОУ</w:t>
            </w:r>
            <w:r w:rsidRPr="001B1589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9</w:t>
            </w:r>
            <w:r w:rsidRPr="001B1589">
              <w:br/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37  041,94000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ind w:hanging="166"/>
              <w:jc w:val="right"/>
            </w:pPr>
            <w:r w:rsidRPr="001B1589">
              <w:t>598 615,30000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86 114,93000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721 772,17000</w:t>
            </w:r>
          </w:p>
        </w:tc>
      </w:tr>
      <w:tr w:rsidR="004E26ED" w:rsidRPr="00284D61" w:rsidTr="00E06DBB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r w:rsidRPr="001B1589">
              <w:t>Мероприятие 2.2</w:t>
            </w:r>
            <w:r w:rsidRPr="001B1589">
              <w:br/>
              <w:t>содействие развитию общего образования: создание необходимых условий для выявления, развития и поддержки творческих и интеллектуальных способностей талантливых учащихся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6ED" w:rsidRPr="001B1589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1 462,00000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1 612,00000</w:t>
            </w:r>
          </w:p>
        </w:tc>
      </w:tr>
      <w:tr w:rsidR="004E26ED" w:rsidRPr="00284D61" w:rsidTr="00E06DBB">
        <w:trPr>
          <w:trHeight w:val="17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r w:rsidRPr="001B1589">
              <w:t>Мероприятие 2.3</w:t>
            </w:r>
            <w:r w:rsidRPr="001B1589">
              <w:br/>
              <w:t xml:space="preserve">содействие развитию общего образования: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</w:t>
            </w:r>
            <w:r w:rsidRPr="001B1589">
              <w:lastRenderedPageBreak/>
              <w:t>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6ED" w:rsidRPr="001B1589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МБОУ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860,30000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860,30000</w:t>
            </w:r>
          </w:p>
        </w:tc>
      </w:tr>
      <w:tr w:rsidR="004E26ED" w:rsidRPr="00284D61" w:rsidTr="00E06DBB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r w:rsidRPr="001B1589">
              <w:t>Мероприятие 2.4</w:t>
            </w:r>
            <w:r w:rsidRPr="001B1589">
              <w:br/>
              <w:t>содействие развитию общего образования: организация работы территориальной психолого-медико-педагогической комиссии (ТПМПК)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  <w:rPr>
                <w:sz w:val="14"/>
                <w:szCs w:val="14"/>
              </w:rPr>
            </w:pPr>
            <w:r w:rsidRPr="001B1589">
              <w:rPr>
                <w:sz w:val="14"/>
                <w:szCs w:val="14"/>
              </w:rPr>
              <w:t>МБОУДО "ЦРТ"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1 000,00000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1 000,00000</w:t>
            </w:r>
          </w:p>
        </w:tc>
      </w:tr>
      <w:tr w:rsidR="004E26ED" w:rsidRPr="00284D61" w:rsidTr="00E06DBB">
        <w:trPr>
          <w:trHeight w:val="6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r w:rsidRPr="001B1589">
              <w:t>Мероприятие 2.5</w:t>
            </w:r>
            <w:r w:rsidRPr="001B1589">
              <w:br/>
              <w:t>Организация питания школьников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  <w:rPr>
                <w:sz w:val="14"/>
                <w:szCs w:val="14"/>
              </w:rPr>
            </w:pPr>
            <w:r w:rsidRPr="001B1589">
              <w:rPr>
                <w:sz w:val="14"/>
                <w:szCs w:val="14"/>
              </w:rPr>
              <w:t>МАУ «ЦОШ»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21 477,07000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63 707,16000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31 650,70283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116 834,93283</w:t>
            </w:r>
          </w:p>
        </w:tc>
      </w:tr>
      <w:tr w:rsidR="004E26ED" w:rsidRPr="00284D61" w:rsidTr="00E06DB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862DC6" w:rsidRDefault="004E26ED" w:rsidP="00E06DBB">
            <w:pPr>
              <w:jc w:val="center"/>
            </w:pPr>
            <w:r w:rsidRPr="00862DC6"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862DC6" w:rsidRDefault="004E26ED" w:rsidP="00E06DBB">
            <w:r w:rsidRPr="00862DC6">
              <w:rPr>
                <w:bCs/>
              </w:rPr>
              <w:t>Комплекс процессных мероприятий 3</w:t>
            </w:r>
            <w:r w:rsidRPr="00862DC6">
              <w:br/>
              <w:t>"Развитие дополнительного образования детей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center"/>
              <w:rPr>
                <w:sz w:val="14"/>
                <w:szCs w:val="14"/>
              </w:rPr>
            </w:pPr>
            <w:r w:rsidRPr="001B1589">
              <w:rPr>
                <w:sz w:val="14"/>
                <w:szCs w:val="14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r w:rsidRPr="001B15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center"/>
            </w:pPr>
            <w:r w:rsidRPr="001B1589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ind w:hanging="109"/>
              <w:jc w:val="right"/>
            </w:pPr>
            <w:r w:rsidRPr="001B1589">
              <w:t>166 054,26905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jc w:val="right"/>
            </w:pPr>
            <w:r w:rsidRPr="001B1589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1B1589" w:rsidRDefault="004E26ED" w:rsidP="00E06DBB">
            <w:pPr>
              <w:ind w:hanging="109"/>
              <w:jc w:val="right"/>
            </w:pPr>
            <w:r w:rsidRPr="001B1589">
              <w:t>166 054,26905</w:t>
            </w:r>
          </w:p>
        </w:tc>
      </w:tr>
      <w:tr w:rsidR="004E26ED" w:rsidRPr="00284D61" w:rsidTr="00E06DBB">
        <w:trPr>
          <w:trHeight w:val="1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r w:rsidRPr="00AB5E9A">
              <w:t>Мероприятие 3.1</w:t>
            </w:r>
            <w:r w:rsidRPr="00AB5E9A">
              <w:br/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AB5E9A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ind w:left="-109"/>
              <w:jc w:val="right"/>
            </w:pPr>
            <w:r w:rsidRPr="00AB5E9A">
              <w:t>132 188,87804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ind w:left="-109"/>
              <w:jc w:val="right"/>
            </w:pPr>
            <w:r w:rsidRPr="00AB5E9A">
              <w:t>132 188,87804</w:t>
            </w:r>
          </w:p>
        </w:tc>
      </w:tr>
      <w:tr w:rsidR="004E26ED" w:rsidRPr="00284D61" w:rsidTr="00E06DBB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r w:rsidRPr="00AB5E9A">
              <w:t>Мероприятие 3.2</w:t>
            </w:r>
            <w:r w:rsidRPr="00AB5E9A">
              <w:br/>
              <w:t>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6ED" w:rsidRPr="00AB5E9A" w:rsidRDefault="004E26ED" w:rsidP="00E06DB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30 381,90996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30 381,90996</w:t>
            </w:r>
          </w:p>
        </w:tc>
      </w:tr>
      <w:tr w:rsidR="004E26ED" w:rsidRPr="00284D61" w:rsidTr="00E06DBB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r w:rsidRPr="00AB5E9A">
              <w:t>Мероприятие 3.3</w:t>
            </w:r>
            <w:r w:rsidRPr="00AB5E9A">
              <w:br/>
              <w:t>содействие развитию дополнительного образования: 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6ED" w:rsidRPr="00AB5E9A" w:rsidRDefault="004E26ED" w:rsidP="00E06DB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3 </w:t>
            </w:r>
            <w:r>
              <w:t>4</w:t>
            </w:r>
            <w:r w:rsidRPr="00AB5E9A">
              <w:t>83,48105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3 </w:t>
            </w:r>
            <w:r>
              <w:t>4</w:t>
            </w:r>
            <w:r w:rsidRPr="00AB5E9A">
              <w:t>83,48105</w:t>
            </w:r>
          </w:p>
        </w:tc>
      </w:tr>
      <w:tr w:rsidR="004E26ED" w:rsidRPr="00284D61" w:rsidTr="00E06DBB">
        <w:trPr>
          <w:trHeight w:val="10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r w:rsidRPr="00AB5E9A">
              <w:rPr>
                <w:bCs/>
              </w:rPr>
              <w:t>Комплекс процессных мероприятий 4</w:t>
            </w:r>
            <w:r w:rsidRPr="00AB5E9A">
              <w:br/>
              <w:t>"Управление ресурсами и качеством системы образования Сосновоборского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r w:rsidRPr="00AB5E9A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r w:rsidRPr="00AB5E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9 355,28000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9 355,28000</w:t>
            </w:r>
          </w:p>
        </w:tc>
      </w:tr>
      <w:tr w:rsidR="004E26ED" w:rsidRPr="00284D61" w:rsidTr="00E06DBB">
        <w:trPr>
          <w:trHeight w:val="1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r w:rsidRPr="00AB5E9A">
              <w:t>Мероприятие 4.1</w:t>
            </w:r>
            <w:r w:rsidRPr="00AB5E9A">
              <w:br w:type="page"/>
            </w:r>
          </w:p>
          <w:p w:rsidR="004E26ED" w:rsidRPr="00AB5E9A" w:rsidRDefault="004E26ED" w:rsidP="00E06DBB">
            <w:r w:rsidRPr="00AB5E9A">
              <w:t>Развитие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  <w:rPr>
                <w:sz w:val="14"/>
                <w:szCs w:val="14"/>
              </w:rPr>
            </w:pPr>
            <w:r w:rsidRPr="00AB5E9A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AB5E9A">
              <w:rPr>
                <w:sz w:val="14"/>
                <w:szCs w:val="14"/>
              </w:rPr>
              <w:br w:type="page"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960,00000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960,00000</w:t>
            </w:r>
          </w:p>
        </w:tc>
      </w:tr>
      <w:tr w:rsidR="004E26ED" w:rsidRPr="00284D61" w:rsidTr="00E06DBB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r w:rsidRPr="00AB5E9A">
              <w:t>Мероприятие 4.2</w:t>
            </w:r>
            <w:r w:rsidRPr="00AB5E9A">
              <w:br/>
              <w:t>Развитие системы независимой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  <w:rPr>
                <w:sz w:val="14"/>
                <w:szCs w:val="14"/>
              </w:rPr>
            </w:pPr>
            <w:r w:rsidRPr="00AB5E9A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295,28000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295,28000</w:t>
            </w:r>
          </w:p>
        </w:tc>
      </w:tr>
      <w:tr w:rsidR="004E26ED" w:rsidRPr="00284D61" w:rsidTr="00E06DBB">
        <w:trPr>
          <w:trHeight w:val="2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r w:rsidRPr="00AB5E9A">
              <w:t>Мероприятие 4.3</w:t>
            </w:r>
            <w:r w:rsidRPr="00AB5E9A">
              <w:br/>
              <w:t>Содействие развитию кадрового потенциала: организация и проведение конкурсов профессионального мастерства и мероприятий для педагогической общественности; организация мероприятий по реализации программ дополнительного профессионального образования педагогических работников; обеспечение функционирования ГМК по работе с педагогическими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  <w:rPr>
                <w:sz w:val="14"/>
                <w:szCs w:val="14"/>
              </w:rPr>
            </w:pPr>
            <w:r w:rsidRPr="00AB5E9A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AB5E9A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600,00000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600,00000</w:t>
            </w:r>
          </w:p>
        </w:tc>
      </w:tr>
      <w:tr w:rsidR="004E26ED" w:rsidRPr="00284D61" w:rsidTr="00E06DBB">
        <w:trPr>
          <w:trHeight w:val="1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284D61" w:rsidRDefault="004E26ED" w:rsidP="00E06DBB">
            <w:pPr>
              <w:jc w:val="center"/>
              <w:rPr>
                <w:color w:val="FF0000"/>
              </w:rPr>
            </w:pPr>
            <w:r w:rsidRPr="00284D61">
              <w:rPr>
                <w:color w:val="FF000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r w:rsidRPr="00AB5E9A">
              <w:t>Мероприятие 4.4</w:t>
            </w:r>
            <w:r w:rsidRPr="00AB5E9A">
              <w:br/>
              <w:t>Содействие развитию кадрового потенциала: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  <w:rPr>
                <w:sz w:val="14"/>
                <w:szCs w:val="14"/>
              </w:rPr>
            </w:pPr>
            <w:r w:rsidRPr="00AB5E9A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не менее 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7 500,00000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7 500,00000</w:t>
            </w:r>
          </w:p>
        </w:tc>
      </w:tr>
      <w:tr w:rsidR="004E26ED" w:rsidRPr="00284D61" w:rsidTr="00E06DBB">
        <w:trPr>
          <w:trHeight w:val="1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r w:rsidRPr="00AB5E9A">
              <w:rPr>
                <w:bCs/>
              </w:rPr>
              <w:t>Комплекс процессных мероприятий 5</w:t>
            </w:r>
            <w:r w:rsidRPr="00AB5E9A">
              <w:br/>
      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center"/>
              <w:rPr>
                <w:sz w:val="14"/>
                <w:szCs w:val="14"/>
              </w:rPr>
            </w:pPr>
            <w:r w:rsidRPr="00AB5E9A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AB5E9A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r w:rsidRPr="00AB5E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1 912,56130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15 630,23757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17 542,79887</w:t>
            </w:r>
          </w:p>
        </w:tc>
      </w:tr>
      <w:tr w:rsidR="004E26ED" w:rsidRPr="00284D61" w:rsidTr="00E06DBB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r w:rsidRPr="00AB5E9A">
              <w:t>Мероприятие 5.1</w:t>
            </w:r>
            <w:r w:rsidRPr="00AB5E9A"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center"/>
            </w:pPr>
            <w:r w:rsidRPr="00AB5E9A">
              <w:t>не менее 40%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1 912,56130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15 630,23757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AB5E9A" w:rsidRDefault="004E26ED" w:rsidP="00E06DBB">
            <w:pPr>
              <w:jc w:val="right"/>
            </w:pPr>
            <w:r w:rsidRPr="00AB5E9A">
              <w:t>17 542,79887</w:t>
            </w:r>
          </w:p>
        </w:tc>
      </w:tr>
      <w:tr w:rsidR="004E26ED" w:rsidRPr="00284D61" w:rsidTr="00E06DBB">
        <w:trPr>
          <w:trHeight w:val="1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r w:rsidRPr="00D32AE9">
              <w:rPr>
                <w:bCs/>
              </w:rPr>
              <w:t>Комплекс процессных мероприятий 6</w:t>
            </w:r>
            <w:r w:rsidRPr="00D32AE9">
              <w:br/>
              <w:t>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pPr>
              <w:jc w:val="center"/>
              <w:rPr>
                <w:sz w:val="14"/>
                <w:szCs w:val="14"/>
              </w:rPr>
            </w:pPr>
            <w:r w:rsidRPr="00D32AE9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D32AE9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r w:rsidRPr="00D32AE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13 600,00000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66 572,06862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80 172,06862</w:t>
            </w:r>
          </w:p>
        </w:tc>
      </w:tr>
      <w:tr w:rsidR="004E26ED" w:rsidRPr="00284D61" w:rsidTr="00E06DBB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r w:rsidRPr="00D32AE9">
              <w:t>Мероприятие 6.1</w:t>
            </w:r>
            <w:r w:rsidRPr="00D32AE9">
              <w:br/>
              <w:t>укрепление материально-технической базы, в т.ч. проведение ремонтных работ в образовательных организациях и мероприятий по поддержке развития общественной инфраструктуры муниципального значения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D32AE9" w:rsidRDefault="004E26ED" w:rsidP="00E06D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26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13 600,00000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54 295,58761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67 895,58761</w:t>
            </w:r>
          </w:p>
        </w:tc>
      </w:tr>
      <w:tr w:rsidR="004E26ED" w:rsidRPr="00284D61" w:rsidTr="00E06DBB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Default="004E26ED" w:rsidP="00E06DBB">
            <w:r w:rsidRPr="00A85896">
              <w:t>Мероприятие 6.2</w:t>
            </w:r>
            <w:r w:rsidRPr="00A85896">
              <w:br/>
              <w:t>обустройство прилегающих территорий муниципальных образовательных организаций</w:t>
            </w:r>
            <w:r>
              <w:t>;</w:t>
            </w:r>
          </w:p>
          <w:p w:rsidR="004E26ED" w:rsidRDefault="004E26ED" w:rsidP="00E06DBB">
            <w:r>
              <w:t>организация безбарьерного доступа маломобильных групп населения  в</w:t>
            </w:r>
            <w:r w:rsidRPr="00A85896">
              <w:t xml:space="preserve"> муниципальны</w:t>
            </w:r>
            <w:r>
              <w:t>е</w:t>
            </w:r>
            <w:r w:rsidRPr="00A85896">
              <w:t xml:space="preserve"> образовательны</w:t>
            </w:r>
            <w:r>
              <w:t>е</w:t>
            </w:r>
            <w:r w:rsidRPr="00A85896">
              <w:t xml:space="preserve"> организаци</w:t>
            </w:r>
            <w:r>
              <w:t>и;</w:t>
            </w:r>
          </w:p>
          <w:p w:rsidR="004E26ED" w:rsidRDefault="004E26ED" w:rsidP="00E06DBB">
            <w:r>
              <w:lastRenderedPageBreak/>
              <w:t>наружное и фасадное освещение;</w:t>
            </w:r>
          </w:p>
          <w:p w:rsidR="004E26ED" w:rsidRDefault="004E26ED" w:rsidP="00E06DBB">
            <w:r>
              <w:t>ремонт козырьков крылец;</w:t>
            </w:r>
          </w:p>
          <w:p w:rsidR="004E26ED" w:rsidRPr="00D32AE9" w:rsidRDefault="004E26ED" w:rsidP="00E06DBB">
            <w:r>
              <w:t>ремонт и замена теневых навесов, веранд и МАФов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ED" w:rsidRPr="00D32AE9" w:rsidRDefault="004E26ED" w:rsidP="00E06D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center"/>
            </w:pPr>
            <w:r w:rsidRPr="00D32AE9"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12 276,48101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6ED" w:rsidRPr="00D32AE9" w:rsidRDefault="004E26ED" w:rsidP="00E06DBB">
            <w:pPr>
              <w:jc w:val="right"/>
            </w:pPr>
            <w:r w:rsidRPr="00D32AE9">
              <w:t>12 276,48101</w:t>
            </w:r>
          </w:p>
        </w:tc>
      </w:tr>
    </w:tbl>
    <w:p w:rsidR="004E26ED" w:rsidRPr="007034EA" w:rsidRDefault="004E26ED" w:rsidP="004E26ED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4E26ED" w:rsidRPr="0095253B" w:rsidRDefault="004E26ED" w:rsidP="004E26ED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4E26ED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ED" w:rsidRDefault="004E26ED" w:rsidP="00762166">
      <w:r>
        <w:separator/>
      </w:r>
    </w:p>
  </w:endnote>
  <w:endnote w:type="continuationSeparator" w:id="0">
    <w:p w:rsidR="004E26ED" w:rsidRDefault="004E26E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E7" w:rsidRDefault="00713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E7" w:rsidRDefault="00713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E7" w:rsidRDefault="00713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ED" w:rsidRDefault="004E26ED" w:rsidP="00762166">
      <w:r>
        <w:separator/>
      </w:r>
    </w:p>
  </w:footnote>
  <w:footnote w:type="continuationSeparator" w:id="0">
    <w:p w:rsidR="004E26ED" w:rsidRDefault="004E26E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E7" w:rsidRDefault="00713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ED" w:rsidRDefault="004E26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ED" w:rsidRDefault="004E26ED" w:rsidP="0019066E">
    <w:pPr>
      <w:pStyle w:val="a3"/>
      <w:tabs>
        <w:tab w:val="clear" w:pos="4677"/>
        <w:tab w:val="clear" w:pos="9355"/>
        <w:tab w:val="left" w:pos="438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B01A3"/>
    <w:multiLevelType w:val="hybridMultilevel"/>
    <w:tmpl w:val="C30C2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6" w15:restartNumberingAfterBreak="0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20"/>
  </w:num>
  <w:num w:numId="5">
    <w:abstractNumId w:val="17"/>
  </w:num>
  <w:num w:numId="6">
    <w:abstractNumId w:val="6"/>
  </w:num>
  <w:num w:numId="7">
    <w:abstractNumId w:val="1"/>
  </w:num>
  <w:num w:numId="8">
    <w:abstractNumId w:val="30"/>
  </w:num>
  <w:num w:numId="9">
    <w:abstractNumId w:val="19"/>
  </w:num>
  <w:num w:numId="10">
    <w:abstractNumId w:val="7"/>
  </w:num>
  <w:num w:numId="11">
    <w:abstractNumId w:val="21"/>
  </w:num>
  <w:num w:numId="12">
    <w:abstractNumId w:val="0"/>
  </w:num>
  <w:num w:numId="13">
    <w:abstractNumId w:val="9"/>
  </w:num>
  <w:num w:numId="14">
    <w:abstractNumId w:val="32"/>
  </w:num>
  <w:num w:numId="15">
    <w:abstractNumId w:val="4"/>
  </w:num>
  <w:num w:numId="16">
    <w:abstractNumId w:val="27"/>
  </w:num>
  <w:num w:numId="17">
    <w:abstractNumId w:val="3"/>
  </w:num>
  <w:num w:numId="18">
    <w:abstractNumId w:val="29"/>
  </w:num>
  <w:num w:numId="19">
    <w:abstractNumId w:val="2"/>
  </w:num>
  <w:num w:numId="20">
    <w:abstractNumId w:val="18"/>
  </w:num>
  <w:num w:numId="21">
    <w:abstractNumId w:val="5"/>
  </w:num>
  <w:num w:numId="22">
    <w:abstractNumId w:val="10"/>
  </w:num>
  <w:num w:numId="23">
    <w:abstractNumId w:val="22"/>
  </w:num>
  <w:num w:numId="24">
    <w:abstractNumId w:val="16"/>
  </w:num>
  <w:num w:numId="25">
    <w:abstractNumId w:val="8"/>
  </w:num>
  <w:num w:numId="26">
    <w:abstractNumId w:val="23"/>
  </w:num>
  <w:num w:numId="27">
    <w:abstractNumId w:val="14"/>
  </w:num>
  <w:num w:numId="28">
    <w:abstractNumId w:val="15"/>
  </w:num>
  <w:num w:numId="29">
    <w:abstractNumId w:val="26"/>
  </w:num>
  <w:num w:numId="30">
    <w:abstractNumId w:val="28"/>
  </w:num>
  <w:num w:numId="31">
    <w:abstractNumId w:val="31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988801b-9653-4651-ade7-278cf2f0000e"/>
  </w:docVars>
  <w:rsids>
    <w:rsidRoot w:val="004E26ED"/>
    <w:rsid w:val="000216DC"/>
    <w:rsid w:val="000227F7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E26ED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1B72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3AE7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72C50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23F9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A4B1A5-2271-4739-A98E-6B78F2A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26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4E26ED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4E26ED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26ED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E26ED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4E26ED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E26E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4E26E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4E26ED"/>
    <w:rPr>
      <w:rFonts w:ascii="PetersburgCTT" w:hAnsi="PetersburgCTT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4E26ED"/>
    <w:rPr>
      <w:rFonts w:ascii="PetersburgCTT" w:hAnsi="PetersburgCTT"/>
      <w:szCs w:val="24"/>
    </w:rPr>
  </w:style>
  <w:style w:type="character" w:customStyle="1" w:styleId="80">
    <w:name w:val="Заголовок 8 Знак"/>
    <w:basedOn w:val="a0"/>
    <w:link w:val="8"/>
    <w:uiPriority w:val="99"/>
    <w:rsid w:val="004E26ED"/>
    <w:rPr>
      <w:rFonts w:ascii="PetersburgCTT" w:hAnsi="PetersburgCTT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4E26ED"/>
    <w:rPr>
      <w:rFonts w:ascii="PetersburgCTT" w:hAnsi="PetersburgCTT"/>
      <w:i/>
      <w:sz w:val="18"/>
      <w:szCs w:val="24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4E26ED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4E26ED"/>
    <w:rPr>
      <w:rFonts w:ascii="Times New Roman" w:eastAsia="Times New Roman" w:hAnsi="Times New Roman"/>
      <w:szCs w:val="24"/>
    </w:rPr>
  </w:style>
  <w:style w:type="character" w:styleId="ab">
    <w:name w:val="footnote reference"/>
    <w:uiPriority w:val="99"/>
    <w:semiHidden/>
    <w:rsid w:val="004E26ED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4E26ED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4E26E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4E26ED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4E26ED"/>
    <w:rPr>
      <w:i/>
      <w:iCs/>
    </w:rPr>
  </w:style>
  <w:style w:type="character" w:styleId="ae">
    <w:name w:val="Strong"/>
    <w:uiPriority w:val="22"/>
    <w:qFormat/>
    <w:rsid w:val="004E26ED"/>
    <w:rPr>
      <w:b/>
      <w:bCs/>
    </w:rPr>
  </w:style>
  <w:style w:type="paragraph" w:customStyle="1" w:styleId="norm4">
    <w:name w:val="norm4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4E26ED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4E26ED"/>
  </w:style>
  <w:style w:type="paragraph" w:styleId="22">
    <w:name w:val="Body Text 2"/>
    <w:basedOn w:val="a"/>
    <w:link w:val="23"/>
    <w:uiPriority w:val="99"/>
    <w:rsid w:val="004E26ED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E26ED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uiPriority w:val="99"/>
    <w:rsid w:val="004E26E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4E26ED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4E2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т. без интервала"/>
    <w:basedOn w:val="af4"/>
    <w:uiPriority w:val="99"/>
    <w:qFormat/>
    <w:rsid w:val="004E26ED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4E26ED"/>
    <w:pPr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26">
    <w:name w:val="Основной текст 2 Знак Знак Знак"/>
    <w:uiPriority w:val="99"/>
    <w:rsid w:val="004E26ED"/>
  </w:style>
  <w:style w:type="paragraph" w:customStyle="1" w:styleId="Table1">
    <w:name w:val="Table1"/>
    <w:basedOn w:val="a"/>
    <w:uiPriority w:val="99"/>
    <w:rsid w:val="004E26ED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4E26ED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4E26ED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4E26E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4E26ED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4E26E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6">
    <w:name w:val="Hyperlink"/>
    <w:uiPriority w:val="99"/>
    <w:rsid w:val="004E26ED"/>
    <w:rPr>
      <w:color w:val="0000FF"/>
      <w:u w:val="single"/>
    </w:rPr>
  </w:style>
  <w:style w:type="character" w:customStyle="1" w:styleId="af7">
    <w:name w:val="Сноска_"/>
    <w:link w:val="af8"/>
    <w:locked/>
    <w:rsid w:val="004E26ED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4E26ED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9">
    <w:name w:val="Колонтитул_"/>
    <w:link w:val="afa"/>
    <w:uiPriority w:val="99"/>
    <w:locked/>
    <w:rsid w:val="004E26ED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4E26ED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3">
    <w:name w:val="Заголовок №1_"/>
    <w:link w:val="14"/>
    <w:uiPriority w:val="99"/>
    <w:locked/>
    <w:rsid w:val="004E26ED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E26ED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4E26ED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E26ED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4E26E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4E26ED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4E26ED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E26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26ED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uiPriority w:val="99"/>
    <w:rsid w:val="004E26ED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E26ED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4E26E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uiPriority w:val="99"/>
    <w:rsid w:val="004E26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E26ED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4E26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4E26ED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4E26ED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4E26ED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e">
    <w:name w:val="Знак Знак Знак"/>
    <w:uiPriority w:val="99"/>
    <w:locked/>
    <w:rsid w:val="004E26ED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4E26ED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4E26ED"/>
    <w:rPr>
      <w:color w:val="800080"/>
      <w:u w:val="single"/>
    </w:rPr>
  </w:style>
  <w:style w:type="paragraph" w:customStyle="1" w:styleId="font5">
    <w:name w:val="font5"/>
    <w:basedOn w:val="a"/>
    <w:uiPriority w:val="99"/>
    <w:rsid w:val="004E26ED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4E26ED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4E26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4E26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4E26ED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4E26ED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4E26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4E26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4E26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4E26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4E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4E26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4E26ED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4E26ED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4E26E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4E26ED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4E26ED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5">
    <w:name w:val="Заголовок №1_ Знак Знак"/>
    <w:link w:val="16"/>
    <w:uiPriority w:val="99"/>
    <w:locked/>
    <w:rsid w:val="004E26ED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4E26ED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uiPriority w:val="99"/>
    <w:rsid w:val="004E26ED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4E26ED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4E26ED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4E26E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4E26E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4E26E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4E26ED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4E26ED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4">
    <w:name w:val="Сноска_ Знак"/>
    <w:uiPriority w:val="99"/>
    <w:rsid w:val="004E26ED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4E26ED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4E26ED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4E26E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4E26ED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4E26ED"/>
    <w:rPr>
      <w:rFonts w:ascii="Times New Roman" w:eastAsia="Times New Roman" w:hAnsi="Times New Roman"/>
      <w:szCs w:val="24"/>
    </w:rPr>
  </w:style>
  <w:style w:type="paragraph" w:styleId="aff7">
    <w:name w:val="List Paragraph"/>
    <w:basedOn w:val="a"/>
    <w:uiPriority w:val="34"/>
    <w:qFormat/>
    <w:rsid w:val="004E26ED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4E26E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4E26E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4E26ED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4E26ED"/>
    <w:rPr>
      <w:rFonts w:eastAsia="Times New Roman"/>
      <w:sz w:val="22"/>
      <w:szCs w:val="22"/>
    </w:rPr>
  </w:style>
  <w:style w:type="character" w:customStyle="1" w:styleId="NoSpacingChar">
    <w:name w:val="No Spacing Char"/>
    <w:link w:val="1b"/>
    <w:uiPriority w:val="99"/>
    <w:locked/>
    <w:rsid w:val="004E26ED"/>
    <w:rPr>
      <w:rFonts w:eastAsia="Times New Roman"/>
      <w:sz w:val="22"/>
      <w:szCs w:val="22"/>
    </w:rPr>
  </w:style>
  <w:style w:type="paragraph" w:customStyle="1" w:styleId="1c">
    <w:name w:val="Знак Знак1 Знак"/>
    <w:basedOn w:val="a"/>
    <w:uiPriority w:val="99"/>
    <w:rsid w:val="004E26ED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4E26ED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4E26ED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4E26ED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4E26ED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4E26ED"/>
    <w:rPr>
      <w:rFonts w:ascii="Tahoma" w:eastAsia="Times New Roman" w:hAnsi="Tahoma"/>
      <w:shd w:val="clear" w:color="auto" w:fill="000080"/>
    </w:rPr>
  </w:style>
  <w:style w:type="character" w:customStyle="1" w:styleId="rvts6">
    <w:name w:val="rvts6"/>
    <w:uiPriority w:val="99"/>
    <w:rsid w:val="004E26ED"/>
  </w:style>
  <w:style w:type="paragraph" w:customStyle="1" w:styleId="Heading">
    <w:name w:val="Heading"/>
    <w:rsid w:val="004E26ED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uiPriority w:val="99"/>
    <w:rsid w:val="004E26ED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4E26ED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4E26ED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4E26ED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4E26ED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4E26ED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4E26ED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uiPriority w:val="99"/>
    <w:rsid w:val="004E26ED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uiPriority w:val="99"/>
    <w:rsid w:val="004E26ED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4E26ED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Заголовок Знак"/>
    <w:basedOn w:val="a0"/>
    <w:link w:val="afff"/>
    <w:uiPriority w:val="99"/>
    <w:rsid w:val="004E26ED"/>
    <w:rPr>
      <w:rFonts w:ascii="Arial" w:eastAsia="Times New Roman" w:hAnsi="Arial"/>
      <w:b/>
      <w:kern w:val="28"/>
      <w:sz w:val="32"/>
    </w:rPr>
  </w:style>
  <w:style w:type="character" w:customStyle="1" w:styleId="41">
    <w:name w:val="Основной текст4"/>
    <w:uiPriority w:val="99"/>
    <w:rsid w:val="004E26ED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4E26ED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4E26ED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4E26ED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4E26ED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4E26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uiPriority w:val="99"/>
    <w:rsid w:val="004E26ED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4E26ED"/>
    <w:rPr>
      <w:color w:val="008080"/>
    </w:rPr>
  </w:style>
  <w:style w:type="character" w:customStyle="1" w:styleId="1e">
    <w:name w:val="Знак Знак Знак1"/>
    <w:uiPriority w:val="99"/>
    <w:locked/>
    <w:rsid w:val="004E26ED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E2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E26ED"/>
    <w:rPr>
      <w:rFonts w:ascii="Courier New" w:hAnsi="Courier New"/>
    </w:rPr>
  </w:style>
  <w:style w:type="paragraph" w:styleId="afff3">
    <w:name w:val="Plain Text"/>
    <w:basedOn w:val="a"/>
    <w:link w:val="afff4"/>
    <w:uiPriority w:val="99"/>
    <w:rsid w:val="004E26ED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4E26ED"/>
    <w:rPr>
      <w:rFonts w:ascii="Courier New" w:eastAsia="Times New Roman" w:hAnsi="Courier New"/>
    </w:rPr>
  </w:style>
  <w:style w:type="paragraph" w:customStyle="1" w:styleId="14TexstOSNOVA1012">
    <w:name w:val="14TexstOSNOVA_10/12"/>
    <w:basedOn w:val="a"/>
    <w:uiPriority w:val="99"/>
    <w:rsid w:val="004E26ED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4E26ED"/>
    <w:rPr>
      <w:rFonts w:ascii="Times New Roman" w:eastAsia="Times New Roman" w:hAnsi="Times New Roman"/>
      <w:sz w:val="28"/>
      <w:szCs w:val="22"/>
    </w:rPr>
  </w:style>
  <w:style w:type="paragraph" w:customStyle="1" w:styleId="afff5">
    <w:name w:val="Обычный (паспорт)"/>
    <w:basedOn w:val="a"/>
    <w:uiPriority w:val="99"/>
    <w:rsid w:val="004E26ED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4E26ED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4E26ED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4E26ED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4E26ED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4E26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4E26E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4E26ED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4E26E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4E26ED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4E26ED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4E26ED"/>
    <w:pPr>
      <w:spacing w:line="230" w:lineRule="auto"/>
      <w:ind w:firstLine="425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1">
    <w:name w:val="body text Знак1"/>
    <w:link w:val="81"/>
    <w:uiPriority w:val="99"/>
    <w:rsid w:val="004E26ED"/>
    <w:rPr>
      <w:rFonts w:ascii="Times New Roman" w:eastAsia="Times New Roman" w:hAnsi="Times New Roman"/>
      <w:sz w:val="22"/>
      <w:szCs w:val="22"/>
    </w:rPr>
  </w:style>
  <w:style w:type="paragraph" w:styleId="2c">
    <w:name w:val="toc 2"/>
    <w:basedOn w:val="a"/>
    <w:next w:val="a"/>
    <w:autoRedefine/>
    <w:uiPriority w:val="99"/>
    <w:rsid w:val="004E26ED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4E26ED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4E26ED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4E26ED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4E26ED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E26ED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4E26ED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4E26ED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4E26E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4E26E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4E26ED"/>
  </w:style>
  <w:style w:type="character" w:customStyle="1" w:styleId="ConsPlusNormal0">
    <w:name w:val="ConsPlusNormal Знак"/>
    <w:link w:val="ConsPlusNormal"/>
    <w:locked/>
    <w:rsid w:val="004E26ED"/>
    <w:rPr>
      <w:rFonts w:ascii="Arial" w:eastAsia="MS Mincho" w:hAnsi="Arial" w:cs="Arial"/>
      <w:lang w:eastAsia="ja-JP"/>
    </w:rPr>
  </w:style>
  <w:style w:type="paragraph" w:customStyle="1" w:styleId="ConsPlusDocList">
    <w:name w:val="ConsPlusDocList"/>
    <w:rsid w:val="004E26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E26E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E26E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E26ED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f1">
    <w:name w:val="Сетка таблицы1"/>
    <w:basedOn w:val="a1"/>
    <w:next w:val="ac"/>
    <w:uiPriority w:val="99"/>
    <w:rsid w:val="004E26ED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a"/>
    <w:uiPriority w:val="99"/>
    <w:rsid w:val="004E26ED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4E26ED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4E26ED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4E26ED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4E26ED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4E26ED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4E26ED"/>
    <w:rPr>
      <w:rFonts w:ascii="Georgia" w:eastAsia="Times New Roman" w:hAnsi="Georgia"/>
      <w:szCs w:val="24"/>
    </w:rPr>
  </w:style>
  <w:style w:type="character" w:customStyle="1" w:styleId="Pro-Tab0">
    <w:name w:val="Pro-Tab Знак"/>
    <w:link w:val="Pro-Tab"/>
    <w:rsid w:val="004E26ED"/>
    <w:rPr>
      <w:rFonts w:ascii="Tahoma" w:eastAsia="Times New Roman" w:hAnsi="Tahoma"/>
      <w:color w:val="000000"/>
      <w:sz w:val="16"/>
      <w:szCs w:val="24"/>
    </w:rPr>
  </w:style>
  <w:style w:type="table" w:customStyle="1" w:styleId="2f1">
    <w:name w:val="Сетка таблицы2"/>
    <w:basedOn w:val="a1"/>
    <w:next w:val="ac"/>
    <w:uiPriority w:val="99"/>
    <w:rsid w:val="004E26ED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"/>
    <w:basedOn w:val="a1"/>
    <w:next w:val="1a"/>
    <w:uiPriority w:val="99"/>
    <w:rsid w:val="004E26ED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4E26ED"/>
  </w:style>
  <w:style w:type="character" w:styleId="afff8">
    <w:name w:val="line number"/>
    <w:uiPriority w:val="99"/>
    <w:semiHidden/>
    <w:unhideWhenUsed/>
    <w:rsid w:val="004E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442a1c89-5162-4967-842c-66701039488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442a1c89-5162-4967-842c-66701039488b.dot</Template>
  <TotalTime>1</TotalTime>
  <Pages>16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2024-12-09T11:56:00Z</cp:lastPrinted>
  <dcterms:created xsi:type="dcterms:W3CDTF">2024-12-09T14:43:00Z</dcterms:created>
  <dcterms:modified xsi:type="dcterms:W3CDTF">2024-12-09T14:43:00Z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c988801b-9653-4651-ade7-278cf2f0000e</vt:lpwstr>
  </property>
</Properties>
</file>