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B74C72" w:rsidP="007D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Июнь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7D293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91754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Pr="00165D23" w:rsidRDefault="0091754A" w:rsidP="0071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</w:t>
            </w:r>
            <w:r w:rsidR="00351FF9">
              <w:rPr>
                <w:rFonts w:ascii="Times New Roman" w:eastAsia="Times New Roman" w:hAnsi="Times New Roman" w:cs="Times New Roman"/>
              </w:rPr>
              <w:t>ьготных проездных билетов за</w:t>
            </w:r>
            <w:r w:rsidR="00FC0667">
              <w:rPr>
                <w:rFonts w:ascii="Times New Roman" w:eastAsia="Times New Roman" w:hAnsi="Times New Roman" w:cs="Times New Roman"/>
              </w:rPr>
              <w:t xml:space="preserve"> </w:t>
            </w:r>
            <w:r w:rsidR="00B74C72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B74C7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A73449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A7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</w:t>
            </w:r>
            <w:r w:rsidR="00B74C7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B74C7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821C6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821C6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CD2670" w:rsidP="00AC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за 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CD267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705,0</w:t>
            </w:r>
          </w:p>
        </w:tc>
      </w:tr>
      <w:tr w:rsidR="00CA307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B7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текущему и капитальному ремонту пожарных гидрантов за</w:t>
            </w:r>
            <w:r w:rsidR="00B74C72">
              <w:rPr>
                <w:rFonts w:ascii="Times New Roman" w:eastAsia="Times New Roman" w:hAnsi="Times New Roman" w:cs="Times New Roman"/>
              </w:rPr>
              <w:t xml:space="preserve">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B74C7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182,0</w:t>
            </w:r>
          </w:p>
        </w:tc>
      </w:tr>
      <w:tr w:rsidR="002672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4B7957">
              <w:rPr>
                <w:rFonts w:ascii="Times New Roman" w:eastAsia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</w:rPr>
              <w:t>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</w:t>
            </w:r>
            <w:r w:rsidR="0087474A">
              <w:rPr>
                <w:rFonts w:ascii="Times New Roman" w:eastAsia="Times New Roman" w:hAnsi="Times New Roman" w:cs="Times New Roman"/>
              </w:rPr>
              <w:t xml:space="preserve">в газете и </w:t>
            </w:r>
            <w:r>
              <w:rPr>
                <w:rFonts w:ascii="Times New Roman" w:eastAsia="Times New Roman" w:hAnsi="Times New Roman" w:cs="Times New Roman"/>
              </w:rPr>
              <w:t>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в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  <w:r w:rsidR="00B74C72">
              <w:rPr>
                <w:rFonts w:ascii="Times New Roman" w:eastAsia="Times New Roman" w:hAnsi="Times New Roman" w:cs="Times New Roman"/>
              </w:rPr>
              <w:t>мае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B74C7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395,4</w:t>
            </w:r>
          </w:p>
        </w:tc>
      </w:tr>
      <w:tr w:rsidR="00142EDC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DC" w:rsidRDefault="00142ED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«Газета Вести»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DC" w:rsidRDefault="00142EDC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раз</w:t>
            </w:r>
            <w:r w:rsidR="00D56A3B">
              <w:rPr>
                <w:rFonts w:ascii="Times New Roman" w:eastAsia="Times New Roman" w:hAnsi="Times New Roman" w:cs="Times New Roman"/>
              </w:rPr>
              <w:t>мещению информационного материала в СМИ – газете «Вести» в рубрике «Ленинградская область: год 91»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DC" w:rsidRDefault="00D56A3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955C75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Pr="002C3F81" w:rsidRDefault="00955C75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B74C7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536,4</w:t>
            </w:r>
          </w:p>
        </w:tc>
      </w:tr>
      <w:tr w:rsidR="00CD2670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0" w:rsidRDefault="00CD267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Региональная общественная организация поддержки детских, молодежных и семейных инициатив «Диалог»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0" w:rsidRPr="002C3F81" w:rsidRDefault="00CD2670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на реализацию социального проекта «Включайся в лето!»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70" w:rsidRDefault="00CD267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CD2670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0" w:rsidRDefault="00CD267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Молодежная общественная организация «Компания Веселых и Находчивых» г. Сосновый Бор</w:t>
            </w:r>
            <w:proofErr w:type="gramEnd"/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0" w:rsidRDefault="00CD2670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на реализацию социального проекта «Диалог поколений»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70" w:rsidRDefault="00CD267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CD2670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0" w:rsidRDefault="00CD267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Санкт-Петербургская региональная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670" w:rsidRDefault="00CD2670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гранта </w:t>
            </w:r>
            <w:r w:rsidR="00090D41">
              <w:rPr>
                <w:rFonts w:ascii="Times New Roman" w:eastAsia="Times New Roman" w:hAnsi="Times New Roman" w:cs="Times New Roman"/>
              </w:rPr>
              <w:t>на реализацию социального проекта «45 добрых дел к 45-летию города Сосновый бор»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70" w:rsidRDefault="00CD267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910CA8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910CA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Pr="002C3F81" w:rsidRDefault="00910CA8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A8" w:rsidRDefault="00B74C72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148,5</w:t>
            </w:r>
          </w:p>
        </w:tc>
      </w:tr>
      <w:tr w:rsidR="00C66BE3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E3" w:rsidRDefault="00C66BE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E3" w:rsidRDefault="00C66BE3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E3" w:rsidRDefault="00D56A3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29,0</w:t>
            </w:r>
          </w:p>
        </w:tc>
      </w:tr>
      <w:tr w:rsidR="003352BF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BF" w:rsidRDefault="003352B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«Канцлер»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BF" w:rsidRDefault="003352BF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поддержке официального сайта администрации МО СГО за 1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BF" w:rsidRDefault="003352BF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352BF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BF" w:rsidRDefault="003352B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BF" w:rsidRDefault="003352BF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Эксплуатационно-техническое обслуживание элементов местной системы оповещения муниципального МО СГО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BF" w:rsidRDefault="003352BF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</w:t>
            </w:r>
          </w:p>
        </w:tc>
      </w:tr>
      <w:tr w:rsidR="002C3F81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C66BE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ЭР-Телеком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Холдинг»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 xml:space="preserve">связи для видеонаблюдения </w:t>
            </w:r>
            <w:r w:rsidR="00C66BE3">
              <w:rPr>
                <w:rFonts w:ascii="Times New Roman" w:eastAsia="Times New Roman" w:hAnsi="Times New Roman" w:cs="Times New Roman"/>
              </w:rPr>
              <w:t xml:space="preserve">за </w:t>
            </w:r>
            <w:r w:rsidR="00B74C7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6" w:rsidRDefault="00B74C72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18650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за </w:t>
            </w:r>
            <w:r w:rsidR="002D163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2D1634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2D1634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2D163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2D1634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общественного порядка при проведении массовых мероприятий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2D1634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</w:p>
        </w:tc>
      </w:tr>
      <w:tr w:rsidR="00F862B6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0D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общественных кладбищ, мемориалов за </w:t>
            </w:r>
            <w:r w:rsidR="00D56A3B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D56A3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154,5</w:t>
            </w:r>
          </w:p>
        </w:tc>
      </w:tr>
      <w:tr w:rsidR="002D1634" w:rsidRPr="0024105A" w:rsidTr="0099288D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Нэорециклинг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BB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селитебной части города за </w:t>
            </w:r>
            <w:r w:rsidR="00E36C94"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E36C94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1 908,9</w:t>
            </w:r>
          </w:p>
        </w:tc>
      </w:tr>
      <w:tr w:rsidR="00E36C94" w:rsidRPr="0024105A" w:rsidTr="0099288D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94" w:rsidRDefault="00E36C9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Нэорециклинг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94" w:rsidRDefault="00E36C94" w:rsidP="00BB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кладбищ и мемориалов за апрель-май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C94" w:rsidRDefault="00E36C94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222,7</w:t>
            </w:r>
          </w:p>
        </w:tc>
      </w:tr>
      <w:tr w:rsidR="00AE28FD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7D293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431A1" w:rsidP="003B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техническое обслуживание общественных туалетов </w:t>
            </w:r>
            <w:r w:rsidR="00B65CF3">
              <w:rPr>
                <w:rFonts w:ascii="Times New Roman" w:eastAsia="Times New Roman" w:hAnsi="Times New Roman" w:cs="Times New Roman"/>
              </w:rPr>
              <w:t xml:space="preserve">за </w:t>
            </w:r>
            <w:r w:rsidR="00B74C7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B74C72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A7138E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33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r w:rsidR="00796C4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="00B74C72">
              <w:rPr>
                <w:rFonts w:ascii="Times New Roman" w:eastAsia="Times New Roman" w:hAnsi="Times New Roman" w:cs="Times New Roman"/>
              </w:rPr>
              <w:t xml:space="preserve"> за 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B74C7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</w:tr>
      <w:tr w:rsidR="002D1634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33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апрель-май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2D1634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277,7</w:t>
            </w:r>
          </w:p>
        </w:tc>
      </w:tr>
      <w:tr w:rsidR="009B37F7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F7" w:rsidRDefault="003352B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</w:t>
            </w:r>
            <w:r w:rsidR="00B11E36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F7" w:rsidRDefault="00142EDC" w:rsidP="0000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Акарицидная обработка территории вокруг лагерей отдыха детей в летний период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F7" w:rsidRDefault="00142ED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23,4</w:t>
            </w:r>
          </w:p>
        </w:tc>
      </w:tr>
      <w:tr w:rsidR="00F16BF4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5E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в деревни для муниципальных нужд Сосновоборского городского округа за </w:t>
            </w:r>
            <w:r w:rsidR="00B74C7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F4" w:rsidRDefault="00B74C7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</w:t>
            </w:r>
          </w:p>
        </w:tc>
      </w:tr>
      <w:tr w:rsidR="0099288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8D" w:rsidRDefault="00D56A3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ДорСтройПроект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8D" w:rsidRDefault="00002B73" w:rsidP="00D56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</w:t>
            </w:r>
            <w:r w:rsidR="00D56A3B">
              <w:rPr>
                <w:rFonts w:ascii="Times New Roman" w:eastAsia="Times New Roman" w:hAnsi="Times New Roman" w:cs="Times New Roman"/>
              </w:rPr>
              <w:t>паспортизации автомобильных дорог общего пользования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D" w:rsidRDefault="00D56A3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514337" w:rsidRPr="0024105A" w:rsidTr="002D1634">
        <w:trPr>
          <w:trHeight w:val="95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37" w:rsidRDefault="0074700D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«БОРПРОЕКТ»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37" w:rsidRDefault="00002B73" w:rsidP="0074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</w:t>
            </w:r>
            <w:r w:rsidR="0074700D">
              <w:rPr>
                <w:rFonts w:ascii="Times New Roman" w:eastAsia="Times New Roman" w:hAnsi="Times New Roman" w:cs="Times New Roman"/>
              </w:rPr>
              <w:t xml:space="preserve">инженерно-геодезическим изысканиям по благоустройству территории в районе д.64 по ул. </w:t>
            </w:r>
            <w:proofErr w:type="gramStart"/>
            <w:r w:rsidR="0074700D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37" w:rsidRDefault="0074700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2D1634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«Архитектурная мастерская «КАНОН»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74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рабочей документации по объекту: «Комплексное благоустройство центральной площади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 в районе ТРК «Галактика»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2D1634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2D1634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BB630F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Леноблгосэкспертиза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BB630F" w:rsidP="0074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Проверка достоверности определения сметной стоимости объекта: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Сосновый Бор «Старое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BB630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23,6</w:t>
            </w:r>
          </w:p>
        </w:tc>
      </w:tr>
      <w:tr w:rsidR="00BB630F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F" w:rsidRDefault="00BB630F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Леноблгосэкспертиза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F" w:rsidRDefault="00BB630F" w:rsidP="00BB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достоверности определения сметной стоимости объекта: «Строительство внутриквартальных проездов с канализационными и водопроводными сетями квартала малоэтажной застройки в районе ГК «Искра»»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F" w:rsidRDefault="00BB630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23,6</w:t>
            </w:r>
          </w:p>
        </w:tc>
      </w:tr>
      <w:tr w:rsidR="00BB630F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F" w:rsidRDefault="00BB630F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Леноблгосэкспертиза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F" w:rsidRDefault="00BB630F" w:rsidP="00BB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Государственная экспертиза проектной документации и результатов инженерных изысканий объекта: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Сосновый Бор «Старое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F" w:rsidRDefault="00BB630F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179,5</w:t>
            </w:r>
          </w:p>
        </w:tc>
      </w:tr>
      <w:tr w:rsidR="00910CA8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AA6A25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AA6A25" w:rsidP="00FF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репетиционного зала МБУ ДО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A8" w:rsidRDefault="00B74C7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1 541,5</w:t>
            </w:r>
          </w:p>
        </w:tc>
      </w:tr>
      <w:tr w:rsidR="00AA6A25" w:rsidRPr="0024105A" w:rsidTr="00107AEE">
        <w:trPr>
          <w:trHeight w:val="70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5" w:rsidRDefault="00AA6A25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107AEE">
              <w:rPr>
                <w:rFonts w:ascii="Times New Roman" w:eastAsia="Times New Roman" w:hAnsi="Times New Roman" w:cs="Times New Roman"/>
              </w:rPr>
              <w:t>ЭКОСТРОЙ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5" w:rsidRDefault="00107AEE" w:rsidP="0010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обустройству автобусной остановки «Садоводство Рябина» маршрута №11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25" w:rsidRDefault="00107AE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811,8</w:t>
            </w:r>
          </w:p>
        </w:tc>
      </w:tr>
      <w:tr w:rsidR="00107AEE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EE" w:rsidRDefault="00107AEE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«Траст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EE" w:rsidRDefault="00107AEE" w:rsidP="0010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строительству детской игровой площадки, микрорайон №3 между домами №18 по ул. Космонавтов, №14 по ул. Сибирской и №17 по ул. Солнечной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EE" w:rsidRDefault="00107AE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4 018,1</w:t>
            </w:r>
          </w:p>
        </w:tc>
      </w:tr>
      <w:tr w:rsidR="00107AEE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EE" w:rsidRDefault="00107AEE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«МЕЖРЕГИОНТЕПЛОСТРОЙ»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EE" w:rsidRDefault="00107AEE" w:rsidP="0010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строительно-монтажных работ по объекту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Сосновый Бор «Ручьи»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EE" w:rsidRDefault="00107AE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217,1</w:t>
            </w:r>
          </w:p>
        </w:tc>
      </w:tr>
      <w:tr w:rsidR="00E9686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63" w:rsidRDefault="00B74C7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419,2</w:t>
            </w:r>
          </w:p>
        </w:tc>
      </w:tr>
      <w:tr w:rsidR="00AE28FD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63" w:rsidRPr="002978A0" w:rsidRDefault="00E9686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96863" w:rsidRPr="00F86FFF" w:rsidRDefault="00B74C72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42 267,5</w:t>
            </w:r>
          </w:p>
          <w:p w:rsidR="00E96863" w:rsidRPr="00F86FFF" w:rsidRDefault="00E96863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6863" w:rsidRPr="00F86FFF" w:rsidRDefault="00B74C72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40 684,5</w:t>
            </w:r>
          </w:p>
          <w:p w:rsidR="00E96863" w:rsidRPr="00E96863" w:rsidRDefault="00B74C72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1 583,0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61" w:rsidRDefault="00823461" w:rsidP="005D36CC">
      <w:pPr>
        <w:spacing w:after="0" w:line="240" w:lineRule="auto"/>
      </w:pPr>
      <w:r>
        <w:separator/>
      </w:r>
    </w:p>
  </w:endnote>
  <w:endnote w:type="continuationSeparator" w:id="0">
    <w:p w:rsidR="00823461" w:rsidRDefault="00823461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61" w:rsidRDefault="00823461" w:rsidP="005D36CC">
      <w:pPr>
        <w:spacing w:after="0" w:line="240" w:lineRule="auto"/>
      </w:pPr>
      <w:r>
        <w:separator/>
      </w:r>
    </w:p>
  </w:footnote>
  <w:footnote w:type="continuationSeparator" w:id="0">
    <w:p w:rsidR="00823461" w:rsidRDefault="00823461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21849"/>
    <w:rsid w:val="00023A07"/>
    <w:rsid w:val="00023EDE"/>
    <w:rsid w:val="00030C43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5940"/>
    <w:rsid w:val="0008676D"/>
    <w:rsid w:val="000868C2"/>
    <w:rsid w:val="00090D41"/>
    <w:rsid w:val="00097C90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2EDC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74ED"/>
    <w:rsid w:val="0024105A"/>
    <w:rsid w:val="002452B6"/>
    <w:rsid w:val="002549E9"/>
    <w:rsid w:val="00254AFA"/>
    <w:rsid w:val="00261204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1634"/>
    <w:rsid w:val="002D36A0"/>
    <w:rsid w:val="002D78C1"/>
    <w:rsid w:val="002F4EA2"/>
    <w:rsid w:val="003011A5"/>
    <w:rsid w:val="00304EE4"/>
    <w:rsid w:val="00310B74"/>
    <w:rsid w:val="00316299"/>
    <w:rsid w:val="00323A46"/>
    <w:rsid w:val="00334776"/>
    <w:rsid w:val="003352BF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640"/>
    <w:rsid w:val="00375BAF"/>
    <w:rsid w:val="00376E2E"/>
    <w:rsid w:val="00382873"/>
    <w:rsid w:val="003A000E"/>
    <w:rsid w:val="003A41AB"/>
    <w:rsid w:val="003A5C65"/>
    <w:rsid w:val="003A7FAB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24906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F1897"/>
    <w:rsid w:val="008F614C"/>
    <w:rsid w:val="0090096D"/>
    <w:rsid w:val="009016D9"/>
    <w:rsid w:val="00903F73"/>
    <w:rsid w:val="00910CA8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37F7"/>
    <w:rsid w:val="009B4B67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377A"/>
    <w:rsid w:val="00B4470F"/>
    <w:rsid w:val="00B65CF3"/>
    <w:rsid w:val="00B66948"/>
    <w:rsid w:val="00B732AC"/>
    <w:rsid w:val="00B74C72"/>
    <w:rsid w:val="00B80ADB"/>
    <w:rsid w:val="00B82119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66BE3"/>
    <w:rsid w:val="00C71114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56A3B"/>
    <w:rsid w:val="00D62C30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36C94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470C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701D4-FC7D-457B-9E92-A7774109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118</cp:revision>
  <cp:lastPrinted>2018-07-19T14:05:00Z</cp:lastPrinted>
  <dcterms:created xsi:type="dcterms:W3CDTF">2016-09-14T06:54:00Z</dcterms:created>
  <dcterms:modified xsi:type="dcterms:W3CDTF">2018-07-19T14:08:00Z</dcterms:modified>
</cp:coreProperties>
</file>