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38" w:rsidRPr="006E2A14" w:rsidRDefault="001D5338" w:rsidP="001D5338">
      <w:pPr>
        <w:keepNext/>
        <w:ind w:firstLine="708"/>
        <w:jc w:val="right"/>
        <w:outlineLvl w:val="4"/>
        <w:rPr>
          <w:b/>
          <w:bCs/>
          <w:spacing w:val="20"/>
          <w:sz w:val="32"/>
          <w:szCs w:val="32"/>
          <w:u w:val="single"/>
        </w:rPr>
      </w:pPr>
      <w:bookmarkStart w:id="0" w:name="_GoBack"/>
      <w:bookmarkEnd w:id="0"/>
      <w:r w:rsidRPr="006E2A14">
        <w:rPr>
          <w:b/>
          <w:bCs/>
          <w:spacing w:val="20"/>
          <w:sz w:val="32"/>
          <w:szCs w:val="32"/>
          <w:u w:val="single"/>
        </w:rPr>
        <w:t>ПРОЕКТ</w:t>
      </w:r>
    </w:p>
    <w:p w:rsidR="001D5338" w:rsidRPr="006E2A14" w:rsidRDefault="001D5338" w:rsidP="001D5338">
      <w:pPr>
        <w:rPr>
          <w:b/>
          <w:bCs/>
          <w:spacing w:val="20"/>
          <w:sz w:val="32"/>
          <w:szCs w:val="32"/>
        </w:rPr>
      </w:pPr>
    </w:p>
    <w:p w:rsidR="001D5338" w:rsidRPr="006E2A14" w:rsidRDefault="001D5338" w:rsidP="001D5338">
      <w:pPr>
        <w:jc w:val="center"/>
        <w:rPr>
          <w:b/>
          <w:bCs/>
          <w:spacing w:val="20"/>
          <w:sz w:val="32"/>
          <w:szCs w:val="32"/>
        </w:rPr>
      </w:pPr>
      <w:r w:rsidRPr="006E2A14">
        <w:rPr>
          <w:b/>
          <w:bCs/>
          <w:spacing w:val="20"/>
          <w:sz w:val="32"/>
          <w:szCs w:val="32"/>
        </w:rPr>
        <w:t xml:space="preserve">ПОСТАНОВЛЕНИЕ     </w:t>
      </w:r>
    </w:p>
    <w:p w:rsidR="001D5338" w:rsidRPr="006E2A14" w:rsidRDefault="001D5338" w:rsidP="001D5338">
      <w:pPr>
        <w:tabs>
          <w:tab w:val="left" w:pos="6338"/>
        </w:tabs>
        <w:rPr>
          <w:b/>
          <w:bCs/>
          <w:spacing w:val="20"/>
          <w:sz w:val="32"/>
          <w:szCs w:val="32"/>
        </w:rPr>
      </w:pPr>
      <w:r w:rsidRPr="006E2A14">
        <w:rPr>
          <w:b/>
          <w:bCs/>
          <w:spacing w:val="20"/>
          <w:sz w:val="32"/>
          <w:szCs w:val="32"/>
        </w:rPr>
        <w:tab/>
      </w:r>
    </w:p>
    <w:p w:rsidR="001D5338" w:rsidRPr="006E2A14" w:rsidRDefault="001D5338" w:rsidP="001D5338">
      <w:pPr>
        <w:jc w:val="center"/>
      </w:pPr>
      <w:r w:rsidRPr="006E2A14">
        <w:t>от ___________ № ___________</w:t>
      </w:r>
    </w:p>
    <w:p w:rsidR="001D5338" w:rsidRPr="006E2A14" w:rsidRDefault="001D5338" w:rsidP="001D5338"/>
    <w:p w:rsidR="001D5338" w:rsidRPr="0032115F" w:rsidRDefault="001D5338" w:rsidP="001D5338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 xml:space="preserve">Об утверждении административного регламента </w:t>
      </w:r>
    </w:p>
    <w:p w:rsidR="001D5338" w:rsidRPr="0032115F" w:rsidRDefault="001D5338" w:rsidP="001D5338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 xml:space="preserve">предоставления муниципальной услуги </w:t>
      </w:r>
    </w:p>
    <w:p w:rsidR="009F4026" w:rsidRPr="009F4026" w:rsidRDefault="001D5338" w:rsidP="009F4026">
      <w:pPr>
        <w:ind w:firstLine="0"/>
        <w:rPr>
          <w:sz w:val="24"/>
          <w:szCs w:val="24"/>
        </w:rPr>
      </w:pPr>
      <w:r w:rsidRPr="001D5338">
        <w:rPr>
          <w:sz w:val="24"/>
          <w:szCs w:val="24"/>
        </w:rPr>
        <w:t>«</w:t>
      </w:r>
      <w:r w:rsidR="009F4026" w:rsidRPr="009F4026">
        <w:rPr>
          <w:sz w:val="24"/>
          <w:szCs w:val="24"/>
        </w:rPr>
        <w:t xml:space="preserve">Согласование создания места (площадки) накопления </w:t>
      </w:r>
    </w:p>
    <w:p w:rsidR="001D5338" w:rsidRPr="0032115F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твердых коммунальных отходов</w:t>
      </w:r>
      <w:r w:rsidR="001D5338" w:rsidRPr="001D5338">
        <w:rPr>
          <w:sz w:val="24"/>
          <w:szCs w:val="24"/>
        </w:rPr>
        <w:t>»</w:t>
      </w:r>
      <w:r w:rsidR="001D5338" w:rsidRPr="0032115F">
        <w:rPr>
          <w:sz w:val="24"/>
          <w:szCs w:val="24"/>
        </w:rPr>
        <w:t xml:space="preserve">, на территории </w:t>
      </w:r>
    </w:p>
    <w:p w:rsidR="001D5338" w:rsidRPr="0032115F" w:rsidRDefault="001D5338" w:rsidP="001D5338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>муниципального образования Сосновоборский</w:t>
      </w:r>
    </w:p>
    <w:p w:rsidR="001D5338" w:rsidRPr="0032115F" w:rsidRDefault="00676D95" w:rsidP="001D533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</w:t>
      </w:r>
      <w:r w:rsidR="00194DB0">
        <w:rPr>
          <w:sz w:val="24"/>
          <w:szCs w:val="24"/>
        </w:rPr>
        <w:t>Ленинградской области</w:t>
      </w:r>
    </w:p>
    <w:p w:rsidR="001D5338" w:rsidRDefault="001D5338" w:rsidP="001D533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D5338" w:rsidRDefault="001D5338" w:rsidP="001D533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17BBA" w:rsidRDefault="00817BBA" w:rsidP="001D533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21E7" w:rsidRPr="00C87975" w:rsidRDefault="00066378" w:rsidP="00BC6A4B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7F3898">
        <w:rPr>
          <w:sz w:val="24"/>
          <w:szCs w:val="24"/>
        </w:rPr>
        <w:t>В с</w:t>
      </w:r>
      <w:r>
        <w:rPr>
          <w:sz w:val="24"/>
          <w:szCs w:val="24"/>
        </w:rPr>
        <w:t xml:space="preserve">вязи с приведением в </w:t>
      </w:r>
      <w:r w:rsidRPr="007F3898">
        <w:rPr>
          <w:sz w:val="24"/>
          <w:szCs w:val="24"/>
        </w:rPr>
        <w:t xml:space="preserve">соответствие с </w:t>
      </w:r>
      <w:r>
        <w:rPr>
          <w:sz w:val="24"/>
          <w:szCs w:val="24"/>
        </w:rPr>
        <w:t xml:space="preserve">действующем законодательством, с </w:t>
      </w:r>
      <w:r w:rsidRPr="007F3898">
        <w:rPr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>Федеральным</w:t>
      </w:r>
      <w:r w:rsidRPr="00A22CE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22CEB">
        <w:rPr>
          <w:sz w:val="24"/>
          <w:szCs w:val="24"/>
        </w:rPr>
        <w:t xml:space="preserve"> от 06.10.2003 N 131-ФЗ (</w:t>
      </w:r>
      <w:r w:rsidR="009F4026" w:rsidRPr="009F4026">
        <w:rPr>
          <w:sz w:val="24"/>
          <w:szCs w:val="24"/>
        </w:rPr>
        <w:t>ред. от 20.03.2025</w:t>
      </w:r>
      <w:r w:rsidRPr="00A22CEB">
        <w:rPr>
          <w:sz w:val="24"/>
          <w:szCs w:val="24"/>
        </w:rPr>
        <w:t>) "Об общих принципах организации местного самоуправления в Российской Федерации" (с изм. и доп., вступ. в силу с 01.09.2024)</w:t>
      </w:r>
      <w:r>
        <w:rPr>
          <w:sz w:val="24"/>
          <w:szCs w:val="24"/>
        </w:rPr>
        <w:t>,</w:t>
      </w:r>
      <w:r w:rsidRPr="00A22CEB">
        <w:rPr>
          <w:sz w:val="24"/>
          <w:szCs w:val="24"/>
        </w:rPr>
        <w:t xml:space="preserve"> </w:t>
      </w:r>
      <w:r w:rsidR="004321E7" w:rsidRPr="00C87975">
        <w:rPr>
          <w:sz w:val="24"/>
          <w:szCs w:val="24"/>
        </w:rPr>
        <w:t xml:space="preserve">распоряжением Правительства Ленинградской области от 28.12.2015 № 585-р </w:t>
      </w:r>
      <w:r w:rsidR="009F4026">
        <w:rPr>
          <w:sz w:val="24"/>
          <w:szCs w:val="24"/>
        </w:rPr>
        <w:t xml:space="preserve"> (ред. от 23.07.2025 № 436</w:t>
      </w:r>
      <w:r w:rsidR="004321E7">
        <w:rPr>
          <w:sz w:val="24"/>
          <w:szCs w:val="24"/>
        </w:rPr>
        <w:t>-р</w:t>
      </w:r>
      <w:r w:rsidR="004321E7" w:rsidRPr="00C87975">
        <w:rPr>
          <w:sz w:val="24"/>
          <w:szCs w:val="24"/>
        </w:rPr>
        <w:t xml:space="preserve">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="004321E7" w:rsidRPr="00C87975">
        <w:rPr>
          <w:sz w:val="24"/>
          <w:szCs w:val="24"/>
          <w:lang w:eastAsia="en-US"/>
        </w:rPr>
        <w:t xml:space="preserve">администрация Сосновоборского городского округа </w:t>
      </w:r>
      <w:r w:rsidR="004321E7" w:rsidRPr="00C87975">
        <w:rPr>
          <w:b/>
          <w:sz w:val="24"/>
          <w:szCs w:val="24"/>
          <w:lang w:eastAsia="en-US"/>
        </w:rPr>
        <w:t>п о с т а н о в л я е т:</w:t>
      </w:r>
    </w:p>
    <w:p w:rsidR="001D5338" w:rsidRPr="007F3898" w:rsidRDefault="001D5338" w:rsidP="00BC6A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338" w:rsidRDefault="001D5338" w:rsidP="00BC6A4B">
      <w:pPr>
        <w:pStyle w:val="ConsPlusTitle"/>
        <w:widowControl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b w:val="0"/>
        </w:rPr>
      </w:pPr>
      <w:r w:rsidRPr="007F3898">
        <w:rPr>
          <w:b w:val="0"/>
        </w:rPr>
        <w:t xml:space="preserve">Утвердить административный регламент предоставления муниципальной услуги </w:t>
      </w:r>
      <w:r w:rsidRPr="001D5338">
        <w:rPr>
          <w:b w:val="0"/>
        </w:rPr>
        <w:t>«Согласование создания места (площадки) накопления твёрдых коммунальных отходов»</w:t>
      </w:r>
      <w:r>
        <w:rPr>
          <w:b w:val="0"/>
        </w:rPr>
        <w:t xml:space="preserve"> </w:t>
      </w:r>
      <w:r w:rsidRPr="007F3898">
        <w:rPr>
          <w:b w:val="0"/>
        </w:rPr>
        <w:t>на территории муниципального образования Сосновоборский городской округ Ленинградской области (Приложение).</w:t>
      </w:r>
    </w:p>
    <w:p w:rsidR="00807FA9" w:rsidRPr="00807FA9" w:rsidRDefault="008C4187" w:rsidP="00BC6A4B">
      <w:pPr>
        <w:pStyle w:val="af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bCs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="00817BBA" w:rsidRPr="00807FA9">
        <w:rPr>
          <w:rFonts w:ascii="Times New Roman" w:hAnsi="Times New Roman"/>
          <w:bCs/>
          <w:sz w:val="24"/>
          <w:szCs w:val="24"/>
        </w:rPr>
        <w:t xml:space="preserve">от </w:t>
      </w:r>
      <w:r w:rsidR="009F4026">
        <w:rPr>
          <w:rFonts w:ascii="Times New Roman" w:hAnsi="Times New Roman"/>
          <w:bCs/>
          <w:sz w:val="24"/>
          <w:szCs w:val="24"/>
        </w:rPr>
        <w:t>17.01.2025 № 27</w:t>
      </w:r>
      <w:r w:rsidR="00817BBA" w:rsidRPr="00807FA9">
        <w:rPr>
          <w:rFonts w:ascii="Times New Roman" w:hAnsi="Times New Roman"/>
          <w:bCs/>
          <w:sz w:val="24"/>
          <w:szCs w:val="24"/>
        </w:rPr>
        <w:t xml:space="preserve"> </w:t>
      </w:r>
      <w:r w:rsidRPr="00807FA9"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на территории муниципального образования Сосновоборский городской округ Ленинградской области»</w:t>
      </w:r>
      <w:r w:rsidR="00807FA9" w:rsidRPr="00807FA9">
        <w:rPr>
          <w:rFonts w:ascii="Times New Roman" w:hAnsi="Times New Roman"/>
          <w:bCs/>
          <w:sz w:val="24"/>
          <w:szCs w:val="24"/>
        </w:rPr>
        <w:t>.</w:t>
      </w:r>
    </w:p>
    <w:p w:rsidR="00807FA9" w:rsidRPr="00807FA9" w:rsidRDefault="001D5338" w:rsidP="00BC6A4B">
      <w:pPr>
        <w:pStyle w:val="af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 xml:space="preserve">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807FA9" w:rsidRPr="00807FA9" w:rsidRDefault="001D5338" w:rsidP="00BC6A4B">
      <w:pPr>
        <w:pStyle w:val="af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07FA9" w:rsidRPr="00807FA9" w:rsidRDefault="001D5338" w:rsidP="00BC6A4B">
      <w:pPr>
        <w:pStyle w:val="af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1D5338" w:rsidRPr="00807FA9" w:rsidRDefault="001D5338" w:rsidP="00BC6A4B">
      <w:pPr>
        <w:pStyle w:val="af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807FA9" w:rsidRPr="00807FA9" w:rsidRDefault="00807FA9" w:rsidP="00807FA9">
      <w:pPr>
        <w:ind w:left="709" w:firstLine="0"/>
        <w:jc w:val="both"/>
        <w:rPr>
          <w:bCs/>
          <w:sz w:val="24"/>
          <w:szCs w:val="24"/>
        </w:rPr>
      </w:pPr>
    </w:p>
    <w:p w:rsidR="001D5338" w:rsidRPr="007F3898" w:rsidRDefault="001D5338" w:rsidP="008C4187">
      <w:pPr>
        <w:ind w:firstLine="709"/>
        <w:jc w:val="both"/>
        <w:rPr>
          <w:sz w:val="24"/>
          <w:szCs w:val="24"/>
        </w:rPr>
      </w:pPr>
    </w:p>
    <w:p w:rsidR="001D5338" w:rsidRPr="007F3898" w:rsidRDefault="001D5338" w:rsidP="001D5338">
      <w:pPr>
        <w:ind w:firstLine="709"/>
        <w:jc w:val="both"/>
        <w:rPr>
          <w:sz w:val="24"/>
          <w:szCs w:val="24"/>
        </w:rPr>
      </w:pPr>
    </w:p>
    <w:p w:rsidR="001D5338" w:rsidRDefault="008C4187" w:rsidP="001D5338">
      <w:pPr>
        <w:ind w:firstLine="0"/>
        <w:jc w:val="both"/>
        <w:rPr>
          <w:sz w:val="24"/>
          <w:szCs w:val="24"/>
        </w:rPr>
      </w:pPr>
      <w:r w:rsidRPr="008C4187">
        <w:rPr>
          <w:sz w:val="24"/>
          <w:szCs w:val="24"/>
        </w:rPr>
        <w:t xml:space="preserve">Глава Сосновоборского городского округа                                        </w:t>
      </w:r>
      <w:r w:rsidR="00807FA9">
        <w:rPr>
          <w:sz w:val="24"/>
          <w:szCs w:val="24"/>
        </w:rPr>
        <w:t xml:space="preserve">                  </w:t>
      </w:r>
      <w:r w:rsidR="00817BBA">
        <w:rPr>
          <w:sz w:val="24"/>
          <w:szCs w:val="24"/>
        </w:rPr>
        <w:t xml:space="preserve">   </w:t>
      </w:r>
      <w:r w:rsidRPr="008C4187">
        <w:rPr>
          <w:sz w:val="24"/>
          <w:szCs w:val="24"/>
        </w:rPr>
        <w:t>М.В. Воронков</w:t>
      </w:r>
      <w:r w:rsidR="00933F9B">
        <w:rPr>
          <w:sz w:val="24"/>
          <w:szCs w:val="24"/>
        </w:rPr>
        <w:t xml:space="preserve"> </w:t>
      </w:r>
    </w:p>
    <w:p w:rsidR="008C4187" w:rsidRDefault="008C4187" w:rsidP="001D5338">
      <w:pPr>
        <w:ind w:firstLine="0"/>
        <w:jc w:val="both"/>
        <w:rPr>
          <w:sz w:val="24"/>
          <w:szCs w:val="24"/>
        </w:rPr>
      </w:pPr>
    </w:p>
    <w:p w:rsidR="00817BBA" w:rsidRDefault="00817BBA" w:rsidP="001D5338">
      <w:pPr>
        <w:ind w:firstLine="0"/>
        <w:jc w:val="both"/>
        <w:rPr>
          <w:sz w:val="24"/>
          <w:szCs w:val="24"/>
        </w:rPr>
      </w:pPr>
    </w:p>
    <w:p w:rsidR="00865A2A" w:rsidRPr="00817BBA" w:rsidRDefault="009F4026" w:rsidP="001D5338">
      <w:pPr>
        <w:ind w:firstLine="0"/>
        <w:rPr>
          <w:sz w:val="12"/>
          <w:szCs w:val="12"/>
        </w:rPr>
      </w:pPr>
      <w:r>
        <w:rPr>
          <w:sz w:val="12"/>
          <w:szCs w:val="12"/>
        </w:rPr>
        <w:t>исп. Кучинская Е.В.</w:t>
      </w:r>
      <w:r w:rsidR="001D5338" w:rsidRPr="00817BBA">
        <w:rPr>
          <w:sz w:val="12"/>
          <w:szCs w:val="12"/>
        </w:rPr>
        <w:t xml:space="preserve"> </w:t>
      </w:r>
    </w:p>
    <w:p w:rsidR="001D5338" w:rsidRPr="00817BBA" w:rsidRDefault="001D5338" w:rsidP="001D5338">
      <w:pPr>
        <w:ind w:firstLine="0"/>
        <w:rPr>
          <w:sz w:val="12"/>
          <w:szCs w:val="12"/>
        </w:rPr>
      </w:pPr>
      <w:r w:rsidRPr="00817BBA">
        <w:rPr>
          <w:sz w:val="12"/>
          <w:szCs w:val="12"/>
        </w:rPr>
        <w:t>(81369) 6-28-33</w:t>
      </w:r>
    </w:p>
    <w:p w:rsidR="008C4187" w:rsidRDefault="009F4026" w:rsidP="00807FA9">
      <w:pPr>
        <w:ind w:firstLine="0"/>
        <w:rPr>
          <w:sz w:val="12"/>
          <w:szCs w:val="12"/>
        </w:rPr>
      </w:pPr>
      <w:r>
        <w:rPr>
          <w:sz w:val="12"/>
          <w:szCs w:val="12"/>
        </w:rPr>
        <w:t>ОПиЭБ</w:t>
      </w:r>
    </w:p>
    <w:p w:rsidR="009F4026" w:rsidRPr="00807FA9" w:rsidRDefault="009F4026" w:rsidP="00807FA9">
      <w:pPr>
        <w:ind w:firstLine="0"/>
        <w:rPr>
          <w:sz w:val="16"/>
          <w:szCs w:val="16"/>
        </w:rPr>
      </w:pPr>
    </w:p>
    <w:p w:rsidR="009F4026" w:rsidRDefault="009F4026" w:rsidP="00031228">
      <w:pPr>
        <w:ind w:firstLine="0"/>
        <w:rPr>
          <w:caps/>
          <w:sz w:val="24"/>
          <w:szCs w:val="24"/>
        </w:rPr>
      </w:pPr>
    </w:p>
    <w:p w:rsidR="00031228" w:rsidRDefault="00031228" w:rsidP="00031228">
      <w:pPr>
        <w:ind w:firstLine="0"/>
        <w:rPr>
          <w:caps/>
          <w:sz w:val="24"/>
          <w:szCs w:val="24"/>
        </w:rPr>
      </w:pPr>
      <w:r w:rsidRPr="006E2A14">
        <w:rPr>
          <w:caps/>
          <w:sz w:val="24"/>
          <w:szCs w:val="24"/>
        </w:rPr>
        <w:t>Согласовано:</w:t>
      </w:r>
    </w:p>
    <w:p w:rsidR="005E4727" w:rsidRDefault="005E4727" w:rsidP="00031228">
      <w:pPr>
        <w:ind w:firstLine="0"/>
        <w:rPr>
          <w:caps/>
          <w:sz w:val="24"/>
          <w:szCs w:val="24"/>
        </w:rPr>
      </w:pPr>
    </w:p>
    <w:p w:rsidR="005E4727" w:rsidRPr="00A2180B" w:rsidRDefault="005E4727" w:rsidP="00031228">
      <w:pPr>
        <w:ind w:firstLine="0"/>
        <w:rPr>
          <w:sz w:val="12"/>
          <w:szCs w:val="12"/>
        </w:rPr>
      </w:pPr>
    </w:p>
    <w:p w:rsidR="00031228" w:rsidRPr="006E2A14" w:rsidRDefault="00031228" w:rsidP="00031228">
      <w:pPr>
        <w:ind w:firstLine="0"/>
        <w:jc w:val="both"/>
        <w:rPr>
          <w:caps/>
          <w:sz w:val="24"/>
          <w:szCs w:val="24"/>
        </w:rPr>
      </w:pPr>
    </w:p>
    <w:p w:rsidR="009F4026" w:rsidRPr="009F4026" w:rsidRDefault="009F4026" w:rsidP="009F4026">
      <w:pPr>
        <w:ind w:firstLine="0"/>
        <w:rPr>
          <w:bCs/>
          <w:sz w:val="24"/>
          <w:szCs w:val="24"/>
        </w:rPr>
      </w:pPr>
      <w:r w:rsidRPr="009F4026">
        <w:rPr>
          <w:bCs/>
          <w:sz w:val="24"/>
          <w:szCs w:val="24"/>
        </w:rPr>
        <w:t xml:space="preserve">Заместитель главы администрации по безопасности, </w:t>
      </w:r>
    </w:p>
    <w:p w:rsidR="009F4026" w:rsidRPr="009F4026" w:rsidRDefault="009F4026" w:rsidP="009F4026">
      <w:pPr>
        <w:ind w:firstLine="0"/>
        <w:rPr>
          <w:bCs/>
          <w:sz w:val="24"/>
          <w:szCs w:val="24"/>
        </w:rPr>
      </w:pPr>
      <w:r w:rsidRPr="009F4026">
        <w:rPr>
          <w:bCs/>
          <w:sz w:val="24"/>
          <w:szCs w:val="24"/>
        </w:rPr>
        <w:t>правопорядку и организационным вопросам</w:t>
      </w:r>
    </w:p>
    <w:p w:rsidR="009F4026" w:rsidRPr="009F4026" w:rsidRDefault="009F4026" w:rsidP="009F4026">
      <w:pPr>
        <w:ind w:firstLine="0"/>
        <w:jc w:val="both"/>
        <w:rPr>
          <w:sz w:val="24"/>
          <w:szCs w:val="24"/>
        </w:rPr>
      </w:pPr>
      <w:r w:rsidRPr="009F4026">
        <w:rPr>
          <w:sz w:val="24"/>
          <w:szCs w:val="24"/>
        </w:rPr>
        <w:t>_________________А.Ю.Рахматов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_____._______2025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 xml:space="preserve">Начальник отдела природопользования 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и экологической безопасности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_________________ Д.Г.Бойцов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______.______2025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 xml:space="preserve">Главный специалист-юрисконсульт 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юридического отдела</w:t>
      </w:r>
    </w:p>
    <w:p w:rsidR="009F4026" w:rsidRPr="009F4026" w:rsidRDefault="009F4026" w:rsidP="009F4026">
      <w:pPr>
        <w:ind w:firstLine="0"/>
        <w:rPr>
          <w:bCs/>
          <w:sz w:val="24"/>
          <w:szCs w:val="24"/>
        </w:rPr>
      </w:pPr>
      <w:r w:rsidRPr="009F4026">
        <w:rPr>
          <w:sz w:val="24"/>
          <w:szCs w:val="24"/>
        </w:rPr>
        <w:t>_________________ Е.С.Чепыжева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 xml:space="preserve">_____._______2025  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 xml:space="preserve">Начальник общего отдела 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_________________М.С.Смолкина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  <w:r w:rsidRPr="009F4026">
        <w:rPr>
          <w:sz w:val="24"/>
          <w:szCs w:val="24"/>
        </w:rPr>
        <w:t>_____._______2025</w:t>
      </w:r>
    </w:p>
    <w:p w:rsidR="009F4026" w:rsidRPr="009F4026" w:rsidRDefault="009F4026" w:rsidP="009F4026">
      <w:pPr>
        <w:ind w:firstLine="0"/>
        <w:rPr>
          <w:sz w:val="24"/>
          <w:szCs w:val="24"/>
        </w:rPr>
      </w:pPr>
    </w:p>
    <w:p w:rsidR="00031228" w:rsidRPr="00903136" w:rsidRDefault="00031228" w:rsidP="00031228">
      <w:pPr>
        <w:rPr>
          <w:caps/>
          <w:sz w:val="24"/>
          <w:szCs w:val="24"/>
        </w:rPr>
      </w:pPr>
    </w:p>
    <w:p w:rsidR="00031228" w:rsidRPr="00903136" w:rsidRDefault="00031228" w:rsidP="00031228">
      <w:pPr>
        <w:rPr>
          <w:caps/>
          <w:sz w:val="24"/>
          <w:szCs w:val="24"/>
        </w:rPr>
      </w:pPr>
    </w:p>
    <w:p w:rsidR="00031228" w:rsidRPr="00903136" w:rsidRDefault="00031228" w:rsidP="00031228">
      <w:pPr>
        <w:rPr>
          <w:sz w:val="24"/>
          <w:szCs w:val="24"/>
        </w:rPr>
      </w:pPr>
    </w:p>
    <w:p w:rsidR="00031228" w:rsidRDefault="00031228" w:rsidP="00031228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031228" w:rsidRDefault="00031228" w:rsidP="00031228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031228" w:rsidRPr="007B3C8E" w:rsidRDefault="00031228" w:rsidP="00031228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031228" w:rsidRPr="007B3C8E" w:rsidRDefault="00031228" w:rsidP="00031228">
      <w:pPr>
        <w:widowControl w:val="0"/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  <w:r w:rsidRPr="006E2A14">
        <w:rPr>
          <w:sz w:val="24"/>
          <w:szCs w:val="24"/>
        </w:rPr>
        <w:t xml:space="preserve">     </w:t>
      </w:r>
    </w:p>
    <w:p w:rsidR="00031228" w:rsidRPr="006E2A14" w:rsidRDefault="00031228" w:rsidP="00031228">
      <w:pPr>
        <w:ind w:firstLine="0"/>
        <w:jc w:val="right"/>
      </w:pPr>
    </w:p>
    <w:p w:rsidR="00031228" w:rsidRPr="006E2A14" w:rsidRDefault="00031228" w:rsidP="00031228">
      <w:pPr>
        <w:ind w:firstLine="0"/>
        <w:jc w:val="right"/>
      </w:pPr>
      <w:r w:rsidRPr="006E2A14">
        <w:t>Рассылка:</w:t>
      </w:r>
    </w:p>
    <w:p w:rsidR="00031228" w:rsidRPr="006E2A14" w:rsidRDefault="00031228" w:rsidP="00031228">
      <w:pPr>
        <w:ind w:firstLine="0"/>
        <w:jc w:val="right"/>
      </w:pPr>
      <w:r w:rsidRPr="006E2A14">
        <w:t xml:space="preserve">пресс-центр, </w:t>
      </w:r>
    </w:p>
    <w:p w:rsidR="00031228" w:rsidRPr="006E2A14" w:rsidRDefault="00031228" w:rsidP="00031228">
      <w:pPr>
        <w:ind w:firstLine="709"/>
        <w:jc w:val="right"/>
        <w:rPr>
          <w:sz w:val="24"/>
          <w:szCs w:val="24"/>
        </w:rPr>
      </w:pPr>
      <w:r w:rsidRPr="006E2A14">
        <w:t>прокуратура, ОПиЭБ</w:t>
      </w: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b/>
          <w:sz w:val="24"/>
          <w:szCs w:val="24"/>
        </w:rPr>
      </w:pPr>
    </w:p>
    <w:p w:rsidR="00031228" w:rsidRPr="006E2A14" w:rsidRDefault="00031228" w:rsidP="00031228">
      <w:pPr>
        <w:tabs>
          <w:tab w:val="left" w:pos="3390"/>
        </w:tabs>
        <w:ind w:firstLine="709"/>
        <w:jc w:val="both"/>
        <w:rPr>
          <w:b/>
          <w:sz w:val="24"/>
          <w:szCs w:val="24"/>
        </w:rPr>
      </w:pPr>
    </w:p>
    <w:p w:rsidR="00031228" w:rsidRPr="006E2A14" w:rsidRDefault="00031228" w:rsidP="00031228">
      <w:pPr>
        <w:ind w:firstLine="709"/>
        <w:jc w:val="both"/>
        <w:rPr>
          <w:b/>
          <w:sz w:val="24"/>
          <w:szCs w:val="24"/>
        </w:rPr>
      </w:pPr>
    </w:p>
    <w:p w:rsidR="00031228" w:rsidRDefault="00031228" w:rsidP="005E4727">
      <w:pPr>
        <w:pStyle w:val="formattext"/>
        <w:ind w:firstLine="0"/>
        <w:rPr>
          <w:sz w:val="24"/>
          <w:szCs w:val="24"/>
        </w:rPr>
      </w:pPr>
    </w:p>
    <w:p w:rsidR="00031228" w:rsidRDefault="00031228" w:rsidP="001D5338">
      <w:pPr>
        <w:pStyle w:val="formattext"/>
        <w:jc w:val="right"/>
        <w:rPr>
          <w:sz w:val="24"/>
          <w:szCs w:val="24"/>
        </w:rPr>
      </w:pPr>
    </w:p>
    <w:p w:rsidR="00BC6A4B" w:rsidRDefault="00BC6A4B" w:rsidP="001D5338">
      <w:pPr>
        <w:pStyle w:val="formattext"/>
        <w:jc w:val="right"/>
        <w:rPr>
          <w:sz w:val="24"/>
          <w:szCs w:val="24"/>
        </w:rPr>
      </w:pPr>
    </w:p>
    <w:p w:rsidR="00BC6A4B" w:rsidRDefault="009F4026" w:rsidP="009F4026">
      <w:pPr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6A4B" w:rsidRDefault="00BC6A4B" w:rsidP="001D5338">
      <w:pPr>
        <w:pStyle w:val="formattext"/>
        <w:jc w:val="right"/>
        <w:rPr>
          <w:sz w:val="24"/>
          <w:szCs w:val="24"/>
        </w:rPr>
      </w:pPr>
    </w:p>
    <w:p w:rsidR="00BC6A4B" w:rsidRDefault="00BC6A4B" w:rsidP="001D5338">
      <w:pPr>
        <w:pStyle w:val="formattext"/>
        <w:jc w:val="right"/>
        <w:rPr>
          <w:sz w:val="24"/>
          <w:szCs w:val="24"/>
        </w:rPr>
      </w:pPr>
    </w:p>
    <w:p w:rsidR="00BC6A4B" w:rsidRPr="006E2A14" w:rsidRDefault="00BC6A4B" w:rsidP="00BC6A4B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УТВЕРЖДЕН</w:t>
      </w:r>
    </w:p>
    <w:p w:rsidR="001D5338" w:rsidRPr="006E2A14" w:rsidRDefault="001D5338" w:rsidP="001D5338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постановлением администрации</w:t>
      </w:r>
    </w:p>
    <w:p w:rsidR="001D5338" w:rsidRPr="006E2A14" w:rsidRDefault="001D5338" w:rsidP="001D5338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Сосновоборского городского округа</w:t>
      </w:r>
    </w:p>
    <w:p w:rsidR="001D5338" w:rsidRPr="006E2A14" w:rsidRDefault="001D5338" w:rsidP="001D5338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от_________________№ ______</w:t>
      </w:r>
    </w:p>
    <w:p w:rsidR="001D5338" w:rsidRPr="006E2A14" w:rsidRDefault="001D5338" w:rsidP="001D5338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1D5338" w:rsidRPr="006E2A14" w:rsidRDefault="001D5338" w:rsidP="001D5338">
      <w:pPr>
        <w:pStyle w:val="ConsPlusTitle"/>
        <w:widowControl/>
        <w:ind w:firstLine="709"/>
        <w:jc w:val="right"/>
        <w:rPr>
          <w:b w:val="0"/>
        </w:rPr>
      </w:pPr>
      <w:r w:rsidRPr="006E2A14">
        <w:rPr>
          <w:b w:val="0"/>
        </w:rPr>
        <w:t>(Приложение)</w:t>
      </w:r>
    </w:p>
    <w:p w:rsidR="00F322CF" w:rsidRDefault="00F322CF" w:rsidP="0042634F">
      <w:pPr>
        <w:ind w:firstLine="0"/>
        <w:rPr>
          <w:b/>
          <w:bCs/>
          <w:sz w:val="24"/>
          <w:szCs w:val="24"/>
        </w:rPr>
      </w:pPr>
    </w:p>
    <w:p w:rsidR="0042634F" w:rsidRDefault="0042634F" w:rsidP="0042634F">
      <w:pPr>
        <w:ind w:firstLine="0"/>
        <w:rPr>
          <w:sz w:val="28"/>
          <w:szCs w:val="28"/>
        </w:rPr>
      </w:pPr>
    </w:p>
    <w:p w:rsidR="0042634F" w:rsidRPr="006E2A14" w:rsidRDefault="0042634F" w:rsidP="0042634F">
      <w:pPr>
        <w:pStyle w:val="ConsPlusTitle"/>
        <w:widowControl/>
        <w:ind w:firstLine="709"/>
        <w:jc w:val="center"/>
      </w:pPr>
      <w:r w:rsidRPr="006E2A14">
        <w:t>Административный регламент</w:t>
      </w:r>
    </w:p>
    <w:p w:rsidR="0042634F" w:rsidRPr="006350A3" w:rsidRDefault="0042634F" w:rsidP="0042634F">
      <w:pPr>
        <w:pStyle w:val="ConsPlusTitle"/>
        <w:tabs>
          <w:tab w:val="left" w:pos="1134"/>
        </w:tabs>
        <w:ind w:firstLine="709"/>
        <w:jc w:val="center"/>
      </w:pPr>
      <w:r w:rsidRPr="006350A3">
        <w:t xml:space="preserve">предоставления муниципальной услуги </w:t>
      </w:r>
      <w:r>
        <w:t xml:space="preserve">«Согласование создания места(площадки) накопления твёрдых коммунальных отходов», </w:t>
      </w:r>
      <w:r w:rsidRPr="006350A3">
        <w:t xml:space="preserve">на территории муниципального образования </w:t>
      </w:r>
      <w:r>
        <w:t xml:space="preserve">Сосновоборский городской округ </w:t>
      </w:r>
      <w:r w:rsidRPr="006350A3">
        <w:t>Ленинградской области»</w:t>
      </w:r>
    </w:p>
    <w:p w:rsidR="0042634F" w:rsidRPr="0042634F" w:rsidRDefault="0042634F" w:rsidP="00734B09">
      <w:pPr>
        <w:jc w:val="center"/>
        <w:rPr>
          <w:b/>
          <w:bCs/>
          <w:sz w:val="24"/>
          <w:szCs w:val="24"/>
        </w:rPr>
      </w:pPr>
      <w:r w:rsidRPr="0042634F">
        <w:rPr>
          <w:b/>
          <w:sz w:val="24"/>
          <w:szCs w:val="24"/>
        </w:rPr>
        <w:t xml:space="preserve">(сокращенное наименование - </w:t>
      </w:r>
      <w:r w:rsidRPr="0042634F">
        <w:rPr>
          <w:b/>
          <w:bCs/>
          <w:sz w:val="24"/>
          <w:szCs w:val="24"/>
        </w:rPr>
        <w:t>Согласование создания места</w:t>
      </w:r>
    </w:p>
    <w:p w:rsidR="0042634F" w:rsidRPr="0042634F" w:rsidRDefault="0042634F" w:rsidP="00734B09">
      <w:pPr>
        <w:jc w:val="center"/>
        <w:rPr>
          <w:b/>
          <w:sz w:val="24"/>
          <w:szCs w:val="24"/>
        </w:rPr>
      </w:pPr>
      <w:r w:rsidRPr="0042634F">
        <w:rPr>
          <w:b/>
          <w:bCs/>
          <w:sz w:val="24"/>
          <w:szCs w:val="24"/>
        </w:rPr>
        <w:t>(площадки) накопления ТКО</w:t>
      </w:r>
      <w:r w:rsidRPr="0042634F">
        <w:rPr>
          <w:b/>
          <w:sz w:val="24"/>
          <w:szCs w:val="24"/>
        </w:rPr>
        <w:t>)</w:t>
      </w:r>
    </w:p>
    <w:p w:rsidR="0042634F" w:rsidRPr="0042634F" w:rsidRDefault="0042634F" w:rsidP="00734B09">
      <w:pPr>
        <w:jc w:val="center"/>
        <w:rPr>
          <w:b/>
          <w:sz w:val="24"/>
          <w:szCs w:val="24"/>
        </w:rPr>
      </w:pPr>
      <w:r w:rsidRPr="0042634F">
        <w:rPr>
          <w:b/>
          <w:sz w:val="24"/>
          <w:szCs w:val="24"/>
        </w:rPr>
        <w:t>(далее - регламент, муниципальная услуга)</w:t>
      </w:r>
    </w:p>
    <w:p w:rsidR="0042634F" w:rsidRDefault="0042634F" w:rsidP="00734B09">
      <w:pPr>
        <w:jc w:val="center"/>
        <w:rPr>
          <w:sz w:val="28"/>
          <w:szCs w:val="28"/>
        </w:rPr>
      </w:pP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4"/>
          <w:szCs w:val="24"/>
        </w:rPr>
      </w:pP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F322CF">
        <w:rPr>
          <w:b/>
          <w:bCs/>
          <w:sz w:val="24"/>
          <w:szCs w:val="24"/>
        </w:rPr>
        <w:t>1. Общие положения</w:t>
      </w: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F322CF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1.2. Круг заявителей.</w:t>
      </w:r>
    </w:p>
    <w:p w:rsidR="00F322CF" w:rsidRPr="00F322CF" w:rsidRDefault="00F322CF" w:rsidP="00F322C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Муниципальная услуга </w:t>
      </w:r>
      <w:r w:rsidRPr="00F322CF">
        <w:rPr>
          <w:rFonts w:eastAsiaTheme="minorHAnsi"/>
          <w:sz w:val="24"/>
          <w:szCs w:val="24"/>
          <w:lang w:eastAsia="en-US"/>
        </w:rPr>
        <w:t xml:space="preserve">предоставляется </w:t>
      </w:r>
      <w:r w:rsidRPr="00F322CF">
        <w:rPr>
          <w:sz w:val="24"/>
          <w:szCs w:val="24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F322CF" w:rsidRPr="00F322CF" w:rsidRDefault="00F322CF" w:rsidP="00F322C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r w:rsidR="0042634F" w:rsidRPr="00F322CF">
        <w:rPr>
          <w:rFonts w:eastAsiaTheme="minorHAnsi"/>
          <w:sz w:val="24"/>
          <w:szCs w:val="24"/>
          <w:lang w:eastAsia="en-US"/>
        </w:rPr>
        <w:t>услуги (</w:t>
      </w:r>
      <w:r w:rsidRPr="00F322CF">
        <w:rPr>
          <w:rFonts w:eastAsiaTheme="minorHAnsi"/>
          <w:sz w:val="24"/>
          <w:szCs w:val="24"/>
          <w:lang w:eastAsia="en-US"/>
        </w:rPr>
        <w:t>далее – представители заявителей).</w:t>
      </w:r>
    </w:p>
    <w:p w:rsidR="00F322CF" w:rsidRPr="00F322CF" w:rsidRDefault="00F322CF" w:rsidP="00F322C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322CF" w:rsidRPr="00F322CF" w:rsidRDefault="00F322CF" w:rsidP="00F322C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3" w:name="sub_1002"/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F322CF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F322CF" w:rsidRPr="00F322CF" w:rsidRDefault="00F322CF" w:rsidP="00F322CF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  <w:r w:rsidRPr="00F322CF">
        <w:rPr>
          <w:sz w:val="24"/>
          <w:szCs w:val="24"/>
        </w:rPr>
        <w:t>2.1. Наименование муниципальной услуги: «</w:t>
      </w:r>
      <w:r w:rsidRPr="00F322CF">
        <w:rPr>
          <w:bCs/>
          <w:sz w:val="24"/>
          <w:szCs w:val="24"/>
        </w:rPr>
        <w:t>Согласование создания места (площадки) накопления твердых коммунальных отходов»</w:t>
      </w:r>
      <w:r w:rsidRPr="00F322CF">
        <w:rPr>
          <w:sz w:val="24"/>
          <w:szCs w:val="24"/>
        </w:rPr>
        <w:t>.</w:t>
      </w: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ind w:firstLine="709"/>
        <w:jc w:val="both"/>
        <w:rPr>
          <w:sz w:val="24"/>
          <w:szCs w:val="24"/>
        </w:rPr>
      </w:pPr>
      <w:bookmarkStart w:id="5" w:name="sub_1022"/>
      <w:bookmarkEnd w:id="4"/>
      <w:r w:rsidRPr="00F322CF">
        <w:rPr>
          <w:sz w:val="24"/>
          <w:szCs w:val="24"/>
        </w:rPr>
        <w:t>2.2. Наименование органа, предоставляющего муниципальную услугу.</w:t>
      </w:r>
    </w:p>
    <w:p w:rsidR="00F322CF" w:rsidRPr="00F322CF" w:rsidRDefault="00F322CF" w:rsidP="00F322C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Муниципальную услугу предоставляет: </w:t>
      </w:r>
      <w:r w:rsidR="0042634F">
        <w:rPr>
          <w:sz w:val="24"/>
          <w:szCs w:val="24"/>
        </w:rPr>
        <w:t xml:space="preserve">Администрация Сосновоборского городского округа Ленинградской области </w:t>
      </w:r>
      <w:r w:rsidRPr="00F322CF">
        <w:rPr>
          <w:sz w:val="24"/>
          <w:szCs w:val="24"/>
        </w:rPr>
        <w:t>(далее – ОМСУ).</w:t>
      </w:r>
    </w:p>
    <w:p w:rsidR="00F322CF" w:rsidRPr="00F322CF" w:rsidRDefault="00F322CF" w:rsidP="00F322CF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bookmarkStart w:id="6" w:name="sub_1025"/>
      <w:bookmarkEnd w:id="5"/>
      <w:r w:rsidRPr="00F322CF">
        <w:rPr>
          <w:sz w:val="24"/>
          <w:szCs w:val="24"/>
        </w:rPr>
        <w:t>2.3. Результат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F322CF" w:rsidRPr="00F322CF" w:rsidRDefault="00F322CF" w:rsidP="00F322C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при личной явке: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ОМСУ,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без личной явки: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2.4. Срок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2.9. Показатели качества и доступности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Информационные системы, используемые для предоставления муниципальной услуги</w:t>
      </w:r>
      <w:r w:rsidR="0042634F">
        <w:rPr>
          <w:sz w:val="24"/>
          <w:szCs w:val="24"/>
        </w:rPr>
        <w:t>:</w:t>
      </w:r>
      <w:r w:rsidRPr="00F322CF">
        <w:rPr>
          <w:sz w:val="24"/>
          <w:szCs w:val="24"/>
        </w:rPr>
        <w:t xml:space="preserve">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несоответствие заявки установленной форме (образец № 1);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подача заявления и документов неуполномоченным лицом;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lastRenderedPageBreak/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F322CF" w:rsidRPr="00F322CF" w:rsidRDefault="00F322CF" w:rsidP="00F322C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3. Состав, последовательность и сроки выполнения</w:t>
      </w:r>
    </w:p>
    <w:p w:rsidR="00F322CF" w:rsidRPr="00F322CF" w:rsidRDefault="00F322CF" w:rsidP="00F322C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административных процедур</w:t>
      </w:r>
    </w:p>
    <w:p w:rsidR="00F322CF" w:rsidRPr="00F322CF" w:rsidRDefault="00F322CF" w:rsidP="00F322CF">
      <w:pPr>
        <w:widowControl w:val="0"/>
        <w:ind w:firstLine="709"/>
        <w:jc w:val="center"/>
        <w:rPr>
          <w:b/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профилирование заявителя;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прием заявления и документов;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межведомственное информационное взаимодействие;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д) предоставление результата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3.2. Профилирование заявителя.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3.3. Прием запроса и документов и(или) информации, необходимых для предоставления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1) единой системы идентификации и аутентификации или иных государственных </w:t>
      </w:r>
      <w:r w:rsidRPr="00F322CF">
        <w:rPr>
          <w:sz w:val="24"/>
          <w:szCs w:val="24"/>
        </w:rPr>
        <w:lastRenderedPageBreak/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3.4. Межведомственное информационное взаимодействие.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а) в Федеральную налоговую службу: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3.6. Предоставление результата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lastRenderedPageBreak/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322CF" w:rsidRPr="00F322CF" w:rsidRDefault="00F322CF" w:rsidP="00F322CF">
      <w:pPr>
        <w:widowControl w:val="0"/>
        <w:ind w:firstLine="709"/>
        <w:jc w:val="center"/>
        <w:rPr>
          <w:b/>
          <w:sz w:val="24"/>
          <w:szCs w:val="24"/>
        </w:rPr>
      </w:pP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через личный кабинет заявителя, расположенный на ЕПГУ/ ПГУ ЛО;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 телефону (при обращении через МФЦ);</w:t>
      </w:r>
    </w:p>
    <w:p w:rsidR="00F322CF" w:rsidRPr="00F322CF" w:rsidRDefault="00F322CF" w:rsidP="00F322C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:rsidR="00F322CF" w:rsidRDefault="00F322CF" w:rsidP="00F322CF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F322CF" w:rsidRDefault="00F322CF" w:rsidP="00F322CF">
      <w:pPr>
        <w:widowControl w:val="0"/>
        <w:ind w:firstLine="709"/>
        <w:jc w:val="both"/>
        <w:rPr>
          <w:sz w:val="28"/>
          <w:szCs w:val="28"/>
        </w:rPr>
      </w:pPr>
    </w:p>
    <w:p w:rsidR="00F322CF" w:rsidRDefault="00F322CF" w:rsidP="00F322CF">
      <w:pPr>
        <w:widowControl w:val="0"/>
        <w:ind w:firstLine="709"/>
        <w:jc w:val="both"/>
        <w:rPr>
          <w:sz w:val="28"/>
          <w:szCs w:val="28"/>
        </w:rPr>
      </w:pPr>
    </w:p>
    <w:p w:rsidR="00F322CF" w:rsidRDefault="00F322CF" w:rsidP="00F322C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322CF" w:rsidRDefault="00F322CF" w:rsidP="00F322CF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F322CF" w:rsidRDefault="00F322CF" w:rsidP="00F322CF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F322CF" w:rsidRPr="00F322CF" w:rsidRDefault="00F322CF" w:rsidP="00F322C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lastRenderedPageBreak/>
        <w:t>Приложение</w:t>
      </w:r>
    </w:p>
    <w:p w:rsidR="00F322CF" w:rsidRPr="00F322C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к административному регламенту</w:t>
      </w:r>
    </w:p>
    <w:p w:rsidR="00F322CF" w:rsidRPr="00F322C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предоставления муниципальной услуги</w:t>
      </w:r>
    </w:p>
    <w:p w:rsidR="00F322CF" w:rsidRPr="00F322C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«Согласование создания места (площадки) </w:t>
      </w:r>
    </w:p>
    <w:p w:rsidR="00F322CF" w:rsidRPr="00F322C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накопления твердых коммунальных отходов»</w:t>
      </w:r>
    </w:p>
    <w:p w:rsidR="00F322CF" w:rsidRPr="00F322CF" w:rsidRDefault="00F322CF" w:rsidP="00EF663A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F322CF" w:rsidRPr="00F322CF" w:rsidRDefault="00F322CF" w:rsidP="00EF663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Перечень условных обозначений и сокращений,</w:t>
      </w:r>
    </w:p>
    <w:p w:rsidR="00F322CF" w:rsidRPr="00F322CF" w:rsidRDefault="00F322CF" w:rsidP="00EF663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Идентификаторы категорий (признаков) заявителей,</w:t>
      </w:r>
    </w:p>
    <w:p w:rsidR="00F322CF" w:rsidRPr="00F322CF" w:rsidRDefault="00F322CF" w:rsidP="00EF663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документов, необходимых</w:t>
      </w:r>
    </w:p>
    <w:p w:rsidR="00F322CF" w:rsidRPr="00F322CF" w:rsidRDefault="00F322CF" w:rsidP="00EF663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услуги,</w:t>
      </w:r>
    </w:p>
    <w:p w:rsidR="00F322CF" w:rsidRPr="00F322CF" w:rsidRDefault="00F322CF" w:rsidP="00EF663A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F322CF" w:rsidRPr="00F322CF" w:rsidRDefault="00F322CF" w:rsidP="00F322CF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br/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1. Условные сокращения: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ОМСУ – орган местного самоуправления;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2. Условные обозначения: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б) П(з) - представитель заявителя;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в) О - представляется оригинал документа;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г) К - представляется копия документа;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д) О(э) - представляется оригинал документа в электронной форме;</w:t>
      </w:r>
    </w:p>
    <w:p w:rsidR="00F322CF" w:rsidRPr="00F322CF" w:rsidRDefault="00F322CF" w:rsidP="00F322C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е) К(э) - представляется копия документа в электронной форме.</w:t>
      </w:r>
    </w:p>
    <w:p w:rsidR="00F322CF" w:rsidRPr="00F322CF" w:rsidRDefault="00F322CF" w:rsidP="00F322CF">
      <w:pPr>
        <w:spacing w:after="160" w:line="259" w:lineRule="auto"/>
        <w:ind w:firstLine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br w:type="page"/>
      </w:r>
    </w:p>
    <w:p w:rsidR="00EF663A" w:rsidRDefault="00EF663A" w:rsidP="00F322C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EF663A" w:rsidSect="00817B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322CF" w:rsidRPr="0042634F" w:rsidRDefault="00F322CF" w:rsidP="00F322C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lastRenderedPageBreak/>
        <w:t>II. Идентификаторы категорий (признаков) заявителей</w:t>
      </w:r>
    </w:p>
    <w:p w:rsidR="00F322CF" w:rsidRPr="0042634F" w:rsidRDefault="00F322CF" w:rsidP="00F322C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1</w:t>
      </w:r>
    </w:p>
    <w:p w:rsidR="00F322CF" w:rsidRPr="0042634F" w:rsidRDefault="00F322CF" w:rsidP="00F322CF">
      <w:pPr>
        <w:ind w:firstLine="540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126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2761"/>
        <w:gridCol w:w="2761"/>
        <w:gridCol w:w="2762"/>
      </w:tblGrid>
      <w:tr w:rsidR="00F322CF" w:rsidRPr="0042634F" w:rsidTr="00EF663A">
        <w:trPr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F322CF" w:rsidRPr="0042634F" w:rsidTr="00EF663A">
        <w:trPr>
          <w:trHeight w:val="2433"/>
          <w:jc w:val="center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F322CF" w:rsidRPr="0042634F" w:rsidTr="00EF663A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3А</w:t>
            </w:r>
          </w:p>
        </w:tc>
      </w:tr>
      <w:tr w:rsidR="00F322CF" w:rsidRPr="0042634F" w:rsidTr="00EF663A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3Б</w:t>
            </w:r>
          </w:p>
        </w:tc>
      </w:tr>
    </w:tbl>
    <w:p w:rsidR="00EF663A" w:rsidRDefault="00EF663A" w:rsidP="00F322C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EF663A" w:rsidP="00EF663A">
      <w:pPr>
        <w:spacing w:after="160" w:line="259" w:lineRule="auto"/>
        <w:ind w:firstLine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:rsidR="00EF663A" w:rsidRDefault="00EF663A" w:rsidP="00F322CF">
      <w:pPr>
        <w:spacing w:after="160" w:line="259" w:lineRule="auto"/>
        <w:ind w:firstLine="0"/>
        <w:rPr>
          <w:rFonts w:eastAsiaTheme="minorHAnsi"/>
          <w:b/>
          <w:bCs/>
          <w:sz w:val="24"/>
          <w:szCs w:val="24"/>
          <w:lang w:eastAsia="en-US"/>
        </w:rPr>
        <w:sectPr w:rsidR="00EF663A" w:rsidSect="00EF66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322CF" w:rsidRPr="0042634F" w:rsidRDefault="00F322CF" w:rsidP="00F322CF">
      <w:pPr>
        <w:spacing w:after="160" w:line="259" w:lineRule="auto"/>
        <w:ind w:firstLine="0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t>III. Исчерпывающий перечень документов, необходимых</w:t>
      </w: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2</w:t>
      </w:r>
    </w:p>
    <w:p w:rsidR="00F322CF" w:rsidRPr="0042634F" w:rsidRDefault="00F322CF" w:rsidP="00F322CF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fe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4677"/>
        <w:gridCol w:w="5103"/>
        <w:gridCol w:w="4111"/>
      </w:tblGrid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8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677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5103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111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F322CF" w:rsidRPr="0042634F" w:rsidTr="008F799D">
        <w:tc>
          <w:tcPr>
            <w:tcW w:w="16444" w:type="dxa"/>
            <w:gridSpan w:val="5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5103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4111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5103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ЕПГУ - К(э)</w:t>
            </w:r>
          </w:p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К(э)</w:t>
            </w:r>
          </w:p>
        </w:tc>
        <w:tc>
          <w:tcPr>
            <w:tcW w:w="4111" w:type="dxa"/>
          </w:tcPr>
          <w:p w:rsidR="00F322CF" w:rsidRPr="00EF663A" w:rsidRDefault="00F322CF" w:rsidP="00F322C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Документ, удостоверяющий право (полномочия) представителя </w:t>
            </w: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5103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ОМСУ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ЕПГУ - К(э)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К(э)</w:t>
            </w:r>
          </w:p>
        </w:tc>
        <w:tc>
          <w:tcPr>
            <w:tcW w:w="4111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П(з)</w:t>
            </w:r>
          </w:p>
        </w:tc>
      </w:tr>
      <w:tr w:rsidR="00F322CF" w:rsidRPr="0042634F" w:rsidTr="008F799D">
        <w:tc>
          <w:tcPr>
            <w:tcW w:w="16444" w:type="dxa"/>
            <w:gridSpan w:val="5"/>
          </w:tcPr>
          <w:p w:rsidR="00F322CF" w:rsidRPr="00EF663A" w:rsidRDefault="00F322CF" w:rsidP="00556C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677" w:type="dxa"/>
          </w:tcPr>
          <w:p w:rsidR="00F322CF" w:rsidRPr="00EF663A" w:rsidRDefault="00F322CF" w:rsidP="00556C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5103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4111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677" w:type="dxa"/>
          </w:tcPr>
          <w:p w:rsidR="00F322CF" w:rsidRPr="00EF663A" w:rsidRDefault="00F322CF" w:rsidP="00556C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5103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4111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F322CF" w:rsidRPr="00EF663A" w:rsidRDefault="00F322CF" w:rsidP="00556C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5103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4111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F322CF" w:rsidRPr="0042634F" w:rsidTr="008F799D">
        <w:tc>
          <w:tcPr>
            <w:tcW w:w="1135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418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F322CF" w:rsidRPr="00EF663A" w:rsidRDefault="00F322CF" w:rsidP="00556CF8">
            <w:pPr>
              <w:rPr>
                <w:rFonts w:eastAsiaTheme="minorHAnsi"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5103" w:type="dxa"/>
          </w:tcPr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ОМСУ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МФЦ - О, К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ЕПГУ - О(э)</w:t>
            </w:r>
          </w:p>
          <w:p w:rsidR="00F322CF" w:rsidRPr="00EF663A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ПГУ ЛО - О(э)</w:t>
            </w:r>
          </w:p>
        </w:tc>
        <w:tc>
          <w:tcPr>
            <w:tcW w:w="4111" w:type="dxa"/>
          </w:tcPr>
          <w:p w:rsidR="00F322CF" w:rsidRPr="00EF663A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F663A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[Все]</w:t>
            </w:r>
          </w:p>
        </w:tc>
      </w:tr>
    </w:tbl>
    <w:p w:rsidR="00EF663A" w:rsidRDefault="00EF663A" w:rsidP="00F322CF">
      <w:pPr>
        <w:jc w:val="both"/>
        <w:rPr>
          <w:rFonts w:eastAsiaTheme="minorHAnsi"/>
          <w:bCs/>
          <w:lang w:eastAsia="en-US"/>
        </w:rPr>
        <w:sectPr w:rsidR="00EF663A" w:rsidSect="00EF663A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322CF" w:rsidRDefault="00F322CF" w:rsidP="00F322CF">
      <w:pPr>
        <w:jc w:val="both"/>
        <w:rPr>
          <w:rFonts w:eastAsiaTheme="minorHAnsi"/>
          <w:bCs/>
          <w:lang w:eastAsia="en-US"/>
        </w:rPr>
      </w:pPr>
    </w:p>
    <w:p w:rsidR="00F322CF" w:rsidRDefault="00F322CF" w:rsidP="00F322CF">
      <w:pPr>
        <w:jc w:val="right"/>
        <w:rPr>
          <w:rFonts w:eastAsiaTheme="minorHAnsi"/>
          <w:b/>
          <w:bCs/>
          <w:lang w:eastAsia="en-US"/>
        </w:rPr>
      </w:pP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государственной услуги, оснований для приостановления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предоставления государственной услуги или отказа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в предоставлении государственной услуги</w:t>
      </w: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F322CF" w:rsidP="00F322C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3</w:t>
      </w:r>
    </w:p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fe"/>
        <w:tblW w:w="0" w:type="auto"/>
        <w:tblInd w:w="846" w:type="dxa"/>
        <w:tblLook w:val="04A0" w:firstRow="1" w:lastRow="0" w:firstColumn="1" w:lastColumn="0" w:noHBand="0" w:noVBand="1"/>
      </w:tblPr>
      <w:tblGrid>
        <w:gridCol w:w="458"/>
        <w:gridCol w:w="7631"/>
        <w:gridCol w:w="5543"/>
      </w:tblGrid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F322CF" w:rsidRPr="0042634F" w:rsidTr="00EF663A">
        <w:trPr>
          <w:trHeight w:val="605"/>
        </w:trPr>
        <w:tc>
          <w:tcPr>
            <w:tcW w:w="13466" w:type="dxa"/>
            <w:gridSpan w:val="3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13466" w:type="dxa"/>
            <w:gridSpan w:val="3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rPr>
          <w:trHeight w:val="463"/>
        </w:trPr>
        <w:tc>
          <w:tcPr>
            <w:tcW w:w="13466" w:type="dxa"/>
            <w:gridSpan w:val="3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F322CF" w:rsidRPr="0042634F" w:rsidTr="00EF663A">
        <w:tc>
          <w:tcPr>
            <w:tcW w:w="292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1" w:type="dxa"/>
          </w:tcPr>
          <w:p w:rsidR="00F322CF" w:rsidRPr="0042634F" w:rsidRDefault="00F322CF" w:rsidP="00556CF8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</w:t>
            </w: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5543" w:type="dxa"/>
          </w:tcPr>
          <w:p w:rsidR="00F322CF" w:rsidRPr="0042634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А, Б</w:t>
            </w:r>
          </w:p>
        </w:tc>
      </w:tr>
    </w:tbl>
    <w:p w:rsidR="00F322CF" w:rsidRPr="0042634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42634F" w:rsidRDefault="00F322CF">
      <w:pPr>
        <w:spacing w:after="160" w:line="259" w:lineRule="auto"/>
        <w:ind w:firstLine="0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:rsidR="00EF663A" w:rsidRDefault="00EF663A" w:rsidP="00F322CF">
      <w:pPr>
        <w:jc w:val="center"/>
        <w:rPr>
          <w:rFonts w:eastAsiaTheme="minorHAnsi"/>
          <w:b/>
          <w:bCs/>
          <w:lang w:eastAsia="en-US"/>
        </w:rPr>
        <w:sectPr w:rsidR="00EF663A" w:rsidSect="00EF66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322CF" w:rsidRDefault="00F322CF" w:rsidP="00F322CF">
      <w:pPr>
        <w:jc w:val="center"/>
        <w:rPr>
          <w:rFonts w:eastAsiaTheme="minorHAnsi"/>
          <w:b/>
          <w:bCs/>
          <w:lang w:eastAsia="en-US"/>
        </w:rPr>
      </w:pPr>
    </w:p>
    <w:p w:rsidR="00F322CF" w:rsidRPr="00F322C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V. Формы заявления и документов, необходимых</w:t>
      </w:r>
      <w:r w:rsidRPr="00F322CF">
        <w:rPr>
          <w:rFonts w:eastAsiaTheme="minorHAnsi"/>
          <w:sz w:val="24"/>
          <w:szCs w:val="24"/>
          <w:lang w:eastAsia="en-US"/>
        </w:rPr>
        <w:t xml:space="preserve"> 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F322CF" w:rsidRPr="00F322CF" w:rsidRDefault="00F322CF" w:rsidP="00F322C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Образец № 1</w:t>
      </w:r>
    </w:p>
    <w:p w:rsidR="00F322CF" w:rsidRDefault="00F322CF" w:rsidP="00F322C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322CF" w:rsidRPr="00F322CF" w:rsidRDefault="00F322CF" w:rsidP="00F322CF">
      <w:pPr>
        <w:pStyle w:val="1"/>
        <w:keepNext w:val="0"/>
        <w:spacing w:line="240" w:lineRule="auto"/>
        <w:jc w:val="right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Главе _______________________________</w:t>
      </w:r>
    </w:p>
    <w:p w:rsidR="00F322CF" w:rsidRPr="00F322CF" w:rsidRDefault="00F322CF" w:rsidP="00F322CF">
      <w:pPr>
        <w:pStyle w:val="1"/>
        <w:keepNext w:val="0"/>
        <w:spacing w:line="240" w:lineRule="auto"/>
        <w:jc w:val="right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_______________________________</w:t>
      </w:r>
    </w:p>
    <w:p w:rsidR="00F322CF" w:rsidRPr="00F322CF" w:rsidRDefault="00F322CF" w:rsidP="00F322CF">
      <w:pPr>
        <w:pStyle w:val="1"/>
        <w:keepNext w:val="0"/>
        <w:spacing w:line="240" w:lineRule="auto"/>
        <w:jc w:val="right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:rsidR="00F322CF" w:rsidRPr="00F322CF" w:rsidRDefault="00F322CF" w:rsidP="00F322CF">
      <w:pPr>
        <w:pStyle w:val="1"/>
        <w:keepNext w:val="0"/>
        <w:spacing w:line="240" w:lineRule="auto"/>
        <w:jc w:val="right"/>
        <w:rPr>
          <w:rFonts w:ascii="Courier New" w:eastAsiaTheme="minorHAnsi" w:hAnsi="Courier New" w:cs="Courier New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F322CF" w:rsidRPr="00F322CF" w:rsidRDefault="00F322CF" w:rsidP="00F322CF">
      <w:pPr>
        <w:pStyle w:val="1"/>
        <w:keepNext w:val="0"/>
        <w:jc w:val="right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ЗАЯВКА</w:t>
      </w:r>
    </w:p>
    <w:p w:rsidR="00F322CF" w:rsidRPr="00F322CF" w:rsidRDefault="00F322CF" w:rsidP="00F322CF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 согласование создания места (площадки) накопления</w:t>
      </w:r>
    </w:p>
    <w:p w:rsidR="00F322CF" w:rsidRPr="00F322CF" w:rsidRDefault="00F322CF" w:rsidP="00F322CF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твердых коммунальных отходов</w:t>
      </w:r>
    </w:p>
    <w:p w:rsidR="00F322CF" w:rsidRPr="00F322CF" w:rsidRDefault="00F322CF" w:rsidP="00F322CF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ab/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В   соответствии  с  </w:t>
      </w:r>
      <w:hyperlink r:id="rId15" w:tooltip="consultantplus://offline/ref=5D39A8694D5DDF6805B4B9FA2C1DB83B79B687B0295049AE3DAD451A0E7F962FD64D4143F0AC16DEE0C5F263D766855ECB1597484D5D1734GDXDP" w:history="1">
        <w:r w:rsidRPr="00F322CF">
          <w:rPr>
            <w:rFonts w:ascii="Times New Roman" w:eastAsiaTheme="minorHAnsi" w:hAnsi="Times New Roman"/>
            <w:b w:val="0"/>
            <w:bCs/>
            <w:sz w:val="24"/>
            <w:szCs w:val="24"/>
            <w:lang w:eastAsia="en-US"/>
          </w:rPr>
          <w:t>пунктом  4</w:t>
        </w:r>
      </w:hyperlink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_________________________________________________________________________________________________</w:t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         (наименование заявителя или представителя заявителя)</w:t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направляет следующую заявку:</w:t>
      </w:r>
    </w:p>
    <w:p w:rsidR="00F322CF" w:rsidRPr="00F322CF" w:rsidRDefault="00F322CF" w:rsidP="00F322C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Сведения о правах на землю или земельный участок, на котором планируется создать место (площадку) накопления ТКО </w:t>
            </w: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(наименование правоустанавливающего документа, дата и номер регистрации, кем, кому и когда выдан).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планируемом месте (площадке) накопления ТКО: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адрес (местоположение);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тип места (площадки) накопления ТКО;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площадь места (площадки) накопления ТКО;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планируемое место для складирования крупногабаритных отходов;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</w:t>
            </w: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F322CF" w:rsidRPr="00F322CF" w:rsidTr="00556C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F" w:rsidRPr="00F322CF" w:rsidRDefault="00F322CF" w:rsidP="00556C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</w:t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Приложение:</w:t>
      </w:r>
    </w:p>
    <w:p w:rsidR="00F322CF" w:rsidRPr="00F322CF" w:rsidRDefault="00F322CF" w:rsidP="00F322CF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                                     __________________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(дата)                                            (подпись)</w:t>
      </w:r>
    </w:p>
    <w:p w:rsidR="00F322CF" w:rsidRDefault="00F322CF" w:rsidP="00F322CF">
      <w:pPr>
        <w:jc w:val="both"/>
        <w:rPr>
          <w:rFonts w:eastAsiaTheme="minorHAnsi"/>
          <w:b/>
          <w:bCs/>
          <w:lang w:eastAsia="en-US"/>
        </w:rPr>
      </w:pPr>
    </w:p>
    <w:p w:rsidR="00F322CF" w:rsidRDefault="00F322CF" w:rsidP="00F322CF">
      <w:pPr>
        <w:spacing w:after="160" w:line="259" w:lineRule="auto"/>
        <w:ind w:firstLine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F322CF" w:rsidRDefault="00F322CF" w:rsidP="00F322CF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F322CF" w:rsidRPr="00F322CF" w:rsidRDefault="00F322CF" w:rsidP="00F322C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РЕШЕНИЕ</w:t>
      </w:r>
    </w:p>
    <w:p w:rsidR="00F322CF" w:rsidRPr="00F322CF" w:rsidRDefault="00F322CF" w:rsidP="00F322CF">
      <w:pPr>
        <w:pStyle w:val="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о согласовании/об отказе в согласовании создания места (площадки)</w:t>
      </w:r>
    </w:p>
    <w:p w:rsidR="00F322CF" w:rsidRPr="00F322CF" w:rsidRDefault="00F322CF" w:rsidP="00F322CF">
      <w:pPr>
        <w:pStyle w:val="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твердых коммунальных отходов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"__" ____________ 20__ г.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услуги «Согласование создания места (площадки) накопления твердых коммунальных отходов» администрацией муниципального образования в лице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______________________________________________________________________________________________</w:t>
      </w:r>
    </w:p>
    <w:p w:rsidR="00F322CF" w:rsidRPr="00F322CF" w:rsidRDefault="00F322CF" w:rsidP="00F322CF">
      <w:pPr>
        <w:pStyle w:val="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(должность, Ф.И.О.)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принято решение о согласовании/об отказе в согласовании создания места (площадки) накопления ТКО по адресу: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___________________________________________________________________________________________________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собственнику места (площадки) накопления твердых коммунальных отходов: ___________________________________________________________________________________________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в лице заявителя: ___________________________________________________________________________________,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действующего на основании: _________________________________________________________________________,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 основании ______________________________________________________________________________________</w:t>
      </w:r>
    </w:p>
    <w:p w:rsidR="00F322CF" w:rsidRPr="00F322CF" w:rsidRDefault="00F322CF" w:rsidP="00F322CF">
      <w:pPr>
        <w:pStyle w:val="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(указать обстоятельства, послужившие основанием для отказа)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Собственнику места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содержать   и   эксплуатировать   место (площадку) накопления ТКО и прилегающую территорию в соответствии с </w:t>
      </w: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lastRenderedPageBreak/>
        <w:t xml:space="preserve">требованиями законодательства </w:t>
      </w:r>
      <w:r w:rsidR="0042634F"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Российской Федерации в</w:t>
      </w: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области санитарно-эпидемиологического благополучия населения.    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 позднее 3 рабочих дней со дня начала использования места (площадки) накопления   ТКО   направить   в администрацию муниципального образования заявку о включении сведений о месте (площадке) накопления ТКО в реестр мест (площадок) накопления твердых коммунальных отходов.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       ____________      _________________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(</w:t>
      </w:r>
      <w:r w:rsidR="0042634F"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должность)  </w:t>
      </w:r>
      <w:r w:rsidRPr="00F322CF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(подпись)                    (Ф.И.О)</w:t>
      </w:r>
    </w:p>
    <w:p w:rsidR="00F322CF" w:rsidRPr="00F322CF" w:rsidRDefault="00F322CF" w:rsidP="00F322CF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F322CF" w:rsidRPr="00F322CF" w:rsidRDefault="00F322CF" w:rsidP="00F322CF">
      <w:pPr>
        <w:widowControl w:val="0"/>
        <w:ind w:firstLine="709"/>
        <w:jc w:val="right"/>
        <w:outlineLvl w:val="1"/>
        <w:rPr>
          <w:b/>
          <w:sz w:val="24"/>
          <w:szCs w:val="24"/>
        </w:rPr>
      </w:pPr>
    </w:p>
    <w:p w:rsidR="0085176B" w:rsidRDefault="0085176B" w:rsidP="00F322CF">
      <w:pPr>
        <w:jc w:val="right"/>
      </w:pPr>
    </w:p>
    <w:sectPr w:rsidR="0085176B" w:rsidSect="00817B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1F" w:rsidRDefault="00623D1F" w:rsidP="0094792B">
      <w:r>
        <w:separator/>
      </w:r>
    </w:p>
  </w:endnote>
  <w:endnote w:type="continuationSeparator" w:id="0">
    <w:p w:rsidR="00623D1F" w:rsidRDefault="00623D1F" w:rsidP="0094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63" w:rsidRDefault="00722D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63" w:rsidRDefault="00722D6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63" w:rsidRDefault="00722D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1F" w:rsidRDefault="00623D1F" w:rsidP="0094792B">
      <w:r>
        <w:separator/>
      </w:r>
    </w:p>
  </w:footnote>
  <w:footnote w:type="continuationSeparator" w:id="0">
    <w:p w:rsidR="00623D1F" w:rsidRDefault="00623D1F" w:rsidP="0094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63" w:rsidRDefault="00722D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C1" w:rsidRDefault="002337C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63" w:rsidRDefault="00722D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3052BF"/>
    <w:multiLevelType w:val="hybridMultilevel"/>
    <w:tmpl w:val="05A85E68"/>
    <w:lvl w:ilvl="0" w:tplc="70B8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1"/>
  </w:num>
  <w:num w:numId="4">
    <w:abstractNumId w:val="7"/>
  </w:num>
  <w:num w:numId="5">
    <w:abstractNumId w:val="8"/>
  </w:num>
  <w:num w:numId="6">
    <w:abstractNumId w:val="43"/>
  </w:num>
  <w:num w:numId="7">
    <w:abstractNumId w:val="21"/>
  </w:num>
  <w:num w:numId="8">
    <w:abstractNumId w:val="28"/>
  </w:num>
  <w:num w:numId="9">
    <w:abstractNumId w:val="41"/>
  </w:num>
  <w:num w:numId="10">
    <w:abstractNumId w:val="42"/>
  </w:num>
  <w:num w:numId="11">
    <w:abstractNumId w:val="18"/>
  </w:num>
  <w:num w:numId="12">
    <w:abstractNumId w:val="35"/>
  </w:num>
  <w:num w:numId="13">
    <w:abstractNumId w:val="38"/>
  </w:num>
  <w:num w:numId="14">
    <w:abstractNumId w:val="2"/>
  </w:num>
  <w:num w:numId="15">
    <w:abstractNumId w:val="30"/>
  </w:num>
  <w:num w:numId="16">
    <w:abstractNumId w:val="39"/>
  </w:num>
  <w:num w:numId="17">
    <w:abstractNumId w:val="37"/>
  </w:num>
  <w:num w:numId="18">
    <w:abstractNumId w:val="26"/>
  </w:num>
  <w:num w:numId="19">
    <w:abstractNumId w:val="19"/>
  </w:num>
  <w:num w:numId="20">
    <w:abstractNumId w:val="5"/>
  </w:num>
  <w:num w:numId="21">
    <w:abstractNumId w:val="23"/>
  </w:num>
  <w:num w:numId="22">
    <w:abstractNumId w:val="17"/>
  </w:num>
  <w:num w:numId="23">
    <w:abstractNumId w:val="36"/>
  </w:num>
  <w:num w:numId="24">
    <w:abstractNumId w:val="27"/>
  </w:num>
  <w:num w:numId="25">
    <w:abstractNumId w:val="34"/>
  </w:num>
  <w:num w:numId="26">
    <w:abstractNumId w:val="9"/>
  </w:num>
  <w:num w:numId="27">
    <w:abstractNumId w:val="10"/>
  </w:num>
  <w:num w:numId="28">
    <w:abstractNumId w:val="4"/>
  </w:num>
  <w:num w:numId="29">
    <w:abstractNumId w:val="32"/>
  </w:num>
  <w:num w:numId="30">
    <w:abstractNumId w:val="40"/>
  </w:num>
  <w:num w:numId="31">
    <w:abstractNumId w:val="16"/>
  </w:num>
  <w:num w:numId="32">
    <w:abstractNumId w:val="29"/>
  </w:num>
  <w:num w:numId="33">
    <w:abstractNumId w:val="24"/>
  </w:num>
  <w:num w:numId="34">
    <w:abstractNumId w:val="1"/>
  </w:num>
  <w:num w:numId="35">
    <w:abstractNumId w:val="20"/>
  </w:num>
  <w:num w:numId="36">
    <w:abstractNumId w:val="25"/>
  </w:num>
  <w:num w:numId="37">
    <w:abstractNumId w:val="3"/>
  </w:num>
  <w:num w:numId="38">
    <w:abstractNumId w:val="33"/>
  </w:num>
  <w:num w:numId="39">
    <w:abstractNumId w:val="22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5f23559-fed3-4ccb-8b29-37cc61045c10"/>
  </w:docVars>
  <w:rsids>
    <w:rsidRoot w:val="001D5338"/>
    <w:rsid w:val="00006BB1"/>
    <w:rsid w:val="00031228"/>
    <w:rsid w:val="00042FCD"/>
    <w:rsid w:val="00066378"/>
    <w:rsid w:val="0009652D"/>
    <w:rsid w:val="00115B1B"/>
    <w:rsid w:val="00184ACF"/>
    <w:rsid w:val="00194DB0"/>
    <w:rsid w:val="001D5338"/>
    <w:rsid w:val="001E60A2"/>
    <w:rsid w:val="00205DF9"/>
    <w:rsid w:val="002337C1"/>
    <w:rsid w:val="00243D3F"/>
    <w:rsid w:val="002766B7"/>
    <w:rsid w:val="002E1188"/>
    <w:rsid w:val="0042634F"/>
    <w:rsid w:val="004321E7"/>
    <w:rsid w:val="0046723F"/>
    <w:rsid w:val="005E4727"/>
    <w:rsid w:val="00623D1F"/>
    <w:rsid w:val="00637620"/>
    <w:rsid w:val="00676D95"/>
    <w:rsid w:val="006E0730"/>
    <w:rsid w:val="00722D63"/>
    <w:rsid w:val="00734B09"/>
    <w:rsid w:val="00807FA9"/>
    <w:rsid w:val="00815439"/>
    <w:rsid w:val="00817BBA"/>
    <w:rsid w:val="0085176B"/>
    <w:rsid w:val="008650F5"/>
    <w:rsid w:val="00865A2A"/>
    <w:rsid w:val="008C4187"/>
    <w:rsid w:val="008F799D"/>
    <w:rsid w:val="009004BC"/>
    <w:rsid w:val="009007F2"/>
    <w:rsid w:val="00933F9B"/>
    <w:rsid w:val="0094792B"/>
    <w:rsid w:val="009F4026"/>
    <w:rsid w:val="00A860FF"/>
    <w:rsid w:val="00AD0C18"/>
    <w:rsid w:val="00BC6A4B"/>
    <w:rsid w:val="00C9516B"/>
    <w:rsid w:val="00D35591"/>
    <w:rsid w:val="00EB207F"/>
    <w:rsid w:val="00EF663A"/>
    <w:rsid w:val="00F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38"/>
    <w:pPr>
      <w:spacing w:after="0" w:line="240" w:lineRule="auto"/>
      <w:ind w:firstLine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338"/>
    <w:pPr>
      <w:keepNext/>
      <w:spacing w:line="360" w:lineRule="auto"/>
      <w:ind w:firstLine="0"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1D5338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5338"/>
    <w:pPr>
      <w:keepNext/>
      <w:spacing w:before="240" w:after="60"/>
      <w:ind w:firstLine="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338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53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53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1D5338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D5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D53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1D5338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Title"/>
    <w:basedOn w:val="a"/>
    <w:link w:val="a4"/>
    <w:qFormat/>
    <w:rsid w:val="001D5338"/>
    <w:pPr>
      <w:ind w:firstLine="0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1D5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D5338"/>
    <w:pPr>
      <w:ind w:firstLine="0"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1D5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1D5338"/>
    <w:pPr>
      <w:tabs>
        <w:tab w:val="center" w:pos="4677"/>
        <w:tab w:val="right" w:pos="9355"/>
      </w:tabs>
      <w:ind w:firstLine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D5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D5338"/>
    <w:pPr>
      <w:tabs>
        <w:tab w:val="center" w:pos="4677"/>
        <w:tab w:val="right" w:pos="9355"/>
      </w:tabs>
      <w:ind w:firstLine="0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D5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1D533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D5338"/>
    <w:pPr>
      <w:ind w:firstLine="0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D5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1D5338"/>
  </w:style>
  <w:style w:type="paragraph" w:styleId="ae">
    <w:name w:val="Normal (Web)"/>
    <w:basedOn w:val="a"/>
    <w:rsid w:val="001D5338"/>
    <w:pPr>
      <w:spacing w:before="100" w:beforeAutospacing="1" w:after="100" w:afterAutospacing="1"/>
      <w:ind w:firstLine="0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1D5338"/>
    <w:rPr>
      <w:b/>
      <w:bCs/>
    </w:rPr>
  </w:style>
  <w:style w:type="paragraph" w:customStyle="1" w:styleId="consplusnormal00">
    <w:name w:val="consplusnormal0"/>
    <w:basedOn w:val="a"/>
    <w:rsid w:val="001D5338"/>
    <w:pPr>
      <w:spacing w:before="100" w:after="100"/>
      <w:ind w:firstLine="120"/>
    </w:pPr>
    <w:rPr>
      <w:rFonts w:ascii="Verdana" w:hAnsi="Verdana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1D53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1">
    <w:name w:val="Текст сноски Знак"/>
    <w:basedOn w:val="a0"/>
    <w:link w:val="af0"/>
    <w:uiPriority w:val="99"/>
    <w:rsid w:val="001D5338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1D5338"/>
    <w:rPr>
      <w:rFonts w:cs="Times New Roman"/>
      <w:vertAlign w:val="superscript"/>
    </w:rPr>
  </w:style>
  <w:style w:type="character" w:styleId="af3">
    <w:name w:val="annotation reference"/>
    <w:rsid w:val="001D5338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1D5338"/>
    <w:pPr>
      <w:ind w:firstLine="0"/>
    </w:pPr>
  </w:style>
  <w:style w:type="character" w:customStyle="1" w:styleId="af5">
    <w:name w:val="Текст примечания Знак"/>
    <w:basedOn w:val="a0"/>
    <w:link w:val="af4"/>
    <w:uiPriority w:val="99"/>
    <w:rsid w:val="001D5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1D5338"/>
    <w:rPr>
      <w:b/>
      <w:bCs/>
    </w:rPr>
  </w:style>
  <w:style w:type="character" w:customStyle="1" w:styleId="af7">
    <w:name w:val="Тема примечания Знак"/>
    <w:basedOn w:val="af5"/>
    <w:link w:val="af6"/>
    <w:rsid w:val="001D53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1D5338"/>
    <w:rPr>
      <w:color w:val="0000FF"/>
      <w:u w:val="single"/>
    </w:rPr>
  </w:style>
  <w:style w:type="paragraph" w:customStyle="1" w:styleId="normd">
    <w:name w:val="normd"/>
    <w:basedOn w:val="a"/>
    <w:rsid w:val="001D5338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D5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D53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1D5338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1D5338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1D5338"/>
    <w:pPr>
      <w:widowControl w:val="0"/>
      <w:shd w:val="clear" w:color="auto" w:fill="FFFFFF"/>
      <w:spacing w:after="720" w:line="0" w:lineRule="atLeast"/>
      <w:ind w:firstLine="0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b">
    <w:name w:val="Название проектного документа"/>
    <w:basedOn w:val="a"/>
    <w:rsid w:val="001D5338"/>
    <w:pPr>
      <w:widowControl w:val="0"/>
      <w:ind w:left="1701" w:firstLine="0"/>
      <w:jc w:val="center"/>
    </w:pPr>
    <w:rPr>
      <w:rFonts w:ascii="Arial" w:hAnsi="Arial" w:cs="Arial"/>
      <w:b/>
      <w:bCs/>
      <w:color w:val="000080"/>
      <w:sz w:val="32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1D5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uiPriority w:val="99"/>
    <w:semiHidden/>
    <w:unhideWhenUsed/>
    <w:rsid w:val="001D5338"/>
    <w:pPr>
      <w:ind w:firstLine="0"/>
    </w:pPr>
  </w:style>
  <w:style w:type="table" w:styleId="afe">
    <w:name w:val="Table Grid"/>
    <w:basedOn w:val="a1"/>
    <w:rsid w:val="00F322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38"/>
    <w:pPr>
      <w:spacing w:after="0" w:line="240" w:lineRule="auto"/>
      <w:ind w:firstLine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338"/>
    <w:pPr>
      <w:keepNext/>
      <w:spacing w:line="360" w:lineRule="auto"/>
      <w:ind w:firstLine="0"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1D5338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5338"/>
    <w:pPr>
      <w:keepNext/>
      <w:spacing w:before="240" w:after="60"/>
      <w:ind w:firstLine="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338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53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53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1D5338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D5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D53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1D5338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Title"/>
    <w:basedOn w:val="a"/>
    <w:link w:val="a4"/>
    <w:qFormat/>
    <w:rsid w:val="001D5338"/>
    <w:pPr>
      <w:ind w:firstLine="0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1D5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D5338"/>
    <w:pPr>
      <w:ind w:firstLine="0"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1D5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1D5338"/>
    <w:pPr>
      <w:tabs>
        <w:tab w:val="center" w:pos="4677"/>
        <w:tab w:val="right" w:pos="9355"/>
      </w:tabs>
      <w:ind w:firstLine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D5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D5338"/>
    <w:pPr>
      <w:tabs>
        <w:tab w:val="center" w:pos="4677"/>
        <w:tab w:val="right" w:pos="9355"/>
      </w:tabs>
      <w:ind w:firstLine="0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D5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1D533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D5338"/>
    <w:pPr>
      <w:ind w:firstLine="0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D5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1D5338"/>
  </w:style>
  <w:style w:type="paragraph" w:styleId="ae">
    <w:name w:val="Normal (Web)"/>
    <w:basedOn w:val="a"/>
    <w:rsid w:val="001D5338"/>
    <w:pPr>
      <w:spacing w:before="100" w:beforeAutospacing="1" w:after="100" w:afterAutospacing="1"/>
      <w:ind w:firstLine="0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1D5338"/>
    <w:rPr>
      <w:b/>
      <w:bCs/>
    </w:rPr>
  </w:style>
  <w:style w:type="paragraph" w:customStyle="1" w:styleId="consplusnormal00">
    <w:name w:val="consplusnormal0"/>
    <w:basedOn w:val="a"/>
    <w:rsid w:val="001D5338"/>
    <w:pPr>
      <w:spacing w:before="100" w:after="100"/>
      <w:ind w:firstLine="120"/>
    </w:pPr>
    <w:rPr>
      <w:rFonts w:ascii="Verdana" w:hAnsi="Verdana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1D53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1">
    <w:name w:val="Текст сноски Знак"/>
    <w:basedOn w:val="a0"/>
    <w:link w:val="af0"/>
    <w:uiPriority w:val="99"/>
    <w:rsid w:val="001D5338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1D5338"/>
    <w:rPr>
      <w:rFonts w:cs="Times New Roman"/>
      <w:vertAlign w:val="superscript"/>
    </w:rPr>
  </w:style>
  <w:style w:type="character" w:styleId="af3">
    <w:name w:val="annotation reference"/>
    <w:rsid w:val="001D5338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1D5338"/>
    <w:pPr>
      <w:ind w:firstLine="0"/>
    </w:pPr>
  </w:style>
  <w:style w:type="character" w:customStyle="1" w:styleId="af5">
    <w:name w:val="Текст примечания Знак"/>
    <w:basedOn w:val="a0"/>
    <w:link w:val="af4"/>
    <w:uiPriority w:val="99"/>
    <w:rsid w:val="001D5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1D5338"/>
    <w:rPr>
      <w:b/>
      <w:bCs/>
    </w:rPr>
  </w:style>
  <w:style w:type="character" w:customStyle="1" w:styleId="af7">
    <w:name w:val="Тема примечания Знак"/>
    <w:basedOn w:val="af5"/>
    <w:link w:val="af6"/>
    <w:rsid w:val="001D53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1D5338"/>
    <w:rPr>
      <w:color w:val="0000FF"/>
      <w:u w:val="single"/>
    </w:rPr>
  </w:style>
  <w:style w:type="paragraph" w:customStyle="1" w:styleId="normd">
    <w:name w:val="normd"/>
    <w:basedOn w:val="a"/>
    <w:rsid w:val="001D5338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D5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D53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1D5338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1D5338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1D5338"/>
    <w:pPr>
      <w:widowControl w:val="0"/>
      <w:shd w:val="clear" w:color="auto" w:fill="FFFFFF"/>
      <w:spacing w:after="720" w:line="0" w:lineRule="atLeast"/>
      <w:ind w:firstLine="0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b">
    <w:name w:val="Название проектного документа"/>
    <w:basedOn w:val="a"/>
    <w:rsid w:val="001D5338"/>
    <w:pPr>
      <w:widowControl w:val="0"/>
      <w:ind w:left="1701" w:firstLine="0"/>
      <w:jc w:val="center"/>
    </w:pPr>
    <w:rPr>
      <w:rFonts w:ascii="Arial" w:hAnsi="Arial" w:cs="Arial"/>
      <w:b/>
      <w:bCs/>
      <w:color w:val="000080"/>
      <w:sz w:val="32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1D5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uiPriority w:val="99"/>
    <w:semiHidden/>
    <w:unhideWhenUsed/>
    <w:rsid w:val="001D5338"/>
    <w:pPr>
      <w:ind w:firstLine="0"/>
    </w:pPr>
  </w:style>
  <w:style w:type="table" w:styleId="afe">
    <w:name w:val="Table Grid"/>
    <w:basedOn w:val="a1"/>
    <w:rsid w:val="00F322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166B-3671-4454-A310-4E21EE69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4562</Words>
  <Characters>26008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ECOLOGY</dc:creator>
  <cp:lastModifiedBy>  </cp:lastModifiedBy>
  <cp:revision>2</cp:revision>
  <cp:lastPrinted>2025-01-15T09:11:00Z</cp:lastPrinted>
  <dcterms:created xsi:type="dcterms:W3CDTF">2026-01-26T14:45:00Z</dcterms:created>
  <dcterms:modified xsi:type="dcterms:W3CDTF">2026-01-26T14:45:00Z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d7731508-8316-42b0-90a6-db27bb9e7be8</vt:lpwstr>
  </property>
</Properties>
</file>