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03" w:rsidRPr="00710F03" w:rsidRDefault="00450001" w:rsidP="00710F03">
      <w:pPr>
        <w:pStyle w:val="3"/>
        <w:jc w:val="right"/>
        <w:rPr>
          <w:u w:val="single"/>
        </w:rPr>
      </w:pPr>
      <w:bookmarkStart w:id="0" w:name="_GoBack"/>
      <w:bookmarkEnd w:id="0"/>
      <w:r>
        <w:t xml:space="preserve">                            </w:t>
      </w:r>
      <w:r w:rsidRPr="00710F03">
        <w:rPr>
          <w:u w:val="single"/>
        </w:rPr>
        <w:t xml:space="preserve"> </w:t>
      </w:r>
      <w:r w:rsidR="00710F03" w:rsidRPr="00710F03">
        <w:rPr>
          <w:u w:val="single"/>
        </w:rPr>
        <w:t xml:space="preserve">ПРОЕКТ </w:t>
      </w:r>
    </w:p>
    <w:p w:rsidR="00342E9F" w:rsidRPr="00342E9F" w:rsidRDefault="00342E9F" w:rsidP="00710F03">
      <w:pPr>
        <w:pStyle w:val="3"/>
        <w:rPr>
          <w:sz w:val="24"/>
          <w:szCs w:val="24"/>
        </w:rPr>
      </w:pPr>
    </w:p>
    <w:p w:rsidR="00710F03" w:rsidRDefault="00710F03" w:rsidP="00710F03">
      <w:pPr>
        <w:pStyle w:val="3"/>
      </w:pPr>
      <w:r>
        <w:t>ПОСТАНОВЛЕНИЕ</w:t>
      </w:r>
    </w:p>
    <w:p w:rsidR="00710F03" w:rsidRPr="00710F03" w:rsidRDefault="00710F03" w:rsidP="00710F03">
      <w:pPr>
        <w:pStyle w:val="3"/>
        <w:rPr>
          <w:sz w:val="24"/>
          <w:szCs w:val="24"/>
        </w:rPr>
      </w:pPr>
    </w:p>
    <w:p w:rsidR="00710F03" w:rsidRDefault="00710F03" w:rsidP="00710F03">
      <w:pPr>
        <w:jc w:val="center"/>
        <w:rPr>
          <w:sz w:val="24"/>
        </w:rPr>
      </w:pPr>
      <w:r w:rsidRPr="00710F03">
        <w:rPr>
          <w:sz w:val="24"/>
        </w:rPr>
        <w:t>от ___________ № ___________</w:t>
      </w:r>
    </w:p>
    <w:p w:rsidR="00710F03" w:rsidRPr="00710F03" w:rsidRDefault="00710F03" w:rsidP="000C3958">
      <w:pPr>
        <w:rPr>
          <w:sz w:val="24"/>
        </w:rPr>
      </w:pPr>
    </w:p>
    <w:p w:rsidR="00070F3A" w:rsidRPr="000264BE" w:rsidRDefault="00070F3A" w:rsidP="00070F3A">
      <w:pPr>
        <w:rPr>
          <w:sz w:val="24"/>
          <w:szCs w:val="24"/>
        </w:rPr>
      </w:pPr>
      <w:r w:rsidRPr="000264BE">
        <w:rPr>
          <w:sz w:val="24"/>
          <w:szCs w:val="24"/>
        </w:rPr>
        <w:t xml:space="preserve">Об утверждении административного регламента </w:t>
      </w:r>
    </w:p>
    <w:p w:rsidR="00070F3A" w:rsidRDefault="00070F3A" w:rsidP="00070F3A">
      <w:pPr>
        <w:rPr>
          <w:bCs/>
          <w:sz w:val="24"/>
          <w:szCs w:val="24"/>
        </w:rPr>
      </w:pPr>
      <w:r w:rsidRPr="000264BE">
        <w:rPr>
          <w:sz w:val="24"/>
          <w:szCs w:val="24"/>
        </w:rPr>
        <w:t xml:space="preserve">предоставления муниципальной услуги </w:t>
      </w:r>
      <w:r>
        <w:rPr>
          <w:sz w:val="24"/>
          <w:szCs w:val="24"/>
        </w:rPr>
        <w:t>«В</w:t>
      </w:r>
      <w:r>
        <w:rPr>
          <w:bCs/>
          <w:sz w:val="24"/>
          <w:szCs w:val="24"/>
        </w:rPr>
        <w:t>ыдача</w:t>
      </w:r>
      <w:r w:rsidRPr="000264BE">
        <w:rPr>
          <w:bCs/>
          <w:sz w:val="24"/>
          <w:szCs w:val="24"/>
        </w:rPr>
        <w:t xml:space="preserve"> </w:t>
      </w:r>
    </w:p>
    <w:p w:rsidR="00070F3A" w:rsidRDefault="00070F3A" w:rsidP="00070F3A">
      <w:pPr>
        <w:rPr>
          <w:bCs/>
          <w:sz w:val="24"/>
          <w:szCs w:val="24"/>
        </w:rPr>
      </w:pPr>
      <w:r>
        <w:rPr>
          <w:bCs/>
          <w:sz w:val="24"/>
          <w:szCs w:val="24"/>
        </w:rPr>
        <w:t xml:space="preserve">разрешений </w:t>
      </w:r>
      <w:r w:rsidRPr="000264BE">
        <w:rPr>
          <w:bCs/>
          <w:sz w:val="24"/>
          <w:szCs w:val="24"/>
        </w:rPr>
        <w:t xml:space="preserve">на выполнение авиационных работ, </w:t>
      </w:r>
    </w:p>
    <w:p w:rsidR="00070F3A" w:rsidRDefault="00070F3A" w:rsidP="00070F3A">
      <w:pPr>
        <w:rPr>
          <w:bCs/>
          <w:sz w:val="24"/>
          <w:szCs w:val="24"/>
        </w:rPr>
      </w:pPr>
      <w:r w:rsidRPr="000264BE">
        <w:rPr>
          <w:bCs/>
          <w:sz w:val="24"/>
          <w:szCs w:val="24"/>
        </w:rPr>
        <w:t xml:space="preserve">парашютных прыжков, демонстрационных полетов </w:t>
      </w:r>
    </w:p>
    <w:p w:rsidR="00070F3A" w:rsidRDefault="00070F3A" w:rsidP="00070F3A">
      <w:pPr>
        <w:rPr>
          <w:bCs/>
          <w:sz w:val="24"/>
          <w:szCs w:val="24"/>
        </w:rPr>
      </w:pPr>
      <w:r w:rsidRPr="000264BE">
        <w:rPr>
          <w:bCs/>
          <w:sz w:val="24"/>
          <w:szCs w:val="24"/>
        </w:rPr>
        <w:t>воздушных судов,</w:t>
      </w:r>
      <w:r>
        <w:rPr>
          <w:bCs/>
          <w:sz w:val="24"/>
          <w:szCs w:val="24"/>
        </w:rPr>
        <w:t xml:space="preserve"> </w:t>
      </w:r>
      <w:r w:rsidRPr="000264BE">
        <w:rPr>
          <w:bCs/>
          <w:sz w:val="24"/>
          <w:szCs w:val="24"/>
        </w:rPr>
        <w:t xml:space="preserve">полетов беспилотных воздушных </w:t>
      </w:r>
    </w:p>
    <w:p w:rsidR="00070F3A" w:rsidRDefault="00070F3A" w:rsidP="00070F3A">
      <w:pPr>
        <w:rPr>
          <w:bCs/>
          <w:sz w:val="24"/>
          <w:szCs w:val="24"/>
        </w:rPr>
      </w:pPr>
      <w:r w:rsidRPr="000264BE">
        <w:rPr>
          <w:bCs/>
          <w:sz w:val="24"/>
          <w:szCs w:val="24"/>
        </w:rPr>
        <w:t xml:space="preserve">судов (за исключением полетов беспилотных </w:t>
      </w:r>
    </w:p>
    <w:p w:rsidR="00070F3A" w:rsidRDefault="00070F3A" w:rsidP="00070F3A">
      <w:pPr>
        <w:rPr>
          <w:bCs/>
          <w:sz w:val="24"/>
          <w:szCs w:val="24"/>
        </w:rPr>
      </w:pPr>
      <w:r w:rsidRPr="000264BE">
        <w:rPr>
          <w:bCs/>
          <w:sz w:val="24"/>
          <w:szCs w:val="24"/>
        </w:rPr>
        <w:t xml:space="preserve">воздушных судов с максимальной взлетной массой </w:t>
      </w:r>
    </w:p>
    <w:p w:rsidR="00070F3A" w:rsidRDefault="00070F3A" w:rsidP="00070F3A">
      <w:pPr>
        <w:rPr>
          <w:bCs/>
          <w:sz w:val="24"/>
          <w:szCs w:val="24"/>
        </w:rPr>
      </w:pPr>
      <w:r w:rsidRPr="000264BE">
        <w:rPr>
          <w:bCs/>
          <w:sz w:val="24"/>
          <w:szCs w:val="24"/>
        </w:rPr>
        <w:t xml:space="preserve">менее 0,25 кг), подъема привязных аэростатов </w:t>
      </w:r>
    </w:p>
    <w:p w:rsidR="00070F3A" w:rsidRDefault="00070F3A" w:rsidP="00070F3A">
      <w:pPr>
        <w:rPr>
          <w:bCs/>
          <w:sz w:val="24"/>
          <w:szCs w:val="24"/>
        </w:rPr>
      </w:pPr>
      <w:r w:rsidRPr="000264BE">
        <w:rPr>
          <w:bCs/>
          <w:sz w:val="24"/>
          <w:szCs w:val="24"/>
        </w:rPr>
        <w:t xml:space="preserve">над населенными пунктами, а также посадки (взлета) </w:t>
      </w:r>
    </w:p>
    <w:p w:rsidR="00070F3A" w:rsidRDefault="00070F3A" w:rsidP="00070F3A">
      <w:pPr>
        <w:rPr>
          <w:bCs/>
          <w:sz w:val="24"/>
          <w:szCs w:val="24"/>
        </w:rPr>
      </w:pPr>
      <w:r w:rsidRPr="000264BE">
        <w:rPr>
          <w:bCs/>
          <w:sz w:val="24"/>
          <w:szCs w:val="24"/>
        </w:rPr>
        <w:t xml:space="preserve">на расположенные в границах населенных пунктов </w:t>
      </w:r>
    </w:p>
    <w:p w:rsidR="00070F3A" w:rsidRDefault="00070F3A" w:rsidP="00070F3A">
      <w:pPr>
        <w:rPr>
          <w:bCs/>
          <w:sz w:val="24"/>
          <w:szCs w:val="24"/>
        </w:rPr>
      </w:pPr>
      <w:r w:rsidRPr="000264BE">
        <w:rPr>
          <w:bCs/>
          <w:sz w:val="24"/>
          <w:szCs w:val="24"/>
        </w:rPr>
        <w:t xml:space="preserve">площадки, сведения о которых не опубликованы </w:t>
      </w:r>
    </w:p>
    <w:p w:rsidR="00450001" w:rsidRDefault="00070F3A" w:rsidP="00070F3A">
      <w:pPr>
        <w:rPr>
          <w:sz w:val="24"/>
          <w:szCs w:val="24"/>
        </w:rPr>
      </w:pPr>
      <w:r w:rsidRPr="000264BE">
        <w:rPr>
          <w:bCs/>
          <w:sz w:val="24"/>
          <w:szCs w:val="24"/>
        </w:rPr>
        <w:t>в документах аэронавигационной информации</w:t>
      </w:r>
      <w:r>
        <w:rPr>
          <w:bCs/>
          <w:sz w:val="24"/>
          <w:szCs w:val="24"/>
        </w:rPr>
        <w:t>»</w:t>
      </w:r>
    </w:p>
    <w:p w:rsidR="000F67B5" w:rsidRPr="000264BE" w:rsidRDefault="000F67B5" w:rsidP="00342E9F">
      <w:pPr>
        <w:rPr>
          <w:sz w:val="24"/>
          <w:szCs w:val="24"/>
        </w:rPr>
      </w:pPr>
    </w:p>
    <w:p w:rsidR="00447879" w:rsidRPr="000264BE" w:rsidRDefault="00447879" w:rsidP="00447879">
      <w:pPr>
        <w:widowControl w:val="0"/>
        <w:autoSpaceDE w:val="0"/>
        <w:autoSpaceDN w:val="0"/>
        <w:adjustRightInd w:val="0"/>
        <w:ind w:firstLine="709"/>
        <w:jc w:val="both"/>
        <w:rPr>
          <w:b/>
          <w:sz w:val="24"/>
          <w:szCs w:val="24"/>
        </w:rPr>
      </w:pPr>
      <w:r w:rsidRPr="000264BE">
        <w:rPr>
          <w:sz w:val="24"/>
          <w:szCs w:val="24"/>
        </w:rPr>
        <w:t>В соответствии с Федеральным законом от 27.07.2010 № 210-ФЗ «Об организации предоставления государственных и муниципальных услуг»</w:t>
      </w:r>
      <w:r w:rsidR="00A02A0C">
        <w:rPr>
          <w:sz w:val="24"/>
          <w:szCs w:val="24"/>
        </w:rPr>
        <w:t xml:space="preserve"> (ред. 28.12.2024), п</w:t>
      </w:r>
      <w:r w:rsidRPr="000264BE">
        <w:rPr>
          <w:sz w:val="24"/>
          <w:szCs w:val="24"/>
        </w:rPr>
        <w:t>остановлением Правительства Российской Федерации от 11</w:t>
      </w:r>
      <w:r>
        <w:rPr>
          <w:sz w:val="24"/>
          <w:szCs w:val="24"/>
        </w:rPr>
        <w:t>.03.2010 № 138 «Об утверждении Ф</w:t>
      </w:r>
      <w:r w:rsidRPr="000264BE">
        <w:rPr>
          <w:sz w:val="24"/>
          <w:szCs w:val="24"/>
        </w:rPr>
        <w:t>едеральных правил использования воздушного пространства Российской Федерации»</w:t>
      </w:r>
      <w:r>
        <w:rPr>
          <w:sz w:val="24"/>
          <w:szCs w:val="24"/>
        </w:rPr>
        <w:t xml:space="preserve"> (ред. 31.07.2025)</w:t>
      </w:r>
      <w:r w:rsidRPr="000264BE">
        <w:rPr>
          <w:sz w:val="24"/>
          <w:szCs w:val="24"/>
        </w:rPr>
        <w:t>,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Pr>
          <w:sz w:val="24"/>
          <w:szCs w:val="24"/>
        </w:rPr>
        <w:t xml:space="preserve"> (ред. 28.01.2025)</w:t>
      </w:r>
      <w:r w:rsidRPr="000264BE">
        <w:rPr>
          <w:sz w:val="24"/>
          <w:szCs w:val="24"/>
        </w:rPr>
        <w:t>,</w:t>
      </w:r>
      <w:r w:rsidRPr="000264BE">
        <w:rPr>
          <w:rFonts w:ascii="Arial" w:hAnsi="Arial" w:cs="Arial"/>
          <w:sz w:val="24"/>
          <w:szCs w:val="24"/>
        </w:rPr>
        <w:t xml:space="preserve"> </w:t>
      </w:r>
      <w:r w:rsidRPr="000264BE">
        <w:rPr>
          <w:bCs/>
          <w:sz w:val="24"/>
          <w:szCs w:val="24"/>
        </w:rPr>
        <w:t xml:space="preserve">на основании методических рекомендаций по разработке административного регламента по предоставлению муниципальной услуги, одобренных </w:t>
      </w:r>
      <w:r>
        <w:rPr>
          <w:bCs/>
          <w:sz w:val="24"/>
          <w:szCs w:val="24"/>
        </w:rPr>
        <w:t xml:space="preserve">26.06.2025 </w:t>
      </w:r>
      <w:r w:rsidRPr="000264BE">
        <w:rPr>
          <w:bCs/>
          <w:sz w:val="24"/>
          <w:szCs w:val="24"/>
        </w:rPr>
        <w:t>Комиссией по повышению качества и доступности предоставления государственных и муниципальных услуг в Ленинградской области,</w:t>
      </w:r>
      <w:r w:rsidRPr="000264BE">
        <w:rPr>
          <w:sz w:val="24"/>
          <w:szCs w:val="24"/>
        </w:rPr>
        <w:t xml:space="preserve"> администрация Сосновоборского городского округа </w:t>
      </w:r>
      <w:r w:rsidRPr="000264BE">
        <w:rPr>
          <w:b/>
          <w:bCs/>
          <w:sz w:val="24"/>
          <w:szCs w:val="24"/>
        </w:rPr>
        <w:t>п о с т а н о в л я е т</w:t>
      </w:r>
      <w:r w:rsidRPr="000264BE">
        <w:rPr>
          <w:b/>
          <w:sz w:val="24"/>
          <w:szCs w:val="24"/>
        </w:rPr>
        <w:t>:</w:t>
      </w:r>
    </w:p>
    <w:p w:rsidR="00710F03" w:rsidRDefault="00710F03" w:rsidP="00072D11">
      <w:pPr>
        <w:ind w:firstLine="709"/>
        <w:jc w:val="both"/>
        <w:rPr>
          <w:sz w:val="24"/>
          <w:szCs w:val="24"/>
        </w:rPr>
      </w:pPr>
    </w:p>
    <w:p w:rsidR="00607FD6" w:rsidRPr="00072D11" w:rsidRDefault="00607FD6" w:rsidP="00072D11">
      <w:pPr>
        <w:pStyle w:val="a9"/>
        <w:numPr>
          <w:ilvl w:val="0"/>
          <w:numId w:val="10"/>
        </w:numPr>
        <w:tabs>
          <w:tab w:val="left" w:pos="1134"/>
        </w:tabs>
        <w:autoSpaceDE w:val="0"/>
        <w:autoSpaceDN w:val="0"/>
        <w:adjustRightInd w:val="0"/>
        <w:ind w:left="0" w:firstLine="709"/>
        <w:jc w:val="both"/>
        <w:rPr>
          <w:bCs/>
          <w:sz w:val="24"/>
          <w:szCs w:val="24"/>
        </w:rPr>
      </w:pPr>
      <w:r w:rsidRPr="00072D11">
        <w:rPr>
          <w:bCs/>
          <w:sz w:val="24"/>
          <w:szCs w:val="24"/>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(Приложение).</w:t>
      </w:r>
    </w:p>
    <w:p w:rsidR="00072D11" w:rsidRPr="00072D11" w:rsidRDefault="00072D11" w:rsidP="00072D11">
      <w:pPr>
        <w:pStyle w:val="a9"/>
        <w:numPr>
          <w:ilvl w:val="0"/>
          <w:numId w:val="10"/>
        </w:numPr>
        <w:tabs>
          <w:tab w:val="left" w:pos="1134"/>
        </w:tabs>
        <w:ind w:left="0" w:firstLine="709"/>
        <w:jc w:val="both"/>
        <w:rPr>
          <w:sz w:val="24"/>
          <w:szCs w:val="24"/>
        </w:rPr>
      </w:pPr>
      <w:r w:rsidRPr="00072D11">
        <w:rPr>
          <w:color w:val="000000"/>
          <w:sz w:val="24"/>
          <w:szCs w:val="24"/>
        </w:rPr>
        <w:t xml:space="preserve">Признать утратившим силу постановление администрации </w:t>
      </w:r>
      <w:r w:rsidRPr="00072D11">
        <w:rPr>
          <w:sz w:val="24"/>
          <w:szCs w:val="24"/>
        </w:rPr>
        <w:t>Сосновоборского городского округа</w:t>
      </w:r>
      <w:r w:rsidRPr="00072D11">
        <w:rPr>
          <w:color w:val="000000"/>
          <w:sz w:val="24"/>
          <w:szCs w:val="24"/>
        </w:rPr>
        <w:t xml:space="preserve"> от 06.12.2023 № 3376.</w:t>
      </w:r>
    </w:p>
    <w:p w:rsidR="00607FD6" w:rsidRPr="000264BE" w:rsidRDefault="00B849F5" w:rsidP="00072D11">
      <w:pPr>
        <w:ind w:firstLine="709"/>
        <w:jc w:val="both"/>
        <w:rPr>
          <w:sz w:val="24"/>
          <w:szCs w:val="24"/>
        </w:rPr>
      </w:pPr>
      <w:r>
        <w:rPr>
          <w:sz w:val="24"/>
          <w:szCs w:val="24"/>
        </w:rPr>
        <w:t>3</w:t>
      </w:r>
      <w:r w:rsidR="00607FD6" w:rsidRPr="000264BE">
        <w:rPr>
          <w:sz w:val="24"/>
          <w:szCs w:val="24"/>
        </w:rPr>
        <w:t xml:space="preserve">. Отделу по связям с общественностью (пресс-центр) </w:t>
      </w:r>
      <w:r w:rsidR="00607FD6">
        <w:rPr>
          <w:sz w:val="24"/>
          <w:szCs w:val="24"/>
        </w:rPr>
        <w:t xml:space="preserve">администрации </w:t>
      </w:r>
      <w:r w:rsidR="00607FD6" w:rsidRPr="000264BE">
        <w:rPr>
          <w:sz w:val="24"/>
          <w:szCs w:val="24"/>
        </w:rPr>
        <w:t>разместить настоящее постановление на официальном сайте Сосновоборского городского округа.</w:t>
      </w:r>
    </w:p>
    <w:p w:rsidR="00607FD6" w:rsidRPr="000264BE" w:rsidRDefault="00B849F5" w:rsidP="00072D11">
      <w:pPr>
        <w:ind w:firstLine="709"/>
        <w:jc w:val="both"/>
        <w:rPr>
          <w:sz w:val="24"/>
          <w:szCs w:val="24"/>
        </w:rPr>
      </w:pPr>
      <w:r>
        <w:rPr>
          <w:sz w:val="24"/>
          <w:szCs w:val="24"/>
        </w:rPr>
        <w:t>4</w:t>
      </w:r>
      <w:r w:rsidR="00607FD6" w:rsidRPr="000264BE">
        <w:rPr>
          <w:sz w:val="24"/>
          <w:szCs w:val="24"/>
        </w:rPr>
        <w:t>. Общему отделу администрации обнародовать настоящее постановление на электронном сайте городской газеты «Маяк».</w:t>
      </w:r>
    </w:p>
    <w:p w:rsidR="00607FD6" w:rsidRPr="000264BE" w:rsidRDefault="00B849F5" w:rsidP="00072D11">
      <w:pPr>
        <w:ind w:firstLine="709"/>
        <w:jc w:val="both"/>
        <w:rPr>
          <w:sz w:val="24"/>
          <w:szCs w:val="24"/>
        </w:rPr>
      </w:pPr>
      <w:r>
        <w:rPr>
          <w:sz w:val="24"/>
          <w:szCs w:val="24"/>
        </w:rPr>
        <w:t>5</w:t>
      </w:r>
      <w:r w:rsidR="00607FD6" w:rsidRPr="000264BE">
        <w:rPr>
          <w:sz w:val="24"/>
          <w:szCs w:val="24"/>
        </w:rPr>
        <w:t>. Настоящее постановление вступает в силу со дня официального обнародования.</w:t>
      </w:r>
    </w:p>
    <w:p w:rsidR="00607FD6" w:rsidRPr="000264BE" w:rsidRDefault="00B849F5" w:rsidP="00072D11">
      <w:pPr>
        <w:ind w:firstLine="709"/>
        <w:jc w:val="both"/>
        <w:rPr>
          <w:sz w:val="24"/>
          <w:szCs w:val="24"/>
        </w:rPr>
      </w:pPr>
      <w:r>
        <w:rPr>
          <w:sz w:val="24"/>
          <w:szCs w:val="24"/>
        </w:rPr>
        <w:t>6</w:t>
      </w:r>
      <w:r w:rsidR="00607FD6" w:rsidRPr="000264BE">
        <w:rPr>
          <w:sz w:val="24"/>
          <w:szCs w:val="24"/>
        </w:rPr>
        <w:t>. Контроль исполнения настоящего постановления оставляю за собой.</w:t>
      </w:r>
    </w:p>
    <w:p w:rsidR="00607FD6" w:rsidRPr="000264BE" w:rsidRDefault="00607FD6" w:rsidP="00607FD6">
      <w:pPr>
        <w:ind w:firstLine="709"/>
        <w:jc w:val="both"/>
        <w:rPr>
          <w:sz w:val="24"/>
          <w:szCs w:val="24"/>
        </w:rPr>
      </w:pPr>
    </w:p>
    <w:p w:rsidR="00607FD6" w:rsidRDefault="00607FD6" w:rsidP="00607FD6">
      <w:pPr>
        <w:ind w:firstLine="709"/>
        <w:jc w:val="both"/>
        <w:rPr>
          <w:sz w:val="24"/>
          <w:szCs w:val="24"/>
        </w:rPr>
      </w:pPr>
    </w:p>
    <w:p w:rsidR="00607FD6" w:rsidRPr="000264BE" w:rsidRDefault="00607FD6" w:rsidP="00607FD6">
      <w:pPr>
        <w:ind w:firstLine="709"/>
        <w:jc w:val="both"/>
        <w:rPr>
          <w:sz w:val="24"/>
          <w:szCs w:val="24"/>
        </w:rPr>
      </w:pPr>
    </w:p>
    <w:p w:rsidR="00C92126" w:rsidRDefault="00607FD6" w:rsidP="00607FD6">
      <w:pPr>
        <w:jc w:val="both"/>
        <w:rPr>
          <w:sz w:val="24"/>
          <w:szCs w:val="24"/>
        </w:rPr>
      </w:pPr>
      <w:r w:rsidRPr="000264BE">
        <w:rPr>
          <w:sz w:val="24"/>
          <w:szCs w:val="24"/>
        </w:rPr>
        <w:t xml:space="preserve">Глава Сосновоборского городского округа                                                         </w:t>
      </w:r>
      <w:r>
        <w:rPr>
          <w:sz w:val="24"/>
          <w:szCs w:val="24"/>
        </w:rPr>
        <w:t xml:space="preserve"> </w:t>
      </w:r>
      <w:r w:rsidRPr="000264BE">
        <w:rPr>
          <w:sz w:val="24"/>
          <w:szCs w:val="24"/>
        </w:rPr>
        <w:t xml:space="preserve">   М.В. Воронков</w:t>
      </w:r>
    </w:p>
    <w:p w:rsidR="00C92126" w:rsidRDefault="00C92126" w:rsidP="00986786">
      <w:pPr>
        <w:jc w:val="both"/>
        <w:rPr>
          <w:sz w:val="24"/>
          <w:szCs w:val="24"/>
        </w:rPr>
      </w:pPr>
    </w:p>
    <w:p w:rsidR="00710F03" w:rsidRPr="000264BE" w:rsidRDefault="00710F03" w:rsidP="00450001">
      <w:pPr>
        <w:ind w:firstLine="709"/>
        <w:jc w:val="both"/>
        <w:rPr>
          <w:sz w:val="24"/>
          <w:szCs w:val="24"/>
        </w:rPr>
      </w:pPr>
    </w:p>
    <w:p w:rsidR="00607FD6" w:rsidRDefault="00607FD6" w:rsidP="00450001">
      <w:pPr>
        <w:jc w:val="both"/>
        <w:rPr>
          <w:sz w:val="24"/>
          <w:szCs w:val="24"/>
        </w:rPr>
      </w:pPr>
    </w:p>
    <w:p w:rsidR="00607FD6" w:rsidRPr="00B849F5" w:rsidRDefault="00710F03" w:rsidP="00B849F5">
      <w:pPr>
        <w:rPr>
          <w:sz w:val="12"/>
          <w:szCs w:val="12"/>
        </w:rPr>
      </w:pPr>
      <w:r w:rsidRPr="00710F03">
        <w:rPr>
          <w:sz w:val="12"/>
          <w:szCs w:val="12"/>
        </w:rPr>
        <w:t>Исп. Гурьева О.Е.</w:t>
      </w:r>
      <w:r w:rsidR="006E7638" w:rsidRPr="006E7638">
        <w:t xml:space="preserve"> </w:t>
      </w:r>
      <w:r w:rsidR="00B849F5">
        <w:rPr>
          <w:sz w:val="12"/>
          <w:szCs w:val="12"/>
        </w:rPr>
        <w:t>тел. 8 (813 69) 6-28-81</w:t>
      </w:r>
    </w:p>
    <w:p w:rsidR="00493758" w:rsidRPr="00493758" w:rsidRDefault="00710F03" w:rsidP="00493758">
      <w:pPr>
        <w:widowControl w:val="0"/>
        <w:autoSpaceDE w:val="0"/>
        <w:autoSpaceDN w:val="0"/>
        <w:adjustRightInd w:val="0"/>
        <w:ind w:firstLine="680"/>
        <w:jc w:val="center"/>
        <w:rPr>
          <w:b/>
          <w:sz w:val="24"/>
          <w:szCs w:val="24"/>
        </w:rPr>
      </w:pPr>
      <w:r w:rsidRPr="00493758">
        <w:rPr>
          <w:b/>
          <w:sz w:val="24"/>
          <w:szCs w:val="24"/>
        </w:rPr>
        <w:lastRenderedPageBreak/>
        <w:t>Лист согласования постановления</w:t>
      </w:r>
    </w:p>
    <w:p w:rsidR="00710F03" w:rsidRPr="00710F03" w:rsidRDefault="00710F03" w:rsidP="00493758">
      <w:pPr>
        <w:widowControl w:val="0"/>
        <w:autoSpaceDE w:val="0"/>
        <w:autoSpaceDN w:val="0"/>
        <w:adjustRightInd w:val="0"/>
        <w:ind w:firstLine="680"/>
        <w:jc w:val="center"/>
        <w:rPr>
          <w:sz w:val="24"/>
          <w:szCs w:val="24"/>
        </w:rPr>
      </w:pPr>
      <w:r w:rsidRPr="00710F03">
        <w:rPr>
          <w:sz w:val="24"/>
          <w:szCs w:val="24"/>
        </w:rPr>
        <w:t xml:space="preserve">«Об утверждении административного регламента предоставления муниципальной услуги </w:t>
      </w:r>
      <w:r w:rsidR="00607FD6">
        <w:rPr>
          <w:sz w:val="24"/>
          <w:szCs w:val="24"/>
        </w:rPr>
        <w:t>«В</w:t>
      </w:r>
      <w:r w:rsidRPr="00710F03">
        <w:rPr>
          <w:sz w:val="24"/>
          <w:szCs w:val="24"/>
        </w:rPr>
        <w:t>ыдач</w:t>
      </w:r>
      <w:r w:rsidR="00607FD6">
        <w:rPr>
          <w:sz w:val="24"/>
          <w:szCs w:val="24"/>
        </w:rPr>
        <w:t>а</w:t>
      </w:r>
      <w:r w:rsidRPr="00710F03">
        <w:rPr>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r w:rsidRPr="00710F03">
        <w:rPr>
          <w:sz w:val="24"/>
          <w:szCs w:val="24"/>
        </w:rPr>
        <w:t>СОГЛАСОВАНО:</w:t>
      </w: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r w:rsidRPr="00710F03">
        <w:rPr>
          <w:sz w:val="24"/>
          <w:szCs w:val="24"/>
        </w:rPr>
        <w:t xml:space="preserve">Заместитель главы администрации </w:t>
      </w:r>
    </w:p>
    <w:p w:rsidR="00710F03" w:rsidRDefault="00434A97" w:rsidP="00710F03">
      <w:pPr>
        <w:widowControl w:val="0"/>
        <w:autoSpaceDE w:val="0"/>
        <w:autoSpaceDN w:val="0"/>
        <w:adjustRightInd w:val="0"/>
        <w:ind w:firstLine="680"/>
        <w:rPr>
          <w:sz w:val="24"/>
          <w:szCs w:val="24"/>
        </w:rPr>
      </w:pPr>
      <w:r>
        <w:rPr>
          <w:sz w:val="24"/>
          <w:szCs w:val="24"/>
        </w:rPr>
        <w:t xml:space="preserve">по безопасности, правопорядку и </w:t>
      </w:r>
    </w:p>
    <w:p w:rsidR="00710F03" w:rsidRPr="00710F03" w:rsidRDefault="00434A97" w:rsidP="00207DC0">
      <w:pPr>
        <w:widowControl w:val="0"/>
        <w:autoSpaceDE w:val="0"/>
        <w:autoSpaceDN w:val="0"/>
        <w:adjustRightInd w:val="0"/>
        <w:ind w:firstLine="680"/>
        <w:rPr>
          <w:sz w:val="24"/>
          <w:szCs w:val="24"/>
        </w:rPr>
      </w:pPr>
      <w:r>
        <w:rPr>
          <w:sz w:val="24"/>
          <w:szCs w:val="24"/>
        </w:rPr>
        <w:t>организационным вопросам</w:t>
      </w:r>
      <w:r w:rsidR="00207DC0">
        <w:rPr>
          <w:sz w:val="24"/>
          <w:szCs w:val="24"/>
        </w:rPr>
        <w:t xml:space="preserve"> ____________________</w:t>
      </w:r>
      <w:r w:rsidR="00BF0B72">
        <w:rPr>
          <w:sz w:val="24"/>
          <w:szCs w:val="24"/>
        </w:rPr>
        <w:t xml:space="preserve"> А.Ю. Рахматов</w:t>
      </w:r>
    </w:p>
    <w:p w:rsidR="00607FD6" w:rsidRDefault="00607FD6"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207DC0">
      <w:pPr>
        <w:widowControl w:val="0"/>
        <w:autoSpaceDE w:val="0"/>
        <w:autoSpaceDN w:val="0"/>
        <w:adjustRightInd w:val="0"/>
        <w:rPr>
          <w:sz w:val="24"/>
          <w:szCs w:val="24"/>
        </w:rPr>
      </w:pPr>
    </w:p>
    <w:p w:rsidR="00710F03" w:rsidRPr="00710F03" w:rsidRDefault="00710F03" w:rsidP="00710F03">
      <w:pPr>
        <w:widowControl w:val="0"/>
        <w:autoSpaceDE w:val="0"/>
        <w:autoSpaceDN w:val="0"/>
        <w:adjustRightInd w:val="0"/>
        <w:ind w:firstLine="680"/>
        <w:rPr>
          <w:sz w:val="24"/>
          <w:szCs w:val="24"/>
        </w:rPr>
      </w:pPr>
      <w:r w:rsidRPr="00710F03">
        <w:rPr>
          <w:sz w:val="24"/>
          <w:szCs w:val="24"/>
        </w:rPr>
        <w:tab/>
      </w:r>
    </w:p>
    <w:p w:rsidR="00710F03" w:rsidRPr="00710F03" w:rsidRDefault="00710F03" w:rsidP="00207DC0">
      <w:pPr>
        <w:widowControl w:val="0"/>
        <w:autoSpaceDE w:val="0"/>
        <w:autoSpaceDN w:val="0"/>
        <w:adjustRightInd w:val="0"/>
        <w:ind w:firstLine="680"/>
        <w:rPr>
          <w:sz w:val="24"/>
          <w:szCs w:val="24"/>
        </w:rPr>
      </w:pPr>
      <w:r w:rsidRPr="00710F03">
        <w:rPr>
          <w:sz w:val="24"/>
          <w:szCs w:val="24"/>
        </w:rPr>
        <w:t>Начальник юридического отдела</w:t>
      </w:r>
      <w:r w:rsidR="00207DC0">
        <w:rPr>
          <w:sz w:val="24"/>
          <w:szCs w:val="24"/>
        </w:rPr>
        <w:t xml:space="preserve"> ________________</w:t>
      </w:r>
      <w:r w:rsidRPr="00710F03">
        <w:rPr>
          <w:sz w:val="24"/>
          <w:szCs w:val="24"/>
        </w:rPr>
        <w:t>Т.М. Негорева</w:t>
      </w:r>
    </w:p>
    <w:p w:rsidR="00607FD6" w:rsidRDefault="00710F03" w:rsidP="00607FD6">
      <w:pPr>
        <w:widowControl w:val="0"/>
        <w:autoSpaceDE w:val="0"/>
        <w:autoSpaceDN w:val="0"/>
        <w:adjustRightInd w:val="0"/>
        <w:ind w:firstLine="680"/>
        <w:rPr>
          <w:sz w:val="24"/>
          <w:szCs w:val="24"/>
        </w:rPr>
      </w:pPr>
      <w:r w:rsidRPr="00710F03">
        <w:rPr>
          <w:sz w:val="24"/>
          <w:szCs w:val="24"/>
        </w:rPr>
        <w:tab/>
        <w:t xml:space="preserve">  </w:t>
      </w:r>
      <w:r>
        <w:rPr>
          <w:sz w:val="24"/>
          <w:szCs w:val="24"/>
        </w:rPr>
        <w:t xml:space="preserve">                             </w:t>
      </w:r>
    </w:p>
    <w:p w:rsidR="00607FD6" w:rsidRPr="00710F03" w:rsidRDefault="00607FD6" w:rsidP="00607FD6">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207DC0">
      <w:pPr>
        <w:widowControl w:val="0"/>
        <w:autoSpaceDE w:val="0"/>
        <w:autoSpaceDN w:val="0"/>
        <w:adjustRightInd w:val="0"/>
        <w:ind w:firstLine="680"/>
        <w:rPr>
          <w:sz w:val="24"/>
          <w:szCs w:val="24"/>
        </w:rPr>
      </w:pPr>
      <w:r w:rsidRPr="00710F03">
        <w:rPr>
          <w:sz w:val="24"/>
          <w:szCs w:val="24"/>
        </w:rPr>
        <w:t>Начальник общего отдела</w:t>
      </w:r>
      <w:r w:rsidRPr="00710F03">
        <w:rPr>
          <w:sz w:val="24"/>
          <w:szCs w:val="24"/>
        </w:rPr>
        <w:tab/>
      </w:r>
      <w:r w:rsidR="00207DC0">
        <w:rPr>
          <w:sz w:val="24"/>
          <w:szCs w:val="24"/>
        </w:rPr>
        <w:t>_____________________</w:t>
      </w:r>
      <w:r w:rsidRPr="00710F03">
        <w:rPr>
          <w:sz w:val="24"/>
          <w:szCs w:val="24"/>
        </w:rPr>
        <w:t>М.С. Смолкина</w:t>
      </w:r>
      <w:r w:rsidRPr="00710F03">
        <w:rPr>
          <w:sz w:val="24"/>
          <w:szCs w:val="24"/>
        </w:rPr>
        <w:tab/>
      </w:r>
    </w:p>
    <w:p w:rsidR="00607FD6" w:rsidRDefault="00710F03" w:rsidP="00607FD6">
      <w:pPr>
        <w:widowControl w:val="0"/>
        <w:autoSpaceDE w:val="0"/>
        <w:autoSpaceDN w:val="0"/>
        <w:adjustRightInd w:val="0"/>
        <w:ind w:firstLine="680"/>
        <w:rPr>
          <w:sz w:val="24"/>
          <w:szCs w:val="24"/>
        </w:rPr>
      </w:pPr>
      <w:r w:rsidRPr="00710F03">
        <w:rPr>
          <w:sz w:val="24"/>
          <w:szCs w:val="24"/>
        </w:rPr>
        <w:t xml:space="preserve"> </w:t>
      </w:r>
      <w:r>
        <w:rPr>
          <w:sz w:val="24"/>
          <w:szCs w:val="24"/>
        </w:rPr>
        <w:t xml:space="preserve">                              </w:t>
      </w:r>
    </w:p>
    <w:p w:rsidR="00607FD6" w:rsidRPr="00710F03" w:rsidRDefault="00607FD6" w:rsidP="00607FD6">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Pr="00710F03" w:rsidRDefault="00710F03" w:rsidP="00710F03">
      <w:pPr>
        <w:widowControl w:val="0"/>
        <w:autoSpaceDE w:val="0"/>
        <w:autoSpaceDN w:val="0"/>
        <w:adjustRightInd w:val="0"/>
        <w:ind w:firstLine="680"/>
        <w:rPr>
          <w:sz w:val="24"/>
          <w:szCs w:val="24"/>
        </w:rPr>
      </w:pPr>
    </w:p>
    <w:p w:rsidR="00710F03" w:rsidRDefault="00710F03"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207DC0" w:rsidRDefault="00207DC0" w:rsidP="00710F03">
      <w:pPr>
        <w:widowControl w:val="0"/>
        <w:autoSpaceDE w:val="0"/>
        <w:autoSpaceDN w:val="0"/>
        <w:adjustRightInd w:val="0"/>
        <w:ind w:firstLine="680"/>
        <w:rPr>
          <w:sz w:val="24"/>
          <w:szCs w:val="24"/>
        </w:rPr>
      </w:pPr>
    </w:p>
    <w:p w:rsidR="00BF0B72" w:rsidRDefault="00BF0B72" w:rsidP="00710F03">
      <w:pPr>
        <w:widowControl w:val="0"/>
        <w:autoSpaceDE w:val="0"/>
        <w:autoSpaceDN w:val="0"/>
        <w:adjustRightInd w:val="0"/>
        <w:ind w:firstLine="680"/>
        <w:rPr>
          <w:sz w:val="24"/>
          <w:szCs w:val="24"/>
        </w:rPr>
      </w:pPr>
    </w:p>
    <w:p w:rsidR="00BF0B72" w:rsidRDefault="00BF0B72" w:rsidP="00710F03">
      <w:pPr>
        <w:widowControl w:val="0"/>
        <w:autoSpaceDE w:val="0"/>
        <w:autoSpaceDN w:val="0"/>
        <w:adjustRightInd w:val="0"/>
        <w:ind w:firstLine="680"/>
        <w:rPr>
          <w:sz w:val="24"/>
          <w:szCs w:val="24"/>
        </w:rPr>
      </w:pPr>
    </w:p>
    <w:p w:rsidR="00BF0B72" w:rsidRDefault="00BF0B72" w:rsidP="00710F03">
      <w:pPr>
        <w:widowControl w:val="0"/>
        <w:autoSpaceDE w:val="0"/>
        <w:autoSpaceDN w:val="0"/>
        <w:adjustRightInd w:val="0"/>
        <w:ind w:firstLine="680"/>
        <w:rPr>
          <w:sz w:val="24"/>
          <w:szCs w:val="24"/>
        </w:rPr>
      </w:pPr>
    </w:p>
    <w:p w:rsidR="00BF0B72" w:rsidRDefault="00BF0B72" w:rsidP="00710F03">
      <w:pPr>
        <w:widowControl w:val="0"/>
        <w:autoSpaceDE w:val="0"/>
        <w:autoSpaceDN w:val="0"/>
        <w:adjustRightInd w:val="0"/>
        <w:ind w:firstLine="680"/>
        <w:rPr>
          <w:sz w:val="24"/>
          <w:szCs w:val="24"/>
        </w:rPr>
      </w:pPr>
    </w:p>
    <w:p w:rsidR="00BF0B72" w:rsidRDefault="00BF0B72" w:rsidP="00710F03">
      <w:pPr>
        <w:widowControl w:val="0"/>
        <w:autoSpaceDE w:val="0"/>
        <w:autoSpaceDN w:val="0"/>
        <w:adjustRightInd w:val="0"/>
        <w:ind w:firstLine="680"/>
        <w:rPr>
          <w:sz w:val="24"/>
          <w:szCs w:val="24"/>
        </w:rPr>
      </w:pPr>
    </w:p>
    <w:p w:rsidR="00710F03" w:rsidRPr="00BF0B72" w:rsidRDefault="00607FD6" w:rsidP="00BF0B72">
      <w:pPr>
        <w:widowControl w:val="0"/>
        <w:autoSpaceDE w:val="0"/>
        <w:autoSpaceDN w:val="0"/>
        <w:adjustRightInd w:val="0"/>
        <w:ind w:firstLine="680"/>
        <w:jc w:val="right"/>
      </w:pPr>
      <w:r>
        <w:t>Р</w:t>
      </w:r>
      <w:r w:rsidR="00710F03" w:rsidRPr="00BF0B72">
        <w:t>ассылка:</w:t>
      </w:r>
    </w:p>
    <w:p w:rsidR="00BF0B72" w:rsidRDefault="00261F53" w:rsidP="00BF0B72">
      <w:pPr>
        <w:widowControl w:val="0"/>
        <w:autoSpaceDE w:val="0"/>
        <w:autoSpaceDN w:val="0"/>
        <w:adjustRightInd w:val="0"/>
        <w:ind w:firstLine="680"/>
        <w:jc w:val="right"/>
      </w:pPr>
      <w:r>
        <w:t xml:space="preserve"> ОГЗиОБ</w:t>
      </w:r>
      <w:r w:rsidR="00BF0B72">
        <w:t xml:space="preserve">, </w:t>
      </w:r>
      <w:r w:rsidR="00710F03" w:rsidRPr="00BF0B72">
        <w:t xml:space="preserve">Пресс-Центр, ОМВД, ОЭР, </w:t>
      </w:r>
    </w:p>
    <w:p w:rsidR="00450001" w:rsidRPr="00110A4C" w:rsidRDefault="00710F03" w:rsidP="00110A4C">
      <w:pPr>
        <w:widowControl w:val="0"/>
        <w:autoSpaceDE w:val="0"/>
        <w:autoSpaceDN w:val="0"/>
        <w:adjustRightInd w:val="0"/>
        <w:ind w:firstLine="680"/>
        <w:jc w:val="right"/>
      </w:pPr>
      <w:r w:rsidRPr="00BF0B72">
        <w:t xml:space="preserve">ОИТиЗИ, ОФКиС, прокуратура </w:t>
      </w:r>
    </w:p>
    <w:p w:rsidR="00607FD6" w:rsidRDefault="00607FD6" w:rsidP="00710F03">
      <w:pPr>
        <w:tabs>
          <w:tab w:val="left" w:pos="1134"/>
        </w:tabs>
        <w:ind w:left="720"/>
        <w:jc w:val="right"/>
        <w:rPr>
          <w:sz w:val="24"/>
          <w:szCs w:val="24"/>
        </w:rPr>
      </w:pPr>
    </w:p>
    <w:p w:rsidR="00710F03" w:rsidRPr="00710F03" w:rsidRDefault="00710F03" w:rsidP="00710F03">
      <w:pPr>
        <w:tabs>
          <w:tab w:val="left" w:pos="1134"/>
        </w:tabs>
        <w:ind w:left="720"/>
        <w:jc w:val="right"/>
        <w:rPr>
          <w:sz w:val="24"/>
          <w:szCs w:val="24"/>
        </w:rPr>
      </w:pPr>
      <w:r w:rsidRPr="00710F03">
        <w:rPr>
          <w:sz w:val="24"/>
          <w:szCs w:val="24"/>
        </w:rPr>
        <w:lastRenderedPageBreak/>
        <w:t>УТВЕРЖДЕН</w:t>
      </w:r>
    </w:p>
    <w:p w:rsidR="00710F03" w:rsidRPr="00710F03" w:rsidRDefault="00710F03" w:rsidP="00710F03">
      <w:pPr>
        <w:tabs>
          <w:tab w:val="left" w:pos="1134"/>
        </w:tabs>
        <w:ind w:left="720"/>
        <w:jc w:val="right"/>
        <w:rPr>
          <w:sz w:val="24"/>
          <w:szCs w:val="24"/>
        </w:rPr>
      </w:pPr>
      <w:r w:rsidRPr="00710F03">
        <w:rPr>
          <w:sz w:val="24"/>
          <w:szCs w:val="24"/>
        </w:rPr>
        <w:t>постановлением администрации</w:t>
      </w:r>
    </w:p>
    <w:p w:rsidR="00710F03" w:rsidRPr="00710F03" w:rsidRDefault="00710F03" w:rsidP="00710F03">
      <w:pPr>
        <w:tabs>
          <w:tab w:val="left" w:pos="1134"/>
        </w:tabs>
        <w:ind w:left="720"/>
        <w:jc w:val="right"/>
        <w:rPr>
          <w:sz w:val="24"/>
          <w:szCs w:val="24"/>
        </w:rPr>
      </w:pPr>
      <w:r w:rsidRPr="00710F03">
        <w:rPr>
          <w:sz w:val="24"/>
          <w:szCs w:val="24"/>
        </w:rPr>
        <w:t>Сосновоборского городского округа</w:t>
      </w:r>
    </w:p>
    <w:p w:rsidR="00710F03" w:rsidRPr="00710F03" w:rsidRDefault="00710F03" w:rsidP="00710F03">
      <w:pPr>
        <w:tabs>
          <w:tab w:val="left" w:pos="1134"/>
        </w:tabs>
        <w:ind w:left="720"/>
        <w:jc w:val="right"/>
        <w:rPr>
          <w:sz w:val="24"/>
          <w:szCs w:val="24"/>
        </w:rPr>
      </w:pPr>
      <w:r w:rsidRPr="00710F03">
        <w:rPr>
          <w:sz w:val="24"/>
          <w:szCs w:val="24"/>
        </w:rPr>
        <w:t>от ______________№ _________</w:t>
      </w:r>
    </w:p>
    <w:p w:rsidR="00710F03" w:rsidRPr="00710F03" w:rsidRDefault="00710F03" w:rsidP="00710F03">
      <w:pPr>
        <w:tabs>
          <w:tab w:val="left" w:pos="1134"/>
        </w:tabs>
        <w:ind w:left="720"/>
        <w:jc w:val="right"/>
        <w:rPr>
          <w:sz w:val="24"/>
          <w:szCs w:val="24"/>
        </w:rPr>
      </w:pPr>
    </w:p>
    <w:p w:rsidR="00450001" w:rsidRPr="00710F03" w:rsidRDefault="00710F03" w:rsidP="00710F03">
      <w:pPr>
        <w:tabs>
          <w:tab w:val="left" w:pos="1134"/>
        </w:tabs>
        <w:ind w:left="720"/>
        <w:jc w:val="right"/>
        <w:rPr>
          <w:sz w:val="24"/>
          <w:szCs w:val="24"/>
        </w:rPr>
      </w:pPr>
      <w:r w:rsidRPr="00710F03">
        <w:rPr>
          <w:sz w:val="24"/>
          <w:szCs w:val="24"/>
        </w:rPr>
        <w:t>(Приложение)</w:t>
      </w:r>
    </w:p>
    <w:p w:rsidR="00450001" w:rsidRPr="000264BE" w:rsidRDefault="00450001" w:rsidP="00450001">
      <w:pPr>
        <w:autoSpaceDE w:val="0"/>
        <w:autoSpaceDN w:val="0"/>
        <w:adjustRightInd w:val="0"/>
        <w:ind w:firstLine="680"/>
        <w:rPr>
          <w:b/>
          <w:bCs/>
          <w:sz w:val="24"/>
          <w:szCs w:val="24"/>
        </w:rPr>
      </w:pPr>
    </w:p>
    <w:p w:rsidR="00450001" w:rsidRPr="000264BE" w:rsidRDefault="00450001" w:rsidP="00450001">
      <w:pPr>
        <w:autoSpaceDE w:val="0"/>
        <w:autoSpaceDN w:val="0"/>
        <w:adjustRightInd w:val="0"/>
        <w:ind w:firstLine="709"/>
        <w:jc w:val="center"/>
        <w:rPr>
          <w:b/>
          <w:bCs/>
          <w:sz w:val="24"/>
          <w:szCs w:val="24"/>
        </w:rPr>
      </w:pPr>
    </w:p>
    <w:p w:rsidR="00450001" w:rsidRPr="000264BE" w:rsidRDefault="00450001" w:rsidP="00450001">
      <w:pPr>
        <w:autoSpaceDE w:val="0"/>
        <w:autoSpaceDN w:val="0"/>
        <w:adjustRightInd w:val="0"/>
        <w:ind w:firstLine="709"/>
        <w:jc w:val="center"/>
        <w:rPr>
          <w:b/>
          <w:bCs/>
          <w:sz w:val="24"/>
          <w:szCs w:val="24"/>
        </w:rPr>
      </w:pPr>
    </w:p>
    <w:p w:rsidR="00450001" w:rsidRPr="000264BE" w:rsidRDefault="00450001" w:rsidP="00450001">
      <w:pPr>
        <w:autoSpaceDE w:val="0"/>
        <w:autoSpaceDN w:val="0"/>
        <w:adjustRightInd w:val="0"/>
        <w:ind w:firstLine="709"/>
        <w:jc w:val="center"/>
        <w:rPr>
          <w:b/>
          <w:bCs/>
          <w:sz w:val="24"/>
          <w:szCs w:val="24"/>
        </w:rPr>
      </w:pPr>
      <w:r w:rsidRPr="000264BE">
        <w:rPr>
          <w:b/>
          <w:bCs/>
          <w:sz w:val="24"/>
          <w:szCs w:val="24"/>
        </w:rPr>
        <w:t>Административный регламент</w:t>
      </w:r>
    </w:p>
    <w:p w:rsidR="00450001" w:rsidRPr="000264BE" w:rsidRDefault="00450001" w:rsidP="00450001">
      <w:pPr>
        <w:jc w:val="center"/>
        <w:rPr>
          <w:b/>
          <w:bCs/>
          <w:sz w:val="24"/>
          <w:szCs w:val="24"/>
        </w:rPr>
      </w:pPr>
      <w:r w:rsidRPr="000264BE">
        <w:rPr>
          <w:b/>
          <w:bCs/>
          <w:sz w:val="24"/>
          <w:szCs w:val="24"/>
        </w:rPr>
        <w:t>по предоставлению муниципальной услуги</w:t>
      </w:r>
    </w:p>
    <w:p w:rsidR="00450001" w:rsidRPr="000264BE" w:rsidRDefault="00450001" w:rsidP="00450001">
      <w:pPr>
        <w:jc w:val="center"/>
        <w:rPr>
          <w:b/>
          <w:bCs/>
          <w:sz w:val="24"/>
          <w:szCs w:val="24"/>
        </w:rPr>
      </w:pPr>
      <w:r w:rsidRPr="000264BE">
        <w:rPr>
          <w:b/>
          <w:bCs/>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450001" w:rsidRPr="000264BE" w:rsidRDefault="00450001" w:rsidP="00450001">
      <w:pPr>
        <w:jc w:val="center"/>
        <w:rPr>
          <w:b/>
          <w:bCs/>
          <w:sz w:val="24"/>
          <w:szCs w:val="24"/>
        </w:rPr>
      </w:pPr>
      <w:r w:rsidRPr="000264BE">
        <w:rPr>
          <w:b/>
          <w:bCs/>
          <w:sz w:val="24"/>
          <w:szCs w:val="24"/>
        </w:rPr>
        <w:t>(Сокращенное наименование: «Выдача разрешений на выполнение авиационных работ, парашютных прыжков») (далее – административный регламент)</w:t>
      </w:r>
    </w:p>
    <w:p w:rsidR="00450001" w:rsidRPr="000264BE" w:rsidRDefault="00450001" w:rsidP="00450001">
      <w:pPr>
        <w:jc w:val="center"/>
        <w:rPr>
          <w:sz w:val="24"/>
          <w:szCs w:val="24"/>
        </w:rPr>
      </w:pPr>
    </w:p>
    <w:p w:rsidR="00450001" w:rsidRPr="000264BE" w:rsidRDefault="00450001" w:rsidP="00450001">
      <w:pPr>
        <w:jc w:val="center"/>
        <w:rPr>
          <w:sz w:val="24"/>
          <w:szCs w:val="24"/>
        </w:rPr>
      </w:pPr>
    </w:p>
    <w:p w:rsidR="00450001" w:rsidRPr="000264BE" w:rsidRDefault="00450001" w:rsidP="00450001">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0264BE">
        <w:rPr>
          <w:b/>
          <w:bCs/>
          <w:sz w:val="24"/>
          <w:szCs w:val="24"/>
        </w:rPr>
        <w:t xml:space="preserve">1. Общие положения  </w:t>
      </w:r>
    </w:p>
    <w:bookmarkEnd w:id="1"/>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bookmarkStart w:id="2" w:name="sub_1011"/>
      <w:r w:rsidRPr="000264BE">
        <w:rPr>
          <w:sz w:val="24"/>
          <w:szCs w:val="24"/>
        </w:rPr>
        <w:t xml:space="preserve">1.1. </w:t>
      </w:r>
      <w:r w:rsidRPr="000264BE">
        <w:rPr>
          <w:rFonts w:eastAsia="Calibri"/>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0264BE">
        <w:rPr>
          <w:sz w:val="24"/>
          <w:szCs w:val="24"/>
        </w:rPr>
        <w:t xml:space="preserve"> устанавливает порядок и стандарт предоставления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ind w:firstLine="709"/>
        <w:jc w:val="both"/>
        <w:rPr>
          <w:sz w:val="24"/>
          <w:szCs w:val="24"/>
        </w:rPr>
      </w:pPr>
      <w:r w:rsidRPr="000264BE">
        <w:rPr>
          <w:sz w:val="24"/>
          <w:szCs w:val="24"/>
        </w:rPr>
        <w:t>1.2. Заявителями, имеющими право на получение муниципальной услуги, являются:</w:t>
      </w:r>
    </w:p>
    <w:p w:rsidR="00450001" w:rsidRPr="000264BE" w:rsidRDefault="00450001" w:rsidP="00450001">
      <w:pPr>
        <w:widowControl w:val="0"/>
        <w:numPr>
          <w:ilvl w:val="0"/>
          <w:numId w:val="4"/>
        </w:numPr>
        <w:tabs>
          <w:tab w:val="left" w:pos="142"/>
          <w:tab w:val="left" w:pos="284"/>
          <w:tab w:val="left" w:pos="993"/>
        </w:tabs>
        <w:autoSpaceDE w:val="0"/>
        <w:autoSpaceDN w:val="0"/>
        <w:adjustRightInd w:val="0"/>
        <w:ind w:left="0" w:firstLine="709"/>
        <w:jc w:val="both"/>
        <w:rPr>
          <w:sz w:val="24"/>
          <w:szCs w:val="24"/>
        </w:rPr>
      </w:pPr>
      <w:r w:rsidRPr="000264BE">
        <w:rPr>
          <w:sz w:val="24"/>
          <w:szCs w:val="24"/>
        </w:rPr>
        <w:t>физические лица;</w:t>
      </w:r>
    </w:p>
    <w:p w:rsidR="00450001" w:rsidRPr="000264BE" w:rsidRDefault="00450001" w:rsidP="00450001">
      <w:pPr>
        <w:widowControl w:val="0"/>
        <w:numPr>
          <w:ilvl w:val="0"/>
          <w:numId w:val="4"/>
        </w:numPr>
        <w:tabs>
          <w:tab w:val="left" w:pos="142"/>
          <w:tab w:val="left" w:pos="284"/>
          <w:tab w:val="left" w:pos="993"/>
        </w:tabs>
        <w:autoSpaceDE w:val="0"/>
        <w:autoSpaceDN w:val="0"/>
        <w:adjustRightInd w:val="0"/>
        <w:ind w:left="0" w:firstLine="709"/>
        <w:jc w:val="both"/>
        <w:rPr>
          <w:sz w:val="24"/>
          <w:szCs w:val="24"/>
        </w:rPr>
      </w:pPr>
      <w:r w:rsidRPr="000264BE">
        <w:rPr>
          <w:sz w:val="24"/>
          <w:szCs w:val="24"/>
        </w:rPr>
        <w:t>индивидуальные предприниматели;</w:t>
      </w:r>
    </w:p>
    <w:p w:rsidR="00450001" w:rsidRPr="002239D7" w:rsidRDefault="008D4D5E" w:rsidP="002239D7">
      <w:pPr>
        <w:numPr>
          <w:ilvl w:val="0"/>
          <w:numId w:val="4"/>
        </w:numPr>
        <w:tabs>
          <w:tab w:val="left" w:pos="993"/>
        </w:tabs>
        <w:ind w:left="0" w:firstLine="709"/>
        <w:jc w:val="both"/>
        <w:rPr>
          <w:sz w:val="24"/>
          <w:szCs w:val="24"/>
        </w:rPr>
      </w:pPr>
      <w:r>
        <w:rPr>
          <w:sz w:val="24"/>
          <w:szCs w:val="24"/>
        </w:rPr>
        <w:t xml:space="preserve">юридические лица </w:t>
      </w:r>
      <w:r w:rsidRPr="008D4D5E">
        <w:rPr>
          <w:sz w:val="24"/>
          <w:szCs w:val="24"/>
        </w:rPr>
        <w:t>(за исключением государственных органов и их территориальных</w:t>
      </w:r>
      <w:r w:rsidR="002239D7">
        <w:rPr>
          <w:sz w:val="24"/>
          <w:szCs w:val="24"/>
        </w:rPr>
        <w:t xml:space="preserve"> </w:t>
      </w:r>
      <w:r w:rsidRPr="002239D7">
        <w:rPr>
          <w:sz w:val="24"/>
          <w:szCs w:val="24"/>
        </w:rPr>
        <w:t>органов, органов государственных внебюджетных фондов и их территориальных органов, органов местного самоуправления).</w:t>
      </w:r>
    </w:p>
    <w:p w:rsidR="00450001" w:rsidRPr="000264BE" w:rsidRDefault="00450001" w:rsidP="00450001">
      <w:pPr>
        <w:ind w:firstLine="709"/>
        <w:jc w:val="both"/>
        <w:rPr>
          <w:sz w:val="24"/>
          <w:szCs w:val="24"/>
        </w:rPr>
      </w:pPr>
      <w:r w:rsidRPr="000264BE">
        <w:rPr>
          <w:sz w:val="24"/>
          <w:szCs w:val="24"/>
        </w:rPr>
        <w:t xml:space="preserve">Представлять интересы заявителя имеют право: </w:t>
      </w:r>
    </w:p>
    <w:p w:rsidR="00450001" w:rsidRPr="000264BE" w:rsidRDefault="00450001" w:rsidP="00450001">
      <w:pPr>
        <w:numPr>
          <w:ilvl w:val="0"/>
          <w:numId w:val="5"/>
        </w:numPr>
        <w:autoSpaceDE w:val="0"/>
        <w:autoSpaceDN w:val="0"/>
        <w:adjustRightInd w:val="0"/>
        <w:ind w:left="993" w:hanging="284"/>
        <w:jc w:val="both"/>
        <w:rPr>
          <w:sz w:val="24"/>
          <w:szCs w:val="24"/>
        </w:rPr>
      </w:pPr>
      <w:r w:rsidRPr="000264BE">
        <w:rPr>
          <w:sz w:val="24"/>
          <w:szCs w:val="24"/>
        </w:rPr>
        <w:t>лица, действующие в соответствии с учредительными документами от имени юридического лица без доверенности;</w:t>
      </w:r>
    </w:p>
    <w:p w:rsidR="00450001" w:rsidRPr="000264BE" w:rsidRDefault="00450001" w:rsidP="00450001">
      <w:pPr>
        <w:numPr>
          <w:ilvl w:val="0"/>
          <w:numId w:val="5"/>
        </w:numPr>
        <w:autoSpaceDE w:val="0"/>
        <w:autoSpaceDN w:val="0"/>
        <w:adjustRightInd w:val="0"/>
        <w:ind w:left="993" w:hanging="284"/>
        <w:jc w:val="both"/>
        <w:rPr>
          <w:i/>
          <w:sz w:val="24"/>
          <w:szCs w:val="24"/>
        </w:rPr>
      </w:pPr>
      <w:r w:rsidRPr="000264BE">
        <w:rPr>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0264BE">
        <w:rPr>
          <w:i/>
          <w:sz w:val="24"/>
          <w:szCs w:val="24"/>
        </w:rPr>
        <w:t xml:space="preserve"> </w:t>
      </w:r>
    </w:p>
    <w:p w:rsidR="00450001" w:rsidRPr="000264BE" w:rsidRDefault="00450001" w:rsidP="00450001">
      <w:pPr>
        <w:ind w:firstLine="709"/>
        <w:jc w:val="both"/>
        <w:rPr>
          <w:sz w:val="24"/>
          <w:szCs w:val="24"/>
        </w:rPr>
      </w:pPr>
      <w:r w:rsidRPr="000264BE">
        <w:rPr>
          <w:sz w:val="24"/>
          <w:szCs w:val="24"/>
        </w:rPr>
        <w:t>1.3.</w:t>
      </w:r>
      <w:r w:rsidR="00EF5CEF">
        <w:rPr>
          <w:sz w:val="24"/>
          <w:szCs w:val="24"/>
        </w:rPr>
        <w:t xml:space="preserve"> Информация о месте нахождения а</w:t>
      </w:r>
      <w:r w:rsidRPr="000264BE">
        <w:rPr>
          <w:sz w:val="24"/>
          <w:szCs w:val="24"/>
        </w:rPr>
        <w:t xml:space="preserve">дминистрации </w:t>
      </w:r>
      <w:r w:rsidR="00EF5CEF">
        <w:rPr>
          <w:sz w:val="24"/>
          <w:szCs w:val="24"/>
        </w:rPr>
        <w:t xml:space="preserve">муниципального образования </w:t>
      </w:r>
      <w:r w:rsidRPr="000264BE">
        <w:rPr>
          <w:sz w:val="24"/>
          <w:szCs w:val="24"/>
        </w:rPr>
        <w:t>Сосновоборского городского округа Ленинградской области (далее – администрация СГО),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50001" w:rsidRPr="000264BE" w:rsidRDefault="00450001" w:rsidP="00450001">
      <w:pPr>
        <w:widowControl w:val="0"/>
        <w:tabs>
          <w:tab w:val="left" w:pos="-3119"/>
          <w:tab w:val="left" w:pos="-2694"/>
        </w:tabs>
        <w:autoSpaceDE w:val="0"/>
        <w:autoSpaceDN w:val="0"/>
        <w:adjustRightInd w:val="0"/>
        <w:rPr>
          <w:sz w:val="24"/>
          <w:szCs w:val="24"/>
        </w:rPr>
      </w:pPr>
      <w:r w:rsidRPr="000264BE">
        <w:rPr>
          <w:sz w:val="24"/>
          <w:szCs w:val="24"/>
        </w:rPr>
        <w:tab/>
        <w:t>- на сайте администрации СГО;</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2E4618">
          <w:rPr>
            <w:sz w:val="24"/>
            <w:szCs w:val="24"/>
          </w:rPr>
          <w:t>http://mfc47.ru/</w:t>
        </w:r>
      </w:hyperlink>
      <w:r w:rsidRPr="000264BE">
        <w:rPr>
          <w:sz w:val="24"/>
          <w:szCs w:val="24"/>
        </w:rPr>
        <w:t>;</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u w:val="single"/>
        </w:rPr>
      </w:pPr>
      <w:r w:rsidRPr="000264BE">
        <w:rPr>
          <w:sz w:val="24"/>
          <w:szCs w:val="24"/>
        </w:rPr>
        <w:t xml:space="preserve">- на Портале государственных и муниципальных услуг (функций) Ленинградской </w:t>
      </w:r>
      <w:r w:rsidRPr="000264BE">
        <w:rPr>
          <w:sz w:val="24"/>
          <w:szCs w:val="24"/>
        </w:rPr>
        <w:lastRenderedPageBreak/>
        <w:t xml:space="preserve">области (далее - ПГУ ЛО) / на Едином портале государственных услуг (далее – ЕПГУ): </w:t>
      </w:r>
      <w:hyperlink r:id="rId9" w:history="1">
        <w:r w:rsidRPr="002E4618">
          <w:rPr>
            <w:sz w:val="24"/>
            <w:szCs w:val="24"/>
          </w:rPr>
          <w:t>www.gu.le</w:t>
        </w:r>
        <w:r w:rsidRPr="002E4618">
          <w:rPr>
            <w:sz w:val="24"/>
            <w:szCs w:val="24"/>
            <w:lang w:val="en-US"/>
          </w:rPr>
          <w:t>n</w:t>
        </w:r>
        <w:r w:rsidRPr="002E4618">
          <w:rPr>
            <w:sz w:val="24"/>
            <w:szCs w:val="24"/>
          </w:rPr>
          <w:t>obl.ru/</w:t>
        </w:r>
      </w:hyperlink>
      <w:r w:rsidRPr="002E4618">
        <w:rPr>
          <w:sz w:val="24"/>
          <w:szCs w:val="24"/>
        </w:rPr>
        <w:t xml:space="preserve"> </w:t>
      </w:r>
      <w:hyperlink r:id="rId10" w:history="1">
        <w:r w:rsidRPr="002E4618">
          <w:rPr>
            <w:sz w:val="24"/>
            <w:szCs w:val="24"/>
          </w:rPr>
          <w:t>www.gosuslugi.ru</w:t>
        </w:r>
      </w:hyperlink>
      <w:r w:rsidRPr="002E4618">
        <w:rPr>
          <w:sz w:val="24"/>
          <w:szCs w:val="24"/>
        </w:rPr>
        <w:t>;</w:t>
      </w:r>
    </w:p>
    <w:p w:rsidR="00450001" w:rsidRDefault="00450001" w:rsidP="00450001">
      <w:pPr>
        <w:autoSpaceDE w:val="0"/>
        <w:autoSpaceDN w:val="0"/>
        <w:adjustRightInd w:val="0"/>
        <w:ind w:firstLine="709"/>
        <w:jc w:val="both"/>
        <w:rPr>
          <w:sz w:val="24"/>
          <w:szCs w:val="24"/>
        </w:rPr>
      </w:pPr>
      <w:r w:rsidRPr="000264BE">
        <w:rPr>
          <w:sz w:val="24"/>
          <w:szCs w:val="24"/>
        </w:rPr>
        <w:t>- в государственной информационной системе «Реестр государственных и муниципальных услуг (функций) Ленинградской области».</w:t>
      </w:r>
    </w:p>
    <w:p w:rsidR="00D145C9" w:rsidRPr="000264BE" w:rsidRDefault="00D145C9" w:rsidP="00450001">
      <w:pPr>
        <w:autoSpaceDE w:val="0"/>
        <w:autoSpaceDN w:val="0"/>
        <w:adjustRightInd w:val="0"/>
        <w:ind w:firstLine="709"/>
        <w:jc w:val="both"/>
        <w:rPr>
          <w:sz w:val="24"/>
          <w:szCs w:val="24"/>
        </w:rPr>
      </w:pPr>
      <w:r w:rsidRPr="00D145C9">
        <w:rPr>
          <w:sz w:val="24"/>
          <w:szCs w:val="24"/>
        </w:rPr>
        <w:t>Сведения о ходе предоставления муниципальной услуги, результа</w:t>
      </w:r>
      <w:r>
        <w:rPr>
          <w:sz w:val="24"/>
          <w:szCs w:val="24"/>
        </w:rPr>
        <w:t>ты предоставления муниципальной</w:t>
      </w:r>
      <w:r w:rsidRPr="00D145C9">
        <w:rPr>
          <w:sz w:val="24"/>
          <w:szCs w:val="24"/>
        </w:rPr>
        <w:t xml:space="preserve">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w:t>
      </w:r>
      <w:r>
        <w:rPr>
          <w:sz w:val="24"/>
          <w:szCs w:val="24"/>
        </w:rPr>
        <w:t xml:space="preserve">в предоставления муниципальной </w:t>
      </w:r>
      <w:r w:rsidRPr="00D145C9">
        <w:rPr>
          <w:sz w:val="24"/>
          <w:szCs w:val="24"/>
        </w:rPr>
        <w:t>услуги.</w:t>
      </w:r>
    </w:p>
    <w:p w:rsidR="00450001" w:rsidRPr="000264BE" w:rsidRDefault="00450001" w:rsidP="00450001">
      <w:pPr>
        <w:widowControl w:val="0"/>
        <w:tabs>
          <w:tab w:val="left" w:pos="142"/>
          <w:tab w:val="left" w:pos="284"/>
        </w:tabs>
        <w:autoSpaceDE w:val="0"/>
        <w:autoSpaceDN w:val="0"/>
        <w:adjustRightInd w:val="0"/>
        <w:ind w:firstLine="709"/>
        <w:jc w:val="center"/>
        <w:outlineLvl w:val="0"/>
        <w:rPr>
          <w:b/>
          <w:bCs/>
          <w:sz w:val="24"/>
          <w:szCs w:val="24"/>
        </w:rPr>
      </w:pPr>
      <w:bookmarkStart w:id="3" w:name="sub_1002"/>
      <w:bookmarkEnd w:id="2"/>
    </w:p>
    <w:p w:rsidR="00450001" w:rsidRPr="000264BE" w:rsidRDefault="00450001" w:rsidP="00450001">
      <w:pPr>
        <w:widowControl w:val="0"/>
        <w:tabs>
          <w:tab w:val="left" w:pos="142"/>
          <w:tab w:val="left" w:pos="284"/>
        </w:tabs>
        <w:autoSpaceDE w:val="0"/>
        <w:autoSpaceDN w:val="0"/>
        <w:adjustRightInd w:val="0"/>
        <w:ind w:firstLine="709"/>
        <w:jc w:val="center"/>
        <w:outlineLvl w:val="0"/>
        <w:rPr>
          <w:b/>
          <w:bCs/>
          <w:sz w:val="24"/>
          <w:szCs w:val="24"/>
        </w:rPr>
      </w:pPr>
      <w:r w:rsidRPr="000264BE">
        <w:rPr>
          <w:b/>
          <w:bCs/>
          <w:sz w:val="24"/>
          <w:szCs w:val="24"/>
        </w:rPr>
        <w:t xml:space="preserve">2. Стандарт предоставления </w:t>
      </w:r>
      <w:r w:rsidRPr="000264BE">
        <w:rPr>
          <w:b/>
          <w:sz w:val="24"/>
          <w:szCs w:val="24"/>
        </w:rPr>
        <w:t>муниципальной</w:t>
      </w:r>
      <w:r w:rsidRPr="000264BE">
        <w:rPr>
          <w:b/>
          <w:bCs/>
          <w:sz w:val="24"/>
          <w:szCs w:val="24"/>
        </w:rPr>
        <w:t xml:space="preserve"> услуги</w:t>
      </w:r>
      <w:bookmarkEnd w:id="3"/>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bookmarkStart w:id="4" w:name="sub_1021"/>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0264BE">
        <w:rPr>
          <w:rFonts w:eastAsia="Calibri"/>
          <w:sz w:val="24"/>
          <w:szCs w:val="24"/>
        </w:rPr>
        <w:t xml:space="preserve">полетов </w:t>
      </w:r>
      <w:r w:rsidRPr="000264B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264BE">
        <w:rPr>
          <w:rFonts w:eastAsia="Calibri"/>
          <w:sz w:val="24"/>
          <w:szCs w:val="24"/>
        </w:rPr>
        <w:t>,</w:t>
      </w:r>
      <w:r w:rsidRPr="000264BE">
        <w:rPr>
          <w:sz w:val="24"/>
          <w:szCs w:val="24"/>
        </w:rPr>
        <w:t xml:space="preserve"> подъема привязных аэростатов над населенными пунктами, а также </w:t>
      </w:r>
      <w:r w:rsidRPr="000264BE">
        <w:rPr>
          <w:rFonts w:eastAsia="Calibri"/>
          <w:sz w:val="24"/>
          <w:szCs w:val="24"/>
        </w:rPr>
        <w:t xml:space="preserve">посадки (взлета) </w:t>
      </w:r>
      <w:r w:rsidRPr="000264BE">
        <w:rPr>
          <w:sz w:val="24"/>
          <w:szCs w:val="24"/>
        </w:rPr>
        <w:t>на расположенные в границах населенных пунктов площадки, сведения о которых не опубликованы в документах аэронавигационной информации».</w:t>
      </w:r>
    </w:p>
    <w:p w:rsidR="00450001" w:rsidRPr="000264BE" w:rsidRDefault="00450001" w:rsidP="00450001">
      <w:pPr>
        <w:widowControl w:val="0"/>
        <w:tabs>
          <w:tab w:val="left" w:pos="142"/>
          <w:tab w:val="left" w:pos="284"/>
        </w:tabs>
        <w:autoSpaceDE w:val="0"/>
        <w:autoSpaceDN w:val="0"/>
        <w:adjustRightInd w:val="0"/>
        <w:ind w:firstLine="709"/>
        <w:jc w:val="both"/>
        <w:rPr>
          <w:rFonts w:eastAsia="Calibri"/>
          <w:sz w:val="24"/>
          <w:szCs w:val="24"/>
        </w:rPr>
      </w:pPr>
      <w:r w:rsidRPr="000264BE">
        <w:rPr>
          <w:rFonts w:eastAsia="Calibri"/>
          <w:sz w:val="24"/>
          <w:szCs w:val="24"/>
        </w:rPr>
        <w:t>Сокращенное наименование: «Выдача разрешений на выполнение авиационных работ, парашютных прыжков».</w:t>
      </w:r>
    </w:p>
    <w:p w:rsidR="00450001" w:rsidRPr="000264BE" w:rsidRDefault="00450001" w:rsidP="00450001">
      <w:pPr>
        <w:widowControl w:val="0"/>
        <w:tabs>
          <w:tab w:val="left" w:pos="0"/>
        </w:tabs>
        <w:autoSpaceDE w:val="0"/>
        <w:autoSpaceDN w:val="0"/>
        <w:adjustRightInd w:val="0"/>
        <w:ind w:firstLine="709"/>
        <w:jc w:val="both"/>
        <w:rPr>
          <w:sz w:val="24"/>
          <w:szCs w:val="24"/>
        </w:rPr>
      </w:pPr>
      <w:bookmarkStart w:id="5" w:name="sub_1023"/>
      <w:bookmarkEnd w:id="4"/>
      <w:r w:rsidRPr="000264BE">
        <w:rPr>
          <w:sz w:val="24"/>
          <w:szCs w:val="24"/>
        </w:rPr>
        <w:t>2.2. Муниципальную услугу предоставляет</w:t>
      </w:r>
      <w:r w:rsidR="00D145C9">
        <w:rPr>
          <w:sz w:val="24"/>
          <w:szCs w:val="24"/>
        </w:rPr>
        <w:t>:</w:t>
      </w:r>
      <w:r w:rsidRPr="000264BE">
        <w:rPr>
          <w:sz w:val="24"/>
          <w:szCs w:val="24"/>
        </w:rPr>
        <w:t xml:space="preserve"> </w:t>
      </w:r>
      <w:r w:rsidRPr="000264BE">
        <w:rPr>
          <w:rFonts w:eastAsia="Calibri"/>
          <w:sz w:val="24"/>
          <w:szCs w:val="24"/>
        </w:rPr>
        <w:t>администрац</w:t>
      </w:r>
      <w:r w:rsidR="002239D7">
        <w:rPr>
          <w:rFonts w:eastAsia="Calibri"/>
          <w:sz w:val="24"/>
          <w:szCs w:val="24"/>
        </w:rPr>
        <w:t>ия Сосновоборского городского округа</w:t>
      </w:r>
      <w:r w:rsidRPr="000264BE">
        <w:rPr>
          <w:rFonts w:eastAsia="Calibri"/>
          <w:sz w:val="24"/>
          <w:szCs w:val="24"/>
        </w:rPr>
        <w:t>.</w:t>
      </w:r>
      <w:r w:rsidRPr="000264BE">
        <w:rPr>
          <w:sz w:val="24"/>
          <w:szCs w:val="24"/>
        </w:rPr>
        <w:t xml:space="preserve"> Структурным подразделением, ответственным за предоставление </w:t>
      </w:r>
      <w:r w:rsidR="00742483">
        <w:rPr>
          <w:sz w:val="24"/>
          <w:szCs w:val="24"/>
        </w:rPr>
        <w:t xml:space="preserve">муниципальной услуги, является </w:t>
      </w:r>
      <w:r w:rsidR="00C36B79">
        <w:rPr>
          <w:sz w:val="24"/>
          <w:szCs w:val="24"/>
        </w:rPr>
        <w:t>о</w:t>
      </w:r>
      <w:r w:rsidRPr="000264BE">
        <w:rPr>
          <w:sz w:val="24"/>
          <w:szCs w:val="24"/>
        </w:rPr>
        <w:t xml:space="preserve">тдел </w:t>
      </w:r>
      <w:r w:rsidR="00742483">
        <w:rPr>
          <w:sz w:val="24"/>
          <w:szCs w:val="24"/>
        </w:rPr>
        <w:t>гражданской защиты и общественной безопасности</w:t>
      </w:r>
      <w:r w:rsidR="002239D7">
        <w:rPr>
          <w:sz w:val="24"/>
          <w:szCs w:val="24"/>
        </w:rPr>
        <w:t xml:space="preserve"> администрации Сосновоборского городского округа</w:t>
      </w:r>
      <w:r w:rsidRPr="000264BE">
        <w:rPr>
          <w:sz w:val="24"/>
          <w:szCs w:val="24"/>
        </w:rPr>
        <w:t>.</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В предоставлении </w:t>
      </w:r>
      <w:r w:rsidRPr="000264BE">
        <w:rPr>
          <w:rFonts w:eastAsia="Calibri"/>
          <w:sz w:val="24"/>
          <w:szCs w:val="24"/>
        </w:rPr>
        <w:t>муниципальной</w:t>
      </w:r>
      <w:r w:rsidRPr="000264BE">
        <w:rPr>
          <w:sz w:val="24"/>
          <w:szCs w:val="24"/>
        </w:rPr>
        <w:t xml:space="preserve"> услуги участвуют: ГБУ ЛО «МФЦ».</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Заявление на получение муниципальной услуги с комплектом документов принимаются:</w:t>
      </w:r>
    </w:p>
    <w:p w:rsidR="00450001"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1) при личной явке:</w:t>
      </w:r>
    </w:p>
    <w:p w:rsidR="00742483" w:rsidRPr="000264BE" w:rsidRDefault="002239D7" w:rsidP="00450001">
      <w:pPr>
        <w:widowControl w:val="0"/>
        <w:tabs>
          <w:tab w:val="left" w:pos="142"/>
          <w:tab w:val="left" w:pos="284"/>
        </w:tabs>
        <w:autoSpaceDE w:val="0"/>
        <w:autoSpaceDN w:val="0"/>
        <w:adjustRightInd w:val="0"/>
        <w:ind w:firstLine="709"/>
        <w:jc w:val="both"/>
        <w:rPr>
          <w:sz w:val="24"/>
          <w:szCs w:val="24"/>
        </w:rPr>
      </w:pPr>
      <w:r>
        <w:rPr>
          <w:sz w:val="24"/>
          <w:szCs w:val="24"/>
        </w:rPr>
        <w:t>в администрацию</w:t>
      </w:r>
      <w:r w:rsidR="00843F78">
        <w:rPr>
          <w:sz w:val="24"/>
          <w:szCs w:val="24"/>
        </w:rPr>
        <w:t xml:space="preserve"> </w:t>
      </w:r>
      <w:r>
        <w:rPr>
          <w:sz w:val="24"/>
          <w:szCs w:val="24"/>
        </w:rPr>
        <w:t>Сосновоборского городского округа;</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в филиалах, отделах, удаленных рабочих местах ГБУ ЛО «МФЦ»;</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2) без личной явки:</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почтовым отправлением в администрацию </w:t>
      </w:r>
      <w:r w:rsidR="002239D7">
        <w:rPr>
          <w:sz w:val="24"/>
          <w:szCs w:val="24"/>
        </w:rPr>
        <w:t>Сосновоборского городского округа</w:t>
      </w:r>
      <w:r w:rsidRPr="000264BE">
        <w:rPr>
          <w:sz w:val="24"/>
          <w:szCs w:val="24"/>
        </w:rPr>
        <w:t>;</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в электронной форме через личный кабинет заявителя на ПГУ ЛО/ ЕПГУ (при технической реализации).</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Заявитель может записаться на прием для подачи заявления о предоставлении услуги следующими способами:</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1) посредством ПГУ/ЕПГУ – в </w:t>
      </w:r>
      <w:r w:rsidR="00843F78">
        <w:rPr>
          <w:sz w:val="24"/>
          <w:szCs w:val="24"/>
        </w:rPr>
        <w:t xml:space="preserve">администрации </w:t>
      </w:r>
      <w:r w:rsidR="002239D7">
        <w:rPr>
          <w:sz w:val="24"/>
          <w:szCs w:val="24"/>
        </w:rPr>
        <w:t>Сосновоборского городского округа</w:t>
      </w:r>
      <w:r w:rsidR="00D6757F">
        <w:rPr>
          <w:sz w:val="24"/>
          <w:szCs w:val="24"/>
        </w:rPr>
        <w:t>,</w:t>
      </w:r>
      <w:r w:rsidR="002239D7">
        <w:rPr>
          <w:sz w:val="24"/>
          <w:szCs w:val="24"/>
        </w:rPr>
        <w:t xml:space="preserve"> </w:t>
      </w:r>
      <w:r w:rsidR="00843F78">
        <w:rPr>
          <w:sz w:val="24"/>
          <w:szCs w:val="24"/>
        </w:rPr>
        <w:t xml:space="preserve">в </w:t>
      </w:r>
      <w:r w:rsidRPr="000264BE">
        <w:rPr>
          <w:sz w:val="24"/>
          <w:szCs w:val="24"/>
        </w:rPr>
        <w:t>ГБУ ЛО «МФЦ» (при технической реализации);</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2) по телефону – </w:t>
      </w:r>
      <w:r w:rsidR="00843F78" w:rsidRPr="00843F78">
        <w:rPr>
          <w:sz w:val="24"/>
          <w:szCs w:val="24"/>
        </w:rPr>
        <w:t xml:space="preserve">в администрации </w:t>
      </w:r>
      <w:r w:rsidR="002239D7">
        <w:rPr>
          <w:sz w:val="24"/>
          <w:szCs w:val="24"/>
        </w:rPr>
        <w:t>Сосновоборского городского округа</w:t>
      </w:r>
      <w:r w:rsidR="00843F78">
        <w:rPr>
          <w:sz w:val="24"/>
          <w:szCs w:val="24"/>
        </w:rPr>
        <w:t xml:space="preserve">, </w:t>
      </w:r>
      <w:r w:rsidRPr="000264BE">
        <w:rPr>
          <w:sz w:val="24"/>
          <w:szCs w:val="24"/>
        </w:rPr>
        <w:t>в ГБУ ЛО «МФЦ».</w:t>
      </w:r>
    </w:p>
    <w:p w:rsidR="00450001" w:rsidRPr="000264BE" w:rsidRDefault="00450001" w:rsidP="00450001">
      <w:pPr>
        <w:widowControl w:val="0"/>
        <w:tabs>
          <w:tab w:val="left" w:pos="142"/>
          <w:tab w:val="left" w:pos="284"/>
        </w:tabs>
        <w:autoSpaceDE w:val="0"/>
        <w:autoSpaceDN w:val="0"/>
        <w:adjustRightInd w:val="0"/>
        <w:ind w:firstLine="709"/>
        <w:jc w:val="both"/>
        <w:rPr>
          <w:iCs/>
          <w:sz w:val="24"/>
          <w:szCs w:val="24"/>
        </w:rPr>
      </w:pPr>
      <w:r w:rsidRPr="000264BE">
        <w:rPr>
          <w:sz w:val="24"/>
          <w:szCs w:val="24"/>
        </w:rPr>
        <w:t xml:space="preserve">Для записи заявитель выбирает любую </w:t>
      </w:r>
      <w:r w:rsidRPr="000264BE">
        <w:rPr>
          <w:iCs/>
          <w:sz w:val="24"/>
          <w:szCs w:val="24"/>
        </w:rPr>
        <w:t xml:space="preserve">свободную для приема дату и время в пределах установленного в </w:t>
      </w:r>
      <w:r w:rsidR="00843F78">
        <w:rPr>
          <w:iCs/>
          <w:sz w:val="24"/>
          <w:szCs w:val="24"/>
        </w:rPr>
        <w:t xml:space="preserve">администрации </w:t>
      </w:r>
      <w:r w:rsidR="002239D7">
        <w:rPr>
          <w:sz w:val="24"/>
          <w:szCs w:val="24"/>
        </w:rPr>
        <w:t>Сосновоборского городского округа</w:t>
      </w:r>
      <w:r w:rsidR="00843F78">
        <w:rPr>
          <w:iCs/>
          <w:sz w:val="24"/>
          <w:szCs w:val="24"/>
        </w:rPr>
        <w:t xml:space="preserve"> или </w:t>
      </w:r>
      <w:r w:rsidR="002239D7">
        <w:rPr>
          <w:iCs/>
          <w:sz w:val="24"/>
          <w:szCs w:val="24"/>
        </w:rPr>
        <w:t>Г</w:t>
      </w:r>
      <w:r w:rsidRPr="000264BE">
        <w:rPr>
          <w:iCs/>
          <w:sz w:val="24"/>
          <w:szCs w:val="24"/>
        </w:rPr>
        <w:t>БУ ЛО «МФЦ» графика приема заявителей.</w:t>
      </w:r>
    </w:p>
    <w:p w:rsidR="00450001" w:rsidRPr="00BF0B72" w:rsidRDefault="00450001" w:rsidP="00693E5E">
      <w:pPr>
        <w:autoSpaceDE w:val="0"/>
        <w:autoSpaceDN w:val="0"/>
        <w:adjustRightInd w:val="0"/>
        <w:ind w:firstLine="709"/>
        <w:jc w:val="both"/>
        <w:rPr>
          <w:rFonts w:eastAsiaTheme="minorHAnsi"/>
          <w:sz w:val="24"/>
          <w:szCs w:val="24"/>
          <w:lang w:eastAsia="en-US"/>
        </w:rPr>
      </w:pPr>
      <w:r w:rsidRPr="000264BE">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843F78">
        <w:rPr>
          <w:sz w:val="24"/>
          <w:szCs w:val="24"/>
        </w:rPr>
        <w:t xml:space="preserve"> администрации </w:t>
      </w:r>
      <w:r w:rsidR="002239D7">
        <w:rPr>
          <w:sz w:val="24"/>
          <w:szCs w:val="24"/>
        </w:rPr>
        <w:t>Сосновоборского городского округа</w:t>
      </w:r>
      <w:r w:rsidR="00DD7FDA">
        <w:rPr>
          <w:sz w:val="24"/>
          <w:szCs w:val="24"/>
        </w:rPr>
        <w:t>/Организации,</w:t>
      </w:r>
      <w:r w:rsidR="002239D7">
        <w:rPr>
          <w:sz w:val="24"/>
          <w:szCs w:val="24"/>
        </w:rPr>
        <w:t xml:space="preserve"> </w:t>
      </w:r>
      <w:r w:rsidRPr="000264BE">
        <w:rPr>
          <w:sz w:val="24"/>
          <w:szCs w:val="24"/>
        </w:rPr>
        <w:t xml:space="preserve">ГБУ ЛО «МФЦ» с использованием информационных технологий, </w:t>
      </w:r>
      <w:r w:rsidRPr="00BF0B72">
        <w:rPr>
          <w:sz w:val="24"/>
          <w:szCs w:val="24"/>
        </w:rPr>
        <w:t xml:space="preserve">предусмотренных </w:t>
      </w:r>
      <w:hyperlink r:id="rId11" w:history="1">
        <w:r w:rsidR="00693E5E" w:rsidRPr="00BF0B72">
          <w:rPr>
            <w:rFonts w:eastAsiaTheme="minorHAnsi"/>
            <w:sz w:val="24"/>
            <w:szCs w:val="24"/>
            <w:lang w:eastAsia="en-US"/>
          </w:rPr>
          <w:t>статьями 9</w:t>
        </w:r>
      </w:hyperlink>
      <w:r w:rsidR="00693E5E" w:rsidRPr="00BF0B72">
        <w:rPr>
          <w:rFonts w:eastAsiaTheme="minorHAnsi"/>
          <w:sz w:val="24"/>
          <w:szCs w:val="24"/>
          <w:lang w:eastAsia="en-US"/>
        </w:rPr>
        <w:t xml:space="preserve">, </w:t>
      </w:r>
      <w:hyperlink r:id="rId12" w:history="1">
        <w:r w:rsidR="00693E5E" w:rsidRPr="00BF0B72">
          <w:rPr>
            <w:rFonts w:eastAsiaTheme="minorHAnsi"/>
            <w:sz w:val="24"/>
            <w:szCs w:val="24"/>
            <w:lang w:eastAsia="en-US"/>
          </w:rPr>
          <w:t>10</w:t>
        </w:r>
      </w:hyperlink>
      <w:r w:rsidR="00693E5E" w:rsidRPr="00BF0B72">
        <w:rPr>
          <w:rFonts w:eastAsiaTheme="minorHAnsi"/>
          <w:sz w:val="24"/>
          <w:szCs w:val="24"/>
          <w:lang w:eastAsia="en-US"/>
        </w:rPr>
        <w:t xml:space="preserve"> и </w:t>
      </w:r>
      <w:hyperlink r:id="rId13" w:history="1">
        <w:r w:rsidR="00693E5E" w:rsidRPr="00BF0B72">
          <w:rPr>
            <w:rFonts w:eastAsiaTheme="minorHAnsi"/>
            <w:sz w:val="24"/>
            <w:szCs w:val="24"/>
            <w:lang w:eastAsia="en-US"/>
          </w:rPr>
          <w:t>14</w:t>
        </w:r>
      </w:hyperlink>
      <w:r w:rsidR="00693E5E" w:rsidRPr="00BF0B72">
        <w:rPr>
          <w:rFonts w:eastAsiaTheme="minorHAnsi"/>
          <w:sz w:val="24"/>
          <w:szCs w:val="24"/>
          <w:lang w:eastAsia="en-US"/>
        </w:rPr>
        <w:t xml:space="preserve"> Федерального закона от</w:t>
      </w:r>
      <w:r w:rsidR="00DD7FDA">
        <w:rPr>
          <w:rFonts w:eastAsiaTheme="minorHAnsi"/>
          <w:sz w:val="24"/>
          <w:szCs w:val="24"/>
          <w:lang w:eastAsia="en-US"/>
        </w:rPr>
        <w:t xml:space="preserve"> 29 декабря 2022 года N 572-ФЗ «</w:t>
      </w:r>
      <w:r w:rsidR="00693E5E" w:rsidRPr="00BF0B72">
        <w:rPr>
          <w:rFonts w:eastAsiaTheme="minorHAnsi"/>
          <w:sz w:val="24"/>
          <w:szCs w:val="24"/>
          <w:lang w:eastAsia="en-US"/>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00693E5E" w:rsidRPr="00BF0B72">
        <w:rPr>
          <w:rFonts w:eastAsiaTheme="minorHAnsi"/>
          <w:sz w:val="24"/>
          <w:szCs w:val="24"/>
          <w:lang w:eastAsia="en-US"/>
        </w:rPr>
        <w:lastRenderedPageBreak/>
        <w:t>Российской Федерац</w:t>
      </w:r>
      <w:r w:rsidR="00DD7FDA">
        <w:rPr>
          <w:rFonts w:eastAsiaTheme="minorHAnsi"/>
          <w:sz w:val="24"/>
          <w:szCs w:val="24"/>
          <w:lang w:eastAsia="en-US"/>
        </w:rPr>
        <w:t>ии</w:t>
      </w:r>
      <w:r w:rsidR="00DD7FDA" w:rsidRPr="00DD7FDA">
        <w:rPr>
          <w:sz w:val="24"/>
          <w:szCs w:val="24"/>
        </w:rPr>
        <w:t>» (далее – Федеральный закон от 29.12.2022 № 572-ФЗ)  (при наличии технической возможности).</w:t>
      </w:r>
    </w:p>
    <w:p w:rsidR="00450001" w:rsidRPr="000264BE" w:rsidRDefault="00450001" w:rsidP="00450001">
      <w:pPr>
        <w:autoSpaceDE w:val="0"/>
        <w:autoSpaceDN w:val="0"/>
        <w:adjustRightInd w:val="0"/>
        <w:ind w:firstLine="709"/>
        <w:jc w:val="both"/>
        <w:rPr>
          <w:sz w:val="24"/>
          <w:szCs w:val="24"/>
        </w:rPr>
      </w:pPr>
      <w:r w:rsidRPr="000264B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50001" w:rsidRPr="000264BE" w:rsidRDefault="00450001" w:rsidP="00450001">
      <w:pPr>
        <w:autoSpaceDE w:val="0"/>
        <w:autoSpaceDN w:val="0"/>
        <w:adjustRightInd w:val="0"/>
        <w:ind w:firstLine="709"/>
        <w:jc w:val="both"/>
        <w:rPr>
          <w:sz w:val="24"/>
          <w:szCs w:val="24"/>
        </w:rPr>
      </w:pPr>
      <w:r w:rsidRPr="000264B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 </w:t>
      </w:r>
      <w:r w:rsidR="00C4545A" w:rsidRPr="00C4545A">
        <w:rPr>
          <w:sz w:val="24"/>
          <w:szCs w:val="24"/>
        </w:rPr>
        <w:t>информационных технологий, предусмотренных статьями 9, 10 и 14 Федерального закона от 29.12.2022</w:t>
      </w:r>
      <w:r w:rsidR="00C4545A">
        <w:rPr>
          <w:sz w:val="24"/>
          <w:szCs w:val="24"/>
        </w:rPr>
        <w:t xml:space="preserve"> №</w:t>
      </w:r>
      <w:r w:rsidR="002239D7">
        <w:rPr>
          <w:sz w:val="24"/>
          <w:szCs w:val="24"/>
        </w:rPr>
        <w:t xml:space="preserve"> </w:t>
      </w:r>
      <w:r w:rsidR="00C4545A">
        <w:rPr>
          <w:sz w:val="24"/>
          <w:szCs w:val="24"/>
        </w:rPr>
        <w:t>572-ФЗ</w:t>
      </w:r>
      <w:r w:rsidRPr="000264BE">
        <w:rPr>
          <w:sz w:val="24"/>
          <w:szCs w:val="24"/>
        </w:rPr>
        <w:t>.</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2.3. Результатом предоставления </w:t>
      </w:r>
      <w:r w:rsidRPr="000264BE">
        <w:rPr>
          <w:rFonts w:eastAsia="Calibri"/>
          <w:sz w:val="24"/>
          <w:szCs w:val="24"/>
        </w:rPr>
        <w:t>муниципальной</w:t>
      </w:r>
      <w:r w:rsidRPr="000264BE">
        <w:rPr>
          <w:sz w:val="24"/>
          <w:szCs w:val="24"/>
        </w:rPr>
        <w:t xml:space="preserve"> услуги является: </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rFonts w:eastAsia="Calibri"/>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Сосновоборского городского округа Ленинградской области;</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rFonts w:eastAsia="Calibri"/>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C4545A">
        <w:rPr>
          <w:rFonts w:eastAsia="Calibri"/>
          <w:sz w:val="24"/>
          <w:szCs w:val="24"/>
        </w:rPr>
        <w:t xml:space="preserve">администрации </w:t>
      </w:r>
      <w:r w:rsidRPr="000264BE">
        <w:rPr>
          <w:rFonts w:eastAsia="Calibri"/>
          <w:sz w:val="24"/>
          <w:szCs w:val="24"/>
        </w:rPr>
        <w:t>муниципального образования Сосновоборского городского округа Ленинградской области.</w:t>
      </w:r>
    </w:p>
    <w:p w:rsidR="00450001" w:rsidRPr="000264BE" w:rsidRDefault="00450001" w:rsidP="00450001">
      <w:pPr>
        <w:shd w:val="clear" w:color="auto" w:fill="FFFFFF"/>
        <w:autoSpaceDE w:val="0"/>
        <w:autoSpaceDN w:val="0"/>
        <w:adjustRightInd w:val="0"/>
        <w:ind w:firstLine="709"/>
        <w:jc w:val="both"/>
        <w:rPr>
          <w:sz w:val="24"/>
          <w:szCs w:val="24"/>
        </w:rPr>
      </w:pPr>
      <w:bookmarkStart w:id="6" w:name="sub_1025"/>
      <w:bookmarkEnd w:id="5"/>
      <w:r w:rsidRPr="000264B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50001" w:rsidRDefault="00450001" w:rsidP="00450001">
      <w:pPr>
        <w:shd w:val="clear" w:color="auto" w:fill="FFFFFF"/>
        <w:autoSpaceDE w:val="0"/>
        <w:autoSpaceDN w:val="0"/>
        <w:adjustRightInd w:val="0"/>
        <w:ind w:firstLine="709"/>
        <w:jc w:val="both"/>
        <w:rPr>
          <w:sz w:val="24"/>
          <w:szCs w:val="24"/>
        </w:rPr>
      </w:pPr>
      <w:r w:rsidRPr="000264BE">
        <w:rPr>
          <w:sz w:val="24"/>
          <w:szCs w:val="24"/>
        </w:rPr>
        <w:t>1) при личной явке:</w:t>
      </w:r>
    </w:p>
    <w:p w:rsidR="00C4545A" w:rsidRPr="000264BE" w:rsidRDefault="00C4545A" w:rsidP="00450001">
      <w:pPr>
        <w:shd w:val="clear" w:color="auto" w:fill="FFFFFF"/>
        <w:autoSpaceDE w:val="0"/>
        <w:autoSpaceDN w:val="0"/>
        <w:adjustRightInd w:val="0"/>
        <w:ind w:firstLine="709"/>
        <w:jc w:val="both"/>
        <w:rPr>
          <w:sz w:val="24"/>
          <w:szCs w:val="24"/>
        </w:rPr>
      </w:pPr>
      <w:r>
        <w:rPr>
          <w:sz w:val="24"/>
          <w:szCs w:val="24"/>
        </w:rPr>
        <w:t>в а</w:t>
      </w:r>
      <w:r w:rsidRPr="00C4545A">
        <w:rPr>
          <w:sz w:val="24"/>
          <w:szCs w:val="24"/>
        </w:rPr>
        <w:t>дминистрацию</w:t>
      </w:r>
      <w:r>
        <w:rPr>
          <w:sz w:val="24"/>
          <w:szCs w:val="24"/>
        </w:rPr>
        <w:t xml:space="preserve"> Сосновоборского городского округа</w:t>
      </w:r>
      <w:r w:rsidRPr="00C4545A">
        <w:rPr>
          <w:sz w:val="24"/>
          <w:szCs w:val="24"/>
        </w:rPr>
        <w:t>;</w:t>
      </w:r>
    </w:p>
    <w:p w:rsidR="00450001" w:rsidRPr="000264BE" w:rsidRDefault="00450001" w:rsidP="00450001">
      <w:pPr>
        <w:shd w:val="clear" w:color="auto" w:fill="FFFFFF"/>
        <w:autoSpaceDE w:val="0"/>
        <w:autoSpaceDN w:val="0"/>
        <w:adjustRightInd w:val="0"/>
        <w:ind w:firstLine="709"/>
        <w:jc w:val="both"/>
        <w:rPr>
          <w:sz w:val="24"/>
          <w:szCs w:val="24"/>
        </w:rPr>
      </w:pPr>
      <w:r w:rsidRPr="000264BE">
        <w:rPr>
          <w:sz w:val="24"/>
          <w:szCs w:val="24"/>
        </w:rPr>
        <w:t>в филиалах, отделах, удаленных рабочих местах ГБУ ЛО «МФЦ»;</w:t>
      </w:r>
    </w:p>
    <w:p w:rsidR="00450001" w:rsidRPr="000264BE" w:rsidRDefault="00450001" w:rsidP="00450001">
      <w:pPr>
        <w:shd w:val="clear" w:color="auto" w:fill="FFFFFF"/>
        <w:autoSpaceDE w:val="0"/>
        <w:autoSpaceDN w:val="0"/>
        <w:adjustRightInd w:val="0"/>
        <w:ind w:firstLine="709"/>
        <w:jc w:val="both"/>
        <w:rPr>
          <w:sz w:val="24"/>
          <w:szCs w:val="24"/>
        </w:rPr>
      </w:pPr>
      <w:r w:rsidRPr="000264BE">
        <w:rPr>
          <w:sz w:val="24"/>
          <w:szCs w:val="24"/>
        </w:rPr>
        <w:t>2) без личной явки:</w:t>
      </w:r>
    </w:p>
    <w:p w:rsidR="00450001" w:rsidRPr="000264BE" w:rsidRDefault="00450001" w:rsidP="00450001">
      <w:pPr>
        <w:shd w:val="clear" w:color="auto" w:fill="FFFFFF"/>
        <w:autoSpaceDE w:val="0"/>
        <w:autoSpaceDN w:val="0"/>
        <w:adjustRightInd w:val="0"/>
        <w:ind w:firstLine="709"/>
        <w:jc w:val="both"/>
        <w:rPr>
          <w:sz w:val="24"/>
          <w:szCs w:val="24"/>
        </w:rPr>
      </w:pPr>
      <w:r w:rsidRPr="000264BE">
        <w:rPr>
          <w:sz w:val="24"/>
          <w:szCs w:val="24"/>
        </w:rPr>
        <w:t>почтовым отправлением;</w:t>
      </w:r>
    </w:p>
    <w:p w:rsidR="00450001" w:rsidRPr="000264BE" w:rsidRDefault="00450001" w:rsidP="00450001">
      <w:pPr>
        <w:shd w:val="clear" w:color="auto" w:fill="FFFFFF"/>
        <w:autoSpaceDE w:val="0"/>
        <w:autoSpaceDN w:val="0"/>
        <w:adjustRightInd w:val="0"/>
        <w:ind w:firstLine="709"/>
        <w:jc w:val="both"/>
        <w:rPr>
          <w:sz w:val="24"/>
          <w:szCs w:val="24"/>
        </w:rPr>
      </w:pPr>
      <w:r w:rsidRPr="000264BE">
        <w:rPr>
          <w:sz w:val="24"/>
          <w:szCs w:val="24"/>
        </w:rPr>
        <w:t>на адрес электронной почты;</w:t>
      </w:r>
    </w:p>
    <w:p w:rsidR="00450001" w:rsidRPr="000264BE" w:rsidRDefault="00450001" w:rsidP="00450001">
      <w:pPr>
        <w:shd w:val="clear" w:color="auto" w:fill="FFFFFF"/>
        <w:autoSpaceDE w:val="0"/>
        <w:autoSpaceDN w:val="0"/>
        <w:adjustRightInd w:val="0"/>
        <w:ind w:firstLine="709"/>
        <w:jc w:val="both"/>
        <w:rPr>
          <w:sz w:val="24"/>
          <w:szCs w:val="24"/>
        </w:rPr>
      </w:pPr>
      <w:r w:rsidRPr="000264BE">
        <w:rPr>
          <w:sz w:val="24"/>
          <w:szCs w:val="24"/>
        </w:rPr>
        <w:t>в электронной форме через личный кабинет заявителя на ПГУ ЛО/ЕПГУ (при технической реализации).</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2.4. Срок предоставления </w:t>
      </w:r>
      <w:r w:rsidRPr="000264BE">
        <w:rPr>
          <w:rFonts w:eastAsia="Calibri"/>
          <w:sz w:val="24"/>
          <w:szCs w:val="24"/>
        </w:rPr>
        <w:t>муниципальной</w:t>
      </w:r>
      <w:r w:rsidRPr="000264BE">
        <w:rPr>
          <w:sz w:val="24"/>
          <w:szCs w:val="24"/>
        </w:rPr>
        <w:t xml:space="preserve"> услуги составляет 20 рабочих дней с даты поступления (регист</w:t>
      </w:r>
      <w:r w:rsidR="002C7ED4">
        <w:rPr>
          <w:sz w:val="24"/>
          <w:szCs w:val="24"/>
        </w:rPr>
        <w:t>рации) заявления в администрацию</w:t>
      </w:r>
      <w:r w:rsidRPr="000264BE">
        <w:rPr>
          <w:sz w:val="24"/>
          <w:szCs w:val="24"/>
        </w:rPr>
        <w:t xml:space="preserve"> </w:t>
      </w:r>
      <w:r w:rsidR="002239D7">
        <w:rPr>
          <w:sz w:val="24"/>
          <w:szCs w:val="24"/>
        </w:rPr>
        <w:t>Сосновоборского городского округа</w:t>
      </w:r>
      <w:r w:rsidRPr="000264BE">
        <w:rPr>
          <w:sz w:val="24"/>
          <w:szCs w:val="24"/>
        </w:rPr>
        <w:t>.</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bookmarkStart w:id="7" w:name="sub_1027"/>
      <w:bookmarkEnd w:id="6"/>
      <w:r w:rsidRPr="000264BE">
        <w:rPr>
          <w:sz w:val="24"/>
          <w:szCs w:val="24"/>
        </w:rPr>
        <w:t xml:space="preserve">2.5. Правовые основания для предоставления </w:t>
      </w:r>
      <w:r w:rsidRPr="000264BE">
        <w:rPr>
          <w:rFonts w:eastAsia="Calibri"/>
          <w:sz w:val="24"/>
          <w:szCs w:val="24"/>
        </w:rPr>
        <w:t>муниципальной</w:t>
      </w:r>
      <w:r w:rsidRPr="000264BE">
        <w:rPr>
          <w:sz w:val="24"/>
          <w:szCs w:val="24"/>
        </w:rPr>
        <w:t xml:space="preserve"> услуги</w:t>
      </w:r>
      <w:bookmarkStart w:id="8" w:name="sub_121028"/>
      <w:bookmarkStart w:id="9" w:name="sub_1028"/>
      <w:bookmarkEnd w:id="7"/>
      <w:r w:rsidRPr="000264BE">
        <w:rPr>
          <w:sz w:val="24"/>
          <w:szCs w:val="24"/>
        </w:rPr>
        <w:t>:</w:t>
      </w:r>
    </w:p>
    <w:p w:rsidR="00450001" w:rsidRPr="000264BE" w:rsidRDefault="00450001" w:rsidP="00607FD6">
      <w:pPr>
        <w:widowControl w:val="0"/>
        <w:numPr>
          <w:ilvl w:val="0"/>
          <w:numId w:val="3"/>
        </w:numPr>
        <w:tabs>
          <w:tab w:val="left" w:pos="993"/>
        </w:tabs>
        <w:autoSpaceDE w:val="0"/>
        <w:autoSpaceDN w:val="0"/>
        <w:adjustRightInd w:val="0"/>
        <w:ind w:left="0" w:firstLine="709"/>
        <w:jc w:val="both"/>
        <w:rPr>
          <w:sz w:val="24"/>
          <w:szCs w:val="24"/>
        </w:rPr>
      </w:pPr>
      <w:r w:rsidRPr="000264BE">
        <w:rPr>
          <w:sz w:val="24"/>
          <w:szCs w:val="24"/>
        </w:rPr>
        <w:t>Федеральный закон Российской Федерации от 19.03.1997 № 60-ФЗ «Воздушный кодекс Российской Федерации»;</w:t>
      </w:r>
    </w:p>
    <w:p w:rsidR="00450001" w:rsidRPr="000264BE" w:rsidRDefault="00450001" w:rsidP="00607FD6">
      <w:pPr>
        <w:widowControl w:val="0"/>
        <w:numPr>
          <w:ilvl w:val="0"/>
          <w:numId w:val="3"/>
        </w:numPr>
        <w:tabs>
          <w:tab w:val="left" w:pos="993"/>
        </w:tabs>
        <w:autoSpaceDE w:val="0"/>
        <w:autoSpaceDN w:val="0"/>
        <w:adjustRightInd w:val="0"/>
        <w:ind w:left="0" w:firstLine="709"/>
        <w:jc w:val="both"/>
        <w:rPr>
          <w:sz w:val="24"/>
          <w:szCs w:val="24"/>
        </w:rPr>
      </w:pPr>
      <w:r w:rsidRPr="000264BE">
        <w:rPr>
          <w:sz w:val="24"/>
          <w:szCs w:val="24"/>
        </w:rPr>
        <w:t xml:space="preserve"> Постановление Правительства Российско</w:t>
      </w:r>
      <w:r w:rsidR="00D6757F">
        <w:rPr>
          <w:sz w:val="24"/>
          <w:szCs w:val="24"/>
        </w:rPr>
        <w:t>й Федерации от 11.03.2010 № 138</w:t>
      </w:r>
      <w:r w:rsidR="00607FD6">
        <w:rPr>
          <w:sz w:val="24"/>
          <w:szCs w:val="24"/>
        </w:rPr>
        <w:t xml:space="preserve"> </w:t>
      </w:r>
      <w:r w:rsidRPr="000264BE">
        <w:rPr>
          <w:sz w:val="24"/>
          <w:szCs w:val="24"/>
        </w:rPr>
        <w:t>«Об утверждении Федеральных правил использования воздушного пространства Российской Федерации»;</w:t>
      </w:r>
    </w:p>
    <w:p w:rsidR="00450001" w:rsidRPr="000264BE" w:rsidRDefault="00450001" w:rsidP="00607FD6">
      <w:pPr>
        <w:widowControl w:val="0"/>
        <w:numPr>
          <w:ilvl w:val="0"/>
          <w:numId w:val="3"/>
        </w:numPr>
        <w:shd w:val="clear" w:color="auto" w:fill="FFFFFF"/>
        <w:tabs>
          <w:tab w:val="left" w:pos="993"/>
        </w:tabs>
        <w:autoSpaceDE w:val="0"/>
        <w:autoSpaceDN w:val="0"/>
        <w:adjustRightInd w:val="0"/>
        <w:ind w:left="0" w:firstLine="709"/>
        <w:jc w:val="both"/>
        <w:rPr>
          <w:sz w:val="24"/>
          <w:szCs w:val="24"/>
        </w:rPr>
      </w:pPr>
      <w:r w:rsidRPr="000264BE">
        <w:rPr>
          <w:sz w:val="24"/>
          <w:szCs w:val="24"/>
        </w:rPr>
        <w:t>Постановление Правительства</w:t>
      </w:r>
      <w:r w:rsidR="00EE7027">
        <w:rPr>
          <w:sz w:val="24"/>
          <w:szCs w:val="24"/>
        </w:rPr>
        <w:t xml:space="preserve"> Российской Федерации от 25.05.</w:t>
      </w:r>
      <w:r w:rsidRPr="000264BE">
        <w:rPr>
          <w:sz w:val="24"/>
          <w:szCs w:val="24"/>
        </w:rPr>
        <w:t>2019</w:t>
      </w:r>
      <w:r w:rsidRPr="000264BE">
        <w:rPr>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450001" w:rsidRPr="000264BE" w:rsidRDefault="00450001" w:rsidP="00607FD6">
      <w:pPr>
        <w:widowControl w:val="0"/>
        <w:numPr>
          <w:ilvl w:val="0"/>
          <w:numId w:val="3"/>
        </w:numPr>
        <w:tabs>
          <w:tab w:val="left" w:pos="993"/>
        </w:tabs>
        <w:autoSpaceDE w:val="0"/>
        <w:autoSpaceDN w:val="0"/>
        <w:adjustRightInd w:val="0"/>
        <w:ind w:left="0" w:firstLine="709"/>
        <w:jc w:val="both"/>
        <w:rPr>
          <w:sz w:val="24"/>
          <w:szCs w:val="24"/>
        </w:rPr>
      </w:pPr>
      <w:r w:rsidRPr="000264BE">
        <w:rPr>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450001" w:rsidRPr="000264BE" w:rsidRDefault="00450001" w:rsidP="00607FD6">
      <w:pPr>
        <w:widowControl w:val="0"/>
        <w:numPr>
          <w:ilvl w:val="0"/>
          <w:numId w:val="3"/>
        </w:numPr>
        <w:tabs>
          <w:tab w:val="left" w:pos="993"/>
        </w:tabs>
        <w:autoSpaceDE w:val="0"/>
        <w:autoSpaceDN w:val="0"/>
        <w:adjustRightInd w:val="0"/>
        <w:ind w:left="0" w:firstLine="709"/>
        <w:jc w:val="both"/>
        <w:rPr>
          <w:sz w:val="24"/>
          <w:szCs w:val="24"/>
        </w:rPr>
      </w:pPr>
      <w:r w:rsidRPr="000264BE">
        <w:rPr>
          <w:sz w:val="24"/>
          <w:szCs w:val="24"/>
        </w:rPr>
        <w:t xml:space="preserve">Приказ Министерства транспорта Российской Федерации от 11.05.2022 № 172 «Об установлении запретных зон»; </w:t>
      </w:r>
    </w:p>
    <w:p w:rsidR="00450001" w:rsidRPr="000264BE" w:rsidRDefault="00450001" w:rsidP="00607FD6">
      <w:pPr>
        <w:widowControl w:val="0"/>
        <w:numPr>
          <w:ilvl w:val="0"/>
          <w:numId w:val="3"/>
        </w:numPr>
        <w:tabs>
          <w:tab w:val="left" w:pos="993"/>
        </w:tabs>
        <w:autoSpaceDE w:val="0"/>
        <w:autoSpaceDN w:val="0"/>
        <w:adjustRightInd w:val="0"/>
        <w:ind w:left="0" w:firstLine="709"/>
        <w:jc w:val="both"/>
        <w:rPr>
          <w:sz w:val="24"/>
          <w:szCs w:val="24"/>
        </w:rPr>
      </w:pPr>
      <w:r w:rsidRPr="000264BE">
        <w:rPr>
          <w:sz w:val="24"/>
          <w:szCs w:val="24"/>
        </w:rPr>
        <w:t>Приказ Министерства транспорта Российско</w:t>
      </w:r>
      <w:r w:rsidR="00EE7027">
        <w:rPr>
          <w:sz w:val="24"/>
          <w:szCs w:val="24"/>
        </w:rPr>
        <w:t>й Фе</w:t>
      </w:r>
      <w:r w:rsidR="00E55A68">
        <w:rPr>
          <w:sz w:val="24"/>
          <w:szCs w:val="24"/>
        </w:rPr>
        <w:t>дерации от 12.01.2022 № 10</w:t>
      </w:r>
      <w:r w:rsidR="00EE7027">
        <w:rPr>
          <w:sz w:val="24"/>
          <w:szCs w:val="24"/>
        </w:rPr>
        <w:t xml:space="preserve"> «</w:t>
      </w:r>
      <w:r w:rsidRPr="000264BE">
        <w:rPr>
          <w:sz w:val="24"/>
          <w:szCs w:val="24"/>
        </w:rPr>
        <w:t xml:space="preserve">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w:t>
      </w:r>
      <w:r w:rsidRPr="000264BE">
        <w:rPr>
          <w:sz w:val="24"/>
          <w:szCs w:val="24"/>
        </w:rPr>
        <w:lastRenderedPageBreak/>
        <w:t>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w:t>
      </w:r>
      <w:r w:rsidR="00EE7027">
        <w:rPr>
          <w:sz w:val="24"/>
          <w:szCs w:val="24"/>
        </w:rPr>
        <w:t xml:space="preserve"> федеральных авиационных правил»</w:t>
      </w:r>
      <w:r w:rsidRPr="000264BE">
        <w:rPr>
          <w:sz w:val="24"/>
          <w:szCs w:val="24"/>
        </w:rPr>
        <w:t>;</w:t>
      </w:r>
    </w:p>
    <w:p w:rsidR="00450001" w:rsidRPr="000264BE" w:rsidRDefault="00450001" w:rsidP="00607FD6">
      <w:pPr>
        <w:widowControl w:val="0"/>
        <w:numPr>
          <w:ilvl w:val="0"/>
          <w:numId w:val="3"/>
        </w:numPr>
        <w:tabs>
          <w:tab w:val="left" w:pos="993"/>
        </w:tabs>
        <w:autoSpaceDE w:val="0"/>
        <w:autoSpaceDN w:val="0"/>
        <w:adjustRightInd w:val="0"/>
        <w:ind w:left="0" w:firstLine="709"/>
        <w:jc w:val="both"/>
        <w:rPr>
          <w:sz w:val="24"/>
          <w:szCs w:val="24"/>
        </w:rPr>
      </w:pPr>
      <w:r w:rsidRPr="000264BE">
        <w:rPr>
          <w:sz w:val="24"/>
          <w:szCs w:val="24"/>
        </w:rPr>
        <w:t>Приказ Министерства транспорта Российской</w:t>
      </w:r>
      <w:r w:rsidR="00EE7027">
        <w:rPr>
          <w:sz w:val="24"/>
          <w:szCs w:val="24"/>
        </w:rPr>
        <w:t xml:space="preserve"> Ф</w:t>
      </w:r>
      <w:r w:rsidR="00C36B79">
        <w:rPr>
          <w:sz w:val="24"/>
          <w:szCs w:val="24"/>
        </w:rPr>
        <w:t xml:space="preserve">едерации от 11.05.2022 № 173 </w:t>
      </w:r>
      <w:r w:rsidR="00EE7027">
        <w:rPr>
          <w:sz w:val="24"/>
          <w:szCs w:val="24"/>
        </w:rPr>
        <w:t>«</w:t>
      </w:r>
      <w:r w:rsidRPr="000264BE">
        <w:rPr>
          <w:sz w:val="24"/>
          <w:szCs w:val="24"/>
        </w:rPr>
        <w:t>Об установлении постоянных зон ограничения полетов и временных зарезервированных зон ограничения поле</w:t>
      </w:r>
      <w:r w:rsidR="00EE7027">
        <w:rPr>
          <w:sz w:val="24"/>
          <w:szCs w:val="24"/>
        </w:rPr>
        <w:t>тов»</w:t>
      </w:r>
      <w:r w:rsidRPr="000264BE">
        <w:rPr>
          <w:sz w:val="24"/>
          <w:szCs w:val="24"/>
        </w:rPr>
        <w:t>.</w:t>
      </w:r>
    </w:p>
    <w:p w:rsidR="00450001" w:rsidRPr="000264BE" w:rsidRDefault="00450001" w:rsidP="00450001">
      <w:pPr>
        <w:widowControl w:val="0"/>
        <w:autoSpaceDE w:val="0"/>
        <w:autoSpaceDN w:val="0"/>
        <w:adjustRightInd w:val="0"/>
        <w:jc w:val="both"/>
        <w:rPr>
          <w:sz w:val="24"/>
          <w:szCs w:val="24"/>
          <w:highlight w:val="yellow"/>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264BE">
        <w:rPr>
          <w:rFonts w:eastAsia="Calibri"/>
          <w:sz w:val="24"/>
          <w:szCs w:val="24"/>
        </w:rPr>
        <w:t>муниципальной</w:t>
      </w:r>
      <w:r w:rsidRPr="000264BE">
        <w:rPr>
          <w:sz w:val="24"/>
          <w:szCs w:val="24"/>
        </w:rPr>
        <w:t xml:space="preserve"> услуги, подлежащих представлению заявителем:</w:t>
      </w:r>
    </w:p>
    <w:p w:rsidR="00450001" w:rsidRPr="000264BE" w:rsidRDefault="00450001" w:rsidP="00450001">
      <w:pPr>
        <w:autoSpaceDE w:val="0"/>
        <w:autoSpaceDN w:val="0"/>
        <w:adjustRightInd w:val="0"/>
        <w:ind w:firstLine="709"/>
        <w:jc w:val="both"/>
        <w:rPr>
          <w:sz w:val="24"/>
          <w:szCs w:val="24"/>
        </w:rPr>
      </w:pPr>
      <w:r w:rsidRPr="000264BE">
        <w:rPr>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450001" w:rsidRPr="000264BE" w:rsidRDefault="00450001" w:rsidP="00450001">
      <w:pPr>
        <w:autoSpaceDE w:val="0"/>
        <w:autoSpaceDN w:val="0"/>
        <w:adjustRightInd w:val="0"/>
        <w:ind w:firstLine="709"/>
        <w:jc w:val="both"/>
        <w:rPr>
          <w:sz w:val="24"/>
          <w:szCs w:val="24"/>
        </w:rPr>
      </w:pPr>
      <w:r w:rsidRPr="000264BE">
        <w:rPr>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450001" w:rsidRPr="000264BE" w:rsidRDefault="00450001" w:rsidP="00450001">
      <w:pPr>
        <w:autoSpaceDE w:val="0"/>
        <w:autoSpaceDN w:val="0"/>
        <w:adjustRightInd w:val="0"/>
        <w:ind w:firstLine="709"/>
        <w:jc w:val="both"/>
        <w:rPr>
          <w:sz w:val="24"/>
          <w:szCs w:val="24"/>
        </w:rPr>
      </w:pPr>
      <w:r w:rsidRPr="000264BE">
        <w:rPr>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 идентификационный номер налогоплательщика, данные документа о постановке </w:t>
      </w:r>
      <w:r w:rsidR="00EA513C" w:rsidRPr="00EA513C">
        <w:rPr>
          <w:sz w:val="24"/>
          <w:szCs w:val="24"/>
        </w:rPr>
        <w:t>соискателя лицензии на учет в налоговом органе</w:t>
      </w:r>
      <w:r w:rsidR="00EE7027">
        <w:rPr>
          <w:sz w:val="24"/>
          <w:szCs w:val="24"/>
        </w:rPr>
        <w:t>.</w:t>
      </w:r>
    </w:p>
    <w:p w:rsidR="00450001" w:rsidRPr="000264BE" w:rsidRDefault="00450001" w:rsidP="00450001">
      <w:pPr>
        <w:autoSpaceDE w:val="0"/>
        <w:autoSpaceDN w:val="0"/>
        <w:adjustRightInd w:val="0"/>
        <w:ind w:firstLine="709"/>
        <w:jc w:val="both"/>
        <w:rPr>
          <w:sz w:val="24"/>
          <w:szCs w:val="24"/>
        </w:rPr>
      </w:pPr>
      <w:r w:rsidRPr="000264BE">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450001" w:rsidRPr="000264BE" w:rsidRDefault="00450001" w:rsidP="00450001">
      <w:pPr>
        <w:autoSpaceDE w:val="0"/>
        <w:autoSpaceDN w:val="0"/>
        <w:adjustRightInd w:val="0"/>
        <w:ind w:firstLine="709"/>
        <w:jc w:val="both"/>
        <w:rPr>
          <w:sz w:val="24"/>
          <w:szCs w:val="24"/>
        </w:rPr>
      </w:pPr>
      <w:r w:rsidRPr="000264BE">
        <w:rPr>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4)</w:t>
      </w:r>
      <w:r w:rsidRPr="000264BE">
        <w:rPr>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5)</w:t>
      </w:r>
      <w:r w:rsidRPr="000264BE">
        <w:rPr>
          <w:sz w:val="24"/>
          <w:szCs w:val="24"/>
        </w:rPr>
        <w:tab/>
      </w:r>
      <w:bookmarkStart w:id="10" w:name="_Hlk39068778"/>
      <w:r w:rsidRPr="000264BE">
        <w:rPr>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0264BE">
        <w:rPr>
          <w:sz w:val="24"/>
          <w:szCs w:val="24"/>
        </w:rPr>
        <w:t xml:space="preserve"> (в случае получения разрешения на выполнение парашютных прыжков); </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6)</w:t>
      </w:r>
      <w:r w:rsidRPr="000264BE">
        <w:rPr>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w:t>
      </w:r>
      <w:r w:rsidRPr="000264BE">
        <w:rPr>
          <w:sz w:val="24"/>
          <w:szCs w:val="24"/>
        </w:rPr>
        <w:lastRenderedPageBreak/>
        <w:t>(адрес)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9)</w:t>
      </w:r>
      <w:r w:rsidRPr="000264BE">
        <w:rPr>
          <w:sz w:val="24"/>
          <w:szCs w:val="24"/>
        </w:rPr>
        <w:tab/>
        <w:t>договор с третьим лицом на выполнение заявленных авиационных работ;</w:t>
      </w:r>
    </w:p>
    <w:p w:rsidR="00450001" w:rsidRPr="000264BE" w:rsidRDefault="00450001" w:rsidP="00EE7027">
      <w:pPr>
        <w:tabs>
          <w:tab w:val="left" w:pos="142"/>
          <w:tab w:val="left" w:pos="284"/>
          <w:tab w:val="left" w:pos="993"/>
          <w:tab w:val="left" w:pos="1134"/>
        </w:tabs>
        <w:ind w:firstLine="709"/>
        <w:jc w:val="both"/>
        <w:rPr>
          <w:sz w:val="24"/>
          <w:szCs w:val="24"/>
        </w:rPr>
      </w:pPr>
      <w:r w:rsidRPr="000264BE">
        <w:rPr>
          <w:sz w:val="24"/>
          <w:szCs w:val="24"/>
        </w:rPr>
        <w:t>10)</w:t>
      </w:r>
      <w:r w:rsidRPr="000264BE">
        <w:rPr>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50001" w:rsidRPr="000264BE" w:rsidRDefault="00450001" w:rsidP="00EE7027">
      <w:pPr>
        <w:tabs>
          <w:tab w:val="left" w:pos="142"/>
          <w:tab w:val="left" w:pos="284"/>
          <w:tab w:val="left" w:pos="1134"/>
        </w:tabs>
        <w:ind w:firstLine="709"/>
        <w:jc w:val="both"/>
        <w:rPr>
          <w:sz w:val="24"/>
          <w:szCs w:val="24"/>
        </w:rPr>
      </w:pPr>
      <w:r w:rsidRPr="000264BE">
        <w:rPr>
          <w:sz w:val="24"/>
          <w:szCs w:val="24"/>
        </w:rPr>
        <w:t>11)</w:t>
      </w:r>
      <w:r w:rsidRPr="000264BE">
        <w:rPr>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450001" w:rsidRPr="000264BE" w:rsidRDefault="00450001" w:rsidP="00450001">
      <w:pPr>
        <w:tabs>
          <w:tab w:val="left" w:pos="142"/>
          <w:tab w:val="left" w:pos="284"/>
        </w:tabs>
        <w:ind w:firstLine="709"/>
        <w:jc w:val="both"/>
        <w:rPr>
          <w:sz w:val="24"/>
          <w:szCs w:val="24"/>
        </w:rPr>
      </w:pPr>
      <w:r w:rsidRPr="000264BE">
        <w:rPr>
          <w:sz w:val="24"/>
          <w:szCs w:val="24"/>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450001" w:rsidRPr="000264BE" w:rsidRDefault="00450001" w:rsidP="00450001">
      <w:pPr>
        <w:tabs>
          <w:tab w:val="left" w:pos="142"/>
          <w:tab w:val="left" w:pos="284"/>
        </w:tabs>
        <w:ind w:firstLine="709"/>
        <w:jc w:val="both"/>
        <w:rPr>
          <w:sz w:val="24"/>
          <w:szCs w:val="24"/>
        </w:rPr>
      </w:pPr>
      <w:r w:rsidRPr="000264BE">
        <w:rPr>
          <w:sz w:val="24"/>
          <w:szCs w:val="24"/>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2.6.1. </w:t>
      </w:r>
      <w:r w:rsidR="004B73B0" w:rsidRPr="004B73B0">
        <w:rPr>
          <w:sz w:val="24"/>
          <w:szCs w:val="24"/>
        </w:rPr>
        <w:t>Для получения разрешения на выполнение авиационной деятельности заявителями, относящ</w:t>
      </w:r>
      <w:r w:rsidR="004B73B0">
        <w:rPr>
          <w:sz w:val="24"/>
          <w:szCs w:val="24"/>
        </w:rPr>
        <w:t>имися к государственной авиации:</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w:t>
      </w:r>
      <w:r w:rsidRPr="000264BE">
        <w:rPr>
          <w:sz w:val="24"/>
          <w:szCs w:val="24"/>
        </w:rPr>
        <w:tab/>
        <w:t>заявление на предоставление муниципальной услуги по форме согласно приложению 1 к административному регламенту;</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w:t>
      </w:r>
      <w:r w:rsidRPr="000264BE">
        <w:rPr>
          <w:sz w:val="24"/>
          <w:szCs w:val="24"/>
        </w:rPr>
        <w:tab/>
        <w:t>документ, подтверждающий годнос</w:t>
      </w:r>
      <w:r w:rsidR="00FD3FA4">
        <w:rPr>
          <w:sz w:val="24"/>
          <w:szCs w:val="24"/>
        </w:rPr>
        <w:t>ть заявленного воздушного судна</w:t>
      </w:r>
      <w:r w:rsidR="00EE7027">
        <w:rPr>
          <w:sz w:val="24"/>
          <w:szCs w:val="24"/>
        </w:rPr>
        <w:t xml:space="preserve"> </w:t>
      </w:r>
      <w:r w:rsidRPr="000264BE">
        <w:rPr>
          <w:sz w:val="24"/>
          <w:szCs w:val="24"/>
        </w:rPr>
        <w:t>к эксплуатации (выписка из формуляра воздушного судна с записью о годности к эксплуатации);</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w:t>
      </w:r>
      <w:r w:rsidRPr="000264BE">
        <w:rPr>
          <w:sz w:val="24"/>
          <w:szCs w:val="24"/>
        </w:rPr>
        <w:tab/>
        <w:t>положение об организации парашютно-десантной службы на базе заявителя (по согласованию);</w:t>
      </w:r>
    </w:p>
    <w:p w:rsidR="00450001" w:rsidRPr="000264BE" w:rsidRDefault="00450001" w:rsidP="00EE7027">
      <w:pPr>
        <w:tabs>
          <w:tab w:val="left" w:pos="142"/>
          <w:tab w:val="left" w:pos="284"/>
          <w:tab w:val="left" w:pos="993"/>
        </w:tabs>
        <w:ind w:firstLine="709"/>
        <w:jc w:val="both"/>
        <w:rPr>
          <w:sz w:val="24"/>
          <w:szCs w:val="24"/>
        </w:rPr>
      </w:pPr>
      <w:r w:rsidRPr="000264BE">
        <w:rPr>
          <w:sz w:val="24"/>
          <w:szCs w:val="24"/>
        </w:rPr>
        <w:t>-</w:t>
      </w:r>
      <w:r w:rsidRPr="000264BE">
        <w:rPr>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50001" w:rsidRPr="000264BE" w:rsidRDefault="00450001" w:rsidP="00450001">
      <w:pPr>
        <w:autoSpaceDE w:val="0"/>
        <w:autoSpaceDN w:val="0"/>
        <w:adjustRightInd w:val="0"/>
        <w:ind w:firstLine="540"/>
        <w:jc w:val="both"/>
        <w:rPr>
          <w:sz w:val="24"/>
          <w:szCs w:val="24"/>
        </w:rPr>
      </w:pPr>
      <w:r w:rsidRPr="000264BE">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50001" w:rsidRPr="000264BE" w:rsidRDefault="00450001" w:rsidP="00450001">
      <w:pPr>
        <w:autoSpaceDE w:val="0"/>
        <w:autoSpaceDN w:val="0"/>
        <w:adjustRightInd w:val="0"/>
        <w:ind w:firstLine="540"/>
        <w:jc w:val="both"/>
        <w:rPr>
          <w:sz w:val="24"/>
          <w:szCs w:val="24"/>
        </w:rPr>
      </w:pPr>
      <w:r w:rsidRPr="000264BE">
        <w:rPr>
          <w:sz w:val="24"/>
          <w:szCs w:val="24"/>
        </w:rPr>
        <w:t xml:space="preserve">Отдел </w:t>
      </w:r>
      <w:r w:rsidR="004B73B0">
        <w:rPr>
          <w:sz w:val="24"/>
          <w:szCs w:val="24"/>
        </w:rPr>
        <w:t xml:space="preserve">гражданской защиты и общественной </w:t>
      </w:r>
      <w:r w:rsidRPr="000264BE">
        <w:rPr>
          <w:sz w:val="24"/>
          <w:szCs w:val="24"/>
        </w:rPr>
        <w:t xml:space="preserve">безопасности </w:t>
      </w:r>
      <w:r w:rsidR="002C7ED4">
        <w:rPr>
          <w:sz w:val="24"/>
          <w:szCs w:val="24"/>
        </w:rPr>
        <w:t xml:space="preserve">администрации Сосновоборского городского округа </w:t>
      </w:r>
      <w:r w:rsidRPr="000264BE">
        <w:rPr>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50001" w:rsidRPr="000264BE" w:rsidRDefault="00450001" w:rsidP="00450001">
      <w:pPr>
        <w:tabs>
          <w:tab w:val="left" w:pos="142"/>
          <w:tab w:val="left" w:pos="284"/>
        </w:tabs>
        <w:ind w:firstLine="709"/>
        <w:jc w:val="both"/>
        <w:rPr>
          <w:sz w:val="24"/>
          <w:szCs w:val="24"/>
        </w:rPr>
      </w:pPr>
      <w:r w:rsidRPr="000264BE">
        <w:rPr>
          <w:sz w:val="24"/>
          <w:szCs w:val="24"/>
        </w:rPr>
        <w:t>1)</w:t>
      </w:r>
      <w:r w:rsidRPr="000264BE">
        <w:rPr>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2.7.1. Заявитель вправе представить документы (сведения), указанные в </w:t>
      </w:r>
      <w:hyperlink r:id="rId14" w:history="1">
        <w:r w:rsidR="00FD3FA4">
          <w:rPr>
            <w:sz w:val="24"/>
            <w:szCs w:val="24"/>
          </w:rPr>
          <w:t>пункте</w:t>
        </w:r>
        <w:r w:rsidR="00EE7027">
          <w:rPr>
            <w:sz w:val="24"/>
            <w:szCs w:val="24"/>
          </w:rPr>
          <w:t xml:space="preserve"> </w:t>
        </w:r>
        <w:r w:rsidRPr="000264BE">
          <w:rPr>
            <w:sz w:val="24"/>
            <w:szCs w:val="24"/>
          </w:rPr>
          <w:t>2.7</w:t>
        </w:r>
      </w:hyperlink>
      <w:r w:rsidRPr="000264BE">
        <w:rPr>
          <w:sz w:val="24"/>
          <w:szCs w:val="24"/>
        </w:rPr>
        <w:t xml:space="preserve"> настоящего регламента, по собственной инициативе.</w:t>
      </w:r>
    </w:p>
    <w:p w:rsidR="00450001" w:rsidRPr="000264BE" w:rsidRDefault="00450001" w:rsidP="00450001">
      <w:pPr>
        <w:autoSpaceDE w:val="0"/>
        <w:autoSpaceDN w:val="0"/>
        <w:adjustRightInd w:val="0"/>
        <w:ind w:firstLine="709"/>
        <w:jc w:val="both"/>
        <w:rPr>
          <w:sz w:val="24"/>
          <w:szCs w:val="24"/>
        </w:rPr>
      </w:pPr>
      <w:r w:rsidRPr="000264BE">
        <w:rPr>
          <w:sz w:val="24"/>
          <w:szCs w:val="24"/>
        </w:rPr>
        <w:t>2.7.2. При предоставлении муниципальной услуги запрещается требовать от Заявителя:</w:t>
      </w:r>
    </w:p>
    <w:p w:rsidR="00450001" w:rsidRPr="000264BE" w:rsidRDefault="00450001" w:rsidP="00450001">
      <w:pPr>
        <w:autoSpaceDE w:val="0"/>
        <w:autoSpaceDN w:val="0"/>
        <w:adjustRightInd w:val="0"/>
        <w:ind w:firstLine="709"/>
        <w:jc w:val="both"/>
        <w:rPr>
          <w:sz w:val="24"/>
          <w:szCs w:val="24"/>
        </w:rPr>
      </w:pPr>
      <w:r w:rsidRPr="000264B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Ленинградской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w:t>
      </w:r>
      <w:r w:rsidRPr="000264BE">
        <w:rPr>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264BE">
          <w:rPr>
            <w:sz w:val="24"/>
            <w:szCs w:val="24"/>
          </w:rPr>
          <w:t>части 6 статьи 7</w:t>
        </w:r>
      </w:hyperlink>
      <w:r w:rsidRPr="000264BE">
        <w:rPr>
          <w:sz w:val="24"/>
          <w:szCs w:val="24"/>
        </w:rPr>
        <w:t xml:space="preserve"> Федерального закона № 210-ФЗ;</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0264BE">
          <w:rPr>
            <w:sz w:val="24"/>
            <w:szCs w:val="24"/>
          </w:rPr>
          <w:t>части 1 статьи 9</w:t>
        </w:r>
      </w:hyperlink>
      <w:r w:rsidRPr="000264BE">
        <w:rPr>
          <w:sz w:val="24"/>
          <w:szCs w:val="24"/>
        </w:rPr>
        <w:t xml:space="preserve"> Федерального закона № 210-ФЗ;</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264BE">
          <w:rPr>
            <w:sz w:val="24"/>
            <w:szCs w:val="24"/>
          </w:rPr>
          <w:t>пунктом 4 части 1 статьи 7</w:t>
        </w:r>
      </w:hyperlink>
      <w:r w:rsidRPr="000264BE">
        <w:rPr>
          <w:sz w:val="24"/>
          <w:szCs w:val="24"/>
        </w:rPr>
        <w:t xml:space="preserve"> Федерального закона № 210-ФЗ;</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264BE">
          <w:rPr>
            <w:sz w:val="24"/>
            <w:szCs w:val="24"/>
          </w:rPr>
          <w:t>пунктом 7.2 части 1 статьи 16</w:t>
        </w:r>
      </w:hyperlink>
      <w:r w:rsidRPr="000264BE">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2.7.3. При наступлении событий, являющихся основанием для предоставления муниципальной услуги, </w:t>
      </w:r>
      <w:r w:rsidRPr="00C36B79">
        <w:rPr>
          <w:sz w:val="24"/>
          <w:szCs w:val="24"/>
        </w:rPr>
        <w:t>отдел</w:t>
      </w:r>
      <w:r w:rsidRPr="000264BE">
        <w:rPr>
          <w:sz w:val="24"/>
          <w:szCs w:val="24"/>
        </w:rPr>
        <w:t xml:space="preserve"> </w:t>
      </w:r>
      <w:r w:rsidR="001119E0">
        <w:rPr>
          <w:sz w:val="24"/>
          <w:szCs w:val="24"/>
        </w:rPr>
        <w:t xml:space="preserve">гражданской защиты и общественной безопасности администрации </w:t>
      </w:r>
      <w:r w:rsidR="002C7ED4">
        <w:rPr>
          <w:sz w:val="24"/>
          <w:szCs w:val="24"/>
        </w:rPr>
        <w:t>Сосновоборского городского округа</w:t>
      </w:r>
      <w:r w:rsidR="001119E0">
        <w:rPr>
          <w:sz w:val="24"/>
          <w:szCs w:val="24"/>
        </w:rPr>
        <w:t xml:space="preserve"> </w:t>
      </w:r>
      <w:r w:rsidR="001119E0" w:rsidRPr="001119E0">
        <w:rPr>
          <w:sz w:val="24"/>
          <w:szCs w:val="24"/>
        </w:rPr>
        <w:t>предоставляю</w:t>
      </w:r>
      <w:r w:rsidR="001119E0">
        <w:rPr>
          <w:sz w:val="24"/>
          <w:szCs w:val="24"/>
        </w:rPr>
        <w:t>щий муниципальную услугу, вправе</w:t>
      </w:r>
      <w:r w:rsidRPr="000264BE">
        <w:rPr>
          <w:sz w:val="24"/>
          <w:szCs w:val="24"/>
        </w:rPr>
        <w:t>:</w:t>
      </w:r>
    </w:p>
    <w:p w:rsidR="00450001" w:rsidRPr="000264BE" w:rsidRDefault="00450001" w:rsidP="00450001">
      <w:pPr>
        <w:autoSpaceDE w:val="0"/>
        <w:autoSpaceDN w:val="0"/>
        <w:adjustRightInd w:val="0"/>
        <w:ind w:firstLine="709"/>
        <w:jc w:val="both"/>
        <w:rPr>
          <w:sz w:val="24"/>
          <w:szCs w:val="24"/>
        </w:rPr>
      </w:pPr>
      <w:r w:rsidRPr="000264BE">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50001" w:rsidRPr="000264BE" w:rsidRDefault="00450001" w:rsidP="00450001">
      <w:pPr>
        <w:ind w:firstLine="709"/>
        <w:jc w:val="both"/>
        <w:rPr>
          <w:sz w:val="24"/>
          <w:szCs w:val="24"/>
        </w:rPr>
      </w:pPr>
      <w:r w:rsidRPr="000264B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Основания для приостановления предоставления </w:t>
      </w:r>
      <w:r w:rsidRPr="000264BE">
        <w:rPr>
          <w:rFonts w:eastAsia="Calibri"/>
          <w:sz w:val="24"/>
          <w:szCs w:val="24"/>
        </w:rPr>
        <w:t>муниципальной</w:t>
      </w:r>
      <w:r w:rsidRPr="000264BE">
        <w:rPr>
          <w:sz w:val="24"/>
          <w:szCs w:val="24"/>
        </w:rPr>
        <w:t xml:space="preserve"> услуги не предусмотрены.</w:t>
      </w:r>
    </w:p>
    <w:p w:rsidR="00450001" w:rsidRPr="000264BE" w:rsidRDefault="00450001" w:rsidP="00450001">
      <w:pPr>
        <w:tabs>
          <w:tab w:val="left" w:pos="142"/>
          <w:tab w:val="left" w:pos="284"/>
        </w:tabs>
        <w:ind w:firstLine="709"/>
        <w:jc w:val="both"/>
        <w:rPr>
          <w:sz w:val="24"/>
          <w:szCs w:val="24"/>
        </w:rPr>
      </w:pPr>
      <w:r w:rsidRPr="000264BE">
        <w:rPr>
          <w:sz w:val="24"/>
          <w:szCs w:val="24"/>
        </w:rPr>
        <w:t>2.9. Исчерпывающий перечень оснований для отказа в приеме документов, необходимых для предоставления муниципальной услуги:</w:t>
      </w:r>
    </w:p>
    <w:p w:rsidR="00450001" w:rsidRPr="000264BE" w:rsidRDefault="00450001" w:rsidP="00450001">
      <w:pPr>
        <w:autoSpaceDE w:val="0"/>
        <w:autoSpaceDN w:val="0"/>
        <w:adjustRightInd w:val="0"/>
        <w:ind w:firstLine="709"/>
        <w:jc w:val="both"/>
        <w:rPr>
          <w:sz w:val="24"/>
          <w:szCs w:val="24"/>
        </w:rPr>
      </w:pPr>
      <w:r w:rsidRPr="000264BE">
        <w:rPr>
          <w:rFonts w:eastAsia="Calibri"/>
          <w:sz w:val="24"/>
          <w:szCs w:val="24"/>
        </w:rPr>
        <w:t xml:space="preserve">1) </w:t>
      </w:r>
      <w:r w:rsidRPr="000264BE">
        <w:rPr>
          <w:sz w:val="24"/>
          <w:szCs w:val="24"/>
        </w:rPr>
        <w:t>представленные заявителем документы недействительны/указанные в заявлении сведения недостоверны;</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rFonts w:eastAsia="Calibri"/>
          <w:sz w:val="24"/>
          <w:szCs w:val="24"/>
        </w:rPr>
        <w:t>2) заявление подано лицом, не уполномоченным совершать таких действий;</w:t>
      </w:r>
    </w:p>
    <w:p w:rsidR="00450001" w:rsidRPr="000264BE" w:rsidRDefault="00450001" w:rsidP="00450001">
      <w:pPr>
        <w:widowControl w:val="0"/>
        <w:autoSpaceDE w:val="0"/>
        <w:autoSpaceDN w:val="0"/>
        <w:adjustRightInd w:val="0"/>
        <w:ind w:firstLine="709"/>
        <w:jc w:val="both"/>
        <w:rPr>
          <w:rFonts w:eastAsia="Calibri"/>
          <w:sz w:val="24"/>
          <w:szCs w:val="24"/>
        </w:rPr>
      </w:pPr>
      <w:bookmarkStart w:id="11" w:name="Par142"/>
      <w:bookmarkEnd w:id="11"/>
      <w:r w:rsidRPr="000264BE">
        <w:rPr>
          <w:rFonts w:eastAsia="Calibri"/>
          <w:sz w:val="24"/>
          <w:szCs w:val="24"/>
        </w:rPr>
        <w:t xml:space="preserve">3) </w:t>
      </w:r>
      <w:r w:rsidRPr="000264B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0264BE">
        <w:rPr>
          <w:rFonts w:eastAsia="Calibri"/>
          <w:sz w:val="24"/>
          <w:szCs w:val="24"/>
        </w:rPr>
        <w:t>.</w:t>
      </w:r>
    </w:p>
    <w:p w:rsidR="00450001" w:rsidRPr="000264BE" w:rsidRDefault="00450001" w:rsidP="00450001">
      <w:pPr>
        <w:tabs>
          <w:tab w:val="left" w:pos="142"/>
          <w:tab w:val="left" w:pos="284"/>
        </w:tabs>
        <w:ind w:firstLine="709"/>
        <w:jc w:val="both"/>
        <w:rPr>
          <w:sz w:val="24"/>
          <w:szCs w:val="24"/>
        </w:rPr>
      </w:pPr>
      <w:r w:rsidRPr="000264BE">
        <w:rPr>
          <w:sz w:val="24"/>
          <w:szCs w:val="24"/>
        </w:rPr>
        <w:t>2.10. Исчерпывающий перечень оснований для отказа в предоставлении муниципальной услуги:</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rFonts w:eastAsia="Calibri"/>
          <w:sz w:val="24"/>
          <w:szCs w:val="24"/>
        </w:rPr>
        <w:t xml:space="preserve">1) </w:t>
      </w:r>
      <w:r w:rsidRPr="000264BE">
        <w:rPr>
          <w:sz w:val="24"/>
          <w:szCs w:val="24"/>
        </w:rPr>
        <w:t>представленные заявителем документы не отвечают требованиям, установленным административным регламентом</w:t>
      </w:r>
      <w:r w:rsidRPr="000264BE">
        <w:rPr>
          <w:rFonts w:eastAsia="Calibri"/>
          <w:sz w:val="24"/>
          <w:szCs w:val="24"/>
        </w:rPr>
        <w:t>;</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sz w:val="24"/>
          <w:szCs w:val="24"/>
        </w:rPr>
        <w:t>2) отсутствие права на предоставление муниципальной услуги:</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rFonts w:eastAsia="Calibri"/>
          <w:sz w:val="24"/>
          <w:szCs w:val="24"/>
        </w:rPr>
        <w:lastRenderedPageBreak/>
        <w:t xml:space="preserve">авиационные работы, парашютные прыжки, демонстрационные полеты воздушных судов, полетов </w:t>
      </w:r>
      <w:r w:rsidRPr="000264B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264BE">
        <w:rPr>
          <w:rFonts w:eastAsia="Calibri"/>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450001" w:rsidRPr="000264BE" w:rsidRDefault="00374FBE" w:rsidP="00450001">
      <w:pPr>
        <w:widowControl w:val="0"/>
        <w:autoSpaceDE w:val="0"/>
        <w:autoSpaceDN w:val="0"/>
        <w:adjustRightInd w:val="0"/>
        <w:ind w:firstLine="709"/>
        <w:jc w:val="both"/>
        <w:rPr>
          <w:rFonts w:eastAsia="Calibri"/>
          <w:sz w:val="24"/>
          <w:szCs w:val="24"/>
        </w:rPr>
      </w:pPr>
      <w:r w:rsidRPr="00374FBE">
        <w:rPr>
          <w:sz w:val="24"/>
          <w:szCs w:val="24"/>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w:t>
      </w:r>
      <w:r>
        <w:rPr>
          <w:sz w:val="24"/>
          <w:szCs w:val="24"/>
        </w:rPr>
        <w:t>вания воздушного пространства).</w:t>
      </w:r>
    </w:p>
    <w:p w:rsidR="00450001" w:rsidRPr="000264BE" w:rsidRDefault="00450001" w:rsidP="00450001">
      <w:pPr>
        <w:tabs>
          <w:tab w:val="left" w:pos="142"/>
          <w:tab w:val="left" w:pos="284"/>
        </w:tabs>
        <w:ind w:firstLine="709"/>
        <w:jc w:val="both"/>
        <w:rPr>
          <w:sz w:val="24"/>
          <w:szCs w:val="24"/>
        </w:rPr>
      </w:pPr>
      <w:r w:rsidRPr="000264BE">
        <w:rPr>
          <w:sz w:val="24"/>
          <w:szCs w:val="24"/>
        </w:rPr>
        <w:t>2.11. Муниципальная услуга предоставляется заявителям бесплатно.</w:t>
      </w:r>
    </w:p>
    <w:bookmarkEnd w:id="8"/>
    <w:bookmarkEnd w:id="9"/>
    <w:p w:rsidR="00450001" w:rsidRPr="000264BE" w:rsidRDefault="00450001" w:rsidP="00450001">
      <w:pPr>
        <w:tabs>
          <w:tab w:val="left" w:pos="142"/>
          <w:tab w:val="left" w:pos="284"/>
        </w:tabs>
        <w:ind w:firstLine="709"/>
        <w:jc w:val="both"/>
        <w:rPr>
          <w:sz w:val="24"/>
          <w:szCs w:val="24"/>
        </w:rPr>
      </w:pPr>
      <w:r w:rsidRPr="000264BE">
        <w:rPr>
          <w:sz w:val="24"/>
          <w:szCs w:val="24"/>
        </w:rPr>
        <w:t xml:space="preserve">2.12. Максимальный срок ожидания в очереди при подаче запроса о предоставлении </w:t>
      </w:r>
      <w:r w:rsidRPr="000264BE">
        <w:rPr>
          <w:rFonts w:eastAsia="Calibri"/>
          <w:sz w:val="24"/>
          <w:szCs w:val="24"/>
        </w:rPr>
        <w:t>муниципальной</w:t>
      </w:r>
      <w:r w:rsidRPr="000264BE">
        <w:rPr>
          <w:sz w:val="24"/>
          <w:szCs w:val="24"/>
        </w:rPr>
        <w:t xml:space="preserve"> услуги и при получении результата предоставления </w:t>
      </w:r>
      <w:r w:rsidRPr="000264BE">
        <w:rPr>
          <w:rFonts w:eastAsia="Calibri"/>
          <w:sz w:val="24"/>
          <w:szCs w:val="24"/>
        </w:rPr>
        <w:t>муниципальной</w:t>
      </w:r>
      <w:r w:rsidRPr="000264BE">
        <w:rPr>
          <w:sz w:val="24"/>
          <w:szCs w:val="24"/>
        </w:rPr>
        <w:t xml:space="preserve"> услу</w:t>
      </w:r>
      <w:r w:rsidR="00374FBE">
        <w:rPr>
          <w:sz w:val="24"/>
          <w:szCs w:val="24"/>
        </w:rPr>
        <w:t>ги составляет не более 15 минут</w:t>
      </w:r>
      <w:r w:rsidR="00374FBE" w:rsidRPr="00374FBE">
        <w:t xml:space="preserve"> </w:t>
      </w:r>
      <w:r w:rsidR="00374FBE" w:rsidRPr="00374FBE">
        <w:rPr>
          <w:sz w:val="24"/>
          <w:szCs w:val="24"/>
        </w:rPr>
        <w:t>в случае обращения заявителя непосредственно в орган, предоставляющий муниципальные услуги</w:t>
      </w:r>
      <w:r w:rsidR="00374FBE">
        <w:rPr>
          <w:sz w:val="24"/>
          <w:szCs w:val="24"/>
        </w:rPr>
        <w:t xml:space="preserve">, или </w:t>
      </w:r>
      <w:r w:rsidR="00EE7027" w:rsidRPr="000264BE">
        <w:rPr>
          <w:sz w:val="24"/>
          <w:szCs w:val="24"/>
        </w:rPr>
        <w:t>ГБУ ЛО «МФЦ»</w:t>
      </w:r>
      <w:r w:rsidR="00374FBE">
        <w:rPr>
          <w:sz w:val="24"/>
          <w:szCs w:val="24"/>
        </w:rPr>
        <w:t xml:space="preserve">. </w:t>
      </w:r>
    </w:p>
    <w:p w:rsidR="00450001" w:rsidRDefault="00450001" w:rsidP="00450001">
      <w:pPr>
        <w:ind w:firstLine="709"/>
        <w:jc w:val="both"/>
        <w:rPr>
          <w:sz w:val="24"/>
          <w:szCs w:val="24"/>
        </w:rPr>
      </w:pPr>
      <w:r w:rsidRPr="000264BE">
        <w:rPr>
          <w:sz w:val="24"/>
          <w:szCs w:val="24"/>
        </w:rPr>
        <w:t xml:space="preserve">2.13. Срок регистрации запроса заявителя о предоставлении </w:t>
      </w:r>
      <w:r w:rsidRPr="000264BE">
        <w:rPr>
          <w:rFonts w:eastAsia="Calibri"/>
          <w:sz w:val="24"/>
          <w:szCs w:val="24"/>
        </w:rPr>
        <w:t>муниципальной</w:t>
      </w:r>
      <w:r w:rsidRPr="000264BE">
        <w:rPr>
          <w:sz w:val="24"/>
          <w:szCs w:val="24"/>
        </w:rPr>
        <w:t xml:space="preserve"> услуги составляет</w:t>
      </w:r>
      <w:r w:rsidR="00374FBE">
        <w:rPr>
          <w:sz w:val="24"/>
          <w:szCs w:val="24"/>
        </w:rPr>
        <w:t xml:space="preserve"> в администрации </w:t>
      </w:r>
      <w:r w:rsidR="002C7ED4">
        <w:rPr>
          <w:sz w:val="24"/>
          <w:szCs w:val="24"/>
        </w:rPr>
        <w:t>Сосновоборского городского округа</w:t>
      </w:r>
      <w:r w:rsidRPr="000264BE">
        <w:rPr>
          <w:sz w:val="24"/>
          <w:szCs w:val="24"/>
        </w:rPr>
        <w:t>:</w:t>
      </w:r>
    </w:p>
    <w:p w:rsidR="00374FBE" w:rsidRPr="000264BE" w:rsidRDefault="00374FBE" w:rsidP="00450001">
      <w:pPr>
        <w:ind w:firstLine="709"/>
        <w:jc w:val="both"/>
        <w:rPr>
          <w:sz w:val="24"/>
          <w:szCs w:val="24"/>
        </w:rPr>
      </w:pPr>
      <w:r w:rsidRPr="00374FBE">
        <w:rPr>
          <w:sz w:val="24"/>
          <w:szCs w:val="24"/>
        </w:rPr>
        <w:t>при ли</w:t>
      </w:r>
      <w:r>
        <w:rPr>
          <w:sz w:val="24"/>
          <w:szCs w:val="24"/>
        </w:rPr>
        <w:t>чном обращении – 1 рабочий день;</w:t>
      </w:r>
    </w:p>
    <w:p w:rsidR="00450001" w:rsidRPr="000264BE" w:rsidRDefault="00450001" w:rsidP="00450001">
      <w:pPr>
        <w:ind w:firstLine="709"/>
        <w:jc w:val="both"/>
        <w:rPr>
          <w:sz w:val="24"/>
          <w:szCs w:val="24"/>
        </w:rPr>
      </w:pPr>
      <w:r w:rsidRPr="000264BE">
        <w:rPr>
          <w:sz w:val="24"/>
          <w:szCs w:val="24"/>
        </w:rPr>
        <w:t xml:space="preserve">при направлении запроса почтовой связью в администрацию </w:t>
      </w:r>
      <w:r w:rsidR="002C7ED4">
        <w:rPr>
          <w:sz w:val="24"/>
          <w:szCs w:val="24"/>
        </w:rPr>
        <w:t>Сосновоборского городского округа</w:t>
      </w:r>
      <w:r w:rsidRPr="000264BE">
        <w:rPr>
          <w:sz w:val="24"/>
          <w:szCs w:val="24"/>
        </w:rPr>
        <w:t xml:space="preserve"> – в день поступления запроса</w:t>
      </w:r>
      <w:r w:rsidR="00374FBE">
        <w:rPr>
          <w:sz w:val="24"/>
          <w:szCs w:val="24"/>
        </w:rPr>
        <w:t xml:space="preserve"> </w:t>
      </w:r>
      <w:r w:rsidR="00374FBE" w:rsidRPr="00374FBE">
        <w:rPr>
          <w:sz w:val="24"/>
          <w:szCs w:val="24"/>
        </w:rPr>
        <w:t xml:space="preserve">в администрацию </w:t>
      </w:r>
      <w:r w:rsidR="002C7ED4">
        <w:rPr>
          <w:sz w:val="24"/>
          <w:szCs w:val="24"/>
        </w:rPr>
        <w:t>Сосновоборского городского округа</w:t>
      </w:r>
      <w:r w:rsidRPr="000264BE">
        <w:rPr>
          <w:sz w:val="24"/>
          <w:szCs w:val="24"/>
        </w:rPr>
        <w:t>;</w:t>
      </w:r>
    </w:p>
    <w:p w:rsidR="00450001" w:rsidRPr="000264BE" w:rsidRDefault="00450001" w:rsidP="00450001">
      <w:pPr>
        <w:ind w:firstLine="709"/>
        <w:jc w:val="both"/>
        <w:rPr>
          <w:sz w:val="24"/>
          <w:szCs w:val="24"/>
        </w:rPr>
      </w:pPr>
      <w:r w:rsidRPr="000264BE">
        <w:rPr>
          <w:sz w:val="24"/>
          <w:szCs w:val="24"/>
        </w:rPr>
        <w:t xml:space="preserve">при направлении запроса на бумажном носителе из ГБУ ЛО «МФЦ» в администрацию </w:t>
      </w:r>
      <w:r w:rsidR="002C7ED4">
        <w:rPr>
          <w:sz w:val="24"/>
          <w:szCs w:val="24"/>
        </w:rPr>
        <w:t>Сосновоборского городского округа</w:t>
      </w:r>
      <w:r w:rsidRPr="000264BE">
        <w:rPr>
          <w:sz w:val="24"/>
          <w:szCs w:val="24"/>
        </w:rPr>
        <w:t xml:space="preserve"> – в день поступления запроса</w:t>
      </w:r>
      <w:r w:rsidR="009E70A2">
        <w:rPr>
          <w:sz w:val="24"/>
          <w:szCs w:val="24"/>
        </w:rPr>
        <w:t xml:space="preserve"> </w:t>
      </w:r>
      <w:r w:rsidR="009E70A2" w:rsidRPr="009E70A2">
        <w:rPr>
          <w:sz w:val="24"/>
          <w:szCs w:val="24"/>
        </w:rPr>
        <w:t xml:space="preserve">в администрацию </w:t>
      </w:r>
      <w:r w:rsidR="002C7ED4">
        <w:rPr>
          <w:sz w:val="24"/>
          <w:szCs w:val="24"/>
        </w:rPr>
        <w:t>Сосновоборского городского округа</w:t>
      </w:r>
      <w:r w:rsidRPr="000264BE">
        <w:rPr>
          <w:sz w:val="24"/>
          <w:szCs w:val="24"/>
        </w:rPr>
        <w:t>;</w:t>
      </w:r>
    </w:p>
    <w:p w:rsidR="00450001" w:rsidRPr="000264BE" w:rsidRDefault="00450001" w:rsidP="00450001">
      <w:pPr>
        <w:ind w:firstLine="709"/>
        <w:jc w:val="both"/>
        <w:rPr>
          <w:sz w:val="24"/>
          <w:szCs w:val="24"/>
        </w:rPr>
      </w:pPr>
      <w:r w:rsidRPr="000264BE">
        <w:rPr>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50001" w:rsidRPr="000264BE" w:rsidRDefault="00450001" w:rsidP="00450001">
      <w:pPr>
        <w:autoSpaceDE w:val="0"/>
        <w:autoSpaceDN w:val="0"/>
        <w:adjustRightInd w:val="0"/>
        <w:ind w:firstLine="709"/>
        <w:jc w:val="both"/>
        <w:rPr>
          <w:sz w:val="24"/>
          <w:szCs w:val="24"/>
        </w:rPr>
      </w:pPr>
      <w:r w:rsidRPr="000264BE">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9E70A2" w:rsidRPr="009E70A2">
        <w:t xml:space="preserve"> </w:t>
      </w:r>
      <w:r w:rsidR="009E70A2" w:rsidRPr="009E70A2">
        <w:rPr>
          <w:sz w:val="24"/>
          <w:szCs w:val="24"/>
        </w:rPr>
        <w:t>и (или) информации</w:t>
      </w:r>
      <w:r w:rsidRPr="000264BE">
        <w:rPr>
          <w:sz w:val="24"/>
          <w:szCs w:val="24"/>
        </w:rPr>
        <w:t>, необходимых для предоставления муниципальной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2.14.1. Предоставление муниципальной услуги осуществляется в специально выделенных для этих целей помещениях </w:t>
      </w:r>
      <w:r w:rsidR="00B025C9">
        <w:rPr>
          <w:sz w:val="24"/>
          <w:szCs w:val="24"/>
        </w:rPr>
        <w:t xml:space="preserve">администрации </w:t>
      </w:r>
      <w:r w:rsidR="002C7ED4">
        <w:rPr>
          <w:sz w:val="24"/>
          <w:szCs w:val="24"/>
        </w:rPr>
        <w:t>Сосновоборского городского округа</w:t>
      </w:r>
      <w:r w:rsidR="00B025C9">
        <w:rPr>
          <w:sz w:val="24"/>
          <w:szCs w:val="24"/>
        </w:rPr>
        <w:t xml:space="preserve"> или </w:t>
      </w:r>
      <w:r w:rsidRPr="000264BE">
        <w:rPr>
          <w:sz w:val="24"/>
          <w:szCs w:val="24"/>
        </w:rPr>
        <w:t>ГБУ ЛО «МФЦ».</w:t>
      </w:r>
    </w:p>
    <w:p w:rsidR="00450001" w:rsidRPr="000264BE" w:rsidRDefault="00450001" w:rsidP="00450001">
      <w:pPr>
        <w:autoSpaceDE w:val="0"/>
        <w:autoSpaceDN w:val="0"/>
        <w:adjustRightInd w:val="0"/>
        <w:ind w:firstLine="709"/>
        <w:jc w:val="both"/>
        <w:rPr>
          <w:sz w:val="24"/>
          <w:szCs w:val="24"/>
        </w:rPr>
      </w:pPr>
      <w:r w:rsidRPr="000264BE">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0001" w:rsidRPr="000264BE" w:rsidRDefault="00450001" w:rsidP="00450001">
      <w:pPr>
        <w:autoSpaceDE w:val="0"/>
        <w:autoSpaceDN w:val="0"/>
        <w:adjustRightInd w:val="0"/>
        <w:ind w:firstLine="709"/>
        <w:jc w:val="both"/>
        <w:rPr>
          <w:sz w:val="24"/>
          <w:szCs w:val="24"/>
        </w:rPr>
      </w:pPr>
      <w:r w:rsidRPr="000264B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2.14.4. Здание (помещение) оборудуется информационной табличкой (вывеской), содержащей полное наименование администрации </w:t>
      </w:r>
      <w:r w:rsidR="002C7ED4">
        <w:rPr>
          <w:sz w:val="24"/>
          <w:szCs w:val="24"/>
        </w:rPr>
        <w:t>Сосновоборского городского округа</w:t>
      </w:r>
      <w:r w:rsidRPr="000264BE">
        <w:rPr>
          <w:sz w:val="24"/>
          <w:szCs w:val="24"/>
        </w:rPr>
        <w:t>, а также информацию о режиме его работы.</w:t>
      </w:r>
    </w:p>
    <w:p w:rsidR="00450001" w:rsidRPr="000264BE" w:rsidRDefault="00450001" w:rsidP="00450001">
      <w:pPr>
        <w:autoSpaceDE w:val="0"/>
        <w:autoSpaceDN w:val="0"/>
        <w:adjustRightInd w:val="0"/>
        <w:ind w:firstLine="709"/>
        <w:jc w:val="both"/>
        <w:rPr>
          <w:sz w:val="24"/>
          <w:szCs w:val="24"/>
        </w:rPr>
      </w:pPr>
      <w:r w:rsidRPr="000264B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0001" w:rsidRPr="000264BE" w:rsidRDefault="00450001" w:rsidP="00450001">
      <w:pPr>
        <w:autoSpaceDE w:val="0"/>
        <w:autoSpaceDN w:val="0"/>
        <w:adjustRightInd w:val="0"/>
        <w:ind w:firstLine="709"/>
        <w:jc w:val="both"/>
        <w:rPr>
          <w:sz w:val="24"/>
          <w:szCs w:val="24"/>
        </w:rPr>
      </w:pPr>
      <w:r w:rsidRPr="000264BE">
        <w:rPr>
          <w:sz w:val="24"/>
          <w:szCs w:val="24"/>
        </w:rPr>
        <w:t>2.14.6. В помещении организуется бесплатный туалет для посетителей, в том числе туалет, предназначенный для инвалидов.</w:t>
      </w:r>
    </w:p>
    <w:p w:rsidR="00450001" w:rsidRPr="000264BE" w:rsidRDefault="00450001" w:rsidP="00450001">
      <w:pPr>
        <w:autoSpaceDE w:val="0"/>
        <w:autoSpaceDN w:val="0"/>
        <w:adjustRightInd w:val="0"/>
        <w:ind w:firstLine="709"/>
        <w:jc w:val="both"/>
        <w:rPr>
          <w:sz w:val="24"/>
          <w:szCs w:val="24"/>
        </w:rPr>
      </w:pPr>
      <w:r w:rsidRPr="000264BE">
        <w:rPr>
          <w:sz w:val="24"/>
          <w:szCs w:val="24"/>
        </w:rPr>
        <w:t>2.14.7. При необходимости работником ГБУ ЛО «МФЦ»,</w:t>
      </w:r>
      <w:r w:rsidR="00B025C9">
        <w:rPr>
          <w:sz w:val="24"/>
          <w:szCs w:val="24"/>
        </w:rPr>
        <w:t xml:space="preserve"> администрации </w:t>
      </w:r>
      <w:r w:rsidR="002C7ED4">
        <w:rPr>
          <w:sz w:val="24"/>
          <w:szCs w:val="24"/>
        </w:rPr>
        <w:t>Сосновоборского городского округа</w:t>
      </w:r>
      <w:r w:rsidRPr="000264BE">
        <w:rPr>
          <w:sz w:val="24"/>
          <w:szCs w:val="24"/>
        </w:rPr>
        <w:t xml:space="preserve"> инвалиду оказывается помощь в преодолении барьеров, мешающих получению им услуг наравне с другими лицами.</w:t>
      </w:r>
    </w:p>
    <w:p w:rsidR="00450001" w:rsidRPr="000264BE" w:rsidRDefault="00450001" w:rsidP="00450001">
      <w:pPr>
        <w:autoSpaceDE w:val="0"/>
        <w:autoSpaceDN w:val="0"/>
        <w:adjustRightInd w:val="0"/>
        <w:ind w:firstLine="709"/>
        <w:jc w:val="both"/>
        <w:rPr>
          <w:sz w:val="24"/>
          <w:szCs w:val="24"/>
        </w:rPr>
      </w:pPr>
      <w:r w:rsidRPr="000264BE">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0001" w:rsidRPr="000264BE" w:rsidRDefault="00450001" w:rsidP="00450001">
      <w:pPr>
        <w:autoSpaceDE w:val="0"/>
        <w:autoSpaceDN w:val="0"/>
        <w:adjustRightInd w:val="0"/>
        <w:ind w:firstLine="709"/>
        <w:jc w:val="both"/>
        <w:rPr>
          <w:sz w:val="24"/>
          <w:szCs w:val="24"/>
        </w:rPr>
      </w:pPr>
      <w:r w:rsidRPr="000264BE">
        <w:rPr>
          <w:sz w:val="24"/>
          <w:szCs w:val="24"/>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0001" w:rsidRPr="000264BE" w:rsidRDefault="00450001" w:rsidP="00450001">
      <w:pPr>
        <w:autoSpaceDE w:val="0"/>
        <w:autoSpaceDN w:val="0"/>
        <w:adjustRightInd w:val="0"/>
        <w:ind w:firstLine="709"/>
        <w:jc w:val="both"/>
        <w:rPr>
          <w:sz w:val="24"/>
          <w:szCs w:val="24"/>
        </w:rPr>
      </w:pPr>
      <w:r w:rsidRPr="000264BE">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50001" w:rsidRPr="000264BE" w:rsidRDefault="00450001" w:rsidP="00450001">
      <w:pPr>
        <w:autoSpaceDE w:val="0"/>
        <w:autoSpaceDN w:val="0"/>
        <w:adjustRightInd w:val="0"/>
        <w:ind w:firstLine="709"/>
        <w:jc w:val="both"/>
        <w:rPr>
          <w:sz w:val="24"/>
          <w:szCs w:val="24"/>
        </w:rPr>
      </w:pPr>
      <w:r w:rsidRPr="000264B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0001" w:rsidRPr="000264BE" w:rsidRDefault="00450001" w:rsidP="00450001">
      <w:pPr>
        <w:autoSpaceDE w:val="0"/>
        <w:autoSpaceDN w:val="0"/>
        <w:adjustRightInd w:val="0"/>
        <w:ind w:firstLine="709"/>
        <w:jc w:val="both"/>
        <w:rPr>
          <w:sz w:val="24"/>
          <w:szCs w:val="24"/>
        </w:rPr>
      </w:pPr>
      <w:r w:rsidRPr="000264BE">
        <w:rPr>
          <w:sz w:val="24"/>
          <w:szCs w:val="24"/>
        </w:rPr>
        <w:t>2.14.12. Помещения приема и выдачи документов должны предусматривать места для ожидания, информирования и приема заявителей.</w:t>
      </w:r>
    </w:p>
    <w:p w:rsidR="00450001" w:rsidRPr="000264BE" w:rsidRDefault="00450001" w:rsidP="00450001">
      <w:pPr>
        <w:autoSpaceDE w:val="0"/>
        <w:autoSpaceDN w:val="0"/>
        <w:adjustRightInd w:val="0"/>
        <w:ind w:firstLine="709"/>
        <w:jc w:val="both"/>
        <w:rPr>
          <w:sz w:val="24"/>
          <w:szCs w:val="24"/>
        </w:rPr>
      </w:pPr>
      <w:r w:rsidRPr="000264B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0001" w:rsidRPr="000264BE" w:rsidRDefault="00450001" w:rsidP="00450001">
      <w:pPr>
        <w:autoSpaceDE w:val="0"/>
        <w:autoSpaceDN w:val="0"/>
        <w:adjustRightInd w:val="0"/>
        <w:ind w:firstLine="709"/>
        <w:jc w:val="both"/>
        <w:rPr>
          <w:sz w:val="24"/>
          <w:szCs w:val="24"/>
        </w:rPr>
      </w:pPr>
      <w:r w:rsidRPr="000264B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2.15. Показатели доступности и качества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2.15.1. Показатели доступности </w:t>
      </w:r>
      <w:r w:rsidRPr="000264BE">
        <w:rPr>
          <w:rFonts w:eastAsia="Calibri"/>
          <w:sz w:val="24"/>
          <w:szCs w:val="24"/>
        </w:rPr>
        <w:t>муниципальной</w:t>
      </w:r>
      <w:r w:rsidRPr="000264BE">
        <w:rPr>
          <w:sz w:val="24"/>
          <w:szCs w:val="24"/>
        </w:rPr>
        <w:t xml:space="preserve"> услуги (общие, применимые в отношении всех заявителей):</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1) транспортная доступность к месту предоставления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tabs>
          <w:tab w:val="left" w:pos="142"/>
          <w:tab w:val="left" w:pos="284"/>
        </w:tabs>
        <w:ind w:firstLine="709"/>
        <w:jc w:val="both"/>
        <w:rPr>
          <w:sz w:val="24"/>
          <w:szCs w:val="24"/>
        </w:rPr>
      </w:pPr>
      <w:r w:rsidRPr="000264BE">
        <w:rPr>
          <w:sz w:val="24"/>
          <w:szCs w:val="24"/>
        </w:rPr>
        <w:t>2) наличие указателей, обеспечивающих беспрепятственный доступ к помещениям, в которых предоставляется услуга;</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3) возможность получения полной и достоверной информации о </w:t>
      </w:r>
      <w:r w:rsidRPr="000264BE">
        <w:rPr>
          <w:rFonts w:eastAsia="Calibri"/>
          <w:sz w:val="24"/>
          <w:szCs w:val="24"/>
        </w:rPr>
        <w:t>муниципальной</w:t>
      </w:r>
      <w:r w:rsidRPr="000264BE">
        <w:rPr>
          <w:sz w:val="24"/>
          <w:szCs w:val="24"/>
        </w:rPr>
        <w:t xml:space="preserve"> услуге в </w:t>
      </w:r>
      <w:r w:rsidR="003645BE">
        <w:rPr>
          <w:sz w:val="24"/>
          <w:szCs w:val="24"/>
        </w:rPr>
        <w:t xml:space="preserve">администрации СГО, </w:t>
      </w:r>
      <w:r w:rsidRPr="000264BE">
        <w:rPr>
          <w:sz w:val="24"/>
          <w:szCs w:val="24"/>
        </w:rPr>
        <w:t>ГБУ ЛО «МФЦ», по телефону, на официальном сайте администрации СГО, посредством ЕПГУ, либо ПГУ ЛО (при технической реализации);</w:t>
      </w:r>
    </w:p>
    <w:p w:rsidR="00450001" w:rsidRPr="000264BE" w:rsidRDefault="00450001" w:rsidP="00450001">
      <w:pPr>
        <w:ind w:firstLine="709"/>
        <w:jc w:val="both"/>
        <w:rPr>
          <w:sz w:val="24"/>
          <w:szCs w:val="24"/>
        </w:rPr>
      </w:pPr>
      <w:r w:rsidRPr="000264BE">
        <w:rPr>
          <w:sz w:val="24"/>
          <w:szCs w:val="24"/>
        </w:rPr>
        <w:t xml:space="preserve">4) предоставление </w:t>
      </w:r>
      <w:r w:rsidRPr="000264BE">
        <w:rPr>
          <w:rFonts w:eastAsia="Calibri"/>
          <w:sz w:val="24"/>
          <w:szCs w:val="24"/>
        </w:rPr>
        <w:t>муниципальной</w:t>
      </w:r>
      <w:r w:rsidRPr="000264BE">
        <w:rPr>
          <w:sz w:val="24"/>
          <w:szCs w:val="24"/>
        </w:rPr>
        <w:t xml:space="preserve"> услуги любым доступным способом, предусмотренным действующим законодательством;</w:t>
      </w:r>
    </w:p>
    <w:p w:rsidR="00450001" w:rsidRPr="000264BE" w:rsidRDefault="00450001" w:rsidP="00450001">
      <w:pPr>
        <w:ind w:firstLine="709"/>
        <w:jc w:val="both"/>
        <w:rPr>
          <w:sz w:val="24"/>
          <w:szCs w:val="24"/>
        </w:rPr>
      </w:pPr>
      <w:r w:rsidRPr="000264BE">
        <w:rPr>
          <w:sz w:val="24"/>
          <w:szCs w:val="24"/>
        </w:rPr>
        <w:t xml:space="preserve">5) обеспечение для заявителя возможности получения информации о ходе и результате предоставления </w:t>
      </w:r>
      <w:r w:rsidRPr="000264BE">
        <w:rPr>
          <w:rFonts w:eastAsia="Calibri"/>
          <w:sz w:val="24"/>
          <w:szCs w:val="24"/>
        </w:rPr>
        <w:t>муниципальной</w:t>
      </w:r>
      <w:r w:rsidRPr="000264BE">
        <w:rPr>
          <w:sz w:val="24"/>
          <w:szCs w:val="24"/>
        </w:rPr>
        <w:t xml:space="preserve"> услуги с использованием ЕПГУ и (или) ПГУ ЛО (при технической реализации).</w:t>
      </w:r>
    </w:p>
    <w:p w:rsidR="00450001" w:rsidRPr="000264BE" w:rsidRDefault="00450001" w:rsidP="00450001">
      <w:pPr>
        <w:ind w:firstLine="709"/>
        <w:jc w:val="both"/>
        <w:rPr>
          <w:sz w:val="24"/>
          <w:szCs w:val="24"/>
        </w:rPr>
      </w:pPr>
      <w:r w:rsidRPr="000264BE">
        <w:rPr>
          <w:sz w:val="24"/>
          <w:szCs w:val="24"/>
        </w:rPr>
        <w:t xml:space="preserve">2.15.2. Показатели доступности </w:t>
      </w:r>
      <w:r w:rsidRPr="000264BE">
        <w:rPr>
          <w:rFonts w:eastAsia="Calibri"/>
          <w:sz w:val="24"/>
          <w:szCs w:val="24"/>
        </w:rPr>
        <w:t>муниципальной</w:t>
      </w:r>
      <w:r w:rsidRPr="000264BE">
        <w:rPr>
          <w:sz w:val="24"/>
          <w:szCs w:val="24"/>
        </w:rPr>
        <w:t xml:space="preserve"> услуги (специальные, применимые в отношении инвалидов):</w:t>
      </w:r>
    </w:p>
    <w:p w:rsidR="00450001" w:rsidRPr="000264BE" w:rsidRDefault="00450001" w:rsidP="00450001">
      <w:pPr>
        <w:ind w:firstLine="709"/>
        <w:jc w:val="both"/>
        <w:rPr>
          <w:sz w:val="24"/>
          <w:szCs w:val="24"/>
        </w:rPr>
      </w:pPr>
      <w:r w:rsidRPr="000264BE">
        <w:rPr>
          <w:sz w:val="24"/>
          <w:szCs w:val="24"/>
        </w:rPr>
        <w:t>1) наличие инфраструктуры, указанной в пункте 2.14;</w:t>
      </w:r>
    </w:p>
    <w:p w:rsidR="00450001" w:rsidRPr="000264BE" w:rsidRDefault="00450001" w:rsidP="00450001">
      <w:pPr>
        <w:ind w:firstLine="709"/>
        <w:jc w:val="both"/>
        <w:rPr>
          <w:sz w:val="24"/>
          <w:szCs w:val="24"/>
        </w:rPr>
      </w:pPr>
      <w:r w:rsidRPr="000264BE">
        <w:rPr>
          <w:sz w:val="24"/>
          <w:szCs w:val="24"/>
        </w:rPr>
        <w:t>2) исполнение требований доступности услуг для инвалидов;</w:t>
      </w:r>
    </w:p>
    <w:p w:rsidR="00450001" w:rsidRPr="000264BE" w:rsidRDefault="00450001" w:rsidP="00450001">
      <w:pPr>
        <w:ind w:firstLine="709"/>
        <w:jc w:val="both"/>
        <w:rPr>
          <w:sz w:val="24"/>
          <w:szCs w:val="24"/>
        </w:rPr>
      </w:pPr>
      <w:r w:rsidRPr="000264BE">
        <w:rPr>
          <w:sz w:val="24"/>
          <w:szCs w:val="24"/>
        </w:rPr>
        <w:t xml:space="preserve">3) обеспечение беспрепятственного доступа инвалидов к помещениям, в которых предоставляется </w:t>
      </w:r>
      <w:r w:rsidRPr="000264BE">
        <w:rPr>
          <w:rFonts w:eastAsia="Calibri"/>
          <w:sz w:val="24"/>
          <w:szCs w:val="24"/>
        </w:rPr>
        <w:t>муниципальная</w:t>
      </w:r>
      <w:r w:rsidRPr="000264BE">
        <w:rPr>
          <w:sz w:val="24"/>
          <w:szCs w:val="24"/>
        </w:rPr>
        <w:t xml:space="preserve"> услуга.</w:t>
      </w:r>
    </w:p>
    <w:p w:rsidR="00450001" w:rsidRPr="000264BE" w:rsidRDefault="00450001" w:rsidP="00450001">
      <w:pPr>
        <w:ind w:firstLine="709"/>
        <w:jc w:val="both"/>
        <w:rPr>
          <w:sz w:val="24"/>
          <w:szCs w:val="24"/>
        </w:rPr>
      </w:pPr>
      <w:r w:rsidRPr="000264BE">
        <w:rPr>
          <w:sz w:val="24"/>
          <w:szCs w:val="24"/>
        </w:rPr>
        <w:t xml:space="preserve">2.15.3. Показатели качества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1) соблюдение срока предоставления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2) соблюдение времени ожидания в очереди при подаче запроса и получении результата; </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3) осуществление не более одного обращения заявителя к </w:t>
      </w:r>
      <w:r w:rsidR="001C6713">
        <w:rPr>
          <w:sz w:val="24"/>
          <w:szCs w:val="24"/>
        </w:rPr>
        <w:t xml:space="preserve">должностным лицам администрации </w:t>
      </w:r>
      <w:r w:rsidR="002C7ED4">
        <w:rPr>
          <w:sz w:val="24"/>
          <w:szCs w:val="24"/>
        </w:rPr>
        <w:t>Сосновоборского городского округа</w:t>
      </w:r>
      <w:r w:rsidR="001C6713">
        <w:rPr>
          <w:sz w:val="24"/>
          <w:szCs w:val="24"/>
        </w:rPr>
        <w:t xml:space="preserve"> или работникам</w:t>
      </w:r>
      <w:r w:rsidRPr="000264BE">
        <w:rPr>
          <w:sz w:val="24"/>
          <w:szCs w:val="24"/>
        </w:rPr>
        <w:t xml:space="preserve"> ГБУ ЛО «МФЦ» при подаче документов на получение </w:t>
      </w:r>
      <w:r w:rsidRPr="000264BE">
        <w:rPr>
          <w:rFonts w:eastAsia="Calibri"/>
          <w:sz w:val="24"/>
          <w:szCs w:val="24"/>
        </w:rPr>
        <w:t>муниципальной</w:t>
      </w:r>
      <w:r w:rsidRPr="000264BE">
        <w:rPr>
          <w:sz w:val="24"/>
          <w:szCs w:val="24"/>
        </w:rPr>
        <w:t xml:space="preserve"> услуги и не более одного обращения при получении результата в</w:t>
      </w:r>
      <w:r w:rsidR="001C6713">
        <w:rPr>
          <w:sz w:val="24"/>
          <w:szCs w:val="24"/>
        </w:rPr>
        <w:t xml:space="preserve"> администрацию</w:t>
      </w:r>
      <w:r w:rsidR="001C6713" w:rsidRPr="001C6713">
        <w:rPr>
          <w:sz w:val="24"/>
          <w:szCs w:val="24"/>
        </w:rPr>
        <w:t xml:space="preserve"> </w:t>
      </w:r>
      <w:r w:rsidR="002C7ED4">
        <w:rPr>
          <w:sz w:val="24"/>
          <w:szCs w:val="24"/>
        </w:rPr>
        <w:t>Сосновоборского городского округа</w:t>
      </w:r>
      <w:r w:rsidR="001C6713">
        <w:rPr>
          <w:sz w:val="24"/>
          <w:szCs w:val="24"/>
        </w:rPr>
        <w:t xml:space="preserve"> или в</w:t>
      </w:r>
      <w:r w:rsidRPr="000264BE">
        <w:rPr>
          <w:sz w:val="24"/>
          <w:szCs w:val="24"/>
        </w:rPr>
        <w:t xml:space="preserve"> ГБУ ЛО «МФЦ»;</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4) отсутствие жалоб на действия или бездействия должностных лиц администрации </w:t>
      </w:r>
      <w:r w:rsidR="002C7ED4">
        <w:rPr>
          <w:sz w:val="24"/>
          <w:szCs w:val="24"/>
        </w:rPr>
        <w:t>Сосновоборского городского округа</w:t>
      </w:r>
      <w:r w:rsidRPr="000264BE">
        <w:rPr>
          <w:sz w:val="24"/>
          <w:szCs w:val="24"/>
        </w:rPr>
        <w:t>, поданных в установленном порядке.</w:t>
      </w:r>
    </w:p>
    <w:p w:rsidR="00450001" w:rsidRPr="000264BE" w:rsidRDefault="00450001" w:rsidP="00450001">
      <w:pPr>
        <w:widowControl w:val="0"/>
        <w:tabs>
          <w:tab w:val="left" w:pos="142"/>
          <w:tab w:val="left" w:pos="284"/>
        </w:tabs>
        <w:autoSpaceDE w:val="0"/>
        <w:autoSpaceDN w:val="0"/>
        <w:adjustRightInd w:val="0"/>
        <w:ind w:firstLine="709"/>
        <w:jc w:val="both"/>
        <w:rPr>
          <w:iCs/>
          <w:sz w:val="24"/>
          <w:szCs w:val="24"/>
        </w:rPr>
      </w:pPr>
      <w:r w:rsidRPr="000264BE">
        <w:rPr>
          <w:sz w:val="24"/>
          <w:szCs w:val="24"/>
        </w:rPr>
        <w:t xml:space="preserve">2.15.4. </w:t>
      </w:r>
      <w:r w:rsidRPr="000264BE">
        <w:rPr>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0264BE">
        <w:rPr>
          <w:sz w:val="24"/>
          <w:szCs w:val="24"/>
        </w:rPr>
        <w:t>(при технической реализации)</w:t>
      </w:r>
      <w:r w:rsidRPr="000264BE">
        <w:rPr>
          <w:iCs/>
          <w:sz w:val="24"/>
          <w:szCs w:val="24"/>
        </w:rPr>
        <w:t xml:space="preserve">, либо посредством ГБУ ЛО «МФЦ», заявителю обеспечивается возможность оценки качества </w:t>
      </w:r>
      <w:r w:rsidRPr="000264BE">
        <w:rPr>
          <w:iCs/>
          <w:sz w:val="24"/>
          <w:szCs w:val="24"/>
        </w:rPr>
        <w:lastRenderedPageBreak/>
        <w:t xml:space="preserve">оказания услуги. </w:t>
      </w:r>
    </w:p>
    <w:p w:rsidR="00450001" w:rsidRPr="000264BE" w:rsidRDefault="00450001" w:rsidP="00450001">
      <w:pPr>
        <w:widowControl w:val="0"/>
        <w:tabs>
          <w:tab w:val="left" w:pos="142"/>
          <w:tab w:val="left" w:pos="284"/>
        </w:tabs>
        <w:autoSpaceDE w:val="0"/>
        <w:autoSpaceDN w:val="0"/>
        <w:adjustRightInd w:val="0"/>
        <w:ind w:firstLine="709"/>
        <w:jc w:val="both"/>
        <w:rPr>
          <w:iCs/>
          <w:sz w:val="24"/>
          <w:szCs w:val="24"/>
        </w:rPr>
      </w:pPr>
      <w:r w:rsidRPr="000264BE">
        <w:rPr>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450001" w:rsidRPr="000264BE" w:rsidRDefault="00450001" w:rsidP="00450001">
      <w:pPr>
        <w:widowControl w:val="0"/>
        <w:tabs>
          <w:tab w:val="left" w:pos="142"/>
          <w:tab w:val="left" w:pos="284"/>
        </w:tabs>
        <w:autoSpaceDE w:val="0"/>
        <w:autoSpaceDN w:val="0"/>
        <w:adjustRightInd w:val="0"/>
        <w:ind w:firstLine="709"/>
        <w:jc w:val="both"/>
        <w:rPr>
          <w:iCs/>
          <w:sz w:val="24"/>
          <w:szCs w:val="24"/>
        </w:rPr>
      </w:pPr>
      <w:r w:rsidRPr="000264B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0001" w:rsidRPr="000264BE" w:rsidRDefault="00450001" w:rsidP="00450001">
      <w:pPr>
        <w:widowControl w:val="0"/>
        <w:tabs>
          <w:tab w:val="left" w:pos="142"/>
          <w:tab w:val="left" w:pos="284"/>
        </w:tabs>
        <w:autoSpaceDE w:val="0"/>
        <w:autoSpaceDN w:val="0"/>
        <w:adjustRightInd w:val="0"/>
        <w:ind w:firstLine="709"/>
        <w:jc w:val="both"/>
        <w:rPr>
          <w:iCs/>
          <w:sz w:val="24"/>
          <w:szCs w:val="24"/>
        </w:rPr>
      </w:pPr>
      <w:r w:rsidRPr="000264BE">
        <w:rPr>
          <w:sz w:val="24"/>
          <w:szCs w:val="24"/>
        </w:rPr>
        <w:t xml:space="preserve">2.17.1. </w:t>
      </w:r>
      <w:bookmarkEnd w:id="12"/>
      <w:r w:rsidRPr="000264BE">
        <w:rPr>
          <w:sz w:val="24"/>
          <w:szCs w:val="24"/>
        </w:rPr>
        <w:t xml:space="preserve">Предоставление услуги по экстерриториальному принципу не предусмотрено. </w:t>
      </w:r>
    </w:p>
    <w:p w:rsidR="00450001" w:rsidRPr="000264BE" w:rsidRDefault="00450001" w:rsidP="00450001">
      <w:pPr>
        <w:ind w:firstLine="709"/>
        <w:jc w:val="both"/>
        <w:outlineLvl w:val="1"/>
        <w:rPr>
          <w:sz w:val="24"/>
          <w:szCs w:val="24"/>
        </w:rPr>
      </w:pPr>
      <w:r w:rsidRPr="000264BE">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50001" w:rsidRPr="000264BE" w:rsidRDefault="00450001" w:rsidP="00F44134">
      <w:pPr>
        <w:widowControl w:val="0"/>
        <w:tabs>
          <w:tab w:val="left" w:pos="142"/>
          <w:tab w:val="left" w:pos="284"/>
        </w:tabs>
        <w:autoSpaceDE w:val="0"/>
        <w:autoSpaceDN w:val="0"/>
        <w:adjustRightInd w:val="0"/>
        <w:outlineLvl w:val="0"/>
        <w:rPr>
          <w:b/>
          <w:bCs/>
          <w:sz w:val="24"/>
          <w:szCs w:val="24"/>
        </w:rPr>
      </w:pPr>
      <w:bookmarkStart w:id="13" w:name="Par0"/>
      <w:bookmarkStart w:id="14" w:name="sub_1003"/>
      <w:bookmarkEnd w:id="13"/>
    </w:p>
    <w:p w:rsidR="00450001" w:rsidRPr="000264BE" w:rsidRDefault="00450001" w:rsidP="00450001">
      <w:pPr>
        <w:widowControl w:val="0"/>
        <w:tabs>
          <w:tab w:val="left" w:pos="142"/>
          <w:tab w:val="left" w:pos="284"/>
        </w:tabs>
        <w:autoSpaceDE w:val="0"/>
        <w:autoSpaceDN w:val="0"/>
        <w:adjustRightInd w:val="0"/>
        <w:ind w:firstLine="709"/>
        <w:jc w:val="center"/>
        <w:outlineLvl w:val="0"/>
        <w:rPr>
          <w:b/>
          <w:bCs/>
          <w:sz w:val="24"/>
          <w:szCs w:val="24"/>
        </w:rPr>
      </w:pPr>
      <w:r w:rsidRPr="000264BE">
        <w:rPr>
          <w:b/>
          <w:bCs/>
          <w:sz w:val="24"/>
          <w:szCs w:val="24"/>
        </w:rPr>
        <w:t>3.</w:t>
      </w:r>
      <w:r w:rsidRPr="000264BE">
        <w:rPr>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450001" w:rsidRPr="000264BE" w:rsidRDefault="00450001" w:rsidP="00450001">
      <w:pPr>
        <w:tabs>
          <w:tab w:val="left" w:pos="142"/>
          <w:tab w:val="left" w:pos="284"/>
        </w:tabs>
        <w:ind w:firstLine="709"/>
        <w:jc w:val="center"/>
        <w:rPr>
          <w:sz w:val="24"/>
          <w:szCs w:val="24"/>
        </w:rPr>
      </w:pPr>
    </w:p>
    <w:p w:rsidR="00450001" w:rsidRPr="000264BE" w:rsidRDefault="00450001" w:rsidP="00450001">
      <w:pPr>
        <w:tabs>
          <w:tab w:val="left" w:pos="142"/>
          <w:tab w:val="left" w:pos="284"/>
        </w:tabs>
        <w:ind w:firstLine="709"/>
        <w:jc w:val="both"/>
        <w:rPr>
          <w:sz w:val="24"/>
          <w:szCs w:val="24"/>
        </w:rPr>
      </w:pPr>
      <w:r w:rsidRPr="000264BE">
        <w:rPr>
          <w:b/>
          <w:sz w:val="24"/>
          <w:szCs w:val="24"/>
        </w:rPr>
        <w:t>3.1.</w:t>
      </w:r>
      <w:r w:rsidRPr="000264BE">
        <w:rPr>
          <w:b/>
          <w:bCs/>
          <w:sz w:val="24"/>
          <w:szCs w:val="24"/>
        </w:rPr>
        <w:t xml:space="preserve"> Состав, последовательность и сроки выполнения административных процедур, требования к порядку их выполнения</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3.1.1. Предоставление </w:t>
      </w:r>
      <w:r w:rsidRPr="000264BE">
        <w:rPr>
          <w:rFonts w:eastAsia="Calibri"/>
          <w:sz w:val="24"/>
          <w:szCs w:val="24"/>
        </w:rPr>
        <w:t>муниципальной</w:t>
      </w:r>
      <w:r w:rsidRPr="000264BE">
        <w:rPr>
          <w:sz w:val="24"/>
          <w:szCs w:val="24"/>
        </w:rPr>
        <w:t xml:space="preserve"> услуги включает в себя следующие административные процедуры:</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rFonts w:eastAsia="Calibri"/>
          <w:sz w:val="24"/>
          <w:szCs w:val="24"/>
        </w:rPr>
        <w:t xml:space="preserve">1) прием документов и регистрация заявления о предоставлении муниципальной услуги – </w:t>
      </w:r>
      <w:r w:rsidRPr="000264BE">
        <w:rPr>
          <w:sz w:val="24"/>
          <w:szCs w:val="24"/>
        </w:rPr>
        <w:t>1 рабочий день</w:t>
      </w:r>
      <w:r w:rsidRPr="000264BE">
        <w:rPr>
          <w:rFonts w:eastAsia="Calibri"/>
          <w:sz w:val="24"/>
          <w:szCs w:val="24"/>
        </w:rPr>
        <w:t>;</w:t>
      </w:r>
    </w:p>
    <w:p w:rsidR="00450001" w:rsidRPr="000264BE" w:rsidRDefault="00450001" w:rsidP="00450001">
      <w:pPr>
        <w:widowControl w:val="0"/>
        <w:autoSpaceDE w:val="0"/>
        <w:autoSpaceDN w:val="0"/>
        <w:adjustRightInd w:val="0"/>
        <w:ind w:firstLine="709"/>
        <w:jc w:val="both"/>
        <w:rPr>
          <w:sz w:val="24"/>
          <w:szCs w:val="24"/>
        </w:rPr>
      </w:pPr>
      <w:r w:rsidRPr="000264BE">
        <w:rPr>
          <w:rFonts w:eastAsia="Calibri"/>
          <w:sz w:val="24"/>
          <w:szCs w:val="24"/>
        </w:rPr>
        <w:t>2)</w:t>
      </w:r>
      <w:r w:rsidRPr="000264BE">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450001" w:rsidRPr="000264BE" w:rsidRDefault="00450001" w:rsidP="00450001">
      <w:pPr>
        <w:widowControl w:val="0"/>
        <w:autoSpaceDE w:val="0"/>
        <w:autoSpaceDN w:val="0"/>
        <w:adjustRightInd w:val="0"/>
        <w:ind w:firstLine="709"/>
        <w:jc w:val="both"/>
        <w:rPr>
          <w:rFonts w:eastAsia="Calibri"/>
          <w:sz w:val="24"/>
          <w:szCs w:val="24"/>
        </w:rPr>
      </w:pPr>
      <w:r w:rsidRPr="000264BE">
        <w:rPr>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450001" w:rsidRPr="000264BE" w:rsidRDefault="00450001" w:rsidP="00450001">
      <w:pPr>
        <w:widowControl w:val="0"/>
        <w:tabs>
          <w:tab w:val="left" w:pos="142"/>
          <w:tab w:val="left" w:pos="284"/>
        </w:tabs>
        <w:autoSpaceDE w:val="0"/>
        <w:autoSpaceDN w:val="0"/>
        <w:adjustRightInd w:val="0"/>
        <w:ind w:firstLine="709"/>
        <w:jc w:val="both"/>
        <w:rPr>
          <w:b/>
          <w:sz w:val="24"/>
          <w:szCs w:val="24"/>
        </w:rPr>
      </w:pPr>
      <w:r w:rsidRPr="000264BE">
        <w:rPr>
          <w:rFonts w:eastAsia="Calibri"/>
          <w:sz w:val="24"/>
          <w:szCs w:val="24"/>
        </w:rPr>
        <w:t xml:space="preserve">4) </w:t>
      </w:r>
      <w:r w:rsidRPr="000264BE">
        <w:rPr>
          <w:sz w:val="24"/>
          <w:szCs w:val="24"/>
        </w:rPr>
        <w:t>выдача результата предоставления муниципальной услуги – 2 рабочих дня.</w:t>
      </w:r>
    </w:p>
    <w:p w:rsidR="00450001" w:rsidRPr="000264BE" w:rsidRDefault="00450001" w:rsidP="00450001">
      <w:pPr>
        <w:tabs>
          <w:tab w:val="left" w:pos="142"/>
          <w:tab w:val="left" w:pos="284"/>
        </w:tabs>
        <w:ind w:firstLine="709"/>
        <w:jc w:val="both"/>
        <w:rPr>
          <w:sz w:val="24"/>
          <w:szCs w:val="24"/>
        </w:rPr>
      </w:pPr>
      <w:r w:rsidRPr="000264BE">
        <w:rPr>
          <w:sz w:val="24"/>
          <w:szCs w:val="24"/>
        </w:rPr>
        <w:t>3.1.2. Прием и регистрация заявления и документов о предоставлении муниципальной услуги.</w:t>
      </w:r>
    </w:p>
    <w:p w:rsidR="00450001" w:rsidRPr="000264BE" w:rsidRDefault="00450001" w:rsidP="00450001">
      <w:pPr>
        <w:tabs>
          <w:tab w:val="left" w:pos="142"/>
          <w:tab w:val="left" w:pos="284"/>
        </w:tabs>
        <w:ind w:firstLine="709"/>
        <w:jc w:val="both"/>
        <w:rPr>
          <w:sz w:val="24"/>
          <w:szCs w:val="24"/>
        </w:rPr>
      </w:pPr>
      <w:r w:rsidRPr="000264BE">
        <w:rPr>
          <w:sz w:val="24"/>
          <w:szCs w:val="24"/>
        </w:rPr>
        <w:t>3.1.2.1. Основание для начала администрат</w:t>
      </w:r>
      <w:r w:rsidR="00DF009F">
        <w:rPr>
          <w:sz w:val="24"/>
          <w:szCs w:val="24"/>
        </w:rPr>
        <w:t>ивной процедуры: поступление</w:t>
      </w:r>
      <w:r w:rsidR="00B06A3E">
        <w:rPr>
          <w:sz w:val="24"/>
          <w:szCs w:val="24"/>
        </w:rPr>
        <w:t xml:space="preserve"> в</w:t>
      </w:r>
      <w:r w:rsidR="00B06A3E" w:rsidRPr="00B06A3E">
        <w:rPr>
          <w:sz w:val="24"/>
          <w:szCs w:val="24"/>
        </w:rPr>
        <w:t xml:space="preserve"> </w:t>
      </w:r>
      <w:r w:rsidR="00B06A3E" w:rsidRPr="000264BE">
        <w:rPr>
          <w:sz w:val="24"/>
          <w:szCs w:val="24"/>
        </w:rPr>
        <w:t>ГБУ ЛО «МФЦ»</w:t>
      </w:r>
      <w:r w:rsidR="00B06A3E">
        <w:rPr>
          <w:sz w:val="24"/>
          <w:szCs w:val="24"/>
        </w:rPr>
        <w:t>, или</w:t>
      </w:r>
      <w:r w:rsidR="00DF009F">
        <w:rPr>
          <w:sz w:val="24"/>
          <w:szCs w:val="24"/>
        </w:rPr>
        <w:t xml:space="preserve"> в а</w:t>
      </w:r>
      <w:r w:rsidRPr="000264BE">
        <w:rPr>
          <w:sz w:val="24"/>
          <w:szCs w:val="24"/>
        </w:rPr>
        <w:t xml:space="preserve">дминистрацию </w:t>
      </w:r>
      <w:r w:rsidR="00F44134">
        <w:rPr>
          <w:sz w:val="24"/>
          <w:szCs w:val="24"/>
        </w:rPr>
        <w:t>Сосновоборского городского округа</w:t>
      </w:r>
      <w:r w:rsidR="00DF009F">
        <w:rPr>
          <w:sz w:val="24"/>
          <w:szCs w:val="24"/>
        </w:rPr>
        <w:t xml:space="preserve"> </w:t>
      </w:r>
      <w:r w:rsidR="00B06A3E">
        <w:rPr>
          <w:sz w:val="24"/>
          <w:szCs w:val="24"/>
        </w:rPr>
        <w:t xml:space="preserve">на имя главы Сосновоборского городского округа </w:t>
      </w:r>
      <w:r w:rsidRPr="000264BE">
        <w:rPr>
          <w:sz w:val="24"/>
          <w:szCs w:val="24"/>
        </w:rPr>
        <w:t>заявле</w:t>
      </w:r>
      <w:r w:rsidR="00DF009F">
        <w:rPr>
          <w:sz w:val="24"/>
          <w:szCs w:val="24"/>
        </w:rPr>
        <w:t>ния с комплектом</w:t>
      </w:r>
      <w:r w:rsidRPr="000264BE">
        <w:rPr>
          <w:sz w:val="24"/>
          <w:szCs w:val="24"/>
        </w:rPr>
        <w:t xml:space="preserve"> документов, предусмотренных п. 2.6 </w:t>
      </w:r>
      <w:r w:rsidR="00DF009F">
        <w:rPr>
          <w:sz w:val="24"/>
          <w:szCs w:val="24"/>
        </w:rPr>
        <w:t xml:space="preserve">настоящего </w:t>
      </w:r>
      <w:r w:rsidRPr="000264BE">
        <w:rPr>
          <w:sz w:val="24"/>
          <w:szCs w:val="24"/>
        </w:rPr>
        <w:t>административного регламента</w:t>
      </w:r>
      <w:r w:rsidRPr="000264BE">
        <w:rPr>
          <w:rFonts w:eastAsia="Calibri"/>
          <w:sz w:val="24"/>
          <w:szCs w:val="24"/>
        </w:rPr>
        <w:t>.</w:t>
      </w:r>
    </w:p>
    <w:p w:rsidR="005A1CDF" w:rsidRDefault="00450001" w:rsidP="00450001">
      <w:pPr>
        <w:tabs>
          <w:tab w:val="left" w:pos="142"/>
          <w:tab w:val="left" w:pos="284"/>
        </w:tabs>
        <w:ind w:firstLine="709"/>
        <w:jc w:val="both"/>
        <w:rPr>
          <w:sz w:val="24"/>
          <w:szCs w:val="24"/>
        </w:rPr>
      </w:pPr>
      <w:r w:rsidRPr="000264BE">
        <w:rPr>
          <w:sz w:val="24"/>
          <w:szCs w:val="24"/>
        </w:rPr>
        <w:t xml:space="preserve">3.1.2.2. </w:t>
      </w:r>
      <w:r w:rsidR="0091168E" w:rsidRPr="000264BE">
        <w:rPr>
          <w:sz w:val="24"/>
          <w:szCs w:val="24"/>
        </w:rPr>
        <w:t>Лицо, ответственное за выполнение администр</w:t>
      </w:r>
      <w:r w:rsidR="0091168E">
        <w:rPr>
          <w:sz w:val="24"/>
          <w:szCs w:val="24"/>
        </w:rPr>
        <w:t xml:space="preserve">ативной процедуры: </w:t>
      </w:r>
      <w:r w:rsidR="00EE7027">
        <w:rPr>
          <w:sz w:val="24"/>
          <w:szCs w:val="24"/>
        </w:rPr>
        <w:t>должностное лицо</w:t>
      </w:r>
      <w:r w:rsidR="0091168E">
        <w:rPr>
          <w:sz w:val="24"/>
          <w:szCs w:val="24"/>
        </w:rPr>
        <w:t xml:space="preserve"> а</w:t>
      </w:r>
      <w:r w:rsidR="0091168E" w:rsidRPr="000264BE">
        <w:rPr>
          <w:sz w:val="24"/>
          <w:szCs w:val="24"/>
        </w:rPr>
        <w:t>дминистрации</w:t>
      </w:r>
      <w:r w:rsidR="0091168E" w:rsidRPr="0091168E">
        <w:rPr>
          <w:sz w:val="24"/>
          <w:szCs w:val="24"/>
        </w:rPr>
        <w:t xml:space="preserve"> </w:t>
      </w:r>
      <w:r w:rsidR="0091168E">
        <w:rPr>
          <w:sz w:val="24"/>
          <w:szCs w:val="24"/>
        </w:rPr>
        <w:t>Сосновоборского городского округа</w:t>
      </w:r>
      <w:r w:rsidR="0091168E" w:rsidRPr="000264BE">
        <w:rPr>
          <w:sz w:val="24"/>
          <w:szCs w:val="24"/>
        </w:rPr>
        <w:t xml:space="preserve">, </w:t>
      </w:r>
      <w:r w:rsidR="00EE7027">
        <w:rPr>
          <w:sz w:val="24"/>
          <w:szCs w:val="24"/>
        </w:rPr>
        <w:t>наделённое в соответствии с должностным регламентом функциями по выполнению административной процедуры</w:t>
      </w:r>
      <w:r w:rsidR="005A1CDF">
        <w:rPr>
          <w:sz w:val="24"/>
          <w:szCs w:val="24"/>
        </w:rPr>
        <w:t xml:space="preserve"> по приёму заявлений, в том числе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5A1CDF" w:rsidRDefault="005A1CDF" w:rsidP="00450001">
      <w:pPr>
        <w:tabs>
          <w:tab w:val="left" w:pos="142"/>
          <w:tab w:val="left" w:pos="284"/>
        </w:tabs>
        <w:ind w:firstLine="709"/>
        <w:jc w:val="both"/>
        <w:rPr>
          <w:sz w:val="24"/>
          <w:szCs w:val="24"/>
        </w:rPr>
      </w:pPr>
      <w:r>
        <w:rPr>
          <w:sz w:val="24"/>
          <w:szCs w:val="24"/>
        </w:rPr>
        <w:t>При приёме заявления и необходимого комплекта документов исполнитель:</w:t>
      </w:r>
    </w:p>
    <w:p w:rsidR="005A1CDF" w:rsidRPr="005A1CDF" w:rsidRDefault="005A1CDF" w:rsidP="005A1CDF">
      <w:pPr>
        <w:pStyle w:val="a9"/>
        <w:numPr>
          <w:ilvl w:val="0"/>
          <w:numId w:val="9"/>
        </w:numPr>
        <w:tabs>
          <w:tab w:val="left" w:pos="142"/>
          <w:tab w:val="left" w:pos="284"/>
          <w:tab w:val="left" w:pos="993"/>
        </w:tabs>
        <w:ind w:left="0" w:firstLine="709"/>
        <w:jc w:val="both"/>
        <w:rPr>
          <w:sz w:val="24"/>
          <w:szCs w:val="24"/>
        </w:rPr>
      </w:pPr>
      <w:r w:rsidRPr="005A1CDF">
        <w:rPr>
          <w:sz w:val="24"/>
          <w:szCs w:val="24"/>
        </w:rPr>
        <w:t>принимает заявление и документы при наличии документа, подтверждающего полномочия заявителя;</w:t>
      </w:r>
    </w:p>
    <w:p w:rsidR="005A1CDF" w:rsidRDefault="005A1CDF" w:rsidP="005A1CDF">
      <w:pPr>
        <w:pStyle w:val="a9"/>
        <w:numPr>
          <w:ilvl w:val="0"/>
          <w:numId w:val="9"/>
        </w:numPr>
        <w:tabs>
          <w:tab w:val="left" w:pos="142"/>
          <w:tab w:val="left" w:pos="284"/>
          <w:tab w:val="left" w:pos="993"/>
        </w:tabs>
        <w:ind w:left="0" w:firstLine="709"/>
        <w:jc w:val="both"/>
        <w:rPr>
          <w:sz w:val="24"/>
          <w:szCs w:val="24"/>
        </w:rPr>
      </w:pPr>
      <w:r>
        <w:rPr>
          <w:sz w:val="24"/>
          <w:szCs w:val="24"/>
        </w:rPr>
        <w:t>проверяет комплектность представленных документов;</w:t>
      </w:r>
    </w:p>
    <w:p w:rsidR="007B5249" w:rsidRDefault="005A1CDF" w:rsidP="005A1CDF">
      <w:pPr>
        <w:pStyle w:val="a9"/>
        <w:numPr>
          <w:ilvl w:val="0"/>
          <w:numId w:val="9"/>
        </w:numPr>
        <w:tabs>
          <w:tab w:val="left" w:pos="142"/>
          <w:tab w:val="left" w:pos="284"/>
          <w:tab w:val="left" w:pos="993"/>
        </w:tabs>
        <w:ind w:left="0" w:firstLine="709"/>
        <w:jc w:val="both"/>
        <w:rPr>
          <w:sz w:val="24"/>
          <w:szCs w:val="24"/>
        </w:rPr>
      </w:pPr>
      <w:r>
        <w:rPr>
          <w:sz w:val="24"/>
          <w:szCs w:val="24"/>
        </w:rPr>
        <w:t>осуществляет первичную экспертизу сведений, содержащихся в представленных заявлении и документах, на предмет правильности оформления заявления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w:t>
      </w:r>
    </w:p>
    <w:p w:rsidR="007B5249" w:rsidRDefault="007B5249" w:rsidP="005A1CDF">
      <w:pPr>
        <w:pStyle w:val="a9"/>
        <w:numPr>
          <w:ilvl w:val="0"/>
          <w:numId w:val="9"/>
        </w:numPr>
        <w:tabs>
          <w:tab w:val="left" w:pos="142"/>
          <w:tab w:val="left" w:pos="284"/>
          <w:tab w:val="left" w:pos="993"/>
        </w:tabs>
        <w:ind w:left="0" w:firstLine="709"/>
        <w:jc w:val="both"/>
        <w:rPr>
          <w:sz w:val="24"/>
          <w:szCs w:val="24"/>
        </w:rPr>
      </w:pPr>
      <w:r>
        <w:rPr>
          <w:sz w:val="24"/>
          <w:szCs w:val="24"/>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7B5249" w:rsidRDefault="007B5249" w:rsidP="005A1CDF">
      <w:pPr>
        <w:pStyle w:val="a9"/>
        <w:numPr>
          <w:ilvl w:val="0"/>
          <w:numId w:val="9"/>
        </w:numPr>
        <w:tabs>
          <w:tab w:val="left" w:pos="142"/>
          <w:tab w:val="left" w:pos="284"/>
          <w:tab w:val="left" w:pos="993"/>
        </w:tabs>
        <w:ind w:left="0" w:firstLine="709"/>
        <w:jc w:val="both"/>
        <w:rPr>
          <w:sz w:val="24"/>
          <w:szCs w:val="24"/>
        </w:rPr>
      </w:pPr>
      <w:r>
        <w:rPr>
          <w:sz w:val="24"/>
          <w:szCs w:val="24"/>
        </w:rPr>
        <w:t xml:space="preserve">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регламента, представлены не в полном объёме, в течение трёх рабочих дней со дня приёма </w:t>
      </w:r>
      <w:r>
        <w:rPr>
          <w:sz w:val="24"/>
          <w:szCs w:val="24"/>
        </w:rPr>
        <w:lastRenderedPageBreak/>
        <w:t>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 нарушений и (или) представления документов, которые отсутствуют;</w:t>
      </w:r>
    </w:p>
    <w:p w:rsidR="007B5249" w:rsidRDefault="007B5249" w:rsidP="005A1CDF">
      <w:pPr>
        <w:pStyle w:val="a9"/>
        <w:numPr>
          <w:ilvl w:val="0"/>
          <w:numId w:val="9"/>
        </w:numPr>
        <w:tabs>
          <w:tab w:val="left" w:pos="142"/>
          <w:tab w:val="left" w:pos="284"/>
          <w:tab w:val="left" w:pos="993"/>
        </w:tabs>
        <w:ind w:left="0" w:firstLine="709"/>
        <w:jc w:val="both"/>
        <w:rPr>
          <w:sz w:val="24"/>
          <w:szCs w:val="24"/>
        </w:rPr>
      </w:pPr>
      <w:r>
        <w:rPr>
          <w:sz w:val="24"/>
          <w:szCs w:val="24"/>
        </w:rPr>
        <w:t>регистрирует заявление:</w:t>
      </w:r>
    </w:p>
    <w:p w:rsidR="0091168E" w:rsidRPr="005A1CDF" w:rsidRDefault="007B5249" w:rsidP="007B5249">
      <w:pPr>
        <w:pStyle w:val="a9"/>
        <w:tabs>
          <w:tab w:val="left" w:pos="142"/>
          <w:tab w:val="left" w:pos="284"/>
          <w:tab w:val="left" w:pos="993"/>
        </w:tabs>
        <w:ind w:left="0" w:firstLine="709"/>
        <w:jc w:val="both"/>
        <w:rPr>
          <w:sz w:val="24"/>
          <w:szCs w:val="24"/>
        </w:rPr>
      </w:pPr>
      <w:r>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объёме</w:t>
      </w:r>
      <w:r w:rsidR="00C36B79">
        <w:rPr>
          <w:sz w:val="24"/>
          <w:szCs w:val="24"/>
        </w:rPr>
        <w:t xml:space="preserve"> прилагаемых к нему документов.</w:t>
      </w:r>
    </w:p>
    <w:p w:rsidR="00450001" w:rsidRDefault="00450001" w:rsidP="00450001">
      <w:pPr>
        <w:tabs>
          <w:tab w:val="left" w:pos="142"/>
          <w:tab w:val="left" w:pos="284"/>
        </w:tabs>
        <w:ind w:firstLine="709"/>
        <w:jc w:val="both"/>
        <w:rPr>
          <w:sz w:val="24"/>
          <w:szCs w:val="24"/>
        </w:rPr>
      </w:pPr>
      <w:r w:rsidRPr="000264BE">
        <w:rPr>
          <w:sz w:val="24"/>
          <w:szCs w:val="24"/>
        </w:rPr>
        <w:t xml:space="preserve">3.1.2.3. </w:t>
      </w:r>
      <w:r w:rsidR="0091168E" w:rsidRPr="000264BE">
        <w:rPr>
          <w:sz w:val="24"/>
          <w:szCs w:val="24"/>
        </w:rPr>
        <w:t>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91168E" w:rsidRPr="000264BE" w:rsidRDefault="0091168E" w:rsidP="00450001">
      <w:pPr>
        <w:tabs>
          <w:tab w:val="left" w:pos="142"/>
          <w:tab w:val="left" w:pos="284"/>
        </w:tabs>
        <w:ind w:firstLine="709"/>
        <w:jc w:val="both"/>
        <w:rPr>
          <w:sz w:val="24"/>
          <w:szCs w:val="24"/>
        </w:rPr>
      </w:pPr>
      <w:r>
        <w:rPr>
          <w:sz w:val="24"/>
          <w:szCs w:val="24"/>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450001" w:rsidRDefault="00450001" w:rsidP="00450001">
      <w:pPr>
        <w:widowControl w:val="0"/>
        <w:autoSpaceDE w:val="0"/>
        <w:autoSpaceDN w:val="0"/>
        <w:adjustRightInd w:val="0"/>
        <w:ind w:firstLine="709"/>
        <w:jc w:val="both"/>
        <w:rPr>
          <w:sz w:val="24"/>
          <w:szCs w:val="24"/>
        </w:rPr>
      </w:pPr>
      <w:r w:rsidRPr="00880255">
        <w:rPr>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880255" w:rsidRPr="00880255" w:rsidRDefault="00880255" w:rsidP="00450001">
      <w:pPr>
        <w:widowControl w:val="0"/>
        <w:autoSpaceDE w:val="0"/>
        <w:autoSpaceDN w:val="0"/>
        <w:adjustRightInd w:val="0"/>
        <w:ind w:firstLine="709"/>
        <w:jc w:val="both"/>
        <w:rPr>
          <w:sz w:val="24"/>
          <w:szCs w:val="24"/>
        </w:rPr>
      </w:pPr>
      <w:r>
        <w:rPr>
          <w:sz w:val="24"/>
          <w:szCs w:val="24"/>
        </w:rPr>
        <w:t>3.1.3.1</w:t>
      </w:r>
      <w:r w:rsidRPr="00880255">
        <w:rPr>
          <w:sz w:val="24"/>
          <w:szCs w:val="24"/>
        </w:rPr>
        <w:t xml:space="preserve"> </w:t>
      </w:r>
      <w:r w:rsidRPr="000264BE">
        <w:rPr>
          <w:sz w:val="24"/>
          <w:szCs w:val="24"/>
        </w:rPr>
        <w:t>Должностное лицо, ответственное за предоставление муниципальной услуги,</w:t>
      </w:r>
      <w:r>
        <w:rPr>
          <w:sz w:val="24"/>
          <w:szCs w:val="24"/>
        </w:rPr>
        <w:t xml:space="preserve">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Максимальная продолжительность административной процедуры – 11 рабочих дней.</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3.1.4. Подготовка ответа заявителю о предоставлении муниципальной услуги или об отказе в предоставлении муниципальной услуги.</w:t>
      </w:r>
    </w:p>
    <w:p w:rsidR="00450001" w:rsidRPr="000264BE" w:rsidRDefault="00450001" w:rsidP="00B849F5">
      <w:pPr>
        <w:widowControl w:val="0"/>
        <w:autoSpaceDE w:val="0"/>
        <w:autoSpaceDN w:val="0"/>
        <w:adjustRightInd w:val="0"/>
        <w:ind w:firstLine="709"/>
        <w:jc w:val="both"/>
        <w:rPr>
          <w:sz w:val="24"/>
          <w:szCs w:val="24"/>
        </w:rPr>
      </w:pPr>
      <w:r w:rsidRPr="000264BE">
        <w:rPr>
          <w:sz w:val="24"/>
          <w:szCs w:val="24"/>
        </w:rPr>
        <w:t xml:space="preserve">3.1.4.1. </w:t>
      </w:r>
      <w:r w:rsidR="00D83A85">
        <w:rPr>
          <w:sz w:val="24"/>
          <w:szCs w:val="24"/>
        </w:rPr>
        <w:t xml:space="preserve">Должностное лицо, </w:t>
      </w:r>
      <w:r w:rsidR="00D83A85" w:rsidRPr="000264BE">
        <w:rPr>
          <w:sz w:val="24"/>
          <w:szCs w:val="24"/>
        </w:rPr>
        <w:t>ответственное за предоставление муниципальной услуги,</w:t>
      </w:r>
      <w:r w:rsidR="00D83A85">
        <w:rPr>
          <w:sz w:val="24"/>
          <w:szCs w:val="24"/>
        </w:rPr>
        <w:t xml:space="preserve"> при принятии решения о предоставлении муниципальной услуги,</w:t>
      </w:r>
      <w:r w:rsidR="00D83A85" w:rsidRPr="00D83A85">
        <w:rPr>
          <w:sz w:val="24"/>
          <w:szCs w:val="24"/>
        </w:rPr>
        <w:t xml:space="preserve"> </w:t>
      </w:r>
      <w:r w:rsidR="00D83A85" w:rsidRPr="000264BE">
        <w:rPr>
          <w:sz w:val="24"/>
          <w:szCs w:val="24"/>
        </w:rPr>
        <w:t>готовит ответ в виде разрешения на осуществление</w:t>
      </w:r>
      <w:r w:rsidR="00D83A85" w:rsidRPr="000264BE">
        <w:rPr>
          <w:color w:val="00B050"/>
          <w:sz w:val="24"/>
          <w:szCs w:val="24"/>
        </w:rPr>
        <w:t xml:space="preserve"> </w:t>
      </w:r>
      <w:r w:rsidR="00D83A85" w:rsidRPr="000264BE">
        <w:rPr>
          <w:sz w:val="24"/>
          <w:szCs w:val="24"/>
        </w:rPr>
        <w:t xml:space="preserve">авиационных работ, парашютных прыжков, демонстрационных полетов воздушных судов, </w:t>
      </w:r>
      <w:r w:rsidR="00D83A85" w:rsidRPr="000264BE">
        <w:rPr>
          <w:rFonts w:eastAsia="Calibri"/>
          <w:sz w:val="24"/>
          <w:szCs w:val="24"/>
        </w:rPr>
        <w:t xml:space="preserve">полетов </w:t>
      </w:r>
      <w:r w:rsidR="00D83A85" w:rsidRPr="000264BE">
        <w:rPr>
          <w:sz w:val="24"/>
          <w:szCs w:val="24"/>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D83A85">
        <w:rPr>
          <w:sz w:val="24"/>
          <w:szCs w:val="24"/>
        </w:rPr>
        <w:t>Сосновоборского</w:t>
      </w:r>
      <w:r w:rsidR="00D83A85" w:rsidRPr="000264BE">
        <w:rPr>
          <w:sz w:val="24"/>
          <w:szCs w:val="24"/>
        </w:rPr>
        <w:t xml:space="preserve"> городско</w:t>
      </w:r>
      <w:r w:rsidR="00D83A85">
        <w:rPr>
          <w:sz w:val="24"/>
          <w:szCs w:val="24"/>
        </w:rPr>
        <w:t>го</w:t>
      </w:r>
      <w:r w:rsidR="00D83A85" w:rsidRPr="000264BE">
        <w:rPr>
          <w:sz w:val="24"/>
          <w:szCs w:val="24"/>
        </w:rPr>
        <w:t xml:space="preserve"> округ</w:t>
      </w:r>
      <w:r w:rsidR="00D83A85">
        <w:rPr>
          <w:sz w:val="24"/>
          <w:szCs w:val="24"/>
        </w:rPr>
        <w:t>а</w:t>
      </w:r>
      <w:r w:rsidR="00D83A85" w:rsidRPr="000264BE">
        <w:rPr>
          <w:sz w:val="24"/>
          <w:szCs w:val="24"/>
        </w:rPr>
        <w:t>, сведения о которых не опубликованы в документах аэронавигационной информации, по форме согласно приложению 2 к административному регламенту или об отказе в предоставлении муниципальной услуги согласно приложению 3 к административному регламенту</w:t>
      </w:r>
      <w:r w:rsidR="00D83A85">
        <w:rPr>
          <w:sz w:val="24"/>
          <w:szCs w:val="24"/>
        </w:rPr>
        <w:t>.</w:t>
      </w:r>
      <w:r w:rsidRPr="000264BE">
        <w:rPr>
          <w:sz w:val="24"/>
          <w:szCs w:val="24"/>
        </w:rPr>
        <w:t xml:space="preserve"> </w:t>
      </w:r>
    </w:p>
    <w:p w:rsidR="00450001" w:rsidRPr="000264BE" w:rsidRDefault="00450001" w:rsidP="00450001">
      <w:pPr>
        <w:widowControl w:val="0"/>
        <w:autoSpaceDE w:val="0"/>
        <w:autoSpaceDN w:val="0"/>
        <w:adjustRightInd w:val="0"/>
        <w:ind w:firstLine="709"/>
        <w:jc w:val="both"/>
        <w:rPr>
          <w:sz w:val="24"/>
          <w:szCs w:val="24"/>
        </w:rPr>
      </w:pPr>
      <w:r w:rsidRPr="00B849F5">
        <w:rPr>
          <w:sz w:val="24"/>
          <w:szCs w:val="24"/>
        </w:rPr>
        <w:t>3.1.4.2.</w:t>
      </w:r>
      <w:r w:rsidRPr="000264BE">
        <w:rPr>
          <w:sz w:val="24"/>
          <w:szCs w:val="24"/>
        </w:rPr>
        <w:t xml:space="preserve"> Результатом административной процедуры является подготовленное решение на осуществление авиационных работ, парашютных прыжков, демонстрационных полетов воздушных судов, </w:t>
      </w:r>
      <w:r w:rsidRPr="000264BE">
        <w:rPr>
          <w:rFonts w:eastAsia="Calibri"/>
          <w:sz w:val="24"/>
          <w:szCs w:val="24"/>
        </w:rPr>
        <w:t xml:space="preserve">полетов </w:t>
      </w:r>
      <w:r w:rsidRPr="000264B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264BE">
        <w:rPr>
          <w:rFonts w:eastAsia="Calibri"/>
          <w:sz w:val="24"/>
          <w:szCs w:val="24"/>
        </w:rPr>
        <w:t xml:space="preserve">, </w:t>
      </w:r>
      <w:r w:rsidRPr="000264BE">
        <w:rPr>
          <w:sz w:val="24"/>
          <w:szCs w:val="24"/>
        </w:rPr>
        <w:t xml:space="preserve">подъемов привязных аэростатов, а также посадки (взлета) на площадки, расположенные в границах </w:t>
      </w:r>
      <w:r w:rsidR="00B849F5">
        <w:rPr>
          <w:sz w:val="24"/>
          <w:szCs w:val="24"/>
        </w:rPr>
        <w:t>Сосновоборского</w:t>
      </w:r>
      <w:r w:rsidRPr="000264BE">
        <w:rPr>
          <w:sz w:val="24"/>
          <w:szCs w:val="24"/>
        </w:rPr>
        <w:t xml:space="preserve"> городско</w:t>
      </w:r>
      <w:r w:rsidR="00B849F5">
        <w:rPr>
          <w:sz w:val="24"/>
          <w:szCs w:val="24"/>
        </w:rPr>
        <w:t>го</w:t>
      </w:r>
      <w:r w:rsidRPr="000264BE">
        <w:rPr>
          <w:sz w:val="24"/>
          <w:szCs w:val="24"/>
        </w:rPr>
        <w:t xml:space="preserve"> округ</w:t>
      </w:r>
      <w:r w:rsidR="00B849F5">
        <w:rPr>
          <w:sz w:val="24"/>
          <w:szCs w:val="24"/>
        </w:rPr>
        <w:t>а</w:t>
      </w:r>
      <w:r w:rsidRPr="000264BE">
        <w:rPr>
          <w:sz w:val="24"/>
          <w:szCs w:val="24"/>
        </w:rPr>
        <w:t>, сведения о которых не опубликованы в документах аэронавигационной информации или подготовленный мотивированный отказ в пред</w:t>
      </w:r>
      <w:r w:rsidR="00B849F5">
        <w:rPr>
          <w:sz w:val="24"/>
          <w:szCs w:val="24"/>
        </w:rPr>
        <w:t>оставлении муниципальной услуги.</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Максимальная продолжительность административной процедуры –</w:t>
      </w:r>
      <w:r w:rsidR="00B849F5">
        <w:rPr>
          <w:sz w:val="24"/>
          <w:szCs w:val="24"/>
        </w:rPr>
        <w:t xml:space="preserve"> </w:t>
      </w:r>
      <w:r w:rsidRPr="000264BE">
        <w:rPr>
          <w:sz w:val="24"/>
          <w:szCs w:val="24"/>
        </w:rPr>
        <w:t>6 рабочих дней с момента принятия решения о предоставлении муниципальной услуги или об отказе в предоставлении муниципальной услуги.</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3.1.4.3. Лицо, ответственное за выполнение административной процедуры: Заместитель главы администрации по безопасности, правопорядку и организационным вопросам, ответственный за принятие и подписание соответствующего решения.</w:t>
      </w:r>
    </w:p>
    <w:p w:rsidR="00450001" w:rsidRPr="00B849F5" w:rsidRDefault="00450001" w:rsidP="00450001">
      <w:pPr>
        <w:widowControl w:val="0"/>
        <w:autoSpaceDE w:val="0"/>
        <w:autoSpaceDN w:val="0"/>
        <w:adjustRightInd w:val="0"/>
        <w:ind w:firstLine="709"/>
        <w:jc w:val="both"/>
        <w:rPr>
          <w:sz w:val="24"/>
          <w:szCs w:val="24"/>
        </w:rPr>
      </w:pPr>
      <w:r w:rsidRPr="00B849F5">
        <w:rPr>
          <w:sz w:val="24"/>
          <w:szCs w:val="24"/>
        </w:rPr>
        <w:t>3.1.5</w:t>
      </w:r>
      <w:r w:rsidRPr="00B849F5">
        <w:rPr>
          <w:sz w:val="24"/>
          <w:szCs w:val="24"/>
        </w:rPr>
        <w:tab/>
        <w:t>Выдача результата</w:t>
      </w:r>
      <w:r w:rsidR="00B849F5" w:rsidRPr="00B849F5">
        <w:rPr>
          <w:sz w:val="24"/>
          <w:szCs w:val="24"/>
        </w:rPr>
        <w:t xml:space="preserve"> предоставления муниципальной услуги</w:t>
      </w:r>
      <w:r w:rsidRPr="00B849F5">
        <w:rPr>
          <w:sz w:val="24"/>
          <w:szCs w:val="24"/>
        </w:rPr>
        <w:t>.</w:t>
      </w:r>
    </w:p>
    <w:p w:rsidR="00450001" w:rsidRPr="00E14254" w:rsidRDefault="00B849F5" w:rsidP="00E14254">
      <w:pPr>
        <w:widowControl w:val="0"/>
        <w:autoSpaceDE w:val="0"/>
        <w:autoSpaceDN w:val="0"/>
        <w:adjustRightInd w:val="0"/>
        <w:ind w:firstLine="709"/>
        <w:jc w:val="both"/>
        <w:rPr>
          <w:sz w:val="24"/>
          <w:szCs w:val="24"/>
        </w:rPr>
      </w:pPr>
      <w:r>
        <w:rPr>
          <w:sz w:val="24"/>
          <w:szCs w:val="24"/>
        </w:rPr>
        <w:t>3.1.5.1. Должностным лицом,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450001" w:rsidRPr="00E14254" w:rsidRDefault="00450001" w:rsidP="00450001">
      <w:pPr>
        <w:widowControl w:val="0"/>
        <w:autoSpaceDE w:val="0"/>
        <w:autoSpaceDN w:val="0"/>
        <w:adjustRightInd w:val="0"/>
        <w:ind w:firstLine="709"/>
        <w:jc w:val="both"/>
        <w:rPr>
          <w:sz w:val="24"/>
          <w:szCs w:val="24"/>
        </w:rPr>
      </w:pPr>
      <w:r w:rsidRPr="00E14254">
        <w:rPr>
          <w:sz w:val="24"/>
          <w:szCs w:val="24"/>
        </w:rPr>
        <w:t>Максимальная продолжительность административной процедуры – 2 рабочих дня.</w:t>
      </w:r>
    </w:p>
    <w:p w:rsidR="00450001" w:rsidRPr="00E14254" w:rsidRDefault="00450001" w:rsidP="00450001">
      <w:pPr>
        <w:widowControl w:val="0"/>
        <w:autoSpaceDE w:val="0"/>
        <w:autoSpaceDN w:val="0"/>
        <w:adjustRightInd w:val="0"/>
        <w:ind w:firstLine="709"/>
        <w:jc w:val="both"/>
        <w:rPr>
          <w:sz w:val="24"/>
          <w:szCs w:val="24"/>
        </w:rPr>
      </w:pPr>
      <w:r w:rsidRPr="00E14254">
        <w:rPr>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w:t>
      </w:r>
      <w:r w:rsidRPr="00E14254">
        <w:rPr>
          <w:sz w:val="24"/>
          <w:szCs w:val="24"/>
        </w:rPr>
        <w:lastRenderedPageBreak/>
        <w:t xml:space="preserve">работ, парашютных прыжков, демонстрационных полетов воздушных судов, </w:t>
      </w:r>
      <w:r w:rsidRPr="00E14254">
        <w:rPr>
          <w:rFonts w:eastAsia="Calibri"/>
          <w:sz w:val="24"/>
          <w:szCs w:val="24"/>
        </w:rPr>
        <w:t xml:space="preserve">полетов </w:t>
      </w:r>
      <w:r w:rsidRPr="00E14254">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E14254">
        <w:rPr>
          <w:rFonts w:eastAsia="Calibri"/>
          <w:sz w:val="24"/>
          <w:szCs w:val="24"/>
        </w:rPr>
        <w:t xml:space="preserve">, </w:t>
      </w:r>
      <w:r w:rsidRPr="00E14254">
        <w:rPr>
          <w:sz w:val="24"/>
          <w:szCs w:val="24"/>
        </w:rPr>
        <w:t>подъемов привязных аэростатов, а также посадки (взлета) на площадки, расположенные в границах муниципального образования Сосновоборский городской округ,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450001" w:rsidRPr="000264BE" w:rsidRDefault="00450001" w:rsidP="00450001">
      <w:pPr>
        <w:tabs>
          <w:tab w:val="left" w:pos="142"/>
          <w:tab w:val="left" w:pos="284"/>
        </w:tabs>
        <w:jc w:val="both"/>
        <w:rPr>
          <w:sz w:val="24"/>
          <w:szCs w:val="24"/>
        </w:rPr>
      </w:pPr>
    </w:p>
    <w:p w:rsidR="00450001" w:rsidRPr="000264BE" w:rsidRDefault="00450001" w:rsidP="00450001">
      <w:pPr>
        <w:tabs>
          <w:tab w:val="left" w:pos="142"/>
          <w:tab w:val="left" w:pos="284"/>
        </w:tabs>
        <w:ind w:firstLine="709"/>
        <w:jc w:val="both"/>
        <w:rPr>
          <w:b/>
          <w:bCs/>
          <w:sz w:val="24"/>
          <w:szCs w:val="24"/>
        </w:rPr>
      </w:pPr>
      <w:r w:rsidRPr="000264BE">
        <w:rPr>
          <w:b/>
          <w:sz w:val="24"/>
          <w:szCs w:val="24"/>
        </w:rPr>
        <w:t>3.2. О</w:t>
      </w:r>
      <w:r w:rsidRPr="000264BE">
        <w:rPr>
          <w:b/>
          <w:bCs/>
          <w:sz w:val="24"/>
          <w:szCs w:val="24"/>
        </w:rPr>
        <w:t>собенности выполнения административных процедур в электронной форме.</w:t>
      </w:r>
    </w:p>
    <w:p w:rsidR="00450001" w:rsidRPr="000264BE" w:rsidRDefault="00450001" w:rsidP="00450001">
      <w:pPr>
        <w:tabs>
          <w:tab w:val="left" w:pos="142"/>
          <w:tab w:val="left" w:pos="284"/>
        </w:tabs>
        <w:ind w:firstLine="709"/>
        <w:jc w:val="both"/>
        <w:rPr>
          <w:b/>
          <w:sz w:val="24"/>
          <w:szCs w:val="24"/>
        </w:rPr>
      </w:pPr>
    </w:p>
    <w:p w:rsidR="00450001" w:rsidRPr="000264BE" w:rsidRDefault="00450001" w:rsidP="00450001">
      <w:pPr>
        <w:autoSpaceDE w:val="0"/>
        <w:autoSpaceDN w:val="0"/>
        <w:ind w:firstLine="709"/>
        <w:jc w:val="both"/>
        <w:rPr>
          <w:sz w:val="24"/>
          <w:szCs w:val="24"/>
        </w:rPr>
      </w:pPr>
      <w:r w:rsidRPr="000264BE">
        <w:rPr>
          <w:sz w:val="24"/>
          <w:szCs w:val="24"/>
        </w:rPr>
        <w:t xml:space="preserve">3.2.1. Предоставление муниципальной услуги на ЕПГУ и ПГУ ЛО осуществляется в соответствии с Федеральным </w:t>
      </w:r>
      <w:hyperlink r:id="rId19" w:history="1">
        <w:r w:rsidRPr="000264BE">
          <w:rPr>
            <w:sz w:val="24"/>
            <w:szCs w:val="24"/>
          </w:rPr>
          <w:t>законом</w:t>
        </w:r>
      </w:hyperlink>
      <w:r w:rsidRPr="000264BE">
        <w:rPr>
          <w:sz w:val="24"/>
          <w:szCs w:val="24"/>
        </w:rPr>
        <w:t xml:space="preserve"> № 210-ФЗ, Федеральным </w:t>
      </w:r>
      <w:hyperlink r:id="rId20" w:history="1">
        <w:r w:rsidRPr="000264BE">
          <w:rPr>
            <w:sz w:val="24"/>
            <w:szCs w:val="24"/>
          </w:rPr>
          <w:t>законом</w:t>
        </w:r>
      </w:hyperlink>
      <w:r w:rsidRPr="000264BE">
        <w:rPr>
          <w:sz w:val="24"/>
          <w:szCs w:val="24"/>
        </w:rPr>
        <w:t xml:space="preserve"> от 27.07.2006 № 149-ФЗ «Об информации, информационных технологиях и о защите информации», </w:t>
      </w:r>
      <w:r w:rsidR="00E14254">
        <w:rPr>
          <w:sz w:val="24"/>
          <w:szCs w:val="24"/>
        </w:rPr>
        <w:t xml:space="preserve">Федеральным законом от 29.12.2022 № 572-ФЗ, </w:t>
      </w:r>
      <w:hyperlink r:id="rId21" w:history="1">
        <w:r w:rsidRPr="000264BE">
          <w:rPr>
            <w:sz w:val="24"/>
            <w:szCs w:val="24"/>
          </w:rPr>
          <w:t>постановлением</w:t>
        </w:r>
      </w:hyperlink>
      <w:r w:rsidRPr="000264BE">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0001" w:rsidRPr="000264BE" w:rsidRDefault="00450001" w:rsidP="00450001">
      <w:pPr>
        <w:autoSpaceDE w:val="0"/>
        <w:autoSpaceDN w:val="0"/>
        <w:ind w:firstLine="709"/>
        <w:jc w:val="both"/>
        <w:rPr>
          <w:sz w:val="24"/>
          <w:szCs w:val="24"/>
        </w:rPr>
      </w:pPr>
      <w:r w:rsidRPr="000264BE">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50001" w:rsidRPr="000264BE" w:rsidRDefault="00450001" w:rsidP="00450001">
      <w:pPr>
        <w:autoSpaceDE w:val="0"/>
        <w:autoSpaceDN w:val="0"/>
        <w:ind w:firstLine="709"/>
        <w:jc w:val="both"/>
        <w:rPr>
          <w:sz w:val="24"/>
          <w:szCs w:val="24"/>
        </w:rPr>
      </w:pPr>
      <w:r w:rsidRPr="000264BE">
        <w:rPr>
          <w:sz w:val="24"/>
          <w:szCs w:val="24"/>
        </w:rPr>
        <w:t>3.2.3. Муниципальная услуга может быть получена через ПГУ ЛО либо через ЕПГУ следующими способами:</w:t>
      </w:r>
    </w:p>
    <w:p w:rsidR="00450001" w:rsidRPr="000264BE" w:rsidRDefault="00450001" w:rsidP="00450001">
      <w:pPr>
        <w:autoSpaceDE w:val="0"/>
        <w:autoSpaceDN w:val="0"/>
        <w:ind w:firstLine="709"/>
        <w:jc w:val="both"/>
        <w:rPr>
          <w:sz w:val="24"/>
          <w:szCs w:val="24"/>
        </w:rPr>
      </w:pPr>
      <w:r w:rsidRPr="000264BE">
        <w:rPr>
          <w:sz w:val="24"/>
          <w:szCs w:val="24"/>
        </w:rPr>
        <w:t>без личной явки на прием в Администрацию.</w:t>
      </w:r>
    </w:p>
    <w:p w:rsidR="00450001" w:rsidRPr="000264BE" w:rsidRDefault="00450001" w:rsidP="00450001">
      <w:pPr>
        <w:autoSpaceDE w:val="0"/>
        <w:autoSpaceDN w:val="0"/>
        <w:ind w:firstLine="709"/>
        <w:jc w:val="both"/>
        <w:rPr>
          <w:sz w:val="24"/>
          <w:szCs w:val="24"/>
        </w:rPr>
      </w:pPr>
      <w:r w:rsidRPr="000264BE">
        <w:rPr>
          <w:sz w:val="24"/>
          <w:szCs w:val="24"/>
        </w:rPr>
        <w:t>3.2.4. Для подачи заявления через ЕПГУ или через ПГУ ЛО заявитель должен выполнить следующие действия:</w:t>
      </w:r>
    </w:p>
    <w:p w:rsidR="00450001" w:rsidRPr="000264BE" w:rsidRDefault="00450001" w:rsidP="00450001">
      <w:pPr>
        <w:autoSpaceDE w:val="0"/>
        <w:autoSpaceDN w:val="0"/>
        <w:ind w:firstLine="709"/>
        <w:jc w:val="both"/>
        <w:rPr>
          <w:sz w:val="24"/>
          <w:szCs w:val="24"/>
        </w:rPr>
      </w:pPr>
      <w:r w:rsidRPr="000264BE">
        <w:rPr>
          <w:sz w:val="24"/>
          <w:szCs w:val="24"/>
        </w:rPr>
        <w:t>пройти идентификацию и аутентификацию в ЕСИА;</w:t>
      </w:r>
    </w:p>
    <w:p w:rsidR="00450001" w:rsidRPr="000264BE" w:rsidRDefault="00450001" w:rsidP="00450001">
      <w:pPr>
        <w:autoSpaceDE w:val="0"/>
        <w:autoSpaceDN w:val="0"/>
        <w:ind w:firstLine="709"/>
        <w:jc w:val="both"/>
        <w:rPr>
          <w:sz w:val="24"/>
          <w:szCs w:val="24"/>
        </w:rPr>
      </w:pPr>
      <w:r w:rsidRPr="000264BE">
        <w:rPr>
          <w:sz w:val="24"/>
          <w:szCs w:val="24"/>
        </w:rPr>
        <w:t>в личном кабинете на ЕПГУ или на ПГУ ЛО заполнить в электронной форме заявление на оказание муниципальной услуги;</w:t>
      </w:r>
    </w:p>
    <w:p w:rsidR="00450001" w:rsidRPr="000264BE" w:rsidRDefault="00450001" w:rsidP="00450001">
      <w:pPr>
        <w:autoSpaceDE w:val="0"/>
        <w:autoSpaceDN w:val="0"/>
        <w:ind w:firstLine="709"/>
        <w:jc w:val="both"/>
        <w:rPr>
          <w:sz w:val="24"/>
          <w:szCs w:val="24"/>
        </w:rPr>
      </w:pPr>
      <w:r w:rsidRPr="000264BE">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0001" w:rsidRPr="000264BE" w:rsidRDefault="00450001" w:rsidP="00450001">
      <w:pPr>
        <w:autoSpaceDE w:val="0"/>
        <w:autoSpaceDN w:val="0"/>
        <w:ind w:firstLine="709"/>
        <w:jc w:val="both"/>
        <w:rPr>
          <w:sz w:val="24"/>
          <w:szCs w:val="24"/>
        </w:rPr>
      </w:pPr>
      <w:r w:rsidRPr="000264BE">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50001" w:rsidRPr="000264BE" w:rsidRDefault="00450001" w:rsidP="00450001">
      <w:pPr>
        <w:autoSpaceDE w:val="0"/>
        <w:autoSpaceDN w:val="0"/>
        <w:ind w:firstLine="709"/>
        <w:jc w:val="both"/>
        <w:rPr>
          <w:sz w:val="24"/>
          <w:szCs w:val="24"/>
        </w:rPr>
      </w:pPr>
      <w:r w:rsidRPr="000264BE">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50001" w:rsidRPr="000264BE" w:rsidRDefault="00450001" w:rsidP="00450001">
      <w:pPr>
        <w:autoSpaceDE w:val="0"/>
        <w:autoSpaceDN w:val="0"/>
        <w:ind w:firstLine="709"/>
        <w:jc w:val="both"/>
        <w:rPr>
          <w:sz w:val="24"/>
          <w:szCs w:val="24"/>
        </w:rPr>
      </w:pPr>
      <w:r w:rsidRPr="000264B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0001" w:rsidRPr="000264BE" w:rsidRDefault="00450001" w:rsidP="00450001">
      <w:pPr>
        <w:autoSpaceDE w:val="0"/>
        <w:autoSpaceDN w:val="0"/>
        <w:ind w:firstLine="709"/>
        <w:jc w:val="both"/>
        <w:rPr>
          <w:sz w:val="24"/>
          <w:szCs w:val="24"/>
        </w:rPr>
      </w:pPr>
      <w:r w:rsidRPr="000264B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0001" w:rsidRPr="000264BE" w:rsidRDefault="00450001" w:rsidP="00450001">
      <w:pPr>
        <w:autoSpaceDE w:val="0"/>
        <w:autoSpaceDN w:val="0"/>
        <w:ind w:firstLine="709"/>
        <w:jc w:val="both"/>
        <w:rPr>
          <w:sz w:val="24"/>
          <w:szCs w:val="24"/>
        </w:rPr>
      </w:pPr>
      <w:r w:rsidRPr="000264BE">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50001" w:rsidRPr="000264BE" w:rsidRDefault="00450001" w:rsidP="00450001">
      <w:pPr>
        <w:autoSpaceDE w:val="0"/>
        <w:autoSpaceDN w:val="0"/>
        <w:ind w:firstLine="709"/>
        <w:jc w:val="both"/>
        <w:rPr>
          <w:sz w:val="24"/>
          <w:szCs w:val="24"/>
        </w:rPr>
      </w:pPr>
      <w:r w:rsidRPr="000264BE">
        <w:rPr>
          <w:sz w:val="24"/>
          <w:szCs w:val="24"/>
        </w:rPr>
        <w:t xml:space="preserve">3.2.7. В случае поступления всех документов, указанных в </w:t>
      </w:r>
      <w:hyperlink w:anchor="P99" w:history="1">
        <w:r w:rsidRPr="000264BE">
          <w:rPr>
            <w:sz w:val="24"/>
            <w:szCs w:val="24"/>
          </w:rPr>
          <w:t>пункте 2.6</w:t>
        </w:r>
      </w:hyperlink>
      <w:r w:rsidRPr="000264B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0001" w:rsidRPr="000264BE" w:rsidRDefault="00450001" w:rsidP="00450001">
      <w:pPr>
        <w:autoSpaceDE w:val="0"/>
        <w:autoSpaceDN w:val="0"/>
        <w:ind w:firstLine="709"/>
        <w:jc w:val="both"/>
        <w:rPr>
          <w:sz w:val="24"/>
          <w:szCs w:val="24"/>
        </w:rPr>
      </w:pPr>
      <w:r w:rsidRPr="000264BE">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0001" w:rsidRPr="000264BE" w:rsidRDefault="00450001" w:rsidP="00450001">
      <w:pPr>
        <w:autoSpaceDE w:val="0"/>
        <w:autoSpaceDN w:val="0"/>
        <w:ind w:firstLine="709"/>
        <w:jc w:val="both"/>
        <w:rPr>
          <w:sz w:val="24"/>
          <w:szCs w:val="24"/>
        </w:rPr>
      </w:pPr>
      <w:r w:rsidRPr="000264BE">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0001" w:rsidRPr="000264BE" w:rsidRDefault="00450001" w:rsidP="00450001">
      <w:pPr>
        <w:autoSpaceDE w:val="0"/>
        <w:autoSpaceDN w:val="0"/>
        <w:ind w:firstLine="709"/>
        <w:jc w:val="both"/>
        <w:rPr>
          <w:sz w:val="24"/>
          <w:szCs w:val="24"/>
        </w:rPr>
      </w:pPr>
      <w:r w:rsidRPr="000264B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50001" w:rsidRPr="000264BE" w:rsidRDefault="00450001" w:rsidP="00450001">
      <w:pPr>
        <w:rPr>
          <w:sz w:val="24"/>
          <w:szCs w:val="24"/>
        </w:rPr>
      </w:pPr>
    </w:p>
    <w:p w:rsidR="00450001" w:rsidRPr="000264BE" w:rsidRDefault="00450001" w:rsidP="00450001">
      <w:pPr>
        <w:autoSpaceDE w:val="0"/>
        <w:autoSpaceDN w:val="0"/>
        <w:adjustRightInd w:val="0"/>
        <w:ind w:firstLine="540"/>
        <w:jc w:val="both"/>
        <w:outlineLvl w:val="0"/>
        <w:rPr>
          <w:b/>
          <w:sz w:val="24"/>
          <w:szCs w:val="24"/>
        </w:rPr>
      </w:pPr>
      <w:r w:rsidRPr="000264BE">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50001" w:rsidRPr="000264BE" w:rsidRDefault="00450001" w:rsidP="00450001">
      <w:pPr>
        <w:autoSpaceDE w:val="0"/>
        <w:autoSpaceDN w:val="0"/>
        <w:adjustRightInd w:val="0"/>
        <w:ind w:firstLine="540"/>
        <w:jc w:val="both"/>
        <w:rPr>
          <w:sz w:val="24"/>
          <w:szCs w:val="24"/>
        </w:rPr>
      </w:pP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14254">
        <w:rPr>
          <w:sz w:val="24"/>
          <w:szCs w:val="24"/>
        </w:rPr>
        <w:t xml:space="preserve">администрацию Сосновоборского городского округа или в </w:t>
      </w:r>
      <w:r w:rsidRPr="000264BE">
        <w:rPr>
          <w:sz w:val="24"/>
          <w:szCs w:val="24"/>
        </w:rPr>
        <w:t>ГБУ ЛО «МФЦ»</w:t>
      </w:r>
      <w:r w:rsidR="00E14254">
        <w:rPr>
          <w:sz w:val="24"/>
          <w:szCs w:val="24"/>
        </w:rPr>
        <w:t xml:space="preserve"> непосредственно</w:t>
      </w:r>
      <w:r w:rsidRPr="000264BE">
        <w:rPr>
          <w:sz w:val="24"/>
          <w:szCs w:val="24"/>
        </w:rPr>
        <w:t xml:space="preserve">,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14254">
        <w:rPr>
          <w:sz w:val="24"/>
          <w:szCs w:val="24"/>
        </w:rPr>
        <w:t>простой</w:t>
      </w:r>
      <w:r w:rsidRPr="000264BE">
        <w:rPr>
          <w:sz w:val="24"/>
          <w:szCs w:val="24"/>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00E14254">
        <w:rPr>
          <w:sz w:val="24"/>
          <w:szCs w:val="24"/>
        </w:rPr>
        <w:t>Сосновоборского городского округа</w:t>
      </w:r>
      <w:r w:rsidRPr="000264BE">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СГО направляет способом, указанным в заявлении о необходимости исправления допущенных опечаток и (или) ошибок.</w:t>
      </w:r>
    </w:p>
    <w:p w:rsidR="00450001" w:rsidRPr="000264BE" w:rsidRDefault="00450001" w:rsidP="00450001">
      <w:pPr>
        <w:widowControl w:val="0"/>
        <w:tabs>
          <w:tab w:val="left" w:pos="142"/>
          <w:tab w:val="left" w:pos="284"/>
        </w:tabs>
        <w:autoSpaceDE w:val="0"/>
        <w:autoSpaceDN w:val="0"/>
        <w:adjustRightInd w:val="0"/>
        <w:jc w:val="both"/>
        <w:rPr>
          <w:sz w:val="24"/>
          <w:szCs w:val="24"/>
        </w:rPr>
      </w:pPr>
    </w:p>
    <w:p w:rsidR="00450001" w:rsidRPr="000264BE" w:rsidRDefault="00450001" w:rsidP="00450001">
      <w:pPr>
        <w:tabs>
          <w:tab w:val="left" w:pos="142"/>
          <w:tab w:val="left" w:pos="284"/>
        </w:tabs>
        <w:ind w:firstLine="709"/>
        <w:jc w:val="center"/>
        <w:rPr>
          <w:b/>
          <w:sz w:val="24"/>
          <w:szCs w:val="24"/>
        </w:rPr>
      </w:pPr>
      <w:r w:rsidRPr="000264BE">
        <w:rPr>
          <w:b/>
          <w:sz w:val="24"/>
          <w:szCs w:val="24"/>
          <w:lang w:val="el-GR"/>
        </w:rPr>
        <w:t>4</w:t>
      </w:r>
      <w:r w:rsidRPr="000264BE">
        <w:rPr>
          <w:b/>
          <w:sz w:val="24"/>
          <w:szCs w:val="24"/>
        </w:rPr>
        <w:t>. Формы контроля за исполнением административного регламента</w:t>
      </w:r>
    </w:p>
    <w:p w:rsidR="00450001" w:rsidRPr="000264BE" w:rsidRDefault="00450001" w:rsidP="00450001">
      <w:pPr>
        <w:tabs>
          <w:tab w:val="left" w:pos="142"/>
          <w:tab w:val="left" w:pos="284"/>
        </w:tabs>
        <w:ind w:firstLine="709"/>
        <w:jc w:val="center"/>
        <w:rPr>
          <w:sz w:val="24"/>
          <w:szCs w:val="24"/>
        </w:rPr>
      </w:pP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264BE">
        <w:rPr>
          <w:rFonts w:eastAsia="Calibri"/>
          <w:sz w:val="24"/>
          <w:szCs w:val="24"/>
        </w:rPr>
        <w:t>муниципальной</w:t>
      </w:r>
      <w:r w:rsidRPr="000264BE">
        <w:rPr>
          <w:sz w:val="24"/>
          <w:szCs w:val="24"/>
        </w:rPr>
        <w:t xml:space="preserve"> услуги, а также принятием решений ответственными лицами.</w:t>
      </w:r>
    </w:p>
    <w:p w:rsidR="00450001" w:rsidRPr="000264BE" w:rsidRDefault="00450001" w:rsidP="00450001">
      <w:pPr>
        <w:tabs>
          <w:tab w:val="left" w:pos="142"/>
          <w:tab w:val="left" w:pos="284"/>
        </w:tabs>
        <w:ind w:firstLine="709"/>
        <w:jc w:val="both"/>
        <w:rPr>
          <w:sz w:val="24"/>
          <w:szCs w:val="24"/>
        </w:rPr>
      </w:pPr>
      <w:r w:rsidRPr="000264BE">
        <w:rPr>
          <w:sz w:val="24"/>
          <w:szCs w:val="24"/>
        </w:rPr>
        <w:t xml:space="preserve">Текущий контроль осуществляется ответственным специалистом отдела </w:t>
      </w:r>
      <w:r w:rsidR="00E14254">
        <w:rPr>
          <w:sz w:val="24"/>
          <w:szCs w:val="24"/>
        </w:rPr>
        <w:t xml:space="preserve">гражданской защиты и </w:t>
      </w:r>
      <w:r w:rsidRPr="000264BE">
        <w:rPr>
          <w:sz w:val="24"/>
          <w:szCs w:val="24"/>
        </w:rPr>
        <w:t xml:space="preserve">общественной безопасности администрации </w:t>
      </w:r>
      <w:r w:rsidR="00E14254">
        <w:rPr>
          <w:sz w:val="24"/>
          <w:szCs w:val="24"/>
        </w:rPr>
        <w:t>Сосновоборского городского округа</w:t>
      </w:r>
      <w:r w:rsidRPr="000264BE">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00E14254">
        <w:rPr>
          <w:sz w:val="24"/>
          <w:szCs w:val="24"/>
        </w:rPr>
        <w:t xml:space="preserve">заместителем, </w:t>
      </w:r>
      <w:r w:rsidRPr="000264BE">
        <w:rPr>
          <w:sz w:val="24"/>
          <w:szCs w:val="24"/>
        </w:rPr>
        <w:t>начальником отдела</w:t>
      </w:r>
      <w:r w:rsidR="00E14254">
        <w:rPr>
          <w:sz w:val="24"/>
          <w:szCs w:val="24"/>
        </w:rPr>
        <w:t xml:space="preserve"> гражданской защиты и общественной безопасности</w:t>
      </w:r>
      <w:r w:rsidRPr="000264BE">
        <w:rPr>
          <w:sz w:val="24"/>
          <w:szCs w:val="24"/>
        </w:rPr>
        <w:t xml:space="preserve">) администрации </w:t>
      </w:r>
      <w:r w:rsidR="00E14254">
        <w:rPr>
          <w:sz w:val="24"/>
          <w:szCs w:val="24"/>
        </w:rPr>
        <w:t>Сосновоборского городского округа</w:t>
      </w:r>
      <w:r w:rsidRPr="000264BE">
        <w:rPr>
          <w:sz w:val="24"/>
          <w:szCs w:val="24"/>
        </w:rPr>
        <w:t xml:space="preserve"> проверок исполнения положений настоящего административного регламента, иных нормативных правовых актов.</w:t>
      </w:r>
    </w:p>
    <w:p w:rsidR="00450001" w:rsidRPr="000264BE" w:rsidRDefault="00450001" w:rsidP="00450001">
      <w:pPr>
        <w:tabs>
          <w:tab w:val="left" w:pos="709"/>
        </w:tabs>
        <w:autoSpaceDE w:val="0"/>
        <w:autoSpaceDN w:val="0"/>
        <w:adjustRightInd w:val="0"/>
        <w:ind w:firstLine="709"/>
        <w:contextualSpacing/>
        <w:jc w:val="both"/>
        <w:rPr>
          <w:sz w:val="24"/>
          <w:szCs w:val="24"/>
        </w:rPr>
      </w:pPr>
      <w:r w:rsidRPr="000264BE">
        <w:rPr>
          <w:sz w:val="24"/>
          <w:szCs w:val="24"/>
        </w:rPr>
        <w:t xml:space="preserve">4.2. Порядок и периодичность осуществления плановых и внеплановых проверок полноты и качества предоставления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tabs>
          <w:tab w:val="left" w:pos="709"/>
        </w:tabs>
        <w:autoSpaceDE w:val="0"/>
        <w:autoSpaceDN w:val="0"/>
        <w:adjustRightInd w:val="0"/>
        <w:ind w:firstLine="709"/>
        <w:contextualSpacing/>
        <w:jc w:val="both"/>
        <w:rPr>
          <w:sz w:val="24"/>
          <w:szCs w:val="24"/>
        </w:rPr>
      </w:pPr>
      <w:r w:rsidRPr="000264BE">
        <w:rPr>
          <w:sz w:val="24"/>
          <w:szCs w:val="24"/>
        </w:rPr>
        <w:t xml:space="preserve">В целях осуществления контроля за полнотой и качеством предоставления </w:t>
      </w:r>
      <w:r w:rsidRPr="000264BE">
        <w:rPr>
          <w:rFonts w:eastAsia="Calibri"/>
          <w:sz w:val="24"/>
          <w:szCs w:val="24"/>
        </w:rPr>
        <w:t>муниципальной</w:t>
      </w:r>
      <w:r w:rsidRPr="000264BE">
        <w:rPr>
          <w:sz w:val="24"/>
          <w:szCs w:val="24"/>
        </w:rPr>
        <w:t xml:space="preserve"> услуги проводятся плановые и внеплановые проверки. </w:t>
      </w:r>
    </w:p>
    <w:p w:rsidR="00450001" w:rsidRPr="000264BE" w:rsidRDefault="00450001" w:rsidP="00450001">
      <w:pPr>
        <w:tabs>
          <w:tab w:val="left" w:pos="709"/>
        </w:tabs>
        <w:autoSpaceDE w:val="0"/>
        <w:autoSpaceDN w:val="0"/>
        <w:adjustRightInd w:val="0"/>
        <w:ind w:firstLine="709"/>
        <w:contextualSpacing/>
        <w:jc w:val="both"/>
        <w:rPr>
          <w:sz w:val="24"/>
          <w:szCs w:val="24"/>
        </w:rPr>
      </w:pPr>
      <w:r w:rsidRPr="000264BE">
        <w:rPr>
          <w:sz w:val="24"/>
          <w:szCs w:val="24"/>
        </w:rPr>
        <w:t xml:space="preserve">Плановые проверки предоставления </w:t>
      </w:r>
      <w:r w:rsidRPr="000264BE">
        <w:rPr>
          <w:rFonts w:eastAsia="Calibri"/>
          <w:sz w:val="24"/>
          <w:szCs w:val="24"/>
        </w:rPr>
        <w:t>муниципальной</w:t>
      </w:r>
      <w:r w:rsidRPr="000264BE">
        <w:rPr>
          <w:sz w:val="24"/>
          <w:szCs w:val="24"/>
        </w:rPr>
        <w:t xml:space="preserve"> услуги проводятся не чаще одного раза в три года в соответствии с планом проведения проверок, утвержденным главой Сосновоборского городского округа.</w:t>
      </w:r>
    </w:p>
    <w:p w:rsidR="00450001" w:rsidRPr="000264BE" w:rsidRDefault="00450001" w:rsidP="00450001">
      <w:pPr>
        <w:tabs>
          <w:tab w:val="left" w:pos="709"/>
        </w:tabs>
        <w:autoSpaceDE w:val="0"/>
        <w:autoSpaceDN w:val="0"/>
        <w:adjustRightInd w:val="0"/>
        <w:ind w:firstLine="709"/>
        <w:contextualSpacing/>
        <w:jc w:val="both"/>
        <w:rPr>
          <w:rFonts w:eastAsia="Calibri"/>
          <w:sz w:val="24"/>
          <w:szCs w:val="24"/>
        </w:rPr>
      </w:pPr>
      <w:r w:rsidRPr="000264BE">
        <w:rPr>
          <w:sz w:val="24"/>
          <w:szCs w:val="24"/>
        </w:rPr>
        <w:lastRenderedPageBreak/>
        <w:t xml:space="preserve">При проверке могут рассматриваться все вопросы, связанные с предоставлением </w:t>
      </w:r>
      <w:r w:rsidRPr="000264BE">
        <w:rPr>
          <w:rFonts w:eastAsia="Calibri"/>
          <w:sz w:val="24"/>
          <w:szCs w:val="24"/>
        </w:rPr>
        <w:t>муниципальной</w:t>
      </w:r>
      <w:r w:rsidRPr="000264BE">
        <w:rPr>
          <w:sz w:val="24"/>
          <w:szCs w:val="24"/>
        </w:rPr>
        <w:t xml:space="preserve"> услуги (комплексные проверки), или отдельный вопрос, связанный с предоставлением </w:t>
      </w:r>
      <w:r w:rsidRPr="000264BE">
        <w:rPr>
          <w:rFonts w:eastAsia="Calibri"/>
          <w:sz w:val="24"/>
          <w:szCs w:val="24"/>
        </w:rPr>
        <w:t xml:space="preserve">муниципальной </w:t>
      </w:r>
      <w:r w:rsidRPr="000264BE">
        <w:rPr>
          <w:sz w:val="24"/>
          <w:szCs w:val="24"/>
        </w:rPr>
        <w:t xml:space="preserve">услуги (тематические проверки). </w:t>
      </w:r>
    </w:p>
    <w:p w:rsidR="00450001" w:rsidRPr="000264BE" w:rsidRDefault="00450001" w:rsidP="00450001">
      <w:pPr>
        <w:tabs>
          <w:tab w:val="left" w:pos="709"/>
        </w:tabs>
        <w:autoSpaceDE w:val="0"/>
        <w:autoSpaceDN w:val="0"/>
        <w:adjustRightInd w:val="0"/>
        <w:spacing w:before="60" w:after="60"/>
        <w:ind w:firstLine="709"/>
        <w:contextualSpacing/>
        <w:jc w:val="both"/>
        <w:rPr>
          <w:sz w:val="24"/>
          <w:szCs w:val="24"/>
        </w:rPr>
      </w:pPr>
      <w:r w:rsidRPr="000264BE">
        <w:rPr>
          <w:sz w:val="24"/>
          <w:szCs w:val="24"/>
        </w:rPr>
        <w:t xml:space="preserve">Внеплановые проверки предоставления </w:t>
      </w:r>
      <w:r w:rsidRPr="000264BE">
        <w:rPr>
          <w:rFonts w:eastAsia="Calibri"/>
          <w:sz w:val="24"/>
          <w:szCs w:val="24"/>
        </w:rPr>
        <w:t>муниципальной</w:t>
      </w:r>
      <w:r w:rsidRPr="000264BE">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sidR="00E14254">
        <w:rPr>
          <w:sz w:val="24"/>
          <w:szCs w:val="24"/>
        </w:rPr>
        <w:t>Сосновоборского городского округа</w:t>
      </w:r>
      <w:r w:rsidRPr="000264BE">
        <w:rPr>
          <w:sz w:val="24"/>
          <w:szCs w:val="24"/>
        </w:rPr>
        <w:t xml:space="preserve">. </w:t>
      </w:r>
    </w:p>
    <w:p w:rsidR="00450001" w:rsidRPr="000264BE" w:rsidRDefault="00450001" w:rsidP="00450001">
      <w:pPr>
        <w:tabs>
          <w:tab w:val="left" w:pos="709"/>
        </w:tabs>
        <w:autoSpaceDE w:val="0"/>
        <w:autoSpaceDN w:val="0"/>
        <w:adjustRightInd w:val="0"/>
        <w:spacing w:before="60" w:after="60"/>
        <w:ind w:firstLine="709"/>
        <w:contextualSpacing/>
        <w:jc w:val="both"/>
        <w:rPr>
          <w:sz w:val="24"/>
          <w:szCs w:val="24"/>
        </w:rPr>
      </w:pPr>
      <w:r w:rsidRPr="000264BE">
        <w:rPr>
          <w:sz w:val="24"/>
          <w:szCs w:val="24"/>
        </w:rPr>
        <w:t xml:space="preserve">О проведении проверки издается правовой акт администрации </w:t>
      </w:r>
      <w:r w:rsidR="00184F19">
        <w:rPr>
          <w:sz w:val="24"/>
          <w:szCs w:val="24"/>
        </w:rPr>
        <w:t>Сосновоборского городского округа</w:t>
      </w:r>
      <w:r w:rsidRPr="000264BE">
        <w:rPr>
          <w:sz w:val="24"/>
          <w:szCs w:val="24"/>
        </w:rPr>
        <w:t xml:space="preserve"> о проведении проверки исполнения административного регламента по предоставлению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tabs>
          <w:tab w:val="left" w:pos="709"/>
        </w:tabs>
        <w:autoSpaceDE w:val="0"/>
        <w:autoSpaceDN w:val="0"/>
        <w:adjustRightInd w:val="0"/>
        <w:spacing w:before="60" w:after="60"/>
        <w:ind w:firstLine="709"/>
        <w:contextualSpacing/>
        <w:jc w:val="both"/>
        <w:rPr>
          <w:sz w:val="24"/>
          <w:szCs w:val="24"/>
        </w:rPr>
      </w:pPr>
      <w:r w:rsidRPr="000264B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264BE">
        <w:rPr>
          <w:rFonts w:eastAsia="Calibri"/>
          <w:sz w:val="24"/>
          <w:szCs w:val="24"/>
        </w:rPr>
        <w:t>муниципальной</w:t>
      </w:r>
      <w:r w:rsidRPr="000264BE">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0001" w:rsidRPr="000264BE" w:rsidRDefault="00450001" w:rsidP="00450001">
      <w:pPr>
        <w:tabs>
          <w:tab w:val="left" w:pos="284"/>
          <w:tab w:val="left" w:pos="709"/>
        </w:tabs>
        <w:ind w:firstLine="709"/>
        <w:jc w:val="both"/>
        <w:rPr>
          <w:sz w:val="24"/>
          <w:szCs w:val="24"/>
        </w:rPr>
      </w:pPr>
      <w:r w:rsidRPr="000264BE">
        <w:rPr>
          <w:sz w:val="24"/>
          <w:szCs w:val="24"/>
        </w:rPr>
        <w:t>По результатам рассмотрения обращений дается письменный ответ.</w:t>
      </w:r>
    </w:p>
    <w:p w:rsidR="00450001" w:rsidRPr="000264BE" w:rsidRDefault="00450001" w:rsidP="00450001">
      <w:pPr>
        <w:tabs>
          <w:tab w:val="left" w:pos="284"/>
          <w:tab w:val="left" w:pos="709"/>
        </w:tabs>
        <w:ind w:firstLine="709"/>
        <w:jc w:val="both"/>
        <w:rPr>
          <w:sz w:val="24"/>
          <w:szCs w:val="24"/>
        </w:rPr>
      </w:pPr>
      <w:r w:rsidRPr="000264BE">
        <w:rPr>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shd w:val="clear" w:color="auto" w:fill="FFFFFF"/>
        <w:ind w:firstLine="709"/>
        <w:jc w:val="both"/>
        <w:rPr>
          <w:sz w:val="24"/>
          <w:szCs w:val="24"/>
        </w:rPr>
      </w:pPr>
      <w:r w:rsidRPr="000264BE">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50001" w:rsidRPr="000264BE" w:rsidRDefault="00450001" w:rsidP="00450001">
      <w:pPr>
        <w:shd w:val="clear" w:color="auto" w:fill="FFFFFF"/>
        <w:ind w:firstLine="709"/>
        <w:jc w:val="both"/>
        <w:rPr>
          <w:sz w:val="24"/>
          <w:szCs w:val="24"/>
        </w:rPr>
      </w:pPr>
      <w:r w:rsidRPr="000264BE">
        <w:rPr>
          <w:sz w:val="24"/>
          <w:szCs w:val="24"/>
        </w:rPr>
        <w:t xml:space="preserve">Глава Сосновоборского городского округа несет персональную ответственность за обеспечение предоставления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shd w:val="clear" w:color="auto" w:fill="FFFFFF"/>
        <w:ind w:firstLine="709"/>
        <w:jc w:val="both"/>
        <w:rPr>
          <w:sz w:val="24"/>
          <w:szCs w:val="24"/>
        </w:rPr>
      </w:pPr>
      <w:r w:rsidRPr="000264BE">
        <w:rPr>
          <w:sz w:val="24"/>
          <w:szCs w:val="24"/>
        </w:rPr>
        <w:t xml:space="preserve">Работники администрации </w:t>
      </w:r>
      <w:r w:rsidR="00184F19">
        <w:rPr>
          <w:sz w:val="24"/>
          <w:szCs w:val="24"/>
        </w:rPr>
        <w:t>Сосновоборского городского округа</w:t>
      </w:r>
      <w:r w:rsidRPr="000264BE">
        <w:rPr>
          <w:sz w:val="24"/>
          <w:szCs w:val="24"/>
        </w:rPr>
        <w:t xml:space="preserve"> при предоставлении </w:t>
      </w:r>
      <w:r w:rsidRPr="000264BE">
        <w:rPr>
          <w:rFonts w:eastAsia="Calibri"/>
          <w:sz w:val="24"/>
          <w:szCs w:val="24"/>
        </w:rPr>
        <w:t>муниципальной</w:t>
      </w:r>
      <w:r w:rsidRPr="000264BE">
        <w:rPr>
          <w:sz w:val="24"/>
          <w:szCs w:val="24"/>
        </w:rPr>
        <w:t xml:space="preserve"> услуги несут персональную ответственность:</w:t>
      </w:r>
    </w:p>
    <w:p w:rsidR="00450001" w:rsidRPr="000264BE" w:rsidRDefault="00450001" w:rsidP="00450001">
      <w:pPr>
        <w:numPr>
          <w:ilvl w:val="1"/>
          <w:numId w:val="6"/>
        </w:numPr>
        <w:shd w:val="clear" w:color="auto" w:fill="FFFFFF"/>
        <w:ind w:left="0" w:firstLine="993"/>
        <w:jc w:val="both"/>
        <w:rPr>
          <w:sz w:val="24"/>
          <w:szCs w:val="24"/>
        </w:rPr>
      </w:pPr>
      <w:r w:rsidRPr="000264BE">
        <w:rPr>
          <w:sz w:val="24"/>
          <w:szCs w:val="24"/>
        </w:rPr>
        <w:t xml:space="preserve">за неисполнение или ненадлежащее исполнение административных процедур при предоставлении </w:t>
      </w:r>
      <w:r w:rsidRPr="000264BE">
        <w:rPr>
          <w:rFonts w:eastAsia="Calibri"/>
          <w:sz w:val="24"/>
          <w:szCs w:val="24"/>
        </w:rPr>
        <w:t>муниципальной</w:t>
      </w:r>
      <w:r w:rsidRPr="000264BE">
        <w:rPr>
          <w:sz w:val="24"/>
          <w:szCs w:val="24"/>
        </w:rPr>
        <w:t xml:space="preserve"> услуги;</w:t>
      </w:r>
    </w:p>
    <w:p w:rsidR="00450001" w:rsidRPr="000264BE" w:rsidRDefault="00450001" w:rsidP="00450001">
      <w:pPr>
        <w:numPr>
          <w:ilvl w:val="1"/>
          <w:numId w:val="6"/>
        </w:numPr>
        <w:shd w:val="clear" w:color="auto" w:fill="FFFFFF"/>
        <w:ind w:left="0" w:firstLine="993"/>
        <w:jc w:val="both"/>
        <w:rPr>
          <w:sz w:val="24"/>
          <w:szCs w:val="24"/>
        </w:rPr>
      </w:pPr>
      <w:r w:rsidRPr="000264BE">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50001" w:rsidRPr="000264BE" w:rsidRDefault="00450001" w:rsidP="00450001">
      <w:pPr>
        <w:tabs>
          <w:tab w:val="left" w:pos="284"/>
          <w:tab w:val="left" w:pos="709"/>
        </w:tabs>
        <w:ind w:firstLine="709"/>
        <w:jc w:val="both"/>
        <w:rPr>
          <w:sz w:val="24"/>
          <w:szCs w:val="24"/>
        </w:rPr>
      </w:pPr>
      <w:r w:rsidRPr="000264B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50001" w:rsidRPr="000264BE" w:rsidRDefault="00450001" w:rsidP="00450001">
      <w:pPr>
        <w:tabs>
          <w:tab w:val="left" w:pos="142"/>
          <w:tab w:val="left" w:pos="284"/>
        </w:tabs>
        <w:jc w:val="center"/>
        <w:rPr>
          <w:bCs/>
          <w:sz w:val="24"/>
          <w:szCs w:val="24"/>
        </w:rPr>
      </w:pPr>
    </w:p>
    <w:p w:rsidR="00450001" w:rsidRPr="000264BE" w:rsidRDefault="00450001" w:rsidP="00450001">
      <w:pPr>
        <w:autoSpaceDN w:val="0"/>
        <w:ind w:firstLine="709"/>
        <w:jc w:val="both"/>
        <w:rPr>
          <w:b/>
          <w:sz w:val="24"/>
          <w:szCs w:val="24"/>
        </w:rPr>
      </w:pPr>
      <w:r w:rsidRPr="000264BE">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264BE">
        <w:rPr>
          <w:sz w:val="24"/>
          <w:szCs w:val="24"/>
        </w:rPr>
        <w:t xml:space="preserve"> </w:t>
      </w:r>
      <w:r w:rsidRPr="000264BE">
        <w:rPr>
          <w:b/>
          <w:sz w:val="24"/>
          <w:szCs w:val="24"/>
        </w:rPr>
        <w:t>предоставления государственных и муниципальных услуг, работника многофункционального центра</w:t>
      </w:r>
      <w:r w:rsidRPr="000264BE">
        <w:rPr>
          <w:sz w:val="24"/>
          <w:szCs w:val="24"/>
        </w:rPr>
        <w:t xml:space="preserve"> </w:t>
      </w:r>
      <w:r w:rsidRPr="000264BE">
        <w:rPr>
          <w:b/>
          <w:sz w:val="24"/>
          <w:szCs w:val="24"/>
        </w:rPr>
        <w:t>предоставления государственных и муниципальных услуг</w:t>
      </w:r>
    </w:p>
    <w:p w:rsidR="00450001" w:rsidRPr="000264BE" w:rsidRDefault="00450001" w:rsidP="00450001">
      <w:pPr>
        <w:autoSpaceDN w:val="0"/>
        <w:ind w:firstLine="709"/>
        <w:jc w:val="both"/>
        <w:rPr>
          <w:sz w:val="24"/>
          <w:szCs w:val="24"/>
        </w:rPr>
      </w:pPr>
    </w:p>
    <w:p w:rsidR="00450001" w:rsidRPr="000264BE" w:rsidRDefault="00450001" w:rsidP="00450001">
      <w:pPr>
        <w:autoSpaceDN w:val="0"/>
        <w:ind w:firstLine="709"/>
        <w:jc w:val="both"/>
        <w:rPr>
          <w:sz w:val="24"/>
          <w:szCs w:val="24"/>
        </w:rPr>
      </w:pPr>
      <w:r w:rsidRPr="000264B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0001" w:rsidRPr="000264BE" w:rsidRDefault="00450001" w:rsidP="00450001">
      <w:pPr>
        <w:autoSpaceDN w:val="0"/>
        <w:ind w:firstLine="709"/>
        <w:jc w:val="both"/>
        <w:rPr>
          <w:sz w:val="24"/>
          <w:szCs w:val="24"/>
        </w:rPr>
      </w:pPr>
      <w:r w:rsidRPr="000264BE">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0001" w:rsidRPr="000264BE" w:rsidRDefault="00450001" w:rsidP="00450001">
      <w:pPr>
        <w:autoSpaceDN w:val="0"/>
        <w:ind w:firstLine="709"/>
        <w:jc w:val="both"/>
        <w:rPr>
          <w:sz w:val="24"/>
          <w:szCs w:val="24"/>
        </w:rPr>
      </w:pPr>
      <w:r w:rsidRPr="000264BE">
        <w:rPr>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50001" w:rsidRPr="000264BE" w:rsidRDefault="00450001" w:rsidP="00450001">
      <w:pPr>
        <w:autoSpaceDN w:val="0"/>
        <w:ind w:firstLine="709"/>
        <w:jc w:val="both"/>
        <w:rPr>
          <w:sz w:val="24"/>
          <w:szCs w:val="24"/>
        </w:rPr>
      </w:pPr>
      <w:r w:rsidRPr="000264B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001" w:rsidRPr="000264BE" w:rsidRDefault="00450001" w:rsidP="00450001">
      <w:pPr>
        <w:autoSpaceDN w:val="0"/>
        <w:ind w:firstLine="709"/>
        <w:jc w:val="both"/>
        <w:rPr>
          <w:sz w:val="24"/>
          <w:szCs w:val="24"/>
        </w:rPr>
      </w:pPr>
      <w:r w:rsidRPr="000264B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264BE" w:rsidDel="009F0626">
        <w:rPr>
          <w:sz w:val="24"/>
          <w:szCs w:val="24"/>
        </w:rPr>
        <w:t xml:space="preserve"> </w:t>
      </w:r>
      <w:r w:rsidRPr="000264BE">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0001" w:rsidRPr="000264BE" w:rsidRDefault="00450001" w:rsidP="00450001">
      <w:pPr>
        <w:autoSpaceDN w:val="0"/>
        <w:ind w:firstLine="709"/>
        <w:jc w:val="both"/>
        <w:rPr>
          <w:sz w:val="24"/>
          <w:szCs w:val="24"/>
        </w:rPr>
      </w:pPr>
      <w:r w:rsidRPr="000264B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50001" w:rsidRPr="000264BE" w:rsidRDefault="00450001" w:rsidP="00450001">
      <w:pPr>
        <w:autoSpaceDN w:val="0"/>
        <w:ind w:firstLine="709"/>
        <w:jc w:val="both"/>
        <w:rPr>
          <w:sz w:val="24"/>
          <w:szCs w:val="24"/>
        </w:rPr>
      </w:pPr>
      <w:r w:rsidRPr="000264B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E11F6" w:rsidRPr="000264BE">
        <w:rPr>
          <w:sz w:val="24"/>
          <w:szCs w:val="24"/>
        </w:rPr>
        <w:t>на многофункциональный центр</w:t>
      </w:r>
      <w:r w:rsidRPr="000264BE">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001" w:rsidRPr="000264BE" w:rsidRDefault="00450001" w:rsidP="00450001">
      <w:pPr>
        <w:autoSpaceDN w:val="0"/>
        <w:ind w:firstLine="709"/>
        <w:jc w:val="both"/>
        <w:rPr>
          <w:sz w:val="24"/>
          <w:szCs w:val="24"/>
        </w:rPr>
      </w:pPr>
      <w:r w:rsidRPr="000264B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0001" w:rsidRPr="000264BE" w:rsidRDefault="00450001" w:rsidP="00450001">
      <w:pPr>
        <w:autoSpaceDN w:val="0"/>
        <w:ind w:firstLine="709"/>
        <w:jc w:val="both"/>
        <w:rPr>
          <w:sz w:val="24"/>
          <w:szCs w:val="24"/>
        </w:rPr>
      </w:pPr>
      <w:r w:rsidRPr="000264BE">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E11F6" w:rsidRPr="000264BE">
        <w:rPr>
          <w:sz w:val="24"/>
          <w:szCs w:val="24"/>
        </w:rPr>
        <w:t>на многофункциональный центр</w:t>
      </w:r>
      <w:r w:rsidRPr="000264BE">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001" w:rsidRPr="000264BE" w:rsidRDefault="00450001" w:rsidP="00450001">
      <w:pPr>
        <w:autoSpaceDN w:val="0"/>
        <w:ind w:firstLine="709"/>
        <w:jc w:val="both"/>
        <w:rPr>
          <w:sz w:val="24"/>
          <w:szCs w:val="24"/>
        </w:rPr>
      </w:pPr>
      <w:r w:rsidRPr="000264BE">
        <w:rPr>
          <w:sz w:val="24"/>
          <w:szCs w:val="24"/>
        </w:rPr>
        <w:t>8) нарушение срока или порядка выдачи документов по результатам предоставления муниципальной услуги;</w:t>
      </w:r>
    </w:p>
    <w:p w:rsidR="00450001" w:rsidRPr="000264BE" w:rsidRDefault="00450001" w:rsidP="00450001">
      <w:pPr>
        <w:autoSpaceDN w:val="0"/>
        <w:ind w:firstLine="709"/>
        <w:jc w:val="both"/>
        <w:rPr>
          <w:sz w:val="24"/>
          <w:szCs w:val="24"/>
        </w:rPr>
      </w:pPr>
      <w:r w:rsidRPr="000264B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AE11F6" w:rsidRPr="000264BE">
        <w:rPr>
          <w:sz w:val="24"/>
          <w:szCs w:val="24"/>
        </w:rPr>
        <w:t>на многофункциональный центр</w:t>
      </w:r>
      <w:r w:rsidRPr="000264BE">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001" w:rsidRPr="000264BE" w:rsidRDefault="00450001" w:rsidP="00450001">
      <w:pPr>
        <w:autoSpaceDN w:val="0"/>
        <w:ind w:firstLine="709"/>
        <w:jc w:val="both"/>
        <w:rPr>
          <w:b/>
          <w:sz w:val="24"/>
          <w:szCs w:val="24"/>
        </w:rPr>
      </w:pPr>
      <w:r w:rsidRPr="000264BE">
        <w:rPr>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001" w:rsidRPr="000264BE" w:rsidRDefault="00450001" w:rsidP="00450001">
      <w:pPr>
        <w:autoSpaceDN w:val="0"/>
        <w:ind w:firstLine="709"/>
        <w:jc w:val="both"/>
        <w:rPr>
          <w:sz w:val="24"/>
          <w:szCs w:val="24"/>
        </w:rPr>
      </w:pPr>
      <w:r w:rsidRPr="000264BE">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50001" w:rsidRPr="000264BE" w:rsidRDefault="00450001" w:rsidP="00450001">
      <w:pPr>
        <w:autoSpaceDN w:val="0"/>
        <w:ind w:firstLine="709"/>
        <w:jc w:val="both"/>
        <w:rPr>
          <w:sz w:val="24"/>
          <w:szCs w:val="24"/>
        </w:rPr>
      </w:pPr>
      <w:r w:rsidRPr="000264BE">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50001" w:rsidRPr="000264BE" w:rsidRDefault="00450001" w:rsidP="00450001">
      <w:pPr>
        <w:autoSpaceDN w:val="0"/>
        <w:ind w:firstLine="709"/>
        <w:jc w:val="both"/>
        <w:rPr>
          <w:sz w:val="24"/>
          <w:szCs w:val="24"/>
        </w:rPr>
      </w:pPr>
      <w:r w:rsidRPr="000264B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264BE">
          <w:rPr>
            <w:sz w:val="24"/>
            <w:szCs w:val="24"/>
          </w:rPr>
          <w:t>части 5 статьи 11.2</w:t>
        </w:r>
      </w:hyperlink>
      <w:r w:rsidRPr="000264BE">
        <w:rPr>
          <w:sz w:val="24"/>
          <w:szCs w:val="24"/>
        </w:rPr>
        <w:t xml:space="preserve"> Федерального закона № 210-ФЗ.</w:t>
      </w:r>
    </w:p>
    <w:p w:rsidR="00450001" w:rsidRPr="000264BE" w:rsidRDefault="00450001" w:rsidP="00450001">
      <w:pPr>
        <w:autoSpaceDN w:val="0"/>
        <w:ind w:firstLine="709"/>
        <w:jc w:val="both"/>
        <w:rPr>
          <w:sz w:val="24"/>
          <w:szCs w:val="24"/>
        </w:rPr>
      </w:pPr>
      <w:r w:rsidRPr="000264BE">
        <w:rPr>
          <w:sz w:val="24"/>
          <w:szCs w:val="24"/>
        </w:rPr>
        <w:t>В письменной жалобе в обязательном порядке указываются:</w:t>
      </w:r>
    </w:p>
    <w:p w:rsidR="00450001" w:rsidRPr="000264BE" w:rsidRDefault="00450001" w:rsidP="00450001">
      <w:pPr>
        <w:autoSpaceDN w:val="0"/>
        <w:ind w:firstLine="709"/>
        <w:jc w:val="both"/>
        <w:rPr>
          <w:sz w:val="24"/>
          <w:szCs w:val="24"/>
        </w:rPr>
      </w:pPr>
      <w:r w:rsidRPr="000264B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50001" w:rsidRPr="000264BE" w:rsidRDefault="00450001" w:rsidP="00450001">
      <w:pPr>
        <w:autoSpaceDN w:val="0"/>
        <w:ind w:firstLine="709"/>
        <w:jc w:val="both"/>
        <w:rPr>
          <w:sz w:val="24"/>
          <w:szCs w:val="24"/>
        </w:rPr>
      </w:pPr>
      <w:r w:rsidRPr="000264B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001" w:rsidRPr="000264BE" w:rsidRDefault="00450001" w:rsidP="00450001">
      <w:pPr>
        <w:autoSpaceDN w:val="0"/>
        <w:ind w:firstLine="709"/>
        <w:jc w:val="both"/>
        <w:rPr>
          <w:sz w:val="24"/>
          <w:szCs w:val="24"/>
        </w:rPr>
      </w:pPr>
      <w:r w:rsidRPr="000264B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0001" w:rsidRPr="000264BE" w:rsidRDefault="00450001" w:rsidP="00450001">
      <w:pPr>
        <w:autoSpaceDN w:val="0"/>
        <w:ind w:firstLine="709"/>
        <w:jc w:val="both"/>
        <w:rPr>
          <w:sz w:val="24"/>
          <w:szCs w:val="24"/>
        </w:rPr>
      </w:pPr>
      <w:r w:rsidRPr="000264B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0001" w:rsidRPr="000264BE" w:rsidRDefault="00450001" w:rsidP="00450001">
      <w:pPr>
        <w:autoSpaceDN w:val="0"/>
        <w:ind w:firstLine="709"/>
        <w:jc w:val="both"/>
        <w:rPr>
          <w:sz w:val="24"/>
          <w:szCs w:val="24"/>
        </w:rPr>
      </w:pPr>
      <w:r w:rsidRPr="000264BE">
        <w:rPr>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264BE">
          <w:rPr>
            <w:sz w:val="24"/>
            <w:szCs w:val="24"/>
          </w:rPr>
          <w:t>статьей 11.1</w:t>
        </w:r>
      </w:hyperlink>
      <w:r w:rsidRPr="000264BE">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0001" w:rsidRPr="000264BE" w:rsidRDefault="00450001" w:rsidP="00450001">
      <w:pPr>
        <w:autoSpaceDN w:val="0"/>
        <w:ind w:firstLine="709"/>
        <w:jc w:val="both"/>
        <w:rPr>
          <w:sz w:val="24"/>
          <w:szCs w:val="24"/>
        </w:rPr>
      </w:pPr>
      <w:r w:rsidRPr="000264BE">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001" w:rsidRPr="000264BE" w:rsidRDefault="00450001" w:rsidP="00450001">
      <w:pPr>
        <w:autoSpaceDN w:val="0"/>
        <w:ind w:firstLine="709"/>
        <w:jc w:val="both"/>
        <w:rPr>
          <w:sz w:val="24"/>
          <w:szCs w:val="24"/>
        </w:rPr>
      </w:pPr>
      <w:r w:rsidRPr="000264BE">
        <w:rPr>
          <w:sz w:val="24"/>
          <w:szCs w:val="24"/>
        </w:rPr>
        <w:t>5.7. По результатам рассмотрения жалобы принимается одно из следующих решений:</w:t>
      </w:r>
    </w:p>
    <w:p w:rsidR="00450001" w:rsidRPr="000264BE" w:rsidRDefault="00450001" w:rsidP="00450001">
      <w:pPr>
        <w:autoSpaceDN w:val="0"/>
        <w:ind w:firstLine="709"/>
        <w:jc w:val="both"/>
        <w:rPr>
          <w:sz w:val="24"/>
          <w:szCs w:val="24"/>
        </w:rPr>
      </w:pPr>
      <w:r w:rsidRPr="000264B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0001" w:rsidRPr="000264BE" w:rsidRDefault="00450001" w:rsidP="00450001">
      <w:pPr>
        <w:autoSpaceDN w:val="0"/>
        <w:ind w:firstLine="709"/>
        <w:jc w:val="both"/>
        <w:rPr>
          <w:sz w:val="24"/>
          <w:szCs w:val="24"/>
        </w:rPr>
      </w:pPr>
      <w:r w:rsidRPr="000264BE">
        <w:rPr>
          <w:sz w:val="24"/>
          <w:szCs w:val="24"/>
        </w:rPr>
        <w:t>2) в удовлетворении жалобы отказывается.</w:t>
      </w:r>
    </w:p>
    <w:p w:rsidR="00450001" w:rsidRPr="000264BE" w:rsidRDefault="00450001" w:rsidP="00450001">
      <w:pPr>
        <w:autoSpaceDN w:val="0"/>
        <w:adjustRightInd w:val="0"/>
        <w:ind w:firstLine="709"/>
        <w:jc w:val="both"/>
        <w:rPr>
          <w:sz w:val="24"/>
          <w:szCs w:val="24"/>
        </w:rPr>
      </w:pPr>
      <w:r w:rsidRPr="000264B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001" w:rsidRPr="000264BE" w:rsidRDefault="00450001" w:rsidP="00450001">
      <w:pPr>
        <w:numPr>
          <w:ilvl w:val="0"/>
          <w:numId w:val="1"/>
        </w:numPr>
        <w:tabs>
          <w:tab w:val="left" w:pos="1276"/>
        </w:tabs>
        <w:autoSpaceDE w:val="0"/>
        <w:autoSpaceDN w:val="0"/>
        <w:adjustRightInd w:val="0"/>
        <w:ind w:left="0" w:firstLine="709"/>
        <w:jc w:val="both"/>
        <w:rPr>
          <w:sz w:val="24"/>
          <w:szCs w:val="24"/>
        </w:rPr>
      </w:pPr>
      <w:r w:rsidRPr="000264BE">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001" w:rsidRPr="000264BE" w:rsidRDefault="00450001" w:rsidP="00450001">
      <w:pPr>
        <w:widowControl w:val="0"/>
        <w:numPr>
          <w:ilvl w:val="0"/>
          <w:numId w:val="2"/>
        </w:numPr>
        <w:autoSpaceDE w:val="0"/>
        <w:autoSpaceDN w:val="0"/>
        <w:ind w:left="0" w:firstLine="709"/>
        <w:contextualSpacing/>
        <w:jc w:val="both"/>
        <w:rPr>
          <w:b/>
          <w:sz w:val="24"/>
          <w:szCs w:val="24"/>
        </w:rPr>
      </w:pPr>
      <w:r w:rsidRPr="000264B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0001" w:rsidRPr="000264BE" w:rsidRDefault="00450001" w:rsidP="00450001">
      <w:pPr>
        <w:autoSpaceDN w:val="0"/>
        <w:ind w:firstLine="709"/>
        <w:jc w:val="both"/>
        <w:rPr>
          <w:bCs/>
          <w:strike/>
          <w:sz w:val="24"/>
          <w:szCs w:val="24"/>
        </w:rPr>
      </w:pPr>
      <w:r w:rsidRPr="000264B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0001" w:rsidRPr="000264BE" w:rsidRDefault="00450001" w:rsidP="00450001">
      <w:pPr>
        <w:tabs>
          <w:tab w:val="left" w:pos="142"/>
          <w:tab w:val="left" w:pos="284"/>
        </w:tabs>
        <w:jc w:val="right"/>
        <w:rPr>
          <w:sz w:val="24"/>
          <w:szCs w:val="24"/>
        </w:rPr>
      </w:pPr>
    </w:p>
    <w:p w:rsidR="00450001" w:rsidRPr="000264BE" w:rsidRDefault="00450001" w:rsidP="00450001">
      <w:pPr>
        <w:ind w:firstLine="709"/>
        <w:jc w:val="both"/>
        <w:rPr>
          <w:b/>
          <w:sz w:val="24"/>
          <w:szCs w:val="24"/>
        </w:rPr>
      </w:pPr>
      <w:r w:rsidRPr="000264BE">
        <w:rPr>
          <w:b/>
          <w:sz w:val="24"/>
          <w:szCs w:val="24"/>
        </w:rPr>
        <w:t>6. О</w:t>
      </w:r>
      <w:r w:rsidRPr="000264BE">
        <w:rPr>
          <w:b/>
          <w:bCs/>
          <w:sz w:val="24"/>
          <w:szCs w:val="24"/>
        </w:rPr>
        <w:t>собенности выполнения административных процедур в многофункциональных центрах.</w:t>
      </w:r>
    </w:p>
    <w:p w:rsidR="00450001" w:rsidRPr="000264BE" w:rsidRDefault="00450001" w:rsidP="00450001">
      <w:pPr>
        <w:ind w:firstLine="709"/>
        <w:jc w:val="both"/>
        <w:rPr>
          <w:b/>
          <w:sz w:val="24"/>
          <w:szCs w:val="24"/>
        </w:rPr>
      </w:pPr>
      <w:r w:rsidRPr="000264BE">
        <w:rPr>
          <w:sz w:val="24"/>
          <w:szCs w:val="24"/>
        </w:rPr>
        <w:t xml:space="preserve">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администрации СГО. </w:t>
      </w:r>
    </w:p>
    <w:p w:rsidR="00450001" w:rsidRPr="000264BE" w:rsidRDefault="00450001" w:rsidP="00450001">
      <w:pPr>
        <w:autoSpaceDE w:val="0"/>
        <w:autoSpaceDN w:val="0"/>
        <w:adjustRightInd w:val="0"/>
        <w:ind w:firstLine="539"/>
        <w:jc w:val="both"/>
        <w:rPr>
          <w:sz w:val="24"/>
          <w:szCs w:val="24"/>
        </w:rPr>
      </w:pPr>
      <w:r w:rsidRPr="000264BE">
        <w:rPr>
          <w:sz w:val="24"/>
          <w:szCs w:val="24"/>
        </w:rPr>
        <w:t>6.2. В случае подачи документов в администрацию СГО посредством ГБУ ЛО «МФЦ» специалист ГБУ ЛО «МФЦ», осуществляющий прием документов, представленных для получения муниципальной услуги, выполняет следующие действия:</w:t>
      </w:r>
    </w:p>
    <w:p w:rsidR="00450001" w:rsidRPr="000264BE" w:rsidRDefault="00450001" w:rsidP="00450001">
      <w:pPr>
        <w:autoSpaceDE w:val="0"/>
        <w:autoSpaceDN w:val="0"/>
        <w:adjustRightInd w:val="0"/>
        <w:ind w:firstLine="539"/>
        <w:jc w:val="both"/>
        <w:rPr>
          <w:sz w:val="24"/>
          <w:szCs w:val="24"/>
        </w:rPr>
      </w:pPr>
      <w:r w:rsidRPr="000264B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50001" w:rsidRPr="000264BE" w:rsidRDefault="00450001" w:rsidP="00450001">
      <w:pPr>
        <w:autoSpaceDE w:val="0"/>
        <w:autoSpaceDN w:val="0"/>
        <w:adjustRightInd w:val="0"/>
        <w:ind w:firstLine="539"/>
        <w:jc w:val="both"/>
        <w:rPr>
          <w:sz w:val="24"/>
          <w:szCs w:val="24"/>
        </w:rPr>
      </w:pPr>
      <w:r w:rsidRPr="000264B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0001" w:rsidRPr="000264BE" w:rsidRDefault="00450001" w:rsidP="00450001">
      <w:pPr>
        <w:autoSpaceDE w:val="0"/>
        <w:autoSpaceDN w:val="0"/>
        <w:adjustRightInd w:val="0"/>
        <w:ind w:firstLine="539"/>
        <w:jc w:val="both"/>
        <w:rPr>
          <w:sz w:val="24"/>
          <w:szCs w:val="24"/>
        </w:rPr>
      </w:pPr>
      <w:r w:rsidRPr="000264BE">
        <w:rPr>
          <w:sz w:val="24"/>
          <w:szCs w:val="24"/>
        </w:rPr>
        <w:t>б) определяет предмет обращения;</w:t>
      </w:r>
    </w:p>
    <w:p w:rsidR="00450001" w:rsidRPr="000264BE" w:rsidRDefault="00450001" w:rsidP="00450001">
      <w:pPr>
        <w:autoSpaceDE w:val="0"/>
        <w:autoSpaceDN w:val="0"/>
        <w:adjustRightInd w:val="0"/>
        <w:ind w:firstLine="539"/>
        <w:jc w:val="both"/>
        <w:rPr>
          <w:sz w:val="24"/>
          <w:szCs w:val="24"/>
        </w:rPr>
      </w:pPr>
      <w:r w:rsidRPr="000264BE">
        <w:rPr>
          <w:sz w:val="24"/>
          <w:szCs w:val="24"/>
        </w:rPr>
        <w:t>в) проводит проверку правильности заполнения обращения;</w:t>
      </w:r>
    </w:p>
    <w:p w:rsidR="00450001" w:rsidRPr="000264BE" w:rsidRDefault="00450001" w:rsidP="00450001">
      <w:pPr>
        <w:autoSpaceDE w:val="0"/>
        <w:autoSpaceDN w:val="0"/>
        <w:adjustRightInd w:val="0"/>
        <w:ind w:firstLine="539"/>
        <w:jc w:val="both"/>
        <w:rPr>
          <w:sz w:val="24"/>
          <w:szCs w:val="24"/>
        </w:rPr>
      </w:pPr>
      <w:r w:rsidRPr="000264BE">
        <w:rPr>
          <w:sz w:val="24"/>
          <w:szCs w:val="24"/>
        </w:rPr>
        <w:t>г) проводит проверку укомплектованности пакета документов;</w:t>
      </w:r>
    </w:p>
    <w:p w:rsidR="00450001" w:rsidRPr="000264BE" w:rsidRDefault="00450001" w:rsidP="00450001">
      <w:pPr>
        <w:autoSpaceDE w:val="0"/>
        <w:autoSpaceDN w:val="0"/>
        <w:adjustRightInd w:val="0"/>
        <w:ind w:firstLine="539"/>
        <w:jc w:val="both"/>
        <w:rPr>
          <w:sz w:val="24"/>
          <w:szCs w:val="24"/>
        </w:rPr>
      </w:pPr>
      <w:r w:rsidRPr="000264BE">
        <w:rPr>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0001" w:rsidRPr="000264BE" w:rsidRDefault="00450001" w:rsidP="00450001">
      <w:pPr>
        <w:autoSpaceDE w:val="0"/>
        <w:autoSpaceDN w:val="0"/>
        <w:adjustRightInd w:val="0"/>
        <w:ind w:firstLine="539"/>
        <w:jc w:val="both"/>
        <w:rPr>
          <w:sz w:val="24"/>
          <w:szCs w:val="24"/>
        </w:rPr>
      </w:pPr>
      <w:r w:rsidRPr="000264BE">
        <w:rPr>
          <w:sz w:val="24"/>
          <w:szCs w:val="24"/>
        </w:rPr>
        <w:t>е) заверяет каждый документ дела своей электронной подписью (далее – ЭП);</w:t>
      </w:r>
    </w:p>
    <w:p w:rsidR="00450001" w:rsidRPr="000264BE" w:rsidRDefault="00450001" w:rsidP="00450001">
      <w:pPr>
        <w:autoSpaceDE w:val="0"/>
        <w:autoSpaceDN w:val="0"/>
        <w:adjustRightInd w:val="0"/>
        <w:ind w:firstLine="539"/>
        <w:jc w:val="both"/>
        <w:rPr>
          <w:sz w:val="24"/>
          <w:szCs w:val="24"/>
        </w:rPr>
      </w:pPr>
      <w:r w:rsidRPr="000264BE">
        <w:rPr>
          <w:sz w:val="24"/>
          <w:szCs w:val="24"/>
        </w:rPr>
        <w:t>ж) направляет копии документов и реестр документов в администрацию СГО:</w:t>
      </w:r>
    </w:p>
    <w:p w:rsidR="00450001" w:rsidRPr="000264BE" w:rsidRDefault="00450001" w:rsidP="00450001">
      <w:pPr>
        <w:autoSpaceDE w:val="0"/>
        <w:autoSpaceDN w:val="0"/>
        <w:adjustRightInd w:val="0"/>
        <w:ind w:firstLine="539"/>
        <w:jc w:val="both"/>
        <w:rPr>
          <w:sz w:val="24"/>
          <w:szCs w:val="24"/>
        </w:rPr>
      </w:pPr>
      <w:r w:rsidRPr="000264BE">
        <w:rPr>
          <w:sz w:val="24"/>
          <w:szCs w:val="24"/>
        </w:rPr>
        <w:t>- в электронной форме (в составе пакетов электронных дел) – в день обращения заявителя в ГБУ ЛО «МФЦ»;</w:t>
      </w:r>
    </w:p>
    <w:p w:rsidR="00450001" w:rsidRPr="000264BE" w:rsidRDefault="00450001" w:rsidP="00450001">
      <w:pPr>
        <w:autoSpaceDE w:val="0"/>
        <w:autoSpaceDN w:val="0"/>
        <w:adjustRightInd w:val="0"/>
        <w:ind w:firstLine="709"/>
        <w:jc w:val="both"/>
        <w:rPr>
          <w:sz w:val="24"/>
          <w:szCs w:val="24"/>
        </w:rPr>
      </w:pPr>
      <w:r w:rsidRPr="000264B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rsidR="00450001" w:rsidRPr="000264BE" w:rsidRDefault="00450001" w:rsidP="00450001">
      <w:pPr>
        <w:autoSpaceDE w:val="0"/>
        <w:autoSpaceDN w:val="0"/>
        <w:adjustRightInd w:val="0"/>
        <w:ind w:firstLine="709"/>
        <w:jc w:val="both"/>
        <w:rPr>
          <w:sz w:val="24"/>
          <w:szCs w:val="24"/>
        </w:rPr>
      </w:pPr>
      <w:r w:rsidRPr="000264BE">
        <w:rPr>
          <w:sz w:val="24"/>
          <w:szCs w:val="24"/>
        </w:rPr>
        <w:t>По окончании приема документов специалист ГБУ ЛО «МФЦ» выдает заявителю расписку в приеме документов.</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6.3. При установлении работником ГБУ ЛО «МФЦ» факта представления заявителем неполного комплекта документов, указанных в </w:t>
      </w:r>
      <w:hyperlink r:id="rId24" w:history="1">
        <w:r w:rsidRPr="000264BE">
          <w:rPr>
            <w:sz w:val="24"/>
            <w:szCs w:val="24"/>
          </w:rPr>
          <w:t>пункте 2.6</w:t>
        </w:r>
      </w:hyperlink>
      <w:r w:rsidRPr="000264BE">
        <w:rPr>
          <w:sz w:val="24"/>
          <w:szCs w:val="24"/>
        </w:rPr>
        <w:t xml:space="preserve"> настоящего регламента, и наличии соответствующего основания для отказа в приеме документов, указанного в </w:t>
      </w:r>
      <w:hyperlink r:id="rId25" w:history="1">
        <w:r w:rsidRPr="000264BE">
          <w:rPr>
            <w:sz w:val="24"/>
            <w:szCs w:val="24"/>
          </w:rPr>
          <w:t>пункте 2.9</w:t>
        </w:r>
      </w:hyperlink>
      <w:r w:rsidRPr="000264BE">
        <w:rPr>
          <w:sz w:val="24"/>
          <w:szCs w:val="24"/>
        </w:rPr>
        <w:t xml:space="preserve"> настоящего административного регламента, специалист ГБУ ЛО «МФЦ» выполняет в соответствии с настоящим регламентом следующие действия:</w:t>
      </w:r>
    </w:p>
    <w:p w:rsidR="00450001" w:rsidRPr="000264BE" w:rsidRDefault="00450001" w:rsidP="00450001">
      <w:pPr>
        <w:autoSpaceDE w:val="0"/>
        <w:autoSpaceDN w:val="0"/>
        <w:adjustRightInd w:val="0"/>
        <w:ind w:firstLine="709"/>
        <w:jc w:val="both"/>
        <w:rPr>
          <w:sz w:val="24"/>
          <w:szCs w:val="24"/>
        </w:rPr>
      </w:pPr>
      <w:r w:rsidRPr="000264BE">
        <w:rPr>
          <w:sz w:val="24"/>
          <w:szCs w:val="24"/>
        </w:rPr>
        <w:t>сообщает заявителю, какие необходимые документы им не представлены;</w:t>
      </w:r>
    </w:p>
    <w:p w:rsidR="00450001" w:rsidRPr="000264BE" w:rsidRDefault="00450001" w:rsidP="00450001">
      <w:pPr>
        <w:autoSpaceDE w:val="0"/>
        <w:autoSpaceDN w:val="0"/>
        <w:adjustRightInd w:val="0"/>
        <w:ind w:firstLine="709"/>
        <w:jc w:val="both"/>
        <w:rPr>
          <w:sz w:val="24"/>
          <w:szCs w:val="24"/>
        </w:rPr>
      </w:pPr>
      <w:r w:rsidRPr="000264BE">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выдает </w:t>
      </w:r>
      <w:hyperlink r:id="rId26" w:history="1">
        <w:r w:rsidRPr="000264BE">
          <w:rPr>
            <w:sz w:val="24"/>
            <w:szCs w:val="24"/>
          </w:rPr>
          <w:t>решение</w:t>
        </w:r>
      </w:hyperlink>
      <w:r w:rsidRPr="000264BE">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6.4.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СГО, ответственное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rsidR="00450001" w:rsidRPr="000264BE" w:rsidRDefault="00450001" w:rsidP="00450001">
      <w:pPr>
        <w:autoSpaceDE w:val="0"/>
        <w:autoSpaceDN w:val="0"/>
        <w:adjustRightInd w:val="0"/>
        <w:ind w:firstLine="709"/>
        <w:jc w:val="both"/>
        <w:rPr>
          <w:sz w:val="24"/>
          <w:szCs w:val="24"/>
        </w:rPr>
      </w:pPr>
      <w:r w:rsidRPr="000264BE">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50001" w:rsidRPr="000264BE" w:rsidRDefault="00450001" w:rsidP="00450001">
      <w:pPr>
        <w:autoSpaceDE w:val="0"/>
        <w:autoSpaceDN w:val="0"/>
        <w:adjustRightInd w:val="0"/>
        <w:ind w:firstLine="709"/>
        <w:jc w:val="both"/>
        <w:rPr>
          <w:sz w:val="24"/>
          <w:szCs w:val="24"/>
        </w:rPr>
      </w:pPr>
      <w:r w:rsidRPr="000264BE">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50001" w:rsidRPr="000264BE" w:rsidRDefault="00450001" w:rsidP="00450001">
      <w:pPr>
        <w:autoSpaceDE w:val="0"/>
        <w:autoSpaceDN w:val="0"/>
        <w:adjustRightInd w:val="0"/>
        <w:ind w:firstLine="709"/>
        <w:jc w:val="both"/>
        <w:rPr>
          <w:sz w:val="24"/>
          <w:szCs w:val="24"/>
        </w:rPr>
      </w:pPr>
      <w:r w:rsidRPr="000264BE">
        <w:rPr>
          <w:sz w:val="24"/>
          <w:szCs w:val="24"/>
        </w:rPr>
        <w:t xml:space="preserve">Специалист ГБУ ЛО «МФЦ», ответственный за выдачу документов, полученных от администрации </w:t>
      </w:r>
      <w:r w:rsidR="00184F19">
        <w:rPr>
          <w:sz w:val="24"/>
          <w:szCs w:val="24"/>
        </w:rPr>
        <w:t>Сосновоборского городского округа</w:t>
      </w:r>
      <w:r w:rsidRPr="000264BE">
        <w:rPr>
          <w:sz w:val="24"/>
          <w:szCs w:val="24"/>
        </w:rPr>
        <w:t xml:space="preserve"> по результатам рассмотрения представленных заявителем документов, не позднее </w:t>
      </w:r>
      <w:r w:rsidR="00184F19">
        <w:rPr>
          <w:sz w:val="24"/>
          <w:szCs w:val="24"/>
        </w:rPr>
        <w:t>одного дня</w:t>
      </w:r>
      <w:r w:rsidRPr="000264BE">
        <w:rPr>
          <w:sz w:val="24"/>
          <w:szCs w:val="24"/>
        </w:rPr>
        <w:t xml:space="preserve"> с даты их получения от администрации </w:t>
      </w:r>
      <w:r w:rsidR="00184F19">
        <w:rPr>
          <w:sz w:val="24"/>
          <w:szCs w:val="24"/>
        </w:rPr>
        <w:t>Сосновоборского городского округа</w:t>
      </w:r>
      <w:r w:rsidRPr="000264BE">
        <w:rPr>
          <w:sz w:val="24"/>
          <w:szCs w:val="24"/>
        </w:rPr>
        <w:t xml:space="preserve"> сообщает заявителю о принятом решении по телефону (с записью даты и времени телефонного звонка</w:t>
      </w:r>
      <w:r w:rsidR="00184F19">
        <w:rPr>
          <w:sz w:val="24"/>
          <w:szCs w:val="24"/>
        </w:rPr>
        <w:t xml:space="preserve">, </w:t>
      </w:r>
      <w:r w:rsidR="00AE11F6">
        <w:rPr>
          <w:sz w:val="24"/>
          <w:szCs w:val="24"/>
        </w:rPr>
        <w:t>посредством</w:t>
      </w:r>
      <w:r w:rsidR="00BC5AC9">
        <w:rPr>
          <w:sz w:val="24"/>
          <w:szCs w:val="24"/>
        </w:rPr>
        <w:t xml:space="preserve"> автоинформирования по телефону, </w:t>
      </w:r>
      <w:r w:rsidR="00184F19">
        <w:rPr>
          <w:sz w:val="24"/>
          <w:szCs w:val="24"/>
        </w:rPr>
        <w:t xml:space="preserve">либо </w:t>
      </w:r>
      <w:r w:rsidRPr="000264BE">
        <w:rPr>
          <w:sz w:val="24"/>
          <w:szCs w:val="24"/>
        </w:rPr>
        <w:t>посредством смс-информирования</w:t>
      </w:r>
      <w:r w:rsidR="00184F19">
        <w:rPr>
          <w:sz w:val="24"/>
          <w:szCs w:val="24"/>
        </w:rPr>
        <w:t xml:space="preserve"> или информирования по электронной почте, или </w:t>
      </w:r>
      <w:r w:rsidR="00742F4C">
        <w:rPr>
          <w:sz w:val="24"/>
          <w:szCs w:val="24"/>
        </w:rPr>
        <w:t xml:space="preserve">посредством автоинформирования </w:t>
      </w:r>
      <w:r w:rsidR="00184F19">
        <w:rPr>
          <w:sz w:val="24"/>
          <w:szCs w:val="24"/>
        </w:rPr>
        <w:t>через социальную</w:t>
      </w:r>
      <w:r w:rsidR="00742F4C">
        <w:rPr>
          <w:sz w:val="24"/>
          <w:szCs w:val="24"/>
        </w:rPr>
        <w:t xml:space="preserve"> «ВКонтакте»</w:t>
      </w:r>
      <w:r w:rsidRPr="000264BE">
        <w:rPr>
          <w:sz w:val="24"/>
          <w:szCs w:val="24"/>
        </w:rPr>
        <w:t>), а также о возможности получения документов в ГБУ ЛО «МФЦ».</w:t>
      </w:r>
    </w:p>
    <w:p w:rsidR="00450001" w:rsidRPr="000264BE" w:rsidRDefault="00450001" w:rsidP="00450001">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администрации </w:t>
      </w:r>
      <w:r w:rsidR="00742F4C">
        <w:rPr>
          <w:sz w:val="24"/>
          <w:szCs w:val="24"/>
        </w:rPr>
        <w:t>Сосновоборского городского округа</w:t>
      </w:r>
      <w:r w:rsidRPr="000264BE">
        <w:rPr>
          <w:sz w:val="24"/>
          <w:szCs w:val="24"/>
        </w:rPr>
        <w:t>, устанавливающим порядок электронного (безбумажного) документооборота в сфере муниципальных услуг.</w:t>
      </w:r>
    </w:p>
    <w:p w:rsidR="00450001" w:rsidRPr="000264BE" w:rsidRDefault="00450001" w:rsidP="00450001">
      <w:pPr>
        <w:tabs>
          <w:tab w:val="left" w:pos="142"/>
          <w:tab w:val="left" w:pos="284"/>
        </w:tabs>
        <w:jc w:val="right"/>
        <w:rPr>
          <w:sz w:val="24"/>
          <w:szCs w:val="24"/>
        </w:rPr>
      </w:pPr>
      <w:r w:rsidRPr="000264BE">
        <w:rPr>
          <w:sz w:val="24"/>
          <w:szCs w:val="24"/>
        </w:rPr>
        <w:br w:type="page"/>
      </w:r>
    </w:p>
    <w:p w:rsidR="00450001" w:rsidRPr="000264BE" w:rsidRDefault="00450001" w:rsidP="00450001">
      <w:pPr>
        <w:tabs>
          <w:tab w:val="left" w:pos="142"/>
          <w:tab w:val="left" w:pos="284"/>
        </w:tabs>
        <w:jc w:val="right"/>
        <w:rPr>
          <w:bCs/>
          <w:sz w:val="24"/>
          <w:szCs w:val="24"/>
        </w:rPr>
      </w:pPr>
      <w:r w:rsidRPr="000264BE">
        <w:rPr>
          <w:bCs/>
          <w:sz w:val="24"/>
          <w:szCs w:val="24"/>
        </w:rPr>
        <w:lastRenderedPageBreak/>
        <w:t xml:space="preserve">Приложение № 1 </w:t>
      </w:r>
    </w:p>
    <w:p w:rsidR="00450001" w:rsidRPr="000264BE" w:rsidRDefault="00450001" w:rsidP="00450001">
      <w:pPr>
        <w:tabs>
          <w:tab w:val="left" w:pos="142"/>
          <w:tab w:val="left" w:pos="284"/>
        </w:tabs>
        <w:jc w:val="right"/>
        <w:rPr>
          <w:bCs/>
          <w:sz w:val="24"/>
          <w:szCs w:val="24"/>
        </w:rPr>
      </w:pPr>
      <w:r w:rsidRPr="000264BE">
        <w:rPr>
          <w:bCs/>
          <w:sz w:val="24"/>
          <w:szCs w:val="24"/>
        </w:rPr>
        <w:t>к Административному регламенту</w:t>
      </w:r>
    </w:p>
    <w:p w:rsidR="00450001" w:rsidRPr="000264BE" w:rsidRDefault="00450001" w:rsidP="00742F4C">
      <w:pPr>
        <w:tabs>
          <w:tab w:val="left" w:pos="142"/>
          <w:tab w:val="left" w:pos="284"/>
        </w:tabs>
        <w:rPr>
          <w:b/>
          <w:bCs/>
          <w:sz w:val="24"/>
          <w:szCs w:val="24"/>
        </w:rPr>
      </w:pPr>
      <w:r w:rsidRPr="000264BE">
        <w:rPr>
          <w:sz w:val="24"/>
          <w:szCs w:val="24"/>
        </w:rPr>
        <w:t xml:space="preserve">                                                                                        </w:t>
      </w:r>
      <w:r w:rsidRPr="000264BE">
        <w:rPr>
          <w:b/>
          <w:bCs/>
          <w:sz w:val="24"/>
          <w:szCs w:val="24"/>
        </w:rPr>
        <w:t xml:space="preserve">   </w:t>
      </w:r>
    </w:p>
    <w:p w:rsidR="00450001" w:rsidRPr="000264BE" w:rsidRDefault="00450001" w:rsidP="00450001">
      <w:pPr>
        <w:widowControl w:val="0"/>
        <w:autoSpaceDE w:val="0"/>
        <w:autoSpaceDN w:val="0"/>
        <w:adjustRightInd w:val="0"/>
        <w:ind w:firstLine="709"/>
        <w:jc w:val="right"/>
        <w:rPr>
          <w:sz w:val="24"/>
          <w:szCs w:val="24"/>
        </w:rPr>
      </w:pPr>
      <w:r w:rsidRPr="000264BE">
        <w:rPr>
          <w:sz w:val="24"/>
          <w:szCs w:val="24"/>
        </w:rPr>
        <w:t>Главе Сосновоборского городского округа</w:t>
      </w:r>
    </w:p>
    <w:p w:rsidR="00450001" w:rsidRPr="000264BE" w:rsidRDefault="00450001" w:rsidP="00450001">
      <w:pPr>
        <w:widowControl w:val="0"/>
        <w:autoSpaceDE w:val="0"/>
        <w:autoSpaceDN w:val="0"/>
        <w:adjustRightInd w:val="0"/>
        <w:ind w:firstLine="709"/>
        <w:jc w:val="right"/>
        <w:rPr>
          <w:sz w:val="24"/>
          <w:szCs w:val="24"/>
        </w:rPr>
      </w:pPr>
      <w:r w:rsidRPr="000264BE">
        <w:rPr>
          <w:sz w:val="24"/>
          <w:szCs w:val="24"/>
        </w:rPr>
        <w:t xml:space="preserve">                              _______________(ФИО)</w:t>
      </w:r>
    </w:p>
    <w:p w:rsidR="00450001" w:rsidRPr="000264BE" w:rsidRDefault="00450001" w:rsidP="00450001">
      <w:pPr>
        <w:widowControl w:val="0"/>
        <w:autoSpaceDE w:val="0"/>
        <w:autoSpaceDN w:val="0"/>
        <w:adjustRightInd w:val="0"/>
        <w:ind w:firstLine="709"/>
        <w:jc w:val="right"/>
        <w:rPr>
          <w:sz w:val="24"/>
          <w:szCs w:val="24"/>
        </w:rPr>
      </w:pPr>
      <w:r w:rsidRPr="000264BE">
        <w:rPr>
          <w:sz w:val="24"/>
          <w:szCs w:val="24"/>
        </w:rPr>
        <w:t xml:space="preserve">                              адрес места нахождения: ________________________________________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center"/>
        <w:rPr>
          <w:sz w:val="24"/>
          <w:szCs w:val="24"/>
        </w:rPr>
      </w:pPr>
      <w:r w:rsidRPr="000264BE">
        <w:rPr>
          <w:sz w:val="24"/>
          <w:szCs w:val="24"/>
        </w:rPr>
        <w:t>ЗАЯВЛЕНИЕ</w:t>
      </w:r>
    </w:p>
    <w:p w:rsidR="00450001" w:rsidRPr="000264BE" w:rsidRDefault="00450001" w:rsidP="00450001">
      <w:pPr>
        <w:widowControl w:val="0"/>
        <w:autoSpaceDE w:val="0"/>
        <w:autoSpaceDN w:val="0"/>
        <w:adjustRightInd w:val="0"/>
        <w:ind w:left="709"/>
        <w:jc w:val="center"/>
        <w:rPr>
          <w:sz w:val="24"/>
          <w:szCs w:val="24"/>
        </w:rPr>
      </w:pPr>
      <w:r w:rsidRPr="000264BE">
        <w:rPr>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450001" w:rsidRPr="000264BE" w:rsidRDefault="00450001" w:rsidP="00450001">
      <w:pPr>
        <w:widowControl w:val="0"/>
        <w:autoSpaceDE w:val="0"/>
        <w:autoSpaceDN w:val="0"/>
        <w:adjustRightInd w:val="0"/>
        <w:ind w:firstLine="709"/>
        <w:rPr>
          <w:sz w:val="24"/>
          <w:szCs w:val="24"/>
        </w:rPr>
      </w:pPr>
      <w:r w:rsidRPr="000264BE">
        <w:rPr>
          <w:sz w:val="24"/>
          <w:szCs w:val="24"/>
        </w:rPr>
        <w:t>_______________________________________________</w:t>
      </w:r>
      <w:r w:rsidR="00742F4C">
        <w:rPr>
          <w:sz w:val="24"/>
          <w:szCs w:val="24"/>
        </w:rPr>
        <w:t>___________________________</w:t>
      </w:r>
    </w:p>
    <w:p w:rsidR="00450001" w:rsidRPr="000264BE" w:rsidRDefault="00450001" w:rsidP="00450001">
      <w:pPr>
        <w:widowControl w:val="0"/>
        <w:autoSpaceDE w:val="0"/>
        <w:autoSpaceDN w:val="0"/>
        <w:adjustRightInd w:val="0"/>
        <w:ind w:firstLine="709"/>
        <w:jc w:val="center"/>
        <w:rPr>
          <w:sz w:val="24"/>
          <w:szCs w:val="24"/>
        </w:rPr>
      </w:pPr>
      <w:r w:rsidRPr="000264BE">
        <w:rPr>
          <w:sz w:val="24"/>
          <w:szCs w:val="24"/>
        </w:rPr>
        <w:t>(Сосновоборский городской округ)</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742F4C" w:rsidP="00450001">
      <w:pPr>
        <w:widowControl w:val="0"/>
        <w:autoSpaceDE w:val="0"/>
        <w:autoSpaceDN w:val="0"/>
        <w:adjustRightInd w:val="0"/>
        <w:ind w:firstLine="709"/>
        <w:jc w:val="both"/>
        <w:rPr>
          <w:sz w:val="24"/>
          <w:szCs w:val="24"/>
        </w:rPr>
      </w:pPr>
      <w:r>
        <w:rPr>
          <w:sz w:val="24"/>
          <w:szCs w:val="24"/>
        </w:rPr>
        <w:t xml:space="preserve">Регистрационный №________________ </w:t>
      </w:r>
      <w:r w:rsidR="00450001" w:rsidRPr="000264BE">
        <w:rPr>
          <w:sz w:val="24"/>
          <w:szCs w:val="24"/>
        </w:rPr>
        <w:t>Дата регистрации 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___________________________________________</w:t>
      </w:r>
      <w:r w:rsidR="00742F4C">
        <w:rPr>
          <w:sz w:val="24"/>
          <w:szCs w:val="24"/>
        </w:rPr>
        <w:t>_______________________________</w:t>
      </w:r>
    </w:p>
    <w:p w:rsidR="00450001" w:rsidRPr="000264BE" w:rsidRDefault="00450001" w:rsidP="00450001">
      <w:pPr>
        <w:widowControl w:val="0"/>
        <w:autoSpaceDE w:val="0"/>
        <w:autoSpaceDN w:val="0"/>
        <w:adjustRightInd w:val="0"/>
        <w:ind w:firstLine="709"/>
        <w:jc w:val="center"/>
        <w:rPr>
          <w:sz w:val="24"/>
          <w:szCs w:val="24"/>
        </w:rPr>
      </w:pPr>
      <w:r w:rsidRPr="000264BE">
        <w:rPr>
          <w:sz w:val="24"/>
          <w:szCs w:val="24"/>
        </w:rPr>
        <w:t>(заявитель)</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left="709"/>
        <w:jc w:val="both"/>
        <w:rPr>
          <w:sz w:val="24"/>
          <w:szCs w:val="24"/>
        </w:rPr>
      </w:pPr>
      <w:r w:rsidRPr="000264BE">
        <w:rPr>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w:t>
      </w:r>
      <w:r w:rsidR="00742F4C">
        <w:rPr>
          <w:sz w:val="24"/>
          <w:szCs w:val="24"/>
        </w:rPr>
        <w:t>______________________</w:t>
      </w:r>
    </w:p>
    <w:p w:rsidR="00450001" w:rsidRPr="000264BE" w:rsidRDefault="00450001" w:rsidP="00450001">
      <w:pPr>
        <w:widowControl w:val="0"/>
        <w:autoSpaceDE w:val="0"/>
        <w:autoSpaceDN w:val="0"/>
        <w:adjustRightInd w:val="0"/>
        <w:ind w:left="709"/>
        <w:jc w:val="center"/>
        <w:rPr>
          <w:sz w:val="24"/>
          <w:szCs w:val="24"/>
        </w:rPr>
      </w:pPr>
      <w:r w:rsidRPr="000264BE">
        <w:rPr>
          <w:sz w:val="24"/>
          <w:szCs w:val="24"/>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Сведения о заявителе</w:t>
      </w:r>
    </w:p>
    <w:p w:rsidR="00450001" w:rsidRPr="000264BE" w:rsidRDefault="00450001" w:rsidP="00450001">
      <w:pPr>
        <w:widowControl w:val="0"/>
        <w:autoSpaceDE w:val="0"/>
        <w:autoSpaceDN w:val="0"/>
        <w:adjustRightInd w:val="0"/>
        <w:ind w:firstLine="709"/>
        <w:jc w:val="both"/>
        <w:rPr>
          <w:rFonts w:eastAsia="Calibri"/>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450001" w:rsidRPr="000264BE" w:rsidTr="00710F03">
        <w:tc>
          <w:tcPr>
            <w:tcW w:w="5074"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rPr>
                <w:rFonts w:eastAsia="Calibri"/>
                <w:sz w:val="24"/>
                <w:szCs w:val="24"/>
              </w:rPr>
            </w:pPr>
            <w:r w:rsidRPr="000264BE">
              <w:rPr>
                <w:rFonts w:eastAsia="Calibri"/>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firstLine="709"/>
              <w:jc w:val="both"/>
              <w:rPr>
                <w:rFonts w:eastAsia="Calibri"/>
                <w:sz w:val="24"/>
                <w:szCs w:val="24"/>
              </w:rPr>
            </w:pPr>
          </w:p>
        </w:tc>
      </w:tr>
      <w:tr w:rsidR="00450001" w:rsidRPr="000264BE" w:rsidTr="00710F03">
        <w:tc>
          <w:tcPr>
            <w:tcW w:w="5074"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rPr>
                <w:rFonts w:eastAsia="Calibri"/>
                <w:sz w:val="24"/>
                <w:szCs w:val="24"/>
              </w:rPr>
            </w:pPr>
            <w:r w:rsidRPr="000264BE">
              <w:rPr>
                <w:rFonts w:eastAsia="Calibri"/>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firstLine="709"/>
              <w:jc w:val="both"/>
              <w:rPr>
                <w:rFonts w:eastAsia="Calibri"/>
                <w:sz w:val="24"/>
                <w:szCs w:val="24"/>
              </w:rPr>
            </w:pPr>
          </w:p>
        </w:tc>
      </w:tr>
      <w:tr w:rsidR="00450001" w:rsidRPr="000264BE" w:rsidTr="00710F03">
        <w:tc>
          <w:tcPr>
            <w:tcW w:w="5074"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rPr>
                <w:rFonts w:eastAsia="Calibri"/>
                <w:sz w:val="24"/>
                <w:szCs w:val="24"/>
              </w:rPr>
            </w:pPr>
            <w:r w:rsidRPr="000264BE">
              <w:rPr>
                <w:rFonts w:eastAsia="Calibri"/>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firstLine="709"/>
              <w:jc w:val="both"/>
              <w:rPr>
                <w:rFonts w:eastAsia="Calibri"/>
                <w:sz w:val="24"/>
                <w:szCs w:val="24"/>
              </w:rPr>
            </w:pPr>
          </w:p>
        </w:tc>
      </w:tr>
      <w:tr w:rsidR="00450001" w:rsidRPr="000264BE" w:rsidTr="00710F03">
        <w:tc>
          <w:tcPr>
            <w:tcW w:w="5074"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rPr>
                <w:rFonts w:eastAsia="Calibri"/>
                <w:sz w:val="24"/>
                <w:szCs w:val="24"/>
              </w:rPr>
            </w:pPr>
            <w:r w:rsidRPr="000264BE">
              <w:rPr>
                <w:rFonts w:eastAsia="Calibri"/>
                <w:sz w:val="24"/>
                <w:szCs w:val="24"/>
              </w:rPr>
              <w:t>Ф.И.О. руководителя</w:t>
            </w:r>
          </w:p>
          <w:p w:rsidR="00450001" w:rsidRPr="000264BE" w:rsidRDefault="00450001" w:rsidP="00710F03">
            <w:pPr>
              <w:widowControl w:val="0"/>
              <w:autoSpaceDE w:val="0"/>
              <w:autoSpaceDN w:val="0"/>
              <w:adjustRightInd w:val="0"/>
              <w:rPr>
                <w:rFonts w:eastAsia="Calibri"/>
                <w:sz w:val="24"/>
                <w:szCs w:val="24"/>
              </w:rPr>
            </w:pPr>
            <w:r w:rsidRPr="000264BE">
              <w:rPr>
                <w:rFonts w:eastAsia="Calibri"/>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firstLine="709"/>
              <w:jc w:val="both"/>
              <w:rPr>
                <w:rFonts w:eastAsia="Calibri"/>
                <w:sz w:val="24"/>
                <w:szCs w:val="24"/>
              </w:rPr>
            </w:pPr>
          </w:p>
        </w:tc>
      </w:tr>
      <w:tr w:rsidR="00450001" w:rsidRPr="000264BE" w:rsidTr="00710F03">
        <w:trPr>
          <w:trHeight w:val="60"/>
        </w:trPr>
        <w:tc>
          <w:tcPr>
            <w:tcW w:w="5074"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rPr>
                <w:rFonts w:eastAsia="Calibri"/>
                <w:sz w:val="24"/>
                <w:szCs w:val="24"/>
              </w:rPr>
            </w:pPr>
            <w:r w:rsidRPr="000264BE">
              <w:rPr>
                <w:rFonts w:eastAsia="Calibri"/>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firstLine="709"/>
              <w:jc w:val="both"/>
              <w:rPr>
                <w:rFonts w:eastAsia="Calibri"/>
                <w:sz w:val="24"/>
                <w:szCs w:val="24"/>
              </w:rPr>
            </w:pPr>
          </w:p>
        </w:tc>
      </w:tr>
    </w:tbl>
    <w:p w:rsidR="00450001" w:rsidRPr="000264BE" w:rsidRDefault="00450001" w:rsidP="00450001">
      <w:pPr>
        <w:widowControl w:val="0"/>
        <w:autoSpaceDE w:val="0"/>
        <w:autoSpaceDN w:val="0"/>
        <w:adjustRightInd w:val="0"/>
        <w:ind w:firstLine="709"/>
        <w:jc w:val="both"/>
        <w:rPr>
          <w:rFonts w:eastAsia="Calibri"/>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Ф.И.О., полномочия, телефон лица, подавшего заявку: ___________________________</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___________________________________________</w:t>
      </w:r>
      <w:r w:rsidR="00742F4C">
        <w:rPr>
          <w:sz w:val="24"/>
          <w:szCs w:val="24"/>
        </w:rPr>
        <w:t>_______________________________</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___________________________________________</w:t>
      </w:r>
      <w:r w:rsidR="00742F4C">
        <w:rPr>
          <w:sz w:val="24"/>
          <w:szCs w:val="24"/>
        </w:rPr>
        <w:t>_______________________________</w:t>
      </w:r>
    </w:p>
    <w:p w:rsidR="00450001" w:rsidRPr="000264BE" w:rsidRDefault="00450001" w:rsidP="00450001">
      <w:pPr>
        <w:widowControl w:val="0"/>
        <w:autoSpaceDE w:val="0"/>
        <w:autoSpaceDN w:val="0"/>
        <w:adjustRightInd w:val="0"/>
        <w:ind w:firstLine="709"/>
        <w:jc w:val="both"/>
        <w:rPr>
          <w:strike/>
          <w:color w:val="00B050"/>
          <w:sz w:val="24"/>
          <w:szCs w:val="24"/>
        </w:rPr>
      </w:pPr>
    </w:p>
    <w:p w:rsidR="00450001" w:rsidRDefault="00742F4C" w:rsidP="00450001">
      <w:pPr>
        <w:widowControl w:val="0"/>
        <w:autoSpaceDE w:val="0"/>
        <w:autoSpaceDN w:val="0"/>
        <w:adjustRightInd w:val="0"/>
        <w:ind w:left="708" w:firstLine="1"/>
        <w:jc w:val="both"/>
        <w:rPr>
          <w:sz w:val="24"/>
          <w:szCs w:val="24"/>
        </w:rPr>
      </w:pPr>
      <w:r>
        <w:rPr>
          <w:sz w:val="24"/>
          <w:szCs w:val="24"/>
        </w:rPr>
        <w:t xml:space="preserve">На воздушном судне </w:t>
      </w:r>
      <w:r w:rsidR="00450001" w:rsidRPr="000264BE">
        <w:rPr>
          <w:sz w:val="24"/>
          <w:szCs w:val="24"/>
        </w:rPr>
        <w:t>(тип):_______________________________</w:t>
      </w:r>
      <w:r>
        <w:rPr>
          <w:sz w:val="24"/>
          <w:szCs w:val="24"/>
        </w:rPr>
        <w:t>____________________</w:t>
      </w:r>
    </w:p>
    <w:p w:rsidR="00742F4C" w:rsidRPr="000264BE" w:rsidRDefault="00742F4C" w:rsidP="00450001">
      <w:pPr>
        <w:widowControl w:val="0"/>
        <w:autoSpaceDE w:val="0"/>
        <w:autoSpaceDN w:val="0"/>
        <w:adjustRightInd w:val="0"/>
        <w:ind w:left="708" w:firstLine="1"/>
        <w:jc w:val="both"/>
        <w:rPr>
          <w:sz w:val="24"/>
          <w:szCs w:val="24"/>
        </w:rPr>
      </w:pPr>
      <w:r>
        <w:rPr>
          <w:sz w:val="24"/>
          <w:szCs w:val="24"/>
        </w:rPr>
        <w:t>__________________________________________________________________________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государственный (регистрационный)</w:t>
      </w:r>
    </w:p>
    <w:p w:rsidR="00450001" w:rsidRPr="000264BE" w:rsidRDefault="00742F4C" w:rsidP="00450001">
      <w:pPr>
        <w:widowControl w:val="0"/>
        <w:autoSpaceDE w:val="0"/>
        <w:autoSpaceDN w:val="0"/>
        <w:adjustRightInd w:val="0"/>
        <w:ind w:firstLine="709"/>
        <w:jc w:val="both"/>
        <w:rPr>
          <w:sz w:val="24"/>
          <w:szCs w:val="24"/>
        </w:rPr>
      </w:pPr>
      <w:r>
        <w:rPr>
          <w:sz w:val="24"/>
          <w:szCs w:val="24"/>
        </w:rPr>
        <w:t xml:space="preserve">опознавательный </w:t>
      </w:r>
      <w:r w:rsidR="00450001" w:rsidRPr="000264BE">
        <w:rPr>
          <w:sz w:val="24"/>
          <w:szCs w:val="24"/>
        </w:rPr>
        <w:t>знак:_________________________</w:t>
      </w:r>
      <w:r>
        <w:rPr>
          <w:sz w:val="24"/>
          <w:szCs w:val="24"/>
        </w:rPr>
        <w:t>_____________________________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заводской номер (при наличии)__________________</w:t>
      </w:r>
      <w:r w:rsidR="00742F4C">
        <w:rPr>
          <w:sz w:val="24"/>
          <w:szCs w:val="24"/>
        </w:rPr>
        <w:t>_____________________________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567"/>
        <w:jc w:val="both"/>
        <w:rPr>
          <w:sz w:val="24"/>
          <w:szCs w:val="24"/>
        </w:rPr>
      </w:pPr>
      <w:r w:rsidRPr="000264BE">
        <w:rPr>
          <w:sz w:val="24"/>
          <w:szCs w:val="24"/>
        </w:rPr>
        <w:t xml:space="preserve">Срок использования воздушного пространства над территорией МО </w:t>
      </w:r>
    </w:p>
    <w:p w:rsidR="00450001" w:rsidRPr="000264BE" w:rsidRDefault="00450001" w:rsidP="00450001">
      <w:pPr>
        <w:widowControl w:val="0"/>
        <w:autoSpaceDE w:val="0"/>
        <w:autoSpaceDN w:val="0"/>
        <w:adjustRightInd w:val="0"/>
        <w:ind w:left="567"/>
        <w:jc w:val="both"/>
        <w:rPr>
          <w:sz w:val="24"/>
          <w:szCs w:val="24"/>
        </w:rPr>
      </w:pPr>
      <w:r w:rsidRPr="000264BE">
        <w:rPr>
          <w:sz w:val="24"/>
          <w:szCs w:val="24"/>
        </w:rPr>
        <w:t xml:space="preserve">начало_____________________________________________________________________,    </w:t>
      </w:r>
      <w:r w:rsidRPr="000264BE">
        <w:rPr>
          <w:sz w:val="24"/>
          <w:szCs w:val="24"/>
        </w:rPr>
        <w:lastRenderedPageBreak/>
        <w:t>окончание___________________________________</w:t>
      </w:r>
      <w:r w:rsidR="00742F4C">
        <w:rPr>
          <w:sz w:val="24"/>
          <w:szCs w:val="24"/>
        </w:rPr>
        <w:t>_______________________________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567"/>
        <w:rPr>
          <w:sz w:val="24"/>
          <w:szCs w:val="24"/>
        </w:rPr>
      </w:pPr>
      <w:r w:rsidRPr="000264BE">
        <w:rPr>
          <w:sz w:val="24"/>
          <w:szCs w:val="24"/>
        </w:rPr>
        <w:t>Место использования воздушного пространства над ________</w:t>
      </w:r>
      <w:r w:rsidR="00742F4C">
        <w:rPr>
          <w:sz w:val="24"/>
          <w:szCs w:val="24"/>
        </w:rPr>
        <w:t>______________________</w:t>
      </w:r>
    </w:p>
    <w:p w:rsidR="00450001" w:rsidRPr="000264BE" w:rsidRDefault="00450001" w:rsidP="00450001">
      <w:pPr>
        <w:widowControl w:val="0"/>
        <w:tabs>
          <w:tab w:val="left" w:pos="5954"/>
        </w:tabs>
        <w:autoSpaceDE w:val="0"/>
        <w:autoSpaceDN w:val="0"/>
        <w:adjustRightInd w:val="0"/>
        <w:ind w:firstLine="709"/>
        <w:jc w:val="center"/>
        <w:rPr>
          <w:sz w:val="24"/>
          <w:szCs w:val="24"/>
        </w:rPr>
      </w:pPr>
      <w:r w:rsidRPr="000264BE">
        <w:rPr>
          <w:sz w:val="24"/>
          <w:szCs w:val="24"/>
        </w:rPr>
        <w:t xml:space="preserve">                                                                        </w:t>
      </w:r>
      <w:r w:rsidR="00742F4C">
        <w:rPr>
          <w:sz w:val="24"/>
          <w:szCs w:val="24"/>
        </w:rPr>
        <w:t xml:space="preserve">               </w:t>
      </w:r>
      <w:r w:rsidRPr="000264BE">
        <w:rPr>
          <w:sz w:val="24"/>
          <w:szCs w:val="24"/>
        </w:rPr>
        <w:t>(Сосновоборский городской округ)</w:t>
      </w:r>
    </w:p>
    <w:p w:rsidR="00450001" w:rsidRPr="000264BE" w:rsidRDefault="00450001" w:rsidP="00450001">
      <w:pPr>
        <w:widowControl w:val="0"/>
        <w:autoSpaceDE w:val="0"/>
        <w:autoSpaceDN w:val="0"/>
        <w:adjustRightInd w:val="0"/>
        <w:ind w:left="567"/>
        <w:rPr>
          <w:sz w:val="24"/>
          <w:szCs w:val="24"/>
        </w:rPr>
      </w:pPr>
      <w:r w:rsidRPr="000264BE">
        <w:rPr>
          <w:sz w:val="24"/>
          <w:szCs w:val="24"/>
        </w:rPr>
        <w:t>посадочные площадки, планируемые к использованию: ________________________________________________________________________________________________________________________________</w:t>
      </w:r>
      <w:r w:rsidR="00742F4C">
        <w:rPr>
          <w:sz w:val="24"/>
          <w:szCs w:val="24"/>
        </w:rPr>
        <w:t>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left="567"/>
        <w:rPr>
          <w:sz w:val="24"/>
          <w:szCs w:val="24"/>
        </w:rPr>
      </w:pPr>
      <w:r w:rsidRPr="000264BE">
        <w:rPr>
          <w:sz w:val="24"/>
          <w:szCs w:val="24"/>
        </w:rPr>
        <w:t>Время использования воздушного пространства над территорией МО:_________________________________________</w:t>
      </w:r>
      <w:r w:rsidR="00742F4C">
        <w:rPr>
          <w:sz w:val="24"/>
          <w:szCs w:val="24"/>
        </w:rPr>
        <w:t>______________________________</w:t>
      </w:r>
    </w:p>
    <w:p w:rsidR="00450001" w:rsidRPr="000264BE" w:rsidRDefault="00450001" w:rsidP="00450001">
      <w:pPr>
        <w:widowControl w:val="0"/>
        <w:autoSpaceDE w:val="0"/>
        <w:autoSpaceDN w:val="0"/>
        <w:adjustRightInd w:val="0"/>
        <w:ind w:firstLine="709"/>
        <w:jc w:val="center"/>
        <w:rPr>
          <w:sz w:val="24"/>
          <w:szCs w:val="24"/>
        </w:rPr>
      </w:pPr>
      <w:r w:rsidRPr="000264BE">
        <w:rPr>
          <w:sz w:val="24"/>
          <w:szCs w:val="24"/>
        </w:rPr>
        <w:t>(ночное/дневное)</w:t>
      </w:r>
    </w:p>
    <w:p w:rsidR="00450001" w:rsidRPr="000264BE" w:rsidRDefault="00450001" w:rsidP="00450001">
      <w:pPr>
        <w:widowControl w:val="0"/>
        <w:autoSpaceDE w:val="0"/>
        <w:autoSpaceDN w:val="0"/>
        <w:adjustRightInd w:val="0"/>
        <w:ind w:left="709"/>
        <w:jc w:val="both"/>
        <w:rPr>
          <w:sz w:val="24"/>
          <w:szCs w:val="24"/>
        </w:rPr>
      </w:pPr>
    </w:p>
    <w:p w:rsidR="00450001" w:rsidRPr="000264BE" w:rsidRDefault="00450001" w:rsidP="00450001">
      <w:pPr>
        <w:widowControl w:val="0"/>
        <w:autoSpaceDE w:val="0"/>
        <w:autoSpaceDN w:val="0"/>
        <w:adjustRightInd w:val="0"/>
        <w:ind w:left="567"/>
        <w:jc w:val="both"/>
        <w:rPr>
          <w:sz w:val="24"/>
          <w:szCs w:val="24"/>
        </w:rPr>
      </w:pPr>
      <w:r w:rsidRPr="000264BE">
        <w:rPr>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450001" w:rsidRPr="000264BE" w:rsidRDefault="00450001" w:rsidP="00450001">
      <w:pPr>
        <w:widowControl w:val="0"/>
        <w:autoSpaceDE w:val="0"/>
        <w:autoSpaceDN w:val="0"/>
        <w:adjustRightInd w:val="0"/>
        <w:ind w:left="567"/>
        <w:jc w:val="both"/>
        <w:rPr>
          <w:rFonts w:eastAsia="Calibri"/>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1656"/>
      </w:tblGrid>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r w:rsidR="00450001" w:rsidRPr="000264BE" w:rsidTr="00742F4C">
        <w:tc>
          <w:tcPr>
            <w:tcW w:w="567" w:type="dxa"/>
            <w:tcBorders>
              <w:top w:val="single" w:sz="4" w:space="0" w:color="auto"/>
              <w:left w:val="single" w:sz="4" w:space="0" w:color="auto"/>
              <w:bottom w:val="single" w:sz="4" w:space="0" w:color="auto"/>
              <w:right w:val="single" w:sz="4" w:space="0" w:color="auto"/>
            </w:tcBorders>
            <w:hideMark/>
          </w:tcPr>
          <w:p w:rsidR="00450001" w:rsidRPr="000264BE" w:rsidRDefault="00450001" w:rsidP="00710F03">
            <w:pPr>
              <w:widowControl w:val="0"/>
              <w:autoSpaceDE w:val="0"/>
              <w:autoSpaceDN w:val="0"/>
              <w:adjustRightInd w:val="0"/>
              <w:ind w:left="567"/>
              <w:jc w:val="both"/>
              <w:rPr>
                <w:rFonts w:eastAsia="Calibri"/>
                <w:sz w:val="24"/>
                <w:szCs w:val="24"/>
              </w:rPr>
            </w:pPr>
            <w:r w:rsidRPr="000264BE">
              <w:rPr>
                <w:rFonts w:eastAsia="Calibri"/>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450001" w:rsidRPr="000264BE" w:rsidRDefault="00450001" w:rsidP="00710F03">
            <w:pPr>
              <w:widowControl w:val="0"/>
              <w:autoSpaceDE w:val="0"/>
              <w:autoSpaceDN w:val="0"/>
              <w:adjustRightInd w:val="0"/>
              <w:ind w:left="567"/>
              <w:jc w:val="both"/>
              <w:rPr>
                <w:rFonts w:eastAsia="Calibri"/>
                <w:sz w:val="24"/>
                <w:szCs w:val="24"/>
              </w:rPr>
            </w:pPr>
          </w:p>
        </w:tc>
      </w:tr>
    </w:tbl>
    <w:p w:rsidR="00450001" w:rsidRPr="000264BE" w:rsidRDefault="00450001" w:rsidP="00450001">
      <w:pPr>
        <w:widowControl w:val="0"/>
        <w:autoSpaceDE w:val="0"/>
        <w:autoSpaceDN w:val="0"/>
        <w:adjustRightInd w:val="0"/>
        <w:ind w:firstLine="709"/>
        <w:jc w:val="both"/>
        <w:rPr>
          <w:rFonts w:eastAsia="Calibri"/>
          <w:sz w:val="24"/>
          <w:szCs w:val="24"/>
        </w:rPr>
      </w:pP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Документы, являющиеся результатом предоставления муниципальной услуги, прошу выдать (направить):</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(ниже отметить необходимое)</w:t>
      </w:r>
    </w:p>
    <w:p w:rsidR="00742F4C" w:rsidRDefault="00450001" w:rsidP="00450001">
      <w:pPr>
        <w:widowControl w:val="0"/>
        <w:autoSpaceDE w:val="0"/>
        <w:autoSpaceDN w:val="0"/>
        <w:adjustRightInd w:val="0"/>
        <w:ind w:firstLine="709"/>
        <w:jc w:val="both"/>
        <w:rPr>
          <w:sz w:val="24"/>
          <w:szCs w:val="24"/>
        </w:rPr>
      </w:pPr>
      <w:r w:rsidRPr="000264BE">
        <w:rPr>
          <w:sz w:val="24"/>
          <w:szCs w:val="24"/>
        </w:rPr>
        <w:t>       </w:t>
      </w:r>
      <w:r>
        <w:rPr>
          <w:noProof/>
          <w:sz w:val="24"/>
          <w:szCs w:val="24"/>
        </w:rPr>
        <w:drawing>
          <wp:inline distT="0" distB="0" distL="0" distR="0">
            <wp:extent cx="323850" cy="2667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323850" cy="266700"/>
                    </a:xfrm>
                    <a:prstGeom prst="rect">
                      <a:avLst/>
                    </a:prstGeom>
                    <a:solidFill>
                      <a:srgbClr val="000000"/>
                    </a:solidFill>
                    <a:ln w="9525">
                      <a:noFill/>
                      <a:miter lim="800000"/>
                      <a:headEnd/>
                      <a:tailEnd/>
                    </a:ln>
                  </pic:spPr>
                </pic:pic>
              </a:graphicData>
            </a:graphic>
          </wp:inline>
        </w:drawing>
      </w:r>
      <w:r w:rsidRPr="000264BE">
        <w:rPr>
          <w:sz w:val="24"/>
          <w:szCs w:val="24"/>
        </w:rPr>
        <w:t> - в виде бумажного документа в ГБУ ЛО «МФЦ»;</w:t>
      </w:r>
    </w:p>
    <w:p w:rsidR="00450001" w:rsidRPr="000264BE" w:rsidRDefault="00742F4C" w:rsidP="00742F4C">
      <w:pPr>
        <w:widowControl w:val="0"/>
        <w:autoSpaceDE w:val="0"/>
        <w:autoSpaceDN w:val="0"/>
        <w:adjustRightInd w:val="0"/>
        <w:ind w:firstLine="993"/>
        <w:jc w:val="both"/>
        <w:rPr>
          <w:sz w:val="24"/>
          <w:szCs w:val="24"/>
        </w:rPr>
      </w:pPr>
      <w:r>
        <w:rPr>
          <w:sz w:val="24"/>
          <w:szCs w:val="24"/>
        </w:rPr>
        <w:t xml:space="preserve"> </w:t>
      </w:r>
      <w:r w:rsidR="00450001" w:rsidRPr="000264BE">
        <w:rPr>
          <w:sz w:val="24"/>
          <w:szCs w:val="24"/>
        </w:rPr>
        <w:t xml:space="preserve"> </w:t>
      </w:r>
      <w:r w:rsidRPr="00742F4C">
        <w:rPr>
          <w:noProof/>
          <w:sz w:val="24"/>
          <w:szCs w:val="24"/>
        </w:rPr>
        <w:drawing>
          <wp:inline distT="0" distB="0" distL="0" distR="0">
            <wp:extent cx="323850" cy="2667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323850" cy="266700"/>
                    </a:xfrm>
                    <a:prstGeom prst="rect">
                      <a:avLst/>
                    </a:prstGeom>
                    <a:solidFill>
                      <a:srgbClr val="000000"/>
                    </a:solidFill>
                    <a:ln w="9525">
                      <a:noFill/>
                      <a:miter lim="800000"/>
                      <a:headEnd/>
                      <a:tailEnd/>
                    </a:ln>
                  </pic:spPr>
                </pic:pic>
              </a:graphicData>
            </a:graphic>
          </wp:inline>
        </w:drawing>
      </w:r>
      <w:r>
        <w:rPr>
          <w:sz w:val="24"/>
          <w:szCs w:val="24"/>
        </w:rPr>
        <w:t xml:space="preserve"> - в виде бумажного документа при личном обращении в администрацию Сосновоборского городского округа</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       </w:t>
      </w:r>
      <w:r>
        <w:rPr>
          <w:noProof/>
          <w:sz w:val="24"/>
          <w:szCs w:val="24"/>
        </w:rPr>
        <w:drawing>
          <wp:inline distT="0" distB="0" distL="0" distR="0">
            <wp:extent cx="323850" cy="2667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0264BE">
        <w:rPr>
          <w:sz w:val="24"/>
          <w:szCs w:val="24"/>
        </w:rPr>
        <w:t>  - посредством почтовой связи в виде бумажного документа, отправленного на почтовый адрес: ______________________________________________________________</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 xml:space="preserve">                                                                 (указать почтовый адрес)</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       </w:t>
      </w:r>
      <w:r>
        <w:rPr>
          <w:noProof/>
          <w:sz w:val="24"/>
          <w:szCs w:val="24"/>
        </w:rPr>
        <w:drawing>
          <wp:inline distT="0" distB="0" distL="0" distR="0">
            <wp:extent cx="323850" cy="2667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323850" cy="266700"/>
                    </a:xfrm>
                    <a:prstGeom prst="rect">
                      <a:avLst/>
                    </a:prstGeom>
                    <a:noFill/>
                    <a:ln w="9525">
                      <a:noFill/>
                      <a:miter lim="800000"/>
                      <a:headEnd/>
                      <a:tailEnd/>
                    </a:ln>
                  </pic:spPr>
                </pic:pic>
              </a:graphicData>
            </a:graphic>
          </wp:inline>
        </w:drawing>
      </w:r>
      <w:r w:rsidRPr="000264BE">
        <w:rPr>
          <w:sz w:val="24"/>
          <w:szCs w:val="24"/>
        </w:rPr>
        <w:t xml:space="preserve">  -  в виде электронного документа, направленного на электронную почту заявителя </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&lt;*&gt; Заявление от юридических лиц оформляется на официальном бланке организации</w:t>
      </w:r>
    </w:p>
    <w:p w:rsidR="00450001" w:rsidRPr="000264BE" w:rsidRDefault="00450001" w:rsidP="00450001">
      <w:pPr>
        <w:widowControl w:val="0"/>
        <w:autoSpaceDE w:val="0"/>
        <w:autoSpaceDN w:val="0"/>
        <w:adjustRightInd w:val="0"/>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Заявитель (представитель Заявителя)</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Ф.И.О. ____________________________________________________________________</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Подпись Заявителя (представителя Заявителя):</w:t>
      </w: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_________________________ «__» ____________ 20__ год.</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r w:rsidRPr="000264BE">
        <w:rPr>
          <w:sz w:val="24"/>
          <w:szCs w:val="24"/>
        </w:rPr>
        <w:t>М.П.</w:t>
      </w: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widowControl w:val="0"/>
        <w:autoSpaceDE w:val="0"/>
        <w:autoSpaceDN w:val="0"/>
        <w:adjustRightInd w:val="0"/>
        <w:ind w:firstLine="709"/>
        <w:jc w:val="both"/>
        <w:rPr>
          <w:sz w:val="24"/>
          <w:szCs w:val="24"/>
        </w:rPr>
      </w:pPr>
    </w:p>
    <w:p w:rsidR="00450001" w:rsidRPr="000264BE" w:rsidRDefault="00450001" w:rsidP="00450001">
      <w:pPr>
        <w:rPr>
          <w:sz w:val="24"/>
          <w:szCs w:val="24"/>
        </w:rPr>
      </w:pPr>
    </w:p>
    <w:p w:rsidR="00450001" w:rsidRPr="000264BE" w:rsidRDefault="00450001" w:rsidP="00450001">
      <w:pPr>
        <w:rPr>
          <w:sz w:val="24"/>
          <w:szCs w:val="24"/>
        </w:rPr>
      </w:pPr>
    </w:p>
    <w:p w:rsidR="00450001" w:rsidRPr="000264BE" w:rsidRDefault="00450001" w:rsidP="00742F4C">
      <w:pPr>
        <w:tabs>
          <w:tab w:val="left" w:pos="142"/>
          <w:tab w:val="left" w:pos="284"/>
        </w:tabs>
        <w:rPr>
          <w:bCs/>
          <w:sz w:val="24"/>
          <w:szCs w:val="24"/>
        </w:rPr>
      </w:pPr>
    </w:p>
    <w:p w:rsidR="00450001" w:rsidRPr="000264BE" w:rsidRDefault="00450001" w:rsidP="00450001">
      <w:pPr>
        <w:tabs>
          <w:tab w:val="left" w:pos="142"/>
          <w:tab w:val="left" w:pos="284"/>
        </w:tabs>
        <w:jc w:val="right"/>
        <w:rPr>
          <w:bCs/>
          <w:sz w:val="24"/>
          <w:szCs w:val="24"/>
        </w:rPr>
      </w:pPr>
      <w:r w:rsidRPr="000264BE">
        <w:rPr>
          <w:bCs/>
          <w:sz w:val="24"/>
          <w:szCs w:val="24"/>
        </w:rPr>
        <w:lastRenderedPageBreak/>
        <w:t xml:space="preserve">Приложение № 2 </w:t>
      </w:r>
    </w:p>
    <w:p w:rsidR="00450001" w:rsidRPr="000264BE" w:rsidRDefault="00450001" w:rsidP="00450001">
      <w:pPr>
        <w:tabs>
          <w:tab w:val="left" w:pos="142"/>
          <w:tab w:val="left" w:pos="284"/>
        </w:tabs>
        <w:jc w:val="right"/>
        <w:rPr>
          <w:sz w:val="24"/>
          <w:szCs w:val="24"/>
        </w:rPr>
      </w:pPr>
      <w:r w:rsidRPr="000264BE">
        <w:rPr>
          <w:sz w:val="24"/>
          <w:szCs w:val="24"/>
        </w:rPr>
        <w:t xml:space="preserve">к Административному регламенту </w:t>
      </w:r>
    </w:p>
    <w:p w:rsidR="00450001" w:rsidRPr="000264BE" w:rsidRDefault="00450001" w:rsidP="00450001">
      <w:pPr>
        <w:tabs>
          <w:tab w:val="left" w:pos="142"/>
          <w:tab w:val="left" w:pos="284"/>
        </w:tabs>
        <w:jc w:val="right"/>
        <w:rPr>
          <w:sz w:val="24"/>
          <w:szCs w:val="24"/>
        </w:rPr>
      </w:pPr>
    </w:p>
    <w:p w:rsidR="00450001" w:rsidRPr="000264BE" w:rsidRDefault="00450001" w:rsidP="00450001">
      <w:pPr>
        <w:tabs>
          <w:tab w:val="left" w:pos="142"/>
          <w:tab w:val="left" w:pos="284"/>
        </w:tabs>
        <w:jc w:val="right"/>
        <w:rPr>
          <w:sz w:val="24"/>
          <w:szCs w:val="24"/>
        </w:rPr>
      </w:pPr>
    </w:p>
    <w:p w:rsidR="00450001" w:rsidRPr="000264BE" w:rsidRDefault="00450001" w:rsidP="00450001">
      <w:pPr>
        <w:tabs>
          <w:tab w:val="left" w:pos="142"/>
          <w:tab w:val="left" w:pos="284"/>
        </w:tabs>
        <w:jc w:val="center"/>
        <w:rPr>
          <w:bCs/>
          <w:sz w:val="24"/>
          <w:szCs w:val="24"/>
        </w:rPr>
      </w:pPr>
      <w:r w:rsidRPr="000264BE">
        <w:rPr>
          <w:bCs/>
          <w:sz w:val="24"/>
          <w:szCs w:val="24"/>
        </w:rPr>
        <w:t>РАЗРЕШЕНИЕ</w:t>
      </w:r>
    </w:p>
    <w:p w:rsidR="00450001" w:rsidRPr="000264BE" w:rsidRDefault="00450001" w:rsidP="00450001">
      <w:pPr>
        <w:tabs>
          <w:tab w:val="left" w:pos="142"/>
          <w:tab w:val="left" w:pos="284"/>
        </w:tabs>
        <w:jc w:val="center"/>
        <w:rPr>
          <w:bCs/>
          <w:sz w:val="24"/>
          <w:szCs w:val="24"/>
        </w:rPr>
      </w:pPr>
      <w:r w:rsidRPr="000264BE">
        <w:rPr>
          <w:bCs/>
          <w:sz w:val="24"/>
          <w:szCs w:val="24"/>
        </w:rPr>
        <w:t xml:space="preserve">на осуществление авиационных работ, парашютных прыжков, демонстрационных полетов воздушных судов, </w:t>
      </w:r>
      <w:r w:rsidRPr="000264BE">
        <w:rPr>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0264BE">
        <w:rPr>
          <w:bCs/>
          <w:sz w:val="24"/>
          <w:szCs w:val="24"/>
        </w:rPr>
        <w:t xml:space="preserve">, подъемов привязных аэростатов, а также посадки (взлета) на площадки, расположенные в границах муниципального образования </w:t>
      </w:r>
      <w:r w:rsidR="003100D0">
        <w:rPr>
          <w:bCs/>
          <w:sz w:val="24"/>
          <w:szCs w:val="24"/>
        </w:rPr>
        <w:t xml:space="preserve">Сосновоборский городской округ </w:t>
      </w:r>
      <w:r w:rsidRPr="000264BE">
        <w:rPr>
          <w:bCs/>
          <w:sz w:val="24"/>
          <w:szCs w:val="24"/>
        </w:rPr>
        <w:t xml:space="preserve">Ленинградской области, </w:t>
      </w:r>
    </w:p>
    <w:p w:rsidR="00450001" w:rsidRPr="000264BE" w:rsidRDefault="003100D0" w:rsidP="00450001">
      <w:pPr>
        <w:tabs>
          <w:tab w:val="left" w:pos="142"/>
          <w:tab w:val="left" w:pos="284"/>
        </w:tabs>
        <w:jc w:val="center"/>
        <w:rPr>
          <w:bCs/>
          <w:sz w:val="24"/>
          <w:szCs w:val="24"/>
        </w:rPr>
      </w:pPr>
      <w:r w:rsidRPr="000264BE">
        <w:rPr>
          <w:bCs/>
          <w:sz w:val="24"/>
          <w:szCs w:val="24"/>
        </w:rPr>
        <w:t>сведения,</w:t>
      </w:r>
      <w:r w:rsidR="00450001" w:rsidRPr="000264BE">
        <w:rPr>
          <w:bCs/>
          <w:sz w:val="24"/>
          <w:szCs w:val="24"/>
        </w:rPr>
        <w:t xml:space="preserve"> о которых не опубликованы в документах аэронавигационной информации</w:t>
      </w: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r w:rsidRPr="000264BE">
        <w:rPr>
          <w:bCs/>
          <w:sz w:val="24"/>
          <w:szCs w:val="24"/>
        </w:rPr>
        <w:t>«______»____________20____ года                                                             №_______________</w:t>
      </w: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r w:rsidRPr="000264BE">
        <w:rPr>
          <w:bCs/>
          <w:sz w:val="24"/>
          <w:szCs w:val="24"/>
        </w:rPr>
        <w:t>Разрешение выдано:</w:t>
      </w:r>
    </w:p>
    <w:p w:rsidR="00450001" w:rsidRPr="000264BE" w:rsidRDefault="00450001" w:rsidP="00450001">
      <w:pPr>
        <w:tabs>
          <w:tab w:val="left" w:pos="142"/>
          <w:tab w:val="left" w:pos="284"/>
        </w:tabs>
        <w:jc w:val="center"/>
        <w:rPr>
          <w:bCs/>
          <w:sz w:val="24"/>
          <w:szCs w:val="24"/>
        </w:rPr>
      </w:pPr>
      <w:r w:rsidRPr="000264BE">
        <w:rPr>
          <w:bCs/>
          <w:sz w:val="24"/>
          <w:szCs w:val="24"/>
        </w:rPr>
        <w:t>________________________________________________________________________________________________________________________________________________________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(Ф.И.О. лица, наименование организации)</w:t>
      </w:r>
    </w:p>
    <w:p w:rsidR="00450001" w:rsidRPr="000264BE" w:rsidRDefault="00450001" w:rsidP="00450001">
      <w:pPr>
        <w:tabs>
          <w:tab w:val="left" w:pos="142"/>
          <w:tab w:val="left" w:pos="284"/>
        </w:tabs>
        <w:jc w:val="center"/>
        <w:rPr>
          <w:bCs/>
          <w:sz w:val="24"/>
          <w:szCs w:val="24"/>
        </w:rPr>
      </w:pPr>
      <w:r w:rsidRPr="000264BE">
        <w:rPr>
          <w:bCs/>
          <w:sz w:val="24"/>
          <w:szCs w:val="24"/>
        </w:rPr>
        <w:t xml:space="preserve">на использование воздушного пространства </w:t>
      </w:r>
    </w:p>
    <w:p w:rsidR="00450001" w:rsidRPr="000264BE" w:rsidRDefault="00450001" w:rsidP="00450001">
      <w:pPr>
        <w:tabs>
          <w:tab w:val="left" w:pos="142"/>
          <w:tab w:val="left" w:pos="284"/>
        </w:tabs>
        <w:jc w:val="center"/>
        <w:rPr>
          <w:bCs/>
          <w:sz w:val="24"/>
          <w:szCs w:val="24"/>
        </w:rPr>
      </w:pPr>
      <w:r w:rsidRPr="000264BE">
        <w:rPr>
          <w:bCs/>
          <w:sz w:val="24"/>
          <w:szCs w:val="24"/>
        </w:rPr>
        <w:t>над территорией Сосновоборский городской округ</w:t>
      </w:r>
    </w:p>
    <w:p w:rsidR="00450001" w:rsidRPr="000264BE" w:rsidRDefault="00450001" w:rsidP="00450001">
      <w:pPr>
        <w:tabs>
          <w:tab w:val="left" w:pos="142"/>
          <w:tab w:val="left" w:pos="284"/>
        </w:tabs>
        <w:jc w:val="center"/>
        <w:rPr>
          <w:bCs/>
          <w:sz w:val="24"/>
          <w:szCs w:val="24"/>
        </w:rPr>
      </w:pPr>
      <w:r w:rsidRPr="000264BE">
        <w:rPr>
          <w:bCs/>
          <w:sz w:val="24"/>
          <w:szCs w:val="24"/>
        </w:rPr>
        <w:t>____________________________________________________________________________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(указывается вид деятельности)</w:t>
      </w: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r w:rsidRPr="000264BE">
        <w:rPr>
          <w:bCs/>
          <w:sz w:val="24"/>
          <w:szCs w:val="24"/>
        </w:rPr>
        <w:t>Сроки использования воздушного пространства: __________________________________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___________________________________________________________________________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Адрес проведения мероприятия: _______________________________________________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____________________________________________________________________________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 xml:space="preserve">                                              _______________                                 ______________________</w:t>
      </w:r>
    </w:p>
    <w:p w:rsidR="00450001" w:rsidRPr="000264BE" w:rsidRDefault="00450001" w:rsidP="00450001">
      <w:pPr>
        <w:tabs>
          <w:tab w:val="left" w:pos="142"/>
          <w:tab w:val="left" w:pos="284"/>
        </w:tabs>
        <w:jc w:val="center"/>
        <w:rPr>
          <w:bCs/>
          <w:sz w:val="24"/>
          <w:szCs w:val="24"/>
        </w:rPr>
      </w:pPr>
      <w:r w:rsidRPr="000264BE">
        <w:rPr>
          <w:bCs/>
          <w:sz w:val="24"/>
          <w:szCs w:val="24"/>
        </w:rPr>
        <w:t xml:space="preserve">                                            (подпись)                                                            (расшифровка)                    </w:t>
      </w: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Default="00450001" w:rsidP="00450001">
      <w:pPr>
        <w:tabs>
          <w:tab w:val="left" w:pos="142"/>
          <w:tab w:val="left" w:pos="284"/>
        </w:tabs>
        <w:jc w:val="center"/>
        <w:rPr>
          <w:bCs/>
          <w:sz w:val="24"/>
          <w:szCs w:val="24"/>
        </w:rPr>
      </w:pPr>
    </w:p>
    <w:p w:rsidR="00450001" w:rsidRDefault="00450001" w:rsidP="00450001">
      <w:pPr>
        <w:tabs>
          <w:tab w:val="left" w:pos="142"/>
          <w:tab w:val="left" w:pos="284"/>
        </w:tabs>
        <w:jc w:val="center"/>
        <w:rPr>
          <w:bCs/>
          <w:sz w:val="24"/>
          <w:szCs w:val="24"/>
        </w:rPr>
      </w:pPr>
    </w:p>
    <w:p w:rsidR="00450001"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right"/>
        <w:rPr>
          <w:bCs/>
          <w:sz w:val="24"/>
          <w:szCs w:val="24"/>
        </w:rPr>
      </w:pPr>
      <w:r w:rsidRPr="000264BE">
        <w:rPr>
          <w:bCs/>
          <w:sz w:val="24"/>
          <w:szCs w:val="24"/>
        </w:rPr>
        <w:t xml:space="preserve">Приложение № 3 </w:t>
      </w:r>
    </w:p>
    <w:p w:rsidR="00450001" w:rsidRPr="000264BE" w:rsidRDefault="00450001" w:rsidP="00450001">
      <w:pPr>
        <w:tabs>
          <w:tab w:val="left" w:pos="142"/>
          <w:tab w:val="left" w:pos="284"/>
        </w:tabs>
        <w:jc w:val="right"/>
        <w:rPr>
          <w:sz w:val="24"/>
          <w:szCs w:val="24"/>
        </w:rPr>
      </w:pPr>
      <w:r w:rsidRPr="000264BE">
        <w:rPr>
          <w:sz w:val="24"/>
          <w:szCs w:val="24"/>
        </w:rPr>
        <w:t xml:space="preserve">к Административному регламенту </w:t>
      </w:r>
    </w:p>
    <w:p w:rsidR="00450001" w:rsidRPr="000264BE" w:rsidRDefault="00450001" w:rsidP="00450001">
      <w:pPr>
        <w:tabs>
          <w:tab w:val="left" w:pos="142"/>
          <w:tab w:val="left" w:pos="284"/>
        </w:tabs>
        <w:jc w:val="center"/>
        <w:rPr>
          <w:bCs/>
          <w:sz w:val="24"/>
          <w:szCs w:val="24"/>
        </w:rPr>
      </w:pPr>
    </w:p>
    <w:p w:rsidR="00450001" w:rsidRPr="000264BE" w:rsidRDefault="00450001" w:rsidP="00450001">
      <w:pPr>
        <w:tabs>
          <w:tab w:val="left" w:pos="142"/>
          <w:tab w:val="left" w:pos="284"/>
        </w:tabs>
        <w:jc w:val="center"/>
        <w:rPr>
          <w:bCs/>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450001" w:rsidRPr="000264BE" w:rsidTr="00710F03">
        <w:tc>
          <w:tcPr>
            <w:tcW w:w="3685" w:type="dxa"/>
            <w:vMerge w:val="restart"/>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5386" w:type="dxa"/>
            <w:gridSpan w:val="3"/>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5386" w:type="dxa"/>
            <w:gridSpan w:val="3"/>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(Ф.И.О. физического лица и адрес проживания/наименование организации и ИНН)</w:t>
            </w: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5386" w:type="dxa"/>
            <w:gridSpan w:val="3"/>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5386" w:type="dxa"/>
            <w:gridSpan w:val="3"/>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(Ф.И.О. представителя заявителя и реквизиты доверенности)</w:t>
            </w: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5386" w:type="dxa"/>
            <w:gridSpan w:val="3"/>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5386" w:type="dxa"/>
            <w:gridSpan w:val="3"/>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5386" w:type="dxa"/>
            <w:gridSpan w:val="3"/>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Контактная информация:</w:t>
            </w: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707"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тТел.</w:t>
            </w:r>
          </w:p>
        </w:tc>
        <w:tc>
          <w:tcPr>
            <w:tcW w:w="4679" w:type="dxa"/>
            <w:gridSpan w:val="2"/>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none" w:sz="0" w:space="0" w:color="auto"/>
          </w:tblBorders>
        </w:tblPrEx>
        <w:tc>
          <w:tcPr>
            <w:tcW w:w="3685" w:type="dxa"/>
            <w:vMerge/>
            <w:tcBorders>
              <w:top w:val="nil"/>
              <w:left w:val="nil"/>
              <w:bottom w:val="nil"/>
              <w:right w:val="nil"/>
            </w:tcBorders>
          </w:tcPr>
          <w:p w:rsidR="00450001" w:rsidRPr="000264BE" w:rsidRDefault="00450001" w:rsidP="00710F03">
            <w:pPr>
              <w:spacing w:after="1" w:line="0" w:lineRule="atLeast"/>
              <w:rPr>
                <w:sz w:val="24"/>
                <w:szCs w:val="24"/>
              </w:rPr>
            </w:pPr>
          </w:p>
        </w:tc>
        <w:tc>
          <w:tcPr>
            <w:tcW w:w="1234" w:type="dxa"/>
            <w:gridSpan w:val="2"/>
            <w:tcBorders>
              <w:top w:val="nil"/>
              <w:left w:val="nil"/>
              <w:bottom w:val="nil"/>
              <w:right w:val="nil"/>
            </w:tcBorders>
          </w:tcPr>
          <w:p w:rsidR="00450001" w:rsidRPr="000264BE" w:rsidRDefault="00450001" w:rsidP="00710F03">
            <w:pPr>
              <w:widowControl w:val="0"/>
              <w:autoSpaceDE w:val="0"/>
              <w:autoSpaceDN w:val="0"/>
              <w:adjustRightInd w:val="0"/>
              <w:jc w:val="both"/>
              <w:rPr>
                <w:sz w:val="24"/>
                <w:szCs w:val="24"/>
              </w:rPr>
            </w:pPr>
            <w:r w:rsidRPr="000264BE">
              <w:rPr>
                <w:sz w:val="24"/>
                <w:szCs w:val="24"/>
              </w:rPr>
              <w:t>Эл.</w:t>
            </w:r>
            <w:r w:rsidR="003100D0">
              <w:rPr>
                <w:sz w:val="24"/>
                <w:szCs w:val="24"/>
              </w:rPr>
              <w:t xml:space="preserve"> </w:t>
            </w:r>
            <w:r w:rsidRPr="000264BE">
              <w:rPr>
                <w:sz w:val="24"/>
                <w:szCs w:val="24"/>
              </w:rPr>
              <w:t>почта</w:t>
            </w:r>
          </w:p>
        </w:tc>
        <w:tc>
          <w:tcPr>
            <w:tcW w:w="4152" w:type="dxa"/>
            <w:tcBorders>
              <w:top w:val="single" w:sz="4" w:space="0" w:color="auto"/>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bl>
    <w:p w:rsidR="00450001" w:rsidRPr="000264BE" w:rsidRDefault="00450001" w:rsidP="00450001">
      <w:pPr>
        <w:widowControl w:val="0"/>
        <w:autoSpaceDE w:val="0"/>
        <w:autoSpaceDN w:val="0"/>
        <w:adjustRightInd w:val="0"/>
        <w:ind w:firstLine="720"/>
        <w:jc w:val="center"/>
        <w:rPr>
          <w:sz w:val="24"/>
          <w:szCs w:val="24"/>
        </w:rPr>
      </w:pPr>
    </w:p>
    <w:p w:rsidR="00450001" w:rsidRPr="000264BE" w:rsidRDefault="00450001" w:rsidP="00450001">
      <w:pPr>
        <w:widowControl w:val="0"/>
        <w:autoSpaceDE w:val="0"/>
        <w:autoSpaceDN w:val="0"/>
        <w:adjustRightInd w:val="0"/>
        <w:ind w:firstLine="72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851"/>
        <w:gridCol w:w="219"/>
      </w:tblGrid>
      <w:tr w:rsidR="00450001" w:rsidRPr="000264BE" w:rsidTr="00710F03">
        <w:tc>
          <w:tcPr>
            <w:tcW w:w="9070" w:type="dxa"/>
            <w:gridSpan w:val="2"/>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bookmarkStart w:id="15" w:name="P708"/>
            <w:bookmarkEnd w:id="15"/>
            <w:r w:rsidRPr="000264BE">
              <w:rPr>
                <w:sz w:val="24"/>
                <w:szCs w:val="24"/>
              </w:rPr>
              <w:t>РЕШЕНИЕ</w:t>
            </w:r>
          </w:p>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об отказе в приеме заявления и документов, необходимых для предоставления муниципальной услуги</w:t>
            </w:r>
          </w:p>
        </w:tc>
      </w:tr>
      <w:tr w:rsidR="00450001" w:rsidRPr="000264BE" w:rsidTr="00710F03">
        <w:tc>
          <w:tcPr>
            <w:tcW w:w="9070" w:type="dxa"/>
            <w:gridSpan w:val="2"/>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c>
          <w:tcPr>
            <w:tcW w:w="9070" w:type="dxa"/>
            <w:gridSpan w:val="2"/>
            <w:tcBorders>
              <w:top w:val="nil"/>
              <w:left w:val="nil"/>
              <w:bottom w:val="nil"/>
              <w:right w:val="nil"/>
            </w:tcBorders>
          </w:tcPr>
          <w:p w:rsidR="00450001" w:rsidRPr="000264BE" w:rsidRDefault="00450001" w:rsidP="00710F03">
            <w:pPr>
              <w:widowControl w:val="0"/>
              <w:autoSpaceDE w:val="0"/>
              <w:autoSpaceDN w:val="0"/>
              <w:adjustRightInd w:val="0"/>
              <w:ind w:firstLine="283"/>
              <w:jc w:val="both"/>
              <w:rPr>
                <w:sz w:val="24"/>
                <w:szCs w:val="24"/>
              </w:rPr>
            </w:pPr>
            <w:r w:rsidRPr="000264BE">
              <w:rPr>
                <w:sz w:val="24"/>
                <w:szCs w:val="24"/>
              </w:rPr>
              <w:t>Настоящим подтверждается, что при приеме документов, необходимых для предоставления муниципальной услуги</w:t>
            </w:r>
          </w:p>
        </w:tc>
      </w:tr>
      <w:tr w:rsidR="00450001" w:rsidRPr="000264BE" w:rsidTr="003100D0">
        <w:tc>
          <w:tcPr>
            <w:tcW w:w="8851" w:type="dxa"/>
            <w:tcBorders>
              <w:top w:val="nil"/>
              <w:left w:val="nil"/>
              <w:bottom w:val="single" w:sz="4" w:space="0" w:color="auto"/>
              <w:right w:val="nil"/>
            </w:tcBorders>
          </w:tcPr>
          <w:p w:rsidR="00450001" w:rsidRPr="000264BE" w:rsidRDefault="00450001" w:rsidP="003100D0">
            <w:pPr>
              <w:widowControl w:val="0"/>
              <w:autoSpaceDE w:val="0"/>
              <w:autoSpaceDN w:val="0"/>
              <w:adjustRightInd w:val="0"/>
              <w:ind w:right="-345" w:firstLine="720"/>
              <w:jc w:val="both"/>
              <w:rPr>
                <w:sz w:val="24"/>
                <w:szCs w:val="24"/>
              </w:rPr>
            </w:pPr>
          </w:p>
        </w:tc>
        <w:tc>
          <w:tcPr>
            <w:tcW w:w="219"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w:t>
            </w:r>
          </w:p>
        </w:tc>
      </w:tr>
      <w:tr w:rsidR="00450001" w:rsidRPr="000264BE" w:rsidTr="003100D0">
        <w:tc>
          <w:tcPr>
            <w:tcW w:w="8851" w:type="dxa"/>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(наименование муниципальной услуги в соответствии</w:t>
            </w:r>
          </w:p>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с административным регламентом)</w:t>
            </w:r>
          </w:p>
        </w:tc>
        <w:tc>
          <w:tcPr>
            <w:tcW w:w="219"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c>
          <w:tcPr>
            <w:tcW w:w="9070" w:type="dxa"/>
            <w:gridSpan w:val="2"/>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были выявлены следующие основания для отказа в приеме документов:</w:t>
            </w:r>
          </w:p>
        </w:tc>
      </w:tr>
      <w:tr w:rsidR="00450001" w:rsidRPr="000264BE" w:rsidTr="00710F03">
        <w:tc>
          <w:tcPr>
            <w:tcW w:w="9070" w:type="dxa"/>
            <w:gridSpan w:val="2"/>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c>
          <w:tcPr>
            <w:tcW w:w="9070" w:type="dxa"/>
            <w:gridSpan w:val="2"/>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 xml:space="preserve">(указываются основания для отказа в приеме документов, предусмотренные </w:t>
            </w:r>
            <w:hyperlink w:anchor="P266" w:history="1">
              <w:r w:rsidRPr="000264BE">
                <w:rPr>
                  <w:sz w:val="24"/>
                  <w:szCs w:val="24"/>
                </w:rPr>
                <w:t>пунктом 2.9</w:t>
              </w:r>
            </w:hyperlink>
            <w:r w:rsidRPr="000264BE">
              <w:rPr>
                <w:sz w:val="24"/>
                <w:szCs w:val="24"/>
              </w:rPr>
              <w:t xml:space="preserve"> административного регламента)</w:t>
            </w:r>
          </w:p>
        </w:tc>
      </w:tr>
      <w:tr w:rsidR="00450001" w:rsidRPr="000264BE" w:rsidTr="00710F03">
        <w:tc>
          <w:tcPr>
            <w:tcW w:w="9070" w:type="dxa"/>
            <w:gridSpan w:val="2"/>
            <w:tcBorders>
              <w:top w:val="nil"/>
              <w:left w:val="nil"/>
              <w:bottom w:val="nil"/>
              <w:right w:val="nil"/>
            </w:tcBorders>
          </w:tcPr>
          <w:p w:rsidR="00450001" w:rsidRPr="000264BE" w:rsidRDefault="00450001" w:rsidP="00710F03">
            <w:pPr>
              <w:widowControl w:val="0"/>
              <w:autoSpaceDE w:val="0"/>
              <w:autoSpaceDN w:val="0"/>
              <w:adjustRightInd w:val="0"/>
              <w:ind w:firstLine="283"/>
              <w:jc w:val="both"/>
              <w:rPr>
                <w:sz w:val="24"/>
                <w:szCs w:val="24"/>
              </w:rPr>
            </w:pPr>
            <w:r w:rsidRPr="000264BE">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50001" w:rsidRPr="000264BE" w:rsidTr="00710F03">
        <w:tc>
          <w:tcPr>
            <w:tcW w:w="9070" w:type="dxa"/>
            <w:gridSpan w:val="2"/>
            <w:tcBorders>
              <w:top w:val="nil"/>
              <w:left w:val="nil"/>
              <w:bottom w:val="nil"/>
              <w:right w:val="nil"/>
            </w:tcBorders>
          </w:tcPr>
          <w:p w:rsidR="00450001" w:rsidRPr="000264BE" w:rsidRDefault="00450001" w:rsidP="00710F03">
            <w:pPr>
              <w:widowControl w:val="0"/>
              <w:autoSpaceDE w:val="0"/>
              <w:autoSpaceDN w:val="0"/>
              <w:adjustRightInd w:val="0"/>
              <w:ind w:firstLine="283"/>
              <w:jc w:val="both"/>
              <w:rPr>
                <w:sz w:val="24"/>
                <w:szCs w:val="24"/>
              </w:rPr>
            </w:pPr>
            <w:r w:rsidRPr="000264BE">
              <w:rPr>
                <w:sz w:val="24"/>
                <w:szCs w:val="24"/>
              </w:rPr>
              <w:t>Для получения муниципальной услуги заявителю необходимо представить следующие документы:</w:t>
            </w:r>
          </w:p>
        </w:tc>
      </w:tr>
      <w:tr w:rsidR="00450001" w:rsidRPr="000264BE" w:rsidTr="00710F03">
        <w:tc>
          <w:tcPr>
            <w:tcW w:w="9070" w:type="dxa"/>
            <w:gridSpan w:val="2"/>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50001" w:rsidRPr="000264BE" w:rsidRDefault="00450001" w:rsidP="00710F03">
            <w:pPr>
              <w:widowControl w:val="0"/>
              <w:autoSpaceDE w:val="0"/>
              <w:autoSpaceDN w:val="0"/>
              <w:adjustRightInd w:val="0"/>
              <w:ind w:firstLine="720"/>
              <w:jc w:val="both"/>
              <w:rPr>
                <w:sz w:val="24"/>
                <w:szCs w:val="24"/>
              </w:rPr>
            </w:pPr>
          </w:p>
        </w:tc>
      </w:tr>
      <w:tr w:rsidR="00450001" w:rsidRPr="000264BE" w:rsidTr="00710F03">
        <w:tblPrEx>
          <w:tblBorders>
            <w:insideH w:val="single" w:sz="4" w:space="0" w:color="auto"/>
          </w:tblBorders>
        </w:tblPrEx>
        <w:tc>
          <w:tcPr>
            <w:tcW w:w="9070" w:type="dxa"/>
            <w:gridSpan w:val="2"/>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50001" w:rsidRPr="000264BE" w:rsidRDefault="003100D0" w:rsidP="003100D0">
      <w:pPr>
        <w:widowControl w:val="0"/>
        <w:autoSpaceDE w:val="0"/>
        <w:autoSpaceDN w:val="0"/>
        <w:adjustRightInd w:val="0"/>
        <w:rPr>
          <w:sz w:val="24"/>
          <w:szCs w:val="24"/>
        </w:rPr>
      </w:pPr>
      <w:r>
        <w:rPr>
          <w:sz w:val="24"/>
          <w:szCs w:val="24"/>
        </w:rPr>
        <w:t>___________________________________________________________________________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1496"/>
        <w:gridCol w:w="2835"/>
        <w:gridCol w:w="1417"/>
      </w:tblGrid>
      <w:tr w:rsidR="00450001" w:rsidRPr="000264BE" w:rsidTr="003100D0">
        <w:tc>
          <w:tcPr>
            <w:tcW w:w="3323" w:type="dxa"/>
          </w:tcPr>
          <w:p w:rsidR="00450001" w:rsidRPr="000264BE" w:rsidRDefault="00450001" w:rsidP="003100D0">
            <w:pPr>
              <w:widowControl w:val="0"/>
              <w:autoSpaceDE w:val="0"/>
              <w:autoSpaceDN w:val="0"/>
              <w:adjustRightInd w:val="0"/>
              <w:ind w:hanging="62"/>
              <w:jc w:val="center"/>
              <w:rPr>
                <w:sz w:val="24"/>
                <w:szCs w:val="24"/>
              </w:rPr>
            </w:pPr>
            <w:r w:rsidRPr="000264BE">
              <w:rPr>
                <w:sz w:val="24"/>
                <w:szCs w:val="24"/>
              </w:rPr>
              <w:t>(должностное лицо</w:t>
            </w:r>
            <w:r w:rsidR="003100D0">
              <w:rPr>
                <w:sz w:val="24"/>
                <w:szCs w:val="24"/>
              </w:rPr>
              <w:t>,</w:t>
            </w:r>
            <w:r w:rsidRPr="000264BE">
              <w:rPr>
                <w:sz w:val="24"/>
                <w:szCs w:val="24"/>
              </w:rPr>
              <w:t xml:space="preserve"> (специалист ГБУ ЛО</w:t>
            </w:r>
            <w:r w:rsidR="003100D0">
              <w:rPr>
                <w:sz w:val="24"/>
                <w:szCs w:val="24"/>
              </w:rPr>
              <w:t xml:space="preserve"> </w:t>
            </w:r>
            <w:r w:rsidR="003100D0" w:rsidRPr="000264BE">
              <w:rPr>
                <w:sz w:val="24"/>
                <w:szCs w:val="24"/>
              </w:rPr>
              <w:t>«МФЦ»)</w:t>
            </w:r>
          </w:p>
        </w:tc>
        <w:tc>
          <w:tcPr>
            <w:tcW w:w="1496" w:type="dxa"/>
          </w:tcPr>
          <w:p w:rsidR="00450001" w:rsidRPr="000264BE" w:rsidRDefault="00450001" w:rsidP="00710F03">
            <w:pPr>
              <w:widowControl w:val="0"/>
              <w:autoSpaceDE w:val="0"/>
              <w:autoSpaceDN w:val="0"/>
              <w:adjustRightInd w:val="0"/>
              <w:ind w:firstLine="364"/>
              <w:jc w:val="center"/>
              <w:rPr>
                <w:sz w:val="24"/>
                <w:szCs w:val="24"/>
              </w:rPr>
            </w:pPr>
            <w:r w:rsidRPr="000264BE">
              <w:rPr>
                <w:sz w:val="24"/>
                <w:szCs w:val="24"/>
              </w:rPr>
              <w:t>(подпись)</w:t>
            </w:r>
          </w:p>
        </w:tc>
        <w:tc>
          <w:tcPr>
            <w:tcW w:w="2835" w:type="dxa"/>
          </w:tcPr>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(инициалы, фамилия)</w:t>
            </w:r>
          </w:p>
        </w:tc>
        <w:tc>
          <w:tcPr>
            <w:tcW w:w="1417" w:type="dxa"/>
          </w:tcPr>
          <w:p w:rsidR="00450001" w:rsidRPr="000264BE" w:rsidRDefault="00450001" w:rsidP="00710F03">
            <w:pPr>
              <w:widowControl w:val="0"/>
              <w:autoSpaceDE w:val="0"/>
              <w:autoSpaceDN w:val="0"/>
              <w:adjustRightInd w:val="0"/>
              <w:ind w:firstLine="364"/>
              <w:jc w:val="center"/>
              <w:rPr>
                <w:sz w:val="24"/>
                <w:szCs w:val="24"/>
              </w:rPr>
            </w:pPr>
            <w:r w:rsidRPr="000264BE">
              <w:rPr>
                <w:sz w:val="24"/>
                <w:szCs w:val="24"/>
              </w:rPr>
              <w:t>(дата)</w:t>
            </w:r>
          </w:p>
        </w:tc>
      </w:tr>
      <w:tr w:rsidR="00450001" w:rsidRPr="000264BE" w:rsidTr="003100D0">
        <w:tc>
          <w:tcPr>
            <w:tcW w:w="9071" w:type="dxa"/>
            <w:gridSpan w:val="4"/>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М.П.</w:t>
            </w:r>
          </w:p>
        </w:tc>
      </w:tr>
    </w:tbl>
    <w:p w:rsidR="00450001" w:rsidRPr="000264BE" w:rsidRDefault="00450001" w:rsidP="00450001">
      <w:pPr>
        <w:widowControl w:val="0"/>
        <w:autoSpaceDE w:val="0"/>
        <w:autoSpaceDN w:val="0"/>
        <w:adjustRightInd w:val="0"/>
        <w:ind w:firstLine="720"/>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450001" w:rsidRPr="000264BE" w:rsidTr="00710F03">
        <w:tc>
          <w:tcPr>
            <w:tcW w:w="9070" w:type="dxa"/>
            <w:gridSpan w:val="5"/>
            <w:tcBorders>
              <w:top w:val="nil"/>
              <w:left w:val="nil"/>
              <w:bottom w:val="nil"/>
              <w:right w:val="nil"/>
            </w:tcBorders>
          </w:tcPr>
          <w:p w:rsidR="00450001" w:rsidRPr="000264BE" w:rsidRDefault="00450001" w:rsidP="00710F03">
            <w:pPr>
              <w:widowControl w:val="0"/>
              <w:autoSpaceDE w:val="0"/>
              <w:autoSpaceDN w:val="0"/>
              <w:adjustRightInd w:val="0"/>
              <w:ind w:firstLine="720"/>
              <w:jc w:val="both"/>
              <w:rPr>
                <w:sz w:val="24"/>
                <w:szCs w:val="24"/>
              </w:rPr>
            </w:pPr>
            <w:r w:rsidRPr="000264BE">
              <w:rPr>
                <w:sz w:val="24"/>
                <w:szCs w:val="24"/>
              </w:rPr>
              <w:t>Подпись заявителя, подтверждающая получение решения об отказе в приеме документов</w:t>
            </w:r>
          </w:p>
        </w:tc>
      </w:tr>
      <w:tr w:rsidR="00450001" w:rsidRPr="000264BE" w:rsidTr="00710F03">
        <w:tc>
          <w:tcPr>
            <w:tcW w:w="1984" w:type="dxa"/>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340"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4422" w:type="dxa"/>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340"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1984" w:type="dxa"/>
            <w:tcBorders>
              <w:top w:val="nil"/>
              <w:left w:val="nil"/>
              <w:bottom w:val="single" w:sz="4" w:space="0" w:color="auto"/>
              <w:right w:val="nil"/>
            </w:tcBorders>
          </w:tcPr>
          <w:p w:rsidR="00450001" w:rsidRPr="000264BE" w:rsidRDefault="00450001" w:rsidP="00710F03">
            <w:pPr>
              <w:widowControl w:val="0"/>
              <w:autoSpaceDE w:val="0"/>
              <w:autoSpaceDN w:val="0"/>
              <w:adjustRightInd w:val="0"/>
              <w:ind w:firstLine="720"/>
              <w:jc w:val="center"/>
              <w:rPr>
                <w:sz w:val="24"/>
                <w:szCs w:val="24"/>
              </w:rPr>
            </w:pPr>
          </w:p>
        </w:tc>
      </w:tr>
      <w:tr w:rsidR="00450001" w:rsidRPr="000264BE" w:rsidTr="00710F03">
        <w:tc>
          <w:tcPr>
            <w:tcW w:w="1984" w:type="dxa"/>
            <w:tcBorders>
              <w:top w:val="single" w:sz="4" w:space="0" w:color="auto"/>
              <w:left w:val="nil"/>
              <w:bottom w:val="nil"/>
              <w:right w:val="nil"/>
            </w:tcBorders>
          </w:tcPr>
          <w:p w:rsidR="00450001" w:rsidRPr="000264BE" w:rsidRDefault="00450001" w:rsidP="00710F03">
            <w:pPr>
              <w:widowControl w:val="0"/>
              <w:autoSpaceDE w:val="0"/>
              <w:autoSpaceDN w:val="0"/>
              <w:adjustRightInd w:val="0"/>
              <w:jc w:val="center"/>
              <w:rPr>
                <w:sz w:val="24"/>
                <w:szCs w:val="24"/>
              </w:rPr>
            </w:pPr>
            <w:r w:rsidRPr="000264BE">
              <w:rPr>
                <w:sz w:val="24"/>
                <w:szCs w:val="24"/>
              </w:rPr>
              <w:t>(подпись)</w:t>
            </w:r>
          </w:p>
        </w:tc>
        <w:tc>
          <w:tcPr>
            <w:tcW w:w="340"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4422" w:type="dxa"/>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(Ф.И.О. заявителя/представителя заявителя)</w:t>
            </w:r>
          </w:p>
        </w:tc>
        <w:tc>
          <w:tcPr>
            <w:tcW w:w="340" w:type="dxa"/>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p>
        </w:tc>
        <w:tc>
          <w:tcPr>
            <w:tcW w:w="1984" w:type="dxa"/>
            <w:tcBorders>
              <w:top w:val="single" w:sz="4" w:space="0" w:color="auto"/>
              <w:left w:val="nil"/>
              <w:bottom w:val="nil"/>
              <w:right w:val="nil"/>
            </w:tcBorders>
          </w:tcPr>
          <w:p w:rsidR="00450001" w:rsidRPr="000264BE" w:rsidRDefault="00450001" w:rsidP="00710F03">
            <w:pPr>
              <w:widowControl w:val="0"/>
              <w:autoSpaceDE w:val="0"/>
              <w:autoSpaceDN w:val="0"/>
              <w:adjustRightInd w:val="0"/>
              <w:ind w:firstLine="82"/>
              <w:jc w:val="center"/>
              <w:rPr>
                <w:sz w:val="24"/>
                <w:szCs w:val="24"/>
              </w:rPr>
            </w:pPr>
            <w:r w:rsidRPr="000264BE">
              <w:rPr>
                <w:sz w:val="24"/>
                <w:szCs w:val="24"/>
              </w:rPr>
              <w:t>(дата)</w:t>
            </w:r>
          </w:p>
        </w:tc>
      </w:tr>
      <w:tr w:rsidR="00450001" w:rsidRPr="000264BE" w:rsidTr="00710F03">
        <w:tc>
          <w:tcPr>
            <w:tcW w:w="9070" w:type="dxa"/>
            <w:gridSpan w:val="5"/>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p>
        </w:tc>
      </w:tr>
      <w:tr w:rsidR="00450001" w:rsidRPr="000264BE" w:rsidTr="00710F03">
        <w:tc>
          <w:tcPr>
            <w:tcW w:w="9070" w:type="dxa"/>
            <w:gridSpan w:val="5"/>
            <w:tcBorders>
              <w:top w:val="nil"/>
              <w:left w:val="nil"/>
              <w:bottom w:val="nil"/>
              <w:right w:val="nil"/>
            </w:tcBorders>
          </w:tcPr>
          <w:p w:rsidR="00450001" w:rsidRPr="000264BE" w:rsidRDefault="00450001" w:rsidP="00710F03">
            <w:pPr>
              <w:widowControl w:val="0"/>
              <w:autoSpaceDE w:val="0"/>
              <w:autoSpaceDN w:val="0"/>
              <w:adjustRightInd w:val="0"/>
              <w:ind w:firstLine="720"/>
              <w:jc w:val="center"/>
              <w:rPr>
                <w:sz w:val="24"/>
                <w:szCs w:val="24"/>
              </w:rPr>
            </w:pPr>
            <w:r w:rsidRPr="000264BE">
              <w:rPr>
                <w:sz w:val="24"/>
                <w:szCs w:val="24"/>
              </w:rPr>
              <w:t>_______________________</w:t>
            </w:r>
          </w:p>
        </w:tc>
      </w:tr>
    </w:tbl>
    <w:p w:rsidR="00450001" w:rsidRPr="000264BE" w:rsidRDefault="00450001" w:rsidP="00450001">
      <w:pPr>
        <w:widowControl w:val="0"/>
        <w:autoSpaceDE w:val="0"/>
        <w:autoSpaceDN w:val="0"/>
        <w:adjustRightInd w:val="0"/>
        <w:ind w:firstLine="720"/>
        <w:jc w:val="both"/>
        <w:rPr>
          <w:sz w:val="24"/>
          <w:szCs w:val="24"/>
        </w:rPr>
      </w:pPr>
    </w:p>
    <w:p w:rsidR="00450001" w:rsidRPr="000264BE" w:rsidRDefault="00450001" w:rsidP="00450001">
      <w:pPr>
        <w:tabs>
          <w:tab w:val="left" w:pos="142"/>
          <w:tab w:val="left" w:pos="284"/>
        </w:tabs>
        <w:rPr>
          <w:bCs/>
          <w:sz w:val="24"/>
          <w:szCs w:val="24"/>
        </w:rPr>
      </w:pPr>
    </w:p>
    <w:p w:rsidR="00450001" w:rsidRPr="000264BE" w:rsidRDefault="00450001" w:rsidP="00450001">
      <w:pPr>
        <w:jc w:val="center"/>
        <w:rPr>
          <w:sz w:val="24"/>
          <w:szCs w:val="24"/>
        </w:rPr>
      </w:pPr>
    </w:p>
    <w:p w:rsidR="00450001" w:rsidRPr="000264BE" w:rsidRDefault="00450001" w:rsidP="00450001">
      <w:pPr>
        <w:rPr>
          <w:sz w:val="24"/>
          <w:szCs w:val="24"/>
        </w:rPr>
      </w:pPr>
    </w:p>
    <w:p w:rsidR="00450001" w:rsidRPr="000264BE" w:rsidRDefault="00450001" w:rsidP="00450001">
      <w:pPr>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450001" w:rsidRPr="000264BE" w:rsidRDefault="00450001" w:rsidP="00450001">
      <w:pPr>
        <w:jc w:val="both"/>
        <w:rPr>
          <w:sz w:val="24"/>
          <w:szCs w:val="24"/>
        </w:rPr>
      </w:pPr>
    </w:p>
    <w:p w:rsidR="00986B56" w:rsidRDefault="00986B56"/>
    <w:sectPr w:rsidR="00986B56" w:rsidSect="00710F03">
      <w:headerReference w:type="default" r:id="rId28"/>
      <w:pgSz w:w="11906" w:h="16838"/>
      <w:pgMar w:top="567" w:right="567" w:bottom="567" w:left="1701" w:header="720" w:footer="1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16" w:rsidRDefault="00946116" w:rsidP="00450001">
      <w:r>
        <w:separator/>
      </w:r>
    </w:p>
  </w:endnote>
  <w:endnote w:type="continuationSeparator" w:id="0">
    <w:p w:rsidR="00946116" w:rsidRDefault="00946116" w:rsidP="0045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16" w:rsidRDefault="00946116" w:rsidP="00450001">
      <w:r>
        <w:separator/>
      </w:r>
    </w:p>
  </w:footnote>
  <w:footnote w:type="continuationSeparator" w:id="0">
    <w:p w:rsidR="00946116" w:rsidRDefault="00946116" w:rsidP="0045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79" w:rsidRDefault="00C36B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E1F73FE"/>
    <w:multiLevelType w:val="hybridMultilevel"/>
    <w:tmpl w:val="045239BE"/>
    <w:lvl w:ilvl="0" w:tplc="8EDE5B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339"/>
    <w:multiLevelType w:val="hybridMultilevel"/>
    <w:tmpl w:val="B8425962"/>
    <w:lvl w:ilvl="0" w:tplc="D3669C1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960A67"/>
    <w:multiLevelType w:val="hybridMultilevel"/>
    <w:tmpl w:val="FC5CF99C"/>
    <w:lvl w:ilvl="0" w:tplc="634246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DD319A"/>
    <w:multiLevelType w:val="hybridMultilevel"/>
    <w:tmpl w:val="7D04652E"/>
    <w:lvl w:ilvl="0" w:tplc="E5069EB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B02F80"/>
    <w:multiLevelType w:val="hybridMultilevel"/>
    <w:tmpl w:val="FC5CF99C"/>
    <w:lvl w:ilvl="0" w:tplc="634246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3"/>
  </w:num>
  <w:num w:numId="4">
    <w:abstractNumId w:val="1"/>
  </w:num>
  <w:num w:numId="5">
    <w:abstractNumId w:val="7"/>
  </w:num>
  <w:num w:numId="6">
    <w:abstractNumId w:val="0"/>
  </w:num>
  <w:num w:numId="7">
    <w:abstractNumId w:val="8"/>
  </w:num>
  <w:num w:numId="8">
    <w:abstractNumId w:val="4"/>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5cd1de2-c8a7-4609-ba95-4b6ed2b4d952"/>
  </w:docVars>
  <w:rsids>
    <w:rsidRoot w:val="00450001"/>
    <w:rsid w:val="000230E3"/>
    <w:rsid w:val="000248FF"/>
    <w:rsid w:val="00032969"/>
    <w:rsid w:val="000368C0"/>
    <w:rsid w:val="00046140"/>
    <w:rsid w:val="00046AA9"/>
    <w:rsid w:val="00057AB4"/>
    <w:rsid w:val="00061FBC"/>
    <w:rsid w:val="00070F3A"/>
    <w:rsid w:val="00072D11"/>
    <w:rsid w:val="00086B5D"/>
    <w:rsid w:val="000946DF"/>
    <w:rsid w:val="000A4F09"/>
    <w:rsid w:val="000B0B5B"/>
    <w:rsid w:val="000C3958"/>
    <w:rsid w:val="000D3A9E"/>
    <w:rsid w:val="000F01FF"/>
    <w:rsid w:val="000F26AA"/>
    <w:rsid w:val="000F67B5"/>
    <w:rsid w:val="00110A4C"/>
    <w:rsid w:val="001119E0"/>
    <w:rsid w:val="00116523"/>
    <w:rsid w:val="00124ABE"/>
    <w:rsid w:val="0014354D"/>
    <w:rsid w:val="00152546"/>
    <w:rsid w:val="001639F5"/>
    <w:rsid w:val="00173F85"/>
    <w:rsid w:val="00175952"/>
    <w:rsid w:val="00184F19"/>
    <w:rsid w:val="001B2A06"/>
    <w:rsid w:val="001C6713"/>
    <w:rsid w:val="001D0766"/>
    <w:rsid w:val="001D1A71"/>
    <w:rsid w:val="001D1B78"/>
    <w:rsid w:val="001F0C95"/>
    <w:rsid w:val="001F0C9A"/>
    <w:rsid w:val="00206E8A"/>
    <w:rsid w:val="00207A5B"/>
    <w:rsid w:val="00207DC0"/>
    <w:rsid w:val="00210722"/>
    <w:rsid w:val="00222A92"/>
    <w:rsid w:val="00222B38"/>
    <w:rsid w:val="002235CA"/>
    <w:rsid w:val="002239D7"/>
    <w:rsid w:val="00231F44"/>
    <w:rsid w:val="002333CF"/>
    <w:rsid w:val="00244416"/>
    <w:rsid w:val="00261F53"/>
    <w:rsid w:val="002672EC"/>
    <w:rsid w:val="00277DBE"/>
    <w:rsid w:val="002A0598"/>
    <w:rsid w:val="002B45B0"/>
    <w:rsid w:val="002B5CAE"/>
    <w:rsid w:val="002B666D"/>
    <w:rsid w:val="002C3CAB"/>
    <w:rsid w:val="002C40DC"/>
    <w:rsid w:val="002C7ED4"/>
    <w:rsid w:val="002D0A54"/>
    <w:rsid w:val="002E24E2"/>
    <w:rsid w:val="002F6427"/>
    <w:rsid w:val="002F7472"/>
    <w:rsid w:val="003046CE"/>
    <w:rsid w:val="003100D0"/>
    <w:rsid w:val="003135E2"/>
    <w:rsid w:val="00320C54"/>
    <w:rsid w:val="00325614"/>
    <w:rsid w:val="00342E9F"/>
    <w:rsid w:val="00344061"/>
    <w:rsid w:val="003454A2"/>
    <w:rsid w:val="00350109"/>
    <w:rsid w:val="003556E4"/>
    <w:rsid w:val="003645BE"/>
    <w:rsid w:val="003669CE"/>
    <w:rsid w:val="00374FBE"/>
    <w:rsid w:val="003B03B7"/>
    <w:rsid w:val="003B6065"/>
    <w:rsid w:val="003C073C"/>
    <w:rsid w:val="003C4698"/>
    <w:rsid w:val="003C4AD1"/>
    <w:rsid w:val="003D05AE"/>
    <w:rsid w:val="003D5E43"/>
    <w:rsid w:val="003F0629"/>
    <w:rsid w:val="004035FE"/>
    <w:rsid w:val="0040422C"/>
    <w:rsid w:val="00422AA7"/>
    <w:rsid w:val="00425BA6"/>
    <w:rsid w:val="00434A97"/>
    <w:rsid w:val="00447879"/>
    <w:rsid w:val="00450001"/>
    <w:rsid w:val="00467292"/>
    <w:rsid w:val="00470B3A"/>
    <w:rsid w:val="00470D2D"/>
    <w:rsid w:val="00470DC2"/>
    <w:rsid w:val="00493758"/>
    <w:rsid w:val="004B73B0"/>
    <w:rsid w:val="004D48F8"/>
    <w:rsid w:val="004F4405"/>
    <w:rsid w:val="00501B8C"/>
    <w:rsid w:val="00502B04"/>
    <w:rsid w:val="00515AAE"/>
    <w:rsid w:val="00527CCB"/>
    <w:rsid w:val="005425F4"/>
    <w:rsid w:val="0054739C"/>
    <w:rsid w:val="005521C7"/>
    <w:rsid w:val="00571159"/>
    <w:rsid w:val="00581341"/>
    <w:rsid w:val="00593C63"/>
    <w:rsid w:val="00594E6A"/>
    <w:rsid w:val="005A1CDF"/>
    <w:rsid w:val="005A3BC9"/>
    <w:rsid w:val="005A51CA"/>
    <w:rsid w:val="005B1935"/>
    <w:rsid w:val="005B1B7B"/>
    <w:rsid w:val="005C6EE5"/>
    <w:rsid w:val="005D0180"/>
    <w:rsid w:val="005E1865"/>
    <w:rsid w:val="005F22CE"/>
    <w:rsid w:val="00605BB2"/>
    <w:rsid w:val="00607FD6"/>
    <w:rsid w:val="00626B7F"/>
    <w:rsid w:val="00640B65"/>
    <w:rsid w:val="0065584E"/>
    <w:rsid w:val="00675C6F"/>
    <w:rsid w:val="00683392"/>
    <w:rsid w:val="00684320"/>
    <w:rsid w:val="00693E5E"/>
    <w:rsid w:val="00697CCC"/>
    <w:rsid w:val="006A6DB7"/>
    <w:rsid w:val="006A73C5"/>
    <w:rsid w:val="006B1D5B"/>
    <w:rsid w:val="006B400D"/>
    <w:rsid w:val="006B7B62"/>
    <w:rsid w:val="006D3233"/>
    <w:rsid w:val="006E7638"/>
    <w:rsid w:val="006F2C51"/>
    <w:rsid w:val="006F3886"/>
    <w:rsid w:val="007017D4"/>
    <w:rsid w:val="0070480D"/>
    <w:rsid w:val="00710F03"/>
    <w:rsid w:val="007151F4"/>
    <w:rsid w:val="007158B7"/>
    <w:rsid w:val="0071788D"/>
    <w:rsid w:val="007222FE"/>
    <w:rsid w:val="00722625"/>
    <w:rsid w:val="00723B7C"/>
    <w:rsid w:val="007268CE"/>
    <w:rsid w:val="00730E3B"/>
    <w:rsid w:val="007362DD"/>
    <w:rsid w:val="00742483"/>
    <w:rsid w:val="00742F4C"/>
    <w:rsid w:val="00766982"/>
    <w:rsid w:val="007877B4"/>
    <w:rsid w:val="00792FDB"/>
    <w:rsid w:val="007A54EC"/>
    <w:rsid w:val="007B2BB7"/>
    <w:rsid w:val="007B5249"/>
    <w:rsid w:val="007E321A"/>
    <w:rsid w:val="00805F1E"/>
    <w:rsid w:val="0081673D"/>
    <w:rsid w:val="00821021"/>
    <w:rsid w:val="00826780"/>
    <w:rsid w:val="0084000B"/>
    <w:rsid w:val="00843F78"/>
    <w:rsid w:val="008554B1"/>
    <w:rsid w:val="0086142F"/>
    <w:rsid w:val="00880255"/>
    <w:rsid w:val="0088303D"/>
    <w:rsid w:val="0089150D"/>
    <w:rsid w:val="008B74AE"/>
    <w:rsid w:val="008D33EF"/>
    <w:rsid w:val="008D4D5E"/>
    <w:rsid w:val="008D7255"/>
    <w:rsid w:val="008D787C"/>
    <w:rsid w:val="008E6448"/>
    <w:rsid w:val="008F16A3"/>
    <w:rsid w:val="008F2045"/>
    <w:rsid w:val="009112E2"/>
    <w:rsid w:val="0091168E"/>
    <w:rsid w:val="00911E52"/>
    <w:rsid w:val="00917BF1"/>
    <w:rsid w:val="00941FC4"/>
    <w:rsid w:val="00946116"/>
    <w:rsid w:val="00960DCF"/>
    <w:rsid w:val="00965960"/>
    <w:rsid w:val="00973345"/>
    <w:rsid w:val="0098408B"/>
    <w:rsid w:val="00986786"/>
    <w:rsid w:val="00986B56"/>
    <w:rsid w:val="00990F30"/>
    <w:rsid w:val="00992E73"/>
    <w:rsid w:val="009A33C7"/>
    <w:rsid w:val="009B5442"/>
    <w:rsid w:val="009C0071"/>
    <w:rsid w:val="009C0DD1"/>
    <w:rsid w:val="009C21FC"/>
    <w:rsid w:val="009C288F"/>
    <w:rsid w:val="009D4055"/>
    <w:rsid w:val="009E05FB"/>
    <w:rsid w:val="009E2C1E"/>
    <w:rsid w:val="009E70A2"/>
    <w:rsid w:val="009F3D19"/>
    <w:rsid w:val="00A02A0C"/>
    <w:rsid w:val="00A07E12"/>
    <w:rsid w:val="00A24E03"/>
    <w:rsid w:val="00A272DE"/>
    <w:rsid w:val="00A423AB"/>
    <w:rsid w:val="00A60AF3"/>
    <w:rsid w:val="00A73C48"/>
    <w:rsid w:val="00A73F50"/>
    <w:rsid w:val="00A83F8E"/>
    <w:rsid w:val="00A907ED"/>
    <w:rsid w:val="00A94C82"/>
    <w:rsid w:val="00AA10E6"/>
    <w:rsid w:val="00AA1779"/>
    <w:rsid w:val="00AB7839"/>
    <w:rsid w:val="00AD6214"/>
    <w:rsid w:val="00AD7CA5"/>
    <w:rsid w:val="00AE11F6"/>
    <w:rsid w:val="00AE1B87"/>
    <w:rsid w:val="00AF1CB9"/>
    <w:rsid w:val="00B025C9"/>
    <w:rsid w:val="00B03DC4"/>
    <w:rsid w:val="00B06A3E"/>
    <w:rsid w:val="00B12443"/>
    <w:rsid w:val="00B1380E"/>
    <w:rsid w:val="00B22300"/>
    <w:rsid w:val="00B31179"/>
    <w:rsid w:val="00B45A6C"/>
    <w:rsid w:val="00B4728B"/>
    <w:rsid w:val="00B57C22"/>
    <w:rsid w:val="00B774FA"/>
    <w:rsid w:val="00B849F5"/>
    <w:rsid w:val="00B9106A"/>
    <w:rsid w:val="00B9421C"/>
    <w:rsid w:val="00BC5AC9"/>
    <w:rsid w:val="00BC62EF"/>
    <w:rsid w:val="00BE11B1"/>
    <w:rsid w:val="00BF0B72"/>
    <w:rsid w:val="00BF45AB"/>
    <w:rsid w:val="00C06573"/>
    <w:rsid w:val="00C10F51"/>
    <w:rsid w:val="00C10FC2"/>
    <w:rsid w:val="00C15E19"/>
    <w:rsid w:val="00C36B79"/>
    <w:rsid w:val="00C36BD0"/>
    <w:rsid w:val="00C4545A"/>
    <w:rsid w:val="00C5176A"/>
    <w:rsid w:val="00C6485A"/>
    <w:rsid w:val="00C67E2C"/>
    <w:rsid w:val="00C8162D"/>
    <w:rsid w:val="00C819DF"/>
    <w:rsid w:val="00C855AF"/>
    <w:rsid w:val="00C90755"/>
    <w:rsid w:val="00C92126"/>
    <w:rsid w:val="00C96D26"/>
    <w:rsid w:val="00C972B2"/>
    <w:rsid w:val="00CC6781"/>
    <w:rsid w:val="00CD2109"/>
    <w:rsid w:val="00CD2260"/>
    <w:rsid w:val="00CE2E9C"/>
    <w:rsid w:val="00CF09E7"/>
    <w:rsid w:val="00CF44EE"/>
    <w:rsid w:val="00D00D4B"/>
    <w:rsid w:val="00D145C9"/>
    <w:rsid w:val="00D14646"/>
    <w:rsid w:val="00D2090E"/>
    <w:rsid w:val="00D257E2"/>
    <w:rsid w:val="00D340BD"/>
    <w:rsid w:val="00D43C6C"/>
    <w:rsid w:val="00D440C8"/>
    <w:rsid w:val="00D6009D"/>
    <w:rsid w:val="00D6757F"/>
    <w:rsid w:val="00D71842"/>
    <w:rsid w:val="00D771FE"/>
    <w:rsid w:val="00D83A85"/>
    <w:rsid w:val="00DA5A23"/>
    <w:rsid w:val="00DA72CC"/>
    <w:rsid w:val="00DB6983"/>
    <w:rsid w:val="00DD5800"/>
    <w:rsid w:val="00DD7FDA"/>
    <w:rsid w:val="00DF009F"/>
    <w:rsid w:val="00E01EE6"/>
    <w:rsid w:val="00E047A5"/>
    <w:rsid w:val="00E14254"/>
    <w:rsid w:val="00E30882"/>
    <w:rsid w:val="00E4356E"/>
    <w:rsid w:val="00E47A52"/>
    <w:rsid w:val="00E55A68"/>
    <w:rsid w:val="00E76055"/>
    <w:rsid w:val="00E93526"/>
    <w:rsid w:val="00EA1CBD"/>
    <w:rsid w:val="00EA513C"/>
    <w:rsid w:val="00EA7161"/>
    <w:rsid w:val="00EB7828"/>
    <w:rsid w:val="00EC0342"/>
    <w:rsid w:val="00EC1329"/>
    <w:rsid w:val="00ED74E4"/>
    <w:rsid w:val="00EE0850"/>
    <w:rsid w:val="00EE2DF0"/>
    <w:rsid w:val="00EE30B6"/>
    <w:rsid w:val="00EE31E3"/>
    <w:rsid w:val="00EE389E"/>
    <w:rsid w:val="00EE7027"/>
    <w:rsid w:val="00EE73AB"/>
    <w:rsid w:val="00EE7EC3"/>
    <w:rsid w:val="00EF25CE"/>
    <w:rsid w:val="00EF5CEF"/>
    <w:rsid w:val="00EF6872"/>
    <w:rsid w:val="00F00BAF"/>
    <w:rsid w:val="00F37141"/>
    <w:rsid w:val="00F37D6C"/>
    <w:rsid w:val="00F40E67"/>
    <w:rsid w:val="00F44134"/>
    <w:rsid w:val="00F52D90"/>
    <w:rsid w:val="00F61776"/>
    <w:rsid w:val="00F61930"/>
    <w:rsid w:val="00F71E5C"/>
    <w:rsid w:val="00F758B4"/>
    <w:rsid w:val="00F87B65"/>
    <w:rsid w:val="00F93947"/>
    <w:rsid w:val="00FA05D4"/>
    <w:rsid w:val="00FD3FA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5000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00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450001"/>
    <w:pPr>
      <w:tabs>
        <w:tab w:val="center" w:pos="4677"/>
        <w:tab w:val="right" w:pos="9355"/>
      </w:tabs>
    </w:pPr>
  </w:style>
  <w:style w:type="character" w:customStyle="1" w:styleId="a4">
    <w:name w:val="Верхний колонтитул Знак"/>
    <w:basedOn w:val="a0"/>
    <w:link w:val="a3"/>
    <w:uiPriority w:val="99"/>
    <w:rsid w:val="0045000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50001"/>
    <w:pPr>
      <w:tabs>
        <w:tab w:val="center" w:pos="4677"/>
        <w:tab w:val="right" w:pos="9355"/>
      </w:tabs>
    </w:pPr>
  </w:style>
  <w:style w:type="character" w:customStyle="1" w:styleId="a6">
    <w:name w:val="Нижний колонтитул Знак"/>
    <w:basedOn w:val="a0"/>
    <w:link w:val="a5"/>
    <w:uiPriority w:val="99"/>
    <w:rsid w:val="0045000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D4055"/>
    <w:rPr>
      <w:rFonts w:ascii="Tahoma" w:hAnsi="Tahoma" w:cs="Tahoma"/>
      <w:sz w:val="16"/>
      <w:szCs w:val="16"/>
    </w:rPr>
  </w:style>
  <w:style w:type="character" w:customStyle="1" w:styleId="a8">
    <w:name w:val="Текст выноски Знак"/>
    <w:basedOn w:val="a0"/>
    <w:link w:val="a7"/>
    <w:uiPriority w:val="99"/>
    <w:semiHidden/>
    <w:rsid w:val="009D4055"/>
    <w:rPr>
      <w:rFonts w:ascii="Tahoma" w:eastAsia="Times New Roman" w:hAnsi="Tahoma" w:cs="Tahoma"/>
      <w:sz w:val="16"/>
      <w:szCs w:val="16"/>
      <w:lang w:eastAsia="ru-RU"/>
    </w:rPr>
  </w:style>
  <w:style w:type="paragraph" w:styleId="a9">
    <w:name w:val="List Paragraph"/>
    <w:basedOn w:val="a"/>
    <w:uiPriority w:val="34"/>
    <w:qFormat/>
    <w:rsid w:val="00C921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5000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00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450001"/>
    <w:pPr>
      <w:tabs>
        <w:tab w:val="center" w:pos="4677"/>
        <w:tab w:val="right" w:pos="9355"/>
      </w:tabs>
    </w:pPr>
  </w:style>
  <w:style w:type="character" w:customStyle="1" w:styleId="a4">
    <w:name w:val="Верхний колонтитул Знак"/>
    <w:basedOn w:val="a0"/>
    <w:link w:val="a3"/>
    <w:uiPriority w:val="99"/>
    <w:rsid w:val="0045000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50001"/>
    <w:pPr>
      <w:tabs>
        <w:tab w:val="center" w:pos="4677"/>
        <w:tab w:val="right" w:pos="9355"/>
      </w:tabs>
    </w:pPr>
  </w:style>
  <w:style w:type="character" w:customStyle="1" w:styleId="a6">
    <w:name w:val="Нижний колонтитул Знак"/>
    <w:basedOn w:val="a0"/>
    <w:link w:val="a5"/>
    <w:uiPriority w:val="99"/>
    <w:rsid w:val="0045000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D4055"/>
    <w:rPr>
      <w:rFonts w:ascii="Tahoma" w:hAnsi="Tahoma" w:cs="Tahoma"/>
      <w:sz w:val="16"/>
      <w:szCs w:val="16"/>
    </w:rPr>
  </w:style>
  <w:style w:type="character" w:customStyle="1" w:styleId="a8">
    <w:name w:val="Текст выноски Знак"/>
    <w:basedOn w:val="a0"/>
    <w:link w:val="a7"/>
    <w:uiPriority w:val="99"/>
    <w:semiHidden/>
    <w:rsid w:val="009D4055"/>
    <w:rPr>
      <w:rFonts w:ascii="Tahoma" w:eastAsia="Times New Roman" w:hAnsi="Tahoma" w:cs="Tahoma"/>
      <w:sz w:val="16"/>
      <w:szCs w:val="16"/>
      <w:lang w:eastAsia="ru-RU"/>
    </w:rPr>
  </w:style>
  <w:style w:type="paragraph" w:styleId="a9">
    <w:name w:val="List Paragraph"/>
    <w:basedOn w:val="a"/>
    <w:uiPriority w:val="34"/>
    <w:qFormat/>
    <w:rsid w:val="00C92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94999&amp;dst=100243"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hyperlink" Target="consultantplus://offline/ref=60D545C6049BF91E0C2240CF4BDAB3159A179479763288E46667FE559887C9E6D0979444D86229FDF2521F8116B7CD1E7BF89E68A9316415oCAFP" TargetMode="External"/><Relationship Id="rId3" Type="http://schemas.microsoft.com/office/2007/relationships/stylesWithEffects" Target="stylesWithEffect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94999&amp;dst=100202"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yperlink" Target="consultantplus://offline/ref=60D545C6049BF91E0C2240CF4BDAB3159A179479763288E46667FE559887C9E6D0979444D86225FFFF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4999&amp;dst=100189" TargetMode="External"/><Relationship Id="rId24" Type="http://schemas.openxmlformats.org/officeDocument/2006/relationships/hyperlink" Target="consultantplus://offline/ref=60D545C6049BF91E0C2240CF4BDAB3159A179479763288E46667FE559887C9E6D0979444D86225FAFA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11142</Words>
  <Characters>63512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2025-07-08T08:18:00Z</cp:lastPrinted>
  <dcterms:created xsi:type="dcterms:W3CDTF">2025-09-03T14:05:00Z</dcterms:created>
  <dcterms:modified xsi:type="dcterms:W3CDTF">2025-09-03T14:05:00Z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95cd1de2-c8a7-4609-ba95-4b6ed2b4d952</vt:lpwstr>
  </property>
</Properties>
</file>