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FD" w:rsidRDefault="003D0EFD" w:rsidP="003D0EFD">
      <w:pPr>
        <w:pStyle w:val="5"/>
      </w:pPr>
      <w:bookmarkStart w:id="0" w:name="_GoBack"/>
      <w:bookmarkEnd w:id="0"/>
      <w:r>
        <w:t>ПРОЕКТ</w:t>
      </w:r>
    </w:p>
    <w:p w:rsidR="003D0EFD" w:rsidRDefault="003D0EFD" w:rsidP="003D0EFD">
      <w:pPr>
        <w:jc w:val="center"/>
        <w:rPr>
          <w:b/>
          <w:spacing w:val="20"/>
          <w:sz w:val="32"/>
        </w:rPr>
      </w:pPr>
    </w:p>
    <w:p w:rsidR="003D0EFD" w:rsidRDefault="003D0EFD" w:rsidP="003D0EFD">
      <w:pPr>
        <w:jc w:val="center"/>
        <w:rPr>
          <w:b/>
          <w:spacing w:val="20"/>
          <w:sz w:val="32"/>
        </w:rPr>
      </w:pPr>
    </w:p>
    <w:p w:rsidR="003D0EFD" w:rsidRDefault="003D0EFD" w:rsidP="003D0EFD">
      <w:pPr>
        <w:jc w:val="center"/>
        <w:rPr>
          <w:b/>
          <w:spacing w:val="20"/>
          <w:sz w:val="32"/>
        </w:rPr>
      </w:pPr>
    </w:p>
    <w:p w:rsidR="003D0EFD" w:rsidRDefault="003D0EFD" w:rsidP="003D0EFD">
      <w:pPr>
        <w:jc w:val="center"/>
        <w:rPr>
          <w:b/>
          <w:spacing w:val="20"/>
          <w:sz w:val="32"/>
        </w:rPr>
      </w:pPr>
    </w:p>
    <w:p w:rsidR="003D0EFD" w:rsidRDefault="003D0EFD" w:rsidP="003D0EFD">
      <w:pPr>
        <w:jc w:val="center"/>
        <w:rPr>
          <w:b/>
          <w:spacing w:val="20"/>
          <w:sz w:val="32"/>
        </w:rPr>
      </w:pPr>
    </w:p>
    <w:p w:rsidR="003D0EFD" w:rsidRDefault="003D0EFD" w:rsidP="003D0EF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3D0EFD" w:rsidRDefault="003D0EFD" w:rsidP="003D0EFD">
      <w:pPr>
        <w:jc w:val="center"/>
        <w:rPr>
          <w:b/>
          <w:spacing w:val="20"/>
          <w:sz w:val="32"/>
        </w:rPr>
      </w:pPr>
    </w:p>
    <w:p w:rsidR="003D0EFD" w:rsidRDefault="003D0EFD" w:rsidP="003D0EFD">
      <w:pPr>
        <w:jc w:val="center"/>
      </w:pPr>
      <w:r>
        <w:t>от ___________ № ___________</w:t>
      </w:r>
    </w:p>
    <w:p w:rsidR="003D0EFD" w:rsidRDefault="003D0EFD" w:rsidP="003D0EFD">
      <w:pPr>
        <w:jc w:val="both"/>
        <w:rPr>
          <w:sz w:val="24"/>
        </w:rPr>
      </w:pPr>
    </w:p>
    <w:p w:rsidR="003D0EFD" w:rsidRDefault="003D0EFD" w:rsidP="003D0EFD">
      <w:pPr>
        <w:rPr>
          <w:sz w:val="24"/>
          <w:szCs w:val="24"/>
        </w:rPr>
      </w:pPr>
      <w:r w:rsidRPr="00047C14">
        <w:rPr>
          <w:sz w:val="24"/>
          <w:szCs w:val="24"/>
          <w:lang w:bidi="pa-IN"/>
        </w:rPr>
        <w:t xml:space="preserve">О внесении изменений </w:t>
      </w:r>
      <w:r w:rsidRPr="0077791D">
        <w:rPr>
          <w:sz w:val="24"/>
          <w:szCs w:val="24"/>
          <w:lang w:bidi="pa-IN"/>
        </w:rPr>
        <w:t>в административны</w:t>
      </w:r>
      <w:r>
        <w:rPr>
          <w:sz w:val="24"/>
          <w:szCs w:val="24"/>
          <w:lang w:bidi="pa-IN"/>
        </w:rPr>
        <w:t xml:space="preserve">й </w:t>
      </w:r>
      <w:r w:rsidRPr="0077791D">
        <w:rPr>
          <w:sz w:val="24"/>
          <w:szCs w:val="24"/>
          <w:lang w:bidi="pa-IN"/>
        </w:rPr>
        <w:t>регламент</w:t>
      </w:r>
      <w:r>
        <w:rPr>
          <w:sz w:val="24"/>
          <w:szCs w:val="24"/>
        </w:rPr>
        <w:t xml:space="preserve"> </w:t>
      </w:r>
    </w:p>
    <w:p w:rsidR="003D0EFD" w:rsidRDefault="003D0EFD" w:rsidP="003D0EFD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</w:t>
      </w:r>
      <w:r w:rsidRPr="0077791D">
        <w:rPr>
          <w:sz w:val="24"/>
          <w:szCs w:val="24"/>
        </w:rPr>
        <w:t>услуг</w:t>
      </w:r>
      <w:r>
        <w:rPr>
          <w:sz w:val="24"/>
          <w:szCs w:val="24"/>
        </w:rPr>
        <w:t>и архивным отделом</w:t>
      </w:r>
    </w:p>
    <w:p w:rsidR="003D0EFD" w:rsidRDefault="003D0EFD" w:rsidP="003D0EFD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Сосновоборского городского округа </w:t>
      </w:r>
    </w:p>
    <w:p w:rsidR="003D0EFD" w:rsidRDefault="003D0EFD" w:rsidP="003D0EFD">
      <w:pPr>
        <w:tabs>
          <w:tab w:val="left" w:pos="6237"/>
        </w:tabs>
        <w:spacing w:line="260" w:lineRule="exact"/>
        <w:ind w:right="3118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Pr="002B5036">
        <w:rPr>
          <w:rFonts w:eastAsia="Calibri"/>
          <w:sz w:val="24"/>
          <w:szCs w:val="24"/>
          <w:lang w:eastAsia="en-US"/>
        </w:rPr>
        <w:t xml:space="preserve"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</w:t>
      </w:r>
    </w:p>
    <w:p w:rsidR="003D0EFD" w:rsidRPr="002B5036" w:rsidRDefault="003D0EFD" w:rsidP="003D0EFD">
      <w:pPr>
        <w:tabs>
          <w:tab w:val="left" w:pos="6237"/>
        </w:tabs>
        <w:spacing w:line="260" w:lineRule="exact"/>
        <w:ind w:right="3118"/>
        <w:rPr>
          <w:rFonts w:eastAsia="Calibri"/>
          <w:sz w:val="24"/>
          <w:szCs w:val="24"/>
          <w:lang w:eastAsia="en-US"/>
        </w:rPr>
      </w:pPr>
      <w:r w:rsidRPr="002B5036">
        <w:rPr>
          <w:rFonts w:eastAsia="Calibri"/>
          <w:sz w:val="24"/>
          <w:szCs w:val="24"/>
          <w:lang w:eastAsia="en-US"/>
        </w:rPr>
        <w:t>а также получение льгот и компенсаций в соответствии с действующим законодательством Российской Федерации»</w:t>
      </w:r>
      <w:r>
        <w:rPr>
          <w:rFonts w:eastAsia="Calibri"/>
          <w:sz w:val="24"/>
          <w:szCs w:val="24"/>
          <w:lang w:eastAsia="en-US"/>
        </w:rPr>
        <w:t>, утвержденный  постановлением администрации Сосновоборского городского округа от 19.05.2022 г. № 965</w:t>
      </w: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Pr="002B5036">
        <w:rPr>
          <w:rFonts w:eastAsia="Calibri"/>
          <w:sz w:val="24"/>
          <w:szCs w:val="24"/>
          <w:lang w:eastAsia="en-US"/>
        </w:rPr>
        <w:t xml:space="preserve">В связи с вступлением в силу </w:t>
      </w:r>
      <w:r>
        <w:rPr>
          <w:rFonts w:eastAsia="Calibri"/>
          <w:sz w:val="24"/>
          <w:szCs w:val="24"/>
          <w:lang w:eastAsia="en-US"/>
        </w:rPr>
        <w:t xml:space="preserve">изменений в типовых </w:t>
      </w:r>
      <w:r w:rsidRPr="002B5036">
        <w:rPr>
          <w:rFonts w:eastAsia="Calibri"/>
          <w:sz w:val="24"/>
          <w:szCs w:val="24"/>
          <w:lang w:eastAsia="en-US"/>
        </w:rPr>
        <w:t>методически</w:t>
      </w:r>
      <w:r>
        <w:rPr>
          <w:rFonts w:eastAsia="Calibri"/>
          <w:sz w:val="24"/>
          <w:szCs w:val="24"/>
          <w:lang w:eastAsia="en-US"/>
        </w:rPr>
        <w:t>х</w:t>
      </w:r>
      <w:r w:rsidRPr="002B5036">
        <w:rPr>
          <w:rFonts w:eastAsia="Calibri"/>
          <w:sz w:val="24"/>
          <w:szCs w:val="24"/>
          <w:lang w:eastAsia="en-US"/>
        </w:rPr>
        <w:t xml:space="preserve"> рекомендация</w:t>
      </w:r>
      <w:r>
        <w:rPr>
          <w:rFonts w:eastAsia="Calibri"/>
          <w:sz w:val="24"/>
          <w:szCs w:val="24"/>
          <w:lang w:eastAsia="en-US"/>
        </w:rPr>
        <w:t>х</w:t>
      </w:r>
      <w:r w:rsidRPr="002B5036">
        <w:rPr>
          <w:rFonts w:eastAsia="Calibri"/>
          <w:sz w:val="24"/>
          <w:szCs w:val="24"/>
          <w:lang w:eastAsia="en-US"/>
        </w:rPr>
        <w:t xml:space="preserve"> по разработке административных регламентов</w:t>
      </w:r>
      <w:r>
        <w:rPr>
          <w:rFonts w:eastAsia="Calibri"/>
          <w:sz w:val="24"/>
          <w:szCs w:val="24"/>
          <w:lang w:eastAsia="en-US"/>
        </w:rPr>
        <w:t xml:space="preserve"> предоставления муниципальных услуг</w:t>
      </w:r>
      <w:r w:rsidRPr="002B5036">
        <w:rPr>
          <w:rFonts w:eastAsia="Calibri"/>
          <w:sz w:val="24"/>
          <w:szCs w:val="24"/>
          <w:lang w:eastAsia="en-US"/>
        </w:rPr>
        <w:t>, разработанны</w:t>
      </w:r>
      <w:r>
        <w:rPr>
          <w:rFonts w:eastAsia="Calibri"/>
          <w:sz w:val="24"/>
          <w:szCs w:val="24"/>
          <w:lang w:eastAsia="en-US"/>
        </w:rPr>
        <w:t>х</w:t>
      </w:r>
      <w:r w:rsidRPr="002B5036">
        <w:rPr>
          <w:rFonts w:eastAsia="Calibri"/>
          <w:sz w:val="24"/>
          <w:szCs w:val="24"/>
          <w:lang w:eastAsia="en-US"/>
        </w:rPr>
        <w:t xml:space="preserve"> Архивным управлением Ленинградской области, администрация Сосновоборского городского округ </w:t>
      </w:r>
      <w:proofErr w:type="gramStart"/>
      <w:r w:rsidRPr="002B5036">
        <w:rPr>
          <w:rFonts w:eastAsia="Calibri"/>
          <w:b/>
          <w:sz w:val="24"/>
          <w:szCs w:val="24"/>
          <w:lang w:eastAsia="en-US"/>
        </w:rPr>
        <w:t>п</w:t>
      </w:r>
      <w:proofErr w:type="gramEnd"/>
      <w:r w:rsidRPr="002B5036">
        <w:rPr>
          <w:rFonts w:eastAsia="Calibri"/>
          <w:b/>
          <w:sz w:val="24"/>
          <w:szCs w:val="24"/>
          <w:lang w:eastAsia="en-US"/>
        </w:rPr>
        <w:t xml:space="preserve"> о с т а н о в л я е т:</w:t>
      </w:r>
    </w:p>
    <w:p w:rsidR="003D0EFD" w:rsidRDefault="003D0EFD" w:rsidP="003D0EFD">
      <w:pPr>
        <w:numPr>
          <w:ilvl w:val="0"/>
          <w:numId w:val="1"/>
        </w:numPr>
        <w:tabs>
          <w:tab w:val="left" w:pos="993"/>
        </w:tabs>
        <w:spacing w:line="260" w:lineRule="exact"/>
        <w:ind w:left="0" w:right="-1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Утвердить изменения, которые вносятся в</w:t>
      </w:r>
      <w:r w:rsidRPr="006D2F33">
        <w:rPr>
          <w:rFonts w:eastAsia="Calibri"/>
          <w:sz w:val="24"/>
          <w:szCs w:val="24"/>
          <w:lang w:eastAsia="en-US"/>
        </w:rPr>
        <w:t xml:space="preserve"> а</w:t>
      </w:r>
      <w:r w:rsidRPr="006D2F33">
        <w:rPr>
          <w:sz w:val="24"/>
          <w:szCs w:val="24"/>
          <w:lang w:bidi="pa-IN"/>
        </w:rPr>
        <w:t>дминистративн</w:t>
      </w:r>
      <w:r>
        <w:rPr>
          <w:sz w:val="24"/>
          <w:szCs w:val="24"/>
          <w:lang w:bidi="pa-IN"/>
        </w:rPr>
        <w:t>ый</w:t>
      </w:r>
      <w:r w:rsidRPr="006D2F33">
        <w:rPr>
          <w:sz w:val="24"/>
          <w:szCs w:val="24"/>
          <w:lang w:bidi="pa-IN"/>
        </w:rPr>
        <w:t xml:space="preserve"> регламент</w:t>
      </w:r>
      <w:r w:rsidRPr="006D2F33">
        <w:rPr>
          <w:sz w:val="24"/>
          <w:szCs w:val="24"/>
        </w:rPr>
        <w:t xml:space="preserve"> предоставления муниципальной услуги архивным отделом администрации Сосновоборского городского округа «</w:t>
      </w:r>
      <w:r w:rsidRPr="006D2F33">
        <w:rPr>
          <w:rFonts w:eastAsia="Calibri"/>
          <w:sz w:val="24"/>
          <w:szCs w:val="24"/>
          <w:lang w:eastAsia="en-US"/>
        </w:rPr>
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</w:t>
      </w:r>
      <w:r>
        <w:rPr>
          <w:rFonts w:eastAsia="Calibri"/>
          <w:sz w:val="24"/>
          <w:szCs w:val="24"/>
          <w:lang w:eastAsia="en-US"/>
        </w:rPr>
        <w:t>», утвержденный  постановлением администрации Сосновоборского городского округа от 19.05.2022 г. № 965.</w:t>
      </w:r>
      <w:proofErr w:type="gramEnd"/>
    </w:p>
    <w:p w:rsidR="003D0EFD" w:rsidRPr="002B5036" w:rsidRDefault="003D0EFD" w:rsidP="003D0EFD">
      <w:pPr>
        <w:numPr>
          <w:ilvl w:val="0"/>
          <w:numId w:val="1"/>
        </w:numPr>
        <w:tabs>
          <w:tab w:val="left" w:pos="-2694"/>
          <w:tab w:val="left" w:pos="142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5036">
        <w:rPr>
          <w:rFonts w:eastAsia="Calibri"/>
          <w:sz w:val="24"/>
          <w:szCs w:val="24"/>
          <w:lang w:eastAsia="en-US"/>
        </w:rPr>
        <w:t>Отделу по связям с общественностью (пресс-центр) администрации (</w:t>
      </w:r>
      <w:r>
        <w:rPr>
          <w:rFonts w:eastAsia="Calibri"/>
          <w:sz w:val="24"/>
          <w:szCs w:val="24"/>
          <w:lang w:eastAsia="en-US"/>
        </w:rPr>
        <w:t>Чичиндаева Т.В.</w:t>
      </w:r>
      <w:r w:rsidRPr="002B5036">
        <w:rPr>
          <w:rFonts w:eastAsia="Calibri"/>
          <w:sz w:val="24"/>
          <w:szCs w:val="24"/>
          <w:lang w:eastAsia="en-US"/>
        </w:rPr>
        <w:t xml:space="preserve">) </w:t>
      </w:r>
      <w:proofErr w:type="gramStart"/>
      <w:r w:rsidRPr="002B5036">
        <w:rPr>
          <w:rFonts w:eastAsia="Calibri"/>
          <w:sz w:val="24"/>
          <w:szCs w:val="24"/>
          <w:lang w:eastAsia="en-US"/>
        </w:rPr>
        <w:t>разместить</w:t>
      </w:r>
      <w:proofErr w:type="gramEnd"/>
      <w:r w:rsidRPr="002B5036">
        <w:rPr>
          <w:rFonts w:eastAsia="Calibri"/>
          <w:sz w:val="24"/>
          <w:szCs w:val="24"/>
          <w:lang w:eastAsia="en-US"/>
        </w:rPr>
        <w:t xml:space="preserve"> настоящее постановление на официальном сайте Сосновоборского городского округа.</w:t>
      </w:r>
    </w:p>
    <w:p w:rsidR="003D0EFD" w:rsidRPr="002B5036" w:rsidRDefault="003D0EFD" w:rsidP="003D0EFD">
      <w:pPr>
        <w:numPr>
          <w:ilvl w:val="0"/>
          <w:numId w:val="1"/>
        </w:numPr>
        <w:tabs>
          <w:tab w:val="left" w:pos="-2694"/>
          <w:tab w:val="left" w:pos="284"/>
          <w:tab w:val="left" w:pos="426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5036">
        <w:rPr>
          <w:rFonts w:eastAsia="Calibri"/>
          <w:sz w:val="24"/>
          <w:szCs w:val="24"/>
          <w:lang w:eastAsia="en-US"/>
        </w:rPr>
        <w:t xml:space="preserve">Общему отделу администрации (Смолкина М.С.) обнародовать настоящее постановление на электронном сайте городской газеты «Маяк». </w:t>
      </w:r>
    </w:p>
    <w:p w:rsidR="003D0EFD" w:rsidRPr="002B5036" w:rsidRDefault="003D0EFD" w:rsidP="003D0EFD">
      <w:pPr>
        <w:numPr>
          <w:ilvl w:val="0"/>
          <w:numId w:val="1"/>
        </w:numPr>
        <w:tabs>
          <w:tab w:val="left" w:pos="-2694"/>
          <w:tab w:val="left" w:pos="284"/>
          <w:tab w:val="left" w:pos="426"/>
          <w:tab w:val="left" w:pos="993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B5036">
        <w:rPr>
          <w:rFonts w:eastAsia="Calibri"/>
          <w:sz w:val="24"/>
          <w:szCs w:val="24"/>
          <w:lang w:eastAsia="en-US"/>
        </w:rPr>
        <w:t>Настоящее постановление вступает в силу со дня официального обнародования.</w:t>
      </w:r>
    </w:p>
    <w:p w:rsidR="003D0EFD" w:rsidRPr="002B5036" w:rsidRDefault="003D0EFD" w:rsidP="003D0EFD">
      <w:pPr>
        <w:numPr>
          <w:ilvl w:val="0"/>
          <w:numId w:val="1"/>
        </w:numPr>
        <w:tabs>
          <w:tab w:val="left" w:pos="-2694"/>
          <w:tab w:val="left" w:pos="284"/>
          <w:tab w:val="left" w:pos="426"/>
          <w:tab w:val="left" w:pos="993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B5036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2B5036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3D0EFD" w:rsidRPr="002B5036" w:rsidRDefault="003D0EFD" w:rsidP="003D0EFD">
      <w:pPr>
        <w:tabs>
          <w:tab w:val="left" w:pos="-2694"/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D0EFD" w:rsidRPr="002B5036" w:rsidRDefault="003D0EFD" w:rsidP="003D0EFD">
      <w:pPr>
        <w:tabs>
          <w:tab w:val="left" w:pos="-2694"/>
          <w:tab w:val="left" w:pos="993"/>
        </w:tabs>
        <w:ind w:firstLine="567"/>
        <w:jc w:val="both"/>
        <w:rPr>
          <w:rFonts w:eastAsia="Calibri"/>
          <w:b/>
          <w:sz w:val="24"/>
          <w:szCs w:val="22"/>
          <w:lang w:eastAsia="en-US" w:bidi="pa-IN"/>
        </w:rPr>
      </w:pPr>
    </w:p>
    <w:p w:rsidR="003D0EFD" w:rsidRPr="002B5036" w:rsidRDefault="003D0EFD" w:rsidP="003D0EFD">
      <w:pPr>
        <w:tabs>
          <w:tab w:val="left" w:pos="-2694"/>
          <w:tab w:val="left" w:pos="993"/>
        </w:tabs>
        <w:ind w:firstLine="567"/>
        <w:jc w:val="both"/>
        <w:rPr>
          <w:rFonts w:eastAsia="Calibri"/>
          <w:b/>
          <w:sz w:val="24"/>
          <w:szCs w:val="22"/>
          <w:lang w:eastAsia="en-US" w:bidi="pa-IN"/>
        </w:rPr>
      </w:pPr>
    </w:p>
    <w:p w:rsidR="003D0EFD" w:rsidRPr="002B5036" w:rsidRDefault="003D0EFD" w:rsidP="003D0EFD">
      <w:pPr>
        <w:spacing w:line="26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Глава Сосновоборского городского округа</w:t>
      </w:r>
      <w:r w:rsidRPr="002B5036">
        <w:rPr>
          <w:rFonts w:eastAsia="Calibri"/>
          <w:sz w:val="24"/>
          <w:szCs w:val="24"/>
          <w:lang w:eastAsia="en-US"/>
        </w:rPr>
        <w:tab/>
      </w:r>
      <w:r w:rsidRPr="002B5036">
        <w:rPr>
          <w:rFonts w:eastAsia="Calibri"/>
          <w:sz w:val="24"/>
          <w:szCs w:val="24"/>
          <w:lang w:eastAsia="en-US"/>
        </w:rPr>
        <w:tab/>
      </w:r>
      <w:r w:rsidRPr="002B5036">
        <w:rPr>
          <w:rFonts w:eastAsia="Calibri"/>
          <w:sz w:val="24"/>
          <w:szCs w:val="24"/>
          <w:lang w:eastAsia="en-US"/>
        </w:rPr>
        <w:tab/>
        <w:t xml:space="preserve">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2B503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М.В. Воронков</w:t>
      </w:r>
    </w:p>
    <w:p w:rsidR="003D0EFD" w:rsidRDefault="003D0EFD" w:rsidP="003D0EFD">
      <w:pPr>
        <w:autoSpaceDE w:val="0"/>
        <w:autoSpaceDN w:val="0"/>
        <w:adjustRightInd w:val="0"/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3D0EFD" w:rsidRPr="002B5036" w:rsidRDefault="003D0EFD" w:rsidP="003D0EFD">
      <w:pPr>
        <w:autoSpaceDE w:val="0"/>
        <w:autoSpaceDN w:val="0"/>
        <w:adjustRightInd w:val="0"/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3D0EFD" w:rsidRPr="002B5036" w:rsidRDefault="003D0EFD" w:rsidP="003D0EFD">
      <w:pPr>
        <w:spacing w:line="260" w:lineRule="exact"/>
        <w:jc w:val="both"/>
        <w:rPr>
          <w:rFonts w:eastAsia="Calibri"/>
          <w:sz w:val="12"/>
          <w:szCs w:val="12"/>
          <w:lang w:eastAsia="en-US"/>
        </w:rPr>
      </w:pPr>
      <w:r w:rsidRPr="002B5036">
        <w:rPr>
          <w:rFonts w:eastAsia="Calibri"/>
          <w:sz w:val="12"/>
          <w:szCs w:val="12"/>
          <w:lang w:eastAsia="en-US"/>
        </w:rPr>
        <w:t xml:space="preserve">(Архивный отдел) исп. </w:t>
      </w:r>
      <w:r>
        <w:rPr>
          <w:rFonts w:eastAsia="Calibri"/>
          <w:sz w:val="12"/>
          <w:szCs w:val="12"/>
          <w:lang w:eastAsia="en-US"/>
        </w:rPr>
        <w:t>Уварова</w:t>
      </w:r>
      <w:r w:rsidRPr="002B5036">
        <w:rPr>
          <w:rFonts w:eastAsia="Calibri"/>
          <w:sz w:val="12"/>
          <w:szCs w:val="12"/>
          <w:lang w:eastAsia="en-US"/>
        </w:rPr>
        <w:t xml:space="preserve"> Н.В. Тел. 2-16-13</w:t>
      </w:r>
    </w:p>
    <w:p w:rsidR="003D0EFD" w:rsidRPr="006D2F33" w:rsidRDefault="003D0EFD" w:rsidP="003D0EFD">
      <w:pPr>
        <w:tabs>
          <w:tab w:val="left" w:pos="993"/>
        </w:tabs>
        <w:spacing w:line="260" w:lineRule="exact"/>
        <w:ind w:left="567" w:right="-1"/>
        <w:jc w:val="both"/>
        <w:rPr>
          <w:rFonts w:eastAsia="Calibri"/>
          <w:sz w:val="24"/>
          <w:szCs w:val="24"/>
          <w:lang w:eastAsia="en-US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Pr="00DD79D6" w:rsidRDefault="003D0EFD" w:rsidP="003D0EFD">
      <w:pPr>
        <w:rPr>
          <w:sz w:val="24"/>
          <w:szCs w:val="24"/>
        </w:rPr>
      </w:pPr>
      <w:r w:rsidRPr="00DD79D6">
        <w:rPr>
          <w:sz w:val="24"/>
          <w:szCs w:val="24"/>
        </w:rPr>
        <w:lastRenderedPageBreak/>
        <w:t>СОГЛАСОВАНО:</w:t>
      </w:r>
    </w:p>
    <w:p w:rsidR="003D0EFD" w:rsidRPr="00DD79D6" w:rsidRDefault="003D0EFD" w:rsidP="003D0EFD">
      <w:pPr>
        <w:rPr>
          <w:sz w:val="24"/>
          <w:szCs w:val="24"/>
        </w:rPr>
      </w:pPr>
      <w:r w:rsidRPr="00DD79D6">
        <w:rPr>
          <w:sz w:val="24"/>
          <w:szCs w:val="24"/>
        </w:rPr>
        <w:t xml:space="preserve">Заместитель главы администрации </w:t>
      </w:r>
    </w:p>
    <w:p w:rsidR="003D0EFD" w:rsidRPr="00DD79D6" w:rsidRDefault="003D0EFD" w:rsidP="003D0EFD">
      <w:pPr>
        <w:rPr>
          <w:sz w:val="24"/>
          <w:szCs w:val="24"/>
        </w:rPr>
      </w:pPr>
      <w:r w:rsidRPr="00DD79D6">
        <w:rPr>
          <w:sz w:val="24"/>
          <w:szCs w:val="24"/>
        </w:rPr>
        <w:t>по безопасности, правопорядку и</w:t>
      </w:r>
    </w:p>
    <w:p w:rsidR="003D0EFD" w:rsidRPr="00DD79D6" w:rsidRDefault="003D0EFD" w:rsidP="003D0EFD">
      <w:pPr>
        <w:rPr>
          <w:sz w:val="24"/>
          <w:szCs w:val="24"/>
        </w:rPr>
      </w:pPr>
      <w:r w:rsidRPr="00DD79D6">
        <w:rPr>
          <w:sz w:val="24"/>
          <w:szCs w:val="24"/>
        </w:rPr>
        <w:t>организационным вопросам</w:t>
      </w:r>
    </w:p>
    <w:p w:rsidR="003D0EFD" w:rsidRPr="00DD79D6" w:rsidRDefault="003D0EFD" w:rsidP="003D0EFD">
      <w:pPr>
        <w:rPr>
          <w:sz w:val="24"/>
          <w:szCs w:val="24"/>
        </w:rPr>
      </w:pPr>
      <w:r>
        <w:rPr>
          <w:sz w:val="24"/>
          <w:szCs w:val="24"/>
        </w:rPr>
        <w:t>_______________ А.Ю.</w:t>
      </w:r>
      <w:r w:rsidR="00BD2DAE">
        <w:rPr>
          <w:sz w:val="24"/>
          <w:szCs w:val="24"/>
        </w:rPr>
        <w:t xml:space="preserve"> </w:t>
      </w:r>
      <w:r>
        <w:rPr>
          <w:sz w:val="24"/>
          <w:szCs w:val="24"/>
        </w:rPr>
        <w:t>Рахматов</w:t>
      </w:r>
    </w:p>
    <w:p w:rsidR="003D0EFD" w:rsidRPr="00DD79D6" w:rsidRDefault="003D0EFD" w:rsidP="003D0EFD">
      <w:pPr>
        <w:rPr>
          <w:sz w:val="24"/>
          <w:szCs w:val="24"/>
        </w:rPr>
      </w:pPr>
      <w:r w:rsidRPr="00DD79D6">
        <w:rPr>
          <w:sz w:val="24"/>
          <w:szCs w:val="24"/>
        </w:rPr>
        <w:t>«____»_________ 202</w:t>
      </w:r>
      <w:r>
        <w:rPr>
          <w:sz w:val="24"/>
          <w:szCs w:val="24"/>
        </w:rPr>
        <w:t>5</w:t>
      </w:r>
      <w:r w:rsidRPr="00DD79D6">
        <w:rPr>
          <w:sz w:val="24"/>
          <w:szCs w:val="24"/>
        </w:rPr>
        <w:t xml:space="preserve"> г.</w:t>
      </w:r>
    </w:p>
    <w:p w:rsidR="003D0EFD" w:rsidRPr="00DD79D6" w:rsidRDefault="003D0EFD" w:rsidP="003D0EFD">
      <w:pPr>
        <w:rPr>
          <w:sz w:val="24"/>
          <w:szCs w:val="24"/>
        </w:rPr>
      </w:pPr>
    </w:p>
    <w:p w:rsidR="003D0EFD" w:rsidRPr="00DD79D6" w:rsidRDefault="003D0EFD" w:rsidP="003D0EFD">
      <w:pPr>
        <w:rPr>
          <w:sz w:val="24"/>
          <w:szCs w:val="24"/>
        </w:rPr>
      </w:pPr>
    </w:p>
    <w:p w:rsidR="003D0EFD" w:rsidRPr="00DD79D6" w:rsidRDefault="003D0EFD" w:rsidP="003D0EFD">
      <w:pPr>
        <w:rPr>
          <w:sz w:val="24"/>
          <w:szCs w:val="24"/>
        </w:rPr>
      </w:pPr>
      <w:r w:rsidRPr="00DD79D6">
        <w:rPr>
          <w:sz w:val="24"/>
          <w:szCs w:val="24"/>
        </w:rPr>
        <w:t>Начальник общего отдела</w:t>
      </w:r>
    </w:p>
    <w:p w:rsidR="003D0EFD" w:rsidRPr="00DD79D6" w:rsidRDefault="003D0EFD" w:rsidP="003D0EFD">
      <w:pPr>
        <w:rPr>
          <w:sz w:val="24"/>
          <w:szCs w:val="24"/>
        </w:rPr>
      </w:pPr>
      <w:r w:rsidRPr="00DD79D6">
        <w:rPr>
          <w:sz w:val="24"/>
          <w:szCs w:val="24"/>
        </w:rPr>
        <w:t xml:space="preserve">_______________ М.С. Смолкина </w:t>
      </w:r>
    </w:p>
    <w:p w:rsidR="003D0EFD" w:rsidRPr="00DD79D6" w:rsidRDefault="003D0EFD" w:rsidP="003D0EFD">
      <w:pPr>
        <w:rPr>
          <w:sz w:val="24"/>
          <w:szCs w:val="24"/>
        </w:rPr>
      </w:pPr>
      <w:r w:rsidRPr="00DD79D6">
        <w:rPr>
          <w:sz w:val="24"/>
          <w:szCs w:val="24"/>
        </w:rPr>
        <w:t>«____»_________ 202</w:t>
      </w:r>
      <w:r>
        <w:rPr>
          <w:sz w:val="24"/>
          <w:szCs w:val="24"/>
        </w:rPr>
        <w:t>5</w:t>
      </w:r>
      <w:r w:rsidRPr="00DD79D6">
        <w:rPr>
          <w:sz w:val="24"/>
          <w:szCs w:val="24"/>
        </w:rPr>
        <w:t xml:space="preserve"> г.</w:t>
      </w:r>
    </w:p>
    <w:p w:rsidR="003D0EFD" w:rsidRPr="00DD79D6" w:rsidRDefault="003D0EFD" w:rsidP="003D0EFD">
      <w:pPr>
        <w:rPr>
          <w:sz w:val="24"/>
          <w:szCs w:val="24"/>
        </w:rPr>
      </w:pPr>
    </w:p>
    <w:p w:rsidR="003D0EFD" w:rsidRPr="00DD79D6" w:rsidRDefault="003D0EFD" w:rsidP="003D0EFD">
      <w:pPr>
        <w:rPr>
          <w:sz w:val="24"/>
          <w:szCs w:val="24"/>
        </w:rPr>
      </w:pPr>
    </w:p>
    <w:p w:rsidR="003D0EFD" w:rsidRPr="00DD79D6" w:rsidRDefault="003D0EFD" w:rsidP="003D0EF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Pr="00DD79D6">
        <w:rPr>
          <w:sz w:val="24"/>
          <w:szCs w:val="24"/>
        </w:rPr>
        <w:t>ачальник юридического отдела</w:t>
      </w:r>
    </w:p>
    <w:p w:rsidR="003D0EFD" w:rsidRPr="00DD79D6" w:rsidRDefault="003D0EFD" w:rsidP="003D0EFD">
      <w:pPr>
        <w:rPr>
          <w:color w:val="FF0000"/>
          <w:sz w:val="24"/>
          <w:szCs w:val="24"/>
        </w:rPr>
      </w:pPr>
      <w:r w:rsidRPr="00DD79D6">
        <w:rPr>
          <w:sz w:val="24"/>
          <w:szCs w:val="24"/>
        </w:rPr>
        <w:t>_______________ Т.М. Негорева</w:t>
      </w:r>
    </w:p>
    <w:p w:rsidR="003D0EFD" w:rsidRPr="00DD79D6" w:rsidRDefault="003D0EFD" w:rsidP="003D0EFD">
      <w:pPr>
        <w:rPr>
          <w:sz w:val="24"/>
          <w:szCs w:val="24"/>
        </w:rPr>
      </w:pPr>
      <w:r w:rsidRPr="00DD79D6">
        <w:rPr>
          <w:sz w:val="24"/>
          <w:szCs w:val="24"/>
        </w:rPr>
        <w:t>«____»_________ 202</w:t>
      </w:r>
      <w:r>
        <w:rPr>
          <w:sz w:val="24"/>
          <w:szCs w:val="24"/>
        </w:rPr>
        <w:t>5</w:t>
      </w:r>
      <w:r w:rsidRPr="00DD79D6">
        <w:rPr>
          <w:sz w:val="24"/>
          <w:szCs w:val="24"/>
        </w:rPr>
        <w:t xml:space="preserve"> г.</w:t>
      </w:r>
    </w:p>
    <w:p w:rsidR="003D0EFD" w:rsidRPr="00154186" w:rsidRDefault="003D0EFD" w:rsidP="003D0EFD">
      <w:pPr>
        <w:ind w:right="-29"/>
        <w:jc w:val="right"/>
      </w:pPr>
    </w:p>
    <w:p w:rsidR="003D0EFD" w:rsidRPr="00154186" w:rsidRDefault="003D0EFD" w:rsidP="003D0EFD">
      <w:pPr>
        <w:ind w:right="-29"/>
        <w:jc w:val="right"/>
      </w:pPr>
    </w:p>
    <w:p w:rsidR="003D0EFD" w:rsidRPr="00154186" w:rsidRDefault="003D0EFD" w:rsidP="003D0EFD">
      <w:pPr>
        <w:ind w:right="-29"/>
        <w:jc w:val="right"/>
      </w:pPr>
    </w:p>
    <w:p w:rsidR="003D0EFD" w:rsidRPr="00DD79D6" w:rsidRDefault="003D0EFD" w:rsidP="003D0EFD">
      <w:pPr>
        <w:ind w:right="-29"/>
        <w:jc w:val="right"/>
        <w:rPr>
          <w:sz w:val="24"/>
        </w:rPr>
      </w:pPr>
      <w:r w:rsidRPr="00DD79D6">
        <w:rPr>
          <w:sz w:val="24"/>
        </w:rPr>
        <w:t>Рассылка:</w:t>
      </w:r>
    </w:p>
    <w:p w:rsidR="003D0EFD" w:rsidRPr="00DD79D6" w:rsidRDefault="003D0EFD" w:rsidP="003D0EFD">
      <w:pPr>
        <w:ind w:right="-29"/>
        <w:jc w:val="right"/>
        <w:rPr>
          <w:sz w:val="24"/>
        </w:rPr>
      </w:pPr>
      <w:r w:rsidRPr="00DD79D6">
        <w:rPr>
          <w:sz w:val="24"/>
        </w:rPr>
        <w:t>общий отдел, архивный отдел,</w:t>
      </w:r>
    </w:p>
    <w:p w:rsidR="003D0EFD" w:rsidRPr="00DD79D6" w:rsidRDefault="003D0EFD" w:rsidP="003D0EFD">
      <w:pPr>
        <w:ind w:right="-29"/>
        <w:jc w:val="right"/>
        <w:rPr>
          <w:sz w:val="24"/>
        </w:rPr>
      </w:pPr>
      <w:r>
        <w:rPr>
          <w:sz w:val="24"/>
        </w:rPr>
        <w:t>пресс-центр</w:t>
      </w:r>
    </w:p>
    <w:p w:rsidR="003D0EFD" w:rsidRPr="00DD79D6" w:rsidRDefault="003D0EFD" w:rsidP="003D0EFD">
      <w:pPr>
        <w:ind w:right="-29"/>
        <w:jc w:val="right"/>
        <w:rPr>
          <w:sz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rPr>
          <w:sz w:val="24"/>
          <w:szCs w:val="24"/>
        </w:rPr>
      </w:pPr>
    </w:p>
    <w:p w:rsidR="003D0EFD" w:rsidRDefault="003D0EFD" w:rsidP="003D0EF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Утверждены</w:t>
      </w:r>
      <w:r w:rsidRPr="00DD79D6">
        <w:rPr>
          <w:bCs/>
          <w:sz w:val="24"/>
          <w:szCs w:val="24"/>
        </w:rPr>
        <w:t xml:space="preserve">  </w:t>
      </w:r>
    </w:p>
    <w:p w:rsidR="003D0EFD" w:rsidRDefault="003D0EFD" w:rsidP="003D0EF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DD79D6">
        <w:rPr>
          <w:bCs/>
          <w:sz w:val="24"/>
          <w:szCs w:val="24"/>
        </w:rPr>
        <w:t xml:space="preserve"> постановлени</w:t>
      </w:r>
      <w:r>
        <w:rPr>
          <w:bCs/>
          <w:sz w:val="24"/>
          <w:szCs w:val="24"/>
        </w:rPr>
        <w:t xml:space="preserve">ем </w:t>
      </w:r>
      <w:r w:rsidRPr="00DD79D6">
        <w:rPr>
          <w:bCs/>
          <w:sz w:val="24"/>
          <w:szCs w:val="24"/>
        </w:rPr>
        <w:t xml:space="preserve">администрации </w:t>
      </w:r>
    </w:p>
    <w:p w:rsidR="003D0EFD" w:rsidRDefault="003D0EFD" w:rsidP="003D0EF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Сосновоборского городского округа </w:t>
      </w:r>
    </w:p>
    <w:p w:rsidR="003D0EFD" w:rsidRPr="00DD79D6" w:rsidRDefault="003D0EFD" w:rsidP="003D0EF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D79D6">
        <w:rPr>
          <w:bCs/>
          <w:sz w:val="24"/>
          <w:szCs w:val="24"/>
        </w:rPr>
        <w:t>от _________ № ___</w:t>
      </w:r>
    </w:p>
    <w:p w:rsidR="003D0EFD" w:rsidRDefault="003D0EFD" w:rsidP="003D0EFD">
      <w:pPr>
        <w:jc w:val="center"/>
        <w:rPr>
          <w:sz w:val="24"/>
          <w:szCs w:val="24"/>
        </w:rPr>
      </w:pPr>
    </w:p>
    <w:p w:rsidR="003D0EFD" w:rsidRDefault="003D0EFD" w:rsidP="003D0EFD">
      <w:pPr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Изменения, которые </w:t>
      </w:r>
      <w:r>
        <w:rPr>
          <w:rFonts w:eastAsia="Calibri"/>
          <w:sz w:val="24"/>
          <w:szCs w:val="24"/>
          <w:lang w:eastAsia="en-US"/>
        </w:rPr>
        <w:t>вносятся в</w:t>
      </w:r>
      <w:r w:rsidRPr="006D2F33">
        <w:rPr>
          <w:rFonts w:eastAsia="Calibri"/>
          <w:sz w:val="24"/>
          <w:szCs w:val="24"/>
          <w:lang w:eastAsia="en-US"/>
        </w:rPr>
        <w:t xml:space="preserve"> а</w:t>
      </w:r>
      <w:r w:rsidRPr="006D2F33">
        <w:rPr>
          <w:sz w:val="24"/>
          <w:szCs w:val="24"/>
          <w:lang w:bidi="pa-IN"/>
        </w:rPr>
        <w:t>дминистративн</w:t>
      </w:r>
      <w:r>
        <w:rPr>
          <w:sz w:val="24"/>
          <w:szCs w:val="24"/>
          <w:lang w:bidi="pa-IN"/>
        </w:rPr>
        <w:t>ый</w:t>
      </w:r>
      <w:r w:rsidRPr="006D2F33">
        <w:rPr>
          <w:sz w:val="24"/>
          <w:szCs w:val="24"/>
          <w:lang w:bidi="pa-IN"/>
        </w:rPr>
        <w:t xml:space="preserve"> регламент</w:t>
      </w:r>
      <w:r w:rsidRPr="006D2F33">
        <w:rPr>
          <w:sz w:val="24"/>
          <w:szCs w:val="24"/>
        </w:rPr>
        <w:t xml:space="preserve"> предоставления муниципальной услуги архивным отделом администрации Сосновоборского городского округа «</w:t>
      </w:r>
      <w:r w:rsidRPr="006D2F33">
        <w:rPr>
          <w:rFonts w:eastAsia="Calibri"/>
          <w:sz w:val="24"/>
          <w:szCs w:val="24"/>
          <w:lang w:eastAsia="en-US"/>
        </w:rPr>
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</w:t>
      </w:r>
      <w:r>
        <w:rPr>
          <w:rFonts w:eastAsia="Calibri"/>
          <w:sz w:val="24"/>
          <w:szCs w:val="24"/>
          <w:lang w:eastAsia="en-US"/>
        </w:rPr>
        <w:t>», утвержденный  постановлением администрации Сосновоборского городского округа от 19.05.2022 г. № 965.</w:t>
      </w:r>
      <w:proofErr w:type="gramEnd"/>
    </w:p>
    <w:p w:rsidR="003D0EFD" w:rsidRDefault="003D0EFD" w:rsidP="003D0EFD">
      <w:pPr>
        <w:jc w:val="center"/>
        <w:rPr>
          <w:rFonts w:eastAsia="Calibri"/>
          <w:sz w:val="24"/>
          <w:szCs w:val="24"/>
          <w:lang w:eastAsia="en-US"/>
        </w:rPr>
      </w:pPr>
    </w:p>
    <w:p w:rsidR="003D0EFD" w:rsidRDefault="003D0EFD" w:rsidP="003D0EFD">
      <w:pPr>
        <w:pStyle w:val="a3"/>
        <w:jc w:val="both"/>
        <w:rPr>
          <w:sz w:val="24"/>
          <w:szCs w:val="24"/>
        </w:rPr>
      </w:pPr>
    </w:p>
    <w:p w:rsidR="003D0EFD" w:rsidRDefault="003D0EFD" w:rsidP="003D0E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1A65F6">
        <w:rPr>
          <w:sz w:val="24"/>
          <w:szCs w:val="24"/>
        </w:rPr>
        <w:t>.</w:t>
      </w:r>
      <w:r>
        <w:rPr>
          <w:sz w:val="24"/>
          <w:szCs w:val="24"/>
        </w:rPr>
        <w:t xml:space="preserve"> 1.2.1 </w:t>
      </w:r>
      <w:r w:rsidR="00483235">
        <w:rPr>
          <w:sz w:val="24"/>
          <w:szCs w:val="24"/>
        </w:rPr>
        <w:t>дополнить</w:t>
      </w:r>
      <w:r>
        <w:rPr>
          <w:sz w:val="24"/>
          <w:szCs w:val="24"/>
        </w:rPr>
        <w:t xml:space="preserve"> </w:t>
      </w:r>
      <w:r w:rsidR="00483235">
        <w:rPr>
          <w:sz w:val="24"/>
          <w:szCs w:val="24"/>
        </w:rPr>
        <w:t xml:space="preserve">последним </w:t>
      </w:r>
      <w:r>
        <w:rPr>
          <w:sz w:val="24"/>
          <w:szCs w:val="24"/>
        </w:rPr>
        <w:t>абзац</w:t>
      </w:r>
      <w:r w:rsidR="00483235">
        <w:rPr>
          <w:sz w:val="24"/>
          <w:szCs w:val="24"/>
        </w:rPr>
        <w:t>ем следующего содержания</w:t>
      </w:r>
      <w:r>
        <w:rPr>
          <w:sz w:val="24"/>
          <w:szCs w:val="24"/>
        </w:rPr>
        <w:t>:</w:t>
      </w:r>
    </w:p>
    <w:p w:rsidR="003D0EFD" w:rsidRPr="00E15F00" w:rsidRDefault="003D0EFD" w:rsidP="003D0EFD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  <w:r w:rsidRPr="00E15F00">
        <w:rPr>
          <w:sz w:val="24"/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6" w:history="1">
        <w:r w:rsidRPr="00E15F00">
          <w:rPr>
            <w:sz w:val="24"/>
            <w:szCs w:val="28"/>
          </w:rPr>
          <w:t>части 2 статьи 5</w:t>
        </w:r>
      </w:hyperlink>
      <w:r w:rsidRPr="00E15F00">
        <w:rPr>
          <w:sz w:val="24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D0EFD" w:rsidRPr="00E15F00" w:rsidRDefault="003D0EFD" w:rsidP="003D0EFD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3D0EFD" w:rsidRPr="00E15F00" w:rsidRDefault="003D0EFD" w:rsidP="003D0EFD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3D0EFD" w:rsidRPr="00E15F00" w:rsidRDefault="001A65F6" w:rsidP="003D0EF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5F00">
        <w:rPr>
          <w:sz w:val="24"/>
          <w:szCs w:val="24"/>
        </w:rPr>
        <w:t>В п.</w:t>
      </w:r>
      <w:r w:rsidR="003D0EFD" w:rsidRPr="00E15F00">
        <w:rPr>
          <w:sz w:val="24"/>
          <w:szCs w:val="24"/>
        </w:rPr>
        <w:t xml:space="preserve"> 2.2. </w:t>
      </w:r>
      <w:r w:rsidRPr="00E15F00">
        <w:rPr>
          <w:sz w:val="24"/>
          <w:szCs w:val="24"/>
        </w:rPr>
        <w:t xml:space="preserve">изменить электронные адреса </w:t>
      </w:r>
      <w:proofErr w:type="gramStart"/>
      <w:r w:rsidRPr="00E15F00">
        <w:rPr>
          <w:sz w:val="24"/>
          <w:szCs w:val="24"/>
        </w:rPr>
        <w:t>на</w:t>
      </w:r>
      <w:proofErr w:type="gramEnd"/>
      <w:r w:rsidRPr="00E15F00">
        <w:rPr>
          <w:sz w:val="24"/>
          <w:szCs w:val="24"/>
        </w:rPr>
        <w:t xml:space="preserve"> следующие</w:t>
      </w:r>
      <w:r w:rsidR="003D0EFD" w:rsidRPr="00E15F00">
        <w:rPr>
          <w:sz w:val="24"/>
          <w:szCs w:val="24"/>
        </w:rPr>
        <w:t>:</w:t>
      </w:r>
    </w:p>
    <w:p w:rsidR="001A65F6" w:rsidRPr="00E15F00" w:rsidRDefault="001A65F6" w:rsidP="001A65F6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  <w:r w:rsidRPr="00E15F00">
        <w:rPr>
          <w:sz w:val="24"/>
          <w:szCs w:val="28"/>
        </w:rPr>
        <w:t xml:space="preserve">«…на сайте Архивного управления Ленинградской области по адресу: </w:t>
      </w:r>
      <w:hyperlink r:id="rId7" w:history="1">
        <w:r w:rsidRPr="00E15F00">
          <w:rPr>
            <w:sz w:val="24"/>
          </w:rPr>
          <w:t>https://archive.lenobl.ru/</w:t>
        </w:r>
      </w:hyperlink>
      <w:r w:rsidRPr="00E15F00">
        <w:rPr>
          <w:sz w:val="24"/>
          <w:szCs w:val="28"/>
        </w:rPr>
        <w:t xml:space="preserve">; </w:t>
      </w:r>
    </w:p>
    <w:p w:rsidR="001A65F6" w:rsidRPr="00E15F00" w:rsidRDefault="001A65F6" w:rsidP="001A65F6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  <w:r w:rsidRPr="00E15F00">
        <w:rPr>
          <w:sz w:val="24"/>
          <w:szCs w:val="28"/>
        </w:rPr>
        <w:t>на Портале государственных и муниципальных услуг (функций) Ленинградской области (далее – ПГУ ЛО) / на Едином портале государственных услуг (далее – ЕПГУ) https://gu.lenobl.ru/Pgu/ www.gosuslugi.ru;»</w:t>
      </w:r>
    </w:p>
    <w:p w:rsidR="001A65F6" w:rsidRPr="00E15F00" w:rsidRDefault="001A65F6" w:rsidP="001A65F6">
      <w:pPr>
        <w:pStyle w:val="a3"/>
        <w:autoSpaceDE w:val="0"/>
        <w:autoSpaceDN w:val="0"/>
        <w:adjustRightInd w:val="0"/>
        <w:jc w:val="both"/>
        <w:rPr>
          <w:szCs w:val="28"/>
        </w:rPr>
      </w:pPr>
    </w:p>
    <w:p w:rsidR="003D0EFD" w:rsidRPr="00E15F00" w:rsidRDefault="003D0EFD" w:rsidP="003D0EFD">
      <w:pPr>
        <w:autoSpaceDE w:val="0"/>
        <w:autoSpaceDN w:val="0"/>
        <w:adjustRightInd w:val="0"/>
        <w:ind w:firstLine="426"/>
        <w:jc w:val="both"/>
        <w:rPr>
          <w:sz w:val="24"/>
          <w:szCs w:val="28"/>
        </w:rPr>
      </w:pPr>
    </w:p>
    <w:p w:rsidR="003D0EFD" w:rsidRPr="00E15F00" w:rsidRDefault="003D0EFD" w:rsidP="003D0E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15F00">
        <w:rPr>
          <w:sz w:val="24"/>
          <w:szCs w:val="24"/>
        </w:rPr>
        <w:t>П</w:t>
      </w:r>
      <w:r w:rsidR="00181C89" w:rsidRPr="00E15F00">
        <w:rPr>
          <w:sz w:val="24"/>
          <w:szCs w:val="24"/>
        </w:rPr>
        <w:t>. 2.2.1</w:t>
      </w:r>
      <w:r w:rsidRPr="00E15F00">
        <w:rPr>
          <w:sz w:val="24"/>
          <w:szCs w:val="24"/>
        </w:rPr>
        <w:t xml:space="preserve"> изложить в следующей редакции:</w:t>
      </w:r>
    </w:p>
    <w:p w:rsidR="00181C89" w:rsidRPr="00E15F00" w:rsidRDefault="001913BB" w:rsidP="001913BB">
      <w:pPr>
        <w:widowControl w:val="0"/>
        <w:tabs>
          <w:tab w:val="left" w:pos="-3969"/>
        </w:tabs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proofErr w:type="gramStart"/>
      <w:r w:rsidRPr="00E15F00">
        <w:rPr>
          <w:sz w:val="24"/>
          <w:szCs w:val="28"/>
        </w:rPr>
        <w:t>«</w:t>
      </w:r>
      <w:r w:rsidR="00181C89" w:rsidRPr="00E15F00">
        <w:rPr>
          <w:sz w:val="24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 № 210-ФЗ «Об</w:t>
      </w:r>
      <w:proofErr w:type="gramEnd"/>
      <w:r w:rsidR="00181C89" w:rsidRPr="00E15F00">
        <w:rPr>
          <w:sz w:val="24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proofErr w:type="gramStart"/>
      <w:r w:rsidR="00181C89" w:rsidRPr="00E15F00">
        <w:rPr>
          <w:sz w:val="24"/>
          <w:szCs w:val="28"/>
        </w:rPr>
        <w:t>.</w:t>
      </w:r>
      <w:r w:rsidRPr="00E15F00">
        <w:rPr>
          <w:sz w:val="24"/>
          <w:szCs w:val="28"/>
        </w:rPr>
        <w:t>»</w:t>
      </w:r>
      <w:proofErr w:type="gramEnd"/>
    </w:p>
    <w:p w:rsidR="00181C89" w:rsidRPr="00E15F00" w:rsidRDefault="00181C89" w:rsidP="00181C89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Cs w:val="28"/>
        </w:rPr>
      </w:pPr>
    </w:p>
    <w:p w:rsidR="00181C89" w:rsidRPr="00E15F00" w:rsidRDefault="00181C89" w:rsidP="00181C89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Cs w:val="28"/>
        </w:rPr>
      </w:pPr>
    </w:p>
    <w:p w:rsidR="003D0EFD" w:rsidRPr="00E15F00" w:rsidRDefault="00483235" w:rsidP="003D0E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15F00">
        <w:rPr>
          <w:sz w:val="24"/>
          <w:szCs w:val="24"/>
        </w:rPr>
        <w:t>П. 2.3. дополнить последни</w:t>
      </w:r>
      <w:r w:rsidR="001913BB" w:rsidRPr="00E15F00">
        <w:rPr>
          <w:sz w:val="24"/>
          <w:szCs w:val="24"/>
        </w:rPr>
        <w:t>м абзацем следующего содержания</w:t>
      </w:r>
      <w:r w:rsidRPr="00E15F00">
        <w:rPr>
          <w:sz w:val="24"/>
          <w:szCs w:val="24"/>
        </w:rPr>
        <w:t>:</w:t>
      </w:r>
    </w:p>
    <w:p w:rsidR="00483235" w:rsidRPr="000C3A85" w:rsidRDefault="001913BB" w:rsidP="00483235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  <w:r w:rsidRPr="00E15F00">
        <w:rPr>
          <w:sz w:val="24"/>
          <w:szCs w:val="28"/>
        </w:rPr>
        <w:t>«</w:t>
      </w:r>
      <w:r w:rsidR="00483235" w:rsidRPr="00E15F00">
        <w:rPr>
          <w:sz w:val="24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 реализация права на получение результатов предоставления муниципальной услуги осуществляется в  соответствии с требованиями, установленными </w:t>
      </w:r>
      <w:hyperlink r:id="rId8" w:history="1">
        <w:r w:rsidR="00483235" w:rsidRPr="00E15F00">
          <w:rPr>
            <w:sz w:val="24"/>
            <w:szCs w:val="28"/>
          </w:rPr>
          <w:t>частью 2, 3, 4 статьи 5</w:t>
        </w:r>
      </w:hyperlink>
      <w:r w:rsidR="00483235" w:rsidRPr="00E15F00">
        <w:rPr>
          <w:sz w:val="24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E15F00">
        <w:rPr>
          <w:sz w:val="24"/>
          <w:szCs w:val="28"/>
        </w:rPr>
        <w:t>»</w:t>
      </w:r>
      <w:r w:rsidR="00483235" w:rsidRPr="00E15F00">
        <w:rPr>
          <w:sz w:val="24"/>
          <w:szCs w:val="28"/>
        </w:rPr>
        <w:t>.</w:t>
      </w:r>
    </w:p>
    <w:sectPr w:rsidR="00483235" w:rsidRPr="000C3A85" w:rsidSect="00DC36E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40F"/>
    <w:multiLevelType w:val="hybridMultilevel"/>
    <w:tmpl w:val="6184A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2B3576"/>
    <w:multiLevelType w:val="hybridMultilevel"/>
    <w:tmpl w:val="4A96E1E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D22610"/>
    <w:multiLevelType w:val="hybridMultilevel"/>
    <w:tmpl w:val="07A490F0"/>
    <w:lvl w:ilvl="0" w:tplc="F260D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F034C0"/>
    <w:multiLevelType w:val="hybridMultilevel"/>
    <w:tmpl w:val="CD54CCF6"/>
    <w:lvl w:ilvl="0" w:tplc="6F4AE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4153F"/>
    <w:multiLevelType w:val="hybridMultilevel"/>
    <w:tmpl w:val="AABEC864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28896ba-4f1a-48ff-8dbf-d81959598877"/>
  </w:docVars>
  <w:rsids>
    <w:rsidRoot w:val="003D0EFD"/>
    <w:rsid w:val="00005AB8"/>
    <w:rsid w:val="0000756D"/>
    <w:rsid w:val="00014BD8"/>
    <w:rsid w:val="000152FB"/>
    <w:rsid w:val="00053E9E"/>
    <w:rsid w:val="000878BF"/>
    <w:rsid w:val="000C3729"/>
    <w:rsid w:val="000C3A85"/>
    <w:rsid w:val="000E33C4"/>
    <w:rsid w:val="00103157"/>
    <w:rsid w:val="001136C1"/>
    <w:rsid w:val="00123E77"/>
    <w:rsid w:val="001341D0"/>
    <w:rsid w:val="001456D2"/>
    <w:rsid w:val="00171F07"/>
    <w:rsid w:val="0017707E"/>
    <w:rsid w:val="00181C89"/>
    <w:rsid w:val="001858B1"/>
    <w:rsid w:val="001913BB"/>
    <w:rsid w:val="001A65F6"/>
    <w:rsid w:val="001B5F87"/>
    <w:rsid w:val="001F7CBC"/>
    <w:rsid w:val="00202AE1"/>
    <w:rsid w:val="00233DCF"/>
    <w:rsid w:val="002367F6"/>
    <w:rsid w:val="00271FD5"/>
    <w:rsid w:val="00291D62"/>
    <w:rsid w:val="002C4E87"/>
    <w:rsid w:val="002E1412"/>
    <w:rsid w:val="00303941"/>
    <w:rsid w:val="00315FFC"/>
    <w:rsid w:val="0035250A"/>
    <w:rsid w:val="00356B17"/>
    <w:rsid w:val="0037187E"/>
    <w:rsid w:val="00395C3E"/>
    <w:rsid w:val="003B3FF2"/>
    <w:rsid w:val="003B74F1"/>
    <w:rsid w:val="003D0EFD"/>
    <w:rsid w:val="00424E8A"/>
    <w:rsid w:val="00425FA9"/>
    <w:rsid w:val="00432968"/>
    <w:rsid w:val="004631A6"/>
    <w:rsid w:val="00483235"/>
    <w:rsid w:val="004F0ACE"/>
    <w:rsid w:val="004F7710"/>
    <w:rsid w:val="00500193"/>
    <w:rsid w:val="005001AE"/>
    <w:rsid w:val="005042A9"/>
    <w:rsid w:val="005517D8"/>
    <w:rsid w:val="005654DD"/>
    <w:rsid w:val="00580E4A"/>
    <w:rsid w:val="005A7F55"/>
    <w:rsid w:val="005C455C"/>
    <w:rsid w:val="00630150"/>
    <w:rsid w:val="006344F3"/>
    <w:rsid w:val="00644E8C"/>
    <w:rsid w:val="00652FC8"/>
    <w:rsid w:val="00656123"/>
    <w:rsid w:val="00657BDD"/>
    <w:rsid w:val="0066240C"/>
    <w:rsid w:val="006715FC"/>
    <w:rsid w:val="00674968"/>
    <w:rsid w:val="00695F53"/>
    <w:rsid w:val="006C6496"/>
    <w:rsid w:val="006D4C2D"/>
    <w:rsid w:val="006E16FE"/>
    <w:rsid w:val="006F23D6"/>
    <w:rsid w:val="00700019"/>
    <w:rsid w:val="00727856"/>
    <w:rsid w:val="00741995"/>
    <w:rsid w:val="00755A27"/>
    <w:rsid w:val="00756683"/>
    <w:rsid w:val="00781D00"/>
    <w:rsid w:val="007830EC"/>
    <w:rsid w:val="007862EA"/>
    <w:rsid w:val="00793472"/>
    <w:rsid w:val="007A5154"/>
    <w:rsid w:val="007C0197"/>
    <w:rsid w:val="007E5962"/>
    <w:rsid w:val="007E5E80"/>
    <w:rsid w:val="007F5C92"/>
    <w:rsid w:val="00803DA2"/>
    <w:rsid w:val="008225AE"/>
    <w:rsid w:val="00823D3A"/>
    <w:rsid w:val="0083115F"/>
    <w:rsid w:val="008B7BC3"/>
    <w:rsid w:val="008D2666"/>
    <w:rsid w:val="008D384E"/>
    <w:rsid w:val="008F1A45"/>
    <w:rsid w:val="009347AD"/>
    <w:rsid w:val="00942FDC"/>
    <w:rsid w:val="00964499"/>
    <w:rsid w:val="009779AF"/>
    <w:rsid w:val="0099152F"/>
    <w:rsid w:val="009923B1"/>
    <w:rsid w:val="00993986"/>
    <w:rsid w:val="0099651D"/>
    <w:rsid w:val="009D6162"/>
    <w:rsid w:val="009D62BC"/>
    <w:rsid w:val="00A11D5F"/>
    <w:rsid w:val="00A14D74"/>
    <w:rsid w:val="00A25746"/>
    <w:rsid w:val="00A313F5"/>
    <w:rsid w:val="00A81F1A"/>
    <w:rsid w:val="00A9033B"/>
    <w:rsid w:val="00A91977"/>
    <w:rsid w:val="00AA1504"/>
    <w:rsid w:val="00AC5505"/>
    <w:rsid w:val="00B2606A"/>
    <w:rsid w:val="00B30031"/>
    <w:rsid w:val="00B47DD7"/>
    <w:rsid w:val="00BA010B"/>
    <w:rsid w:val="00BA0B65"/>
    <w:rsid w:val="00BB309F"/>
    <w:rsid w:val="00BD1C2E"/>
    <w:rsid w:val="00BD2318"/>
    <w:rsid w:val="00BD2DAE"/>
    <w:rsid w:val="00BD4FD8"/>
    <w:rsid w:val="00BE5BA6"/>
    <w:rsid w:val="00BF4FAD"/>
    <w:rsid w:val="00C063A4"/>
    <w:rsid w:val="00C15DD6"/>
    <w:rsid w:val="00C705EB"/>
    <w:rsid w:val="00C91422"/>
    <w:rsid w:val="00CB3078"/>
    <w:rsid w:val="00CC3E20"/>
    <w:rsid w:val="00CF559B"/>
    <w:rsid w:val="00D32188"/>
    <w:rsid w:val="00D4493E"/>
    <w:rsid w:val="00D714A9"/>
    <w:rsid w:val="00D90A51"/>
    <w:rsid w:val="00DB25AE"/>
    <w:rsid w:val="00DB5FD1"/>
    <w:rsid w:val="00DE6E08"/>
    <w:rsid w:val="00DE742D"/>
    <w:rsid w:val="00E15F00"/>
    <w:rsid w:val="00E30ED1"/>
    <w:rsid w:val="00E31E80"/>
    <w:rsid w:val="00E63CBA"/>
    <w:rsid w:val="00EC02CE"/>
    <w:rsid w:val="00EC0C1A"/>
    <w:rsid w:val="00EC6E29"/>
    <w:rsid w:val="00F03FA3"/>
    <w:rsid w:val="00F1350D"/>
    <w:rsid w:val="00F20676"/>
    <w:rsid w:val="00F375F2"/>
    <w:rsid w:val="00F40A84"/>
    <w:rsid w:val="00F53CE5"/>
    <w:rsid w:val="00F73CE4"/>
    <w:rsid w:val="00F836F1"/>
    <w:rsid w:val="00F86519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D0EF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D0EF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3D0EFD"/>
    <w:pPr>
      <w:ind w:left="720"/>
      <w:contextualSpacing/>
    </w:pPr>
  </w:style>
  <w:style w:type="paragraph" w:customStyle="1" w:styleId="ConsPlusNormal">
    <w:name w:val="ConsPlusNormal"/>
    <w:rsid w:val="003D0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A6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D0EF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D0EF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3D0EFD"/>
    <w:pPr>
      <w:ind w:left="720"/>
      <w:contextualSpacing/>
    </w:pPr>
  </w:style>
  <w:style w:type="paragraph" w:customStyle="1" w:styleId="ConsPlusNormal">
    <w:name w:val="ConsPlusNormal"/>
    <w:rsid w:val="003D0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A6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4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chive.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3&amp;dst=4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ARHIVGLAV</dc:creator>
  <cp:lastModifiedBy>  </cp:lastModifiedBy>
  <cp:revision>2</cp:revision>
  <dcterms:created xsi:type="dcterms:W3CDTF">2025-01-15T09:55:00Z</dcterms:created>
  <dcterms:modified xsi:type="dcterms:W3CDTF">2025-01-15T09:55:00Z</dcterms:modified>
</cp:coreProperties>
</file>